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Layout w:type="fixed"/>
        <w:tblLook w:val="04A0" w:firstRow="1" w:lastRow="0" w:firstColumn="1" w:lastColumn="0" w:noHBand="0" w:noVBand="1"/>
      </w:tblPr>
      <w:tblGrid>
        <w:gridCol w:w="4324"/>
        <w:gridCol w:w="6591"/>
      </w:tblGrid>
      <w:tr w:rsidR="002326F3" w:rsidRPr="004C050A" w14:paraId="4AC7113E" w14:textId="77777777" w:rsidTr="00E20C6F">
        <w:trPr>
          <w:trHeight w:val="422"/>
        </w:trPr>
        <w:tc>
          <w:tcPr>
            <w:tcW w:w="4324" w:type="dxa"/>
          </w:tcPr>
          <w:p w14:paraId="10AEC3F5" w14:textId="413EF2DF" w:rsidR="002326F3" w:rsidRDefault="00636CFF" w:rsidP="00636CFF">
            <w:pPr>
              <w:rPr>
                <w:b/>
                <w:sz w:val="26"/>
                <w:szCs w:val="26"/>
                <w:lang w:val="en-US"/>
              </w:rPr>
            </w:pPr>
            <w:r>
              <w:rPr>
                <w:b/>
                <w:sz w:val="26"/>
                <w:szCs w:val="26"/>
                <w:lang w:val="en-US"/>
              </w:rPr>
              <w:t xml:space="preserve">PHÒNG GD&amp;ĐT </w:t>
            </w:r>
            <w:r w:rsidR="000828BC">
              <w:rPr>
                <w:b/>
                <w:sz w:val="26"/>
                <w:szCs w:val="26"/>
                <w:lang w:val="en-US"/>
              </w:rPr>
              <w:t>YÊN THÀNH</w:t>
            </w:r>
          </w:p>
          <w:p w14:paraId="26F81F0B" w14:textId="5EBE2D60" w:rsidR="000828BC" w:rsidRPr="000828BC" w:rsidRDefault="00B66434" w:rsidP="00636CFF">
            <w:pPr>
              <w:rPr>
                <w:sz w:val="24"/>
                <w:szCs w:val="24"/>
                <w:lang w:val="en-US"/>
              </w:rPr>
            </w:pPr>
            <w:r>
              <w:rPr>
                <w:sz w:val="24"/>
                <w:szCs w:val="24"/>
                <w:lang w:val="en-US"/>
              </w:rPr>
              <w:t xml:space="preserve">     CỤM CHUYÊN MÔN SỐ 6</w:t>
            </w:r>
          </w:p>
          <w:p w14:paraId="703603BF" w14:textId="51FA98BD" w:rsidR="002326F3" w:rsidRPr="002326F3" w:rsidRDefault="002326F3" w:rsidP="0006243D">
            <w:pPr>
              <w:jc w:val="center"/>
              <w:rPr>
                <w:b/>
                <w:lang w:val="en-US"/>
              </w:rPr>
            </w:pPr>
          </w:p>
        </w:tc>
        <w:tc>
          <w:tcPr>
            <w:tcW w:w="6591" w:type="dxa"/>
          </w:tcPr>
          <w:p w14:paraId="1E8BB054" w14:textId="301EFA69" w:rsidR="00E20C6F" w:rsidRDefault="002326F3" w:rsidP="00E20C6F">
            <w:pPr>
              <w:jc w:val="center"/>
              <w:rPr>
                <w:b/>
                <w:sz w:val="26"/>
                <w:szCs w:val="26"/>
                <w:lang w:val="en-US"/>
              </w:rPr>
            </w:pPr>
            <w:r w:rsidRPr="00511793">
              <w:rPr>
                <w:b/>
                <w:sz w:val="26"/>
                <w:szCs w:val="26"/>
              </w:rPr>
              <w:t xml:space="preserve">KỲ THI </w:t>
            </w:r>
            <w:r w:rsidR="00B66434">
              <w:rPr>
                <w:b/>
                <w:sz w:val="26"/>
                <w:szCs w:val="26"/>
                <w:lang w:val="en-US"/>
              </w:rPr>
              <w:t xml:space="preserve">THỬ HỌC SINH GIỎI LỚP 9 </w:t>
            </w:r>
          </w:p>
          <w:p w14:paraId="3DCBB40C" w14:textId="1D1B9C2B" w:rsidR="002326F3" w:rsidRPr="00E20C6F" w:rsidRDefault="002326F3" w:rsidP="00E20C6F">
            <w:pPr>
              <w:jc w:val="center"/>
              <w:rPr>
                <w:b/>
                <w:sz w:val="26"/>
                <w:szCs w:val="26"/>
              </w:rPr>
            </w:pPr>
            <w:r>
              <w:rPr>
                <w:b/>
                <w:sz w:val="26"/>
                <w:szCs w:val="26"/>
              </w:rPr>
              <w:t>NĂM HỌC 202</w:t>
            </w:r>
            <w:r w:rsidR="00B66434">
              <w:rPr>
                <w:b/>
                <w:sz w:val="26"/>
                <w:szCs w:val="26"/>
                <w:lang w:val="en-US"/>
              </w:rPr>
              <w:t>4</w:t>
            </w:r>
            <w:r>
              <w:rPr>
                <w:b/>
                <w:sz w:val="26"/>
                <w:szCs w:val="26"/>
              </w:rPr>
              <w:t xml:space="preserve"> - 202</w:t>
            </w:r>
            <w:r w:rsidR="00B66434">
              <w:rPr>
                <w:b/>
                <w:sz w:val="26"/>
                <w:szCs w:val="26"/>
                <w:lang w:val="en-US"/>
              </w:rPr>
              <w:t>5</w:t>
            </w:r>
          </w:p>
        </w:tc>
      </w:tr>
    </w:tbl>
    <w:p w14:paraId="5273F9FC" w14:textId="1F51F9E7" w:rsidR="00A64574" w:rsidRPr="00A64574" w:rsidRDefault="00A64574" w:rsidP="00A64574">
      <w:pPr>
        <w:rPr>
          <w:b/>
          <w:lang w:val="en-US"/>
        </w:rPr>
      </w:pPr>
      <w:bookmarkStart w:id="0" w:name="_Hlk133098792"/>
      <w:bookmarkEnd w:id="0"/>
      <w:r>
        <w:rPr>
          <w:b/>
          <w:lang w:val="en-US"/>
        </w:rPr>
        <w:t xml:space="preserve">                                                            </w:t>
      </w:r>
      <w:r w:rsidR="007A3784">
        <w:rPr>
          <w:b/>
        </w:rPr>
        <w:t xml:space="preserve">Môn thi: </w:t>
      </w:r>
      <w:r w:rsidR="007A3784">
        <w:rPr>
          <w:b/>
          <w:lang w:val="en-US"/>
        </w:rPr>
        <w:t xml:space="preserve">KHTN </w:t>
      </w:r>
      <w:r w:rsidR="00291502">
        <w:rPr>
          <w:b/>
          <w:lang w:val="en-US"/>
        </w:rPr>
        <w:t xml:space="preserve"> 6</w:t>
      </w:r>
      <w:r>
        <w:rPr>
          <w:b/>
          <w:lang w:val="en-US"/>
        </w:rPr>
        <w:t xml:space="preserve">  (</w:t>
      </w:r>
      <w:r>
        <w:rPr>
          <w:i/>
          <w:sz w:val="26"/>
        </w:rPr>
        <w:t xml:space="preserve">Thời gian làm bài: </w:t>
      </w:r>
      <w:r>
        <w:rPr>
          <w:i/>
          <w:sz w:val="26"/>
          <w:lang w:val="en-US"/>
        </w:rPr>
        <w:t>90</w:t>
      </w:r>
      <w:r>
        <w:rPr>
          <w:i/>
          <w:sz w:val="26"/>
        </w:rPr>
        <w:t xml:space="preserve"> phút</w:t>
      </w:r>
      <w:r>
        <w:rPr>
          <w:i/>
          <w:sz w:val="26"/>
          <w:lang w:val="en-US"/>
        </w:rPr>
        <w:t>)</w:t>
      </w:r>
    </w:p>
    <w:p w14:paraId="6CD715D1" w14:textId="77777777" w:rsidR="00371D76" w:rsidRDefault="00371D76" w:rsidP="007A3784">
      <w:pPr>
        <w:jc w:val="both"/>
        <w:rPr>
          <w:rFonts w:eastAsia="Calibri"/>
          <w:b/>
          <w:szCs w:val="28"/>
          <w:lang w:val="en-US"/>
        </w:rPr>
      </w:pPr>
    </w:p>
    <w:p w14:paraId="53A0D746" w14:textId="752ED728" w:rsidR="00371D76" w:rsidRPr="00E56523" w:rsidRDefault="00371D76" w:rsidP="00371D76">
      <w:pPr>
        <w:spacing w:after="120"/>
        <w:rPr>
          <w:b/>
          <w:szCs w:val="28"/>
          <w:lang w:val="vi-VN"/>
        </w:rPr>
      </w:pPr>
      <w:r w:rsidRPr="00E56523">
        <w:rPr>
          <w:b/>
          <w:szCs w:val="28"/>
          <w:lang w:val="vi-VN"/>
        </w:rPr>
        <w:t>I. TRẮC NGHIỆM KHÁCH QUAN (</w:t>
      </w:r>
      <w:r w:rsidR="00AB4592">
        <w:rPr>
          <w:b/>
          <w:szCs w:val="28"/>
          <w:lang w:val="en-US"/>
        </w:rPr>
        <w:t>2</w:t>
      </w:r>
      <w:r w:rsidRPr="00E56523">
        <w:rPr>
          <w:b/>
          <w:szCs w:val="28"/>
          <w:lang w:val="vi-VN"/>
        </w:rPr>
        <w:t>,0 điểm)</w:t>
      </w:r>
    </w:p>
    <w:p w14:paraId="4F68FA48" w14:textId="2CEE53CF" w:rsidR="00BE3772" w:rsidRPr="00186680" w:rsidRDefault="002E3ED8" w:rsidP="00BE3772">
      <w:pPr>
        <w:rPr>
          <w:sz w:val="28"/>
          <w:szCs w:val="28"/>
        </w:rPr>
      </w:pPr>
      <w:r w:rsidRPr="00371D76">
        <w:rPr>
          <w:b/>
          <w:bCs/>
          <w:color w:val="000000"/>
          <w:sz w:val="28"/>
          <w:szCs w:val="28"/>
        </w:rPr>
        <w:t>Câu 1</w:t>
      </w:r>
      <w:r w:rsidR="00BE3772" w:rsidRPr="00186680">
        <w:rPr>
          <w:sz w:val="28"/>
          <w:szCs w:val="28"/>
        </w:rPr>
        <w:t>: Khoa học tự nhiên nghiên cứu về lĩnh vực nào dưới đây?</w:t>
      </w:r>
    </w:p>
    <w:p w14:paraId="09568A14" w14:textId="77777777" w:rsidR="00BE3772" w:rsidRPr="00186680" w:rsidRDefault="00BE3772" w:rsidP="00BE3772">
      <w:pPr>
        <w:rPr>
          <w:sz w:val="28"/>
          <w:szCs w:val="28"/>
        </w:rPr>
      </w:pPr>
      <w:r w:rsidRPr="00186680">
        <w:rPr>
          <w:sz w:val="28"/>
          <w:szCs w:val="28"/>
        </w:rPr>
        <w:t>A. Các hiện tượng tự nhiên                 B. Các tính chất của tự nhiên</w:t>
      </w:r>
    </w:p>
    <w:p w14:paraId="57FBE6A6" w14:textId="77777777" w:rsidR="00BE3772" w:rsidRPr="00186680" w:rsidRDefault="00BE3772" w:rsidP="00BE3772">
      <w:pPr>
        <w:rPr>
          <w:sz w:val="28"/>
          <w:szCs w:val="28"/>
        </w:rPr>
      </w:pPr>
      <w:r w:rsidRPr="00186680">
        <w:rPr>
          <w:sz w:val="28"/>
          <w:szCs w:val="28"/>
        </w:rPr>
        <w:t>C. Các quy luật tự nhiên                      D. Tất cả các ý trên</w:t>
      </w:r>
    </w:p>
    <w:p w14:paraId="4F5AEA69" w14:textId="68E2044A" w:rsidR="002E3ED8" w:rsidRPr="00186680" w:rsidRDefault="002E3ED8" w:rsidP="002E3ED8">
      <w:pPr>
        <w:rPr>
          <w:sz w:val="28"/>
          <w:szCs w:val="28"/>
        </w:rPr>
      </w:pPr>
      <w:r w:rsidRPr="00186680">
        <w:rPr>
          <w:sz w:val="28"/>
          <w:szCs w:val="28"/>
        </w:rPr>
        <w:t xml:space="preserve"> </w:t>
      </w:r>
      <w:r w:rsidRPr="00371D76">
        <w:rPr>
          <w:b/>
          <w:bCs/>
          <w:color w:val="000000"/>
          <w:sz w:val="28"/>
          <w:szCs w:val="28"/>
        </w:rPr>
        <w:t xml:space="preserve">Câu 2: </w:t>
      </w:r>
      <w:r w:rsidRPr="00186680">
        <w:rPr>
          <w:sz w:val="28"/>
          <w:szCs w:val="28"/>
        </w:rPr>
        <w:t>Em đang đun nước, sau một thời gian thấy tiếng nước reo và mặt nước sủi lăn tăn, nước bắt đầu sôi. Vậy hiện tượng nước sôi liên quan tới lĩnh vực khoa học nào?</w:t>
      </w:r>
    </w:p>
    <w:p w14:paraId="710FCCF7" w14:textId="63ED84D9" w:rsidR="00371D76" w:rsidRPr="002E3ED8" w:rsidRDefault="002E3ED8" w:rsidP="002E3ED8">
      <w:pPr>
        <w:rPr>
          <w:sz w:val="28"/>
          <w:szCs w:val="28"/>
          <w:lang w:val="en-US"/>
        </w:rPr>
      </w:pPr>
      <w:r w:rsidRPr="00186680">
        <w:rPr>
          <w:sz w:val="28"/>
          <w:szCs w:val="28"/>
        </w:rPr>
        <w:t xml:space="preserve">A. Hóa học          </w:t>
      </w:r>
      <w:r w:rsidR="00765350">
        <w:rPr>
          <w:sz w:val="28"/>
          <w:szCs w:val="28"/>
          <w:lang w:val="en-US"/>
        </w:rPr>
        <w:t xml:space="preserve">  </w:t>
      </w:r>
      <w:r w:rsidRPr="00186680">
        <w:rPr>
          <w:sz w:val="28"/>
          <w:szCs w:val="28"/>
        </w:rPr>
        <w:t xml:space="preserve"> B. Vật lí học          </w:t>
      </w:r>
      <w:r w:rsidR="00765350">
        <w:rPr>
          <w:sz w:val="28"/>
          <w:szCs w:val="28"/>
          <w:lang w:val="en-US"/>
        </w:rPr>
        <w:t xml:space="preserve"> </w:t>
      </w:r>
      <w:r w:rsidRPr="00186680">
        <w:rPr>
          <w:sz w:val="28"/>
          <w:szCs w:val="28"/>
        </w:rPr>
        <w:t>C. Sinh học               D. Hóa học và sinh học</w:t>
      </w:r>
    </w:p>
    <w:p w14:paraId="5BDAB7AF" w14:textId="5D157348" w:rsidR="002E3ED8" w:rsidRPr="000331F7" w:rsidRDefault="00371D76" w:rsidP="002E3ED8">
      <w:pPr>
        <w:rPr>
          <w:sz w:val="28"/>
          <w:szCs w:val="28"/>
        </w:rPr>
      </w:pPr>
      <w:r w:rsidRPr="00371D76">
        <w:rPr>
          <w:b/>
          <w:bCs/>
          <w:color w:val="000000"/>
          <w:sz w:val="28"/>
          <w:szCs w:val="28"/>
        </w:rPr>
        <w:t>Câu 3:</w:t>
      </w:r>
      <w:r w:rsidRPr="00371D76">
        <w:rPr>
          <w:color w:val="000000"/>
          <w:sz w:val="28"/>
          <w:szCs w:val="28"/>
        </w:rPr>
        <w:t xml:space="preserve"> </w:t>
      </w:r>
      <w:r w:rsidR="002E3ED8" w:rsidRPr="000331F7">
        <w:rPr>
          <w:sz w:val="28"/>
          <w:szCs w:val="28"/>
        </w:rPr>
        <w:t>Để học tập tốt m</w:t>
      </w:r>
      <w:r w:rsidR="002E3ED8">
        <w:rPr>
          <w:sz w:val="28"/>
          <w:szCs w:val="28"/>
        </w:rPr>
        <w:t xml:space="preserve">ôn Khoa học tự nhiên, </w:t>
      </w:r>
      <w:r w:rsidR="002E3ED8">
        <w:rPr>
          <w:sz w:val="28"/>
          <w:szCs w:val="28"/>
          <w:lang w:val="en-US"/>
        </w:rPr>
        <w:t>c</w:t>
      </w:r>
      <w:r w:rsidR="002E3ED8" w:rsidRPr="000331F7">
        <w:rPr>
          <w:sz w:val="28"/>
          <w:szCs w:val="28"/>
        </w:rPr>
        <w:t>ần thực hiện và rèn luyện bao nhiêu kĩ năng?</w:t>
      </w:r>
    </w:p>
    <w:p w14:paraId="70C5AA95" w14:textId="04FBE5D6" w:rsidR="002E3ED8" w:rsidRPr="000331F7" w:rsidRDefault="002E3ED8" w:rsidP="002E3ED8">
      <w:pPr>
        <w:rPr>
          <w:sz w:val="28"/>
          <w:szCs w:val="28"/>
        </w:rPr>
      </w:pPr>
      <w:r>
        <w:rPr>
          <w:sz w:val="28"/>
          <w:szCs w:val="28"/>
          <w:lang w:val="en-US"/>
        </w:rPr>
        <w:t xml:space="preserve"> </w:t>
      </w:r>
      <w:r w:rsidRPr="000331F7">
        <w:rPr>
          <w:sz w:val="28"/>
          <w:szCs w:val="28"/>
        </w:rPr>
        <w:t>A. 5;</w:t>
      </w:r>
      <w:r>
        <w:rPr>
          <w:sz w:val="28"/>
          <w:szCs w:val="28"/>
        </w:rPr>
        <w:t xml:space="preserve">             </w:t>
      </w:r>
      <w:r w:rsidR="00765350">
        <w:rPr>
          <w:sz w:val="28"/>
          <w:szCs w:val="28"/>
          <w:lang w:val="en-US"/>
        </w:rPr>
        <w:tab/>
      </w:r>
      <w:r w:rsidRPr="000331F7">
        <w:rPr>
          <w:sz w:val="28"/>
          <w:szCs w:val="28"/>
        </w:rPr>
        <w:t>B. 6;</w:t>
      </w:r>
      <w:r>
        <w:rPr>
          <w:sz w:val="28"/>
          <w:szCs w:val="28"/>
        </w:rPr>
        <w:t xml:space="preserve">               </w:t>
      </w:r>
      <w:r w:rsidR="00765350">
        <w:rPr>
          <w:sz w:val="28"/>
          <w:szCs w:val="28"/>
          <w:lang w:val="en-US"/>
        </w:rPr>
        <w:tab/>
      </w:r>
      <w:r>
        <w:rPr>
          <w:sz w:val="28"/>
          <w:szCs w:val="28"/>
        </w:rPr>
        <w:t xml:space="preserve"> </w:t>
      </w:r>
      <w:r w:rsidRPr="000331F7">
        <w:rPr>
          <w:sz w:val="28"/>
          <w:szCs w:val="28"/>
        </w:rPr>
        <w:t>C. 7;</w:t>
      </w:r>
      <w:r>
        <w:rPr>
          <w:sz w:val="28"/>
          <w:szCs w:val="28"/>
        </w:rPr>
        <w:t xml:space="preserve">              </w:t>
      </w:r>
      <w:r w:rsidR="00765350">
        <w:rPr>
          <w:sz w:val="28"/>
          <w:szCs w:val="28"/>
          <w:lang w:val="en-US"/>
        </w:rPr>
        <w:tab/>
        <w:t xml:space="preserve">    </w:t>
      </w:r>
      <w:r w:rsidRPr="000331F7">
        <w:rPr>
          <w:sz w:val="28"/>
          <w:szCs w:val="28"/>
        </w:rPr>
        <w:t>D. 8.</w:t>
      </w:r>
    </w:p>
    <w:p w14:paraId="40A223F6" w14:textId="7828B484" w:rsidR="007338D0" w:rsidRPr="000331F7" w:rsidRDefault="00371D76" w:rsidP="007338D0">
      <w:pPr>
        <w:rPr>
          <w:sz w:val="28"/>
          <w:szCs w:val="28"/>
        </w:rPr>
      </w:pPr>
      <w:r w:rsidRPr="00371D76">
        <w:rPr>
          <w:rFonts w:eastAsia="Calibri"/>
          <w:b/>
          <w:bCs/>
          <w:sz w:val="28"/>
          <w:szCs w:val="28"/>
        </w:rPr>
        <w:t>Câu 4</w:t>
      </w:r>
      <w:r w:rsidRPr="00371D76">
        <w:rPr>
          <w:rFonts w:eastAsia="Calibri"/>
          <w:sz w:val="28"/>
          <w:szCs w:val="28"/>
        </w:rPr>
        <w:t xml:space="preserve">: </w:t>
      </w:r>
      <w:r w:rsidR="007338D0" w:rsidRPr="000331F7">
        <w:rPr>
          <w:sz w:val="28"/>
          <w:szCs w:val="28"/>
        </w:rPr>
        <w:t>Đâu không phải là kĩ năng cần vận dụng vào phương pháp tìm hiểu tự nhiên?</w:t>
      </w:r>
    </w:p>
    <w:p w14:paraId="274A5B40" w14:textId="77777777" w:rsidR="007338D0" w:rsidRPr="000331F7" w:rsidRDefault="007338D0" w:rsidP="007338D0">
      <w:pPr>
        <w:rPr>
          <w:sz w:val="28"/>
          <w:szCs w:val="28"/>
        </w:rPr>
      </w:pPr>
      <w:r w:rsidRPr="000331F7">
        <w:rPr>
          <w:sz w:val="28"/>
          <w:szCs w:val="28"/>
        </w:rPr>
        <w:t>A. Kĩ năng chiến đấu đặc biệt;</w:t>
      </w:r>
      <w:r>
        <w:rPr>
          <w:sz w:val="28"/>
          <w:szCs w:val="28"/>
        </w:rPr>
        <w:t xml:space="preserve">          </w:t>
      </w:r>
      <w:r w:rsidRPr="000331F7">
        <w:rPr>
          <w:sz w:val="28"/>
          <w:szCs w:val="28"/>
        </w:rPr>
        <w:t>B. Kĩ năng quan sát;</w:t>
      </w:r>
    </w:p>
    <w:p w14:paraId="6A9B79A5" w14:textId="77777777" w:rsidR="007338D0" w:rsidRPr="000331F7" w:rsidRDefault="007338D0" w:rsidP="007338D0">
      <w:pPr>
        <w:rPr>
          <w:sz w:val="28"/>
          <w:szCs w:val="28"/>
        </w:rPr>
      </w:pPr>
      <w:r w:rsidRPr="000331F7">
        <w:rPr>
          <w:sz w:val="28"/>
          <w:szCs w:val="28"/>
        </w:rPr>
        <w:t>C. Kĩ năng dự báo;</w:t>
      </w:r>
      <w:r>
        <w:rPr>
          <w:sz w:val="28"/>
          <w:szCs w:val="28"/>
        </w:rPr>
        <w:t xml:space="preserve">                           </w:t>
      </w:r>
      <w:r w:rsidRPr="000331F7">
        <w:rPr>
          <w:sz w:val="28"/>
          <w:szCs w:val="28"/>
        </w:rPr>
        <w:t>D. Kĩ năng đo đạc.</w:t>
      </w:r>
    </w:p>
    <w:p w14:paraId="7E05EA9D" w14:textId="0FF910EA" w:rsidR="00127D95" w:rsidRPr="00127D95" w:rsidRDefault="00371D76" w:rsidP="00127D95">
      <w:pPr>
        <w:rPr>
          <w:rFonts w:ascii=".VnTime" w:hAnsi=".VnTime"/>
          <w:sz w:val="28"/>
          <w:szCs w:val="28"/>
          <w:lang w:val="pt-BR"/>
        </w:rPr>
      </w:pPr>
      <w:r w:rsidRPr="00371D76">
        <w:rPr>
          <w:b/>
          <w:bCs/>
          <w:color w:val="000000"/>
          <w:sz w:val="28"/>
          <w:szCs w:val="28"/>
          <w:lang w:val="en-SG" w:eastAsia="en-SG"/>
        </w:rPr>
        <w:t>Câu 5: </w:t>
      </w:r>
      <w:r w:rsidR="00127D95" w:rsidRPr="00127D95">
        <w:rPr>
          <w:rFonts w:ascii=".VnTime" w:hAnsi=".VnTime"/>
          <w:sz w:val="28"/>
          <w:szCs w:val="28"/>
          <w:lang w:val="pt-BR"/>
        </w:rPr>
        <w:t>YÕu tè nµo d­íi ®©y lµ nh©n tè h÷u sinh:</w:t>
      </w:r>
    </w:p>
    <w:p w14:paraId="4406857E" w14:textId="77777777" w:rsidR="00127D95" w:rsidRPr="00127D95" w:rsidRDefault="00127D95" w:rsidP="005F094C">
      <w:pPr>
        <w:rPr>
          <w:rFonts w:ascii=".VnTime" w:hAnsi=".VnTime"/>
          <w:sz w:val="28"/>
          <w:szCs w:val="28"/>
          <w:lang w:val="pt-BR"/>
        </w:rPr>
      </w:pPr>
      <w:r w:rsidRPr="00127D95">
        <w:rPr>
          <w:rFonts w:ascii=".VnTime" w:hAnsi=".VnTime"/>
          <w:sz w:val="28"/>
          <w:szCs w:val="28"/>
          <w:lang w:val="pt-BR"/>
        </w:rPr>
        <w:t xml:space="preserve">A. ¸nh s¸ng, nhiÖt ®é, ®é Èm                     B. ChÕ ®é khÝ hËu, n­íc, ¸nh s¸ng </w:t>
      </w:r>
    </w:p>
    <w:p w14:paraId="493C015F" w14:textId="77777777" w:rsidR="00127D95" w:rsidRPr="00127D95" w:rsidRDefault="00127D95" w:rsidP="005F094C">
      <w:pPr>
        <w:rPr>
          <w:rFonts w:ascii=".VnTime" w:hAnsi=".VnTime"/>
          <w:sz w:val="28"/>
          <w:szCs w:val="28"/>
          <w:lang w:val="pt-BR"/>
        </w:rPr>
      </w:pPr>
      <w:r w:rsidRPr="00127D95">
        <w:rPr>
          <w:rFonts w:ascii=".VnTime" w:hAnsi=".VnTime"/>
          <w:sz w:val="28"/>
          <w:szCs w:val="28"/>
          <w:lang w:val="pt-BR"/>
        </w:rPr>
        <w:t>C. Con ng­êi vµ c¸c sinh vËt kh¸c              D. C¸c sinh vËt kh¸c vµ ¸nh s¸ng</w:t>
      </w:r>
    </w:p>
    <w:p w14:paraId="1E0D881C" w14:textId="1AF48646" w:rsidR="00127D95" w:rsidRPr="00127D95" w:rsidRDefault="00127D95" w:rsidP="00127D95">
      <w:pPr>
        <w:spacing w:line="240" w:lineRule="atLeast"/>
        <w:rPr>
          <w:color w:val="000000"/>
          <w:sz w:val="28"/>
          <w:szCs w:val="28"/>
          <w:lang w:val="en-SG" w:eastAsia="en-SG"/>
        </w:rPr>
      </w:pPr>
      <w:r w:rsidRPr="00371D76">
        <w:rPr>
          <w:b/>
          <w:bCs/>
          <w:color w:val="000000"/>
          <w:sz w:val="28"/>
          <w:szCs w:val="28"/>
          <w:lang w:val="en-SG" w:eastAsia="en-SG"/>
        </w:rPr>
        <w:t>Câu 6: </w:t>
      </w:r>
      <w:r w:rsidRPr="00127D95">
        <w:rPr>
          <w:rFonts w:ascii=".VnTime" w:hAnsi=".VnTime"/>
          <w:sz w:val="28"/>
          <w:szCs w:val="28"/>
        </w:rPr>
        <w:t>Giíi h¹n chÞu ®ùng cña c¬ thÓ sinh vËt ®èi víi mét nh©n tè sinh th¸i nhÊt ®Þnh ®­îc gäi:</w:t>
      </w:r>
    </w:p>
    <w:p w14:paraId="082B518C" w14:textId="77777777" w:rsidR="00127D95" w:rsidRPr="00127D95" w:rsidRDefault="00127D95" w:rsidP="005F094C">
      <w:pPr>
        <w:rPr>
          <w:rFonts w:ascii=".VnTime" w:hAnsi=".VnTime"/>
          <w:sz w:val="28"/>
          <w:szCs w:val="28"/>
        </w:rPr>
      </w:pPr>
      <w:r w:rsidRPr="00127D95">
        <w:rPr>
          <w:rFonts w:ascii=".VnTime" w:hAnsi=".VnTime"/>
          <w:sz w:val="28"/>
          <w:szCs w:val="28"/>
        </w:rPr>
        <w:t xml:space="preserve">A. Giíi h¹n sinh th¸i                                       B. T¸c ®éng sinh th¸i  </w:t>
      </w:r>
    </w:p>
    <w:p w14:paraId="00E42441" w14:textId="77777777" w:rsidR="00127D95" w:rsidRPr="00127D95" w:rsidRDefault="00127D95" w:rsidP="005F094C">
      <w:pPr>
        <w:rPr>
          <w:rFonts w:ascii=".VnTime" w:hAnsi=".VnTime"/>
          <w:sz w:val="24"/>
          <w:szCs w:val="24"/>
        </w:rPr>
      </w:pPr>
      <w:r w:rsidRPr="00127D95">
        <w:rPr>
          <w:rFonts w:ascii=".VnTime" w:hAnsi=".VnTime"/>
          <w:sz w:val="28"/>
          <w:szCs w:val="28"/>
        </w:rPr>
        <w:t>C. Kh¶ n¨ng c¬ thÓ                                          D. Søc bÒn  cña c¬ thÓ</w:t>
      </w:r>
    </w:p>
    <w:p w14:paraId="63FFFD83" w14:textId="38813CDF" w:rsidR="00AC7C7E" w:rsidRPr="003F4E54" w:rsidRDefault="00371D76" w:rsidP="00AC7C7E">
      <w:pPr>
        <w:spacing w:line="360" w:lineRule="exact"/>
        <w:rPr>
          <w:sz w:val="28"/>
          <w:szCs w:val="28"/>
          <w:lang w:val="en-US"/>
        </w:rPr>
      </w:pPr>
      <w:r w:rsidRPr="003F4E54">
        <w:rPr>
          <w:b/>
          <w:bCs/>
          <w:color w:val="000000"/>
          <w:sz w:val="28"/>
          <w:szCs w:val="28"/>
          <w:shd w:val="clear" w:color="auto" w:fill="FFFFFF"/>
        </w:rPr>
        <w:t>Câu 7</w:t>
      </w:r>
      <w:r w:rsidRPr="003F4E54">
        <w:rPr>
          <w:bCs/>
          <w:color w:val="000000"/>
          <w:sz w:val="28"/>
          <w:szCs w:val="28"/>
          <w:shd w:val="clear" w:color="auto" w:fill="FFFFFF"/>
        </w:rPr>
        <w:t>: </w:t>
      </w:r>
      <w:bookmarkStart w:id="1" w:name="_GoBack"/>
      <w:bookmarkEnd w:id="1"/>
      <w:r w:rsidR="00AC7C7E" w:rsidRPr="003F4E54">
        <w:rPr>
          <w:sz w:val="28"/>
          <w:szCs w:val="28"/>
        </w:rPr>
        <w:t xml:space="preserve">Ở cà chua , tính trạng quả </w:t>
      </w:r>
      <w:r w:rsidR="00AC7C7E" w:rsidRPr="003F4E54">
        <w:rPr>
          <w:rFonts w:hint="eastAsia"/>
          <w:sz w:val="28"/>
          <w:szCs w:val="28"/>
        </w:rPr>
        <w:t>đ</w:t>
      </w:r>
      <w:r w:rsidR="00AC7C7E" w:rsidRPr="003F4E54">
        <w:rPr>
          <w:sz w:val="28"/>
          <w:szCs w:val="28"/>
        </w:rPr>
        <w:t xml:space="preserve">ỏ (A) trội hoàn toàn so với quả vàng (a) . Khi lai phân tích thu </w:t>
      </w:r>
      <w:r w:rsidR="00AC7C7E" w:rsidRPr="003F4E54">
        <w:rPr>
          <w:rFonts w:hint="eastAsia"/>
          <w:sz w:val="28"/>
          <w:szCs w:val="28"/>
        </w:rPr>
        <w:t>đư</w:t>
      </w:r>
      <w:r w:rsidR="00AC7C7E" w:rsidRPr="003F4E54">
        <w:rPr>
          <w:sz w:val="28"/>
          <w:szCs w:val="28"/>
        </w:rPr>
        <w:t xml:space="preserve">ợc toàn quả </w:t>
      </w:r>
      <w:r w:rsidR="00AC7C7E" w:rsidRPr="003F4E54">
        <w:rPr>
          <w:rFonts w:hint="eastAsia"/>
          <w:sz w:val="28"/>
          <w:szCs w:val="28"/>
        </w:rPr>
        <w:t>đ</w:t>
      </w:r>
      <w:r w:rsidR="00AC7C7E" w:rsidRPr="003F4E54">
        <w:rPr>
          <w:sz w:val="28"/>
          <w:szCs w:val="28"/>
        </w:rPr>
        <w:t>ỏ . C</w:t>
      </w:r>
      <w:r w:rsidR="00AC7C7E" w:rsidRPr="003F4E54">
        <w:rPr>
          <w:rFonts w:hint="eastAsia"/>
          <w:sz w:val="28"/>
          <w:szCs w:val="28"/>
        </w:rPr>
        <w:t>ơ</w:t>
      </w:r>
      <w:r w:rsidR="00AC7C7E" w:rsidRPr="003F4E54">
        <w:rPr>
          <w:sz w:val="28"/>
          <w:szCs w:val="28"/>
        </w:rPr>
        <w:t xml:space="preserve"> thể mang kiểu hình trội sẽ có kiểu gen :</w:t>
      </w:r>
    </w:p>
    <w:p w14:paraId="08BBA03F" w14:textId="0E1A624B" w:rsidR="00AC7C7E" w:rsidRPr="003F4E54" w:rsidRDefault="005F094C" w:rsidP="00AC7C7E">
      <w:pPr>
        <w:spacing w:line="360" w:lineRule="exact"/>
        <w:rPr>
          <w:b/>
          <w:sz w:val="28"/>
          <w:szCs w:val="28"/>
        </w:rPr>
      </w:pPr>
      <w:r>
        <w:rPr>
          <w:sz w:val="28"/>
          <w:szCs w:val="28"/>
          <w:lang w:val="en-US"/>
        </w:rPr>
        <w:t xml:space="preserve">  </w:t>
      </w:r>
      <w:r w:rsidR="00AC7C7E" w:rsidRPr="003F4E54">
        <w:rPr>
          <w:sz w:val="28"/>
          <w:szCs w:val="28"/>
          <w:lang w:val="en-US"/>
        </w:rPr>
        <w:t>A</w:t>
      </w:r>
      <w:r w:rsidR="00AC7C7E" w:rsidRPr="003F4E54">
        <w:rPr>
          <w:sz w:val="28"/>
          <w:szCs w:val="28"/>
        </w:rPr>
        <w:t>.</w:t>
      </w:r>
      <w:r w:rsidR="00AC7C7E" w:rsidRPr="003F4E54">
        <w:rPr>
          <w:sz w:val="28"/>
          <w:szCs w:val="28"/>
          <w:lang w:val="en-US"/>
        </w:rPr>
        <w:t xml:space="preserve"> </w:t>
      </w:r>
      <w:r w:rsidR="00AC7C7E" w:rsidRPr="003F4E54">
        <w:rPr>
          <w:sz w:val="28"/>
          <w:szCs w:val="28"/>
        </w:rPr>
        <w:t xml:space="preserve">Aa  (quả </w:t>
      </w:r>
      <w:r w:rsidR="00AC7C7E" w:rsidRPr="003F4E54">
        <w:rPr>
          <w:rFonts w:hint="eastAsia"/>
          <w:sz w:val="28"/>
          <w:szCs w:val="28"/>
        </w:rPr>
        <w:t>đ</w:t>
      </w:r>
      <w:r w:rsidR="00AC7C7E" w:rsidRPr="003F4E54">
        <w:rPr>
          <w:sz w:val="28"/>
          <w:szCs w:val="28"/>
        </w:rPr>
        <w:t xml:space="preserve">ỏ )      </w:t>
      </w:r>
      <w:r w:rsidR="00AC7C7E" w:rsidRPr="003F4E54">
        <w:rPr>
          <w:sz w:val="28"/>
          <w:szCs w:val="28"/>
          <w:lang w:val="en-US"/>
        </w:rPr>
        <w:t>B.</w:t>
      </w:r>
      <w:r w:rsidR="00AC7C7E" w:rsidRPr="003F4E54">
        <w:rPr>
          <w:sz w:val="28"/>
          <w:szCs w:val="28"/>
        </w:rPr>
        <w:t xml:space="preserve">  AA (quả </w:t>
      </w:r>
      <w:r w:rsidR="00AC7C7E" w:rsidRPr="003F4E54">
        <w:rPr>
          <w:rFonts w:hint="eastAsia"/>
          <w:sz w:val="28"/>
          <w:szCs w:val="28"/>
        </w:rPr>
        <w:t>đ</w:t>
      </w:r>
      <w:r w:rsidR="00AC7C7E" w:rsidRPr="003F4E54">
        <w:rPr>
          <w:sz w:val="28"/>
          <w:szCs w:val="28"/>
        </w:rPr>
        <w:t xml:space="preserve">ỏ )        </w:t>
      </w:r>
      <w:r w:rsidR="00AC7C7E" w:rsidRPr="003F4E54">
        <w:rPr>
          <w:sz w:val="28"/>
          <w:szCs w:val="28"/>
          <w:lang w:val="en-US"/>
        </w:rPr>
        <w:t>C</w:t>
      </w:r>
      <w:r w:rsidR="00AC7C7E" w:rsidRPr="003F4E54">
        <w:rPr>
          <w:sz w:val="28"/>
          <w:szCs w:val="28"/>
        </w:rPr>
        <w:t>.</w:t>
      </w:r>
      <w:r w:rsidR="00AC7C7E" w:rsidRPr="003F4E54">
        <w:rPr>
          <w:sz w:val="28"/>
          <w:szCs w:val="28"/>
          <w:lang w:val="en-US"/>
        </w:rPr>
        <w:t xml:space="preserve"> </w:t>
      </w:r>
      <w:r w:rsidR="00AC7C7E" w:rsidRPr="003F4E54">
        <w:rPr>
          <w:sz w:val="28"/>
          <w:szCs w:val="28"/>
        </w:rPr>
        <w:t xml:space="preserve">aa ( quả vàng )              </w:t>
      </w:r>
      <w:r w:rsidR="00AC7C7E" w:rsidRPr="003F4E54">
        <w:rPr>
          <w:sz w:val="28"/>
          <w:szCs w:val="28"/>
          <w:lang w:val="en-US"/>
        </w:rPr>
        <w:t>D</w:t>
      </w:r>
      <w:r w:rsidR="00AC7C7E" w:rsidRPr="003F4E54">
        <w:rPr>
          <w:sz w:val="28"/>
          <w:szCs w:val="28"/>
        </w:rPr>
        <w:t>.</w:t>
      </w:r>
      <w:r w:rsidR="00AC7C7E" w:rsidRPr="003F4E54">
        <w:rPr>
          <w:sz w:val="28"/>
          <w:szCs w:val="28"/>
          <w:lang w:val="en-US"/>
        </w:rPr>
        <w:t xml:space="preserve"> </w:t>
      </w:r>
      <w:r w:rsidR="00AC7C7E" w:rsidRPr="003F4E54">
        <w:rPr>
          <w:sz w:val="28"/>
          <w:szCs w:val="28"/>
        </w:rPr>
        <w:t>Cả AA và Aa</w:t>
      </w:r>
    </w:p>
    <w:p w14:paraId="06200E60" w14:textId="125FA075" w:rsidR="006A65B1" w:rsidRPr="003F4E54" w:rsidRDefault="00371D76" w:rsidP="006A65B1">
      <w:pPr>
        <w:spacing w:line="360" w:lineRule="exact"/>
        <w:rPr>
          <w:sz w:val="28"/>
          <w:szCs w:val="28"/>
        </w:rPr>
      </w:pPr>
      <w:r w:rsidRPr="003F4E54">
        <w:rPr>
          <w:b/>
          <w:bCs/>
          <w:color w:val="000000"/>
          <w:sz w:val="28"/>
          <w:szCs w:val="28"/>
        </w:rPr>
        <w:t>Câu 8</w:t>
      </w:r>
      <w:r w:rsidRPr="003F4E54">
        <w:rPr>
          <w:bCs/>
          <w:color w:val="000000"/>
          <w:sz w:val="28"/>
          <w:szCs w:val="28"/>
        </w:rPr>
        <w:t>:</w:t>
      </w:r>
      <w:r w:rsidRPr="003F4E54">
        <w:rPr>
          <w:color w:val="000000"/>
          <w:sz w:val="28"/>
          <w:szCs w:val="28"/>
        </w:rPr>
        <w:t xml:space="preserve"> </w:t>
      </w:r>
      <w:r w:rsidR="006A65B1" w:rsidRPr="003F4E54">
        <w:rPr>
          <w:sz w:val="28"/>
          <w:szCs w:val="28"/>
        </w:rPr>
        <w:t>Khi lai 2 cơ thể bố mẹ thuần chủng khác nhau về 1 cặp tính trạng tương phản thì :</w:t>
      </w:r>
    </w:p>
    <w:p w14:paraId="16D4356B" w14:textId="4C67E6B1" w:rsidR="006A65B1" w:rsidRPr="003F4E54" w:rsidRDefault="005F094C" w:rsidP="006A65B1">
      <w:pPr>
        <w:spacing w:line="360" w:lineRule="exact"/>
        <w:rPr>
          <w:sz w:val="28"/>
          <w:szCs w:val="28"/>
        </w:rPr>
      </w:pPr>
      <w:r>
        <w:rPr>
          <w:sz w:val="28"/>
          <w:szCs w:val="28"/>
        </w:rPr>
        <w:t xml:space="preserve">  </w:t>
      </w:r>
      <w:r>
        <w:rPr>
          <w:sz w:val="28"/>
          <w:szCs w:val="28"/>
          <w:lang w:val="en-US"/>
        </w:rPr>
        <w:t>A</w:t>
      </w:r>
      <w:r w:rsidR="006A65B1" w:rsidRPr="003F4E54">
        <w:rPr>
          <w:sz w:val="28"/>
          <w:szCs w:val="28"/>
        </w:rPr>
        <w:t xml:space="preserve">. F1 phân </w:t>
      </w:r>
      <w:r>
        <w:rPr>
          <w:sz w:val="28"/>
          <w:szCs w:val="28"/>
        </w:rPr>
        <w:t>li theo tỉ lệ 3 trội : 1 lặn</w:t>
      </w:r>
      <w:r>
        <w:rPr>
          <w:sz w:val="28"/>
          <w:szCs w:val="28"/>
        </w:rPr>
        <w:tab/>
      </w:r>
      <w:r>
        <w:rPr>
          <w:sz w:val="28"/>
          <w:szCs w:val="28"/>
        </w:rPr>
        <w:tab/>
      </w:r>
      <w:r>
        <w:rPr>
          <w:sz w:val="28"/>
          <w:szCs w:val="28"/>
        </w:rPr>
        <w:tab/>
      </w:r>
      <w:r>
        <w:rPr>
          <w:sz w:val="28"/>
          <w:szCs w:val="28"/>
          <w:lang w:val="en-US"/>
        </w:rPr>
        <w:t>B</w:t>
      </w:r>
      <w:r w:rsidR="006A65B1" w:rsidRPr="003F4E54">
        <w:rPr>
          <w:sz w:val="28"/>
          <w:szCs w:val="28"/>
        </w:rPr>
        <w:t>. F2 phân li theo tỉ lệ 3 trội : 1 lặn</w:t>
      </w:r>
    </w:p>
    <w:p w14:paraId="66121AB7" w14:textId="1DA2A583" w:rsidR="006A65B1" w:rsidRPr="003F4E54" w:rsidRDefault="005F094C" w:rsidP="006A65B1">
      <w:pPr>
        <w:spacing w:line="360" w:lineRule="exact"/>
        <w:rPr>
          <w:sz w:val="28"/>
          <w:szCs w:val="28"/>
        </w:rPr>
      </w:pPr>
      <w:r>
        <w:rPr>
          <w:sz w:val="28"/>
          <w:szCs w:val="28"/>
        </w:rPr>
        <w:t xml:space="preserve">  </w:t>
      </w:r>
      <w:r>
        <w:rPr>
          <w:sz w:val="28"/>
          <w:szCs w:val="28"/>
          <w:lang w:val="en-US"/>
        </w:rPr>
        <w:t>C</w:t>
      </w:r>
      <w:r w:rsidR="006A65B1" w:rsidRPr="003F4E54">
        <w:rPr>
          <w:sz w:val="28"/>
          <w:szCs w:val="28"/>
        </w:rPr>
        <w:t>. F1 phân li theo tỉ lệ 1 trội : 1 lặn</w:t>
      </w:r>
      <w:r w:rsidR="006A65B1" w:rsidRPr="003F4E54">
        <w:rPr>
          <w:sz w:val="28"/>
          <w:szCs w:val="28"/>
        </w:rPr>
        <w:tab/>
      </w:r>
      <w:r w:rsidR="006A65B1" w:rsidRPr="003F4E54">
        <w:rPr>
          <w:sz w:val="28"/>
          <w:szCs w:val="28"/>
        </w:rPr>
        <w:tab/>
      </w:r>
      <w:r w:rsidR="006A65B1" w:rsidRPr="003F4E54">
        <w:rPr>
          <w:sz w:val="28"/>
          <w:szCs w:val="28"/>
        </w:rPr>
        <w:tab/>
      </w:r>
      <w:r>
        <w:rPr>
          <w:sz w:val="28"/>
          <w:szCs w:val="28"/>
          <w:lang w:val="en-US"/>
        </w:rPr>
        <w:t>D</w:t>
      </w:r>
      <w:r w:rsidR="006A65B1" w:rsidRPr="003F4E54">
        <w:rPr>
          <w:sz w:val="28"/>
          <w:szCs w:val="28"/>
        </w:rPr>
        <w:t>. F2 phân li theo tỉ lệ  9 : 3 : 3 : 1</w:t>
      </w:r>
    </w:p>
    <w:p w14:paraId="6C4E1B9C" w14:textId="49A6EC7C" w:rsidR="00371D76" w:rsidRPr="00371D76" w:rsidRDefault="00371D76" w:rsidP="00371D76">
      <w:pPr>
        <w:spacing w:line="240" w:lineRule="atLeast"/>
        <w:ind w:right="-924"/>
        <w:rPr>
          <w:color w:val="000000"/>
          <w:sz w:val="28"/>
          <w:szCs w:val="28"/>
        </w:rPr>
      </w:pPr>
      <w:r w:rsidRPr="00371D76">
        <w:rPr>
          <w:b/>
          <w:bCs/>
          <w:color w:val="000000"/>
          <w:sz w:val="28"/>
          <w:szCs w:val="28"/>
          <w:lang w:val="en-US"/>
        </w:rPr>
        <w:t xml:space="preserve">II. </w:t>
      </w:r>
      <w:r w:rsidR="006C2CFC">
        <w:rPr>
          <w:b/>
          <w:bCs/>
          <w:color w:val="000000"/>
          <w:sz w:val="28"/>
          <w:szCs w:val="28"/>
        </w:rPr>
        <w:t xml:space="preserve"> TỰ LUẬN (</w:t>
      </w:r>
      <w:r w:rsidR="006C2CFC">
        <w:rPr>
          <w:b/>
          <w:bCs/>
          <w:color w:val="000000"/>
          <w:sz w:val="28"/>
          <w:szCs w:val="28"/>
          <w:lang w:val="en-US"/>
        </w:rPr>
        <w:t>14</w:t>
      </w:r>
      <w:r w:rsidRPr="00371D76">
        <w:rPr>
          <w:b/>
          <w:bCs/>
          <w:color w:val="000000"/>
          <w:sz w:val="28"/>
          <w:szCs w:val="28"/>
        </w:rPr>
        <w:t xml:space="preserve"> điểm) :</w:t>
      </w:r>
    </w:p>
    <w:p w14:paraId="6FE1F6A4" w14:textId="2F32DF59" w:rsidR="00BA5696" w:rsidRPr="003F4E54" w:rsidRDefault="00BA5696" w:rsidP="00BA5696">
      <w:pPr>
        <w:spacing w:before="60" w:after="60"/>
        <w:rPr>
          <w:b/>
          <w:color w:val="000000"/>
          <w:sz w:val="28"/>
          <w:szCs w:val="28"/>
          <w:lang w:val="pt-BR"/>
        </w:rPr>
      </w:pPr>
      <w:r w:rsidRPr="003F4E54">
        <w:rPr>
          <w:b/>
          <w:bCs/>
          <w:color w:val="000000"/>
          <w:sz w:val="28"/>
          <w:szCs w:val="28"/>
          <w:shd w:val="clear" w:color="auto" w:fill="FFFFFF"/>
        </w:rPr>
        <w:t xml:space="preserve">Câu </w:t>
      </w:r>
      <w:r w:rsidRPr="003F4E54">
        <w:rPr>
          <w:b/>
          <w:bCs/>
          <w:color w:val="000000"/>
          <w:sz w:val="28"/>
          <w:szCs w:val="28"/>
          <w:shd w:val="clear" w:color="auto" w:fill="FFFFFF"/>
          <w:lang w:val="en-US"/>
        </w:rPr>
        <w:t>1</w:t>
      </w:r>
      <w:r w:rsidR="00371D76" w:rsidRPr="003F4E54">
        <w:rPr>
          <w:b/>
          <w:bCs/>
          <w:color w:val="000000"/>
          <w:sz w:val="28"/>
          <w:szCs w:val="28"/>
          <w:shd w:val="clear" w:color="auto" w:fill="FFFFFF"/>
        </w:rPr>
        <w:t>: (2 điểm)</w:t>
      </w:r>
      <w:r w:rsidR="00820E8B" w:rsidRPr="003F4E54">
        <w:rPr>
          <w:b/>
          <w:color w:val="000000"/>
          <w:sz w:val="28"/>
          <w:szCs w:val="28"/>
          <w:u w:val="single"/>
          <w:lang w:val="pt-BR"/>
        </w:rPr>
        <w:t xml:space="preserve"> </w:t>
      </w:r>
      <w:r w:rsidRPr="003F4E54">
        <w:rPr>
          <w:color w:val="000000"/>
          <w:sz w:val="28"/>
          <w:szCs w:val="28"/>
          <w:lang w:val="pt-BR"/>
        </w:rPr>
        <w:t>Phương pháp nghiên cứu của Menđen? Vì sao Menđen phát hiện ra quy luật di truyền trong khi đó các nhà khoa học khác lại không phát hiện ra?</w:t>
      </w:r>
    </w:p>
    <w:p w14:paraId="4ABFD29C" w14:textId="77777777" w:rsidR="00BA5696" w:rsidRPr="003F4E54" w:rsidRDefault="00BA5696" w:rsidP="00BA5696">
      <w:pPr>
        <w:spacing w:before="60" w:after="60"/>
        <w:rPr>
          <w:color w:val="000000"/>
          <w:sz w:val="28"/>
          <w:szCs w:val="28"/>
          <w:lang w:val="pt-BR"/>
        </w:rPr>
      </w:pPr>
      <w:r w:rsidRPr="003F4E54">
        <w:rPr>
          <w:b/>
          <w:color w:val="000000"/>
          <w:sz w:val="28"/>
          <w:szCs w:val="28"/>
          <w:lang w:val="pt-BR"/>
        </w:rPr>
        <w:t>b/</w:t>
      </w:r>
      <w:r w:rsidRPr="003F4E54">
        <w:rPr>
          <w:color w:val="000000"/>
          <w:sz w:val="28"/>
          <w:szCs w:val="28"/>
          <w:lang w:val="pt-BR"/>
        </w:rPr>
        <w:t>Phát biểu nội dung và nêu điều kiện nghiệm đúng của quy luật phân li?</w:t>
      </w:r>
    </w:p>
    <w:p w14:paraId="3BFF8D34" w14:textId="49A0149D" w:rsidR="00BA5696" w:rsidRPr="003F4E54" w:rsidRDefault="00BA5696" w:rsidP="00BA5696">
      <w:pPr>
        <w:spacing w:before="60" w:after="60"/>
        <w:rPr>
          <w:color w:val="000000"/>
          <w:sz w:val="28"/>
          <w:szCs w:val="28"/>
          <w:lang w:val="pt-BR"/>
        </w:rPr>
      </w:pPr>
      <w:r w:rsidRPr="003F4E54">
        <w:rPr>
          <w:b/>
          <w:color w:val="000000"/>
          <w:sz w:val="28"/>
          <w:szCs w:val="28"/>
          <w:lang w:val="pt-BR"/>
        </w:rPr>
        <w:t>c/</w:t>
      </w:r>
      <w:r w:rsidR="00431C96" w:rsidRPr="003F4E54">
        <w:rPr>
          <w:color w:val="000000"/>
          <w:sz w:val="28"/>
          <w:szCs w:val="28"/>
          <w:lang w:val="pt-BR"/>
        </w:rPr>
        <w:t xml:space="preserve"> Điểm khác nhau quy luật phân li và quy luật và quy luật phân li độc lập</w:t>
      </w:r>
      <w:r w:rsidRPr="003F4E54">
        <w:rPr>
          <w:color w:val="000000"/>
          <w:sz w:val="28"/>
          <w:szCs w:val="28"/>
          <w:lang w:val="pt-BR"/>
        </w:rPr>
        <w:t>.</w:t>
      </w:r>
    </w:p>
    <w:p w14:paraId="77FB3E4C" w14:textId="77777777" w:rsidR="00FA3AE8" w:rsidRPr="003F4E54" w:rsidRDefault="00FA3AE8" w:rsidP="00FA3AE8">
      <w:pPr>
        <w:widowControl/>
        <w:autoSpaceDE/>
        <w:autoSpaceDN/>
        <w:spacing w:line="240" w:lineRule="atLeast"/>
        <w:rPr>
          <w:sz w:val="28"/>
          <w:szCs w:val="28"/>
          <w:lang w:val="pt-BR"/>
        </w:rPr>
      </w:pPr>
      <w:r w:rsidRPr="003F4E54">
        <w:rPr>
          <w:b/>
          <w:sz w:val="28"/>
          <w:szCs w:val="28"/>
          <w:u w:val="single"/>
          <w:lang w:val="pt-BR"/>
        </w:rPr>
        <w:t>Câu 2(5 đ):1</w:t>
      </w:r>
      <w:r w:rsidRPr="003F4E54">
        <w:rPr>
          <w:sz w:val="28"/>
          <w:szCs w:val="28"/>
          <w:lang w:val="pt-BR"/>
        </w:rPr>
        <w:t>)Lai phân tích là gì? Ý nghĩa của lai phân tích. Làm thế nào để xác định kiểu gen của cơ thể mang kiểu hình trội là thể đồng hợp hay dị hợp. Có cần dùng các phương pháp khác nhau để xác định kiểu gen của cơ thể mang kiểu hình lặn không? Tại sao?</w:t>
      </w:r>
    </w:p>
    <w:p w14:paraId="7C91ED68" w14:textId="77777777" w:rsidR="00FA3AE8" w:rsidRPr="003F4E54" w:rsidRDefault="00FA3AE8" w:rsidP="00FA3AE8">
      <w:pPr>
        <w:widowControl/>
        <w:autoSpaceDE/>
        <w:autoSpaceDN/>
        <w:spacing w:line="240" w:lineRule="atLeast"/>
        <w:rPr>
          <w:rFonts w:eastAsia="Calibri"/>
          <w:sz w:val="28"/>
          <w:szCs w:val="28"/>
          <w:lang w:val="nl-NL"/>
        </w:rPr>
      </w:pPr>
      <w:r w:rsidRPr="003F4E54">
        <w:rPr>
          <w:rFonts w:eastAsia="Calibri"/>
          <w:b/>
          <w:sz w:val="28"/>
          <w:szCs w:val="28"/>
          <w:lang w:val="en-US"/>
        </w:rPr>
        <w:t xml:space="preserve">        2) </w:t>
      </w:r>
      <w:r w:rsidRPr="003F4E54">
        <w:rPr>
          <w:rFonts w:eastAsia="Calibri"/>
          <w:sz w:val="28"/>
          <w:szCs w:val="28"/>
          <w:lang w:val="nl-NL"/>
        </w:rPr>
        <w:t xml:space="preserve"> </w:t>
      </w:r>
      <w:r w:rsidRPr="003F4E54">
        <w:rPr>
          <w:rFonts w:eastAsia="Calibri"/>
          <w:sz w:val="28"/>
          <w:szCs w:val="28"/>
          <w:lang w:val="en-US"/>
        </w:rPr>
        <w:t xml:space="preserve">Ở một loài thực vật, tính trạng thân cao, </w:t>
      </w:r>
      <w:r w:rsidRPr="003F4E54">
        <w:rPr>
          <w:rFonts w:eastAsia="Calibri"/>
          <w:sz w:val="28"/>
          <w:szCs w:val="28"/>
          <w:lang w:val="vi-VN"/>
        </w:rPr>
        <w:t>hạt vàng</w:t>
      </w:r>
      <w:r w:rsidRPr="003F4E54">
        <w:rPr>
          <w:rFonts w:eastAsia="Calibri"/>
          <w:sz w:val="28"/>
          <w:szCs w:val="28"/>
          <w:lang w:val="en-US"/>
        </w:rPr>
        <w:t xml:space="preserve"> trội hoàn toàn so với thân thấp, </w:t>
      </w:r>
      <w:r w:rsidRPr="003F4E54">
        <w:rPr>
          <w:rFonts w:eastAsia="Calibri"/>
          <w:sz w:val="28"/>
          <w:szCs w:val="28"/>
          <w:lang w:val="vi-VN"/>
        </w:rPr>
        <w:t>hạt xanh</w:t>
      </w:r>
      <w:r w:rsidRPr="003F4E54">
        <w:rPr>
          <w:rFonts w:eastAsia="Calibri"/>
          <w:sz w:val="28"/>
          <w:szCs w:val="28"/>
          <w:lang w:val="en-US"/>
        </w:rPr>
        <w:t xml:space="preserve">. Cho 2 dòng thuần chủng thân cao, </w:t>
      </w:r>
      <w:r w:rsidRPr="003F4E54">
        <w:rPr>
          <w:rFonts w:eastAsia="Calibri"/>
          <w:sz w:val="28"/>
          <w:szCs w:val="28"/>
          <w:lang w:val="vi-VN"/>
        </w:rPr>
        <w:t>hạt xanh</w:t>
      </w:r>
      <w:r w:rsidRPr="003F4E54">
        <w:rPr>
          <w:rFonts w:eastAsia="Calibri"/>
          <w:sz w:val="28"/>
          <w:szCs w:val="28"/>
          <w:lang w:val="en-US"/>
        </w:rPr>
        <w:t xml:space="preserve"> lai với thân thấp, </w:t>
      </w:r>
      <w:r w:rsidRPr="003F4E54">
        <w:rPr>
          <w:rFonts w:eastAsia="Calibri"/>
          <w:sz w:val="28"/>
          <w:szCs w:val="28"/>
          <w:lang w:val="vi-VN"/>
        </w:rPr>
        <w:t>hạt vàng</w:t>
      </w:r>
      <w:r w:rsidRPr="003F4E54">
        <w:rPr>
          <w:rFonts w:eastAsia="Calibri"/>
          <w:sz w:val="28"/>
          <w:szCs w:val="28"/>
          <w:lang w:val="en-US"/>
        </w:rPr>
        <w:t xml:space="preserve"> thu được F</w:t>
      </w:r>
      <w:r w:rsidRPr="003F4E54">
        <w:rPr>
          <w:rFonts w:eastAsia="Calibri"/>
          <w:sz w:val="28"/>
          <w:szCs w:val="28"/>
          <w:vertAlign w:val="subscript"/>
          <w:lang w:val="en-US"/>
        </w:rPr>
        <w:t>1</w:t>
      </w:r>
      <w:r w:rsidRPr="003F4E54">
        <w:rPr>
          <w:rFonts w:eastAsia="Calibri"/>
          <w:sz w:val="28"/>
          <w:szCs w:val="28"/>
          <w:lang w:val="en-US"/>
        </w:rPr>
        <w:t>; cho cây F</w:t>
      </w:r>
      <w:r w:rsidRPr="003F4E54">
        <w:rPr>
          <w:rFonts w:eastAsia="Calibri"/>
          <w:sz w:val="28"/>
          <w:szCs w:val="28"/>
          <w:vertAlign w:val="subscript"/>
          <w:lang w:val="en-US"/>
        </w:rPr>
        <w:t>1</w:t>
      </w:r>
      <w:r w:rsidRPr="003F4E54">
        <w:rPr>
          <w:rFonts w:eastAsia="Calibri"/>
          <w:sz w:val="28"/>
          <w:szCs w:val="28"/>
          <w:lang w:val="en-US"/>
        </w:rPr>
        <w:t xml:space="preserve"> giao phấn với một cây khác thu được F</w:t>
      </w:r>
      <w:r w:rsidRPr="003F4E54">
        <w:rPr>
          <w:rFonts w:eastAsia="Calibri"/>
          <w:sz w:val="28"/>
          <w:szCs w:val="28"/>
          <w:vertAlign w:val="subscript"/>
          <w:lang w:val="en-US"/>
        </w:rPr>
        <w:t>2</w:t>
      </w:r>
      <w:r w:rsidRPr="003F4E54">
        <w:rPr>
          <w:rFonts w:eastAsia="Calibri"/>
          <w:sz w:val="28"/>
          <w:szCs w:val="28"/>
          <w:lang w:val="en-US"/>
        </w:rPr>
        <w:t xml:space="preserve"> có tỉ lệ kiểu hình: 37,5% thân cao, </w:t>
      </w:r>
      <w:r w:rsidRPr="003F4E54">
        <w:rPr>
          <w:rFonts w:eastAsia="Calibri"/>
          <w:sz w:val="28"/>
          <w:szCs w:val="28"/>
          <w:lang w:val="vi-VN"/>
        </w:rPr>
        <w:t>hạt vàng</w:t>
      </w:r>
      <w:r w:rsidRPr="003F4E54">
        <w:rPr>
          <w:rFonts w:eastAsia="Calibri"/>
          <w:sz w:val="28"/>
          <w:szCs w:val="28"/>
          <w:lang w:val="en-US"/>
        </w:rPr>
        <w:t xml:space="preserve">: 37,5% thân cao, </w:t>
      </w:r>
      <w:r w:rsidRPr="003F4E54">
        <w:rPr>
          <w:rFonts w:eastAsia="Calibri"/>
          <w:sz w:val="28"/>
          <w:szCs w:val="28"/>
          <w:lang w:val="vi-VN"/>
        </w:rPr>
        <w:t>hạt xanh</w:t>
      </w:r>
      <w:r w:rsidRPr="003F4E54">
        <w:rPr>
          <w:rFonts w:eastAsia="Calibri"/>
          <w:sz w:val="28"/>
          <w:szCs w:val="28"/>
          <w:lang w:val="en-US"/>
        </w:rPr>
        <w:t xml:space="preserve">: 12,5% thân thấp, </w:t>
      </w:r>
      <w:r w:rsidRPr="003F4E54">
        <w:rPr>
          <w:rFonts w:eastAsia="Calibri"/>
          <w:sz w:val="28"/>
          <w:szCs w:val="28"/>
          <w:lang w:val="vi-VN"/>
        </w:rPr>
        <w:t xml:space="preserve">hạt </w:t>
      </w:r>
      <w:r w:rsidRPr="003F4E54">
        <w:rPr>
          <w:rFonts w:eastAsia="Calibri"/>
          <w:sz w:val="28"/>
          <w:szCs w:val="28"/>
          <w:lang w:val="en-US"/>
        </w:rPr>
        <w:t xml:space="preserve">vàng: 12,5% thân thấp, </w:t>
      </w:r>
      <w:r w:rsidRPr="003F4E54">
        <w:rPr>
          <w:rFonts w:eastAsia="Calibri"/>
          <w:sz w:val="28"/>
          <w:szCs w:val="28"/>
          <w:lang w:val="vi-VN"/>
        </w:rPr>
        <w:t xml:space="preserve">hạt </w:t>
      </w:r>
      <w:r w:rsidRPr="003F4E54">
        <w:rPr>
          <w:rFonts w:eastAsia="Calibri"/>
          <w:sz w:val="28"/>
          <w:szCs w:val="28"/>
          <w:lang w:val="en-US"/>
        </w:rPr>
        <w:t>xanh.</w:t>
      </w:r>
    </w:p>
    <w:p w14:paraId="054D9C1B" w14:textId="22FF94A4" w:rsidR="00FA3AE8" w:rsidRPr="003F4E54" w:rsidRDefault="003F4E54" w:rsidP="00FA3AE8">
      <w:pPr>
        <w:widowControl/>
        <w:autoSpaceDE/>
        <w:autoSpaceDN/>
        <w:spacing w:line="240" w:lineRule="atLeast"/>
        <w:rPr>
          <w:rFonts w:eastAsia="Calibri"/>
          <w:sz w:val="28"/>
          <w:szCs w:val="28"/>
          <w:lang w:val="nl-NL"/>
        </w:rPr>
      </w:pPr>
      <w:r>
        <w:rPr>
          <w:rFonts w:eastAsia="Calibri"/>
          <w:sz w:val="28"/>
          <w:szCs w:val="28"/>
          <w:lang w:val="nl-NL"/>
        </w:rPr>
        <w:t xml:space="preserve">            </w:t>
      </w:r>
      <w:r w:rsidR="00FA3AE8" w:rsidRPr="003F4E54">
        <w:rPr>
          <w:rFonts w:eastAsia="Calibri"/>
          <w:b/>
          <w:sz w:val="28"/>
          <w:szCs w:val="28"/>
          <w:lang w:val="en-US"/>
        </w:rPr>
        <w:t>a.</w:t>
      </w:r>
      <w:r w:rsidR="00FA3AE8" w:rsidRPr="003F4E54">
        <w:rPr>
          <w:rFonts w:eastAsia="Calibri"/>
          <w:sz w:val="28"/>
          <w:szCs w:val="28"/>
          <w:lang w:val="en-US"/>
        </w:rPr>
        <w:t xml:space="preserve"> Biện luận và viết sơ đồ lai từ P đến F</w:t>
      </w:r>
      <w:r w:rsidR="00FA3AE8" w:rsidRPr="003F4E54">
        <w:rPr>
          <w:rFonts w:eastAsia="Calibri"/>
          <w:sz w:val="28"/>
          <w:szCs w:val="28"/>
          <w:vertAlign w:val="subscript"/>
          <w:lang w:val="vi-VN"/>
        </w:rPr>
        <w:t>2</w:t>
      </w:r>
      <w:r w:rsidR="00FA3AE8" w:rsidRPr="003F4E54">
        <w:rPr>
          <w:rFonts w:eastAsia="Calibri"/>
          <w:sz w:val="28"/>
          <w:szCs w:val="28"/>
          <w:lang w:val="en-US"/>
        </w:rPr>
        <w:t>.</w:t>
      </w:r>
    </w:p>
    <w:p w14:paraId="0D6A6BE3" w14:textId="77777777" w:rsidR="00FA3AE8" w:rsidRPr="003F4E54" w:rsidRDefault="00FA3AE8" w:rsidP="00FA3AE8">
      <w:pPr>
        <w:widowControl/>
        <w:autoSpaceDE/>
        <w:autoSpaceDN/>
        <w:spacing w:line="240" w:lineRule="atLeast"/>
        <w:jc w:val="both"/>
        <w:rPr>
          <w:rFonts w:eastAsia="Calibri"/>
          <w:sz w:val="28"/>
          <w:szCs w:val="28"/>
          <w:lang w:val="en-US"/>
        </w:rPr>
      </w:pPr>
      <w:r w:rsidRPr="003F4E54">
        <w:rPr>
          <w:rFonts w:eastAsia="Calibri"/>
          <w:b/>
          <w:sz w:val="28"/>
          <w:szCs w:val="28"/>
          <w:lang w:val="en-US"/>
        </w:rPr>
        <w:t xml:space="preserve">            b.</w:t>
      </w:r>
      <w:r w:rsidRPr="003F4E54">
        <w:rPr>
          <w:rFonts w:eastAsia="Calibri"/>
          <w:sz w:val="28"/>
          <w:szCs w:val="28"/>
          <w:lang w:val="en-US"/>
        </w:rPr>
        <w:t xml:space="preserve"> Cho các cây thân cao, hạt xanh dị hợp tự thụ phấn. Tính tỉ lệ kiểu gen, kiểu hình ở đời con. </w:t>
      </w:r>
    </w:p>
    <w:p w14:paraId="46B9A028" w14:textId="62739455" w:rsidR="00FA3AE8" w:rsidRPr="003F4E54" w:rsidRDefault="00FA3AE8" w:rsidP="00FA3AE8">
      <w:pPr>
        <w:widowControl/>
        <w:autoSpaceDE/>
        <w:autoSpaceDN/>
        <w:spacing w:line="240" w:lineRule="atLeast"/>
        <w:jc w:val="both"/>
        <w:rPr>
          <w:rFonts w:eastAsia="Calibri"/>
          <w:sz w:val="28"/>
          <w:szCs w:val="28"/>
          <w:lang w:val="en-US"/>
        </w:rPr>
      </w:pPr>
      <w:r w:rsidRPr="003F4E54">
        <w:rPr>
          <w:rFonts w:eastAsia="Calibri"/>
          <w:b/>
          <w:sz w:val="28"/>
          <w:szCs w:val="28"/>
          <w:lang w:val="en-US"/>
        </w:rPr>
        <w:t xml:space="preserve">            c.</w:t>
      </w:r>
      <w:r w:rsidRPr="003F4E54">
        <w:rPr>
          <w:rFonts w:eastAsia="Calibri"/>
          <w:sz w:val="28"/>
          <w:szCs w:val="28"/>
          <w:lang w:val="en-US"/>
        </w:rPr>
        <w:t xml:space="preserve"> Trong một phép lai khác, người ta thu được đời F</w:t>
      </w:r>
      <w:r w:rsidRPr="003F4E54">
        <w:rPr>
          <w:rFonts w:eastAsia="Calibri"/>
          <w:sz w:val="28"/>
          <w:szCs w:val="28"/>
          <w:vertAlign w:val="subscript"/>
          <w:lang w:val="vi-VN"/>
        </w:rPr>
        <w:t>1</w:t>
      </w:r>
      <w:r w:rsidRPr="003F4E54">
        <w:rPr>
          <w:rFonts w:eastAsia="Calibri"/>
          <w:sz w:val="28"/>
          <w:szCs w:val="28"/>
          <w:lang w:val="en-US"/>
        </w:rPr>
        <w:t xml:space="preserve"> có 2 kiểu hình trong đó kiểu hình thân cao, hạt vàng chiếm tỉ lệ </w:t>
      </w:r>
      <m:oMath>
        <m:f>
          <m:fPr>
            <m:ctrlPr>
              <w:rPr>
                <w:rFonts w:ascii="Cambria Math" w:eastAsia="Calibri" w:hAnsi="Cambria Math"/>
                <w:i/>
                <w:sz w:val="28"/>
                <w:szCs w:val="28"/>
                <w:lang w:val="nl-NL"/>
              </w:rPr>
            </m:ctrlPr>
          </m:fPr>
          <m:num>
            <m:r>
              <w:rPr>
                <w:rFonts w:ascii="Cambria Math" w:eastAsia="Calibri" w:hAnsi="Cambria Math"/>
                <w:sz w:val="28"/>
                <w:szCs w:val="28"/>
                <w:lang w:val="nl-NL"/>
              </w:rPr>
              <m:t>3</m:t>
            </m:r>
          </m:num>
          <m:den>
            <m:r>
              <w:rPr>
                <w:rFonts w:ascii="Cambria Math" w:eastAsia="Calibri" w:hAnsi="Cambria Math"/>
                <w:sz w:val="28"/>
                <w:szCs w:val="28"/>
                <w:lang w:val="nl-NL"/>
              </w:rPr>
              <m:t>4</m:t>
            </m:r>
          </m:den>
        </m:f>
      </m:oMath>
      <w:r w:rsidRPr="003F4E54">
        <w:rPr>
          <w:rFonts w:eastAsia="Calibri"/>
          <w:sz w:val="28"/>
          <w:szCs w:val="28"/>
          <w:lang w:val="en-US"/>
        </w:rPr>
        <w:t>. Xác định kiểu gen của P.</w:t>
      </w:r>
    </w:p>
    <w:p w14:paraId="5B947C37" w14:textId="77777777" w:rsidR="00BA5696" w:rsidRDefault="00BA5696" w:rsidP="00371D76">
      <w:pPr>
        <w:spacing w:line="240" w:lineRule="atLeast"/>
        <w:ind w:right="-924"/>
        <w:rPr>
          <w:b/>
          <w:bCs/>
          <w:color w:val="000000"/>
          <w:sz w:val="28"/>
          <w:szCs w:val="28"/>
          <w:shd w:val="clear" w:color="auto" w:fill="FFFFFF"/>
          <w:lang w:val="en-US"/>
        </w:rPr>
      </w:pPr>
    </w:p>
    <w:p w14:paraId="070E7AB7" w14:textId="77777777" w:rsidR="00FA3AE8" w:rsidRDefault="00FA3AE8" w:rsidP="00371D76">
      <w:pPr>
        <w:spacing w:line="240" w:lineRule="atLeast"/>
        <w:ind w:right="-924"/>
        <w:rPr>
          <w:b/>
          <w:bCs/>
          <w:color w:val="000000"/>
          <w:sz w:val="28"/>
          <w:szCs w:val="28"/>
          <w:shd w:val="clear" w:color="auto" w:fill="FFFFFF"/>
          <w:lang w:val="en-US"/>
        </w:rPr>
      </w:pPr>
    </w:p>
    <w:p w14:paraId="51867F4B" w14:textId="77777777" w:rsidR="00FA3AE8" w:rsidRDefault="00FA3AE8" w:rsidP="00371D76">
      <w:pPr>
        <w:spacing w:line="240" w:lineRule="atLeast"/>
        <w:ind w:right="-924"/>
        <w:rPr>
          <w:b/>
          <w:bCs/>
          <w:color w:val="000000"/>
          <w:sz w:val="28"/>
          <w:szCs w:val="28"/>
          <w:shd w:val="clear" w:color="auto" w:fill="FFFFFF"/>
          <w:lang w:val="en-US"/>
        </w:rPr>
      </w:pPr>
    </w:p>
    <w:p w14:paraId="7C638538" w14:textId="77075EBD" w:rsidR="00FA3AE8" w:rsidRDefault="00371D76" w:rsidP="00FA3AE8">
      <w:pPr>
        <w:spacing w:before="60" w:after="60"/>
        <w:rPr>
          <w:b/>
          <w:sz w:val="28"/>
          <w:szCs w:val="28"/>
          <w:u w:val="single"/>
          <w:lang w:val="pt-BR"/>
        </w:rPr>
      </w:pPr>
      <w:r w:rsidRPr="00371D76">
        <w:rPr>
          <w:b/>
          <w:bCs/>
          <w:color w:val="000000"/>
          <w:sz w:val="28"/>
          <w:szCs w:val="28"/>
        </w:rPr>
        <w:t xml:space="preserve"> </w:t>
      </w:r>
      <w:r w:rsidR="00FA3AE8">
        <w:rPr>
          <w:b/>
          <w:bCs/>
          <w:color w:val="000000"/>
          <w:sz w:val="28"/>
          <w:szCs w:val="28"/>
        </w:rPr>
        <w:t xml:space="preserve">     </w:t>
      </w:r>
      <w:r w:rsidRPr="00371D76">
        <w:rPr>
          <w:b/>
          <w:bCs/>
          <w:color w:val="000000"/>
          <w:sz w:val="28"/>
          <w:szCs w:val="28"/>
        </w:rPr>
        <w:t xml:space="preserve"> </w:t>
      </w:r>
      <w:r w:rsidR="00FA3AE8">
        <w:rPr>
          <w:b/>
          <w:sz w:val="28"/>
          <w:szCs w:val="28"/>
          <w:u w:val="single"/>
          <w:lang w:val="pt-BR"/>
        </w:rPr>
        <w:t>Câu 3(3</w:t>
      </w:r>
      <w:r w:rsidR="00FA3AE8" w:rsidRPr="00B14501">
        <w:rPr>
          <w:b/>
          <w:sz w:val="28"/>
          <w:szCs w:val="28"/>
          <w:u w:val="single"/>
          <w:lang w:val="pt-BR"/>
        </w:rPr>
        <w:t>đ):</w:t>
      </w:r>
    </w:p>
    <w:p w14:paraId="10FAC223" w14:textId="70CA618F" w:rsidR="00FA3AE8" w:rsidRPr="003F4E54" w:rsidRDefault="00FA3AE8" w:rsidP="00FA3AE8">
      <w:pPr>
        <w:spacing w:before="60" w:after="60"/>
        <w:rPr>
          <w:sz w:val="28"/>
          <w:szCs w:val="28"/>
          <w:lang w:val="pt-BR"/>
        </w:rPr>
      </w:pPr>
      <w:r>
        <w:rPr>
          <w:b/>
          <w:color w:val="FF0000"/>
          <w:sz w:val="26"/>
          <w:szCs w:val="26"/>
          <w:lang w:val="en-US"/>
        </w:rPr>
        <w:t xml:space="preserve">     </w:t>
      </w:r>
      <w:r w:rsidRPr="00BC6A91">
        <w:rPr>
          <w:b/>
          <w:color w:val="FF0000"/>
          <w:sz w:val="26"/>
          <w:szCs w:val="26"/>
        </w:rPr>
        <w:t xml:space="preserve"> </w:t>
      </w:r>
      <w:r w:rsidRPr="003F4E54">
        <w:rPr>
          <w:sz w:val="28"/>
          <w:szCs w:val="28"/>
        </w:rPr>
        <w:t>Trong một hệ sinh thái, xét các quần thể sinh vật có mối quan hệ về mặt dinh dưỡng như sau: cào cào, thỏ và nai ăn cỏ; chim sâu ăn cào cào; mèo rừng ăn thỏ và chim sâu; báo ăn thỏ, nai và mèo rừng.</w:t>
      </w:r>
    </w:p>
    <w:p w14:paraId="7EF677E0" w14:textId="77777777" w:rsidR="00FA3AE8" w:rsidRPr="003F4E54" w:rsidRDefault="00FA3AE8" w:rsidP="00FA3AE8">
      <w:pPr>
        <w:tabs>
          <w:tab w:val="left" w:pos="280"/>
        </w:tabs>
        <w:spacing w:line="271" w:lineRule="auto"/>
        <w:jc w:val="both"/>
        <w:rPr>
          <w:sz w:val="28"/>
          <w:szCs w:val="28"/>
        </w:rPr>
      </w:pPr>
      <w:r w:rsidRPr="003F4E54">
        <w:rPr>
          <w:sz w:val="28"/>
          <w:szCs w:val="28"/>
        </w:rPr>
        <w:tab/>
        <w:t>a) Hãy vẽ sơ đồ lưới thức ăn và chỉ ra các thành phần sinh vật trong lưới thức ăn của hệ sinh thái đó.</w:t>
      </w:r>
    </w:p>
    <w:p w14:paraId="5061D14C" w14:textId="77777777" w:rsidR="00FA3AE8" w:rsidRPr="003F4E54" w:rsidRDefault="00FA3AE8" w:rsidP="00FA3AE8">
      <w:pPr>
        <w:tabs>
          <w:tab w:val="left" w:pos="280"/>
        </w:tabs>
        <w:spacing w:line="271" w:lineRule="auto"/>
        <w:jc w:val="both"/>
        <w:rPr>
          <w:sz w:val="28"/>
          <w:szCs w:val="28"/>
        </w:rPr>
      </w:pPr>
      <w:r w:rsidRPr="003F4E54">
        <w:rPr>
          <w:sz w:val="28"/>
          <w:szCs w:val="28"/>
        </w:rPr>
        <w:tab/>
        <w:t xml:space="preserve">b) Theo em, trong hệ sinh thái trên, sinh vật thuộc mắt xích nào bị loại bỏ hoàn toàn khỏi lưới thức ăn sẽ dẫn đến số lượng cá thể của quần thể sinh vật ở các mắt xích còn lại bị biến động mạnh nhất? Giải thích.  </w:t>
      </w:r>
    </w:p>
    <w:tbl>
      <w:tblPr>
        <w:tblW w:w="9708" w:type="dxa"/>
        <w:tblLayout w:type="fixed"/>
        <w:tblLook w:val="01E0" w:firstRow="1" w:lastRow="1" w:firstColumn="1" w:lastColumn="1" w:noHBand="0" w:noVBand="0"/>
      </w:tblPr>
      <w:tblGrid>
        <w:gridCol w:w="5748"/>
        <w:gridCol w:w="3960"/>
      </w:tblGrid>
      <w:tr w:rsidR="00FA3AE8" w:rsidRPr="003F4E54" w14:paraId="0A3A6B0D" w14:textId="77777777" w:rsidTr="00B7052A">
        <w:tc>
          <w:tcPr>
            <w:tcW w:w="5748" w:type="dxa"/>
          </w:tcPr>
          <w:p w14:paraId="53A73370" w14:textId="77777777" w:rsidR="00FA3AE8" w:rsidRPr="003F4E54" w:rsidRDefault="00FA3AE8" w:rsidP="00B7052A">
            <w:pPr>
              <w:tabs>
                <w:tab w:val="left" w:pos="3110"/>
              </w:tabs>
              <w:spacing w:line="240" w:lineRule="atLeast"/>
              <w:jc w:val="both"/>
              <w:rPr>
                <w:sz w:val="28"/>
                <w:szCs w:val="28"/>
              </w:rPr>
            </w:pPr>
            <w:r w:rsidRPr="003F4E54">
              <w:rPr>
                <w:sz w:val="28"/>
                <w:szCs w:val="28"/>
              </w:rPr>
              <w:t xml:space="preserve">   c) Sơ đồ bên minh họa lưới thức ăn trong một hệ sinh thái gồm các loài sinh vật: A, B, C, D, E, F, H. Lưới thức ăn bên có tối đa bao nhiêu chuỗi thức ăn? Liệt kê các chuỗi thức ăn đó.</w:t>
            </w:r>
          </w:p>
        </w:tc>
        <w:tc>
          <w:tcPr>
            <w:tcW w:w="3960" w:type="dxa"/>
          </w:tcPr>
          <w:p w14:paraId="506D3FEE" w14:textId="5274CFB9" w:rsidR="00FA3AE8" w:rsidRPr="003F4E54" w:rsidRDefault="00FA3AE8" w:rsidP="00B7052A">
            <w:pPr>
              <w:tabs>
                <w:tab w:val="left" w:pos="3110"/>
              </w:tabs>
              <w:spacing w:line="240" w:lineRule="atLeast"/>
              <w:rPr>
                <w:i/>
                <w:sz w:val="28"/>
                <w:szCs w:val="28"/>
              </w:rPr>
            </w:pPr>
            <w:r w:rsidRPr="003F4E54">
              <w:rPr>
                <w:i/>
                <w:noProof/>
                <w:sz w:val="28"/>
                <w:szCs w:val="28"/>
                <w:lang w:val="en-US"/>
                <w14:ligatures w14:val="standardContextual"/>
              </w:rPr>
              <w:drawing>
                <wp:inline distT="0" distB="0" distL="0" distR="0" wp14:anchorId="6D69515E" wp14:editId="650A2D32">
                  <wp:extent cx="2333625" cy="1266825"/>
                  <wp:effectExtent l="0" t="0" r="9525" b="9525"/>
                  <wp:docPr id="26" name="Picture 26" descr="luoi thuc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oi thuc 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266825"/>
                          </a:xfrm>
                          <a:prstGeom prst="rect">
                            <a:avLst/>
                          </a:prstGeom>
                          <a:noFill/>
                          <a:ln>
                            <a:noFill/>
                          </a:ln>
                        </pic:spPr>
                      </pic:pic>
                    </a:graphicData>
                  </a:graphic>
                </wp:inline>
              </w:drawing>
            </w:r>
          </w:p>
        </w:tc>
      </w:tr>
    </w:tbl>
    <w:p w14:paraId="7E29802D" w14:textId="6660F778" w:rsidR="00FA3AE8" w:rsidRPr="003F4E54" w:rsidRDefault="00FA3AE8" w:rsidP="00FA3AE8">
      <w:pPr>
        <w:spacing w:line="240" w:lineRule="atLeast"/>
        <w:rPr>
          <w:rFonts w:cs="Arial"/>
          <w:b/>
          <w:bCs/>
          <w:iCs/>
          <w:sz w:val="28"/>
          <w:szCs w:val="28"/>
          <w:u w:val="single"/>
          <w:lang w:val="pt-BR"/>
        </w:rPr>
      </w:pPr>
      <w:r w:rsidRPr="003F4E54">
        <w:rPr>
          <w:rFonts w:cs="Arial"/>
          <w:b/>
          <w:bCs/>
          <w:iCs/>
          <w:sz w:val="28"/>
          <w:szCs w:val="28"/>
          <w:u w:val="single"/>
          <w:lang w:val="en-US"/>
        </w:rPr>
        <w:t xml:space="preserve">  </w:t>
      </w:r>
      <w:r w:rsidRPr="003F4E54">
        <w:rPr>
          <w:rFonts w:cs="Arial"/>
          <w:b/>
          <w:bCs/>
          <w:iCs/>
          <w:sz w:val="28"/>
          <w:szCs w:val="28"/>
          <w:u w:val="single"/>
          <w:lang w:val="vi-VN"/>
        </w:rPr>
        <w:t>Câu</w:t>
      </w:r>
      <w:r w:rsidRPr="003F4E54">
        <w:rPr>
          <w:rFonts w:cs="Arial"/>
          <w:b/>
          <w:bCs/>
          <w:iCs/>
          <w:sz w:val="28"/>
          <w:szCs w:val="28"/>
          <w:u w:val="single"/>
          <w:lang w:val="en-US"/>
        </w:rPr>
        <w:t>4.</w:t>
      </w:r>
      <w:r w:rsidRPr="003F4E54">
        <w:rPr>
          <w:rFonts w:cs="Arial"/>
          <w:b/>
          <w:bCs/>
          <w:iCs/>
          <w:sz w:val="28"/>
          <w:szCs w:val="28"/>
          <w:u w:val="single"/>
          <w:lang w:val="vi-VN"/>
        </w:rPr>
        <w:t xml:space="preserve"> </w:t>
      </w:r>
      <w:r w:rsidRPr="003F4E54">
        <w:rPr>
          <w:rFonts w:cs="Arial"/>
          <w:b/>
          <w:bCs/>
          <w:iCs/>
          <w:sz w:val="28"/>
          <w:szCs w:val="28"/>
          <w:u w:val="single"/>
          <w:lang w:val="pt-BR"/>
        </w:rPr>
        <w:t xml:space="preserve">(3,đ) </w:t>
      </w:r>
      <w:r w:rsidRPr="003F4E54">
        <w:rPr>
          <w:bCs/>
          <w:sz w:val="28"/>
          <w:szCs w:val="28"/>
          <w:lang w:val="nl-NL"/>
        </w:rPr>
        <w:t xml:space="preserve">a) Trình bày đặc điểm cấu tạo của tế bào hồng cầu phù hợp với chức năng? </w:t>
      </w:r>
    </w:p>
    <w:p w14:paraId="19272FDE" w14:textId="67AEEAE6" w:rsidR="00FA3AE8" w:rsidRPr="003F4E54" w:rsidRDefault="003F4E54" w:rsidP="00FA3AE8">
      <w:pPr>
        <w:spacing w:line="240" w:lineRule="atLeast"/>
        <w:jc w:val="both"/>
        <w:rPr>
          <w:bCs/>
          <w:sz w:val="28"/>
          <w:szCs w:val="28"/>
          <w:lang w:val="nl-NL"/>
        </w:rPr>
      </w:pPr>
      <w:r w:rsidRPr="003F4E54">
        <w:rPr>
          <w:bCs/>
          <w:sz w:val="28"/>
          <w:szCs w:val="28"/>
          <w:lang w:val="nl-NL"/>
        </w:rPr>
        <w:t xml:space="preserve">   b)</w:t>
      </w:r>
      <w:r w:rsidR="00FA3AE8" w:rsidRPr="003F4E54">
        <w:rPr>
          <w:bCs/>
          <w:sz w:val="28"/>
          <w:szCs w:val="28"/>
          <w:lang w:val="nl-NL"/>
        </w:rPr>
        <w:t>Có 2 học sinh cùng độ tuổi và thể trạng . Một em ở vùng đồng bằng, một em ở vùng núi cao (3000 m so với mực nước biển). Nếu cả 2 em cùng đến bệnh viện xét nghiệm máu. Hỏi em nào có số lượng hồng cầu cao hơn? vì sao?</w:t>
      </w:r>
    </w:p>
    <w:p w14:paraId="0F641252" w14:textId="77777777" w:rsidR="00FA3AE8" w:rsidRPr="003F4E54" w:rsidRDefault="00FA3AE8" w:rsidP="00FA3AE8">
      <w:pPr>
        <w:spacing w:line="240" w:lineRule="atLeast"/>
        <w:rPr>
          <w:sz w:val="28"/>
          <w:szCs w:val="28"/>
        </w:rPr>
      </w:pPr>
      <w:r w:rsidRPr="003F4E54">
        <w:rPr>
          <w:sz w:val="28"/>
          <w:szCs w:val="28"/>
        </w:rPr>
        <w:t xml:space="preserve">c) Loại tế bào nào tham gia tạo nên khả năng miễn dịch tự nhiên của cơ thể? Mô tả các hoạt động chủ yếu của loại tế bào đó? </w:t>
      </w:r>
    </w:p>
    <w:p w14:paraId="0D1F8FE3" w14:textId="77777777" w:rsidR="00FA3AE8" w:rsidRDefault="00FA3AE8" w:rsidP="00FA3AE8">
      <w:pPr>
        <w:spacing w:line="240" w:lineRule="atLeast"/>
        <w:jc w:val="both"/>
        <w:rPr>
          <w:rFonts w:ascii=".VnTime" w:hAnsi=".VnTime"/>
          <w:sz w:val="28"/>
          <w:szCs w:val="28"/>
          <w:lang w:val="en-US"/>
        </w:rPr>
      </w:pPr>
      <w:r w:rsidRPr="003F4E54">
        <w:rPr>
          <w:rFonts w:ascii=".VnTime" w:hAnsi=".VnTime"/>
          <w:sz w:val="28"/>
          <w:szCs w:val="28"/>
        </w:rPr>
        <w:t>d, Gi¶i thÝch v× sao m¸u AB lµ m¸u chuyªn nhËn, m¸u O lµ m¸u chuyªn cho?</w:t>
      </w:r>
    </w:p>
    <w:p w14:paraId="4652D39C" w14:textId="27D531B5" w:rsidR="00B112DE" w:rsidRPr="00B112DE" w:rsidRDefault="0020287B" w:rsidP="00FA3AE8">
      <w:pPr>
        <w:spacing w:line="240" w:lineRule="atLeast"/>
        <w:jc w:val="both"/>
        <w:rPr>
          <w:sz w:val="28"/>
          <w:szCs w:val="28"/>
          <w:lang w:val="en-US"/>
        </w:rPr>
      </w:pPr>
      <w:r>
        <w:rPr>
          <w:rFonts w:ascii=".VnTime" w:hAnsi=".VnTime"/>
          <w:sz w:val="28"/>
          <w:szCs w:val="28"/>
          <w:lang w:val="en-US"/>
        </w:rPr>
        <w:t>e</w:t>
      </w:r>
      <w:r w:rsidR="00B112DE" w:rsidRPr="00B112DE">
        <w:rPr>
          <w:sz w:val="28"/>
          <w:szCs w:val="28"/>
          <w:lang w:val="en-US"/>
        </w:rPr>
        <w:t xml:space="preserve">) Đề xuất các biện pháp </w:t>
      </w:r>
      <w:r w:rsidRPr="0020287B">
        <w:rPr>
          <w:sz w:val="28"/>
          <w:szCs w:val="28"/>
        </w:rPr>
        <w:t>bảo vệ tránh các tác nhân có hại cho tim, mạch</w:t>
      </w:r>
      <w:r w:rsidR="00B112DE" w:rsidRPr="0020287B">
        <w:rPr>
          <w:sz w:val="28"/>
          <w:szCs w:val="28"/>
          <w:lang w:val="en-US"/>
        </w:rPr>
        <w:t>.</w:t>
      </w:r>
    </w:p>
    <w:p w14:paraId="0EDF9E81" w14:textId="77777777" w:rsidR="00FA3AE8" w:rsidRPr="003F4E54" w:rsidRDefault="00FA3AE8" w:rsidP="00FA3AE8">
      <w:pPr>
        <w:pStyle w:val="msonormalcxspmiddle"/>
        <w:rPr>
          <w:sz w:val="28"/>
          <w:szCs w:val="28"/>
          <w:lang w:val="pt-BR"/>
        </w:rPr>
      </w:pPr>
      <w:r w:rsidRPr="003F4E54">
        <w:rPr>
          <w:rFonts w:eastAsia="Times New Roman"/>
          <w:b/>
          <w:sz w:val="28"/>
          <w:szCs w:val="28"/>
          <w:lang w:eastAsia="en-US"/>
        </w:rPr>
        <w:t xml:space="preserve">                                         </w:t>
      </w:r>
      <w:r w:rsidRPr="003F4E54">
        <w:rPr>
          <w:sz w:val="28"/>
          <w:szCs w:val="28"/>
          <w:lang w:val="pt-BR"/>
        </w:rPr>
        <w:t>..................................Hết.........................</w:t>
      </w:r>
    </w:p>
    <w:p w14:paraId="2EC4F972" w14:textId="2AD7A2F1" w:rsidR="00371D76" w:rsidRPr="00371D76" w:rsidRDefault="00371D76" w:rsidP="009E2FD7">
      <w:pPr>
        <w:spacing w:line="240" w:lineRule="atLeast"/>
        <w:ind w:right="-924"/>
        <w:rPr>
          <w:color w:val="000000"/>
          <w:szCs w:val="28"/>
          <w:lang w:val="en-US"/>
        </w:rPr>
      </w:pPr>
      <w:r w:rsidRPr="00371D76">
        <w:rPr>
          <w:b/>
          <w:bCs/>
          <w:color w:val="000000"/>
          <w:sz w:val="28"/>
          <w:szCs w:val="28"/>
        </w:rPr>
        <w:t xml:space="preserve">                                        </w:t>
      </w:r>
    </w:p>
    <w:p w14:paraId="55A24B60" w14:textId="77777777" w:rsidR="00371D76" w:rsidRDefault="00371D76" w:rsidP="00371D76">
      <w:pPr>
        <w:spacing w:after="240"/>
        <w:rPr>
          <w:color w:val="000000"/>
          <w:szCs w:val="28"/>
        </w:rPr>
      </w:pPr>
      <w:r>
        <w:rPr>
          <w:color w:val="000000"/>
          <w:szCs w:val="28"/>
        </w:rPr>
        <w:t xml:space="preserve">                                 </w:t>
      </w:r>
    </w:p>
    <w:p w14:paraId="126CF6E1" w14:textId="77777777" w:rsidR="00371D76" w:rsidRDefault="00371D76" w:rsidP="007A3784">
      <w:pPr>
        <w:jc w:val="both"/>
        <w:rPr>
          <w:rFonts w:eastAsia="Calibri"/>
          <w:b/>
          <w:szCs w:val="28"/>
          <w:lang w:val="en-US"/>
        </w:rPr>
      </w:pPr>
    </w:p>
    <w:p w14:paraId="7947C444" w14:textId="77777777" w:rsidR="00371D76" w:rsidRDefault="00371D76" w:rsidP="007A3784">
      <w:pPr>
        <w:jc w:val="both"/>
        <w:rPr>
          <w:rFonts w:eastAsia="Calibri"/>
          <w:b/>
          <w:szCs w:val="28"/>
          <w:lang w:val="en-US"/>
        </w:rPr>
      </w:pPr>
    </w:p>
    <w:p w14:paraId="509654AC" w14:textId="77777777" w:rsidR="00E20C6F" w:rsidRDefault="00E20C6F" w:rsidP="00A64574">
      <w:pPr>
        <w:tabs>
          <w:tab w:val="left" w:pos="2268"/>
        </w:tabs>
        <w:spacing w:line="240" w:lineRule="atLeast"/>
        <w:ind w:left="964" w:hanging="964"/>
        <w:jc w:val="both"/>
        <w:rPr>
          <w:b/>
          <w:sz w:val="28"/>
          <w:szCs w:val="28"/>
          <w:u w:val="single"/>
          <w:lang w:val="en-US"/>
        </w:rPr>
      </w:pPr>
    </w:p>
    <w:p w14:paraId="323B206E" w14:textId="77777777" w:rsidR="00E20C6F" w:rsidRDefault="00E20C6F" w:rsidP="00A64574">
      <w:pPr>
        <w:tabs>
          <w:tab w:val="left" w:pos="2268"/>
        </w:tabs>
        <w:spacing w:line="240" w:lineRule="atLeast"/>
        <w:ind w:left="964" w:hanging="964"/>
        <w:jc w:val="both"/>
        <w:rPr>
          <w:b/>
          <w:sz w:val="28"/>
          <w:szCs w:val="28"/>
          <w:u w:val="single"/>
          <w:lang w:val="en-US"/>
        </w:rPr>
      </w:pPr>
    </w:p>
    <w:p w14:paraId="2157DC8D" w14:textId="77777777" w:rsidR="00E20C6F" w:rsidRDefault="00E20C6F" w:rsidP="00A64574">
      <w:pPr>
        <w:tabs>
          <w:tab w:val="left" w:pos="2268"/>
        </w:tabs>
        <w:spacing w:line="240" w:lineRule="atLeast"/>
        <w:ind w:left="964" w:hanging="964"/>
        <w:jc w:val="both"/>
        <w:rPr>
          <w:b/>
          <w:sz w:val="28"/>
          <w:szCs w:val="28"/>
          <w:u w:val="single"/>
          <w:lang w:val="en-US"/>
        </w:rPr>
      </w:pPr>
    </w:p>
    <w:p w14:paraId="571C3697" w14:textId="77777777" w:rsidR="00BE3772" w:rsidRDefault="00BE3772" w:rsidP="00A64574">
      <w:pPr>
        <w:tabs>
          <w:tab w:val="left" w:pos="2268"/>
        </w:tabs>
        <w:spacing w:line="240" w:lineRule="atLeast"/>
        <w:ind w:left="964" w:hanging="964"/>
        <w:jc w:val="both"/>
        <w:rPr>
          <w:b/>
          <w:sz w:val="28"/>
          <w:szCs w:val="28"/>
          <w:u w:val="single"/>
          <w:lang w:val="en-US"/>
        </w:rPr>
      </w:pPr>
    </w:p>
    <w:p w14:paraId="70672DE6" w14:textId="77777777" w:rsidR="00BE3772" w:rsidRDefault="00BE3772" w:rsidP="00A64574">
      <w:pPr>
        <w:tabs>
          <w:tab w:val="left" w:pos="2268"/>
        </w:tabs>
        <w:spacing w:line="240" w:lineRule="atLeast"/>
        <w:ind w:left="964" w:hanging="964"/>
        <w:jc w:val="both"/>
        <w:rPr>
          <w:b/>
          <w:sz w:val="28"/>
          <w:szCs w:val="28"/>
          <w:u w:val="single"/>
          <w:lang w:val="en-US"/>
        </w:rPr>
      </w:pPr>
    </w:p>
    <w:p w14:paraId="4158B1BD" w14:textId="77777777" w:rsidR="00BE3772" w:rsidRDefault="00BE3772" w:rsidP="00A64574">
      <w:pPr>
        <w:tabs>
          <w:tab w:val="left" w:pos="2268"/>
        </w:tabs>
        <w:spacing w:line="240" w:lineRule="atLeast"/>
        <w:ind w:left="964" w:hanging="964"/>
        <w:jc w:val="both"/>
        <w:rPr>
          <w:b/>
          <w:sz w:val="28"/>
          <w:szCs w:val="28"/>
          <w:u w:val="single"/>
          <w:lang w:val="en-US"/>
        </w:rPr>
      </w:pPr>
    </w:p>
    <w:p w14:paraId="02A769C5" w14:textId="77777777" w:rsidR="00BE3772" w:rsidRDefault="00BE3772" w:rsidP="00A64574">
      <w:pPr>
        <w:tabs>
          <w:tab w:val="left" w:pos="2268"/>
        </w:tabs>
        <w:spacing w:line="240" w:lineRule="atLeast"/>
        <w:ind w:left="964" w:hanging="964"/>
        <w:jc w:val="both"/>
        <w:rPr>
          <w:b/>
          <w:sz w:val="28"/>
          <w:szCs w:val="28"/>
          <w:u w:val="single"/>
          <w:lang w:val="en-US"/>
        </w:rPr>
      </w:pPr>
    </w:p>
    <w:p w14:paraId="6B915054" w14:textId="77777777" w:rsidR="00BE3772" w:rsidRDefault="00BE3772" w:rsidP="00A64574">
      <w:pPr>
        <w:tabs>
          <w:tab w:val="left" w:pos="2268"/>
        </w:tabs>
        <w:spacing w:line="240" w:lineRule="atLeast"/>
        <w:ind w:left="964" w:hanging="964"/>
        <w:jc w:val="both"/>
        <w:rPr>
          <w:b/>
          <w:sz w:val="28"/>
          <w:szCs w:val="28"/>
          <w:u w:val="single"/>
          <w:lang w:val="en-US"/>
        </w:rPr>
      </w:pPr>
    </w:p>
    <w:p w14:paraId="40C39556" w14:textId="77777777" w:rsidR="00BE3772" w:rsidRDefault="00BE3772" w:rsidP="00A64574">
      <w:pPr>
        <w:tabs>
          <w:tab w:val="left" w:pos="2268"/>
        </w:tabs>
        <w:spacing w:line="240" w:lineRule="atLeast"/>
        <w:ind w:left="964" w:hanging="964"/>
        <w:jc w:val="both"/>
        <w:rPr>
          <w:b/>
          <w:sz w:val="28"/>
          <w:szCs w:val="28"/>
          <w:u w:val="single"/>
          <w:lang w:val="en-US"/>
        </w:rPr>
      </w:pPr>
    </w:p>
    <w:p w14:paraId="2A44E786" w14:textId="77777777" w:rsidR="00BE3772" w:rsidRDefault="00BE3772" w:rsidP="00A64574">
      <w:pPr>
        <w:tabs>
          <w:tab w:val="left" w:pos="2268"/>
        </w:tabs>
        <w:spacing w:line="240" w:lineRule="atLeast"/>
        <w:ind w:left="964" w:hanging="964"/>
        <w:jc w:val="both"/>
        <w:rPr>
          <w:b/>
          <w:sz w:val="28"/>
          <w:szCs w:val="28"/>
          <w:u w:val="single"/>
          <w:lang w:val="en-US"/>
        </w:rPr>
      </w:pPr>
    </w:p>
    <w:p w14:paraId="3072CD02" w14:textId="77777777" w:rsidR="00BE3772" w:rsidRDefault="00BE3772" w:rsidP="00A64574">
      <w:pPr>
        <w:tabs>
          <w:tab w:val="left" w:pos="2268"/>
        </w:tabs>
        <w:spacing w:line="240" w:lineRule="atLeast"/>
        <w:ind w:left="964" w:hanging="964"/>
        <w:jc w:val="both"/>
        <w:rPr>
          <w:b/>
          <w:sz w:val="28"/>
          <w:szCs w:val="28"/>
          <w:u w:val="single"/>
          <w:lang w:val="en-US"/>
        </w:rPr>
      </w:pPr>
    </w:p>
    <w:p w14:paraId="3F2F8A96" w14:textId="77777777" w:rsidR="00BE3772" w:rsidRDefault="00BE3772" w:rsidP="00A64574">
      <w:pPr>
        <w:tabs>
          <w:tab w:val="left" w:pos="2268"/>
        </w:tabs>
        <w:spacing w:line="240" w:lineRule="atLeast"/>
        <w:ind w:left="964" w:hanging="964"/>
        <w:jc w:val="both"/>
        <w:rPr>
          <w:b/>
          <w:sz w:val="28"/>
          <w:szCs w:val="28"/>
          <w:u w:val="single"/>
          <w:lang w:val="en-US"/>
        </w:rPr>
      </w:pPr>
    </w:p>
    <w:p w14:paraId="1DE47390" w14:textId="77777777" w:rsidR="00BE3772" w:rsidRDefault="00BE3772" w:rsidP="00A64574">
      <w:pPr>
        <w:tabs>
          <w:tab w:val="left" w:pos="2268"/>
        </w:tabs>
        <w:spacing w:line="240" w:lineRule="atLeast"/>
        <w:ind w:left="964" w:hanging="964"/>
        <w:jc w:val="both"/>
        <w:rPr>
          <w:b/>
          <w:sz w:val="28"/>
          <w:szCs w:val="28"/>
          <w:u w:val="single"/>
          <w:lang w:val="en-US"/>
        </w:rPr>
      </w:pPr>
    </w:p>
    <w:p w14:paraId="5D69D471" w14:textId="77777777" w:rsidR="00FA3AE8" w:rsidRDefault="00FA3AE8" w:rsidP="00F2767F">
      <w:pPr>
        <w:tabs>
          <w:tab w:val="left" w:pos="2268"/>
        </w:tabs>
        <w:spacing w:line="240" w:lineRule="atLeast"/>
        <w:jc w:val="both"/>
        <w:rPr>
          <w:b/>
          <w:sz w:val="28"/>
          <w:szCs w:val="28"/>
          <w:u w:val="single"/>
          <w:lang w:val="en-US"/>
        </w:rPr>
      </w:pPr>
    </w:p>
    <w:p w14:paraId="7EA40035" w14:textId="78A438CD" w:rsidR="00FA3AE8" w:rsidRDefault="00FA3AE8" w:rsidP="00FA3AE8">
      <w:pPr>
        <w:pStyle w:val="msonormalcxspmiddle"/>
        <w:jc w:val="center"/>
        <w:rPr>
          <w:sz w:val="28"/>
          <w:szCs w:val="28"/>
          <w:lang w:val="pt-BR"/>
        </w:rPr>
      </w:pPr>
      <w:r>
        <w:rPr>
          <w:sz w:val="28"/>
          <w:szCs w:val="28"/>
          <w:lang w:val="pt-BR"/>
        </w:rPr>
        <w:lastRenderedPageBreak/>
        <w:t>HƯỚNG DẪN CHẤM MÔN SINH HỌC LỚP 9- CỤM 6</w:t>
      </w:r>
    </w:p>
    <w:p w14:paraId="52E47111" w14:textId="36EB1FCC" w:rsidR="00BE3772" w:rsidRPr="00FA3AE8" w:rsidRDefault="00BE3772" w:rsidP="00FA3AE8">
      <w:pPr>
        <w:pStyle w:val="ListParagraph"/>
        <w:widowControl/>
        <w:numPr>
          <w:ilvl w:val="0"/>
          <w:numId w:val="23"/>
        </w:numPr>
        <w:tabs>
          <w:tab w:val="left" w:pos="5937"/>
        </w:tabs>
        <w:autoSpaceDE/>
        <w:autoSpaceDN/>
        <w:spacing w:line="276" w:lineRule="auto"/>
        <w:rPr>
          <w:rFonts w:eastAsia="Calibri"/>
          <w:b/>
          <w:i/>
          <w:color w:val="000000"/>
          <w:sz w:val="28"/>
          <w:szCs w:val="28"/>
          <w:lang w:val="fr-FR"/>
        </w:rPr>
      </w:pPr>
      <w:r w:rsidRPr="00FA3AE8">
        <w:rPr>
          <w:rFonts w:eastAsia="Calibri"/>
          <w:b/>
          <w:i/>
          <w:color w:val="000000"/>
          <w:sz w:val="28"/>
          <w:szCs w:val="28"/>
          <w:lang w:val="fr-FR"/>
        </w:rPr>
        <w:t>Phần trắc nghiệm :Mỗi ý đúng 0,25</w:t>
      </w:r>
    </w:p>
    <w:p w14:paraId="4F24194B" w14:textId="77777777" w:rsidR="00FA3AE8" w:rsidRPr="00FA3AE8" w:rsidRDefault="00FA3AE8" w:rsidP="00FA3AE8">
      <w:pPr>
        <w:widowControl/>
        <w:tabs>
          <w:tab w:val="left" w:pos="5937"/>
        </w:tabs>
        <w:autoSpaceDE/>
        <w:autoSpaceDN/>
        <w:spacing w:line="276" w:lineRule="auto"/>
        <w:ind w:left="360"/>
        <w:rPr>
          <w:rFonts w:eastAsia="Calibri"/>
          <w:b/>
          <w:i/>
          <w:color w:val="000000"/>
          <w:sz w:val="28"/>
          <w:szCs w:val="28"/>
          <w:lang w:val="fr-FR"/>
        </w:rPr>
      </w:pPr>
    </w:p>
    <w:tbl>
      <w:tblPr>
        <w:tblW w:w="0" w:type="auto"/>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458"/>
        <w:gridCol w:w="458"/>
        <w:gridCol w:w="458"/>
        <w:gridCol w:w="458"/>
        <w:gridCol w:w="458"/>
        <w:gridCol w:w="458"/>
        <w:gridCol w:w="458"/>
        <w:gridCol w:w="458"/>
      </w:tblGrid>
      <w:tr w:rsidR="006C2CFC" w:rsidRPr="00BE3772" w14:paraId="28F8091C" w14:textId="77777777" w:rsidTr="00FA3AE8">
        <w:trPr>
          <w:jc w:val="center"/>
        </w:trPr>
        <w:tc>
          <w:tcPr>
            <w:tcW w:w="1817" w:type="dxa"/>
          </w:tcPr>
          <w:p w14:paraId="20D27FE8"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Câu</w:t>
            </w:r>
          </w:p>
        </w:tc>
        <w:tc>
          <w:tcPr>
            <w:tcW w:w="458" w:type="dxa"/>
          </w:tcPr>
          <w:p w14:paraId="46819BE1"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1</w:t>
            </w:r>
          </w:p>
        </w:tc>
        <w:tc>
          <w:tcPr>
            <w:tcW w:w="458" w:type="dxa"/>
          </w:tcPr>
          <w:p w14:paraId="7545F435"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2</w:t>
            </w:r>
          </w:p>
        </w:tc>
        <w:tc>
          <w:tcPr>
            <w:tcW w:w="458" w:type="dxa"/>
          </w:tcPr>
          <w:p w14:paraId="17B67D8F"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3</w:t>
            </w:r>
          </w:p>
        </w:tc>
        <w:tc>
          <w:tcPr>
            <w:tcW w:w="458" w:type="dxa"/>
          </w:tcPr>
          <w:p w14:paraId="4EFB846E"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4</w:t>
            </w:r>
          </w:p>
        </w:tc>
        <w:tc>
          <w:tcPr>
            <w:tcW w:w="458" w:type="dxa"/>
          </w:tcPr>
          <w:p w14:paraId="2214539E"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5</w:t>
            </w:r>
          </w:p>
        </w:tc>
        <w:tc>
          <w:tcPr>
            <w:tcW w:w="458" w:type="dxa"/>
          </w:tcPr>
          <w:p w14:paraId="00D89E35"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6</w:t>
            </w:r>
          </w:p>
        </w:tc>
        <w:tc>
          <w:tcPr>
            <w:tcW w:w="458" w:type="dxa"/>
          </w:tcPr>
          <w:p w14:paraId="113A0783"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7</w:t>
            </w:r>
          </w:p>
        </w:tc>
        <w:tc>
          <w:tcPr>
            <w:tcW w:w="458" w:type="dxa"/>
          </w:tcPr>
          <w:p w14:paraId="7A3EDF2A"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8</w:t>
            </w:r>
          </w:p>
        </w:tc>
      </w:tr>
      <w:tr w:rsidR="006C2CFC" w:rsidRPr="00BE3772" w14:paraId="62A22E4B" w14:textId="77777777" w:rsidTr="00FA3AE8">
        <w:trPr>
          <w:jc w:val="center"/>
        </w:trPr>
        <w:tc>
          <w:tcPr>
            <w:tcW w:w="1817" w:type="dxa"/>
          </w:tcPr>
          <w:p w14:paraId="4E824206"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Đáp án</w:t>
            </w:r>
          </w:p>
        </w:tc>
        <w:tc>
          <w:tcPr>
            <w:tcW w:w="458" w:type="dxa"/>
          </w:tcPr>
          <w:p w14:paraId="762BCBA0" w14:textId="648EC318"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D</w:t>
            </w:r>
          </w:p>
        </w:tc>
        <w:tc>
          <w:tcPr>
            <w:tcW w:w="458" w:type="dxa"/>
          </w:tcPr>
          <w:p w14:paraId="092FA51A" w14:textId="4606B595"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B</w:t>
            </w:r>
          </w:p>
        </w:tc>
        <w:tc>
          <w:tcPr>
            <w:tcW w:w="458" w:type="dxa"/>
          </w:tcPr>
          <w:p w14:paraId="03DD802F" w14:textId="77777777"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sidRPr="00BE3772">
              <w:rPr>
                <w:rFonts w:eastAsia="Calibri"/>
                <w:b/>
                <w:color w:val="000000"/>
                <w:sz w:val="28"/>
                <w:szCs w:val="28"/>
                <w:lang w:val="fr-FR"/>
              </w:rPr>
              <w:t>C</w:t>
            </w:r>
          </w:p>
        </w:tc>
        <w:tc>
          <w:tcPr>
            <w:tcW w:w="458" w:type="dxa"/>
          </w:tcPr>
          <w:p w14:paraId="638B4537" w14:textId="4CA211B5"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A</w:t>
            </w:r>
          </w:p>
        </w:tc>
        <w:tc>
          <w:tcPr>
            <w:tcW w:w="458" w:type="dxa"/>
          </w:tcPr>
          <w:p w14:paraId="70EB4D62" w14:textId="610A924F"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C</w:t>
            </w:r>
          </w:p>
        </w:tc>
        <w:tc>
          <w:tcPr>
            <w:tcW w:w="458" w:type="dxa"/>
          </w:tcPr>
          <w:p w14:paraId="0E0492DA" w14:textId="0664C628" w:rsidR="006C2CFC" w:rsidRPr="00BE3772" w:rsidRDefault="006C2CFC"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A</w:t>
            </w:r>
          </w:p>
        </w:tc>
        <w:tc>
          <w:tcPr>
            <w:tcW w:w="458" w:type="dxa"/>
          </w:tcPr>
          <w:p w14:paraId="60827E8C" w14:textId="5E94B5E4" w:rsidR="006C2CFC" w:rsidRPr="00BE3772" w:rsidRDefault="00BA5696"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B</w:t>
            </w:r>
          </w:p>
        </w:tc>
        <w:tc>
          <w:tcPr>
            <w:tcW w:w="458" w:type="dxa"/>
          </w:tcPr>
          <w:p w14:paraId="093DBA66" w14:textId="2335095A" w:rsidR="006C2CFC" w:rsidRPr="00BE3772" w:rsidRDefault="00BA5696" w:rsidP="00BE3772">
            <w:pPr>
              <w:widowControl/>
              <w:tabs>
                <w:tab w:val="left" w:pos="5937"/>
              </w:tabs>
              <w:autoSpaceDE/>
              <w:autoSpaceDN/>
              <w:spacing w:line="276" w:lineRule="auto"/>
              <w:rPr>
                <w:rFonts w:eastAsia="Calibri"/>
                <w:b/>
                <w:color w:val="000000"/>
                <w:sz w:val="28"/>
                <w:szCs w:val="28"/>
                <w:lang w:val="fr-FR"/>
              </w:rPr>
            </w:pPr>
            <w:r>
              <w:rPr>
                <w:rFonts w:eastAsia="Calibri"/>
                <w:b/>
                <w:color w:val="000000"/>
                <w:sz w:val="28"/>
                <w:szCs w:val="28"/>
                <w:lang w:val="fr-FR"/>
              </w:rPr>
              <w:t>B</w:t>
            </w:r>
          </w:p>
        </w:tc>
      </w:tr>
    </w:tbl>
    <w:p w14:paraId="568D6FA8" w14:textId="1D4D29C8" w:rsidR="00BA5696" w:rsidRPr="00BA5696" w:rsidRDefault="00BE3772" w:rsidP="00BA5696">
      <w:pPr>
        <w:widowControl/>
        <w:tabs>
          <w:tab w:val="left" w:pos="5937"/>
        </w:tabs>
        <w:autoSpaceDE/>
        <w:autoSpaceDN/>
        <w:spacing w:line="276" w:lineRule="auto"/>
        <w:rPr>
          <w:rFonts w:eastAsia="Calibri"/>
          <w:b/>
          <w:i/>
          <w:color w:val="000000"/>
          <w:sz w:val="28"/>
          <w:szCs w:val="28"/>
          <w:lang w:val="fr-FR"/>
        </w:rPr>
      </w:pPr>
      <w:r w:rsidRPr="00BE3772">
        <w:rPr>
          <w:rFonts w:eastAsia="Calibri"/>
          <w:b/>
          <w:i/>
          <w:color w:val="000000"/>
          <w:sz w:val="28"/>
          <w:szCs w:val="28"/>
          <w:lang w:val="fr-FR"/>
        </w:rPr>
        <w:t>B. Phần tự luận :</w:t>
      </w:r>
    </w:p>
    <w:tbl>
      <w:tblPr>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180"/>
        <w:gridCol w:w="982"/>
      </w:tblGrid>
      <w:tr w:rsidR="00BA5696" w:rsidRPr="00007BA7" w14:paraId="34956DB2" w14:textId="77777777" w:rsidTr="00B7052A">
        <w:tc>
          <w:tcPr>
            <w:tcW w:w="1008" w:type="dxa"/>
            <w:shd w:val="clear" w:color="auto" w:fill="auto"/>
            <w:vAlign w:val="center"/>
          </w:tcPr>
          <w:p w14:paraId="0B016304" w14:textId="77777777" w:rsidR="00BA5696" w:rsidRPr="00007BA7" w:rsidRDefault="00BA5696" w:rsidP="00B7052A">
            <w:pPr>
              <w:pStyle w:val="msonormalcxspmiddle"/>
              <w:jc w:val="center"/>
              <w:rPr>
                <w:sz w:val="28"/>
                <w:szCs w:val="28"/>
                <w:lang w:val="pt-BR"/>
              </w:rPr>
            </w:pPr>
            <w:r w:rsidRPr="00007BA7">
              <w:rPr>
                <w:sz w:val="28"/>
                <w:szCs w:val="28"/>
                <w:lang w:val="pt-BR"/>
              </w:rPr>
              <w:t>CÂU</w:t>
            </w:r>
          </w:p>
        </w:tc>
        <w:tc>
          <w:tcPr>
            <w:tcW w:w="9180" w:type="dxa"/>
            <w:shd w:val="clear" w:color="auto" w:fill="auto"/>
          </w:tcPr>
          <w:p w14:paraId="4F4041E8" w14:textId="77777777" w:rsidR="00BA5696" w:rsidRPr="00007BA7" w:rsidRDefault="00BA5696" w:rsidP="00B7052A">
            <w:pPr>
              <w:pStyle w:val="msonormalcxspmiddle"/>
              <w:jc w:val="center"/>
              <w:rPr>
                <w:sz w:val="28"/>
                <w:szCs w:val="28"/>
                <w:lang w:val="pt-BR"/>
              </w:rPr>
            </w:pPr>
            <w:r w:rsidRPr="00007BA7">
              <w:rPr>
                <w:sz w:val="28"/>
                <w:szCs w:val="28"/>
                <w:lang w:val="pt-BR"/>
              </w:rPr>
              <w:t>NỘI DUNG</w:t>
            </w:r>
          </w:p>
        </w:tc>
        <w:tc>
          <w:tcPr>
            <w:tcW w:w="982" w:type="dxa"/>
            <w:shd w:val="clear" w:color="auto" w:fill="auto"/>
          </w:tcPr>
          <w:p w14:paraId="6F2D369F" w14:textId="77777777" w:rsidR="00BA5696" w:rsidRPr="00007BA7" w:rsidRDefault="00BA5696" w:rsidP="00B7052A">
            <w:pPr>
              <w:pStyle w:val="msonormalcxspmiddle"/>
              <w:spacing w:before="120" w:beforeAutospacing="0" w:after="120" w:afterAutospacing="0"/>
              <w:jc w:val="center"/>
              <w:rPr>
                <w:sz w:val="28"/>
                <w:szCs w:val="28"/>
                <w:lang w:val="pt-BR"/>
              </w:rPr>
            </w:pPr>
            <w:r w:rsidRPr="00007BA7">
              <w:rPr>
                <w:sz w:val="28"/>
                <w:szCs w:val="28"/>
                <w:lang w:val="pt-BR"/>
              </w:rPr>
              <w:t>ĐIỂM</w:t>
            </w:r>
          </w:p>
        </w:tc>
      </w:tr>
      <w:tr w:rsidR="00BA5696" w:rsidRPr="00007BA7" w14:paraId="1289BF5D" w14:textId="77777777" w:rsidTr="00B7052A">
        <w:tc>
          <w:tcPr>
            <w:tcW w:w="1008" w:type="dxa"/>
            <w:shd w:val="clear" w:color="auto" w:fill="auto"/>
            <w:vAlign w:val="center"/>
          </w:tcPr>
          <w:p w14:paraId="639E09EC" w14:textId="77777777" w:rsidR="00BA5696" w:rsidRDefault="00BA5696" w:rsidP="00B7052A">
            <w:pPr>
              <w:pStyle w:val="msonormalcxspmiddle"/>
              <w:jc w:val="center"/>
              <w:rPr>
                <w:sz w:val="28"/>
                <w:szCs w:val="28"/>
                <w:lang w:val="pt-BR"/>
              </w:rPr>
            </w:pPr>
            <w:r w:rsidRPr="00007BA7">
              <w:rPr>
                <w:sz w:val="28"/>
                <w:szCs w:val="28"/>
                <w:lang w:val="pt-BR"/>
              </w:rPr>
              <w:t>Câu 1</w:t>
            </w:r>
          </w:p>
          <w:p w14:paraId="1F9EEBD9" w14:textId="2ECA9536" w:rsidR="009E2FD7" w:rsidRPr="00007BA7" w:rsidRDefault="009E2FD7" w:rsidP="00B7052A">
            <w:pPr>
              <w:pStyle w:val="msonormalcxspmiddle"/>
              <w:jc w:val="center"/>
              <w:rPr>
                <w:sz w:val="28"/>
                <w:szCs w:val="28"/>
                <w:lang w:val="pt-BR"/>
              </w:rPr>
            </w:pPr>
            <w:r>
              <w:rPr>
                <w:sz w:val="28"/>
                <w:szCs w:val="28"/>
                <w:lang w:val="pt-BR"/>
              </w:rPr>
              <w:t>2 đ</w:t>
            </w:r>
          </w:p>
          <w:p w14:paraId="40EF8EC8" w14:textId="18B93412" w:rsidR="00BA5696" w:rsidRPr="00007BA7" w:rsidRDefault="00BA5696" w:rsidP="00BA5696">
            <w:pPr>
              <w:pStyle w:val="msonormalcxspmiddle"/>
              <w:rPr>
                <w:sz w:val="28"/>
                <w:szCs w:val="28"/>
                <w:lang w:val="pt-BR"/>
              </w:rPr>
            </w:pPr>
          </w:p>
        </w:tc>
        <w:tc>
          <w:tcPr>
            <w:tcW w:w="9180" w:type="dxa"/>
            <w:shd w:val="clear" w:color="auto" w:fill="auto"/>
          </w:tcPr>
          <w:p w14:paraId="414565A6" w14:textId="040D9531" w:rsidR="00BA5696" w:rsidRPr="00820E8B" w:rsidRDefault="00BA5696" w:rsidP="00B7052A">
            <w:pPr>
              <w:spacing w:before="120" w:after="120"/>
              <w:rPr>
                <w:b/>
                <w:color w:val="000000"/>
                <w:sz w:val="26"/>
                <w:szCs w:val="26"/>
                <w:lang w:val="pt-BR"/>
              </w:rPr>
            </w:pPr>
            <w:r w:rsidRPr="00820E8B">
              <w:rPr>
                <w:b/>
                <w:color w:val="000000"/>
                <w:sz w:val="26"/>
                <w:szCs w:val="26"/>
                <w:lang w:val="pt-BR"/>
              </w:rPr>
              <w:t>Câu 1: a</w:t>
            </w:r>
            <w:r w:rsidR="00820E8B" w:rsidRPr="00820E8B">
              <w:rPr>
                <w:color w:val="000000"/>
                <w:sz w:val="26"/>
                <w:szCs w:val="26"/>
                <w:lang w:val="pt-BR"/>
              </w:rPr>
              <w:t>)</w:t>
            </w:r>
            <w:r w:rsidRPr="00820E8B">
              <w:rPr>
                <w:color w:val="000000"/>
                <w:sz w:val="26"/>
                <w:szCs w:val="26"/>
                <w:lang w:val="pt-BR"/>
              </w:rPr>
              <w:t>Phương pháp nghiên cứu của Menđen? Vì sao Menđen phát hiện ra quy luật di truyền trong</w:t>
            </w:r>
            <w:r w:rsidRPr="00007BA7">
              <w:rPr>
                <w:color w:val="000000"/>
                <w:lang w:val="pt-BR"/>
              </w:rPr>
              <w:t xml:space="preserve"> </w:t>
            </w:r>
            <w:r w:rsidRPr="00820E8B">
              <w:rPr>
                <w:color w:val="000000"/>
                <w:sz w:val="26"/>
                <w:szCs w:val="26"/>
                <w:lang w:val="pt-BR"/>
              </w:rPr>
              <w:t>khi đó các nhà khoa học khác lại không phát hiện ra?</w:t>
            </w:r>
          </w:p>
          <w:p w14:paraId="1E5966BA" w14:textId="0C37C2A3" w:rsidR="00BA5696" w:rsidRPr="00820E8B" w:rsidRDefault="00820E8B" w:rsidP="00B7052A">
            <w:pPr>
              <w:spacing w:before="120" w:after="120"/>
              <w:rPr>
                <w:color w:val="000000"/>
                <w:sz w:val="26"/>
                <w:szCs w:val="26"/>
                <w:lang w:val="pt-BR"/>
              </w:rPr>
            </w:pPr>
            <w:r w:rsidRPr="00820E8B">
              <w:rPr>
                <w:b/>
                <w:color w:val="000000"/>
                <w:sz w:val="26"/>
                <w:szCs w:val="26"/>
                <w:lang w:val="pt-BR"/>
              </w:rPr>
              <w:t>b)</w:t>
            </w:r>
            <w:r>
              <w:rPr>
                <w:b/>
                <w:color w:val="000000"/>
                <w:sz w:val="26"/>
                <w:szCs w:val="26"/>
                <w:lang w:val="pt-BR"/>
              </w:rPr>
              <w:t xml:space="preserve"> </w:t>
            </w:r>
            <w:r w:rsidR="00BA5696" w:rsidRPr="00820E8B">
              <w:rPr>
                <w:color w:val="000000"/>
                <w:sz w:val="26"/>
                <w:szCs w:val="26"/>
                <w:lang w:val="pt-BR"/>
              </w:rPr>
              <w:t>Phát biểu nội dung và nêu điều kiện nghiệm đúng của quy luật phân li?</w:t>
            </w:r>
          </w:p>
          <w:p w14:paraId="66C6A3BE" w14:textId="5232936C" w:rsidR="00BA5696" w:rsidRPr="00007BA7" w:rsidRDefault="00820E8B" w:rsidP="00820E8B">
            <w:pPr>
              <w:spacing w:before="60" w:after="60"/>
              <w:rPr>
                <w:color w:val="000000"/>
                <w:sz w:val="28"/>
                <w:szCs w:val="28"/>
                <w:lang w:val="pt-BR"/>
              </w:rPr>
            </w:pPr>
            <w:r w:rsidRPr="00820E8B">
              <w:rPr>
                <w:b/>
                <w:sz w:val="26"/>
                <w:szCs w:val="26"/>
                <w:lang w:val="pt-BR"/>
              </w:rPr>
              <w:t>c)</w:t>
            </w:r>
            <w:r>
              <w:rPr>
                <w:b/>
                <w:sz w:val="26"/>
                <w:szCs w:val="26"/>
                <w:lang w:val="pt-BR"/>
              </w:rPr>
              <w:t xml:space="preserve"> </w:t>
            </w:r>
            <w:r w:rsidRPr="00820E8B">
              <w:rPr>
                <w:color w:val="000000"/>
                <w:sz w:val="26"/>
                <w:szCs w:val="26"/>
                <w:lang w:val="pt-BR"/>
              </w:rPr>
              <w:t>Điểm khác nhau quy luật phân li và quy luật và quy luật phân li độc lập.</w:t>
            </w:r>
          </w:p>
        </w:tc>
        <w:tc>
          <w:tcPr>
            <w:tcW w:w="982" w:type="dxa"/>
            <w:shd w:val="clear" w:color="auto" w:fill="auto"/>
          </w:tcPr>
          <w:p w14:paraId="6D84965F" w14:textId="77777777" w:rsidR="00BA5696" w:rsidRPr="00007BA7" w:rsidRDefault="00BA5696" w:rsidP="00B7052A">
            <w:pPr>
              <w:pStyle w:val="msonormalcxspmiddle"/>
              <w:spacing w:before="120" w:beforeAutospacing="0" w:after="120" w:afterAutospacing="0"/>
              <w:jc w:val="center"/>
              <w:rPr>
                <w:sz w:val="28"/>
                <w:szCs w:val="28"/>
                <w:lang w:val="pt-BR"/>
              </w:rPr>
            </w:pPr>
          </w:p>
        </w:tc>
      </w:tr>
      <w:tr w:rsidR="00BA5696" w:rsidRPr="00007BA7" w14:paraId="489879BE" w14:textId="77777777" w:rsidTr="00B7052A">
        <w:tc>
          <w:tcPr>
            <w:tcW w:w="1008" w:type="dxa"/>
            <w:shd w:val="clear" w:color="auto" w:fill="auto"/>
            <w:vAlign w:val="center"/>
          </w:tcPr>
          <w:p w14:paraId="497F0835" w14:textId="77777777" w:rsidR="00BA5696" w:rsidRPr="00007BA7" w:rsidRDefault="00BA5696" w:rsidP="00B7052A">
            <w:pPr>
              <w:pStyle w:val="msonormalcxspmiddle"/>
              <w:jc w:val="center"/>
              <w:rPr>
                <w:sz w:val="28"/>
                <w:szCs w:val="28"/>
                <w:lang w:val="pt-BR"/>
              </w:rPr>
            </w:pPr>
          </w:p>
        </w:tc>
        <w:tc>
          <w:tcPr>
            <w:tcW w:w="9180" w:type="dxa"/>
            <w:shd w:val="clear" w:color="auto" w:fill="auto"/>
          </w:tcPr>
          <w:p w14:paraId="296AC6A7" w14:textId="77777777" w:rsidR="00BA5696" w:rsidRPr="00007BA7" w:rsidRDefault="00BA5696" w:rsidP="00B7052A">
            <w:pPr>
              <w:rPr>
                <w:color w:val="000000"/>
                <w:sz w:val="28"/>
                <w:szCs w:val="28"/>
                <w:lang w:val="pt-BR"/>
              </w:rPr>
            </w:pPr>
            <w:r w:rsidRPr="00007BA7">
              <w:rPr>
                <w:b/>
                <w:color w:val="000000"/>
                <w:sz w:val="28"/>
                <w:szCs w:val="28"/>
                <w:lang w:val="pt-BR"/>
              </w:rPr>
              <w:t xml:space="preserve">1a. </w:t>
            </w:r>
            <w:r w:rsidRPr="00007BA7">
              <w:rPr>
                <w:color w:val="000000"/>
                <w:sz w:val="28"/>
                <w:szCs w:val="28"/>
                <w:lang w:val="pt-BR"/>
              </w:rPr>
              <w:t>Tên PP: PP phân tích các thế hệ lai</w:t>
            </w:r>
          </w:p>
          <w:p w14:paraId="0053AFA4" w14:textId="140F522F" w:rsidR="00BA5696" w:rsidRPr="00007BA7" w:rsidRDefault="00BA5696" w:rsidP="00B7052A">
            <w:pPr>
              <w:rPr>
                <w:color w:val="000000"/>
                <w:sz w:val="28"/>
                <w:szCs w:val="28"/>
                <w:lang w:val="pt-BR"/>
              </w:rPr>
            </w:pPr>
            <w:r w:rsidRPr="00007BA7">
              <w:rPr>
                <w:color w:val="000000"/>
                <w:sz w:val="28"/>
                <w:szCs w:val="28"/>
                <w:lang w:val="pt-BR"/>
              </w:rPr>
              <w:t xml:space="preserve">Nội dung PP: </w:t>
            </w:r>
            <w:r>
              <w:rPr>
                <w:color w:val="000000"/>
                <w:sz w:val="28"/>
                <w:szCs w:val="28"/>
                <w:lang w:val="pt-BR"/>
              </w:rPr>
              <w:t xml:space="preserve"> </w:t>
            </w:r>
            <w:r w:rsidRPr="00007BA7">
              <w:rPr>
                <w:color w:val="000000"/>
                <w:sz w:val="28"/>
                <w:szCs w:val="28"/>
                <w:lang w:val="pt-BR"/>
              </w:rPr>
              <w:t>+Lai các cặp P thuần chủng tương phản</w:t>
            </w:r>
          </w:p>
          <w:p w14:paraId="2585D82F" w14:textId="77777777" w:rsidR="00BA5696" w:rsidRPr="00007BA7" w:rsidRDefault="00BA5696" w:rsidP="00B7052A">
            <w:pPr>
              <w:rPr>
                <w:color w:val="000000"/>
                <w:sz w:val="28"/>
                <w:szCs w:val="28"/>
                <w:lang w:val="pt-BR"/>
              </w:rPr>
            </w:pPr>
            <w:r w:rsidRPr="00007BA7">
              <w:rPr>
                <w:color w:val="000000"/>
                <w:sz w:val="28"/>
                <w:szCs w:val="28"/>
                <w:lang w:val="pt-BR"/>
              </w:rPr>
              <w:t xml:space="preserve">                       +Theo dõi sự DT các tính trạng trên các thế hệ con cháu</w:t>
            </w:r>
          </w:p>
          <w:p w14:paraId="1AC33FFF" w14:textId="2AD09F08" w:rsidR="00BA5696" w:rsidRPr="00007BA7" w:rsidRDefault="00BA5696" w:rsidP="00B7052A">
            <w:pPr>
              <w:rPr>
                <w:color w:val="000000"/>
                <w:sz w:val="28"/>
                <w:szCs w:val="28"/>
                <w:lang w:val="pt-BR"/>
              </w:rPr>
            </w:pPr>
            <w:r>
              <w:rPr>
                <w:color w:val="000000"/>
                <w:sz w:val="28"/>
                <w:szCs w:val="28"/>
                <w:lang w:val="pt-BR"/>
              </w:rPr>
              <w:t xml:space="preserve">              </w:t>
            </w:r>
            <w:r w:rsidRPr="00007BA7">
              <w:rPr>
                <w:color w:val="000000"/>
                <w:sz w:val="28"/>
                <w:szCs w:val="28"/>
                <w:lang w:val="pt-BR"/>
              </w:rPr>
              <w:t>+ Dùng toán thống kê các số liệu thu được và rút ra các quy luật DT</w:t>
            </w:r>
          </w:p>
          <w:p w14:paraId="4B960A85" w14:textId="1EE731A5" w:rsidR="00193D89" w:rsidRDefault="00193D89" w:rsidP="00B7052A">
            <w:pPr>
              <w:rPr>
                <w:color w:val="000000"/>
                <w:sz w:val="28"/>
                <w:szCs w:val="28"/>
                <w:lang w:val="pt-BR"/>
              </w:rPr>
            </w:pPr>
            <w:r>
              <w:rPr>
                <w:color w:val="000000"/>
                <w:sz w:val="28"/>
                <w:szCs w:val="28"/>
                <w:lang w:val="pt-BR"/>
              </w:rPr>
              <w:t>b. Nội dung QLPL: Mỗi tính trạng do một cặp nhân tố di truyền ( cặp allele) quy định. Khi giảm phân hình thành giao tử, các allele trong cặp phân li đồng đều về các giao tử nêm mỗi giao tử chỉ chứa một allele của cặp.</w:t>
            </w:r>
          </w:p>
          <w:p w14:paraId="4F7ACEFC" w14:textId="561E71CC" w:rsidR="00BA5696" w:rsidRPr="00007BA7" w:rsidRDefault="00BA5696" w:rsidP="00B7052A">
            <w:pPr>
              <w:rPr>
                <w:color w:val="000000"/>
                <w:sz w:val="28"/>
                <w:szCs w:val="28"/>
                <w:lang w:val="pt-BR"/>
              </w:rPr>
            </w:pPr>
            <w:r w:rsidRPr="00007BA7">
              <w:rPr>
                <w:color w:val="000000"/>
                <w:sz w:val="28"/>
                <w:szCs w:val="28"/>
                <w:lang w:val="pt-BR"/>
              </w:rPr>
              <w:t xml:space="preserve"> ĐK đúng của QL:</w:t>
            </w:r>
          </w:p>
          <w:p w14:paraId="35637FFA" w14:textId="77777777" w:rsidR="00BA5696" w:rsidRPr="00007BA7" w:rsidRDefault="00BA5696" w:rsidP="00B7052A">
            <w:pPr>
              <w:rPr>
                <w:color w:val="000000"/>
                <w:sz w:val="28"/>
                <w:szCs w:val="28"/>
                <w:lang w:val="pt-BR"/>
              </w:rPr>
            </w:pPr>
            <w:r w:rsidRPr="00007BA7">
              <w:rPr>
                <w:color w:val="000000"/>
                <w:sz w:val="28"/>
                <w:szCs w:val="28"/>
                <w:lang w:val="pt-BR"/>
              </w:rPr>
              <w:t>-P thuần chủng, tương phản</w:t>
            </w:r>
          </w:p>
          <w:p w14:paraId="453158E9" w14:textId="77777777" w:rsidR="00BA5696" w:rsidRPr="00007BA7" w:rsidRDefault="00BA5696" w:rsidP="00B7052A">
            <w:pPr>
              <w:rPr>
                <w:color w:val="000000"/>
                <w:sz w:val="28"/>
                <w:szCs w:val="28"/>
                <w:lang w:val="pt-BR"/>
              </w:rPr>
            </w:pPr>
            <w:r w:rsidRPr="00007BA7">
              <w:rPr>
                <w:color w:val="000000"/>
                <w:sz w:val="28"/>
                <w:szCs w:val="28"/>
                <w:lang w:val="pt-BR"/>
              </w:rPr>
              <w:t>-Tính trội phải là trội hoàn toàn.</w:t>
            </w:r>
          </w:p>
          <w:p w14:paraId="22F6CFD1" w14:textId="4DB9535A" w:rsidR="00431C96" w:rsidRPr="00820E8B" w:rsidRDefault="00BA5696" w:rsidP="00820E8B">
            <w:pPr>
              <w:rPr>
                <w:color w:val="000000"/>
                <w:sz w:val="28"/>
                <w:szCs w:val="28"/>
                <w:lang w:val="pt-BR"/>
              </w:rPr>
            </w:pPr>
            <w:r w:rsidRPr="00007BA7">
              <w:rPr>
                <w:color w:val="000000"/>
                <w:sz w:val="28"/>
                <w:szCs w:val="28"/>
                <w:lang w:val="pt-BR"/>
              </w:rPr>
              <w:t>-Số cá thể NC phải đủ lớn</w:t>
            </w:r>
            <w:r w:rsidR="00820E8B">
              <w:rPr>
                <w:color w:val="000000"/>
                <w:sz w:val="26"/>
                <w:szCs w:val="26"/>
              </w:rPr>
              <w:t>.</w:t>
            </w:r>
            <w:r w:rsidR="00820E8B">
              <w:rPr>
                <w:color w:val="000000"/>
                <w:sz w:val="26"/>
                <w:szCs w:val="26"/>
              </w:rPr>
              <w:br/>
            </w:r>
            <w:r w:rsidR="00820E8B">
              <w:rPr>
                <w:color w:val="000000"/>
                <w:sz w:val="26"/>
                <w:szCs w:val="26"/>
                <w:lang w:val="en-US"/>
              </w:rPr>
              <w:t>c)</w:t>
            </w:r>
            <w:r w:rsidR="00431C96" w:rsidRPr="009E0281">
              <w:rPr>
                <w:color w:val="000000"/>
                <w:sz w:val="26"/>
                <w:szCs w:val="26"/>
              </w:rPr>
              <w:t>Những điểm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4494"/>
            </w:tblGrid>
            <w:tr w:rsidR="00431C96" w:rsidRPr="007417D1" w14:paraId="0504BDD8" w14:textId="77777777" w:rsidTr="00B7052A">
              <w:tc>
                <w:tcPr>
                  <w:tcW w:w="5262" w:type="dxa"/>
                </w:tcPr>
                <w:p w14:paraId="718F37A6" w14:textId="77777777" w:rsidR="00431C96" w:rsidRPr="007417D1" w:rsidRDefault="00431C96" w:rsidP="00B7052A">
                  <w:pPr>
                    <w:jc w:val="both"/>
                    <w:rPr>
                      <w:color w:val="000000"/>
                      <w:sz w:val="26"/>
                      <w:szCs w:val="26"/>
                    </w:rPr>
                  </w:pPr>
                  <w:r w:rsidRPr="007417D1">
                    <w:rPr>
                      <w:b/>
                      <w:bCs/>
                      <w:i/>
                      <w:iCs/>
                      <w:color w:val="000000"/>
                      <w:sz w:val="26"/>
                      <w:szCs w:val="26"/>
                    </w:rPr>
                    <w:t>Quy luật phân li</w:t>
                  </w:r>
                </w:p>
              </w:tc>
              <w:tc>
                <w:tcPr>
                  <w:tcW w:w="5273" w:type="dxa"/>
                </w:tcPr>
                <w:p w14:paraId="1E56DA63" w14:textId="77777777" w:rsidR="00431C96" w:rsidRPr="007417D1" w:rsidRDefault="00431C96" w:rsidP="00B7052A">
                  <w:pPr>
                    <w:jc w:val="both"/>
                    <w:rPr>
                      <w:color w:val="000000"/>
                      <w:sz w:val="26"/>
                      <w:szCs w:val="26"/>
                    </w:rPr>
                  </w:pPr>
                  <w:r w:rsidRPr="007417D1">
                    <w:rPr>
                      <w:b/>
                      <w:bCs/>
                      <w:i/>
                      <w:iCs/>
                      <w:color w:val="000000"/>
                      <w:sz w:val="26"/>
                      <w:szCs w:val="26"/>
                    </w:rPr>
                    <w:t>Quy luật phân li độc lập</w:t>
                  </w:r>
                </w:p>
              </w:tc>
            </w:tr>
            <w:tr w:rsidR="00431C96" w:rsidRPr="007417D1" w14:paraId="2BE9B199" w14:textId="77777777" w:rsidTr="00B7052A">
              <w:tc>
                <w:tcPr>
                  <w:tcW w:w="5262" w:type="dxa"/>
                </w:tcPr>
                <w:p w14:paraId="21F3AB96" w14:textId="77777777" w:rsidR="00431C96" w:rsidRPr="007417D1" w:rsidRDefault="00431C96" w:rsidP="00B7052A">
                  <w:pPr>
                    <w:rPr>
                      <w:color w:val="000000"/>
                      <w:sz w:val="26"/>
                      <w:szCs w:val="26"/>
                    </w:rPr>
                  </w:pPr>
                  <w:r w:rsidRPr="007417D1">
                    <w:rPr>
                      <w:color w:val="000000"/>
                      <w:sz w:val="26"/>
                      <w:szCs w:val="26"/>
                    </w:rPr>
                    <w:t xml:space="preserve">- Phản ánh sự di truyền của một cặp tính trạng. </w:t>
                  </w:r>
                </w:p>
                <w:p w14:paraId="1C0A621A" w14:textId="77777777" w:rsidR="00431C96" w:rsidRPr="007417D1" w:rsidRDefault="00431C96" w:rsidP="00B7052A">
                  <w:pPr>
                    <w:rPr>
                      <w:color w:val="000000"/>
                      <w:sz w:val="26"/>
                      <w:szCs w:val="26"/>
                    </w:rPr>
                  </w:pPr>
                  <w:r w:rsidRPr="007417D1">
                    <w:rPr>
                      <w:color w:val="000000"/>
                      <w:sz w:val="26"/>
                      <w:szCs w:val="26"/>
                    </w:rPr>
                    <w:t xml:space="preserve">- F1 dị hợp một cặp gen (Aa) tạo ra 2 loại giao tử. </w:t>
                  </w:r>
                </w:p>
                <w:p w14:paraId="5562334B" w14:textId="77777777" w:rsidR="00431C96" w:rsidRPr="007417D1" w:rsidRDefault="00431C96" w:rsidP="00B7052A">
                  <w:pPr>
                    <w:rPr>
                      <w:color w:val="000000"/>
                      <w:sz w:val="26"/>
                      <w:szCs w:val="26"/>
                    </w:rPr>
                  </w:pPr>
                  <w:r w:rsidRPr="007417D1">
                    <w:rPr>
                      <w:color w:val="000000"/>
                      <w:sz w:val="26"/>
                      <w:szCs w:val="26"/>
                    </w:rPr>
                    <w:t xml:space="preserve">- F2 có 2 loại kiểu hình với tỉ lệ 3: 1. </w:t>
                  </w:r>
                </w:p>
                <w:p w14:paraId="3356B8C3" w14:textId="77777777" w:rsidR="00431C96" w:rsidRPr="007417D1" w:rsidRDefault="00431C96" w:rsidP="00B7052A">
                  <w:pPr>
                    <w:rPr>
                      <w:color w:val="000000"/>
                      <w:sz w:val="26"/>
                      <w:szCs w:val="26"/>
                    </w:rPr>
                  </w:pPr>
                  <w:r w:rsidRPr="007417D1">
                    <w:rPr>
                      <w:color w:val="000000"/>
                      <w:sz w:val="26"/>
                      <w:szCs w:val="26"/>
                    </w:rPr>
                    <w:t xml:space="preserve">- F2 có 4 tổ hợp với 3 kiểu gen. </w:t>
                  </w:r>
                </w:p>
                <w:p w14:paraId="20FAD5A0" w14:textId="77777777" w:rsidR="00431C96" w:rsidRPr="007417D1" w:rsidRDefault="00431C96" w:rsidP="00B7052A">
                  <w:pPr>
                    <w:jc w:val="both"/>
                    <w:rPr>
                      <w:color w:val="000000"/>
                      <w:sz w:val="26"/>
                      <w:szCs w:val="26"/>
                    </w:rPr>
                  </w:pPr>
                  <w:r w:rsidRPr="007417D1">
                    <w:rPr>
                      <w:color w:val="000000"/>
                      <w:sz w:val="26"/>
                      <w:szCs w:val="26"/>
                    </w:rPr>
                    <w:t>- F2 khụng xuất hiện biến dị tổ hợp.</w:t>
                  </w:r>
                </w:p>
              </w:tc>
              <w:tc>
                <w:tcPr>
                  <w:tcW w:w="5273" w:type="dxa"/>
                </w:tcPr>
                <w:p w14:paraId="51E22B39" w14:textId="77777777" w:rsidR="00431C96" w:rsidRPr="007417D1" w:rsidRDefault="00431C96" w:rsidP="00B7052A">
                  <w:pPr>
                    <w:rPr>
                      <w:color w:val="000000"/>
                      <w:sz w:val="26"/>
                      <w:szCs w:val="26"/>
                    </w:rPr>
                  </w:pPr>
                  <w:r w:rsidRPr="007417D1">
                    <w:rPr>
                      <w:color w:val="000000"/>
                      <w:sz w:val="26"/>
                      <w:szCs w:val="26"/>
                    </w:rPr>
                    <w:t xml:space="preserve">- Phản ánh sự di truyền của hai cặp tính trạng. </w:t>
                  </w:r>
                </w:p>
                <w:p w14:paraId="6CA10A36" w14:textId="77777777" w:rsidR="00431C96" w:rsidRPr="007417D1" w:rsidRDefault="00431C96" w:rsidP="00B7052A">
                  <w:pPr>
                    <w:rPr>
                      <w:color w:val="000000"/>
                      <w:sz w:val="26"/>
                      <w:szCs w:val="26"/>
                    </w:rPr>
                  </w:pPr>
                  <w:r w:rsidRPr="007417D1">
                    <w:rPr>
                      <w:color w:val="000000"/>
                      <w:sz w:val="26"/>
                      <w:szCs w:val="26"/>
                    </w:rPr>
                    <w:t xml:space="preserve">- F1 dị hợp hai cặp gen (AaBb) tạo ra 4 loại giao tử. </w:t>
                  </w:r>
                </w:p>
                <w:p w14:paraId="7911B805" w14:textId="77777777" w:rsidR="00431C96" w:rsidRPr="007417D1" w:rsidRDefault="00431C96" w:rsidP="00B7052A">
                  <w:pPr>
                    <w:rPr>
                      <w:color w:val="000000"/>
                      <w:sz w:val="26"/>
                      <w:szCs w:val="26"/>
                    </w:rPr>
                  </w:pPr>
                  <w:r w:rsidRPr="007417D1">
                    <w:rPr>
                      <w:color w:val="000000"/>
                      <w:sz w:val="26"/>
                      <w:szCs w:val="26"/>
                    </w:rPr>
                    <w:t xml:space="preserve">- F2 cú 4 loại kiểu hỡnh với tỉ lệ 9:3:3:1. </w:t>
                  </w:r>
                </w:p>
                <w:p w14:paraId="37CD8224" w14:textId="77777777" w:rsidR="00431C96" w:rsidRPr="007417D1" w:rsidRDefault="00431C96" w:rsidP="00B7052A">
                  <w:pPr>
                    <w:rPr>
                      <w:color w:val="000000"/>
                      <w:sz w:val="26"/>
                      <w:szCs w:val="26"/>
                    </w:rPr>
                  </w:pPr>
                  <w:r w:rsidRPr="007417D1">
                    <w:rPr>
                      <w:color w:val="000000"/>
                      <w:sz w:val="26"/>
                      <w:szCs w:val="26"/>
                    </w:rPr>
                    <w:t xml:space="preserve">- F2 cú 16 tổ hợp với 9 kiểu gen. </w:t>
                  </w:r>
                </w:p>
                <w:p w14:paraId="62066F53" w14:textId="77777777" w:rsidR="00431C96" w:rsidRPr="007417D1" w:rsidRDefault="00431C96" w:rsidP="00B7052A">
                  <w:pPr>
                    <w:jc w:val="both"/>
                    <w:rPr>
                      <w:color w:val="000000"/>
                      <w:sz w:val="26"/>
                      <w:szCs w:val="26"/>
                    </w:rPr>
                  </w:pPr>
                  <w:r w:rsidRPr="007417D1">
                    <w:rPr>
                      <w:color w:val="000000"/>
                      <w:sz w:val="26"/>
                      <w:szCs w:val="26"/>
                    </w:rPr>
                    <w:t>- F2 xuất hiện biến dị tổ hợp</w:t>
                  </w:r>
                </w:p>
              </w:tc>
            </w:tr>
          </w:tbl>
          <w:p w14:paraId="3A9D6FF7" w14:textId="39E9CC39" w:rsidR="00BA5696" w:rsidRPr="00007BA7" w:rsidRDefault="00BA5696" w:rsidP="00B7052A">
            <w:pPr>
              <w:rPr>
                <w:color w:val="000000"/>
                <w:sz w:val="28"/>
                <w:szCs w:val="28"/>
                <w:lang w:val="pt-BR"/>
              </w:rPr>
            </w:pPr>
          </w:p>
        </w:tc>
        <w:tc>
          <w:tcPr>
            <w:tcW w:w="982" w:type="dxa"/>
            <w:shd w:val="clear" w:color="auto" w:fill="auto"/>
          </w:tcPr>
          <w:p w14:paraId="44DD38F6" w14:textId="77777777" w:rsidR="00BA5696" w:rsidRPr="00007BA7" w:rsidRDefault="00BA5696" w:rsidP="00B7052A">
            <w:pPr>
              <w:pStyle w:val="msonormalcxspmiddle"/>
              <w:spacing w:before="120" w:beforeAutospacing="0" w:after="120" w:afterAutospacing="0"/>
              <w:jc w:val="center"/>
              <w:rPr>
                <w:sz w:val="28"/>
                <w:szCs w:val="28"/>
                <w:lang w:val="pt-BR"/>
              </w:rPr>
            </w:pPr>
          </w:p>
          <w:p w14:paraId="35D507C9" w14:textId="59BF7B23" w:rsidR="00BA5696" w:rsidRPr="00007BA7" w:rsidRDefault="00BA5696" w:rsidP="00820E8B">
            <w:pPr>
              <w:pStyle w:val="msonormalcxspmiddle"/>
              <w:spacing w:before="120" w:beforeAutospacing="0" w:after="120" w:afterAutospacing="0"/>
              <w:jc w:val="center"/>
              <w:rPr>
                <w:sz w:val="28"/>
                <w:szCs w:val="28"/>
                <w:lang w:val="pt-BR"/>
              </w:rPr>
            </w:pPr>
          </w:p>
        </w:tc>
      </w:tr>
      <w:tr w:rsidR="00BA5696" w:rsidRPr="00007BA7" w14:paraId="772C0209" w14:textId="77777777" w:rsidTr="00B7052A">
        <w:tc>
          <w:tcPr>
            <w:tcW w:w="1008" w:type="dxa"/>
            <w:shd w:val="clear" w:color="auto" w:fill="auto"/>
            <w:vAlign w:val="center"/>
          </w:tcPr>
          <w:p w14:paraId="1C83520E" w14:textId="77777777" w:rsidR="00BA5696" w:rsidRPr="00007BA7" w:rsidRDefault="00BA5696" w:rsidP="00B7052A">
            <w:pPr>
              <w:pStyle w:val="msonormalcxspmiddle"/>
              <w:jc w:val="center"/>
              <w:rPr>
                <w:sz w:val="28"/>
                <w:szCs w:val="28"/>
                <w:lang w:val="pt-BR"/>
              </w:rPr>
            </w:pPr>
            <w:r w:rsidRPr="00007BA7">
              <w:rPr>
                <w:sz w:val="28"/>
                <w:szCs w:val="28"/>
                <w:lang w:val="pt-BR"/>
              </w:rPr>
              <w:t>Câu 2</w:t>
            </w:r>
          </w:p>
          <w:p w14:paraId="74EFA95E" w14:textId="792871B3" w:rsidR="00BA5696" w:rsidRPr="00007BA7" w:rsidRDefault="009E2FD7" w:rsidP="00B7052A">
            <w:pPr>
              <w:pStyle w:val="msonormalcxspmiddle"/>
              <w:jc w:val="center"/>
              <w:rPr>
                <w:sz w:val="28"/>
                <w:szCs w:val="28"/>
                <w:lang w:val="pt-BR"/>
              </w:rPr>
            </w:pPr>
            <w:r>
              <w:rPr>
                <w:sz w:val="28"/>
                <w:szCs w:val="28"/>
                <w:lang w:val="pt-BR"/>
              </w:rPr>
              <w:t>5</w:t>
            </w:r>
            <w:r w:rsidR="00BA5696" w:rsidRPr="00007BA7">
              <w:rPr>
                <w:sz w:val="28"/>
                <w:szCs w:val="28"/>
                <w:lang w:val="pt-BR"/>
              </w:rPr>
              <w:t>đ</w:t>
            </w:r>
          </w:p>
        </w:tc>
        <w:tc>
          <w:tcPr>
            <w:tcW w:w="9180" w:type="dxa"/>
            <w:shd w:val="clear" w:color="auto" w:fill="auto"/>
          </w:tcPr>
          <w:p w14:paraId="61012F2D" w14:textId="653463E3" w:rsidR="00BA5696" w:rsidRPr="00007BA7" w:rsidRDefault="00BA5696" w:rsidP="00820E8B">
            <w:pPr>
              <w:spacing w:before="120" w:after="120"/>
              <w:rPr>
                <w:sz w:val="28"/>
                <w:szCs w:val="28"/>
                <w:lang w:val="pt-BR"/>
              </w:rPr>
            </w:pPr>
          </w:p>
        </w:tc>
        <w:tc>
          <w:tcPr>
            <w:tcW w:w="982" w:type="dxa"/>
            <w:shd w:val="clear" w:color="auto" w:fill="auto"/>
          </w:tcPr>
          <w:p w14:paraId="057BBDC6" w14:textId="77777777" w:rsidR="00BA5696" w:rsidRPr="00007BA7" w:rsidRDefault="00BA5696" w:rsidP="00B7052A">
            <w:pPr>
              <w:pStyle w:val="msonormalcxspmiddle"/>
              <w:spacing w:before="120" w:beforeAutospacing="0" w:after="120" w:afterAutospacing="0"/>
              <w:jc w:val="center"/>
              <w:rPr>
                <w:sz w:val="28"/>
                <w:szCs w:val="28"/>
                <w:lang w:val="pt-BR"/>
              </w:rPr>
            </w:pPr>
          </w:p>
        </w:tc>
      </w:tr>
      <w:tr w:rsidR="00BA5696" w:rsidRPr="00007BA7" w14:paraId="154E1166" w14:textId="77777777" w:rsidTr="00B7052A">
        <w:tc>
          <w:tcPr>
            <w:tcW w:w="1008" w:type="dxa"/>
            <w:shd w:val="clear" w:color="auto" w:fill="auto"/>
            <w:vAlign w:val="center"/>
          </w:tcPr>
          <w:p w14:paraId="6E56FA71" w14:textId="77777777" w:rsidR="00BA5696" w:rsidRPr="00007BA7" w:rsidRDefault="00BA5696" w:rsidP="00B7052A">
            <w:pPr>
              <w:pStyle w:val="msonormalcxspmiddle"/>
              <w:jc w:val="center"/>
              <w:rPr>
                <w:sz w:val="28"/>
                <w:szCs w:val="28"/>
                <w:lang w:val="pt-BR"/>
              </w:rPr>
            </w:pPr>
          </w:p>
        </w:tc>
        <w:tc>
          <w:tcPr>
            <w:tcW w:w="9180" w:type="dxa"/>
            <w:shd w:val="clear" w:color="auto" w:fill="auto"/>
          </w:tcPr>
          <w:p w14:paraId="19D2C5E7" w14:textId="69160134" w:rsidR="00BA5696" w:rsidRPr="00007BA7" w:rsidRDefault="00BA5696" w:rsidP="00B7052A">
            <w:pPr>
              <w:spacing w:before="120" w:after="120"/>
              <w:rPr>
                <w:sz w:val="28"/>
                <w:szCs w:val="28"/>
                <w:lang w:val="pt-BR"/>
              </w:rPr>
            </w:pPr>
            <w:r w:rsidRPr="00007BA7">
              <w:rPr>
                <w:b/>
                <w:sz w:val="28"/>
                <w:szCs w:val="28"/>
                <w:lang w:val="pt-BR"/>
              </w:rPr>
              <w:t>a/</w:t>
            </w:r>
            <w:r w:rsidRPr="00007BA7">
              <w:rPr>
                <w:sz w:val="28"/>
                <w:szCs w:val="28"/>
                <w:lang w:val="pt-BR"/>
              </w:rPr>
              <w:t xml:space="preserve"> KN lai phân tích</w:t>
            </w:r>
            <w:r w:rsidR="0095678A">
              <w:rPr>
                <w:sz w:val="28"/>
                <w:szCs w:val="28"/>
                <w:lang w:val="pt-BR"/>
              </w:rPr>
              <w:t xml:space="preserve">: </w:t>
            </w:r>
            <w:r w:rsidR="0095678A" w:rsidRPr="0095678A">
              <w:rPr>
                <w:sz w:val="28"/>
                <w:szCs w:val="28"/>
              </w:rPr>
              <w:t>Lai phân tích là phép lai giữa cơ thể mang tính trạng trội chưa biết kiểu gene với cơ thể mang tính trạng lặn.</w:t>
            </w:r>
          </w:p>
          <w:p w14:paraId="45FEE458" w14:textId="6E52F58D" w:rsidR="00BA5696" w:rsidRPr="00007BA7" w:rsidRDefault="00BA5696" w:rsidP="00B7052A">
            <w:pPr>
              <w:spacing w:before="120" w:after="120"/>
              <w:rPr>
                <w:sz w:val="28"/>
                <w:szCs w:val="28"/>
                <w:lang w:val="pt-BR"/>
              </w:rPr>
            </w:pPr>
            <w:r w:rsidRPr="00007BA7">
              <w:rPr>
                <w:sz w:val="28"/>
                <w:szCs w:val="28"/>
                <w:lang w:val="pt-BR"/>
              </w:rPr>
              <w:t>- ý nghĩa: +Nhằm xác định kiểu gen</w:t>
            </w:r>
            <w:r w:rsidR="00193D89">
              <w:rPr>
                <w:sz w:val="28"/>
                <w:szCs w:val="28"/>
                <w:lang w:val="pt-BR"/>
              </w:rPr>
              <w:t>e của cơ thể mang cần kiểm tra</w:t>
            </w:r>
          </w:p>
          <w:p w14:paraId="5E8ACB00" w14:textId="77777777" w:rsidR="00BA5696" w:rsidRPr="00007BA7" w:rsidRDefault="00BA5696" w:rsidP="00B7052A">
            <w:pPr>
              <w:spacing w:before="120" w:after="120"/>
              <w:rPr>
                <w:sz w:val="28"/>
                <w:szCs w:val="28"/>
                <w:lang w:val="pt-BR"/>
              </w:rPr>
            </w:pPr>
            <w:r w:rsidRPr="00007BA7">
              <w:rPr>
                <w:sz w:val="28"/>
                <w:szCs w:val="28"/>
                <w:lang w:val="pt-BR"/>
              </w:rPr>
              <w:t>+Phát hiện ra quy luật di truyền</w:t>
            </w:r>
          </w:p>
          <w:p w14:paraId="0D9AA056" w14:textId="77777777" w:rsidR="00BA5696" w:rsidRPr="00007BA7" w:rsidRDefault="00BA5696" w:rsidP="00B7052A">
            <w:pPr>
              <w:spacing w:before="120" w:after="120"/>
              <w:rPr>
                <w:sz w:val="28"/>
                <w:szCs w:val="28"/>
                <w:lang w:val="pt-BR"/>
              </w:rPr>
            </w:pPr>
            <w:r w:rsidRPr="00007BA7">
              <w:rPr>
                <w:sz w:val="28"/>
                <w:szCs w:val="28"/>
                <w:lang w:val="pt-BR"/>
              </w:rPr>
              <w:t>- Hai PP xác định KG của cơ thể trội:</w:t>
            </w:r>
          </w:p>
          <w:p w14:paraId="0005B4D9" w14:textId="77777777" w:rsidR="00BA5696" w:rsidRPr="00007BA7" w:rsidRDefault="00BA5696" w:rsidP="00B7052A">
            <w:pPr>
              <w:spacing w:before="120" w:after="120"/>
              <w:rPr>
                <w:sz w:val="28"/>
                <w:szCs w:val="28"/>
                <w:lang w:val="pt-BR"/>
              </w:rPr>
            </w:pPr>
            <w:r w:rsidRPr="00007BA7">
              <w:rPr>
                <w:sz w:val="28"/>
                <w:szCs w:val="28"/>
                <w:lang w:val="pt-BR"/>
              </w:rPr>
              <w:t>+Lai phân tích...( Nêu đầy đủ)</w:t>
            </w:r>
          </w:p>
          <w:p w14:paraId="75F7A5BF" w14:textId="77777777" w:rsidR="00BA5696" w:rsidRPr="00007BA7" w:rsidRDefault="00BA5696" w:rsidP="00B7052A">
            <w:pPr>
              <w:spacing w:before="120" w:after="120"/>
              <w:rPr>
                <w:sz w:val="28"/>
                <w:szCs w:val="28"/>
                <w:lang w:val="pt-BR"/>
              </w:rPr>
            </w:pPr>
            <w:r w:rsidRPr="00007BA7">
              <w:rPr>
                <w:sz w:val="28"/>
                <w:szCs w:val="28"/>
                <w:lang w:val="pt-BR"/>
              </w:rPr>
              <w:t>+Tự thụ phấn... (Nêu đầy đủ)</w:t>
            </w:r>
          </w:p>
          <w:p w14:paraId="389E8414" w14:textId="77777777" w:rsidR="00BA5696" w:rsidRPr="00007BA7" w:rsidRDefault="00BA5696" w:rsidP="00B7052A">
            <w:pPr>
              <w:spacing w:before="120" w:after="120"/>
              <w:rPr>
                <w:sz w:val="28"/>
                <w:szCs w:val="28"/>
                <w:lang w:val="pt-BR"/>
              </w:rPr>
            </w:pPr>
            <w:r w:rsidRPr="00007BA7">
              <w:rPr>
                <w:sz w:val="28"/>
                <w:szCs w:val="28"/>
                <w:lang w:val="pt-BR"/>
              </w:rPr>
              <w:lastRenderedPageBreak/>
              <w:t>-Kiểu hình lặn luôn có KG ở thể đồng hợp lặn nên không phải xác định</w:t>
            </w:r>
          </w:p>
          <w:p w14:paraId="343DC610" w14:textId="77777777" w:rsidR="00BA5696" w:rsidRPr="00007BA7" w:rsidRDefault="00BA5696" w:rsidP="00B7052A">
            <w:pPr>
              <w:spacing w:before="120" w:after="120"/>
              <w:rPr>
                <w:sz w:val="28"/>
                <w:szCs w:val="28"/>
                <w:lang w:val="pt-BR"/>
              </w:rPr>
            </w:pPr>
            <w:r w:rsidRPr="00007BA7">
              <w:rPr>
                <w:sz w:val="28"/>
                <w:szCs w:val="28"/>
                <w:lang w:val="pt-BR"/>
              </w:rPr>
              <w:t>b/ -Tương quan trội, lặn là hiện tượng phổ biến trong TN, tính trạng trội thường tốt nên cần được xác định để tập trung nhiều gen trội quý nhằm tạo giống NS cao.</w:t>
            </w:r>
          </w:p>
          <w:p w14:paraId="0B11A45B" w14:textId="3F74D410" w:rsidR="00193D89" w:rsidRPr="00007BA7" w:rsidRDefault="00BA5696" w:rsidP="00193D89">
            <w:pPr>
              <w:spacing w:before="120" w:after="120"/>
              <w:rPr>
                <w:sz w:val="28"/>
                <w:szCs w:val="28"/>
                <w:lang w:val="pt-BR"/>
              </w:rPr>
            </w:pPr>
            <w:r w:rsidRPr="00007BA7">
              <w:rPr>
                <w:sz w:val="28"/>
                <w:szCs w:val="28"/>
                <w:lang w:val="pt-BR"/>
              </w:rPr>
              <w:t>-Tính trạng trội đời nào cũng biểu hiện nên nếu là tính trạng xấu sễ bị đào thải ngay, các tính trạng lặn chỉ được biểu hiện ở trạng thái đồng hợp, ở trạng thái dị hợp không biểu hiê</w:t>
            </w:r>
            <w:r w:rsidR="00193D89">
              <w:rPr>
                <w:sz w:val="28"/>
                <w:szCs w:val="28"/>
                <w:lang w:val="pt-BR"/>
              </w:rPr>
              <w:t>̣n nên khó bị đào thải hơn.</w:t>
            </w:r>
          </w:p>
          <w:p w14:paraId="6798CDDF" w14:textId="77777777" w:rsidR="004D6A1B" w:rsidRPr="004D6A1B" w:rsidRDefault="004D6A1B" w:rsidP="004D6A1B">
            <w:pPr>
              <w:widowControl/>
              <w:autoSpaceDE/>
              <w:autoSpaceDN/>
              <w:jc w:val="both"/>
              <w:rPr>
                <w:rFonts w:eastAsia="Calibri"/>
                <w:sz w:val="26"/>
                <w:szCs w:val="24"/>
                <w:lang w:val="en-US"/>
              </w:rPr>
            </w:pPr>
            <w:r w:rsidRPr="004D6A1B">
              <w:rPr>
                <w:rFonts w:eastAsia="Calibri"/>
                <w:b/>
                <w:sz w:val="26"/>
                <w:szCs w:val="24"/>
                <w:lang w:val="en-US"/>
              </w:rPr>
              <w:t>.</w:t>
            </w:r>
            <w:r w:rsidRPr="004D6A1B">
              <w:rPr>
                <w:rFonts w:eastAsia="Calibri"/>
                <w:sz w:val="26"/>
                <w:szCs w:val="24"/>
                <w:lang w:val="en-US"/>
              </w:rPr>
              <w:t xml:space="preserve"> Quy ước: gen A: thân cao; gen a: thân thấp</w:t>
            </w:r>
          </w:p>
          <w:p w14:paraId="6C1ED8F9"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gen B: hạt vàng: gen b:  hạt xanh</w:t>
            </w:r>
          </w:p>
          <w:p w14:paraId="7676B70C"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sơ đồ lai:  P</w:t>
            </w:r>
            <w:r w:rsidRPr="004D6A1B">
              <w:rPr>
                <w:rFonts w:eastAsia="Calibri"/>
                <w:sz w:val="26"/>
                <w:szCs w:val="24"/>
                <w:vertAlign w:val="subscript"/>
                <w:lang w:val="en-US"/>
              </w:rPr>
              <w:t>t/c</w:t>
            </w:r>
            <w:r w:rsidRPr="004D6A1B">
              <w:rPr>
                <w:rFonts w:eastAsia="Calibri"/>
                <w:sz w:val="26"/>
                <w:szCs w:val="24"/>
                <w:lang w:val="en-US"/>
              </w:rPr>
              <w:t>: thân cao, hạt xanh: AAbb  x    thân thấp hạt vàng: aaBB</w:t>
            </w:r>
          </w:p>
          <w:p w14:paraId="43594B75"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G</w:t>
            </w:r>
            <w:r w:rsidRPr="004D6A1B">
              <w:rPr>
                <w:rFonts w:eastAsia="Calibri"/>
                <w:sz w:val="26"/>
                <w:szCs w:val="24"/>
                <w:vertAlign w:val="subscript"/>
                <w:lang w:val="en-US"/>
              </w:rPr>
              <w:t>p</w:t>
            </w:r>
            <w:r w:rsidRPr="004D6A1B">
              <w:rPr>
                <w:rFonts w:eastAsia="Calibri"/>
                <w:sz w:val="26"/>
                <w:szCs w:val="24"/>
                <w:lang w:val="en-US"/>
              </w:rPr>
              <w:t>:                          Ab                                                     aB</w:t>
            </w:r>
          </w:p>
          <w:p w14:paraId="53B0AA55"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F</w:t>
            </w:r>
            <w:r w:rsidRPr="004D6A1B">
              <w:rPr>
                <w:rFonts w:eastAsia="Calibri"/>
                <w:sz w:val="26"/>
                <w:szCs w:val="24"/>
                <w:vertAlign w:val="subscript"/>
                <w:lang w:val="en-US"/>
              </w:rPr>
              <w:t>1</w:t>
            </w:r>
            <w:r w:rsidRPr="004D6A1B">
              <w:rPr>
                <w:rFonts w:eastAsia="Calibri"/>
                <w:sz w:val="26"/>
                <w:szCs w:val="24"/>
                <w:lang w:val="en-US"/>
              </w:rPr>
              <w:t>:                     AaBb(thân cao, hạt vàng)</w:t>
            </w:r>
          </w:p>
          <w:p w14:paraId="3B836F1F"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Cho F</w:t>
            </w:r>
            <w:r w:rsidRPr="004D6A1B">
              <w:rPr>
                <w:rFonts w:eastAsia="Calibri"/>
                <w:sz w:val="26"/>
                <w:szCs w:val="24"/>
                <w:vertAlign w:val="subscript"/>
                <w:lang w:val="en-US"/>
              </w:rPr>
              <w:t xml:space="preserve">1 </w:t>
            </w:r>
            <w:r w:rsidRPr="004D6A1B">
              <w:rPr>
                <w:rFonts w:eastAsia="Calibri"/>
                <w:sz w:val="26"/>
                <w:szCs w:val="24"/>
                <w:lang w:val="en-US"/>
              </w:rPr>
              <w:t>giao phấn với một cây khác, thu đượcF</w:t>
            </w:r>
            <w:r w:rsidRPr="004D6A1B">
              <w:rPr>
                <w:rFonts w:eastAsia="Calibri"/>
                <w:sz w:val="26"/>
                <w:szCs w:val="24"/>
                <w:vertAlign w:val="subscript"/>
                <w:lang w:val="en-US"/>
              </w:rPr>
              <w:t>2</w:t>
            </w:r>
            <w:r w:rsidRPr="004D6A1B">
              <w:rPr>
                <w:rFonts w:eastAsia="Calibri"/>
                <w:sz w:val="26"/>
                <w:szCs w:val="24"/>
                <w:lang w:val="en-US"/>
              </w:rPr>
              <w:t xml:space="preserve"> có:</w:t>
            </w:r>
          </w:p>
          <w:p w14:paraId="3C4AD5D9"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thân cao:thân thấp = 3:1 → KG F</w:t>
            </w:r>
            <w:r w:rsidRPr="004D6A1B">
              <w:rPr>
                <w:rFonts w:eastAsia="Calibri"/>
                <w:sz w:val="26"/>
                <w:szCs w:val="24"/>
                <w:vertAlign w:val="subscript"/>
                <w:lang w:val="en-US"/>
              </w:rPr>
              <w:t>1</w:t>
            </w:r>
            <w:r w:rsidRPr="004D6A1B">
              <w:rPr>
                <w:rFonts w:eastAsia="Calibri"/>
                <w:sz w:val="26"/>
                <w:szCs w:val="24"/>
                <w:lang w:val="en-US"/>
              </w:rPr>
              <w:t xml:space="preserve"> và cây khác là: Aa  x Aa</w:t>
            </w:r>
          </w:p>
          <w:p w14:paraId="1DFABAA7"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hạt vàng : hạt xanh = 1:1 → KG F</w:t>
            </w:r>
            <w:r w:rsidRPr="004D6A1B">
              <w:rPr>
                <w:rFonts w:eastAsia="Calibri"/>
                <w:sz w:val="26"/>
                <w:szCs w:val="24"/>
                <w:vertAlign w:val="subscript"/>
                <w:lang w:val="en-US"/>
              </w:rPr>
              <w:t>1</w:t>
            </w:r>
            <w:r w:rsidRPr="004D6A1B">
              <w:rPr>
                <w:rFonts w:eastAsia="Calibri"/>
                <w:sz w:val="26"/>
                <w:szCs w:val="24"/>
                <w:lang w:val="en-US"/>
              </w:rPr>
              <w:t xml:space="preserve"> và cây khác là Bb  x bb</w:t>
            </w:r>
          </w:p>
          <w:p w14:paraId="36D763D2"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KG: F</w:t>
            </w:r>
            <w:r w:rsidRPr="004D6A1B">
              <w:rPr>
                <w:rFonts w:eastAsia="Calibri"/>
                <w:sz w:val="26"/>
                <w:szCs w:val="24"/>
                <w:vertAlign w:val="subscript"/>
                <w:lang w:val="en-US"/>
              </w:rPr>
              <w:t>1</w:t>
            </w:r>
            <w:r w:rsidRPr="004D6A1B">
              <w:rPr>
                <w:rFonts w:eastAsia="Calibri"/>
                <w:sz w:val="26"/>
                <w:szCs w:val="24"/>
                <w:lang w:val="en-US"/>
              </w:rPr>
              <w:t xml:space="preserve"> với cây khác là: AaBb x Aabb</w:t>
            </w:r>
          </w:p>
          <w:p w14:paraId="001D5040"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Sơ đồ lai F</w:t>
            </w:r>
            <w:r w:rsidRPr="004D6A1B">
              <w:rPr>
                <w:rFonts w:eastAsia="Calibri"/>
                <w:sz w:val="26"/>
                <w:szCs w:val="24"/>
                <w:vertAlign w:val="subscript"/>
                <w:lang w:val="en-US"/>
              </w:rPr>
              <w:t>1:</w:t>
            </w:r>
            <w:r w:rsidRPr="004D6A1B">
              <w:rPr>
                <w:rFonts w:eastAsia="Calibri"/>
                <w:sz w:val="26"/>
                <w:szCs w:val="24"/>
                <w:lang w:val="en-US"/>
              </w:rPr>
              <w:t xml:space="preserve"> thân cao, hạt vàng    x     thân cao, hạt xanh</w:t>
            </w:r>
          </w:p>
          <w:p w14:paraId="7F9C5C5F"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AaBb                   x                  Aabb</w:t>
            </w:r>
          </w:p>
          <w:p w14:paraId="2C90A066"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G:  AB: Ab: aB: ab                           Ab: ab</w:t>
            </w:r>
          </w:p>
          <w:p w14:paraId="436642E5"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F</w:t>
            </w:r>
            <w:r w:rsidRPr="004D6A1B">
              <w:rPr>
                <w:rFonts w:eastAsia="Calibri"/>
                <w:sz w:val="26"/>
                <w:szCs w:val="24"/>
                <w:vertAlign w:val="subscript"/>
                <w:lang w:val="en-US"/>
              </w:rPr>
              <w:t>2</w:t>
            </w:r>
            <w:r w:rsidRPr="004D6A1B">
              <w:rPr>
                <w:rFonts w:eastAsia="Calibri"/>
                <w:sz w:val="26"/>
                <w:szCs w:val="24"/>
                <w:lang w:val="en-US"/>
              </w:rPr>
              <w:t>: 3 A-B- : 3A-bb: 1aaBb : 1aabb</w:t>
            </w:r>
          </w:p>
          <w:p w14:paraId="45211CDD"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3 cao,vàng: 3 cao, xanh: 1 thấp, vàng: 1 thấp xanh.</w:t>
            </w:r>
          </w:p>
          <w:p w14:paraId="225D23AD"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b/>
                <w:sz w:val="26"/>
                <w:szCs w:val="24"/>
                <w:lang w:val="en-US"/>
              </w:rPr>
              <w:t>b.</w:t>
            </w:r>
            <w:r w:rsidRPr="004D6A1B">
              <w:rPr>
                <w:rFonts w:eastAsia="Calibri"/>
                <w:sz w:val="26"/>
                <w:szCs w:val="24"/>
                <w:lang w:val="en-US"/>
              </w:rPr>
              <w:t>Thân cao, hạt xanh dị hợp có kiểu gen: Aabb</w:t>
            </w:r>
          </w:p>
          <w:p w14:paraId="6A2E7212"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P:Thân cao, hạt xanhx       Thân cao, hạt xanh</w:t>
            </w:r>
          </w:p>
          <w:p w14:paraId="12DB0EA8"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Aabb                                              Aabb</w:t>
            </w:r>
          </w:p>
          <w:p w14:paraId="78CE0F01" w14:textId="77777777" w:rsidR="004D6A1B" w:rsidRPr="004D6A1B" w:rsidRDefault="004D6A1B" w:rsidP="004D6A1B">
            <w:pPr>
              <w:widowControl/>
              <w:autoSpaceDE/>
              <w:autoSpaceDN/>
              <w:spacing w:after="200" w:line="276" w:lineRule="auto"/>
              <w:jc w:val="both"/>
              <w:rPr>
                <w:rFonts w:eastAsia="Calibri"/>
                <w:b/>
                <w:sz w:val="26"/>
                <w:szCs w:val="24"/>
                <w:lang w:val="en-US"/>
              </w:rPr>
            </w:pPr>
            <w:r w:rsidRPr="004D6A1B">
              <w:rPr>
                <w:rFonts w:eastAsia="Calibri"/>
                <w:sz w:val="26"/>
                <w:szCs w:val="24"/>
                <w:lang w:val="en-US"/>
              </w:rPr>
              <w:t xml:space="preserve">      G</w:t>
            </w:r>
            <w:r w:rsidRPr="004D6A1B">
              <w:rPr>
                <w:rFonts w:eastAsia="Calibri"/>
                <w:sz w:val="26"/>
                <w:szCs w:val="24"/>
                <w:vertAlign w:val="subscript"/>
                <w:lang w:val="en-US"/>
              </w:rPr>
              <w:t>p</w:t>
            </w:r>
            <w:r w:rsidRPr="004D6A1B">
              <w:rPr>
                <w:rFonts w:eastAsia="Calibri"/>
                <w:sz w:val="26"/>
                <w:szCs w:val="24"/>
                <w:lang w:val="en-US"/>
              </w:rPr>
              <w:t>:    Ab   :  ab                                      Ab   :  ab</w:t>
            </w:r>
          </w:p>
          <w:p w14:paraId="1422A09D"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F</w:t>
            </w:r>
            <w:r w:rsidRPr="004D6A1B">
              <w:rPr>
                <w:rFonts w:eastAsia="Calibri"/>
                <w:sz w:val="26"/>
                <w:szCs w:val="24"/>
                <w:vertAlign w:val="subscript"/>
                <w:lang w:val="en-US"/>
              </w:rPr>
              <w:t>1</w:t>
            </w:r>
            <w:r w:rsidRPr="004D6A1B">
              <w:rPr>
                <w:rFonts w:eastAsia="Calibri"/>
                <w:sz w:val="26"/>
                <w:szCs w:val="24"/>
                <w:lang w:val="en-US"/>
              </w:rPr>
              <w:t>:                1AAbb : 2 Aabb   :      1 aabb</w:t>
            </w:r>
          </w:p>
          <w:p w14:paraId="0F785545"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3 thân cao, hạt xanh:  1 thân thấp, hạt xanh</w:t>
            </w:r>
          </w:p>
          <w:p w14:paraId="166BEE51"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b/>
                <w:sz w:val="26"/>
                <w:szCs w:val="24"/>
                <w:lang w:val="en-US"/>
              </w:rPr>
              <w:t>c</w:t>
            </w:r>
            <w:r w:rsidRPr="004D6A1B">
              <w:rPr>
                <w:rFonts w:eastAsia="Calibri"/>
                <w:sz w:val="26"/>
                <w:szCs w:val="24"/>
                <w:lang w:val="en-US"/>
              </w:rPr>
              <w:t>. F</w:t>
            </w:r>
            <w:r w:rsidRPr="004D6A1B">
              <w:rPr>
                <w:rFonts w:eastAsia="Calibri"/>
                <w:sz w:val="26"/>
                <w:szCs w:val="24"/>
                <w:vertAlign w:val="subscript"/>
                <w:lang w:val="en-US"/>
              </w:rPr>
              <w:t>1</w:t>
            </w:r>
            <w:r w:rsidRPr="004D6A1B">
              <w:rPr>
                <w:rFonts w:eastAsia="Calibri"/>
                <w:sz w:val="26"/>
                <w:szCs w:val="24"/>
                <w:lang w:val="en-US"/>
              </w:rPr>
              <w:t xml:space="preserve"> có 2 loại kiểu hình: thân cao, hạt vàng chiếm ¾ </w:t>
            </w:r>
          </w:p>
          <w:p w14:paraId="45A26062"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A-B- = ¾ x 1 = 1 x ¾</w:t>
            </w:r>
          </w:p>
          <w:p w14:paraId="015869F8"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Các kiểu gen P:</w:t>
            </w:r>
          </w:p>
          <w:p w14:paraId="37E604D1"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lastRenderedPageBreak/>
              <w:t xml:space="preserve"> P</w:t>
            </w:r>
            <w:r w:rsidRPr="004D6A1B">
              <w:rPr>
                <w:rFonts w:eastAsia="Calibri"/>
                <w:sz w:val="26"/>
                <w:szCs w:val="24"/>
                <w:vertAlign w:val="subscript"/>
                <w:lang w:val="en-US"/>
              </w:rPr>
              <w:t>1</w:t>
            </w:r>
            <w:r w:rsidRPr="004D6A1B">
              <w:rPr>
                <w:rFonts w:eastAsia="Calibri"/>
                <w:sz w:val="26"/>
                <w:szCs w:val="24"/>
                <w:lang w:val="en-US"/>
              </w:rPr>
              <w:t>: AaBB x Aabb ;       P</w:t>
            </w:r>
            <w:r w:rsidRPr="004D6A1B">
              <w:rPr>
                <w:rFonts w:eastAsia="Calibri"/>
                <w:sz w:val="26"/>
                <w:szCs w:val="24"/>
                <w:vertAlign w:val="subscript"/>
                <w:lang w:val="en-US"/>
              </w:rPr>
              <w:t>2</w:t>
            </w:r>
            <w:r w:rsidRPr="004D6A1B">
              <w:rPr>
                <w:rFonts w:eastAsia="Calibri"/>
                <w:sz w:val="26"/>
                <w:szCs w:val="24"/>
                <w:lang w:val="en-US"/>
              </w:rPr>
              <w:t>:     AaBB x AaBb;          P</w:t>
            </w:r>
            <w:r w:rsidRPr="004D6A1B">
              <w:rPr>
                <w:rFonts w:eastAsia="Calibri"/>
                <w:sz w:val="26"/>
                <w:szCs w:val="24"/>
                <w:vertAlign w:val="subscript"/>
                <w:lang w:val="en-US"/>
              </w:rPr>
              <w:t>3</w:t>
            </w:r>
            <w:r w:rsidRPr="004D6A1B">
              <w:rPr>
                <w:rFonts w:eastAsia="Calibri"/>
                <w:sz w:val="26"/>
                <w:szCs w:val="24"/>
                <w:lang w:val="en-US"/>
              </w:rPr>
              <w:t>:     AaBB x AaBB</w:t>
            </w:r>
          </w:p>
          <w:p w14:paraId="0E53A8D6" w14:textId="77777777" w:rsidR="004D6A1B" w:rsidRPr="004D6A1B" w:rsidRDefault="004D6A1B" w:rsidP="004D6A1B">
            <w:pPr>
              <w:widowControl/>
              <w:autoSpaceDE/>
              <w:autoSpaceDN/>
              <w:spacing w:after="200" w:line="276" w:lineRule="auto"/>
              <w:jc w:val="both"/>
              <w:rPr>
                <w:rFonts w:eastAsia="Calibri"/>
                <w:sz w:val="26"/>
                <w:szCs w:val="24"/>
                <w:lang w:val="en-US"/>
              </w:rPr>
            </w:pPr>
            <w:r w:rsidRPr="004D6A1B">
              <w:rPr>
                <w:rFonts w:eastAsia="Calibri"/>
                <w:sz w:val="26"/>
                <w:szCs w:val="24"/>
                <w:lang w:val="en-US"/>
              </w:rPr>
              <w:t xml:space="preserve"> P</w:t>
            </w:r>
            <w:r w:rsidRPr="004D6A1B">
              <w:rPr>
                <w:rFonts w:eastAsia="Calibri"/>
                <w:sz w:val="26"/>
                <w:szCs w:val="24"/>
                <w:vertAlign w:val="subscript"/>
                <w:lang w:val="en-US"/>
              </w:rPr>
              <w:t>4</w:t>
            </w:r>
            <w:r w:rsidRPr="004D6A1B">
              <w:rPr>
                <w:rFonts w:eastAsia="Calibri"/>
                <w:sz w:val="26"/>
                <w:szCs w:val="24"/>
                <w:lang w:val="en-US"/>
              </w:rPr>
              <w:t>: AABb   x aaBb;       P</w:t>
            </w:r>
            <w:r w:rsidRPr="004D6A1B">
              <w:rPr>
                <w:rFonts w:eastAsia="Calibri"/>
                <w:sz w:val="26"/>
                <w:szCs w:val="24"/>
                <w:vertAlign w:val="subscript"/>
                <w:lang w:val="en-US"/>
              </w:rPr>
              <w:t>5</w:t>
            </w:r>
            <w:r w:rsidRPr="004D6A1B">
              <w:rPr>
                <w:rFonts w:eastAsia="Calibri"/>
                <w:sz w:val="26"/>
                <w:szCs w:val="24"/>
                <w:lang w:val="en-US"/>
              </w:rPr>
              <w:t>:     AABb  x AaBb;        P</w:t>
            </w:r>
            <w:r w:rsidRPr="004D6A1B">
              <w:rPr>
                <w:rFonts w:eastAsia="Calibri"/>
                <w:sz w:val="26"/>
                <w:szCs w:val="24"/>
                <w:vertAlign w:val="subscript"/>
                <w:lang w:val="en-US"/>
              </w:rPr>
              <w:t>6</w:t>
            </w:r>
            <w:r w:rsidRPr="004D6A1B">
              <w:rPr>
                <w:rFonts w:eastAsia="Calibri"/>
                <w:sz w:val="26"/>
                <w:szCs w:val="24"/>
                <w:lang w:val="en-US"/>
              </w:rPr>
              <w:t>:     AABb x AABb</w:t>
            </w:r>
          </w:p>
          <w:p w14:paraId="4B0019CC" w14:textId="3A80CFB1" w:rsidR="00BA5696" w:rsidRPr="00007BA7" w:rsidRDefault="004D6A1B" w:rsidP="004D6A1B">
            <w:pPr>
              <w:spacing w:before="120" w:after="120"/>
              <w:rPr>
                <w:sz w:val="28"/>
                <w:szCs w:val="28"/>
                <w:lang w:val="pt-BR"/>
              </w:rPr>
            </w:pPr>
            <w:r w:rsidRPr="004D6A1B">
              <w:rPr>
                <w:rFonts w:eastAsia="Calibri"/>
                <w:sz w:val="26"/>
                <w:szCs w:val="24"/>
                <w:lang w:val="en-US"/>
              </w:rPr>
              <w:t>(</w:t>
            </w:r>
            <w:r w:rsidRPr="004D6A1B">
              <w:rPr>
                <w:rFonts w:eastAsia="Calibri"/>
                <w:i/>
                <w:sz w:val="26"/>
                <w:szCs w:val="24"/>
                <w:lang w:val="en-US"/>
              </w:rPr>
              <w:t>Hs viết đúng 3 kiểu gen P cho 0,25 điểm)</w:t>
            </w:r>
          </w:p>
        </w:tc>
        <w:tc>
          <w:tcPr>
            <w:tcW w:w="982" w:type="dxa"/>
            <w:shd w:val="clear" w:color="auto" w:fill="auto"/>
          </w:tcPr>
          <w:p w14:paraId="53BB3E55" w14:textId="77777777" w:rsidR="00BA5696" w:rsidRPr="00007BA7" w:rsidRDefault="00BA5696" w:rsidP="00B7052A">
            <w:pPr>
              <w:pStyle w:val="msonormalcxspmiddle"/>
              <w:spacing w:before="120" w:beforeAutospacing="0" w:after="120" w:afterAutospacing="0"/>
              <w:jc w:val="center"/>
              <w:rPr>
                <w:sz w:val="28"/>
                <w:szCs w:val="28"/>
                <w:lang w:val="pt-BR"/>
              </w:rPr>
            </w:pPr>
          </w:p>
          <w:p w14:paraId="51532F4D" w14:textId="77777777" w:rsidR="00BA5696" w:rsidRPr="00007BA7" w:rsidRDefault="00BA5696" w:rsidP="00B7052A">
            <w:pPr>
              <w:pStyle w:val="msonormalcxspmiddle"/>
              <w:spacing w:before="120" w:beforeAutospacing="0" w:after="120" w:afterAutospacing="0"/>
              <w:jc w:val="center"/>
              <w:rPr>
                <w:sz w:val="28"/>
                <w:szCs w:val="28"/>
                <w:lang w:val="pt-BR"/>
              </w:rPr>
            </w:pPr>
          </w:p>
          <w:p w14:paraId="693AFE86" w14:textId="77777777" w:rsidR="00BA5696" w:rsidRPr="00007BA7" w:rsidRDefault="00BA5696" w:rsidP="00B7052A">
            <w:pPr>
              <w:pStyle w:val="msonormalcxspmiddle"/>
              <w:spacing w:before="120" w:beforeAutospacing="0" w:after="120" w:afterAutospacing="0"/>
              <w:rPr>
                <w:sz w:val="28"/>
                <w:szCs w:val="28"/>
                <w:lang w:val="pt-BR"/>
              </w:rPr>
            </w:pPr>
          </w:p>
          <w:p w14:paraId="0367C26E" w14:textId="2ECFA668" w:rsidR="00193D89" w:rsidRPr="00007BA7" w:rsidRDefault="00193D89" w:rsidP="00193D89">
            <w:pPr>
              <w:pStyle w:val="msonormalcxspmiddle"/>
              <w:spacing w:before="120" w:beforeAutospacing="0" w:after="120" w:afterAutospacing="0"/>
              <w:rPr>
                <w:sz w:val="28"/>
                <w:szCs w:val="28"/>
                <w:lang w:val="pt-BR"/>
              </w:rPr>
            </w:pPr>
          </w:p>
          <w:p w14:paraId="50B044D9" w14:textId="7FF83CAE" w:rsidR="00BA5696" w:rsidRPr="00007BA7" w:rsidRDefault="00BA5696" w:rsidP="00B7052A">
            <w:pPr>
              <w:pStyle w:val="msonormalcxspmiddle"/>
              <w:spacing w:before="120" w:beforeAutospacing="0" w:after="120" w:afterAutospacing="0"/>
              <w:rPr>
                <w:sz w:val="28"/>
                <w:szCs w:val="28"/>
                <w:lang w:val="pt-BR"/>
              </w:rPr>
            </w:pPr>
          </w:p>
        </w:tc>
      </w:tr>
      <w:tr w:rsidR="00BA5696" w:rsidRPr="00007BA7" w14:paraId="469F9828" w14:textId="77777777" w:rsidTr="00B7052A">
        <w:tc>
          <w:tcPr>
            <w:tcW w:w="1008" w:type="dxa"/>
            <w:shd w:val="clear" w:color="auto" w:fill="auto"/>
            <w:vAlign w:val="center"/>
          </w:tcPr>
          <w:p w14:paraId="6EFE445A" w14:textId="77777777" w:rsidR="00BA5696" w:rsidRPr="00007BA7" w:rsidRDefault="00BA5696" w:rsidP="00B7052A">
            <w:pPr>
              <w:pStyle w:val="msonormalcxspmiddle"/>
              <w:jc w:val="center"/>
              <w:rPr>
                <w:sz w:val="28"/>
                <w:szCs w:val="28"/>
                <w:lang w:val="pt-BR"/>
              </w:rPr>
            </w:pPr>
            <w:r w:rsidRPr="00007BA7">
              <w:rPr>
                <w:sz w:val="28"/>
                <w:szCs w:val="28"/>
                <w:lang w:val="pt-BR"/>
              </w:rPr>
              <w:lastRenderedPageBreak/>
              <w:t>Câu 3</w:t>
            </w:r>
          </w:p>
          <w:p w14:paraId="2B9129C8" w14:textId="77777777" w:rsidR="00BA5696" w:rsidRPr="00007BA7" w:rsidRDefault="00BA5696" w:rsidP="00B7052A">
            <w:pPr>
              <w:pStyle w:val="msonormalcxspmiddle"/>
              <w:jc w:val="center"/>
              <w:rPr>
                <w:sz w:val="28"/>
                <w:szCs w:val="28"/>
                <w:lang w:val="pt-BR"/>
              </w:rPr>
            </w:pPr>
            <w:r w:rsidRPr="00007BA7">
              <w:rPr>
                <w:sz w:val="28"/>
                <w:szCs w:val="28"/>
                <w:lang w:val="pt-BR"/>
              </w:rPr>
              <w:t>3đ</w:t>
            </w:r>
          </w:p>
        </w:tc>
        <w:tc>
          <w:tcPr>
            <w:tcW w:w="9180" w:type="dxa"/>
            <w:shd w:val="clear" w:color="auto" w:fill="auto"/>
          </w:tcPr>
          <w:p w14:paraId="7AFCA582" w14:textId="324B267A" w:rsidR="00283F15" w:rsidRPr="00007BA7" w:rsidRDefault="00283F15" w:rsidP="00283F15">
            <w:pPr>
              <w:spacing w:before="120" w:after="120"/>
              <w:rPr>
                <w:sz w:val="28"/>
                <w:szCs w:val="28"/>
                <w:lang w:val="pt-BR"/>
              </w:rPr>
            </w:pPr>
          </w:p>
          <w:p w14:paraId="496673D9" w14:textId="477C0B62" w:rsidR="00BA5696" w:rsidRPr="00007BA7" w:rsidRDefault="00BA5696" w:rsidP="00B7052A">
            <w:pPr>
              <w:spacing w:before="120" w:after="120"/>
              <w:rPr>
                <w:sz w:val="28"/>
                <w:szCs w:val="28"/>
                <w:lang w:val="pt-BR"/>
              </w:rPr>
            </w:pPr>
          </w:p>
        </w:tc>
        <w:tc>
          <w:tcPr>
            <w:tcW w:w="982" w:type="dxa"/>
            <w:shd w:val="clear" w:color="auto" w:fill="auto"/>
          </w:tcPr>
          <w:p w14:paraId="7A771CFA" w14:textId="77777777" w:rsidR="00BA5696" w:rsidRPr="00007BA7" w:rsidRDefault="00BA5696" w:rsidP="00B7052A">
            <w:pPr>
              <w:pStyle w:val="msonormalcxspmiddle"/>
              <w:spacing w:before="120" w:beforeAutospacing="0" w:after="120" w:afterAutospacing="0"/>
              <w:jc w:val="center"/>
              <w:rPr>
                <w:sz w:val="28"/>
                <w:szCs w:val="28"/>
                <w:lang w:val="pt-BR"/>
              </w:rPr>
            </w:pPr>
          </w:p>
        </w:tc>
      </w:tr>
      <w:tr w:rsidR="00BA5696" w:rsidRPr="00007BA7" w14:paraId="33B580E3" w14:textId="77777777" w:rsidTr="00B7052A">
        <w:tc>
          <w:tcPr>
            <w:tcW w:w="1008" w:type="dxa"/>
            <w:shd w:val="clear" w:color="auto" w:fill="auto"/>
            <w:vAlign w:val="center"/>
          </w:tcPr>
          <w:p w14:paraId="739D21C0" w14:textId="77777777" w:rsidR="00BA5696" w:rsidRPr="00007BA7" w:rsidRDefault="00BA5696" w:rsidP="00B7052A">
            <w:pPr>
              <w:pStyle w:val="msonormalcxspmiddle"/>
              <w:jc w:val="center"/>
              <w:rPr>
                <w:sz w:val="28"/>
                <w:szCs w:val="28"/>
                <w:lang w:val="pt-BR"/>
              </w:rPr>
            </w:pPr>
          </w:p>
        </w:tc>
        <w:tc>
          <w:tcPr>
            <w:tcW w:w="9180" w:type="dxa"/>
            <w:shd w:val="clear" w:color="auto" w:fill="auto"/>
          </w:tcPr>
          <w:p w14:paraId="6E24C02D" w14:textId="2B3AAA69" w:rsidR="00BA5696" w:rsidRPr="003162DE" w:rsidRDefault="00BA5696" w:rsidP="00B7052A">
            <w:pPr>
              <w:tabs>
                <w:tab w:val="left" w:pos="280"/>
              </w:tabs>
              <w:spacing w:line="288" w:lineRule="auto"/>
              <w:jc w:val="both"/>
              <w:rPr>
                <w:sz w:val="26"/>
                <w:szCs w:val="26"/>
              </w:rPr>
            </w:pPr>
            <w:r>
              <w:rPr>
                <w:noProof/>
                <w:sz w:val="26"/>
                <w:szCs w:val="26"/>
                <w:lang w:val="en-US"/>
                <w14:ligatures w14:val="standardContextual"/>
              </w:rPr>
              <mc:AlternateContent>
                <mc:Choice Requires="wpg">
                  <w:drawing>
                    <wp:anchor distT="0" distB="0" distL="114300" distR="114300" simplePos="0" relativeHeight="251658240" behindDoc="1" locked="0" layoutInCell="1" allowOverlap="1" wp14:anchorId="26E450C4" wp14:editId="321D5B0C">
                      <wp:simplePos x="0" y="0"/>
                      <wp:positionH relativeFrom="column">
                        <wp:posOffset>1736090</wp:posOffset>
                      </wp:positionH>
                      <wp:positionV relativeFrom="paragraph">
                        <wp:posOffset>5080</wp:posOffset>
                      </wp:positionV>
                      <wp:extent cx="2950210" cy="832485"/>
                      <wp:effectExtent l="0" t="0" r="0" b="0"/>
                      <wp:wrapTight wrapText="bothSides">
                        <wp:wrapPolygon edited="0">
                          <wp:start x="6899" y="0"/>
                          <wp:lineTo x="6899" y="3757"/>
                          <wp:lineTo x="-70" y="7282"/>
                          <wp:lineTo x="-70" y="15257"/>
                          <wp:lineTo x="7109" y="18783"/>
                          <wp:lineTo x="7109" y="21369"/>
                          <wp:lineTo x="13097" y="21369"/>
                          <wp:lineTo x="20833" y="21369"/>
                          <wp:lineTo x="20693" y="11270"/>
                          <wp:lineTo x="21600" y="7513"/>
                          <wp:lineTo x="21600" y="0"/>
                          <wp:lineTo x="6899"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0210" cy="832485"/>
                                <a:chOff x="4196" y="8525"/>
                                <a:chExt cx="4646" cy="1377"/>
                              </a:xfrm>
                            </wpg:grpSpPr>
                            <wpg:grpSp>
                              <wpg:cNvPr id="2" name="Group 3"/>
                              <wpg:cNvGrpSpPr>
                                <a:grpSpLocks/>
                              </wpg:cNvGrpSpPr>
                              <wpg:grpSpPr bwMode="auto">
                                <a:xfrm>
                                  <a:off x="4196" y="8525"/>
                                  <a:ext cx="4646" cy="1377"/>
                                  <a:chOff x="4214" y="8525"/>
                                  <a:chExt cx="4646" cy="1377"/>
                                </a:xfrm>
                              </wpg:grpSpPr>
                              <wps:wsp>
                                <wps:cNvPr id="3" name="Text Box 4"/>
                                <wps:cNvSpPr txBox="1">
                                  <a:spLocks noChangeArrowheads="1"/>
                                </wps:cNvSpPr>
                                <wps:spPr bwMode="auto">
                                  <a:xfrm>
                                    <a:off x="7023" y="8949"/>
                                    <a:ext cx="1617"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0EB51D" w14:textId="77777777" w:rsidR="00BA5696" w:rsidRDefault="00BA5696" w:rsidP="00BA5696">
                                      <w:r>
                                        <w:t>Mèo rừng</w:t>
                                      </w:r>
                                    </w:p>
                                    <w:p w14:paraId="4346D82D" w14:textId="61EB86C4" w:rsidR="00BA5696" w:rsidRPr="00C2383A" w:rsidRDefault="00BA5696" w:rsidP="00BA5696">
                                      <w:r>
                                        <w:rPr>
                                          <w:noProof/>
                                          <w:lang w:val="en-US"/>
                                          <w14:ligatures w14:val="standardContextual"/>
                                        </w:rPr>
                                        <w:drawing>
                                          <wp:inline distT="0" distB="0" distL="0" distR="0" wp14:anchorId="1FFB3AE2" wp14:editId="57909D33">
                                            <wp:extent cx="638175" cy="238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cNvPr id="4" name="Group 5"/>
                                <wpg:cNvGrpSpPr>
                                  <a:grpSpLocks/>
                                </wpg:cNvGrpSpPr>
                                <wpg:grpSpPr bwMode="auto">
                                  <a:xfrm>
                                    <a:off x="4214" y="8525"/>
                                    <a:ext cx="4646" cy="1377"/>
                                    <a:chOff x="4214" y="8525"/>
                                    <a:chExt cx="4646" cy="1377"/>
                                  </a:xfrm>
                                </wpg:grpSpPr>
                                <wps:wsp>
                                  <wps:cNvPr id="5" name="Text Box 6"/>
                                  <wps:cNvSpPr txBox="1">
                                    <a:spLocks noChangeArrowheads="1"/>
                                  </wps:cNvSpPr>
                                  <wps:spPr bwMode="auto">
                                    <a:xfrm>
                                      <a:off x="4214" y="9011"/>
                                      <a:ext cx="1299"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FF5CF1" w14:textId="77777777" w:rsidR="00BA5696" w:rsidRPr="00C2383A" w:rsidRDefault="00BA5696" w:rsidP="00BA5696">
                                        <w:r>
                                          <w:t xml:space="preserve">          Cỏ</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724" y="8525"/>
                                      <a:ext cx="1299"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04E5D7" w14:textId="77777777" w:rsidR="00BA5696" w:rsidRDefault="00BA5696" w:rsidP="00BA5696">
                                        <w:r>
                                          <w:t>Cào cào</w:t>
                                        </w:r>
                                      </w:p>
                                      <w:p w14:paraId="4DF2548D" w14:textId="188337C7" w:rsidR="00BA5696" w:rsidRPr="00C2383A" w:rsidRDefault="00BA5696" w:rsidP="00BA5696">
                                        <w:r>
                                          <w:rPr>
                                            <w:noProof/>
                                            <w:lang w:val="en-US"/>
                                            <w14:ligatures w14:val="standardContextual"/>
                                          </w:rPr>
                                          <w:drawing>
                                            <wp:inline distT="0" distB="0" distL="0" distR="0" wp14:anchorId="4F1B3D20" wp14:editId="0ACDE97E">
                                              <wp:extent cx="6381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724" y="8949"/>
                                      <a:ext cx="1299"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B939FA" w14:textId="77777777" w:rsidR="00BA5696" w:rsidRDefault="00BA5696" w:rsidP="00BA5696">
                                        <w:r>
                                          <w:t>Thỏ</w:t>
                                        </w:r>
                                      </w:p>
                                      <w:p w14:paraId="58F207FB" w14:textId="6FF42249" w:rsidR="00BA5696" w:rsidRPr="00C2383A" w:rsidRDefault="00BA5696" w:rsidP="00BA5696">
                                        <w:r>
                                          <w:rPr>
                                            <w:noProof/>
                                            <w:lang w:val="en-US"/>
                                            <w14:ligatures w14:val="standardContextual"/>
                                          </w:rPr>
                                          <w:drawing>
                                            <wp:inline distT="0" distB="0" distL="0" distR="0" wp14:anchorId="4BA8FB30" wp14:editId="7D2AD9D8">
                                              <wp:extent cx="63817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767" y="9407"/>
                                      <a:ext cx="1299"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DC1630" w14:textId="77777777" w:rsidR="00BA5696" w:rsidRDefault="00BA5696" w:rsidP="00BA5696">
                                        <w:r>
                                          <w:t>Nai</w:t>
                                        </w:r>
                                      </w:p>
                                      <w:p w14:paraId="4D4C011C" w14:textId="108AAEE8" w:rsidR="00BA5696" w:rsidRPr="00C2383A" w:rsidRDefault="00BA5696" w:rsidP="00BA5696">
                                        <w:r>
                                          <w:rPr>
                                            <w:noProof/>
                                            <w:lang w:val="en-US"/>
                                            <w14:ligatures w14:val="standardContextual"/>
                                          </w:rPr>
                                          <w:drawing>
                                            <wp:inline distT="0" distB="0" distL="0" distR="0" wp14:anchorId="3AA6962D" wp14:editId="22CC3E9C">
                                              <wp:extent cx="63817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243" y="8526"/>
                                      <a:ext cx="1617"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EFBBE2" w14:textId="77777777" w:rsidR="00BA5696" w:rsidRDefault="00BA5696" w:rsidP="00BA5696">
                                        <w:r>
                                          <w:t>Chim sâu</w:t>
                                        </w:r>
                                      </w:p>
                                      <w:p w14:paraId="7507BF70" w14:textId="395AF745" w:rsidR="00BA5696" w:rsidRPr="00C2383A" w:rsidRDefault="00BA5696" w:rsidP="00BA5696">
                                        <w:r>
                                          <w:rPr>
                                            <w:noProof/>
                                            <w:lang w:val="en-US"/>
                                            <w14:ligatures w14:val="standardContextual"/>
                                          </w:rPr>
                                          <w:drawing>
                                            <wp:inline distT="0" distB="0" distL="0" distR="0" wp14:anchorId="045F2A8B" wp14:editId="794A7AEE">
                                              <wp:extent cx="638175" cy="238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7066" y="9416"/>
                                      <a:ext cx="1617" cy="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E0187C" w14:textId="77777777" w:rsidR="00BA5696" w:rsidRDefault="00BA5696" w:rsidP="00BA5696">
                                        <w:r>
                                          <w:t>Báo</w:t>
                                        </w:r>
                                      </w:p>
                                      <w:p w14:paraId="14181402" w14:textId="341B9046" w:rsidR="00BA5696" w:rsidRPr="00C2383A" w:rsidRDefault="00BA5696" w:rsidP="00BA5696">
                                        <w:r>
                                          <w:rPr>
                                            <w:noProof/>
                                            <w:lang w:val="en-US"/>
                                            <w14:ligatures w14:val="standardContextual"/>
                                          </w:rPr>
                                          <w:drawing>
                                            <wp:inline distT="0" distB="0" distL="0" distR="0" wp14:anchorId="7DD6CF6A" wp14:editId="0F9A78DE">
                                              <wp:extent cx="63817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 name="Line 12"/>
                                  <wps:cNvCnPr/>
                                  <wps:spPr bwMode="auto">
                                    <a:xfrm flipV="1">
                                      <a:off x="5324" y="8820"/>
                                      <a:ext cx="486" cy="39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 name="Line 13"/>
                                  <wps:cNvCnPr/>
                                  <wps:spPr bwMode="auto">
                                    <a:xfrm flipV="1">
                                      <a:off x="5303" y="9198"/>
                                      <a:ext cx="525" cy="4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 name="Line 14"/>
                                  <wps:cNvCnPr/>
                                  <wps:spPr bwMode="auto">
                                    <a:xfrm>
                                      <a:off x="5312" y="9268"/>
                                      <a:ext cx="541" cy="32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 name="Line 15"/>
                                  <wps:cNvCnPr/>
                                  <wps:spPr bwMode="auto">
                                    <a:xfrm flipV="1">
                                      <a:off x="6712" y="8749"/>
                                      <a:ext cx="56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 name="Line 16"/>
                                  <wps:cNvCnPr/>
                                  <wps:spPr bwMode="auto">
                                    <a:xfrm flipV="1">
                                      <a:off x="6387" y="9198"/>
                                      <a:ext cx="63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 name="Line 17"/>
                                  <wps:cNvCnPr/>
                                  <wps:spPr bwMode="auto">
                                    <a:xfrm flipV="1">
                                      <a:off x="6396" y="9641"/>
                                      <a:ext cx="63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 name="Line 18"/>
                                  <wps:cNvCnPr/>
                                  <wps:spPr bwMode="auto">
                                    <a:xfrm>
                                      <a:off x="6369" y="9217"/>
                                      <a:ext cx="697" cy="37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 name="Line 19"/>
                                  <wps:cNvCnPr/>
                                  <wps:spPr bwMode="auto">
                                    <a:xfrm>
                                      <a:off x="7757" y="8840"/>
                                      <a:ext cx="0" cy="2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19" name="Line 20"/>
                              <wps:cNvCnPr/>
                              <wps:spPr bwMode="auto">
                                <a:xfrm>
                                  <a:off x="7401" y="9271"/>
                                  <a:ext cx="0" cy="2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6.7pt;margin-top:.4pt;width:232.3pt;height:65.55pt;z-index:-251658240" coordorigin="4196,8525" coordsize="4646,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">
                      <v:group id="Group 3" o:spid="_x0000_s1027" style="position:absolute;left:4196;top:8525;width:4646;height:1377" coordorigin="4214,8525" coordsize="4646,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7023;top:8949;width:1617;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14:paraId="040EB51D" w14:textId="77777777" w:rsidR="00BA5696" w:rsidRDefault="00BA5696" w:rsidP="00BA5696">
                                <w:r>
                                  <w:t>Mèo rừng</w:t>
                                </w:r>
                              </w:p>
                              <w:p w14:paraId="4346D82D" w14:textId="61EB86C4" w:rsidR="00BA5696" w:rsidRPr="00C2383A" w:rsidRDefault="00BA5696" w:rsidP="00BA5696">
                                <w:r>
                                  <w:rPr>
                                    <w:noProof/>
                                    <w:lang w:val="en-US"/>
                                    <w14:ligatures w14:val="standardContextual"/>
                                  </w:rPr>
                                  <w:drawing>
                                    <wp:inline distT="0" distB="0" distL="0" distR="0" wp14:anchorId="1FFB3AE2" wp14:editId="57909D33">
                                      <wp:extent cx="638175" cy="238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v:textbox>
                        </v:shape>
                        <v:group id="Group 5" o:spid="_x0000_s1029" style="position:absolute;left:4214;top:8525;width:4646;height:1377" coordorigin="4214,8525" coordsize="4646,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6" o:spid="_x0000_s1030" type="#_x0000_t202" style="position:absolute;left:4214;top:9011;width:129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20FF5CF1" w14:textId="77777777" w:rsidR="00BA5696" w:rsidRPr="00C2383A" w:rsidRDefault="00BA5696" w:rsidP="00BA5696">
                                  <w:r>
                                    <w:t xml:space="preserve">          Cỏ</w:t>
                                  </w:r>
                                </w:p>
                              </w:txbxContent>
                            </v:textbox>
                          </v:shape>
                          <v:shape id="Text Box 7" o:spid="_x0000_s1031" type="#_x0000_t202" style="position:absolute;left:5724;top:8525;width:129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6304E5D7" w14:textId="77777777" w:rsidR="00BA5696" w:rsidRDefault="00BA5696" w:rsidP="00BA5696">
                                  <w:r>
                                    <w:t>Cào cào</w:t>
                                  </w:r>
                                </w:p>
                                <w:p w14:paraId="4DF2548D" w14:textId="188337C7" w:rsidR="00BA5696" w:rsidRPr="00C2383A" w:rsidRDefault="00BA5696" w:rsidP="00BA5696">
                                  <w:r>
                                    <w:rPr>
                                      <w:noProof/>
                                      <w:lang w:val="en-US"/>
                                      <w14:ligatures w14:val="standardContextual"/>
                                    </w:rPr>
                                    <w:drawing>
                                      <wp:inline distT="0" distB="0" distL="0" distR="0" wp14:anchorId="4F1B3D20" wp14:editId="0ACDE97E">
                                        <wp:extent cx="6381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v:textbox>
                          </v:shape>
                          <v:shape id="Text Box 8" o:spid="_x0000_s1032" type="#_x0000_t202" style="position:absolute;left:5724;top:8949;width:129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2CB939FA" w14:textId="77777777" w:rsidR="00BA5696" w:rsidRDefault="00BA5696" w:rsidP="00BA5696">
                                  <w:r>
                                    <w:t>Thỏ</w:t>
                                  </w:r>
                                </w:p>
                                <w:p w14:paraId="58F207FB" w14:textId="6FF42249" w:rsidR="00BA5696" w:rsidRPr="00C2383A" w:rsidRDefault="00BA5696" w:rsidP="00BA5696">
                                  <w:r>
                                    <w:rPr>
                                      <w:noProof/>
                                      <w:lang w:val="en-US"/>
                                      <w14:ligatures w14:val="standardContextual"/>
                                    </w:rPr>
                                    <w:drawing>
                                      <wp:inline distT="0" distB="0" distL="0" distR="0" wp14:anchorId="4BA8FB30" wp14:editId="7D2AD9D8">
                                        <wp:extent cx="63817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v:textbox>
                          </v:shape>
                          <v:shape id="Text Box 9" o:spid="_x0000_s1033" type="#_x0000_t202" style="position:absolute;left:5767;top:9407;width:129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SMboA&#10;AADaAAAADwAAAGRycy9kb3ducmV2LnhtbERPSwrCMBDdC94hjOBOU0VEqlFEEFwJftdDMzbFZlKS&#10;qNXTm4Xg8vH+i1Vra/EkHyrHCkbDDARx4XTFpYLzaTuYgQgRWWPtmBS8KcBq2e0sMNfuxQd6HmMp&#10;UgiHHBWYGJtcylAYshiGriFO3M15izFBX0rt8ZXCbS3HWTaVFitODQYb2hgq7seHVXAt7ed6GTXe&#10;aFtPeP95n86uUqrfa9dzEJHa+Bf/3DutIG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SWSMboAAADaAAAADwAAAAAAAAAAAAAAAACYAgAAZHJzL2Rvd25yZXYueG1s&#10;UEsFBgAAAAAEAAQA9QAAAH8DAAAAAA==&#10;" stroked="f" strokeweight=".5pt">
                            <v:textbox>
                              <w:txbxContent>
                                <w:p w14:paraId="23DC1630" w14:textId="77777777" w:rsidR="00BA5696" w:rsidRDefault="00BA5696" w:rsidP="00BA5696">
                                  <w:r>
                                    <w:t>Nai</w:t>
                                  </w:r>
                                </w:p>
                                <w:p w14:paraId="4D4C011C" w14:textId="108AAEE8" w:rsidR="00BA5696" w:rsidRPr="00C2383A" w:rsidRDefault="00BA5696" w:rsidP="00BA5696">
                                  <w:r>
                                    <w:rPr>
                                      <w:noProof/>
                                      <w:lang w:val="en-US"/>
                                      <w14:ligatures w14:val="standardContextual"/>
                                    </w:rPr>
                                    <w:drawing>
                                      <wp:inline distT="0" distB="0" distL="0" distR="0" wp14:anchorId="3AA6962D" wp14:editId="22CC3E9C">
                                        <wp:extent cx="63817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v:textbox>
                          </v:shape>
                          <v:shape id="Text Box 10" o:spid="_x0000_s1034" type="#_x0000_t202" style="position:absolute;left:7243;top:8526;width:1617;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14:paraId="51EFBBE2" w14:textId="77777777" w:rsidR="00BA5696" w:rsidRDefault="00BA5696" w:rsidP="00BA5696">
                                  <w:r>
                                    <w:t>Chim sâu</w:t>
                                  </w:r>
                                </w:p>
                                <w:p w14:paraId="7507BF70" w14:textId="395AF745" w:rsidR="00BA5696" w:rsidRPr="00C2383A" w:rsidRDefault="00BA5696" w:rsidP="00BA5696">
                                  <w:r>
                                    <w:rPr>
                                      <w:noProof/>
                                      <w:lang w:val="en-US"/>
                                      <w14:ligatures w14:val="standardContextual"/>
                                    </w:rPr>
                                    <w:drawing>
                                      <wp:inline distT="0" distB="0" distL="0" distR="0" wp14:anchorId="045F2A8B" wp14:editId="794A7AEE">
                                        <wp:extent cx="638175" cy="238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v:textbox>
                          </v:shape>
                          <v:shape id="Text Box 11" o:spid="_x0000_s1035" type="#_x0000_t202" style="position:absolute;left:7066;top:9416;width:1617;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5ucEA&#10;AADbAAAADwAAAGRycy9kb3ducmV2LnhtbESPT4sCMQzF74LfoUTYm3ZclkVGq4gg7Enw7zlM43Rw&#10;mg5t1dFPvzks7C3hvbz3y2LV+1Y9KKYmsIHppABFXAXbcG3gdNyOZ6BSRrbYBiYDL0qwWg4HCyxt&#10;ePKeHodcKwnhVKIBl3NXap0qRx7TJHTEol1D9JhljbW2EZ8S7lv9WRTf2mPD0uCwo42j6na4ewOX&#10;2r8v52kXnfXtF+/er+MpNMZ8jPr1HFSmPv+b/65/rOALvf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D+bnBAAAA2wAAAA8AAAAAAAAAAAAAAAAAmAIAAGRycy9kb3du&#10;cmV2LnhtbFBLBQYAAAAABAAEAPUAAACGAwAAAAA=&#10;" stroked="f" strokeweight=".5pt">
                            <v:textbox>
                              <w:txbxContent>
                                <w:p w14:paraId="34E0187C" w14:textId="77777777" w:rsidR="00BA5696" w:rsidRDefault="00BA5696" w:rsidP="00BA5696">
                                  <w:r>
                                    <w:t>Báo</w:t>
                                  </w:r>
                                </w:p>
                                <w:p w14:paraId="14181402" w14:textId="341B9046" w:rsidR="00BA5696" w:rsidRPr="00C2383A" w:rsidRDefault="00BA5696" w:rsidP="00BA5696">
                                  <w:r>
                                    <w:rPr>
                                      <w:noProof/>
                                      <w:lang w:val="en-US"/>
                                      <w14:ligatures w14:val="standardContextual"/>
                                    </w:rPr>
                                    <w:drawing>
                                      <wp:inline distT="0" distB="0" distL="0" distR="0" wp14:anchorId="7DD6CF6A" wp14:editId="0F9A78DE">
                                        <wp:extent cx="63817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xbxContent>
                            </v:textbox>
                          </v:shape>
                          <v:line id="Line 12" o:spid="_x0000_s1036" style="position:absolute;flip:y;visibility:visible;mso-wrap-style:square" from="5324,8820" to="5810,9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NLBcEAAADbAAAADwAAAGRycy9kb3ducmV2LnhtbERPS0vDQBC+C/6HZYTe7KYetMRuSikt&#10;xGOSIvE2ZCcPzM6m2bVJ/n1XELzNx/ec3X42vbjR6DrLCjbrCARxZXXHjYJLcX7egnAeWWNvmRQs&#10;5GCfPD7sMNZ24oxuuW9ECGEXo4LW+yGW0lUtGXRrOxAHrrajQR/g2Eg94hTCTS9fouhVGuw4NLQ4&#10;0LGl6jv/MQrKa4lf9fXzwxd6eTtlabr0TarU6mk+vIPwNPt/8Z871WH+Bn5/CQfI5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o0sFwQAAANsAAAAPAAAAAAAAAAAAAAAA&#10;AKECAABkcnMvZG93bnJldi54bWxQSwUGAAAAAAQABAD5AAAAjwMAAAAA&#10;">
                            <v:stroke endarrow="block" endarrowwidth="narrow"/>
                          </v:line>
                          <v:line id="Line 13" o:spid="_x0000_s1037" style="position:absolute;flip:y;visibility:visible;mso-wrap-style:square" from="5303,9198" to="5828,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HVcsEAAADbAAAADwAAAGRycy9kb3ducmV2LnhtbERPS0vDQBC+C/0Pywi92Y09aIndlFIq&#10;xGOSIvE2ZCcPzM6m2bVJ/n1XELzNx/ec/WE2vbjR6DrLCp43EQjiyuqOGwWX4v1pB8J5ZI29ZVKw&#10;kINDsnrYY6ztxBndct+IEMIuRgWt90MspataMug2diAOXG1Hgz7AsZF6xCmEm15uo+hFGuw4NLQ4&#10;0Kml6jv/MQrKa4lf9fXzwxd6eT1nabr0TarU+nE+voHwNPt/8Z871WH+Fn5/CQfI5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cdVywQAAANsAAAAPAAAAAAAAAAAAAAAA&#10;AKECAABkcnMvZG93bnJldi54bWxQSwUGAAAAAAQABAD5AAAAjwMAAAAA&#10;">
                            <v:stroke endarrow="block" endarrowwidth="narrow"/>
                          </v:line>
                          <v:line id="Line 14" o:spid="_x0000_s1038" style="position:absolute;visibility:visible;mso-wrap-style:square" from="5312,9268" to="5853,9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C0KMAAAADbAAAADwAAAGRycy9kb3ducmV2LnhtbERPTWsCMRC9F/ofwhS81WwtSNkaRYSK&#10;p6JWEW/TzXSzdGeyJHHd/vtGKPQ2j/c5s8XAreopxMaLgadxAYqk8raR2sDh4+3xBVRMKBZbL2Tg&#10;hyIs5vd3Myytv8qO+n2qVQ6RWKIBl1JXah0rR4xx7DuSzH35wJgyDLW2Aa85nFs9KYqpZmwkNzjs&#10;aOWo+t5f2MD5nUL/2bObUn26hOOaeVtNjBk9DMtXUImG9C/+c29snv8Mt1/yAXr+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8gtCjAAAAA2wAAAA8AAAAAAAAAAAAAAAAA&#10;oQIAAGRycy9kb3ducmV2LnhtbFBLBQYAAAAABAAEAPkAAACOAwAAAAA=&#10;">
                            <v:stroke endarrow="block" endarrowwidth="narrow"/>
                          </v:line>
                          <v:line id="Line 15" o:spid="_x0000_s1039" style="position:absolute;flip:y;visibility:visible;mso-wrap-style:square" from="6712,8749" to="7279,8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ToncAAAADbAAAADwAAAGRycy9kb3ducmV2LnhtbERPTYvCMBC9L/gfwgje1tRFVKppEXGh&#10;HtVl0dvQjG2xmdQmavvvzcKCt3m8z1mlnanFg1pXWVYwGUcgiHOrKy4U/By/PxcgnEfWWFsmBT05&#10;SJPBxwpjbZ+8p8fBFyKEsItRQel9E0vp8pIMurFtiAN3sa1BH2BbSN3iM4SbWn5F0UwarDg0lNjQ&#10;pqT8ergbBafbCc+X2+/OH3U/3+6zrK+LTKnRsFsvQXjq/Fv87850mD+Fv1/CAT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U6J3AAAAA2wAAAA8AAAAAAAAAAAAAAAAA&#10;oQIAAGRycy9kb3ducmV2LnhtbFBLBQYAAAAABAAEAPkAAACOAwAAAAA=&#10;">
                            <v:stroke endarrow="block" endarrowwidth="narrow"/>
                          </v:line>
                          <v:line id="Line 16" o:spid="_x0000_s1040" style="position:absolute;flip:y;visibility:visible;mso-wrap-style:square" from="6387,9198" to="7023,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hNBsAAAADbAAAADwAAAGRycy9kb3ducmV2LnhtbERPS4vCMBC+L/gfwgje1tQFH1TTIuJC&#10;ParLorehGdtiM6lN1Pbfm4UFb/PxPWeVdqYWD2pdZVnBZByBIM6trrhQ8HP8/lyAcB5ZY22ZFPTk&#10;IE0GHyuMtX3ynh4HX4gQwi5GBaX3TSyly0sy6Ma2IQ7cxbYGfYBtIXWLzxBuavkVRTNpsOLQUGJD&#10;m5Ly6+FuFJxuJzxfbr87f9T9fLvPsr4uMqVGw269BOGp82/xvzvTYf4U/n4JB8jk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TQbAAAAA2wAAAA8AAAAAAAAAAAAAAAAA&#10;oQIAAGRycy9kb3ducmV2LnhtbFBLBQYAAAAABAAEAPkAAACOAwAAAAA=&#10;">
                            <v:stroke endarrow="block" endarrowwidth="narrow"/>
                          </v:line>
                          <v:line id="Line 17" o:spid="_x0000_s1041" style="position:absolute;flip:y;visibility:visible;mso-wrap-style:square" from="6396,9641" to="7032,9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rTccEAAADbAAAADwAAAGRycy9kb3ducmV2LnhtbERPS0vDQBC+F/oflhG8tRs9xBK7KaVU&#10;iMckReJtyE4emJ1Ns2ub/HtXELzNx/ec/WE2g7jR5HrLCp62EQji2uqeWwWX8m2zA+E8ssbBMilY&#10;yMEhXa/2mGh755xuhW9FCGGXoILO+zGR0tUdGXRbOxIHrrGTQR/g1Eo94T2Em0E+R1EsDfYcGjoc&#10;6dRR/VV8GwXVtcLP5vrx7ku9vJzzLFuGNlPq8WE+voLwNPt/8Z8702F+DL+/h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tNxwQAAANsAAAAPAAAAAAAAAAAAAAAA&#10;AKECAABkcnMvZG93bnJldi54bWxQSwUGAAAAAAQABAD5AAAAjwMAAAAA&#10;">
                            <v:stroke endarrow="block" endarrowwidth="narrow"/>
                          </v:line>
                          <v:line id="Line 18" o:spid="_x0000_s1042" style="position:absolute;visibility:visible;mso-wrap-style:square" from="6369,9217" to="7066,9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uyK8AAAADbAAAADwAAAGRycy9kb3ducmV2LnhtbERPTWsCMRC9C/0PYQq9abYetGyNIkJL&#10;T6XaFvE23Uw3S3cmSxLX7b83guBtHu9zFquBW9VTiI0XA4+TAhRJ5W0jtYGvz5fxE6iYUCy2XsjA&#10;P0VYLe9GCyytP8mW+l2qVQ6RWKIBl1JXah0rR4xx4juSzP36wJgyDLW2AU85nFs9LYqZZmwkNzjs&#10;aOOo+tsd2cDhnUL/07ObUb0/hu9X5o9qaszD/bB+BpVoSDfx1f1m8/w5XH7JB+jlG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bsivAAAAA2wAAAA8AAAAAAAAAAAAAAAAA&#10;oQIAAGRycy9kb3ducmV2LnhtbFBLBQYAAAAABAAEAPkAAACOAwAAAAA=&#10;">
                            <v:stroke endarrow="block" endarrowwidth="narrow"/>
                          </v:line>
                          <v:line id="Line 19" o:spid="_x0000_s1043" style="position:absolute;visibility:visible;mso-wrap-style:square" from="7757,8840" to="7757,9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mWcIAAADbAAAADwAAAGRycy9kb3ducmV2LnhtbESPQUsDQQyF70L/wxDBm521hyJrp6UU&#10;WjyJVkW8xZ24s3STWWam2/Xfm4PgLeG9vPdltZm4NyOl3EVxcDevwJA00XfSOnh73d/eg8kFxWMf&#10;hRz8UIbNena1wtrHi7zQeCyt0RDJNToIpQy1tbkJxJjncSBR7TsmxqJraq1PeNFw7u2iqpaWsRNt&#10;CDjQLlBzOp7ZwecTpfFr5LCk9uOc3g/Mz83CuZvrafsAptBU/s1/149e8RVWf9EB7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QmWcIAAADbAAAADwAAAAAAAAAAAAAA&#10;AAChAgAAZHJzL2Rvd25yZXYueG1sUEsFBgAAAAAEAAQA+QAAAJADAAAAAA==&#10;">
                            <v:stroke endarrow="block" endarrowwidth="narrow"/>
                          </v:line>
                        </v:group>
                      </v:group>
                      <v:line id="Line 20" o:spid="_x0000_s1044" style="position:absolute;visibility:visible;mso-wrap-style:square" from="7401,9271" to="7401,9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iDwsAAAADbAAAADwAAAGRycy9kb3ducmV2LnhtbERPTWsCMRC9C/0PYQq9abYexG6NIkJL&#10;T6XaFvE23Uw3S3cmSxLX7b83guBtHu9zFquBW9VTiI0XA4+TAhRJ5W0jtYGvz5fxHFRMKBZbL2Tg&#10;nyKslnejBZbWn2RL/S7VKodILNGAS6krtY6VI8Y48R1J5n59YEwZhlrbgKcczq2eFsVMMzaSGxx2&#10;tHFU/e2ObODwTqH/6dnNqN4fw/cr80c1Nebhflg/g0o0pJv46n6zef4TXH7JB+jlG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7Ig8LAAAAA2wAAAA8AAAAAAAAAAAAAAAAA&#10;oQIAAGRycy9kb3ducmV2LnhtbFBLBQYAAAAABAAEAPkAAACOAwAAAAA=&#10;">
                        <v:stroke endarrow="block" endarrowwidth="narrow"/>
                      </v:line>
                      <w10:wrap type="tight"/>
                    </v:group>
                  </w:pict>
                </mc:Fallback>
              </mc:AlternateContent>
            </w:r>
            <w:r w:rsidRPr="003162DE">
              <w:rPr>
                <w:b/>
                <w:sz w:val="26"/>
                <w:szCs w:val="26"/>
              </w:rPr>
              <w:t xml:space="preserve">a. - </w:t>
            </w:r>
            <w:r w:rsidRPr="003162DE">
              <w:rPr>
                <w:sz w:val="26"/>
                <w:szCs w:val="26"/>
              </w:rPr>
              <w:t>Lưới thức ăn:</w:t>
            </w:r>
          </w:p>
          <w:p w14:paraId="12ED8140" w14:textId="77777777" w:rsidR="00BA5696" w:rsidRPr="003162DE" w:rsidRDefault="00BA5696" w:rsidP="00B7052A">
            <w:pPr>
              <w:tabs>
                <w:tab w:val="left" w:pos="280"/>
              </w:tabs>
              <w:spacing w:line="288" w:lineRule="auto"/>
              <w:jc w:val="both"/>
              <w:rPr>
                <w:sz w:val="26"/>
                <w:szCs w:val="26"/>
              </w:rPr>
            </w:pPr>
          </w:p>
          <w:p w14:paraId="3C843450" w14:textId="77777777" w:rsidR="00BA5696" w:rsidRPr="003162DE" w:rsidRDefault="00BA5696" w:rsidP="00B7052A">
            <w:pPr>
              <w:tabs>
                <w:tab w:val="left" w:pos="280"/>
              </w:tabs>
              <w:spacing w:line="288" w:lineRule="auto"/>
              <w:jc w:val="both"/>
              <w:rPr>
                <w:sz w:val="26"/>
                <w:szCs w:val="26"/>
              </w:rPr>
            </w:pPr>
          </w:p>
          <w:p w14:paraId="36D7C684" w14:textId="77777777" w:rsidR="00BA5696" w:rsidRPr="003162DE" w:rsidRDefault="00BA5696" w:rsidP="00B7052A">
            <w:pPr>
              <w:tabs>
                <w:tab w:val="left" w:pos="280"/>
              </w:tabs>
              <w:spacing w:line="288" w:lineRule="auto"/>
              <w:jc w:val="both"/>
              <w:rPr>
                <w:sz w:val="26"/>
                <w:szCs w:val="26"/>
              </w:rPr>
            </w:pPr>
            <w:r w:rsidRPr="003162DE">
              <w:rPr>
                <w:sz w:val="26"/>
                <w:szCs w:val="26"/>
              </w:rPr>
              <w:t>- Các thành phần sinh vật:</w:t>
            </w:r>
          </w:p>
          <w:p w14:paraId="0EE78D8C" w14:textId="77777777" w:rsidR="00BA5696" w:rsidRDefault="00BA5696" w:rsidP="00B7052A">
            <w:pPr>
              <w:tabs>
                <w:tab w:val="left" w:pos="280"/>
              </w:tabs>
              <w:spacing w:line="288" w:lineRule="auto"/>
              <w:ind w:left="280"/>
              <w:jc w:val="both"/>
              <w:rPr>
                <w:sz w:val="26"/>
                <w:szCs w:val="26"/>
              </w:rPr>
            </w:pPr>
            <w:r w:rsidRPr="003162DE">
              <w:rPr>
                <w:sz w:val="26"/>
                <w:szCs w:val="26"/>
              </w:rPr>
              <w:t>+ SVSX: Cỏ</w:t>
            </w:r>
            <w:r>
              <w:rPr>
                <w:sz w:val="26"/>
                <w:szCs w:val="26"/>
              </w:rPr>
              <w:t xml:space="preserve">                                                </w:t>
            </w:r>
          </w:p>
          <w:p w14:paraId="642DF44C" w14:textId="77777777" w:rsidR="00BA5696" w:rsidRPr="003162DE" w:rsidRDefault="00BA5696" w:rsidP="00B7052A">
            <w:pPr>
              <w:tabs>
                <w:tab w:val="left" w:pos="280"/>
              </w:tabs>
              <w:spacing w:line="288" w:lineRule="auto"/>
              <w:ind w:left="280"/>
              <w:jc w:val="both"/>
              <w:rPr>
                <w:sz w:val="26"/>
                <w:szCs w:val="26"/>
              </w:rPr>
            </w:pPr>
            <w:r w:rsidRPr="003162DE">
              <w:rPr>
                <w:sz w:val="26"/>
                <w:szCs w:val="26"/>
              </w:rPr>
              <w:t>+ SVTT bậc 1: Cào cào, Thỏ, Nai.</w:t>
            </w:r>
          </w:p>
          <w:p w14:paraId="5201E98A" w14:textId="77777777" w:rsidR="00BA5696" w:rsidRDefault="00BA5696" w:rsidP="00B7052A">
            <w:pPr>
              <w:tabs>
                <w:tab w:val="left" w:pos="280"/>
              </w:tabs>
              <w:spacing w:line="288" w:lineRule="auto"/>
              <w:ind w:left="280"/>
              <w:jc w:val="both"/>
              <w:rPr>
                <w:sz w:val="26"/>
                <w:szCs w:val="26"/>
              </w:rPr>
            </w:pPr>
            <w:r w:rsidRPr="003162DE">
              <w:rPr>
                <w:sz w:val="26"/>
                <w:szCs w:val="26"/>
              </w:rPr>
              <w:t>+ SVTT bậc 2: Báo, mèo rừng, chim sâu.</w:t>
            </w:r>
            <w:r>
              <w:rPr>
                <w:sz w:val="26"/>
                <w:szCs w:val="26"/>
              </w:rPr>
              <w:t xml:space="preserve">    </w:t>
            </w:r>
          </w:p>
          <w:p w14:paraId="2E693C7C" w14:textId="77777777" w:rsidR="00BA5696" w:rsidRPr="003162DE" w:rsidRDefault="00BA5696" w:rsidP="00B7052A">
            <w:pPr>
              <w:tabs>
                <w:tab w:val="left" w:pos="280"/>
              </w:tabs>
              <w:spacing w:line="288" w:lineRule="auto"/>
              <w:ind w:left="280"/>
              <w:jc w:val="both"/>
              <w:rPr>
                <w:sz w:val="26"/>
                <w:szCs w:val="26"/>
              </w:rPr>
            </w:pPr>
            <w:r w:rsidRPr="003162DE">
              <w:rPr>
                <w:sz w:val="26"/>
                <w:szCs w:val="26"/>
              </w:rPr>
              <w:t>+ SVTT bậc 3: Báo, mèo rừng.</w:t>
            </w:r>
          </w:p>
          <w:p w14:paraId="1642235C" w14:textId="77777777" w:rsidR="00BA5696" w:rsidRPr="003162DE" w:rsidRDefault="00BA5696" w:rsidP="00B7052A">
            <w:pPr>
              <w:tabs>
                <w:tab w:val="left" w:pos="280"/>
              </w:tabs>
              <w:spacing w:line="288" w:lineRule="auto"/>
              <w:ind w:left="280"/>
              <w:jc w:val="both"/>
              <w:rPr>
                <w:sz w:val="26"/>
                <w:szCs w:val="26"/>
              </w:rPr>
            </w:pPr>
            <w:r w:rsidRPr="003162DE">
              <w:rPr>
                <w:sz w:val="26"/>
                <w:szCs w:val="26"/>
              </w:rPr>
              <w:t>+ SVTT bậc 4: Báo.</w:t>
            </w:r>
          </w:p>
          <w:p w14:paraId="025350C0" w14:textId="77777777" w:rsidR="00BA5696" w:rsidRPr="003162DE" w:rsidRDefault="00BA5696" w:rsidP="00B7052A">
            <w:pPr>
              <w:tabs>
                <w:tab w:val="left" w:pos="280"/>
              </w:tabs>
              <w:spacing w:line="288" w:lineRule="auto"/>
              <w:jc w:val="both"/>
              <w:rPr>
                <w:sz w:val="26"/>
                <w:szCs w:val="26"/>
              </w:rPr>
            </w:pPr>
            <w:r w:rsidRPr="003162DE">
              <w:rPr>
                <w:b/>
                <w:sz w:val="26"/>
                <w:szCs w:val="26"/>
              </w:rPr>
              <w:t>b</w:t>
            </w:r>
            <w:r w:rsidRPr="003162DE">
              <w:rPr>
                <w:sz w:val="26"/>
                <w:szCs w:val="26"/>
              </w:rPr>
              <w:t>. – Cỏ bị loại bỏ hoàn toàn thì số lượng cá thể của các quần thể sinh vật khác ở các mắt xích còn lại sẽ biến động mạnh nhất.</w:t>
            </w:r>
          </w:p>
          <w:p w14:paraId="514D7E6F" w14:textId="77777777" w:rsidR="00BA5696" w:rsidRPr="003162DE" w:rsidRDefault="00BA5696" w:rsidP="00B7052A">
            <w:pPr>
              <w:tabs>
                <w:tab w:val="left" w:pos="280"/>
              </w:tabs>
              <w:spacing w:line="288" w:lineRule="auto"/>
              <w:jc w:val="both"/>
              <w:rPr>
                <w:sz w:val="26"/>
                <w:szCs w:val="26"/>
              </w:rPr>
            </w:pPr>
            <w:r w:rsidRPr="003162DE">
              <w:rPr>
                <w:sz w:val="26"/>
                <w:szCs w:val="26"/>
              </w:rPr>
              <w:t>- Vì: Cỏ là SVSX, là nguồn thức ăn trực tiếp hoặc gián tiếp của các quần thể sinh vật ở các mắt xích còn lại.</w:t>
            </w:r>
          </w:p>
          <w:p w14:paraId="24F85A5F" w14:textId="77777777" w:rsidR="00BA5696" w:rsidRPr="0041057F" w:rsidRDefault="00BA5696" w:rsidP="00B7052A">
            <w:pPr>
              <w:jc w:val="both"/>
              <w:rPr>
                <w:sz w:val="26"/>
              </w:rPr>
            </w:pPr>
            <w:r w:rsidRPr="0041057F">
              <w:rPr>
                <w:sz w:val="26"/>
              </w:rPr>
              <w:t xml:space="preserve">b) </w:t>
            </w:r>
          </w:p>
          <w:p w14:paraId="66AFA429" w14:textId="77777777" w:rsidR="00BA5696" w:rsidRPr="009E2FD7" w:rsidRDefault="00BA5696" w:rsidP="00B7052A">
            <w:pPr>
              <w:jc w:val="both"/>
              <w:rPr>
                <w:sz w:val="26"/>
              </w:rPr>
            </w:pPr>
            <w:r w:rsidRPr="0041057F">
              <w:rPr>
                <w:sz w:val="26"/>
              </w:rPr>
              <w:t xml:space="preserve">- </w:t>
            </w:r>
            <w:r w:rsidRPr="009E2FD7">
              <w:rPr>
                <w:sz w:val="26"/>
              </w:rPr>
              <w:t xml:space="preserve">Có tối đa </w:t>
            </w:r>
            <w:r w:rsidRPr="009E2FD7">
              <w:rPr>
                <w:b/>
                <w:sz w:val="26"/>
              </w:rPr>
              <w:t>6</w:t>
            </w:r>
            <w:r w:rsidRPr="009E2FD7">
              <w:rPr>
                <w:sz w:val="26"/>
              </w:rPr>
              <w:t xml:space="preserve"> chuỗi thức ăn.</w:t>
            </w:r>
            <w:r w:rsidRPr="009E2FD7">
              <w:rPr>
                <w:sz w:val="26"/>
              </w:rPr>
              <w:tab/>
            </w:r>
          </w:p>
          <w:p w14:paraId="7B3994D4" w14:textId="77777777" w:rsidR="00BA5696" w:rsidRPr="009E2FD7" w:rsidRDefault="00BA5696" w:rsidP="00B7052A">
            <w:pPr>
              <w:jc w:val="both"/>
              <w:rPr>
                <w:sz w:val="26"/>
              </w:rPr>
            </w:pPr>
            <w:r w:rsidRPr="009E2FD7">
              <w:rPr>
                <w:sz w:val="26"/>
              </w:rPr>
              <w:t xml:space="preserve">- 6 chuỗi đó là: </w:t>
            </w:r>
          </w:p>
          <w:p w14:paraId="6B0F8458" w14:textId="77777777" w:rsidR="00BA5696" w:rsidRPr="009E2FD7" w:rsidRDefault="00BA5696" w:rsidP="00B7052A">
            <w:pPr>
              <w:jc w:val="both"/>
              <w:rPr>
                <w:sz w:val="26"/>
              </w:rPr>
            </w:pPr>
            <w:r w:rsidRPr="009E2FD7">
              <w:rPr>
                <w:sz w:val="26"/>
              </w:rPr>
              <w:t>A→B→D→H</w:t>
            </w:r>
          </w:p>
          <w:p w14:paraId="4D552392" w14:textId="77777777" w:rsidR="00BA5696" w:rsidRPr="009E2FD7" w:rsidRDefault="00BA5696" w:rsidP="00B7052A">
            <w:pPr>
              <w:jc w:val="both"/>
              <w:rPr>
                <w:sz w:val="26"/>
              </w:rPr>
            </w:pPr>
            <w:r w:rsidRPr="009E2FD7">
              <w:rPr>
                <w:sz w:val="26"/>
              </w:rPr>
              <w:t>A→E→D→H</w:t>
            </w:r>
          </w:p>
          <w:p w14:paraId="56427EC4" w14:textId="77777777" w:rsidR="00BA5696" w:rsidRPr="009E2FD7" w:rsidRDefault="00BA5696" w:rsidP="00B7052A">
            <w:pPr>
              <w:jc w:val="both"/>
              <w:rPr>
                <w:sz w:val="26"/>
              </w:rPr>
            </w:pPr>
            <w:r w:rsidRPr="009E2FD7">
              <w:rPr>
                <w:sz w:val="26"/>
              </w:rPr>
              <w:t>A→E→H</w:t>
            </w:r>
          </w:p>
          <w:p w14:paraId="5006002A" w14:textId="77777777" w:rsidR="00BA5696" w:rsidRPr="009E2FD7" w:rsidRDefault="00BA5696" w:rsidP="00B7052A">
            <w:pPr>
              <w:jc w:val="both"/>
              <w:rPr>
                <w:sz w:val="26"/>
              </w:rPr>
            </w:pPr>
            <w:r w:rsidRPr="009E2FD7">
              <w:rPr>
                <w:sz w:val="26"/>
              </w:rPr>
              <w:t>A→C→F→E→D→H</w:t>
            </w:r>
          </w:p>
          <w:p w14:paraId="114138BB" w14:textId="77777777" w:rsidR="00BA5696" w:rsidRPr="009E2FD7" w:rsidRDefault="00BA5696" w:rsidP="00B7052A">
            <w:pPr>
              <w:jc w:val="both"/>
              <w:rPr>
                <w:sz w:val="26"/>
              </w:rPr>
            </w:pPr>
            <w:r w:rsidRPr="009E2FD7">
              <w:rPr>
                <w:sz w:val="26"/>
              </w:rPr>
              <w:t>A→C→F→E→H</w:t>
            </w:r>
          </w:p>
          <w:p w14:paraId="0E2A1FE0" w14:textId="77777777" w:rsidR="00BA5696" w:rsidRPr="00007BA7" w:rsidRDefault="00BA5696" w:rsidP="00B7052A">
            <w:pPr>
              <w:spacing w:before="120" w:after="120"/>
              <w:rPr>
                <w:sz w:val="28"/>
                <w:szCs w:val="28"/>
                <w:lang w:val="pt-BR"/>
              </w:rPr>
            </w:pPr>
            <w:r w:rsidRPr="009E2FD7">
              <w:rPr>
                <w:sz w:val="26"/>
              </w:rPr>
              <w:t>A→C→F →H</w:t>
            </w:r>
          </w:p>
        </w:tc>
        <w:tc>
          <w:tcPr>
            <w:tcW w:w="982" w:type="dxa"/>
            <w:shd w:val="clear" w:color="auto" w:fill="auto"/>
          </w:tcPr>
          <w:p w14:paraId="3317D0E4" w14:textId="0E0B89C4" w:rsidR="00BA5696" w:rsidRPr="00007BA7" w:rsidRDefault="00BA5696" w:rsidP="00B7052A">
            <w:pPr>
              <w:pStyle w:val="msonormalcxspmiddle"/>
              <w:spacing w:before="120" w:beforeAutospacing="0" w:after="120" w:afterAutospacing="0"/>
              <w:rPr>
                <w:sz w:val="28"/>
                <w:szCs w:val="28"/>
                <w:lang w:val="pt-BR"/>
              </w:rPr>
            </w:pPr>
          </w:p>
        </w:tc>
      </w:tr>
      <w:tr w:rsidR="00BA5696" w:rsidRPr="00007BA7" w14:paraId="4428BF11" w14:textId="77777777" w:rsidTr="00B7052A">
        <w:tc>
          <w:tcPr>
            <w:tcW w:w="1008" w:type="dxa"/>
            <w:shd w:val="clear" w:color="auto" w:fill="auto"/>
            <w:vAlign w:val="center"/>
          </w:tcPr>
          <w:p w14:paraId="551E57EF" w14:textId="77777777" w:rsidR="00BA5696" w:rsidRPr="00007BA7" w:rsidRDefault="00BA5696" w:rsidP="00B7052A">
            <w:pPr>
              <w:pStyle w:val="msonormalcxspmiddle"/>
              <w:jc w:val="center"/>
              <w:rPr>
                <w:sz w:val="28"/>
                <w:szCs w:val="28"/>
                <w:lang w:val="pt-BR"/>
              </w:rPr>
            </w:pPr>
            <w:r w:rsidRPr="00007BA7">
              <w:rPr>
                <w:sz w:val="28"/>
                <w:szCs w:val="28"/>
                <w:lang w:val="pt-BR"/>
              </w:rPr>
              <w:t>Câu 4</w:t>
            </w:r>
          </w:p>
          <w:p w14:paraId="08205301" w14:textId="4C6F52B7" w:rsidR="00BA5696" w:rsidRPr="00007BA7" w:rsidRDefault="009E2FD7" w:rsidP="009E2FD7">
            <w:pPr>
              <w:pStyle w:val="msonormalcxspmiddle"/>
              <w:rPr>
                <w:sz w:val="28"/>
                <w:szCs w:val="28"/>
                <w:lang w:val="pt-BR"/>
              </w:rPr>
            </w:pPr>
            <w:r>
              <w:rPr>
                <w:sz w:val="28"/>
                <w:szCs w:val="28"/>
                <w:lang w:val="pt-BR"/>
              </w:rPr>
              <w:t>3</w:t>
            </w:r>
            <w:r w:rsidR="00BA5696" w:rsidRPr="00007BA7">
              <w:rPr>
                <w:sz w:val="28"/>
                <w:szCs w:val="28"/>
                <w:lang w:val="pt-BR"/>
              </w:rPr>
              <w:t>đ</w:t>
            </w:r>
          </w:p>
        </w:tc>
        <w:tc>
          <w:tcPr>
            <w:tcW w:w="9180" w:type="dxa"/>
            <w:shd w:val="clear" w:color="auto" w:fill="auto"/>
          </w:tcPr>
          <w:p w14:paraId="5B1D0569" w14:textId="3327E175" w:rsidR="00BA5696" w:rsidRPr="009E2FD7" w:rsidRDefault="009E2FD7" w:rsidP="00B7052A">
            <w:pPr>
              <w:rPr>
                <w:sz w:val="28"/>
                <w:szCs w:val="28"/>
                <w:lang w:val="fr-FR"/>
              </w:rPr>
            </w:pPr>
            <w:r>
              <w:rPr>
                <w:color w:val="FF0000"/>
                <w:sz w:val="28"/>
                <w:szCs w:val="28"/>
                <w:lang w:val="fr-FR"/>
              </w:rPr>
              <w:t>a</w:t>
            </w:r>
            <w:r w:rsidRPr="009E2FD7">
              <w:rPr>
                <w:sz w:val="28"/>
                <w:szCs w:val="28"/>
                <w:lang w:val="fr-FR"/>
              </w:rPr>
              <w:t>)</w:t>
            </w:r>
            <w:r w:rsidR="00BA5696" w:rsidRPr="009E2FD7">
              <w:rPr>
                <w:sz w:val="28"/>
                <w:szCs w:val="28"/>
                <w:lang w:val="fr-FR"/>
              </w:rPr>
              <w:t xml:space="preserve"> Chức năng của hồng cầu : Tham gia vận chuyển O</w:t>
            </w:r>
            <w:r w:rsidR="00BA5696" w:rsidRPr="009E2FD7">
              <w:rPr>
                <w:sz w:val="28"/>
                <w:szCs w:val="28"/>
                <w:vertAlign w:val="subscript"/>
                <w:lang w:val="fr-FR"/>
              </w:rPr>
              <w:t>2</w:t>
            </w:r>
            <w:r w:rsidR="00BA5696" w:rsidRPr="009E2FD7">
              <w:rPr>
                <w:sz w:val="28"/>
                <w:szCs w:val="28"/>
                <w:lang w:val="fr-FR"/>
              </w:rPr>
              <w:t xml:space="preserve"> và CO</w:t>
            </w:r>
            <w:r w:rsidR="00BA5696" w:rsidRPr="009E2FD7">
              <w:rPr>
                <w:sz w:val="28"/>
                <w:szCs w:val="28"/>
                <w:lang w:val="fr-FR"/>
              </w:rPr>
              <w:softHyphen/>
            </w:r>
            <w:r w:rsidR="00BA5696" w:rsidRPr="009E2FD7">
              <w:rPr>
                <w:sz w:val="28"/>
                <w:szCs w:val="28"/>
                <w:vertAlign w:val="subscript"/>
                <w:lang w:val="fr-FR"/>
              </w:rPr>
              <w:t>2</w:t>
            </w:r>
          </w:p>
          <w:p w14:paraId="036561E4" w14:textId="77777777" w:rsidR="00BA5696" w:rsidRPr="009E2FD7" w:rsidRDefault="00BA5696" w:rsidP="00B7052A">
            <w:pPr>
              <w:rPr>
                <w:sz w:val="28"/>
                <w:szCs w:val="28"/>
                <w:lang w:val="fr-FR"/>
              </w:rPr>
            </w:pPr>
            <w:r w:rsidRPr="009E2FD7">
              <w:rPr>
                <w:sz w:val="28"/>
                <w:szCs w:val="28"/>
                <w:lang w:val="fr-FR"/>
              </w:rPr>
              <w:t>- Đặc điểm cấu tạo phù hợp :</w:t>
            </w:r>
          </w:p>
          <w:p w14:paraId="63692C03" w14:textId="77777777" w:rsidR="00BA5696" w:rsidRPr="009E2FD7" w:rsidRDefault="00BA5696" w:rsidP="00B7052A">
            <w:pPr>
              <w:rPr>
                <w:sz w:val="28"/>
                <w:szCs w:val="28"/>
                <w:lang w:val="fr-FR"/>
              </w:rPr>
            </w:pPr>
            <w:r w:rsidRPr="009E2FD7">
              <w:rPr>
                <w:sz w:val="28"/>
                <w:szCs w:val="28"/>
                <w:lang w:val="fr-FR"/>
              </w:rPr>
              <w:t>+ Hồng cầu có huyết sắc tố có đặc tính kết hợp lỏng lẻo với O</w:t>
            </w:r>
            <w:r w:rsidRPr="009E2FD7">
              <w:rPr>
                <w:sz w:val="28"/>
                <w:szCs w:val="28"/>
                <w:vertAlign w:val="subscript"/>
                <w:lang w:val="fr-FR"/>
              </w:rPr>
              <w:t xml:space="preserve">2 </w:t>
            </w:r>
            <w:r w:rsidRPr="009E2FD7">
              <w:rPr>
                <w:sz w:val="28"/>
                <w:szCs w:val="28"/>
                <w:lang w:val="fr-FR"/>
              </w:rPr>
              <w:t>và CO</w:t>
            </w:r>
            <w:r w:rsidRPr="009E2FD7">
              <w:rPr>
                <w:sz w:val="28"/>
                <w:szCs w:val="28"/>
                <w:vertAlign w:val="subscript"/>
                <w:lang w:val="fr-FR"/>
              </w:rPr>
              <w:t>2</w:t>
            </w:r>
          </w:p>
          <w:p w14:paraId="54CA542B" w14:textId="77777777" w:rsidR="00BA5696" w:rsidRPr="009E2FD7" w:rsidRDefault="00BA5696" w:rsidP="00B7052A">
            <w:pPr>
              <w:rPr>
                <w:sz w:val="28"/>
                <w:szCs w:val="28"/>
                <w:vertAlign w:val="subscript"/>
                <w:lang w:val="fr-FR"/>
              </w:rPr>
            </w:pPr>
            <w:r w:rsidRPr="009E2FD7">
              <w:rPr>
                <w:sz w:val="28"/>
                <w:szCs w:val="28"/>
                <w:lang w:val="fr-FR"/>
              </w:rPr>
              <w:t>+ Tế bào có dạng hình đĩa , lõm 2 mặt , kích thước nhỏ, số lượng nhiều-&gt; Vận chuyển được nhiều O</w:t>
            </w:r>
            <w:r w:rsidRPr="009E2FD7">
              <w:rPr>
                <w:sz w:val="28"/>
                <w:szCs w:val="28"/>
                <w:vertAlign w:val="subscript"/>
                <w:lang w:val="fr-FR"/>
              </w:rPr>
              <w:t xml:space="preserve">2 </w:t>
            </w:r>
            <w:r w:rsidRPr="009E2FD7">
              <w:rPr>
                <w:sz w:val="28"/>
                <w:szCs w:val="28"/>
                <w:lang w:val="fr-FR"/>
              </w:rPr>
              <w:t>và CO</w:t>
            </w:r>
            <w:r w:rsidRPr="009E2FD7">
              <w:rPr>
                <w:sz w:val="28"/>
                <w:szCs w:val="28"/>
                <w:vertAlign w:val="subscript"/>
                <w:lang w:val="fr-FR"/>
              </w:rPr>
              <w:t>2</w:t>
            </w:r>
          </w:p>
          <w:p w14:paraId="710BD0BB" w14:textId="77777777" w:rsidR="00BA5696" w:rsidRPr="009E2FD7" w:rsidRDefault="00BA5696" w:rsidP="00B7052A">
            <w:pPr>
              <w:rPr>
                <w:sz w:val="28"/>
                <w:szCs w:val="28"/>
                <w:lang w:val="fr-FR"/>
              </w:rPr>
            </w:pPr>
            <w:r w:rsidRPr="009E2FD7">
              <w:rPr>
                <w:sz w:val="28"/>
                <w:szCs w:val="28"/>
                <w:lang w:val="fr-FR"/>
              </w:rPr>
              <w:t>+ Tế bào không có nhân -&gt; Để giảm bớt sự tiêu tốn năng lượng khi hoạt động</w:t>
            </w:r>
          </w:p>
          <w:p w14:paraId="67FAC414" w14:textId="19EA137C" w:rsidR="009E2FD7" w:rsidRPr="009E2FD7" w:rsidRDefault="009E2FD7" w:rsidP="009E2FD7">
            <w:pPr>
              <w:jc w:val="both"/>
              <w:rPr>
                <w:sz w:val="28"/>
                <w:szCs w:val="28"/>
                <w:lang w:val="fr-FR"/>
              </w:rPr>
            </w:pPr>
            <w:r w:rsidRPr="009E2FD7">
              <w:rPr>
                <w:sz w:val="28"/>
                <w:szCs w:val="28"/>
                <w:lang w:val="fr-FR"/>
              </w:rPr>
              <w:t>b)</w:t>
            </w:r>
            <w:r w:rsidR="00BA5696" w:rsidRPr="009E2FD7">
              <w:rPr>
                <w:sz w:val="28"/>
                <w:szCs w:val="28"/>
                <w:lang w:val="fr-FR"/>
              </w:rPr>
              <w:t xml:space="preserve"> Em học sinh ở vùng núi cao sẽ có số lượng hồng cầu cao hơn  vì càng lên cao không khí càng loãng, lượng oxi trong không khí ít hơn , do đó để cung cấp đủ oxi cho cơ thể hoạt động thì cơ thể tự cân bằng bằng cách tăng sinh hồng cầu</w:t>
            </w:r>
          </w:p>
          <w:p w14:paraId="372DF5A3" w14:textId="7C2BECBD" w:rsidR="009E2FD7" w:rsidRPr="009E2FD7" w:rsidRDefault="009E2FD7" w:rsidP="009E2FD7">
            <w:pPr>
              <w:jc w:val="both"/>
              <w:rPr>
                <w:sz w:val="28"/>
                <w:szCs w:val="28"/>
              </w:rPr>
            </w:pPr>
            <w:r w:rsidRPr="009E2FD7">
              <w:rPr>
                <w:sz w:val="28"/>
                <w:szCs w:val="28"/>
                <w:lang w:val="fr-FR"/>
              </w:rPr>
              <w:t>c</w:t>
            </w:r>
            <w:r w:rsidRPr="009E2FD7">
              <w:rPr>
                <w:sz w:val="28"/>
                <w:szCs w:val="28"/>
                <w:lang w:val="en-US"/>
              </w:rPr>
              <w:t>)</w:t>
            </w:r>
            <w:r w:rsidRPr="009E2FD7">
              <w:rPr>
                <w:sz w:val="28"/>
                <w:szCs w:val="28"/>
              </w:rPr>
              <w:t>- Loại tế bào tạo nên khả năng miễn dịch của cơ thể: Bạch cầu</w:t>
            </w:r>
          </w:p>
          <w:p w14:paraId="79354295" w14:textId="77777777" w:rsidR="009E2FD7" w:rsidRPr="009E2FD7" w:rsidRDefault="009E2FD7" w:rsidP="009E2FD7">
            <w:pPr>
              <w:widowControl/>
              <w:numPr>
                <w:ilvl w:val="0"/>
                <w:numId w:val="22"/>
              </w:numPr>
              <w:autoSpaceDE/>
              <w:autoSpaceDN/>
              <w:jc w:val="both"/>
              <w:rPr>
                <w:sz w:val="28"/>
                <w:szCs w:val="28"/>
              </w:rPr>
            </w:pPr>
            <w:r w:rsidRPr="009E2FD7">
              <w:rPr>
                <w:sz w:val="28"/>
                <w:szCs w:val="28"/>
              </w:rPr>
              <w:t>Các hoạt động chủ yếu của bạch cầu: các tế bào bạch cầu tạo nên ba hàng rào phòng thủ theo trình tự sau:</w:t>
            </w:r>
          </w:p>
          <w:p w14:paraId="0B483C34" w14:textId="77777777" w:rsidR="009E2FD7" w:rsidRPr="009E2FD7" w:rsidRDefault="009E2FD7" w:rsidP="009E2FD7">
            <w:pPr>
              <w:jc w:val="both"/>
              <w:rPr>
                <w:sz w:val="28"/>
                <w:szCs w:val="28"/>
              </w:rPr>
            </w:pPr>
            <w:r w:rsidRPr="009E2FD7">
              <w:rPr>
                <w:sz w:val="28"/>
                <w:szCs w:val="28"/>
              </w:rPr>
              <w:t>+ Thực bào: Bạch cầu trung tính và bạch cầu mono tới ổ viêm, hình thành chân giả bắt nuốt và tiêu hóa vi khuẩn.</w:t>
            </w:r>
          </w:p>
          <w:p w14:paraId="6D3A43EC" w14:textId="77777777" w:rsidR="009E2FD7" w:rsidRPr="009E2FD7" w:rsidRDefault="009E2FD7" w:rsidP="009E2FD7">
            <w:pPr>
              <w:jc w:val="both"/>
              <w:rPr>
                <w:sz w:val="28"/>
                <w:szCs w:val="28"/>
              </w:rPr>
            </w:pPr>
            <w:r w:rsidRPr="009E2FD7">
              <w:rPr>
                <w:sz w:val="28"/>
                <w:szCs w:val="28"/>
              </w:rPr>
              <w:t xml:space="preserve">+ Hình thành kháng thể vô hiệu hóa kháng nguyên: Tế bào limphoB tiết kháng </w:t>
            </w:r>
            <w:r w:rsidRPr="009E2FD7">
              <w:rPr>
                <w:sz w:val="28"/>
                <w:szCs w:val="28"/>
              </w:rPr>
              <w:lastRenderedPageBreak/>
              <w:t>thể vô hiệu hóa kháng nguyên( Gây kết dính) theo cơ chế chìa khóa và ổ khóa.</w:t>
            </w:r>
          </w:p>
          <w:p w14:paraId="4645A2E9" w14:textId="6F4C94F1" w:rsidR="00BA5696" w:rsidRPr="009E2FD7" w:rsidRDefault="009E2FD7" w:rsidP="009E2FD7">
            <w:pPr>
              <w:pStyle w:val="msonormalcxspmiddle"/>
              <w:spacing w:before="120" w:beforeAutospacing="0" w:after="120" w:afterAutospacing="0"/>
              <w:rPr>
                <w:rFonts w:eastAsia="Times New Roman"/>
                <w:sz w:val="28"/>
                <w:szCs w:val="28"/>
                <w:lang w:val="fr-FR" w:eastAsia="en-US"/>
              </w:rPr>
            </w:pPr>
            <w:r w:rsidRPr="009E2FD7">
              <w:rPr>
                <w:sz w:val="28"/>
                <w:szCs w:val="28"/>
              </w:rPr>
              <w:t>+ Tế bào limpho T phá hủy tế bào tế bào cơ thể đã bị nhiễm bệnh</w:t>
            </w:r>
          </w:p>
          <w:p w14:paraId="43FA3CA3" w14:textId="71F502B7" w:rsidR="009E2FD7" w:rsidRPr="009E2FD7" w:rsidRDefault="009E2FD7" w:rsidP="00B7052A">
            <w:pPr>
              <w:pStyle w:val="msonormalcxspmiddle"/>
              <w:spacing w:before="120" w:beforeAutospacing="0" w:after="120" w:afterAutospacing="0"/>
              <w:rPr>
                <w:rFonts w:ascii=".VnTime" w:hAnsi=".VnTime"/>
                <w:sz w:val="28"/>
                <w:szCs w:val="28"/>
              </w:rPr>
            </w:pPr>
            <w:r w:rsidRPr="009E2FD7">
              <w:rPr>
                <w:rFonts w:ascii=".VnTime" w:hAnsi=".VnTime"/>
                <w:sz w:val="28"/>
                <w:szCs w:val="28"/>
              </w:rPr>
              <w:t>d) -Maó AB lµ m¸u chuyªn nhËn; M¸u AB cã chøa c¶ kh¸ng nguyªn A vµ B trong hång cÇu, nh­ng trong huyÕt t­¬ng kh«ng cã kh¸ng thÓ, do vËy m¸u AB kh«ng cã kh¶ n¨ng g©y kÕt dÝnh hång cÇu l¹. V× thÕ m¸u AB cã thÎ nhËn bÊt k× lo¹i m¸u nµo truyÒn cho nã.</w:t>
            </w:r>
          </w:p>
          <w:p w14:paraId="2529023D" w14:textId="77777777" w:rsidR="009E2FD7" w:rsidRDefault="009E2FD7" w:rsidP="00B7052A">
            <w:pPr>
              <w:pStyle w:val="msonormalcxspmiddle"/>
              <w:spacing w:before="120" w:beforeAutospacing="0" w:after="120" w:afterAutospacing="0"/>
              <w:rPr>
                <w:rFonts w:ascii=".VnTime" w:hAnsi=".VnTime"/>
                <w:sz w:val="28"/>
                <w:szCs w:val="28"/>
              </w:rPr>
            </w:pPr>
            <w:r w:rsidRPr="009E2FD7">
              <w:rPr>
                <w:rFonts w:ascii=".VnTime" w:hAnsi=".VnTime"/>
                <w:sz w:val="28"/>
                <w:szCs w:val="28"/>
              </w:rPr>
              <w:t>- M¸u O kh«ng cã chøa kh¸ng nguyªn nµo trong hång cÇu. V× vËy, khi ®­îc truyÒn cho m¸u kh¸c, kh«ng bÞ kh¸ng thÓ trong huyÕt t­¬ng cña m¸u nhËn g©y kÕt dÝnh. Nªn m¸u O ®­îc coi lµ m¸u chuyªn cho.</w:t>
            </w:r>
          </w:p>
          <w:p w14:paraId="05988C4E" w14:textId="3E5705BB" w:rsidR="00B112DE" w:rsidRPr="0085080A" w:rsidRDefault="0020287B" w:rsidP="0020287B">
            <w:pPr>
              <w:rPr>
                <w:sz w:val="28"/>
                <w:szCs w:val="28"/>
              </w:rPr>
            </w:pPr>
            <w:r>
              <w:rPr>
                <w:rFonts w:ascii=".VnTime" w:hAnsi=".VnTime"/>
                <w:sz w:val="28"/>
                <w:szCs w:val="28"/>
                <w:lang w:val="en-US"/>
              </w:rPr>
              <w:t xml:space="preserve">e) </w:t>
            </w:r>
            <w:r w:rsidR="00B112DE" w:rsidRPr="0085080A">
              <w:rPr>
                <w:sz w:val="28"/>
                <w:szCs w:val="28"/>
              </w:rPr>
              <w:t>Khắc phục và hạn chế các nguyên nhân làm tăng nhịp tim và huyết áp không mong muốn:</w:t>
            </w:r>
          </w:p>
          <w:p w14:paraId="484B3D6A" w14:textId="77777777" w:rsidR="00B112DE" w:rsidRPr="0085080A" w:rsidRDefault="00B112DE" w:rsidP="00B112DE">
            <w:pPr>
              <w:ind w:left="360"/>
              <w:rPr>
                <w:sz w:val="28"/>
                <w:szCs w:val="28"/>
              </w:rPr>
            </w:pPr>
            <w:r w:rsidRPr="0085080A">
              <w:rPr>
                <w:sz w:val="28"/>
                <w:szCs w:val="28"/>
              </w:rPr>
              <w:t>+ Không sử dụng các chất kích thích có hại như thuốc lá, heroin, rượu, doping…..</w:t>
            </w:r>
          </w:p>
          <w:p w14:paraId="097FE460" w14:textId="77777777" w:rsidR="00B112DE" w:rsidRPr="0085080A" w:rsidRDefault="00B112DE" w:rsidP="00B112DE">
            <w:pPr>
              <w:ind w:left="360"/>
              <w:rPr>
                <w:sz w:val="28"/>
                <w:szCs w:val="28"/>
              </w:rPr>
            </w:pPr>
            <w:r w:rsidRPr="0085080A">
              <w:rPr>
                <w:sz w:val="28"/>
                <w:szCs w:val="28"/>
              </w:rPr>
              <w:t>+ Cần kiểm tra sức khỏe định kì hằng năm để phát hiện khuyết tật liên quan đến tim mạch sẽ được chữa trị kịp thời hay có chế độ hoạt động, sinh hoạt phù hợp theo lời khuyên của bác sĩ</w:t>
            </w:r>
          </w:p>
          <w:p w14:paraId="6D539157" w14:textId="15613947" w:rsidR="00B112DE" w:rsidRPr="00887C2A" w:rsidRDefault="00B112DE" w:rsidP="00887C2A">
            <w:pPr>
              <w:ind w:left="360"/>
              <w:rPr>
                <w:sz w:val="28"/>
                <w:szCs w:val="28"/>
                <w:lang w:val="en-US"/>
              </w:rPr>
            </w:pPr>
            <w:r w:rsidRPr="0085080A">
              <w:rPr>
                <w:sz w:val="28"/>
                <w:szCs w:val="28"/>
              </w:rPr>
              <w:t>+ Khi bị shock hoặc stress cần điểu chỉnh cơ thể kịp t</w:t>
            </w:r>
            <w:r w:rsidR="00887C2A">
              <w:rPr>
                <w:sz w:val="28"/>
                <w:szCs w:val="28"/>
              </w:rPr>
              <w:t>hời theo lời khuyên của bác sĩ</w:t>
            </w:r>
          </w:p>
        </w:tc>
        <w:tc>
          <w:tcPr>
            <w:tcW w:w="982" w:type="dxa"/>
            <w:shd w:val="clear" w:color="auto" w:fill="auto"/>
          </w:tcPr>
          <w:p w14:paraId="39FB96BD" w14:textId="77777777" w:rsidR="00BA5696" w:rsidRPr="00007BA7" w:rsidRDefault="00BA5696" w:rsidP="00B7052A">
            <w:pPr>
              <w:pStyle w:val="msonormalcxspmiddle"/>
              <w:spacing w:before="120" w:beforeAutospacing="0" w:after="120" w:afterAutospacing="0"/>
              <w:jc w:val="center"/>
              <w:rPr>
                <w:sz w:val="28"/>
                <w:szCs w:val="28"/>
                <w:lang w:val="pt-BR"/>
              </w:rPr>
            </w:pPr>
          </w:p>
          <w:p w14:paraId="03D2AC4D" w14:textId="77777777" w:rsidR="00BA5696" w:rsidRPr="00007BA7" w:rsidRDefault="00BA5696" w:rsidP="00B7052A">
            <w:pPr>
              <w:pStyle w:val="msonormalcxspmiddle"/>
              <w:spacing w:before="120" w:beforeAutospacing="0" w:after="120" w:afterAutospacing="0"/>
              <w:jc w:val="center"/>
              <w:rPr>
                <w:sz w:val="28"/>
                <w:szCs w:val="28"/>
                <w:lang w:val="pt-BR"/>
              </w:rPr>
            </w:pPr>
          </w:p>
        </w:tc>
      </w:tr>
    </w:tbl>
    <w:p w14:paraId="510A244D" w14:textId="77777777" w:rsidR="00BA5696" w:rsidRPr="00536F50" w:rsidRDefault="00BA5696" w:rsidP="00BA5696">
      <w:pPr>
        <w:pStyle w:val="msonormalcxspmiddle"/>
        <w:jc w:val="center"/>
        <w:rPr>
          <w:sz w:val="28"/>
          <w:szCs w:val="28"/>
          <w:lang w:val="pt-BR"/>
        </w:rPr>
      </w:pPr>
    </w:p>
    <w:p w14:paraId="0D1F6F6C" w14:textId="77777777" w:rsidR="00BA5696" w:rsidRPr="00C76B84" w:rsidRDefault="00BA5696" w:rsidP="00BA5696">
      <w:pPr>
        <w:rPr>
          <w:sz w:val="28"/>
          <w:szCs w:val="28"/>
          <w:lang w:val="pt-BR"/>
        </w:rPr>
      </w:pPr>
    </w:p>
    <w:p w14:paraId="7BCFE8A7" w14:textId="77777777" w:rsidR="00BE3772" w:rsidRDefault="00BE3772" w:rsidP="00A64574">
      <w:pPr>
        <w:tabs>
          <w:tab w:val="left" w:pos="2268"/>
        </w:tabs>
        <w:spacing w:line="240" w:lineRule="atLeast"/>
        <w:ind w:left="964" w:hanging="964"/>
        <w:jc w:val="both"/>
        <w:rPr>
          <w:b/>
          <w:sz w:val="28"/>
          <w:szCs w:val="28"/>
          <w:u w:val="single"/>
          <w:lang w:val="en-US"/>
        </w:rPr>
      </w:pPr>
    </w:p>
    <w:p w14:paraId="721D5BC1" w14:textId="77777777" w:rsidR="00BE3772" w:rsidRDefault="00BE3772" w:rsidP="00A64574">
      <w:pPr>
        <w:tabs>
          <w:tab w:val="left" w:pos="2268"/>
        </w:tabs>
        <w:spacing w:line="240" w:lineRule="atLeast"/>
        <w:ind w:left="964" w:hanging="964"/>
        <w:jc w:val="both"/>
        <w:rPr>
          <w:b/>
          <w:sz w:val="28"/>
          <w:szCs w:val="28"/>
          <w:u w:val="single"/>
          <w:lang w:val="en-US"/>
        </w:rPr>
      </w:pPr>
    </w:p>
    <w:sectPr w:rsidR="00BE3772" w:rsidSect="00636CFF">
      <w:pgSz w:w="12240" w:h="15840"/>
      <w:pgMar w:top="284" w:right="333"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750"/>
    <w:multiLevelType w:val="hybridMultilevel"/>
    <w:tmpl w:val="E8B27F54"/>
    <w:lvl w:ilvl="0" w:tplc="6C4E71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72A19"/>
    <w:multiLevelType w:val="hybridMultilevel"/>
    <w:tmpl w:val="88C6825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F22BB0"/>
    <w:multiLevelType w:val="hybridMultilevel"/>
    <w:tmpl w:val="71426AB2"/>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02CFE"/>
    <w:multiLevelType w:val="multilevel"/>
    <w:tmpl w:val="916C705E"/>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6F33C5"/>
    <w:multiLevelType w:val="hybridMultilevel"/>
    <w:tmpl w:val="06CC3C4A"/>
    <w:lvl w:ilvl="0" w:tplc="77E64E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6EE23C1"/>
    <w:multiLevelType w:val="hybridMultilevel"/>
    <w:tmpl w:val="FB0E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55C4F"/>
    <w:multiLevelType w:val="hybridMultilevel"/>
    <w:tmpl w:val="BFDC062A"/>
    <w:lvl w:ilvl="0" w:tplc="7B3C29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D476B"/>
    <w:multiLevelType w:val="hybridMultilevel"/>
    <w:tmpl w:val="1D8C01FE"/>
    <w:lvl w:ilvl="0" w:tplc="E1DEA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C1B5E"/>
    <w:multiLevelType w:val="hybridMultilevel"/>
    <w:tmpl w:val="95E048A2"/>
    <w:lvl w:ilvl="0" w:tplc="955423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857B6"/>
    <w:multiLevelType w:val="hybridMultilevel"/>
    <w:tmpl w:val="E60E42AA"/>
    <w:lvl w:ilvl="0" w:tplc="D1AEB40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96BB8"/>
    <w:multiLevelType w:val="hybridMultilevel"/>
    <w:tmpl w:val="DA0A58A0"/>
    <w:lvl w:ilvl="0" w:tplc="F5E29320">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A2FF8"/>
    <w:multiLevelType w:val="hybridMultilevel"/>
    <w:tmpl w:val="88C6825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1B0E6B"/>
    <w:multiLevelType w:val="hybridMultilevel"/>
    <w:tmpl w:val="4992FA84"/>
    <w:lvl w:ilvl="0" w:tplc="57B4F8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nsid w:val="68362F07"/>
    <w:multiLevelType w:val="hybridMultilevel"/>
    <w:tmpl w:val="4DD8EC50"/>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683F17FC"/>
    <w:multiLevelType w:val="hybridMultilevel"/>
    <w:tmpl w:val="7C507BF6"/>
    <w:lvl w:ilvl="0" w:tplc="D6E84398">
      <w:start w:val="1"/>
      <w:numFmt w:val="upperLetter"/>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nsid w:val="685F5852"/>
    <w:multiLevelType w:val="hybridMultilevel"/>
    <w:tmpl w:val="679094BC"/>
    <w:lvl w:ilvl="0" w:tplc="559236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A6479"/>
    <w:multiLevelType w:val="hybridMultilevel"/>
    <w:tmpl w:val="25A6B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42BE1"/>
    <w:multiLevelType w:val="hybridMultilevel"/>
    <w:tmpl w:val="955ECEEE"/>
    <w:lvl w:ilvl="0" w:tplc="87DCAE2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D8733C6"/>
    <w:multiLevelType w:val="hybridMultilevel"/>
    <w:tmpl w:val="4A00643A"/>
    <w:lvl w:ilvl="0" w:tplc="F9F03406">
      <w:start w:val="1"/>
      <w:numFmt w:val="lowerLetter"/>
      <w:lvlText w:val="%1)"/>
      <w:lvlJc w:val="left"/>
      <w:pPr>
        <w:ind w:left="408" w:hanging="360"/>
      </w:pPr>
      <w:rPr>
        <w:rFonts w:ascii="Times New Roman" w:eastAsia="Times New Roman" w:hAnsi="Times New Roman" w:cs="Times New Roman" w:hint="default"/>
        <w:color w:val="000000"/>
        <w:sz w:val="28"/>
      </w:rPr>
    </w:lvl>
    <w:lvl w:ilvl="1" w:tplc="48090019" w:tentative="1">
      <w:start w:val="1"/>
      <w:numFmt w:val="lowerLetter"/>
      <w:lvlText w:val="%2."/>
      <w:lvlJc w:val="left"/>
      <w:pPr>
        <w:ind w:left="1128" w:hanging="360"/>
      </w:pPr>
    </w:lvl>
    <w:lvl w:ilvl="2" w:tplc="4809001B" w:tentative="1">
      <w:start w:val="1"/>
      <w:numFmt w:val="lowerRoman"/>
      <w:lvlText w:val="%3."/>
      <w:lvlJc w:val="right"/>
      <w:pPr>
        <w:ind w:left="1848" w:hanging="180"/>
      </w:pPr>
    </w:lvl>
    <w:lvl w:ilvl="3" w:tplc="4809000F" w:tentative="1">
      <w:start w:val="1"/>
      <w:numFmt w:val="decimal"/>
      <w:lvlText w:val="%4."/>
      <w:lvlJc w:val="left"/>
      <w:pPr>
        <w:ind w:left="2568" w:hanging="360"/>
      </w:pPr>
    </w:lvl>
    <w:lvl w:ilvl="4" w:tplc="48090019" w:tentative="1">
      <w:start w:val="1"/>
      <w:numFmt w:val="lowerLetter"/>
      <w:lvlText w:val="%5."/>
      <w:lvlJc w:val="left"/>
      <w:pPr>
        <w:ind w:left="3288" w:hanging="360"/>
      </w:pPr>
    </w:lvl>
    <w:lvl w:ilvl="5" w:tplc="4809001B" w:tentative="1">
      <w:start w:val="1"/>
      <w:numFmt w:val="lowerRoman"/>
      <w:lvlText w:val="%6."/>
      <w:lvlJc w:val="right"/>
      <w:pPr>
        <w:ind w:left="4008" w:hanging="180"/>
      </w:pPr>
    </w:lvl>
    <w:lvl w:ilvl="6" w:tplc="4809000F" w:tentative="1">
      <w:start w:val="1"/>
      <w:numFmt w:val="decimal"/>
      <w:lvlText w:val="%7."/>
      <w:lvlJc w:val="left"/>
      <w:pPr>
        <w:ind w:left="4728" w:hanging="360"/>
      </w:pPr>
    </w:lvl>
    <w:lvl w:ilvl="7" w:tplc="48090019" w:tentative="1">
      <w:start w:val="1"/>
      <w:numFmt w:val="lowerLetter"/>
      <w:lvlText w:val="%8."/>
      <w:lvlJc w:val="left"/>
      <w:pPr>
        <w:ind w:left="5448" w:hanging="360"/>
      </w:pPr>
    </w:lvl>
    <w:lvl w:ilvl="8" w:tplc="4809001B" w:tentative="1">
      <w:start w:val="1"/>
      <w:numFmt w:val="lowerRoman"/>
      <w:lvlText w:val="%9."/>
      <w:lvlJc w:val="right"/>
      <w:pPr>
        <w:ind w:left="6168" w:hanging="180"/>
      </w:pPr>
    </w:lvl>
  </w:abstractNum>
  <w:abstractNum w:abstractNumId="20">
    <w:nsid w:val="752E4154"/>
    <w:multiLevelType w:val="hybridMultilevel"/>
    <w:tmpl w:val="0656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74A9B"/>
    <w:multiLevelType w:val="hybridMultilevel"/>
    <w:tmpl w:val="B3B24E2A"/>
    <w:lvl w:ilvl="0" w:tplc="0DC23AFC">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2">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635AA"/>
    <w:multiLevelType w:val="multilevel"/>
    <w:tmpl w:val="1F987882"/>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2"/>
  </w:num>
  <w:num w:numId="4">
    <w:abstractNumId w:val="5"/>
  </w:num>
  <w:num w:numId="5">
    <w:abstractNumId w:val="22"/>
  </w:num>
  <w:num w:numId="6">
    <w:abstractNumId w:val="12"/>
  </w:num>
  <w:num w:numId="7">
    <w:abstractNumId w:val="1"/>
  </w:num>
  <w:num w:numId="8">
    <w:abstractNumId w:val="17"/>
  </w:num>
  <w:num w:numId="9">
    <w:abstractNumId w:val="18"/>
  </w:num>
  <w:num w:numId="10">
    <w:abstractNumId w:val="21"/>
  </w:num>
  <w:num w:numId="11">
    <w:abstractNumId w:val="16"/>
  </w:num>
  <w:num w:numId="12">
    <w:abstractNumId w:val="9"/>
  </w:num>
  <w:num w:numId="13">
    <w:abstractNumId w:val="4"/>
  </w:num>
  <w:num w:numId="14">
    <w:abstractNumId w:val="19"/>
  </w:num>
  <w:num w:numId="15">
    <w:abstractNumId w:val="14"/>
  </w:num>
  <w:num w:numId="16">
    <w:abstractNumId w:val="7"/>
  </w:num>
  <w:num w:numId="17">
    <w:abstractNumId w:val="23"/>
  </w:num>
  <w:num w:numId="18">
    <w:abstractNumId w:val="3"/>
  </w:num>
  <w:num w:numId="19">
    <w:abstractNumId w:val="8"/>
  </w:num>
  <w:num w:numId="20">
    <w:abstractNumId w:val="13"/>
  </w:num>
  <w:num w:numId="21">
    <w:abstractNumId w:val="15"/>
  </w:num>
  <w:num w:numId="22">
    <w:abstractNumId w:val="0"/>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B3"/>
    <w:rsid w:val="0001133C"/>
    <w:rsid w:val="000144D6"/>
    <w:rsid w:val="00024127"/>
    <w:rsid w:val="0004716E"/>
    <w:rsid w:val="000540B8"/>
    <w:rsid w:val="0006243D"/>
    <w:rsid w:val="000800D0"/>
    <w:rsid w:val="000828BC"/>
    <w:rsid w:val="000C48AF"/>
    <w:rsid w:val="000C653C"/>
    <w:rsid w:val="000C7571"/>
    <w:rsid w:val="000D5508"/>
    <w:rsid w:val="001061BA"/>
    <w:rsid w:val="00110AD3"/>
    <w:rsid w:val="00111098"/>
    <w:rsid w:val="00120DDC"/>
    <w:rsid w:val="00127D95"/>
    <w:rsid w:val="00147443"/>
    <w:rsid w:val="001902ED"/>
    <w:rsid w:val="00193D89"/>
    <w:rsid w:val="00196EF8"/>
    <w:rsid w:val="001B66B8"/>
    <w:rsid w:val="001F0C36"/>
    <w:rsid w:val="0020287B"/>
    <w:rsid w:val="00204B2D"/>
    <w:rsid w:val="002326F3"/>
    <w:rsid w:val="00260843"/>
    <w:rsid w:val="00283F15"/>
    <w:rsid w:val="00291502"/>
    <w:rsid w:val="002B753D"/>
    <w:rsid w:val="002E3ED8"/>
    <w:rsid w:val="0030586F"/>
    <w:rsid w:val="0031014D"/>
    <w:rsid w:val="00371D76"/>
    <w:rsid w:val="00375FDB"/>
    <w:rsid w:val="003C7804"/>
    <w:rsid w:val="003F4E54"/>
    <w:rsid w:val="00401A7E"/>
    <w:rsid w:val="00431C96"/>
    <w:rsid w:val="00481FD2"/>
    <w:rsid w:val="0048458E"/>
    <w:rsid w:val="00493C91"/>
    <w:rsid w:val="004A3F08"/>
    <w:rsid w:val="004D6A1B"/>
    <w:rsid w:val="004E503A"/>
    <w:rsid w:val="004E6EA2"/>
    <w:rsid w:val="0050676D"/>
    <w:rsid w:val="005116AA"/>
    <w:rsid w:val="00522190"/>
    <w:rsid w:val="005640ED"/>
    <w:rsid w:val="00595599"/>
    <w:rsid w:val="005F094C"/>
    <w:rsid w:val="0060680B"/>
    <w:rsid w:val="00636CFF"/>
    <w:rsid w:val="006A65B1"/>
    <w:rsid w:val="006C2CFC"/>
    <w:rsid w:val="006C5EF0"/>
    <w:rsid w:val="00705F40"/>
    <w:rsid w:val="007338D0"/>
    <w:rsid w:val="00741424"/>
    <w:rsid w:val="00765350"/>
    <w:rsid w:val="007A3784"/>
    <w:rsid w:val="007B2AE3"/>
    <w:rsid w:val="007F05DF"/>
    <w:rsid w:val="00803D0E"/>
    <w:rsid w:val="00820E8B"/>
    <w:rsid w:val="008747FF"/>
    <w:rsid w:val="008837B7"/>
    <w:rsid w:val="00887C2A"/>
    <w:rsid w:val="008A5CA8"/>
    <w:rsid w:val="008D1753"/>
    <w:rsid w:val="008F6F55"/>
    <w:rsid w:val="00933A47"/>
    <w:rsid w:val="00953F3E"/>
    <w:rsid w:val="0095678A"/>
    <w:rsid w:val="00972D71"/>
    <w:rsid w:val="00980FA8"/>
    <w:rsid w:val="009878D0"/>
    <w:rsid w:val="00990254"/>
    <w:rsid w:val="00996A82"/>
    <w:rsid w:val="009B04E3"/>
    <w:rsid w:val="009E2FD7"/>
    <w:rsid w:val="009E53C9"/>
    <w:rsid w:val="00A52CE2"/>
    <w:rsid w:val="00A64574"/>
    <w:rsid w:val="00A803F3"/>
    <w:rsid w:val="00A94AAA"/>
    <w:rsid w:val="00AB4592"/>
    <w:rsid w:val="00AC7C7E"/>
    <w:rsid w:val="00B112DE"/>
    <w:rsid w:val="00B13C2C"/>
    <w:rsid w:val="00B66434"/>
    <w:rsid w:val="00B92BCB"/>
    <w:rsid w:val="00BA5696"/>
    <w:rsid w:val="00BE3772"/>
    <w:rsid w:val="00C239B3"/>
    <w:rsid w:val="00C34DE5"/>
    <w:rsid w:val="00CC1B30"/>
    <w:rsid w:val="00CC36F3"/>
    <w:rsid w:val="00CC6554"/>
    <w:rsid w:val="00CE76F3"/>
    <w:rsid w:val="00D23EA2"/>
    <w:rsid w:val="00D304F9"/>
    <w:rsid w:val="00D63A22"/>
    <w:rsid w:val="00D77C40"/>
    <w:rsid w:val="00D87FFC"/>
    <w:rsid w:val="00DA3364"/>
    <w:rsid w:val="00DD7110"/>
    <w:rsid w:val="00E02C44"/>
    <w:rsid w:val="00E20C6F"/>
    <w:rsid w:val="00E25220"/>
    <w:rsid w:val="00E552CE"/>
    <w:rsid w:val="00E61328"/>
    <w:rsid w:val="00F1715E"/>
    <w:rsid w:val="00F2767F"/>
    <w:rsid w:val="00FA3AE8"/>
    <w:rsid w:val="00FB2B1B"/>
    <w:rsid w:val="00FD7D1E"/>
    <w:rsid w:val="00FD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B3"/>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link w:val="Heading1Char"/>
    <w:qFormat/>
    <w:rsid w:val="009E53C9"/>
    <w:pPr>
      <w:spacing w:before="44"/>
      <w:ind w:left="1751" w:hanging="272"/>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9B3"/>
    <w:pPr>
      <w:spacing w:before="59"/>
      <w:ind w:left="760" w:hanging="159"/>
    </w:pPr>
  </w:style>
  <w:style w:type="character" w:customStyle="1" w:styleId="ListParagraphChar">
    <w:name w:val="List Paragraph Char"/>
    <w:link w:val="ListParagraph"/>
    <w:uiPriority w:val="34"/>
    <w:qFormat/>
    <w:rsid w:val="00C239B3"/>
    <w:rPr>
      <w:rFonts w:ascii="Times New Roman" w:eastAsia="Times New Roman" w:hAnsi="Times New Roman" w:cs="Times New Roman"/>
      <w:kern w:val="0"/>
      <w:lang w:val="vi"/>
      <w14:ligatures w14:val="none"/>
    </w:rPr>
  </w:style>
  <w:style w:type="paragraph" w:styleId="NormalWeb">
    <w:name w:val="Normal (Web)"/>
    <w:basedOn w:val="Normal"/>
    <w:link w:val="NormalWebChar"/>
    <w:uiPriority w:val="99"/>
    <w:rsid w:val="00C239B3"/>
    <w:pPr>
      <w:widowControl/>
      <w:autoSpaceDE/>
      <w:autoSpaceDN/>
      <w:spacing w:before="100" w:beforeAutospacing="1" w:after="100" w:afterAutospacing="1"/>
    </w:pPr>
    <w:rPr>
      <w:sz w:val="24"/>
      <w:szCs w:val="24"/>
      <w:lang w:val="en-US"/>
    </w:rPr>
  </w:style>
  <w:style w:type="character" w:customStyle="1" w:styleId="NormalWebChar">
    <w:name w:val="Normal (Web) Char"/>
    <w:basedOn w:val="DefaultParagraphFont"/>
    <w:link w:val="NormalWeb"/>
    <w:uiPriority w:val="99"/>
    <w:locked/>
    <w:rsid w:val="00C239B3"/>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47FF"/>
    <w:pPr>
      <w:spacing w:after="0" w:line="240" w:lineRule="auto"/>
    </w:pPr>
    <w:rPr>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4A3F08"/>
    <w:pPr>
      <w:widowControl/>
      <w:numPr>
        <w:numId w:val="4"/>
      </w:numPr>
      <w:tabs>
        <w:tab w:val="num" w:pos="425"/>
        <w:tab w:val="center" w:pos="5160"/>
        <w:tab w:val="right" w:pos="9920"/>
      </w:tabs>
      <w:autoSpaceDE/>
      <w:autoSpaceDN/>
      <w:spacing w:before="0" w:line="276" w:lineRule="auto"/>
      <w:ind w:left="425" w:hanging="425"/>
      <w:contextualSpacing/>
    </w:pPr>
    <w:rPr>
      <w:rFonts w:eastAsia="Arial"/>
      <w:color w:val="FF0000"/>
      <w:sz w:val="26"/>
    </w:rPr>
  </w:style>
  <w:style w:type="character" w:customStyle="1" w:styleId="MTDisplayEquationChar">
    <w:name w:val="MTDisplayEquation Char"/>
    <w:basedOn w:val="ListParagraphChar"/>
    <w:link w:val="MTDisplayEquation"/>
    <w:rsid w:val="004A3F08"/>
    <w:rPr>
      <w:rFonts w:ascii="Times New Roman" w:eastAsia="Arial" w:hAnsi="Times New Roman" w:cs="Times New Roman"/>
      <w:color w:val="FF0000"/>
      <w:kern w:val="0"/>
      <w:sz w:val="26"/>
      <w:lang w:val="vi"/>
      <w14:ligatures w14:val="none"/>
    </w:rPr>
  </w:style>
  <w:style w:type="character" w:customStyle="1" w:styleId="Heading1Char">
    <w:name w:val="Heading 1 Char"/>
    <w:basedOn w:val="DefaultParagraphFont"/>
    <w:link w:val="Heading1"/>
    <w:rsid w:val="009E53C9"/>
    <w:rPr>
      <w:rFonts w:ascii="Times New Roman" w:eastAsia="Times New Roman" w:hAnsi="Times New Roman" w:cs="Times New Roman"/>
      <w:b/>
      <w:bCs/>
      <w:kern w:val="0"/>
      <w:sz w:val="27"/>
      <w:szCs w:val="27"/>
      <w:lang w:val="vi"/>
      <w14:ligatures w14:val="none"/>
    </w:rPr>
  </w:style>
  <w:style w:type="paragraph" w:styleId="BalloonText">
    <w:name w:val="Balloon Text"/>
    <w:basedOn w:val="Normal"/>
    <w:link w:val="BalloonTextChar"/>
    <w:uiPriority w:val="99"/>
    <w:semiHidden/>
    <w:unhideWhenUsed/>
    <w:rsid w:val="004E6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EA2"/>
    <w:rPr>
      <w:rFonts w:ascii="Segoe UI" w:eastAsia="Times New Roman" w:hAnsi="Segoe UI" w:cs="Segoe UI"/>
      <w:kern w:val="0"/>
      <w:sz w:val="18"/>
      <w:szCs w:val="18"/>
      <w:lang w:val="vi"/>
      <w14:ligatures w14:val="none"/>
    </w:rPr>
  </w:style>
  <w:style w:type="table" w:customStyle="1" w:styleId="TableGrid1">
    <w:name w:val="Table Grid1"/>
    <w:basedOn w:val="TableNormal"/>
    <w:next w:val="TableGrid"/>
    <w:uiPriority w:val="39"/>
    <w:rsid w:val="00E20C6F"/>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A3784"/>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BA5696"/>
    <w:pPr>
      <w:widowControl/>
      <w:autoSpaceDE/>
      <w:autoSpaceDN/>
      <w:spacing w:before="100" w:beforeAutospacing="1" w:after="100" w:afterAutospacing="1"/>
    </w:pPr>
    <w:rPr>
      <w:rFonts w:eastAsia="MS Mincho"/>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B3"/>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link w:val="Heading1Char"/>
    <w:qFormat/>
    <w:rsid w:val="009E53C9"/>
    <w:pPr>
      <w:spacing w:before="44"/>
      <w:ind w:left="1751" w:hanging="272"/>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9B3"/>
    <w:pPr>
      <w:spacing w:before="59"/>
      <w:ind w:left="760" w:hanging="159"/>
    </w:pPr>
  </w:style>
  <w:style w:type="character" w:customStyle="1" w:styleId="ListParagraphChar">
    <w:name w:val="List Paragraph Char"/>
    <w:link w:val="ListParagraph"/>
    <w:uiPriority w:val="34"/>
    <w:qFormat/>
    <w:rsid w:val="00C239B3"/>
    <w:rPr>
      <w:rFonts w:ascii="Times New Roman" w:eastAsia="Times New Roman" w:hAnsi="Times New Roman" w:cs="Times New Roman"/>
      <w:kern w:val="0"/>
      <w:lang w:val="vi"/>
      <w14:ligatures w14:val="none"/>
    </w:rPr>
  </w:style>
  <w:style w:type="paragraph" w:styleId="NormalWeb">
    <w:name w:val="Normal (Web)"/>
    <w:basedOn w:val="Normal"/>
    <w:link w:val="NormalWebChar"/>
    <w:uiPriority w:val="99"/>
    <w:rsid w:val="00C239B3"/>
    <w:pPr>
      <w:widowControl/>
      <w:autoSpaceDE/>
      <w:autoSpaceDN/>
      <w:spacing w:before="100" w:beforeAutospacing="1" w:after="100" w:afterAutospacing="1"/>
    </w:pPr>
    <w:rPr>
      <w:sz w:val="24"/>
      <w:szCs w:val="24"/>
      <w:lang w:val="en-US"/>
    </w:rPr>
  </w:style>
  <w:style w:type="character" w:customStyle="1" w:styleId="NormalWebChar">
    <w:name w:val="Normal (Web) Char"/>
    <w:basedOn w:val="DefaultParagraphFont"/>
    <w:link w:val="NormalWeb"/>
    <w:uiPriority w:val="99"/>
    <w:locked/>
    <w:rsid w:val="00C239B3"/>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47FF"/>
    <w:pPr>
      <w:spacing w:after="0" w:line="240" w:lineRule="auto"/>
    </w:pPr>
    <w:rPr>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4A3F08"/>
    <w:pPr>
      <w:widowControl/>
      <w:numPr>
        <w:numId w:val="4"/>
      </w:numPr>
      <w:tabs>
        <w:tab w:val="num" w:pos="425"/>
        <w:tab w:val="center" w:pos="5160"/>
        <w:tab w:val="right" w:pos="9920"/>
      </w:tabs>
      <w:autoSpaceDE/>
      <w:autoSpaceDN/>
      <w:spacing w:before="0" w:line="276" w:lineRule="auto"/>
      <w:ind w:left="425" w:hanging="425"/>
      <w:contextualSpacing/>
    </w:pPr>
    <w:rPr>
      <w:rFonts w:eastAsia="Arial"/>
      <w:color w:val="FF0000"/>
      <w:sz w:val="26"/>
    </w:rPr>
  </w:style>
  <w:style w:type="character" w:customStyle="1" w:styleId="MTDisplayEquationChar">
    <w:name w:val="MTDisplayEquation Char"/>
    <w:basedOn w:val="ListParagraphChar"/>
    <w:link w:val="MTDisplayEquation"/>
    <w:rsid w:val="004A3F08"/>
    <w:rPr>
      <w:rFonts w:ascii="Times New Roman" w:eastAsia="Arial" w:hAnsi="Times New Roman" w:cs="Times New Roman"/>
      <w:color w:val="FF0000"/>
      <w:kern w:val="0"/>
      <w:sz w:val="26"/>
      <w:lang w:val="vi"/>
      <w14:ligatures w14:val="none"/>
    </w:rPr>
  </w:style>
  <w:style w:type="character" w:customStyle="1" w:styleId="Heading1Char">
    <w:name w:val="Heading 1 Char"/>
    <w:basedOn w:val="DefaultParagraphFont"/>
    <w:link w:val="Heading1"/>
    <w:rsid w:val="009E53C9"/>
    <w:rPr>
      <w:rFonts w:ascii="Times New Roman" w:eastAsia="Times New Roman" w:hAnsi="Times New Roman" w:cs="Times New Roman"/>
      <w:b/>
      <w:bCs/>
      <w:kern w:val="0"/>
      <w:sz w:val="27"/>
      <w:szCs w:val="27"/>
      <w:lang w:val="vi"/>
      <w14:ligatures w14:val="none"/>
    </w:rPr>
  </w:style>
  <w:style w:type="paragraph" w:styleId="BalloonText">
    <w:name w:val="Balloon Text"/>
    <w:basedOn w:val="Normal"/>
    <w:link w:val="BalloonTextChar"/>
    <w:uiPriority w:val="99"/>
    <w:semiHidden/>
    <w:unhideWhenUsed/>
    <w:rsid w:val="004E6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EA2"/>
    <w:rPr>
      <w:rFonts w:ascii="Segoe UI" w:eastAsia="Times New Roman" w:hAnsi="Segoe UI" w:cs="Segoe UI"/>
      <w:kern w:val="0"/>
      <w:sz w:val="18"/>
      <w:szCs w:val="18"/>
      <w:lang w:val="vi"/>
      <w14:ligatures w14:val="none"/>
    </w:rPr>
  </w:style>
  <w:style w:type="table" w:customStyle="1" w:styleId="TableGrid1">
    <w:name w:val="Table Grid1"/>
    <w:basedOn w:val="TableNormal"/>
    <w:next w:val="TableGrid"/>
    <w:uiPriority w:val="39"/>
    <w:rsid w:val="00E20C6F"/>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A3784"/>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BA5696"/>
    <w:pPr>
      <w:widowControl/>
      <w:autoSpaceDE/>
      <w:autoSpaceDN/>
      <w:spacing w:before="100" w:beforeAutospacing="1" w:after="100" w:afterAutospacing="1"/>
    </w:pPr>
    <w:rPr>
      <w:rFonts w:eastAsia="MS Mincho"/>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8608-0551-42C4-8AC3-EF78CF39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HH</cp:lastModifiedBy>
  <cp:revision>37</cp:revision>
  <cp:lastPrinted>2024-09-13T02:41:00Z</cp:lastPrinted>
  <dcterms:created xsi:type="dcterms:W3CDTF">2024-05-09T00:27:00Z</dcterms:created>
  <dcterms:modified xsi:type="dcterms:W3CDTF">2024-09-13T03:25:00Z</dcterms:modified>
</cp:coreProperties>
</file>