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7E00DE"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056E1" w:rsidRPr="007E00DE"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3835B73E" w:rsidR="00470928" w:rsidRPr="00701C85" w:rsidRDefault="00470928" w:rsidP="003B5ECE">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7E00DE">
              <w:rPr>
                <w:rFonts w:ascii="Times New Roman" w:eastAsia="Times New Roman" w:hAnsi="Times New Roman" w:cs="Times New Roman"/>
                <w:noProof/>
                <w:sz w:val="26"/>
                <w:szCs w:val="26"/>
              </w:rPr>
              <w:drawing>
                <wp:anchor distT="0" distB="0" distL="114300" distR="114300" simplePos="0" relativeHeight="251657216"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7E00DE">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701C85">
              <w:rPr>
                <w:rFonts w:ascii="Times New Roman" w:eastAsia="Times New Roman" w:hAnsi="Times New Roman" w:cs="Times New Roman"/>
                <w:b/>
                <w:sz w:val="26"/>
                <w:szCs w:val="26"/>
                <w:lang w:eastAsia="vi-VN"/>
              </w:rPr>
              <w:t xml:space="preserve">Tiết thứ </w:t>
            </w:r>
            <w:r w:rsidR="00BC46D3" w:rsidRPr="00701C85">
              <w:rPr>
                <w:rFonts w:ascii="Times New Roman" w:eastAsia="Times New Roman" w:hAnsi="Times New Roman" w:cs="Times New Roman"/>
                <w:b/>
                <w:sz w:val="26"/>
                <w:szCs w:val="26"/>
                <w:lang w:eastAsia="vi-VN"/>
              </w:rPr>
              <w:t>....</w:t>
            </w:r>
          </w:p>
          <w:p w14:paraId="346C292B" w14:textId="467491E4" w:rsidR="00470928" w:rsidRPr="007E00DE" w:rsidRDefault="00470928" w:rsidP="003B5ECE">
            <w:pPr>
              <w:spacing w:after="0" w:line="240" w:lineRule="auto"/>
              <w:ind w:left="567"/>
              <w:jc w:val="center"/>
              <w:rPr>
                <w:rFonts w:ascii="Times New Roman" w:eastAsia="Times New Roman" w:hAnsi="Times New Roman" w:cs="Times New Roman"/>
                <w:b/>
                <w:bCs/>
                <w:iCs/>
                <w:sz w:val="26"/>
                <w:szCs w:val="26"/>
                <w:lang w:eastAsia="vi-VN"/>
              </w:rPr>
            </w:pPr>
            <w:r w:rsidRPr="007E00DE">
              <w:rPr>
                <w:rFonts w:ascii="Times New Roman" w:eastAsia="Times New Roman" w:hAnsi="Times New Roman" w:cs="Times New Roman"/>
                <w:b/>
                <w:bCs/>
                <w:iCs/>
                <w:sz w:val="26"/>
                <w:szCs w:val="26"/>
                <w:lang w:eastAsia="vi-VN"/>
              </w:rPr>
              <w:t xml:space="preserve">UNIT </w:t>
            </w:r>
            <w:r w:rsidR="00BC46D3" w:rsidRPr="007E00DE">
              <w:rPr>
                <w:rFonts w:ascii="Times New Roman" w:eastAsia="Times New Roman" w:hAnsi="Times New Roman" w:cs="Times New Roman"/>
                <w:b/>
                <w:bCs/>
                <w:iCs/>
                <w:sz w:val="26"/>
                <w:szCs w:val="26"/>
                <w:lang w:eastAsia="vi-VN"/>
              </w:rPr>
              <w:t>6</w:t>
            </w:r>
            <w:r w:rsidRPr="007E00DE">
              <w:rPr>
                <w:rFonts w:ascii="Times New Roman" w:eastAsia="Times New Roman" w:hAnsi="Times New Roman" w:cs="Times New Roman"/>
                <w:b/>
                <w:bCs/>
                <w:iCs/>
                <w:sz w:val="26"/>
                <w:szCs w:val="26"/>
                <w:lang w:eastAsia="vi-VN"/>
              </w:rPr>
              <w:t xml:space="preserve">: </w:t>
            </w:r>
            <w:bookmarkStart w:id="1" w:name="_heading=h.gjdgxs"/>
            <w:bookmarkEnd w:id="1"/>
            <w:r w:rsidR="00BC46D3" w:rsidRPr="007E00DE">
              <w:rPr>
                <w:rFonts w:ascii="Times New Roman" w:eastAsia="Times New Roman" w:hAnsi="Times New Roman" w:cs="Times New Roman"/>
                <w:b/>
                <w:bCs/>
                <w:iCs/>
                <w:sz w:val="26"/>
                <w:szCs w:val="26"/>
                <w:lang w:eastAsia="vi-VN"/>
              </w:rPr>
              <w:t>A VISIT TO A SCHOOL</w:t>
            </w:r>
          </w:p>
          <w:p w14:paraId="28EC0886" w14:textId="40863D61" w:rsidR="00470928" w:rsidRPr="007E00DE" w:rsidRDefault="00470928" w:rsidP="003B5ECE">
            <w:pPr>
              <w:spacing w:after="0"/>
              <w:ind w:left="567"/>
              <w:jc w:val="center"/>
              <w:rPr>
                <w:rFonts w:ascii="Times New Roman" w:eastAsia="Times New Roman" w:hAnsi="Times New Roman" w:cs="Times New Roman"/>
                <w:b/>
                <w:sz w:val="26"/>
                <w:szCs w:val="26"/>
                <w:lang w:eastAsia="vi-VN"/>
              </w:rPr>
            </w:pPr>
            <w:r w:rsidRPr="007E00DE">
              <w:rPr>
                <w:rFonts w:ascii="Times New Roman" w:eastAsia="Times New Roman" w:hAnsi="Times New Roman" w:cs="Times New Roman"/>
                <w:b/>
                <w:sz w:val="26"/>
                <w:szCs w:val="26"/>
                <w:lang w:eastAsia="vi-VN"/>
              </w:rPr>
              <w:t xml:space="preserve">Lesson </w:t>
            </w:r>
            <w:r w:rsidR="00D1106D" w:rsidRPr="007E00DE">
              <w:rPr>
                <w:rFonts w:ascii="Times New Roman" w:eastAsia="Times New Roman" w:hAnsi="Times New Roman" w:cs="Times New Roman"/>
                <w:b/>
                <w:sz w:val="26"/>
                <w:szCs w:val="26"/>
                <w:lang w:eastAsia="vi-VN"/>
              </w:rPr>
              <w:t>3</w:t>
            </w:r>
            <w:r w:rsidRPr="007E00DE">
              <w:rPr>
                <w:rFonts w:ascii="Times New Roman" w:eastAsia="Times New Roman" w:hAnsi="Times New Roman" w:cs="Times New Roman"/>
                <w:b/>
                <w:sz w:val="26"/>
                <w:szCs w:val="26"/>
                <w:lang w:eastAsia="vi-VN"/>
              </w:rPr>
              <w:t xml:space="preserve">: </w:t>
            </w:r>
            <w:r w:rsidR="001C4419" w:rsidRPr="007E00DE">
              <w:rPr>
                <w:rFonts w:ascii="Times New Roman" w:eastAsia="Times New Roman" w:hAnsi="Times New Roman" w:cs="Times New Roman"/>
                <w:b/>
                <w:sz w:val="26"/>
                <w:szCs w:val="26"/>
                <w:lang w:eastAsia="vi-VN"/>
              </w:rPr>
              <w:t xml:space="preserve">A closer look </w:t>
            </w:r>
            <w:r w:rsidR="00D1106D" w:rsidRPr="007E00DE">
              <w:rPr>
                <w:rFonts w:ascii="Times New Roman" w:eastAsia="Times New Roman" w:hAnsi="Times New Roman" w:cs="Times New Roman"/>
                <w:b/>
                <w:sz w:val="26"/>
                <w:szCs w:val="26"/>
                <w:lang w:eastAsia="vi-VN"/>
              </w:rPr>
              <w:t>2</w:t>
            </w:r>
          </w:p>
          <w:p w14:paraId="3474236C" w14:textId="42558F9C" w:rsidR="00BC46D3" w:rsidRPr="007E00DE" w:rsidRDefault="00BC46D3" w:rsidP="003B5ECE">
            <w:pPr>
              <w:spacing w:after="0"/>
              <w:ind w:left="567"/>
              <w:jc w:val="center"/>
              <w:rPr>
                <w:rFonts w:ascii="Times New Roman" w:eastAsia="Times New Roman" w:hAnsi="Times New Roman" w:cs="Times New Roman"/>
                <w:b/>
                <w:sz w:val="26"/>
                <w:szCs w:val="26"/>
                <w:lang w:eastAsia="vi-VN"/>
              </w:rPr>
            </w:pPr>
          </w:p>
        </w:tc>
      </w:tr>
      <w:tr w:rsidR="000056E1" w:rsidRPr="007E00DE"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7E00DE"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7E00DE">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7E00DE"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7E00DE">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7E00DE"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7E00DE">
              <w:rPr>
                <w:rFonts w:ascii="Times New Roman" w:eastAsia="Times New Roman" w:hAnsi="Times New Roman" w:cs="Times New Roman"/>
                <w:b/>
                <w:noProof/>
                <w:sz w:val="26"/>
                <w:szCs w:val="26"/>
                <w:lang w:eastAsia="vi-VN"/>
              </w:rPr>
              <w:t>Attendence</w:t>
            </w:r>
          </w:p>
        </w:tc>
      </w:tr>
      <w:tr w:rsidR="000056E1" w:rsidRPr="007E00DE"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7E00DE"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7E00DE">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7E00DE"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7E00DE">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7E00DE"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056E1" w:rsidRPr="007E00DE"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7E00DE"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7E00DE">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7E00DE"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7E00DE">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7E00DE"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056E1" w:rsidRPr="007E00DE"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7E00DE"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7E00DE">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7E00DE"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7E00DE">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7E00DE"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7E00DE" w:rsidRDefault="00681C06" w:rsidP="00D1106D">
      <w:pPr>
        <w:spacing w:after="0" w:line="240" w:lineRule="auto"/>
        <w:rPr>
          <w:rFonts w:ascii="Times New Roman" w:hAnsi="Times New Roman" w:cs="Times New Roman"/>
          <w:bCs/>
          <w:sz w:val="26"/>
          <w:szCs w:val="26"/>
        </w:rPr>
      </w:pPr>
      <w:r w:rsidRPr="007E00DE">
        <w:rPr>
          <w:rFonts w:ascii="Times New Roman" w:hAnsi="Times New Roman" w:cs="Times New Roman"/>
          <w:b/>
          <w:sz w:val="26"/>
          <w:szCs w:val="26"/>
        </w:rPr>
        <w:t xml:space="preserve">I. OBJECTIVES: </w:t>
      </w:r>
      <w:r w:rsidRPr="007E00DE">
        <w:rPr>
          <w:rFonts w:ascii="Times New Roman" w:hAnsi="Times New Roman" w:cs="Times New Roman"/>
          <w:bCs/>
          <w:sz w:val="26"/>
          <w:szCs w:val="26"/>
        </w:rPr>
        <w:t>By the end of this unit, students will be able to gain the following things:</w:t>
      </w:r>
    </w:p>
    <w:p w14:paraId="10F51CB4" w14:textId="77777777" w:rsidR="00681C06" w:rsidRPr="007E00DE" w:rsidRDefault="00681C06" w:rsidP="00D1106D">
      <w:pPr>
        <w:spacing w:after="0" w:line="240" w:lineRule="auto"/>
        <w:rPr>
          <w:rFonts w:ascii="Times New Roman" w:hAnsi="Times New Roman" w:cs="Times New Roman"/>
          <w:b/>
          <w:sz w:val="26"/>
          <w:szCs w:val="26"/>
        </w:rPr>
      </w:pPr>
      <w:r w:rsidRPr="007E00DE">
        <w:rPr>
          <w:rFonts w:ascii="Times New Roman" w:hAnsi="Times New Roman" w:cs="Times New Roman"/>
          <w:b/>
          <w:sz w:val="26"/>
          <w:szCs w:val="26"/>
        </w:rPr>
        <w:t xml:space="preserve">1. Knowledge: </w:t>
      </w:r>
    </w:p>
    <w:p w14:paraId="50257AE3" w14:textId="77777777" w:rsidR="00D1106D" w:rsidRPr="007E00DE" w:rsidRDefault="00D1106D" w:rsidP="00D1106D">
      <w:pPr>
        <w:widowControl w:val="0"/>
        <w:spacing w:after="0"/>
        <w:rPr>
          <w:rFonts w:ascii="Times New Roman" w:hAnsi="Times New Roman" w:cs="Times New Roman"/>
          <w:sz w:val="26"/>
          <w:szCs w:val="26"/>
        </w:rPr>
      </w:pPr>
      <w:r w:rsidRPr="007E00DE">
        <w:rPr>
          <w:rFonts w:ascii="Times New Roman" w:hAnsi="Times New Roman" w:cs="Times New Roman"/>
          <w:sz w:val="26"/>
          <w:szCs w:val="26"/>
        </w:rPr>
        <w:t>- Use the prepositions of time and place</w:t>
      </w:r>
    </w:p>
    <w:p w14:paraId="1E0446B4" w14:textId="4694A908" w:rsidR="00681C06" w:rsidRPr="007E00DE" w:rsidRDefault="00BC46D3" w:rsidP="00D1106D">
      <w:pPr>
        <w:widowControl w:val="0"/>
        <w:spacing w:after="0"/>
        <w:rPr>
          <w:rFonts w:ascii="Times New Roman" w:hAnsi="Times New Roman" w:cs="Times New Roman"/>
          <w:sz w:val="26"/>
          <w:szCs w:val="26"/>
        </w:rPr>
      </w:pPr>
      <w:r w:rsidRPr="007E00DE">
        <w:rPr>
          <w:rFonts w:ascii="Times New Roman" w:hAnsi="Times New Roman" w:cs="Times New Roman"/>
          <w:b/>
          <w:bCs/>
          <w:sz w:val="26"/>
          <w:szCs w:val="26"/>
        </w:rPr>
        <w:t>+</w:t>
      </w:r>
      <w:r w:rsidR="00681C06" w:rsidRPr="007E00DE">
        <w:rPr>
          <w:rFonts w:ascii="Times New Roman" w:hAnsi="Times New Roman" w:cs="Times New Roman"/>
          <w:b/>
          <w:bCs/>
          <w:sz w:val="26"/>
          <w:szCs w:val="26"/>
        </w:rPr>
        <w:t xml:space="preserve"> Pronunciation:</w:t>
      </w:r>
      <w:r w:rsidR="00681C06" w:rsidRPr="007E00DE">
        <w:rPr>
          <w:rFonts w:ascii="Times New Roman" w:hAnsi="Times New Roman" w:cs="Times New Roman"/>
          <w:sz w:val="26"/>
          <w:szCs w:val="26"/>
        </w:rPr>
        <w:t xml:space="preserve"> </w:t>
      </w:r>
      <w:r w:rsidR="001C4419" w:rsidRPr="007E00DE">
        <w:rPr>
          <w:rFonts w:ascii="Times New Roman" w:hAnsi="Times New Roman" w:cs="Times New Roman"/>
          <w:kern w:val="24"/>
          <w:sz w:val="26"/>
          <w:szCs w:val="26"/>
        </w:rPr>
        <w:t>Correctly pronounce words that contain the sounds: /tʃ/ and /dʒ/</w:t>
      </w:r>
    </w:p>
    <w:p w14:paraId="450288AE" w14:textId="5D46F539" w:rsidR="00D1106D" w:rsidRPr="00D1106D" w:rsidRDefault="00681C06" w:rsidP="00D1106D">
      <w:pPr>
        <w:spacing w:after="0" w:line="240" w:lineRule="auto"/>
        <w:rPr>
          <w:rFonts w:ascii="Times New Roman" w:eastAsia="Times New Roman" w:hAnsi="Times New Roman" w:cs="Times New Roman"/>
          <w:sz w:val="26"/>
          <w:szCs w:val="26"/>
        </w:rPr>
      </w:pPr>
      <w:r w:rsidRPr="007E00DE">
        <w:rPr>
          <w:rFonts w:ascii="Times New Roman" w:hAnsi="Times New Roman" w:cs="Times New Roman"/>
          <w:b/>
          <w:sz w:val="26"/>
          <w:szCs w:val="26"/>
        </w:rPr>
        <w:t xml:space="preserve">+ Vocabulary: </w:t>
      </w:r>
      <w:bookmarkStart w:id="2" w:name="_Hlk109976952"/>
      <w:r w:rsidR="00D1106D" w:rsidRPr="007E00DE">
        <w:rPr>
          <w:rFonts w:ascii="Times New Roman" w:hAnsi="Times New Roman" w:cs="Times New Roman"/>
          <w:b/>
          <w:sz w:val="26"/>
          <w:szCs w:val="26"/>
        </w:rPr>
        <w:t xml:space="preserve">The words </w:t>
      </w:r>
      <w:r w:rsidR="00D1106D" w:rsidRPr="007E00DE">
        <w:rPr>
          <w:rFonts w:ascii="Times New Roman" w:hAnsi="Times New Roman" w:cs="Times New Roman"/>
          <w:kern w:val="24"/>
          <w:sz w:val="26"/>
          <w:szCs w:val="26"/>
        </w:rPr>
        <w:t>related to the topic “School activities”.</w:t>
      </w:r>
    </w:p>
    <w:bookmarkEnd w:id="2"/>
    <w:p w14:paraId="7B871490" w14:textId="37E33B16" w:rsidR="00D1106D" w:rsidRPr="00D1106D" w:rsidRDefault="00681C06" w:rsidP="00D1106D">
      <w:pPr>
        <w:spacing w:after="0" w:line="240" w:lineRule="auto"/>
        <w:contextualSpacing/>
        <w:rPr>
          <w:rFonts w:ascii="Times New Roman" w:eastAsia="Times New Roman" w:hAnsi="Times New Roman" w:cs="Times New Roman"/>
          <w:sz w:val="26"/>
          <w:szCs w:val="26"/>
        </w:rPr>
      </w:pPr>
      <w:r w:rsidRPr="007E00DE">
        <w:rPr>
          <w:rFonts w:ascii="Times New Roman" w:hAnsi="Times New Roman" w:cs="Times New Roman"/>
          <w:b/>
          <w:sz w:val="26"/>
          <w:szCs w:val="26"/>
        </w:rPr>
        <w:t>+ Grammar:</w:t>
      </w:r>
      <w:r w:rsidRPr="007E00DE">
        <w:rPr>
          <w:rFonts w:ascii="Times New Roman" w:hAnsi="Times New Roman" w:cs="Times New Roman"/>
          <w:sz w:val="26"/>
          <w:szCs w:val="26"/>
        </w:rPr>
        <w:t xml:space="preserve"> </w:t>
      </w:r>
      <w:r w:rsidR="00D1106D" w:rsidRPr="007E00DE">
        <w:rPr>
          <w:rFonts w:ascii="Times New Roman" w:hAnsi="Times New Roman" w:cs="Times New Roman"/>
          <w:b/>
          <w:bCs/>
          <w:color w:val="0FB7BD"/>
          <w:kern w:val="24"/>
          <w:sz w:val="26"/>
          <w:szCs w:val="26"/>
        </w:rPr>
        <w:t>Prepositions of time Prepositions of place</w:t>
      </w:r>
    </w:p>
    <w:p w14:paraId="67AEC434" w14:textId="77777777" w:rsidR="002C682E" w:rsidRPr="007E00DE" w:rsidRDefault="002C682E" w:rsidP="00D1106D">
      <w:pPr>
        <w:spacing w:after="0" w:line="240" w:lineRule="auto"/>
        <w:rPr>
          <w:rFonts w:ascii="Times New Roman" w:hAnsi="Times New Roman" w:cs="Times New Roman"/>
          <w:b/>
          <w:sz w:val="26"/>
          <w:szCs w:val="26"/>
        </w:rPr>
      </w:pPr>
      <w:r w:rsidRPr="007E00DE">
        <w:rPr>
          <w:rFonts w:ascii="Times New Roman" w:hAnsi="Times New Roman" w:cs="Times New Roman"/>
          <w:b/>
          <w:sz w:val="26"/>
          <w:szCs w:val="26"/>
        </w:rPr>
        <w:t xml:space="preserve">2. Competence: </w:t>
      </w:r>
    </w:p>
    <w:p w14:paraId="36A9E552" w14:textId="77777777" w:rsidR="002C682E" w:rsidRPr="007E00DE" w:rsidRDefault="002C682E" w:rsidP="00D1106D">
      <w:pPr>
        <w:spacing w:after="0" w:line="240" w:lineRule="auto"/>
        <w:rPr>
          <w:rFonts w:ascii="Times New Roman" w:eastAsia="Times New Roman" w:hAnsi="Times New Roman" w:cs="Times New Roman"/>
          <w:b/>
          <w:sz w:val="26"/>
          <w:szCs w:val="26"/>
          <w:lang w:eastAsia="vi-VN"/>
        </w:rPr>
      </w:pPr>
      <w:r w:rsidRPr="007E00DE">
        <w:rPr>
          <w:rFonts w:ascii="Times New Roman" w:eastAsia="Times New Roman" w:hAnsi="Times New Roman" w:cs="Times New Roman"/>
          <w:b/>
          <w:sz w:val="26"/>
          <w:szCs w:val="26"/>
          <w:lang w:eastAsia="vi-VN"/>
        </w:rPr>
        <w:t>a) General competencies:</w:t>
      </w:r>
    </w:p>
    <w:p w14:paraId="07C8156E" w14:textId="77777777" w:rsidR="00516B31" w:rsidRPr="007E00DE" w:rsidRDefault="00516B31" w:rsidP="00516B31">
      <w:pPr>
        <w:spacing w:after="0"/>
        <w:rPr>
          <w:rFonts w:ascii="Times New Roman" w:hAnsi="Times New Roman" w:cs="Times New Roman"/>
          <w:sz w:val="26"/>
          <w:szCs w:val="26"/>
        </w:rPr>
      </w:pPr>
      <w:bookmarkStart w:id="3" w:name="bookmark13"/>
      <w:bookmarkEnd w:id="3"/>
      <w:r w:rsidRPr="007E00DE">
        <w:rPr>
          <w:rFonts w:ascii="Times New Roman" w:hAnsi="Times New Roman" w:cs="Times New Roman"/>
          <w:sz w:val="26"/>
          <w:szCs w:val="26"/>
        </w:rPr>
        <w:t xml:space="preserve">- </w:t>
      </w:r>
      <w:r w:rsidR="002C682E" w:rsidRPr="007E00DE">
        <w:rPr>
          <w:rFonts w:ascii="Times New Roman" w:hAnsi="Times New Roman" w:cs="Times New Roman"/>
          <w:sz w:val="26"/>
          <w:szCs w:val="26"/>
        </w:rPr>
        <w:t xml:space="preserve">Students will be able to know more words and phrases about </w:t>
      </w:r>
      <w:r w:rsidRPr="007E00DE">
        <w:rPr>
          <w:rFonts w:ascii="Times New Roman" w:hAnsi="Times New Roman" w:cs="Times New Roman"/>
          <w:sz w:val="26"/>
          <w:szCs w:val="26"/>
        </w:rPr>
        <w:t>a visit to a school.</w:t>
      </w:r>
    </w:p>
    <w:p w14:paraId="1967ACEB" w14:textId="77777777" w:rsidR="00516B31" w:rsidRPr="007E00DE" w:rsidRDefault="002C682E" w:rsidP="00516B31">
      <w:pPr>
        <w:widowControl w:val="0"/>
        <w:spacing w:after="0"/>
        <w:rPr>
          <w:rFonts w:ascii="Times New Roman" w:hAnsi="Times New Roman" w:cs="Times New Roman"/>
          <w:sz w:val="26"/>
          <w:szCs w:val="26"/>
        </w:rPr>
      </w:pPr>
      <w:r w:rsidRPr="007E00DE">
        <w:rPr>
          <w:rFonts w:ascii="Times New Roman" w:hAnsi="Times New Roman" w:cs="Times New Roman"/>
          <w:sz w:val="26"/>
          <w:szCs w:val="26"/>
        </w:rPr>
        <w:t xml:space="preserve"> </w:t>
      </w:r>
      <w:r w:rsidR="00516B31" w:rsidRPr="007E00DE">
        <w:rPr>
          <w:rFonts w:ascii="Times New Roman" w:hAnsi="Times New Roman" w:cs="Times New Roman"/>
          <w:sz w:val="26"/>
          <w:szCs w:val="26"/>
        </w:rPr>
        <w:t>- Develop communication skills and cultural awareness</w:t>
      </w:r>
    </w:p>
    <w:p w14:paraId="396164C0" w14:textId="77777777" w:rsidR="00516B31" w:rsidRPr="007E00DE" w:rsidRDefault="00516B31" w:rsidP="00516B31">
      <w:pPr>
        <w:widowControl w:val="0"/>
        <w:spacing w:after="0"/>
        <w:rPr>
          <w:rFonts w:ascii="Times New Roman" w:hAnsi="Times New Roman" w:cs="Times New Roman"/>
          <w:sz w:val="26"/>
          <w:szCs w:val="26"/>
        </w:rPr>
      </w:pPr>
      <w:r w:rsidRPr="007E00DE">
        <w:rPr>
          <w:rFonts w:ascii="Times New Roman" w:hAnsi="Times New Roman" w:cs="Times New Roman"/>
          <w:sz w:val="26"/>
          <w:szCs w:val="26"/>
        </w:rPr>
        <w:t>- Be collaborative and supportive in pair work and teamwork</w:t>
      </w:r>
    </w:p>
    <w:p w14:paraId="6862E81F" w14:textId="77777777" w:rsidR="00516B31" w:rsidRPr="007E00DE" w:rsidRDefault="00516B31" w:rsidP="00516B31">
      <w:pPr>
        <w:widowControl w:val="0"/>
        <w:spacing w:after="0"/>
        <w:rPr>
          <w:rFonts w:ascii="Times New Roman" w:hAnsi="Times New Roman" w:cs="Times New Roman"/>
          <w:sz w:val="26"/>
          <w:szCs w:val="26"/>
        </w:rPr>
      </w:pPr>
      <w:r w:rsidRPr="007E00DE">
        <w:rPr>
          <w:rFonts w:ascii="Times New Roman" w:hAnsi="Times New Roman" w:cs="Times New Roman"/>
          <w:sz w:val="26"/>
          <w:szCs w:val="26"/>
        </w:rPr>
        <w:t>- Actively join in class activities</w:t>
      </w:r>
    </w:p>
    <w:p w14:paraId="29063152" w14:textId="3102C36E" w:rsidR="002C682E" w:rsidRPr="007E00DE" w:rsidRDefault="002C682E" w:rsidP="00516B31">
      <w:pPr>
        <w:spacing w:after="0"/>
        <w:rPr>
          <w:rFonts w:ascii="Times New Roman" w:eastAsia="Times New Roman" w:hAnsi="Times New Roman" w:cs="Times New Roman"/>
          <w:b/>
          <w:sz w:val="26"/>
          <w:szCs w:val="26"/>
          <w:lang w:eastAsia="vi-VN"/>
        </w:rPr>
      </w:pPr>
      <w:r w:rsidRPr="007E00DE">
        <w:rPr>
          <w:rFonts w:ascii="Times New Roman" w:eastAsia="Times New Roman" w:hAnsi="Times New Roman" w:cs="Times New Roman"/>
          <w:b/>
          <w:sz w:val="26"/>
          <w:szCs w:val="26"/>
          <w:lang w:eastAsia="vi-VN"/>
        </w:rPr>
        <w:t>b) Specific competencies:</w:t>
      </w:r>
    </w:p>
    <w:p w14:paraId="6D9ED25B" w14:textId="4481B8E3" w:rsidR="002C682E" w:rsidRPr="007E00DE" w:rsidRDefault="00516B31" w:rsidP="00516B31">
      <w:pPr>
        <w:spacing w:after="0" w:line="240" w:lineRule="auto"/>
        <w:contextualSpacing/>
        <w:jc w:val="both"/>
        <w:rPr>
          <w:rFonts w:ascii="Times New Roman" w:eastAsia="Times New Roman" w:hAnsi="Times New Roman" w:cs="Times New Roman"/>
          <w:sz w:val="26"/>
          <w:szCs w:val="26"/>
          <w:lang w:eastAsia="vi-VN"/>
        </w:rPr>
      </w:pPr>
      <w:r w:rsidRPr="007E00DE">
        <w:rPr>
          <w:rFonts w:ascii="Times New Roman" w:eastAsia="Times New Roman" w:hAnsi="Times New Roman" w:cs="Times New Roman"/>
          <w:sz w:val="26"/>
          <w:szCs w:val="26"/>
          <w:lang w:eastAsia="vi-VN"/>
        </w:rPr>
        <w:t xml:space="preserve">- </w:t>
      </w:r>
      <w:r w:rsidR="002C682E" w:rsidRPr="007E00DE">
        <w:rPr>
          <w:rFonts w:ascii="Times New Roman" w:eastAsia="Times New Roman" w:hAnsi="Times New Roman" w:cs="Times New Roman"/>
          <w:sz w:val="26"/>
          <w:szCs w:val="26"/>
          <w:lang w:eastAsia="vi-VN"/>
        </w:rPr>
        <w:t>Group work and independent working, pair work, linguistic competence, cooperative learning and communicative competence.</w:t>
      </w:r>
    </w:p>
    <w:p w14:paraId="00F8D669" w14:textId="2FF2212C" w:rsidR="002C682E" w:rsidRPr="007E00DE"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7E00DE">
        <w:rPr>
          <w:rFonts w:ascii="Times New Roman" w:eastAsia="Times New Roman" w:hAnsi="Times New Roman" w:cs="Times New Roman"/>
          <w:sz w:val="26"/>
          <w:szCs w:val="26"/>
          <w:lang w:eastAsia="vi-VN"/>
        </w:rPr>
        <w:t>- Ability of using Present Simple Tense, some popular verbs of liking.</w:t>
      </w:r>
    </w:p>
    <w:p w14:paraId="65463C9B" w14:textId="5B8AF6A8" w:rsidR="002C682E" w:rsidRPr="007E00DE"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7E00DE">
        <w:rPr>
          <w:rFonts w:ascii="Times New Roman" w:eastAsia="Times New Roman" w:hAnsi="Times New Roman" w:cs="Times New Roman"/>
          <w:sz w:val="26"/>
          <w:szCs w:val="26"/>
          <w:lang w:eastAsia="vi-VN"/>
        </w:rPr>
        <w:t>- Sts can introduce themselves or one another fluently.</w:t>
      </w:r>
    </w:p>
    <w:p w14:paraId="528FE492" w14:textId="4E9B2CD9" w:rsidR="002C682E" w:rsidRPr="007E00DE" w:rsidRDefault="002C682E" w:rsidP="00516B31">
      <w:pPr>
        <w:spacing w:after="0"/>
        <w:jc w:val="both"/>
        <w:rPr>
          <w:rFonts w:ascii="Times New Roman" w:hAnsi="Times New Roman" w:cs="Times New Roman"/>
          <w:sz w:val="26"/>
          <w:szCs w:val="26"/>
        </w:rPr>
      </w:pPr>
      <w:r w:rsidRPr="007E00DE">
        <w:rPr>
          <w:rFonts w:ascii="Times New Roman" w:hAnsi="Times New Roman" w:cs="Times New Roman"/>
          <w:b/>
          <w:sz w:val="26"/>
          <w:szCs w:val="26"/>
        </w:rPr>
        <w:t>3. Qualities:</w:t>
      </w:r>
      <w:r w:rsidRPr="007E00DE">
        <w:rPr>
          <w:rFonts w:ascii="Times New Roman" w:hAnsi="Times New Roman" w:cs="Times New Roman"/>
          <w:sz w:val="26"/>
          <w:szCs w:val="26"/>
        </w:rPr>
        <w:t xml:space="preserve"> The love</w:t>
      </w:r>
      <w:r w:rsidRPr="007E00DE">
        <w:rPr>
          <w:rFonts w:ascii="Times New Roman" w:hAnsi="Times New Roman" w:cs="Times New Roman"/>
          <w:b/>
          <w:sz w:val="26"/>
          <w:szCs w:val="26"/>
        </w:rPr>
        <w:t xml:space="preserve"> </w:t>
      </w:r>
      <w:r w:rsidRPr="007E00DE">
        <w:rPr>
          <w:rFonts w:ascii="Times New Roman" w:hAnsi="Times New Roman" w:cs="Times New Roman"/>
          <w:sz w:val="26"/>
          <w:szCs w:val="26"/>
        </w:rPr>
        <w:t xml:space="preserve">of </w:t>
      </w:r>
      <w:r w:rsidR="00516B31" w:rsidRPr="007E00DE">
        <w:rPr>
          <w:rFonts w:ascii="Times New Roman" w:hAnsi="Times New Roman" w:cs="Times New Roman"/>
          <w:sz w:val="26"/>
          <w:szCs w:val="26"/>
        </w:rPr>
        <w:t>school</w:t>
      </w:r>
      <w:r w:rsidRPr="007E00DE">
        <w:rPr>
          <w:rFonts w:ascii="Times New Roman" w:hAnsi="Times New Roman" w:cs="Times New Roman"/>
          <w:sz w:val="26"/>
          <w:szCs w:val="26"/>
        </w:rPr>
        <w:t xml:space="preserve">; The awareness about importance of </w:t>
      </w:r>
      <w:r w:rsidR="00516B31" w:rsidRPr="007E00DE">
        <w:rPr>
          <w:rFonts w:ascii="Times New Roman" w:hAnsi="Times New Roman" w:cs="Times New Roman"/>
          <w:sz w:val="26"/>
          <w:szCs w:val="26"/>
        </w:rPr>
        <w:t>school</w:t>
      </w:r>
      <w:r w:rsidRPr="007E00DE">
        <w:rPr>
          <w:rFonts w:ascii="Times New Roman" w:hAnsi="Times New Roman" w:cs="Times New Roman"/>
          <w:sz w:val="26"/>
          <w:szCs w:val="26"/>
        </w:rPr>
        <w:t xml:space="preserve">; Be ready to talk about </w:t>
      </w:r>
      <w:r w:rsidR="00516B31" w:rsidRPr="007E00DE">
        <w:rPr>
          <w:rFonts w:ascii="Times New Roman" w:hAnsi="Times New Roman" w:cs="Times New Roman"/>
          <w:sz w:val="26"/>
          <w:szCs w:val="26"/>
        </w:rPr>
        <w:t>the school</w:t>
      </w:r>
      <w:r w:rsidRPr="007E00DE">
        <w:rPr>
          <w:rFonts w:ascii="Times New Roman" w:hAnsi="Times New Roman" w:cs="Times New Roman"/>
          <w:sz w:val="26"/>
          <w:szCs w:val="26"/>
        </w:rPr>
        <w:t xml:space="preserve">; Know some daily activities </w:t>
      </w:r>
      <w:r w:rsidR="00516B31" w:rsidRPr="007E00DE">
        <w:rPr>
          <w:rFonts w:ascii="Times New Roman" w:hAnsi="Times New Roman" w:cs="Times New Roman"/>
          <w:sz w:val="26"/>
          <w:szCs w:val="26"/>
        </w:rPr>
        <w:t>at school.</w:t>
      </w:r>
    </w:p>
    <w:p w14:paraId="3EB7CF50" w14:textId="77777777" w:rsidR="00516B31" w:rsidRPr="007E00DE" w:rsidRDefault="00516B31" w:rsidP="00516B31">
      <w:pPr>
        <w:widowControl w:val="0"/>
        <w:spacing w:after="0"/>
        <w:rPr>
          <w:rFonts w:ascii="Times New Roman" w:hAnsi="Times New Roman" w:cs="Times New Roman"/>
          <w:sz w:val="26"/>
          <w:szCs w:val="26"/>
        </w:rPr>
      </w:pPr>
      <w:r w:rsidRPr="007E00DE">
        <w:rPr>
          <w:rFonts w:ascii="Times New Roman" w:hAnsi="Times New Roman" w:cs="Times New Roman"/>
          <w:sz w:val="26"/>
          <w:szCs w:val="26"/>
        </w:rPr>
        <w:t>- Develop self-study skills.</w:t>
      </w:r>
    </w:p>
    <w:p w14:paraId="7540874F" w14:textId="5620ADC9" w:rsidR="002C682E" w:rsidRPr="007E00DE" w:rsidRDefault="002C682E" w:rsidP="00516B31">
      <w:pPr>
        <w:widowControl w:val="0"/>
        <w:spacing w:after="0"/>
        <w:rPr>
          <w:rFonts w:ascii="Times New Roman" w:hAnsi="Times New Roman" w:cs="Times New Roman"/>
          <w:sz w:val="26"/>
          <w:szCs w:val="26"/>
        </w:rPr>
      </w:pPr>
      <w:r w:rsidRPr="007E00DE">
        <w:rPr>
          <w:rFonts w:ascii="Times New Roman" w:eastAsia="Times New Roman" w:hAnsi="Times New Roman" w:cs="Times New Roman"/>
          <w:b/>
          <w:sz w:val="26"/>
          <w:szCs w:val="26"/>
          <w:lang w:eastAsia="vi-VN"/>
        </w:rPr>
        <w:t>II. PREPARATIONS</w:t>
      </w:r>
    </w:p>
    <w:p w14:paraId="4793CC79" w14:textId="31F98CC3" w:rsidR="002C682E" w:rsidRPr="007E00DE" w:rsidRDefault="002C682E" w:rsidP="00516B31">
      <w:pPr>
        <w:spacing w:after="0" w:line="240" w:lineRule="auto"/>
        <w:rPr>
          <w:rFonts w:ascii="Times New Roman" w:eastAsia="Times New Roman" w:hAnsi="Times New Roman" w:cs="Times New Roman"/>
          <w:sz w:val="26"/>
          <w:szCs w:val="26"/>
        </w:rPr>
      </w:pPr>
      <w:r w:rsidRPr="007E00DE">
        <w:rPr>
          <w:rFonts w:ascii="Times New Roman" w:eastAsia="Times New Roman" w:hAnsi="Times New Roman" w:cs="Times New Roman"/>
          <w:b/>
          <w:sz w:val="26"/>
          <w:szCs w:val="26"/>
          <w:lang w:eastAsia="vi-VN"/>
        </w:rPr>
        <w:t xml:space="preserve">     Teacher:</w:t>
      </w:r>
      <w:r w:rsidRPr="007E00DE">
        <w:rPr>
          <w:rFonts w:ascii="Times New Roman" w:eastAsia="Times New Roman" w:hAnsi="Times New Roman" w:cs="Times New Roman"/>
          <w:sz w:val="26"/>
          <w:szCs w:val="26"/>
          <w:lang w:eastAsia="vi-VN"/>
        </w:rPr>
        <w:t xml:space="preserve"> </w:t>
      </w:r>
      <w:r w:rsidRPr="007E00DE">
        <w:rPr>
          <w:rFonts w:ascii="Times New Roman" w:eastAsia="Times New Roman" w:hAnsi="Times New Roman" w:cs="Times New Roman"/>
          <w:sz w:val="26"/>
          <w:szCs w:val="26"/>
        </w:rPr>
        <w:t>Grade 7 text book, laptop, T</w:t>
      </w:r>
      <w:r w:rsidR="00516B31" w:rsidRPr="007E00DE">
        <w:rPr>
          <w:rFonts w:ascii="Times New Roman" w:eastAsia="Times New Roman" w:hAnsi="Times New Roman" w:cs="Times New Roman"/>
          <w:sz w:val="26"/>
          <w:szCs w:val="26"/>
        </w:rPr>
        <w:t>V</w:t>
      </w:r>
      <w:r w:rsidRPr="007E00DE">
        <w:rPr>
          <w:rFonts w:ascii="Times New Roman" w:eastAsia="Times New Roman" w:hAnsi="Times New Roman" w:cs="Times New Roman"/>
          <w:sz w:val="26"/>
          <w:szCs w:val="26"/>
        </w:rPr>
        <w:t xml:space="preserve">, pictures and </w:t>
      </w:r>
      <w:r w:rsidRPr="007E00DE">
        <w:rPr>
          <w:rFonts w:ascii="Times New Roman" w:eastAsia="Times New Roman" w:hAnsi="Times New Roman" w:cs="Times New Roman"/>
          <w:sz w:val="26"/>
          <w:szCs w:val="26"/>
          <w:lang w:eastAsia="vi-VN"/>
        </w:rPr>
        <w:t xml:space="preserve">realia, </w:t>
      </w:r>
      <w:r w:rsidRPr="007E00DE">
        <w:rPr>
          <w:rFonts w:ascii="Times New Roman" w:eastAsia="Times New Roman" w:hAnsi="Times New Roman" w:cs="Times New Roman"/>
          <w:sz w:val="26"/>
          <w:szCs w:val="26"/>
        </w:rPr>
        <w:t>Computer connected to the Internet</w:t>
      </w:r>
      <w:r w:rsidR="00516B31" w:rsidRPr="007E00DE">
        <w:rPr>
          <w:rFonts w:ascii="Times New Roman" w:eastAsia="Times New Roman" w:hAnsi="Times New Roman" w:cs="Times New Roman"/>
          <w:sz w:val="26"/>
          <w:szCs w:val="26"/>
        </w:rPr>
        <w:t>,</w:t>
      </w:r>
      <w:r w:rsidRPr="007E00DE">
        <w:rPr>
          <w:rFonts w:ascii="Times New Roman" w:eastAsia="Times New Roman" w:hAnsi="Times New Roman" w:cs="Times New Roman"/>
          <w:sz w:val="26"/>
          <w:szCs w:val="26"/>
        </w:rPr>
        <w:t xml:space="preserve"> Sach mem.vn</w:t>
      </w:r>
    </w:p>
    <w:p w14:paraId="0C1811A8" w14:textId="77777777" w:rsidR="002C682E" w:rsidRPr="007E00DE" w:rsidRDefault="002C682E" w:rsidP="00516B31">
      <w:pPr>
        <w:spacing w:after="0" w:line="240" w:lineRule="auto"/>
        <w:contextualSpacing/>
        <w:rPr>
          <w:rFonts w:ascii="Times New Roman" w:eastAsia="Times New Roman" w:hAnsi="Times New Roman" w:cs="Times New Roman"/>
          <w:sz w:val="26"/>
          <w:szCs w:val="26"/>
          <w:lang w:eastAsia="vi-VN"/>
        </w:rPr>
      </w:pPr>
      <w:r w:rsidRPr="007E00DE">
        <w:rPr>
          <w:rFonts w:ascii="Times New Roman" w:eastAsia="Times New Roman" w:hAnsi="Times New Roman" w:cs="Times New Roman"/>
          <w:b/>
          <w:sz w:val="26"/>
          <w:szCs w:val="26"/>
          <w:lang w:eastAsia="vi-VN"/>
        </w:rPr>
        <w:t xml:space="preserve">     Students:</w:t>
      </w:r>
      <w:r w:rsidRPr="007E00DE">
        <w:rPr>
          <w:rFonts w:ascii="Times New Roman" w:eastAsia="Times New Roman" w:hAnsi="Times New Roman" w:cs="Times New Roman"/>
          <w:sz w:val="26"/>
          <w:szCs w:val="26"/>
          <w:lang w:eastAsia="vi-VN"/>
        </w:rPr>
        <w:t xml:space="preserve"> Text books, pencils, pics, blank papers, realia,….</w:t>
      </w:r>
    </w:p>
    <w:p w14:paraId="03EF61F6" w14:textId="77777777" w:rsidR="002C682E" w:rsidRPr="007E00DE" w:rsidRDefault="002C682E" w:rsidP="00516B31">
      <w:pPr>
        <w:spacing w:after="0" w:line="240" w:lineRule="auto"/>
        <w:rPr>
          <w:rFonts w:ascii="Times New Roman" w:hAnsi="Times New Roman" w:cs="Times New Roman"/>
          <w:b/>
          <w:sz w:val="26"/>
          <w:szCs w:val="26"/>
        </w:rPr>
      </w:pPr>
      <w:r w:rsidRPr="007E00DE">
        <w:rPr>
          <w:rFonts w:ascii="Times New Roman" w:hAnsi="Times New Roman" w:cs="Times New Roman"/>
          <w:b/>
          <w:sz w:val="26"/>
          <w:szCs w:val="26"/>
        </w:rPr>
        <w:t xml:space="preserve">III. PROCEDURE:  </w:t>
      </w:r>
    </w:p>
    <w:p w14:paraId="118DD3FD" w14:textId="77777777" w:rsidR="002C682E" w:rsidRPr="007E00DE" w:rsidRDefault="002C682E" w:rsidP="002C682E">
      <w:pPr>
        <w:widowControl w:val="0"/>
        <w:spacing w:after="0" w:line="240" w:lineRule="auto"/>
        <w:ind w:firstLine="720"/>
        <w:rPr>
          <w:rFonts w:ascii="Times New Roman" w:eastAsia="Calibri" w:hAnsi="Times New Roman" w:cs="Times New Roman"/>
          <w:b/>
          <w:sz w:val="26"/>
          <w:szCs w:val="26"/>
        </w:rPr>
      </w:pPr>
      <w:r w:rsidRPr="007E00DE">
        <w:rPr>
          <w:rFonts w:ascii="Times New Roman" w:eastAsia="Calibri" w:hAnsi="Times New Roman" w:cs="Times New Roman"/>
          <w:b/>
          <w:sz w:val="26"/>
          <w:szCs w:val="26"/>
        </w:rPr>
        <w:t xml:space="preserve">In each activity, each step will be represented as following:  </w:t>
      </w:r>
    </w:p>
    <w:p w14:paraId="090A5E8A" w14:textId="77777777" w:rsidR="002C682E" w:rsidRPr="007E00DE" w:rsidRDefault="002C682E" w:rsidP="002C682E">
      <w:pPr>
        <w:spacing w:after="0"/>
        <w:ind w:firstLine="720"/>
        <w:rPr>
          <w:rFonts w:ascii="Times New Roman" w:eastAsia="Calibri" w:hAnsi="Times New Roman" w:cs="Times New Roman"/>
          <w:sz w:val="26"/>
          <w:szCs w:val="26"/>
        </w:rPr>
      </w:pPr>
      <w:r w:rsidRPr="007E00DE">
        <w:rPr>
          <w:rFonts w:ascii="Times New Roman" w:eastAsia="Calibri" w:hAnsi="Times New Roman" w:cs="Times New Roman"/>
          <w:sz w:val="26"/>
          <w:szCs w:val="26"/>
        </w:rPr>
        <w:t>* Task delivering</w:t>
      </w:r>
    </w:p>
    <w:p w14:paraId="6DD98E80" w14:textId="77777777" w:rsidR="002C682E" w:rsidRPr="007E00DE" w:rsidRDefault="002C682E" w:rsidP="002C682E">
      <w:pPr>
        <w:spacing w:after="0"/>
        <w:ind w:firstLine="720"/>
        <w:rPr>
          <w:rFonts w:ascii="Times New Roman" w:eastAsia="Calibri" w:hAnsi="Times New Roman" w:cs="Times New Roman"/>
          <w:sz w:val="26"/>
          <w:szCs w:val="26"/>
        </w:rPr>
      </w:pPr>
      <w:r w:rsidRPr="007E00DE">
        <w:rPr>
          <w:rFonts w:ascii="Times New Roman" w:eastAsia="Calibri" w:hAnsi="Times New Roman" w:cs="Times New Roman"/>
          <w:sz w:val="26"/>
          <w:szCs w:val="26"/>
        </w:rPr>
        <w:t>** Task performance</w:t>
      </w:r>
    </w:p>
    <w:p w14:paraId="4E3CB172" w14:textId="77777777" w:rsidR="002C682E" w:rsidRPr="007E00DE" w:rsidRDefault="002C682E" w:rsidP="002C682E">
      <w:pPr>
        <w:spacing w:after="0"/>
        <w:ind w:firstLine="720"/>
        <w:rPr>
          <w:rFonts w:ascii="Times New Roman" w:eastAsia="Calibri" w:hAnsi="Times New Roman" w:cs="Times New Roman"/>
          <w:sz w:val="26"/>
          <w:szCs w:val="26"/>
        </w:rPr>
      </w:pPr>
      <w:r w:rsidRPr="007E00DE">
        <w:rPr>
          <w:rFonts w:ascii="Times New Roman" w:eastAsia="Calibri" w:hAnsi="Times New Roman" w:cs="Times New Roman"/>
          <w:sz w:val="26"/>
          <w:szCs w:val="26"/>
        </w:rPr>
        <w:t>*** Report and discussion</w:t>
      </w:r>
    </w:p>
    <w:p w14:paraId="09704074" w14:textId="77777777" w:rsidR="002C682E" w:rsidRPr="007E00DE" w:rsidRDefault="002C682E" w:rsidP="002C682E">
      <w:pPr>
        <w:spacing w:after="0"/>
        <w:ind w:firstLine="720"/>
        <w:rPr>
          <w:rFonts w:ascii="Times New Roman" w:eastAsia="Calibri" w:hAnsi="Times New Roman" w:cs="Times New Roman"/>
          <w:sz w:val="26"/>
          <w:szCs w:val="26"/>
        </w:rPr>
      </w:pPr>
      <w:r w:rsidRPr="007E00DE">
        <w:rPr>
          <w:rFonts w:ascii="Times New Roman" w:eastAsia="Calibri" w:hAnsi="Times New Roman" w:cs="Times New Roman"/>
          <w:sz w:val="26"/>
          <w:szCs w:val="26"/>
        </w:rPr>
        <w:t>**** Judgement</w:t>
      </w:r>
    </w:p>
    <w:tbl>
      <w:tblPr>
        <w:tblStyle w:val="TableGrid"/>
        <w:tblW w:w="9180" w:type="dxa"/>
        <w:tblLayout w:type="fixed"/>
        <w:tblLook w:val="04A0" w:firstRow="1" w:lastRow="0" w:firstColumn="1" w:lastColumn="0" w:noHBand="0" w:noVBand="1"/>
      </w:tblPr>
      <w:tblGrid>
        <w:gridCol w:w="4644"/>
        <w:gridCol w:w="4536"/>
      </w:tblGrid>
      <w:tr w:rsidR="000056E1" w:rsidRPr="007E00DE" w14:paraId="203B5B1A" w14:textId="77777777" w:rsidTr="002C682E">
        <w:tc>
          <w:tcPr>
            <w:tcW w:w="9180" w:type="dxa"/>
            <w:gridSpan w:val="2"/>
          </w:tcPr>
          <w:p w14:paraId="58075B9B" w14:textId="77777777" w:rsidR="002C682E" w:rsidRPr="007E00DE" w:rsidRDefault="002C682E" w:rsidP="002C682E">
            <w:pPr>
              <w:rPr>
                <w:rFonts w:ascii="Times New Roman" w:hAnsi="Times New Roman" w:cs="Times New Roman"/>
                <w:b/>
                <w:sz w:val="26"/>
                <w:szCs w:val="26"/>
              </w:rPr>
            </w:pPr>
            <w:r w:rsidRPr="007E00DE">
              <w:rPr>
                <w:rFonts w:ascii="Times New Roman" w:hAnsi="Times New Roman" w:cs="Times New Roman"/>
                <w:b/>
                <w:sz w:val="26"/>
                <w:szCs w:val="26"/>
              </w:rPr>
              <w:t>Activity 1. WARM UP (5’-IW, GW)</w:t>
            </w:r>
          </w:p>
          <w:p w14:paraId="72B381D1" w14:textId="77777777" w:rsidR="009047B0" w:rsidRPr="007E00DE" w:rsidRDefault="002C682E" w:rsidP="009047B0">
            <w:pPr>
              <w:rPr>
                <w:rFonts w:ascii="Times New Roman" w:hAnsi="Times New Roman" w:cs="Times New Roman"/>
                <w:b/>
                <w:sz w:val="26"/>
                <w:szCs w:val="26"/>
              </w:rPr>
            </w:pPr>
            <w:r w:rsidRPr="007E00DE">
              <w:rPr>
                <w:rFonts w:ascii="Times New Roman" w:hAnsi="Times New Roman" w:cs="Times New Roman"/>
                <w:b/>
                <w:sz w:val="26"/>
                <w:szCs w:val="26"/>
              </w:rPr>
              <w:t xml:space="preserve">* </w:t>
            </w:r>
            <w:r w:rsidR="00A25612" w:rsidRPr="007E00DE">
              <w:rPr>
                <w:rFonts w:ascii="Times New Roman" w:hAnsi="Times New Roman" w:cs="Times New Roman"/>
                <w:b/>
                <w:sz w:val="26"/>
                <w:szCs w:val="26"/>
              </w:rPr>
              <w:t xml:space="preserve">Aim: </w:t>
            </w:r>
          </w:p>
          <w:p w14:paraId="39894915" w14:textId="503DECD5" w:rsidR="009047B0" w:rsidRPr="007E00DE" w:rsidRDefault="009047B0" w:rsidP="009047B0">
            <w:pPr>
              <w:rPr>
                <w:rFonts w:ascii="Times New Roman" w:hAnsi="Times New Roman" w:cs="Times New Roman"/>
                <w:sz w:val="26"/>
                <w:szCs w:val="26"/>
                <w:lang w:val="en-GB"/>
              </w:rPr>
            </w:pPr>
            <w:r w:rsidRPr="007E00DE">
              <w:rPr>
                <w:rFonts w:ascii="Times New Roman" w:hAnsi="Times New Roman" w:cs="Times New Roman"/>
                <w:sz w:val="26"/>
                <w:szCs w:val="26"/>
                <w:lang w:val="en-GB"/>
              </w:rPr>
              <w:t>- To activate students’ prior knowledge related to the targeted grammar: prepositions of place</w:t>
            </w:r>
          </w:p>
          <w:p w14:paraId="5504D7DF" w14:textId="0C32C323" w:rsidR="00A25612" w:rsidRPr="007E00DE" w:rsidRDefault="009047B0" w:rsidP="009047B0">
            <w:pPr>
              <w:rPr>
                <w:rFonts w:ascii="Times New Roman" w:hAnsi="Times New Roman" w:cs="Times New Roman"/>
                <w:sz w:val="26"/>
                <w:szCs w:val="26"/>
                <w:lang w:val="en-GB"/>
              </w:rPr>
            </w:pPr>
            <w:r w:rsidRPr="007E00DE">
              <w:rPr>
                <w:rFonts w:ascii="Times New Roman" w:hAnsi="Times New Roman" w:cs="Times New Roman"/>
                <w:sz w:val="26"/>
                <w:szCs w:val="26"/>
                <w:lang w:val="en-GB"/>
              </w:rPr>
              <w:t xml:space="preserve">- To increase </w:t>
            </w:r>
            <w:r w:rsidRPr="007E00DE">
              <w:rPr>
                <w:rFonts w:ascii="Times New Roman" w:hAnsi="Times New Roman" w:cs="Times New Roman"/>
                <w:color w:val="231F20"/>
                <w:sz w:val="26"/>
                <w:szCs w:val="26"/>
                <w:lang w:val="en-GB"/>
              </w:rPr>
              <w:t xml:space="preserve">students’ </w:t>
            </w:r>
            <w:r w:rsidRPr="007E00DE">
              <w:rPr>
                <w:rFonts w:ascii="Times New Roman" w:hAnsi="Times New Roman" w:cs="Times New Roman"/>
                <w:sz w:val="26"/>
                <w:szCs w:val="26"/>
                <w:lang w:val="en-GB"/>
              </w:rPr>
              <w:t>interest.</w:t>
            </w:r>
          </w:p>
          <w:p w14:paraId="1274C406" w14:textId="2B74D391" w:rsidR="009047B0" w:rsidRPr="007E00DE" w:rsidRDefault="009047B0" w:rsidP="009047B0">
            <w:pPr>
              <w:rPr>
                <w:rFonts w:ascii="Times New Roman" w:hAnsi="Times New Roman" w:cs="Times New Roman"/>
                <w:b/>
                <w:sz w:val="26"/>
                <w:szCs w:val="26"/>
              </w:rPr>
            </w:pPr>
            <w:r w:rsidRPr="007E00DE">
              <w:rPr>
                <w:rFonts w:ascii="Times New Roman" w:hAnsi="Times New Roman" w:cs="Times New Roman"/>
                <w:sz w:val="26"/>
                <w:szCs w:val="26"/>
                <w:lang w:val="en-GB"/>
              </w:rPr>
              <w:t>- To introduce the targeted grammar: prepositions of place and prepositions of time</w:t>
            </w:r>
            <w:r w:rsidRPr="007E00DE">
              <w:rPr>
                <w:rFonts w:ascii="Times New Roman" w:hAnsi="Times New Roman" w:cs="Times New Roman"/>
                <w:sz w:val="26"/>
                <w:szCs w:val="26"/>
                <w:lang w:val="vi-VN"/>
              </w:rPr>
              <w:t>.</w:t>
            </w:r>
          </w:p>
          <w:p w14:paraId="35DA750E" w14:textId="3D66590F" w:rsidR="00A25612" w:rsidRPr="007E00DE" w:rsidRDefault="00A25612" w:rsidP="00E65F61">
            <w:pPr>
              <w:rPr>
                <w:rFonts w:ascii="Times New Roman" w:hAnsi="Times New Roman" w:cs="Times New Roman"/>
                <w:sz w:val="26"/>
                <w:szCs w:val="26"/>
              </w:rPr>
            </w:pPr>
            <w:r w:rsidRPr="007E00DE">
              <w:rPr>
                <w:rFonts w:ascii="Times New Roman" w:hAnsi="Times New Roman" w:cs="Times New Roman"/>
                <w:b/>
                <w:sz w:val="26"/>
                <w:szCs w:val="26"/>
              </w:rPr>
              <w:t xml:space="preserve">* Content: </w:t>
            </w:r>
            <w:r w:rsidR="001C4419" w:rsidRPr="007E00DE">
              <w:rPr>
                <w:rFonts w:ascii="Times New Roman" w:hAnsi="Times New Roman" w:cs="Times New Roman"/>
                <w:sz w:val="26"/>
                <w:szCs w:val="26"/>
              </w:rPr>
              <w:t xml:space="preserve">Play a game: </w:t>
            </w:r>
            <w:r w:rsidR="009047B0" w:rsidRPr="007E00DE">
              <w:rPr>
                <w:rFonts w:ascii="Times New Roman" w:hAnsi="Times New Roman" w:cs="Times New Roman"/>
                <w:sz w:val="26"/>
                <w:szCs w:val="26"/>
              </w:rPr>
              <w:t>Simon says</w:t>
            </w:r>
            <w:r w:rsidRPr="007E00DE">
              <w:rPr>
                <w:rFonts w:ascii="Times New Roman" w:hAnsi="Times New Roman" w:cs="Times New Roman"/>
                <w:sz w:val="26"/>
                <w:szCs w:val="26"/>
              </w:rPr>
              <w:t xml:space="preserve"> </w:t>
            </w:r>
          </w:p>
          <w:p w14:paraId="18C97B45" w14:textId="6C59F16D" w:rsidR="00A25612" w:rsidRPr="007E00DE" w:rsidRDefault="002C682E" w:rsidP="00E65F61">
            <w:pPr>
              <w:rPr>
                <w:rFonts w:ascii="Times New Roman" w:hAnsi="Times New Roman" w:cs="Times New Roman"/>
                <w:b/>
                <w:sz w:val="26"/>
                <w:szCs w:val="26"/>
              </w:rPr>
            </w:pPr>
            <w:r w:rsidRPr="007E00DE">
              <w:rPr>
                <w:rFonts w:ascii="Times New Roman" w:hAnsi="Times New Roman" w:cs="Times New Roman"/>
                <w:b/>
                <w:sz w:val="26"/>
                <w:szCs w:val="26"/>
              </w:rPr>
              <w:t>* Product:</w:t>
            </w:r>
            <w:r w:rsidR="00516B31" w:rsidRPr="007E00DE">
              <w:rPr>
                <w:rFonts w:ascii="Times New Roman" w:hAnsi="Times New Roman" w:cs="Times New Roman"/>
                <w:b/>
                <w:sz w:val="26"/>
                <w:szCs w:val="26"/>
              </w:rPr>
              <w:t xml:space="preserve"> </w:t>
            </w:r>
            <w:r w:rsidR="00A25612" w:rsidRPr="007E00DE">
              <w:rPr>
                <w:rFonts w:ascii="Times New Roman" w:hAnsi="Times New Roman" w:cs="Times New Roman"/>
                <w:sz w:val="26"/>
                <w:szCs w:val="26"/>
              </w:rPr>
              <w:t>Having a chance to speak English and focus on the topic of the lesson.</w:t>
            </w:r>
          </w:p>
          <w:p w14:paraId="5C5E143D" w14:textId="24D3C17B" w:rsidR="00A25612" w:rsidRPr="007E00DE" w:rsidRDefault="00CF63DB" w:rsidP="00E65F61">
            <w:pPr>
              <w:rPr>
                <w:rFonts w:ascii="Times New Roman" w:hAnsi="Times New Roman" w:cs="Times New Roman"/>
                <w:sz w:val="26"/>
                <w:szCs w:val="26"/>
              </w:rPr>
            </w:pPr>
            <w:r w:rsidRPr="007E00DE">
              <w:rPr>
                <w:rFonts w:ascii="Times New Roman" w:hAnsi="Times New Roman" w:cs="Times New Roman"/>
                <w:b/>
                <w:sz w:val="26"/>
                <w:szCs w:val="26"/>
              </w:rPr>
              <w:lastRenderedPageBreak/>
              <w:t>* Implementation:</w:t>
            </w:r>
            <w:r w:rsidR="00516B31" w:rsidRPr="007E00DE">
              <w:rPr>
                <w:rFonts w:ascii="Times New Roman" w:hAnsi="Times New Roman" w:cs="Times New Roman"/>
                <w:b/>
                <w:sz w:val="26"/>
                <w:szCs w:val="26"/>
              </w:rPr>
              <w:t xml:space="preserve"> </w:t>
            </w:r>
            <w:r w:rsidR="00A25612" w:rsidRPr="007E00DE">
              <w:rPr>
                <w:rFonts w:ascii="Times New Roman" w:hAnsi="Times New Roman" w:cs="Times New Roman"/>
                <w:sz w:val="26"/>
                <w:szCs w:val="26"/>
              </w:rPr>
              <w:t>Teacher’s instructions…</w:t>
            </w:r>
          </w:p>
        </w:tc>
      </w:tr>
      <w:tr w:rsidR="000056E1" w:rsidRPr="007E00DE" w14:paraId="79C27986" w14:textId="77777777" w:rsidTr="002E466F">
        <w:tc>
          <w:tcPr>
            <w:tcW w:w="4644" w:type="dxa"/>
            <w:shd w:val="clear" w:color="auto" w:fill="auto"/>
          </w:tcPr>
          <w:p w14:paraId="2022C05A" w14:textId="77777777" w:rsidR="00A25612" w:rsidRPr="007E00DE" w:rsidRDefault="00A25612" w:rsidP="00E65F61">
            <w:pPr>
              <w:jc w:val="center"/>
              <w:rPr>
                <w:rFonts w:ascii="Times New Roman" w:hAnsi="Times New Roman" w:cs="Times New Roman"/>
                <w:sz w:val="26"/>
                <w:szCs w:val="26"/>
              </w:rPr>
            </w:pPr>
            <w:r w:rsidRPr="007E00DE">
              <w:rPr>
                <w:rFonts w:ascii="Times New Roman" w:hAnsi="Times New Roman" w:cs="Times New Roman"/>
                <w:b/>
                <w:sz w:val="26"/>
                <w:szCs w:val="26"/>
              </w:rPr>
              <w:lastRenderedPageBreak/>
              <w:t>Teacher’s &amp; Student’s activities</w:t>
            </w:r>
          </w:p>
        </w:tc>
        <w:tc>
          <w:tcPr>
            <w:tcW w:w="4536" w:type="dxa"/>
            <w:shd w:val="clear" w:color="auto" w:fill="auto"/>
          </w:tcPr>
          <w:p w14:paraId="7039F03E" w14:textId="77777777" w:rsidR="00A25612" w:rsidRPr="007E00DE" w:rsidRDefault="00A25612" w:rsidP="00E65F61">
            <w:pPr>
              <w:jc w:val="center"/>
              <w:rPr>
                <w:rFonts w:ascii="Times New Roman" w:hAnsi="Times New Roman" w:cs="Times New Roman"/>
                <w:sz w:val="26"/>
                <w:szCs w:val="26"/>
              </w:rPr>
            </w:pPr>
            <w:r w:rsidRPr="007E00DE">
              <w:rPr>
                <w:rFonts w:ascii="Times New Roman" w:hAnsi="Times New Roman" w:cs="Times New Roman"/>
                <w:b/>
                <w:sz w:val="26"/>
                <w:szCs w:val="26"/>
              </w:rPr>
              <w:t>Content</w:t>
            </w:r>
          </w:p>
        </w:tc>
      </w:tr>
      <w:tr w:rsidR="000056E1" w:rsidRPr="007E00DE" w14:paraId="44F6B430" w14:textId="77777777" w:rsidTr="002E466F">
        <w:tc>
          <w:tcPr>
            <w:tcW w:w="4644" w:type="dxa"/>
            <w:tcBorders>
              <w:right w:val="single" w:sz="4" w:space="0" w:color="auto"/>
            </w:tcBorders>
          </w:tcPr>
          <w:p w14:paraId="51368CCC" w14:textId="77777777" w:rsidR="009047B0" w:rsidRPr="007E00DE" w:rsidRDefault="009047B0" w:rsidP="009047B0">
            <w:pPr>
              <w:rPr>
                <w:rFonts w:ascii="Times New Roman" w:hAnsi="Times New Roman" w:cs="Times New Roman"/>
                <w:b/>
                <w:color w:val="0070C0"/>
                <w:sz w:val="26"/>
                <w:szCs w:val="26"/>
                <w:lang w:val="en-GB"/>
              </w:rPr>
            </w:pPr>
            <w:r w:rsidRPr="007E00DE">
              <w:rPr>
                <w:rFonts w:ascii="Times New Roman" w:hAnsi="Times New Roman" w:cs="Times New Roman"/>
                <w:b/>
                <w:color w:val="0070C0"/>
                <w:sz w:val="26"/>
                <w:szCs w:val="26"/>
                <w:lang w:val="en-GB"/>
              </w:rPr>
              <w:t>Game: Simon says</w:t>
            </w:r>
          </w:p>
          <w:p w14:paraId="34C45583" w14:textId="77777777" w:rsidR="009047B0" w:rsidRPr="007E00DE" w:rsidRDefault="009047B0" w:rsidP="009047B0">
            <w:pPr>
              <w:rPr>
                <w:rFonts w:ascii="Times New Roman" w:hAnsi="Times New Roman" w:cs="Times New Roman"/>
                <w:color w:val="000000" w:themeColor="text1"/>
                <w:sz w:val="26"/>
                <w:szCs w:val="26"/>
              </w:rPr>
            </w:pPr>
            <w:r w:rsidRPr="007E00DE">
              <w:rPr>
                <w:rFonts w:ascii="Times New Roman" w:hAnsi="Times New Roman" w:cs="Times New Roman"/>
                <w:color w:val="000000" w:themeColor="text1"/>
                <w:sz w:val="26"/>
                <w:szCs w:val="26"/>
              </w:rPr>
              <w:t>- Teacher explains the game rules:</w:t>
            </w:r>
          </w:p>
          <w:p w14:paraId="100063AB" w14:textId="77777777" w:rsidR="00516B31" w:rsidRPr="007E00DE" w:rsidRDefault="009047B0" w:rsidP="009047B0">
            <w:pPr>
              <w:rPr>
                <w:rFonts w:ascii="Times New Roman" w:hAnsi="Times New Roman" w:cs="Times New Roman"/>
                <w:color w:val="000000" w:themeColor="text1"/>
                <w:sz w:val="26"/>
                <w:szCs w:val="26"/>
              </w:rPr>
            </w:pPr>
            <w:r w:rsidRPr="007E00DE">
              <w:rPr>
                <w:rFonts w:ascii="Times New Roman" w:hAnsi="Times New Roman" w:cs="Times New Roman"/>
                <w:color w:val="000000" w:themeColor="text1"/>
                <w:sz w:val="26"/>
                <w:szCs w:val="26"/>
              </w:rPr>
              <w:t>- Teacher tells students what they must do using prepositions of place, beginning with “Simon says”. (</w:t>
            </w:r>
            <w:r w:rsidRPr="007E00DE">
              <w:rPr>
                <w:rFonts w:ascii="Times New Roman" w:hAnsi="Times New Roman" w:cs="Times New Roman"/>
                <w:i/>
                <w:color w:val="000000" w:themeColor="text1"/>
                <w:sz w:val="26"/>
                <w:szCs w:val="26"/>
              </w:rPr>
              <w:t>E.g. Simon says put</w:t>
            </w:r>
            <w:r w:rsidRPr="007E00DE">
              <w:rPr>
                <w:rFonts w:ascii="Times New Roman" w:hAnsi="Times New Roman" w:cs="Times New Roman"/>
                <w:i/>
                <w:color w:val="000000" w:themeColor="text1"/>
                <w:sz w:val="26"/>
                <w:szCs w:val="26"/>
                <w:lang w:val="vi-VN"/>
              </w:rPr>
              <w:t xml:space="preserve"> the pen in the pencil</w:t>
            </w:r>
            <w:r w:rsidRPr="007E00DE">
              <w:rPr>
                <w:rFonts w:ascii="Times New Roman" w:hAnsi="Times New Roman" w:cs="Times New Roman"/>
                <w:i/>
                <w:color w:val="000000" w:themeColor="text1"/>
                <w:sz w:val="26"/>
                <w:szCs w:val="26"/>
              </w:rPr>
              <w:t xml:space="preserve"> </w:t>
            </w:r>
            <w:r w:rsidRPr="007E00DE">
              <w:rPr>
                <w:rFonts w:ascii="Times New Roman" w:hAnsi="Times New Roman" w:cs="Times New Roman"/>
                <w:i/>
                <w:color w:val="000000" w:themeColor="text1"/>
                <w:sz w:val="26"/>
                <w:szCs w:val="26"/>
                <w:lang w:val="vi-VN"/>
              </w:rPr>
              <w:t>case</w:t>
            </w:r>
            <w:r w:rsidRPr="007E00DE">
              <w:rPr>
                <w:rFonts w:ascii="Times New Roman" w:hAnsi="Times New Roman" w:cs="Times New Roman"/>
                <w:i/>
                <w:color w:val="000000" w:themeColor="text1"/>
                <w:sz w:val="26"/>
                <w:szCs w:val="26"/>
              </w:rPr>
              <w:t>, Simon says sit on the chairs,</w:t>
            </w:r>
            <w:r w:rsidRPr="007E00DE">
              <w:rPr>
                <w:rFonts w:ascii="Times New Roman" w:hAnsi="Times New Roman" w:cs="Times New Roman"/>
                <w:i/>
                <w:color w:val="000000" w:themeColor="text1"/>
                <w:sz w:val="26"/>
                <w:szCs w:val="26"/>
                <w:lang w:val="vi-VN"/>
              </w:rPr>
              <w:t xml:space="preserve"> Simon says put your ruler on the table, …</w:t>
            </w:r>
            <w:r w:rsidRPr="007E00DE">
              <w:rPr>
                <w:rFonts w:ascii="Times New Roman" w:hAnsi="Times New Roman" w:cs="Times New Roman"/>
                <w:color w:val="000000" w:themeColor="text1"/>
                <w:sz w:val="26"/>
                <w:szCs w:val="26"/>
              </w:rPr>
              <w:t>)</w:t>
            </w:r>
          </w:p>
          <w:p w14:paraId="79FC620C" w14:textId="7DF279F4" w:rsidR="009047B0" w:rsidRPr="007E00DE" w:rsidRDefault="009047B0" w:rsidP="009047B0">
            <w:pPr>
              <w:rPr>
                <w:rFonts w:ascii="Times New Roman" w:hAnsi="Times New Roman" w:cs="Times New Roman"/>
                <w:sz w:val="26"/>
                <w:szCs w:val="26"/>
                <w:lang w:val="en-GB"/>
              </w:rPr>
            </w:pPr>
            <w:r w:rsidRPr="007E00DE">
              <w:rPr>
                <w:rFonts w:ascii="Times New Roman" w:hAnsi="Times New Roman" w:cs="Times New Roman"/>
                <w:sz w:val="26"/>
                <w:szCs w:val="26"/>
                <w:lang w:val="en-GB"/>
              </w:rPr>
              <w:t>- Teacher draws students’ attention to the prepositions of place in the commands.</w:t>
            </w:r>
          </w:p>
          <w:p w14:paraId="1443D8F5" w14:textId="02CC1DAC" w:rsidR="009047B0" w:rsidRPr="007E00DE" w:rsidRDefault="009047B0" w:rsidP="009047B0">
            <w:pPr>
              <w:rPr>
                <w:rFonts w:ascii="Times New Roman" w:hAnsi="Times New Roman" w:cs="Times New Roman"/>
                <w:bCs/>
                <w:sz w:val="26"/>
                <w:szCs w:val="26"/>
                <w:lang w:val="en-GB" w:eastAsia="en-GB"/>
              </w:rPr>
            </w:pPr>
            <w:r w:rsidRPr="007E00DE">
              <w:rPr>
                <w:rFonts w:ascii="Times New Roman" w:hAnsi="Times New Roman" w:cs="Times New Roman"/>
                <w:sz w:val="26"/>
                <w:szCs w:val="26"/>
                <w:lang w:val="en-GB"/>
              </w:rPr>
              <w:t>- Teacher introduces the target of the lesson: prepositions of place and prepositions of time.</w:t>
            </w:r>
          </w:p>
        </w:tc>
        <w:tc>
          <w:tcPr>
            <w:tcW w:w="4536" w:type="dxa"/>
            <w:tcBorders>
              <w:left w:val="single" w:sz="4" w:space="0" w:color="auto"/>
            </w:tcBorders>
          </w:tcPr>
          <w:p w14:paraId="50FAEA2D" w14:textId="40236B3B" w:rsidR="00516B31" w:rsidRPr="007E00DE" w:rsidRDefault="00516B31" w:rsidP="00516B31">
            <w:pPr>
              <w:rPr>
                <w:rFonts w:ascii="Times New Roman" w:hAnsi="Times New Roman" w:cs="Times New Roman"/>
                <w:b/>
                <w:sz w:val="26"/>
                <w:szCs w:val="26"/>
              </w:rPr>
            </w:pPr>
          </w:p>
        </w:tc>
      </w:tr>
      <w:tr w:rsidR="000056E1" w:rsidRPr="007E00DE" w14:paraId="3FB05368" w14:textId="77777777" w:rsidTr="002C682E">
        <w:tc>
          <w:tcPr>
            <w:tcW w:w="9180" w:type="dxa"/>
            <w:gridSpan w:val="2"/>
            <w:shd w:val="clear" w:color="auto" w:fill="auto"/>
          </w:tcPr>
          <w:p w14:paraId="041290B2" w14:textId="24EC0CCF" w:rsidR="002E466F" w:rsidRPr="007E00DE" w:rsidRDefault="002E466F" w:rsidP="002E466F">
            <w:pPr>
              <w:contextualSpacing/>
              <w:rPr>
                <w:rFonts w:ascii="Times New Roman" w:hAnsi="Times New Roman" w:cs="Times New Roman"/>
                <w:b/>
                <w:sz w:val="26"/>
                <w:szCs w:val="26"/>
              </w:rPr>
            </w:pPr>
            <w:r w:rsidRPr="007E00DE">
              <w:rPr>
                <w:rFonts w:ascii="Times New Roman" w:hAnsi="Times New Roman" w:cs="Times New Roman"/>
                <w:b/>
                <w:sz w:val="26"/>
                <w:szCs w:val="26"/>
              </w:rPr>
              <w:t>Activity 2. KNOWLEDGE FORMATION (15'- PW</w:t>
            </w:r>
            <w:r w:rsidR="00CF63DB" w:rsidRPr="007E00DE">
              <w:rPr>
                <w:rFonts w:ascii="Times New Roman" w:hAnsi="Times New Roman" w:cs="Times New Roman"/>
                <w:b/>
                <w:sz w:val="26"/>
                <w:szCs w:val="26"/>
              </w:rPr>
              <w:t xml:space="preserve">, </w:t>
            </w:r>
            <w:r w:rsidRPr="007E00DE">
              <w:rPr>
                <w:rFonts w:ascii="Times New Roman" w:hAnsi="Times New Roman" w:cs="Times New Roman"/>
                <w:b/>
                <w:sz w:val="26"/>
                <w:szCs w:val="26"/>
              </w:rPr>
              <w:t>IW)</w:t>
            </w:r>
          </w:p>
          <w:p w14:paraId="3716CC91" w14:textId="77777777" w:rsidR="000A27C0" w:rsidRPr="007E00DE" w:rsidRDefault="002E466F" w:rsidP="000A27C0">
            <w:pPr>
              <w:rPr>
                <w:rFonts w:ascii="Times New Roman" w:hAnsi="Times New Roman" w:cs="Times New Roman"/>
                <w:b/>
                <w:sz w:val="26"/>
                <w:szCs w:val="26"/>
              </w:rPr>
            </w:pPr>
            <w:r w:rsidRPr="007E00DE">
              <w:rPr>
                <w:rFonts w:ascii="Times New Roman" w:hAnsi="Times New Roman" w:cs="Times New Roman"/>
                <w:b/>
                <w:sz w:val="26"/>
                <w:szCs w:val="26"/>
              </w:rPr>
              <w:t xml:space="preserve">* </w:t>
            </w:r>
            <w:r w:rsidR="00725EAE" w:rsidRPr="007E00DE">
              <w:rPr>
                <w:rFonts w:ascii="Times New Roman" w:hAnsi="Times New Roman" w:cs="Times New Roman"/>
                <w:b/>
                <w:sz w:val="26"/>
                <w:szCs w:val="26"/>
              </w:rPr>
              <w:t xml:space="preserve">Aim: </w:t>
            </w:r>
          </w:p>
          <w:p w14:paraId="62CEB7B2" w14:textId="5D6452E2" w:rsidR="009047B0" w:rsidRPr="007E00DE" w:rsidRDefault="009047B0" w:rsidP="000A27C0">
            <w:pPr>
              <w:rPr>
                <w:rFonts w:ascii="Times New Roman" w:hAnsi="Times New Roman" w:cs="Times New Roman"/>
                <w:i/>
                <w:color w:val="000000" w:themeColor="text1"/>
                <w:sz w:val="26"/>
                <w:szCs w:val="26"/>
                <w:lang w:val="vi-VN"/>
              </w:rPr>
            </w:pPr>
            <w:r w:rsidRPr="007E00DE">
              <w:rPr>
                <w:rFonts w:ascii="Times New Roman" w:hAnsi="Times New Roman" w:cs="Times New Roman"/>
                <w:color w:val="000000" w:themeColor="text1"/>
                <w:sz w:val="26"/>
                <w:szCs w:val="26"/>
                <w:lang w:val="en-GB"/>
              </w:rPr>
              <w:t xml:space="preserve">To have students get to know about the prepositions of time: </w:t>
            </w:r>
            <w:r w:rsidRPr="007E00DE">
              <w:rPr>
                <w:rFonts w:ascii="Times New Roman" w:hAnsi="Times New Roman" w:cs="Times New Roman"/>
                <w:i/>
                <w:color w:val="000000" w:themeColor="text1"/>
                <w:sz w:val="26"/>
                <w:szCs w:val="26"/>
                <w:lang w:val="en-GB"/>
              </w:rPr>
              <w:t>in, on, at</w:t>
            </w:r>
            <w:r w:rsidRPr="007E00DE">
              <w:rPr>
                <w:rFonts w:ascii="Times New Roman" w:hAnsi="Times New Roman" w:cs="Times New Roman"/>
                <w:i/>
                <w:color w:val="000000" w:themeColor="text1"/>
                <w:sz w:val="26"/>
                <w:szCs w:val="26"/>
                <w:lang w:val="vi-VN"/>
              </w:rPr>
              <w:t>.</w:t>
            </w:r>
          </w:p>
          <w:p w14:paraId="6CCC9CD6" w14:textId="00A9BDCD" w:rsidR="009047B0" w:rsidRPr="007E00DE" w:rsidRDefault="009047B0" w:rsidP="000A27C0">
            <w:pPr>
              <w:rPr>
                <w:rFonts w:ascii="Times New Roman" w:hAnsi="Times New Roman" w:cs="Times New Roman"/>
                <w:i/>
                <w:color w:val="000000" w:themeColor="text1"/>
                <w:sz w:val="26"/>
                <w:szCs w:val="26"/>
                <w:lang w:val="vi-VN"/>
              </w:rPr>
            </w:pPr>
            <w:r w:rsidRPr="007E00DE">
              <w:rPr>
                <w:rFonts w:ascii="Times New Roman" w:hAnsi="Times New Roman" w:cs="Times New Roman"/>
                <w:color w:val="000000" w:themeColor="text1"/>
                <w:sz w:val="26"/>
                <w:szCs w:val="26"/>
                <w:lang w:val="en-GB"/>
              </w:rPr>
              <w:t xml:space="preserve">To help students under-stand the use the prepositions of place: </w:t>
            </w:r>
            <w:r w:rsidRPr="007E00DE">
              <w:rPr>
                <w:rFonts w:ascii="Times New Roman" w:hAnsi="Times New Roman" w:cs="Times New Roman"/>
                <w:i/>
                <w:color w:val="000000" w:themeColor="text1"/>
                <w:sz w:val="26"/>
                <w:szCs w:val="26"/>
                <w:lang w:val="en-GB"/>
              </w:rPr>
              <w:t>in, on, at</w:t>
            </w:r>
            <w:r w:rsidRPr="007E00DE">
              <w:rPr>
                <w:rFonts w:ascii="Times New Roman" w:hAnsi="Times New Roman" w:cs="Times New Roman"/>
                <w:i/>
                <w:color w:val="000000" w:themeColor="text1"/>
                <w:sz w:val="26"/>
                <w:szCs w:val="26"/>
                <w:lang w:val="vi-VN"/>
              </w:rPr>
              <w:t>.</w:t>
            </w:r>
          </w:p>
          <w:p w14:paraId="1D717E18" w14:textId="4A6AFD5F" w:rsidR="00291C8E" w:rsidRPr="007E00DE" w:rsidRDefault="00A25612" w:rsidP="000A27C0">
            <w:pPr>
              <w:rPr>
                <w:rFonts w:ascii="Times New Roman" w:hAnsi="Times New Roman" w:cs="Times New Roman"/>
                <w:sz w:val="26"/>
                <w:szCs w:val="26"/>
              </w:rPr>
            </w:pPr>
            <w:r w:rsidRPr="007E00DE">
              <w:rPr>
                <w:rFonts w:ascii="Times New Roman" w:hAnsi="Times New Roman" w:cs="Times New Roman"/>
                <w:b/>
                <w:sz w:val="26"/>
                <w:szCs w:val="26"/>
              </w:rPr>
              <w:t xml:space="preserve">* Content: </w:t>
            </w:r>
            <w:r w:rsidR="009047B0" w:rsidRPr="007E00DE">
              <w:rPr>
                <w:rFonts w:ascii="Times New Roman" w:hAnsi="Times New Roman" w:cs="Times New Roman"/>
                <w:color w:val="000000" w:themeColor="text1"/>
                <w:sz w:val="26"/>
                <w:szCs w:val="26"/>
                <w:lang w:val="en-GB"/>
              </w:rPr>
              <w:t xml:space="preserve">Prepositions of time and place: </w:t>
            </w:r>
            <w:r w:rsidR="009047B0" w:rsidRPr="007E00DE">
              <w:rPr>
                <w:rFonts w:ascii="Times New Roman" w:hAnsi="Times New Roman" w:cs="Times New Roman"/>
                <w:i/>
                <w:color w:val="000000" w:themeColor="text1"/>
                <w:sz w:val="26"/>
                <w:szCs w:val="26"/>
                <w:lang w:val="en-GB"/>
              </w:rPr>
              <w:t>in, on, at</w:t>
            </w:r>
            <w:r w:rsidR="009047B0" w:rsidRPr="007E00DE">
              <w:rPr>
                <w:rFonts w:ascii="Times New Roman" w:hAnsi="Times New Roman" w:cs="Times New Roman"/>
                <w:i/>
                <w:color w:val="000000" w:themeColor="text1"/>
                <w:sz w:val="26"/>
                <w:szCs w:val="26"/>
                <w:lang w:val="vi-VN"/>
              </w:rPr>
              <w:t>.</w:t>
            </w:r>
          </w:p>
          <w:p w14:paraId="252DF0A4" w14:textId="77B95EA9" w:rsidR="000A27C0" w:rsidRPr="007E00DE" w:rsidRDefault="002C682E" w:rsidP="000A27C0">
            <w:pPr>
              <w:rPr>
                <w:rFonts w:ascii="Times New Roman" w:hAnsi="Times New Roman" w:cs="Times New Roman"/>
                <w:sz w:val="26"/>
                <w:szCs w:val="26"/>
              </w:rPr>
            </w:pPr>
            <w:r w:rsidRPr="007E00DE">
              <w:rPr>
                <w:rFonts w:ascii="Times New Roman" w:hAnsi="Times New Roman" w:cs="Times New Roman"/>
                <w:b/>
                <w:sz w:val="26"/>
                <w:szCs w:val="26"/>
              </w:rPr>
              <w:t>* Product:</w:t>
            </w:r>
            <w:r w:rsidR="000A27C0" w:rsidRPr="007E00DE">
              <w:rPr>
                <w:rFonts w:ascii="Times New Roman" w:hAnsi="Times New Roman" w:cs="Times New Roman"/>
                <w:b/>
                <w:sz w:val="26"/>
                <w:szCs w:val="26"/>
              </w:rPr>
              <w:t xml:space="preserve"> </w:t>
            </w:r>
            <w:r w:rsidR="00D5723D" w:rsidRPr="007E00DE">
              <w:rPr>
                <w:rFonts w:ascii="Times New Roman" w:hAnsi="Times New Roman" w:cs="Times New Roman"/>
                <w:sz w:val="26"/>
                <w:szCs w:val="26"/>
              </w:rPr>
              <w:t>Ss l</w:t>
            </w:r>
            <w:r w:rsidR="00A25612" w:rsidRPr="007E00DE">
              <w:rPr>
                <w:rFonts w:ascii="Times New Roman" w:hAnsi="Times New Roman" w:cs="Times New Roman"/>
                <w:sz w:val="26"/>
                <w:szCs w:val="26"/>
              </w:rPr>
              <w:t>earn how to use them</w:t>
            </w:r>
            <w:r w:rsidR="000A27C0" w:rsidRPr="007E00DE">
              <w:rPr>
                <w:rFonts w:ascii="Times New Roman" w:hAnsi="Times New Roman" w:cs="Times New Roman"/>
                <w:sz w:val="26"/>
                <w:szCs w:val="26"/>
              </w:rPr>
              <w:t>.</w:t>
            </w:r>
          </w:p>
          <w:p w14:paraId="0E7528F1" w14:textId="263D9FF3" w:rsidR="00A25612" w:rsidRPr="007E00DE" w:rsidRDefault="002C682E" w:rsidP="000A27C0">
            <w:pPr>
              <w:rPr>
                <w:rFonts w:ascii="Times New Roman" w:hAnsi="Times New Roman" w:cs="Times New Roman"/>
                <w:sz w:val="26"/>
                <w:szCs w:val="26"/>
              </w:rPr>
            </w:pPr>
            <w:r w:rsidRPr="007E00DE">
              <w:rPr>
                <w:rFonts w:ascii="Times New Roman" w:hAnsi="Times New Roman" w:cs="Times New Roman"/>
                <w:b/>
                <w:sz w:val="26"/>
                <w:szCs w:val="26"/>
              </w:rPr>
              <w:t>* Implementation:</w:t>
            </w:r>
            <w:r w:rsidR="002E466F" w:rsidRPr="007E00DE">
              <w:rPr>
                <w:rFonts w:ascii="Times New Roman" w:hAnsi="Times New Roman" w:cs="Times New Roman"/>
                <w:b/>
                <w:sz w:val="26"/>
                <w:szCs w:val="26"/>
              </w:rPr>
              <w:t xml:space="preserve"> </w:t>
            </w:r>
            <w:r w:rsidR="00A25612" w:rsidRPr="007E00DE">
              <w:rPr>
                <w:rFonts w:ascii="Times New Roman" w:hAnsi="Times New Roman" w:cs="Times New Roman"/>
                <w:sz w:val="26"/>
                <w:szCs w:val="26"/>
              </w:rPr>
              <w:t>Teacher’s instructions…</w:t>
            </w:r>
          </w:p>
        </w:tc>
      </w:tr>
      <w:tr w:rsidR="000056E1" w:rsidRPr="007E00DE" w14:paraId="1795F188" w14:textId="77777777" w:rsidTr="002E466F">
        <w:tc>
          <w:tcPr>
            <w:tcW w:w="4644" w:type="dxa"/>
            <w:tcBorders>
              <w:top w:val="nil"/>
            </w:tcBorders>
            <w:shd w:val="clear" w:color="auto" w:fill="auto"/>
          </w:tcPr>
          <w:p w14:paraId="6A7C9CE9" w14:textId="77777777" w:rsidR="00A25612" w:rsidRPr="007E00DE" w:rsidRDefault="00A25612" w:rsidP="00E65F61">
            <w:pPr>
              <w:jc w:val="center"/>
              <w:rPr>
                <w:rFonts w:ascii="Times New Roman" w:hAnsi="Times New Roman" w:cs="Times New Roman"/>
                <w:b/>
                <w:sz w:val="26"/>
                <w:szCs w:val="26"/>
              </w:rPr>
            </w:pPr>
            <w:r w:rsidRPr="007E00DE">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A25612" w:rsidRPr="007E00DE" w:rsidRDefault="00A25612" w:rsidP="00E65F61">
            <w:pPr>
              <w:jc w:val="center"/>
              <w:rPr>
                <w:rFonts w:ascii="Times New Roman" w:hAnsi="Times New Roman" w:cs="Times New Roman"/>
                <w:b/>
                <w:sz w:val="26"/>
                <w:szCs w:val="26"/>
              </w:rPr>
            </w:pPr>
            <w:r w:rsidRPr="007E00DE">
              <w:rPr>
                <w:rFonts w:ascii="Times New Roman" w:hAnsi="Times New Roman" w:cs="Times New Roman"/>
                <w:b/>
                <w:sz w:val="26"/>
                <w:szCs w:val="26"/>
              </w:rPr>
              <w:t>Content</w:t>
            </w:r>
          </w:p>
        </w:tc>
      </w:tr>
      <w:tr w:rsidR="000056E1" w:rsidRPr="007E00DE" w14:paraId="564EC2F5" w14:textId="77777777" w:rsidTr="002E466F">
        <w:trPr>
          <w:trHeight w:val="699"/>
        </w:trPr>
        <w:tc>
          <w:tcPr>
            <w:tcW w:w="4644" w:type="dxa"/>
          </w:tcPr>
          <w:p w14:paraId="5E775C36" w14:textId="41C813C4" w:rsidR="009047B0" w:rsidRPr="007E00DE" w:rsidRDefault="009047B0" w:rsidP="009047B0">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w:t>
            </w:r>
            <w:r w:rsidR="00F12837" w:rsidRPr="007E00DE">
              <w:rPr>
                <w:rFonts w:ascii="Times New Roman" w:hAnsi="Times New Roman" w:cs="Times New Roman"/>
                <w:color w:val="000000" w:themeColor="text1"/>
                <w:sz w:val="26"/>
                <w:szCs w:val="26"/>
                <w:lang w:val="en-GB"/>
              </w:rPr>
              <w:t xml:space="preserve"> </w:t>
            </w:r>
            <w:r w:rsidRPr="007E00DE">
              <w:rPr>
                <w:rFonts w:ascii="Times New Roman" w:hAnsi="Times New Roman" w:cs="Times New Roman"/>
                <w:color w:val="000000" w:themeColor="text1"/>
                <w:sz w:val="26"/>
                <w:szCs w:val="26"/>
                <w:lang w:val="en-GB"/>
              </w:rPr>
              <w:t xml:space="preserve">Teacher asks students to study the Grammar box. </w:t>
            </w:r>
          </w:p>
          <w:p w14:paraId="24196C38" w14:textId="77777777" w:rsidR="009047B0" w:rsidRPr="007E00DE" w:rsidRDefault="009047B0" w:rsidP="009047B0">
            <w:pPr>
              <w:pStyle w:val="ListParagraph"/>
              <w:numPr>
                <w:ilvl w:val="0"/>
                <w:numId w:val="32"/>
              </w:num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xml:space="preserve">Teacher draw students’ attention to the meaning and use of </w:t>
            </w:r>
            <w:r w:rsidRPr="007E00DE">
              <w:rPr>
                <w:rFonts w:ascii="Times New Roman" w:hAnsi="Times New Roman" w:cs="Times New Roman"/>
                <w:i/>
                <w:color w:val="000000" w:themeColor="text1"/>
                <w:sz w:val="26"/>
                <w:szCs w:val="26"/>
                <w:lang w:val="en-GB"/>
              </w:rPr>
              <w:t>at, in, on</w:t>
            </w:r>
            <w:r w:rsidRPr="007E00DE">
              <w:rPr>
                <w:rFonts w:ascii="Times New Roman" w:hAnsi="Times New Roman" w:cs="Times New Roman"/>
                <w:i/>
                <w:color w:val="000000" w:themeColor="text1"/>
                <w:sz w:val="26"/>
                <w:szCs w:val="26"/>
                <w:lang w:val="vi-VN"/>
              </w:rPr>
              <w:t>.</w:t>
            </w:r>
          </w:p>
          <w:p w14:paraId="7E5969B2" w14:textId="3FBBFB80" w:rsidR="009047B0" w:rsidRPr="007E00DE" w:rsidRDefault="009047B0" w:rsidP="009047B0">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Teacher then asks some more able students to give some more examples.</w:t>
            </w:r>
          </w:p>
          <w:p w14:paraId="29AC2B0D" w14:textId="4CFC6B7C" w:rsidR="00F12837" w:rsidRPr="007E00DE" w:rsidRDefault="00F12837" w:rsidP="009047B0">
            <w:pPr>
              <w:rPr>
                <w:rFonts w:ascii="Times New Roman" w:hAnsi="Times New Roman" w:cs="Times New Roman"/>
                <w:color w:val="000000" w:themeColor="text1"/>
                <w:sz w:val="26"/>
                <w:szCs w:val="26"/>
                <w:lang w:val="en-GB"/>
              </w:rPr>
            </w:pPr>
          </w:p>
          <w:p w14:paraId="0AB4651E" w14:textId="4597E70C" w:rsidR="00F12837" w:rsidRPr="007E00DE" w:rsidRDefault="00F12837" w:rsidP="009047B0">
            <w:pPr>
              <w:rPr>
                <w:rFonts w:ascii="Times New Roman" w:hAnsi="Times New Roman" w:cs="Times New Roman"/>
                <w:color w:val="000000" w:themeColor="text1"/>
                <w:sz w:val="26"/>
                <w:szCs w:val="26"/>
                <w:lang w:val="en-GB"/>
              </w:rPr>
            </w:pPr>
          </w:p>
          <w:p w14:paraId="6F878535" w14:textId="3D0E37E4" w:rsidR="00F12837" w:rsidRPr="007E00DE" w:rsidRDefault="00F12837" w:rsidP="009047B0">
            <w:pPr>
              <w:rPr>
                <w:rFonts w:ascii="Times New Roman" w:hAnsi="Times New Roman" w:cs="Times New Roman"/>
                <w:color w:val="000000" w:themeColor="text1"/>
                <w:sz w:val="26"/>
                <w:szCs w:val="26"/>
                <w:lang w:val="en-GB"/>
              </w:rPr>
            </w:pPr>
          </w:p>
          <w:p w14:paraId="6583068F" w14:textId="6E9F88E4" w:rsidR="00F12837" w:rsidRPr="007E00DE" w:rsidRDefault="00F12837" w:rsidP="009047B0">
            <w:pPr>
              <w:rPr>
                <w:rFonts w:ascii="Times New Roman" w:hAnsi="Times New Roman" w:cs="Times New Roman"/>
                <w:color w:val="000000" w:themeColor="text1"/>
                <w:sz w:val="26"/>
                <w:szCs w:val="26"/>
                <w:lang w:val="en-GB"/>
              </w:rPr>
            </w:pPr>
          </w:p>
          <w:p w14:paraId="79539713" w14:textId="16D7A4AC" w:rsidR="00F12837" w:rsidRPr="007E00DE" w:rsidRDefault="00F12837" w:rsidP="009047B0">
            <w:pPr>
              <w:rPr>
                <w:rFonts w:ascii="Times New Roman" w:hAnsi="Times New Roman" w:cs="Times New Roman"/>
                <w:color w:val="000000" w:themeColor="text1"/>
                <w:sz w:val="26"/>
                <w:szCs w:val="26"/>
                <w:lang w:val="en-GB"/>
              </w:rPr>
            </w:pPr>
          </w:p>
          <w:p w14:paraId="69D51C32" w14:textId="2FA78F78" w:rsidR="00F12837" w:rsidRPr="007E00DE" w:rsidRDefault="00F12837" w:rsidP="009047B0">
            <w:pPr>
              <w:rPr>
                <w:rFonts w:ascii="Times New Roman" w:hAnsi="Times New Roman" w:cs="Times New Roman"/>
                <w:color w:val="000000" w:themeColor="text1"/>
                <w:sz w:val="26"/>
                <w:szCs w:val="26"/>
                <w:lang w:val="en-GB"/>
              </w:rPr>
            </w:pPr>
          </w:p>
          <w:p w14:paraId="4A37B83F" w14:textId="56A437EE" w:rsidR="00F12837" w:rsidRPr="007E00DE" w:rsidRDefault="00F12837" w:rsidP="009047B0">
            <w:pPr>
              <w:rPr>
                <w:rFonts w:ascii="Times New Roman" w:hAnsi="Times New Roman" w:cs="Times New Roman"/>
                <w:color w:val="000000" w:themeColor="text1"/>
                <w:sz w:val="26"/>
                <w:szCs w:val="26"/>
                <w:lang w:val="en-GB"/>
              </w:rPr>
            </w:pPr>
          </w:p>
          <w:p w14:paraId="750286A4" w14:textId="7CF431F8" w:rsidR="00F12837" w:rsidRPr="007E00DE" w:rsidRDefault="00F12837" w:rsidP="009047B0">
            <w:pPr>
              <w:rPr>
                <w:rFonts w:ascii="Times New Roman" w:hAnsi="Times New Roman" w:cs="Times New Roman"/>
                <w:color w:val="000000" w:themeColor="text1"/>
                <w:sz w:val="26"/>
                <w:szCs w:val="26"/>
                <w:lang w:val="en-GB"/>
              </w:rPr>
            </w:pPr>
          </w:p>
          <w:p w14:paraId="3F2DE29E" w14:textId="5E5B940C" w:rsidR="00F12837" w:rsidRPr="007E00DE" w:rsidRDefault="00F12837" w:rsidP="009047B0">
            <w:pPr>
              <w:rPr>
                <w:rFonts w:ascii="Times New Roman" w:hAnsi="Times New Roman" w:cs="Times New Roman"/>
                <w:color w:val="000000" w:themeColor="text1"/>
                <w:sz w:val="26"/>
                <w:szCs w:val="26"/>
                <w:lang w:val="en-GB"/>
              </w:rPr>
            </w:pPr>
          </w:p>
          <w:p w14:paraId="7A4B8997" w14:textId="3EEA6203" w:rsidR="00F12837" w:rsidRPr="007E00DE" w:rsidRDefault="00F12837" w:rsidP="009047B0">
            <w:pPr>
              <w:rPr>
                <w:rFonts w:ascii="Times New Roman" w:hAnsi="Times New Roman" w:cs="Times New Roman"/>
                <w:color w:val="000000" w:themeColor="text1"/>
                <w:sz w:val="26"/>
                <w:szCs w:val="26"/>
                <w:lang w:val="en-GB"/>
              </w:rPr>
            </w:pPr>
          </w:p>
          <w:p w14:paraId="40BEE62E" w14:textId="76914B6C" w:rsidR="00F12837" w:rsidRPr="007E00DE" w:rsidRDefault="00F12837" w:rsidP="009047B0">
            <w:pPr>
              <w:rPr>
                <w:rFonts w:ascii="Times New Roman" w:hAnsi="Times New Roman" w:cs="Times New Roman"/>
                <w:color w:val="000000" w:themeColor="text1"/>
                <w:sz w:val="26"/>
                <w:szCs w:val="26"/>
                <w:lang w:val="en-GB"/>
              </w:rPr>
            </w:pPr>
          </w:p>
          <w:p w14:paraId="3F0770D6" w14:textId="1B808C4C" w:rsidR="00F12837" w:rsidRPr="007E00DE" w:rsidRDefault="00F12837" w:rsidP="009047B0">
            <w:pPr>
              <w:rPr>
                <w:rFonts w:ascii="Times New Roman" w:hAnsi="Times New Roman" w:cs="Times New Roman"/>
                <w:color w:val="000000" w:themeColor="text1"/>
                <w:sz w:val="26"/>
                <w:szCs w:val="26"/>
                <w:lang w:val="en-GB"/>
              </w:rPr>
            </w:pPr>
          </w:p>
          <w:p w14:paraId="2D930F2F" w14:textId="7DBA542A" w:rsidR="00F12837" w:rsidRPr="007E00DE" w:rsidRDefault="00F12837" w:rsidP="009047B0">
            <w:pPr>
              <w:rPr>
                <w:rFonts w:ascii="Times New Roman" w:hAnsi="Times New Roman" w:cs="Times New Roman"/>
                <w:color w:val="000000" w:themeColor="text1"/>
                <w:sz w:val="26"/>
                <w:szCs w:val="26"/>
                <w:lang w:val="en-GB"/>
              </w:rPr>
            </w:pPr>
          </w:p>
          <w:p w14:paraId="703BC425" w14:textId="3FE0A711" w:rsidR="00F12837" w:rsidRPr="007E00DE" w:rsidRDefault="00F12837" w:rsidP="009047B0">
            <w:pPr>
              <w:rPr>
                <w:rFonts w:ascii="Times New Roman" w:hAnsi="Times New Roman" w:cs="Times New Roman"/>
                <w:color w:val="000000" w:themeColor="text1"/>
                <w:sz w:val="26"/>
                <w:szCs w:val="26"/>
                <w:lang w:val="en-GB"/>
              </w:rPr>
            </w:pPr>
          </w:p>
          <w:p w14:paraId="2876191C" w14:textId="55AE0A28" w:rsidR="00F12837" w:rsidRPr="007E00DE" w:rsidRDefault="00F12837" w:rsidP="009047B0">
            <w:pPr>
              <w:rPr>
                <w:rFonts w:ascii="Times New Roman" w:hAnsi="Times New Roman" w:cs="Times New Roman"/>
                <w:color w:val="000000" w:themeColor="text1"/>
                <w:sz w:val="26"/>
                <w:szCs w:val="26"/>
                <w:lang w:val="en-GB"/>
              </w:rPr>
            </w:pPr>
          </w:p>
          <w:p w14:paraId="10C88936" w14:textId="78448693" w:rsidR="00F12837" w:rsidRPr="007E00DE" w:rsidRDefault="00F12837" w:rsidP="009047B0">
            <w:pPr>
              <w:rPr>
                <w:rFonts w:ascii="Times New Roman" w:hAnsi="Times New Roman" w:cs="Times New Roman"/>
                <w:color w:val="000000" w:themeColor="text1"/>
                <w:sz w:val="26"/>
                <w:szCs w:val="26"/>
                <w:lang w:val="en-GB"/>
              </w:rPr>
            </w:pPr>
          </w:p>
          <w:p w14:paraId="77EBAAD0" w14:textId="13F0E76F" w:rsidR="00F12837" w:rsidRDefault="00F12837" w:rsidP="009047B0">
            <w:pPr>
              <w:rPr>
                <w:rFonts w:ascii="Times New Roman" w:hAnsi="Times New Roman" w:cs="Times New Roman"/>
                <w:color w:val="000000" w:themeColor="text1"/>
                <w:sz w:val="26"/>
                <w:szCs w:val="26"/>
                <w:lang w:val="en-GB"/>
              </w:rPr>
            </w:pPr>
          </w:p>
          <w:p w14:paraId="1BEB4C6B" w14:textId="2CDF561A" w:rsidR="007E00DE" w:rsidRDefault="007E00DE" w:rsidP="009047B0">
            <w:pPr>
              <w:rPr>
                <w:rFonts w:ascii="Times New Roman" w:hAnsi="Times New Roman" w:cs="Times New Roman"/>
                <w:color w:val="000000" w:themeColor="text1"/>
                <w:sz w:val="26"/>
                <w:szCs w:val="26"/>
                <w:lang w:val="en-GB"/>
              </w:rPr>
            </w:pPr>
          </w:p>
          <w:p w14:paraId="0EF6E3E3" w14:textId="30913709" w:rsidR="007E00DE" w:rsidRDefault="007E00DE" w:rsidP="009047B0">
            <w:pPr>
              <w:rPr>
                <w:rFonts w:ascii="Times New Roman" w:hAnsi="Times New Roman" w:cs="Times New Roman"/>
                <w:color w:val="000000" w:themeColor="text1"/>
                <w:sz w:val="26"/>
                <w:szCs w:val="26"/>
                <w:lang w:val="en-GB"/>
              </w:rPr>
            </w:pPr>
          </w:p>
          <w:p w14:paraId="4DF91741" w14:textId="77777777" w:rsidR="007E00DE" w:rsidRPr="007E00DE" w:rsidRDefault="007E00DE" w:rsidP="009047B0">
            <w:pPr>
              <w:rPr>
                <w:rFonts w:ascii="Times New Roman" w:hAnsi="Times New Roman" w:cs="Times New Roman"/>
                <w:color w:val="000000" w:themeColor="text1"/>
                <w:sz w:val="26"/>
                <w:szCs w:val="26"/>
                <w:lang w:val="en-GB"/>
              </w:rPr>
            </w:pPr>
          </w:p>
          <w:p w14:paraId="0105E244" w14:textId="59C60C30" w:rsidR="00F12837" w:rsidRPr="007E00DE" w:rsidRDefault="00F12837" w:rsidP="009047B0">
            <w:pPr>
              <w:rPr>
                <w:rFonts w:ascii="Times New Roman" w:hAnsi="Times New Roman" w:cs="Times New Roman"/>
                <w:color w:val="000000" w:themeColor="text1"/>
                <w:sz w:val="26"/>
                <w:szCs w:val="26"/>
                <w:lang w:val="en-GB"/>
              </w:rPr>
            </w:pPr>
          </w:p>
          <w:p w14:paraId="62DD4F14" w14:textId="77777777" w:rsidR="00F12837" w:rsidRPr="007E00DE" w:rsidRDefault="00F12837" w:rsidP="00F12837">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xml:space="preserve">* Teacher asks students to study the Grammar box. </w:t>
            </w:r>
          </w:p>
          <w:p w14:paraId="5F2F91FC" w14:textId="77777777" w:rsidR="00F12837" w:rsidRPr="007E00DE" w:rsidRDefault="00F12837" w:rsidP="00F12837">
            <w:pPr>
              <w:pStyle w:val="ListParagraph"/>
              <w:numPr>
                <w:ilvl w:val="0"/>
                <w:numId w:val="32"/>
              </w:num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xml:space="preserve">Teacher draw students’ attention to the meaning and use of </w:t>
            </w:r>
            <w:r w:rsidRPr="007E00DE">
              <w:rPr>
                <w:rFonts w:ascii="Times New Roman" w:hAnsi="Times New Roman" w:cs="Times New Roman"/>
                <w:i/>
                <w:color w:val="000000" w:themeColor="text1"/>
                <w:sz w:val="26"/>
                <w:szCs w:val="26"/>
                <w:lang w:val="en-GB"/>
              </w:rPr>
              <w:t>at, in, on</w:t>
            </w:r>
            <w:r w:rsidRPr="007E00DE">
              <w:rPr>
                <w:rFonts w:ascii="Times New Roman" w:hAnsi="Times New Roman" w:cs="Times New Roman"/>
                <w:i/>
                <w:color w:val="000000" w:themeColor="text1"/>
                <w:sz w:val="26"/>
                <w:szCs w:val="26"/>
                <w:lang w:val="vi-VN"/>
              </w:rPr>
              <w:t>.</w:t>
            </w:r>
          </w:p>
          <w:p w14:paraId="3F005F4B" w14:textId="77777777" w:rsidR="00F12837" w:rsidRPr="007E00DE" w:rsidRDefault="00F12837" w:rsidP="00F12837">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Teacher then asks some more able students to give some more examples.</w:t>
            </w:r>
          </w:p>
          <w:p w14:paraId="1DCE8434" w14:textId="77777777" w:rsidR="00F12837" w:rsidRPr="007E00DE" w:rsidRDefault="00F12837" w:rsidP="009047B0">
            <w:pPr>
              <w:rPr>
                <w:rFonts w:ascii="Times New Roman" w:hAnsi="Times New Roman" w:cs="Times New Roman"/>
                <w:color w:val="000000" w:themeColor="text1"/>
                <w:sz w:val="26"/>
                <w:szCs w:val="26"/>
                <w:lang w:val="en-GB"/>
              </w:rPr>
            </w:pPr>
          </w:p>
          <w:p w14:paraId="4738CB33" w14:textId="77777777" w:rsidR="009047B0" w:rsidRPr="007E00DE" w:rsidRDefault="009047B0" w:rsidP="009047B0">
            <w:pPr>
              <w:pStyle w:val="ListParagraph"/>
              <w:ind w:left="360"/>
              <w:rPr>
                <w:rFonts w:ascii="Times New Roman" w:hAnsi="Times New Roman" w:cs="Times New Roman"/>
                <w:color w:val="000000" w:themeColor="text1"/>
                <w:sz w:val="26"/>
                <w:szCs w:val="26"/>
                <w:lang w:val="en-GB"/>
              </w:rPr>
            </w:pPr>
          </w:p>
          <w:p w14:paraId="3058033C" w14:textId="71F8AE08" w:rsidR="001C4419" w:rsidRPr="007E00DE" w:rsidRDefault="001C4419" w:rsidP="009047B0">
            <w:pPr>
              <w:rPr>
                <w:rFonts w:ascii="Times New Roman" w:hAnsi="Times New Roman" w:cs="Times New Roman"/>
                <w:bCs/>
                <w:sz w:val="26"/>
                <w:szCs w:val="26"/>
              </w:rPr>
            </w:pPr>
          </w:p>
        </w:tc>
        <w:tc>
          <w:tcPr>
            <w:tcW w:w="4536" w:type="dxa"/>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
              <w:gridCol w:w="708"/>
              <w:gridCol w:w="2695"/>
              <w:gridCol w:w="18"/>
            </w:tblGrid>
            <w:tr w:rsidR="00F12837" w:rsidRPr="007E00DE" w14:paraId="0BBF47FA" w14:textId="77777777" w:rsidTr="00F12837">
              <w:trPr>
                <w:gridAfter w:val="1"/>
                <w:wAfter w:w="21" w:type="pct"/>
                <w:trHeight w:val="127"/>
              </w:trPr>
              <w:tc>
                <w:tcPr>
                  <w:tcW w:w="1031" w:type="pct"/>
                  <w:shd w:val="clear" w:color="auto" w:fill="FFF2CC"/>
                </w:tcPr>
                <w:p w14:paraId="38D7F8F9" w14:textId="77777777" w:rsidR="00F12837" w:rsidRPr="007E00DE" w:rsidRDefault="00F12837" w:rsidP="00F12837">
                  <w:pPr>
                    <w:widowControl w:val="0"/>
                    <w:jc w:val="center"/>
                    <w:rPr>
                      <w:rFonts w:ascii="Times New Roman" w:hAnsi="Times New Roman" w:cs="Times New Roman"/>
                      <w:b/>
                      <w:sz w:val="26"/>
                      <w:szCs w:val="26"/>
                    </w:rPr>
                  </w:pPr>
                </w:p>
              </w:tc>
              <w:tc>
                <w:tcPr>
                  <w:tcW w:w="821" w:type="pct"/>
                  <w:shd w:val="clear" w:color="auto" w:fill="FFF2CC"/>
                  <w:tcMar>
                    <w:top w:w="113" w:type="dxa"/>
                    <w:bottom w:w="113" w:type="dxa"/>
                  </w:tcMar>
                  <w:vAlign w:val="center"/>
                </w:tcPr>
                <w:p w14:paraId="50774AEA" w14:textId="77777777" w:rsidR="00F12837" w:rsidRPr="007E00DE" w:rsidRDefault="00F12837" w:rsidP="00F12837">
                  <w:pPr>
                    <w:widowControl w:val="0"/>
                    <w:jc w:val="center"/>
                    <w:rPr>
                      <w:rFonts w:ascii="Times New Roman" w:hAnsi="Times New Roman" w:cs="Times New Roman"/>
                      <w:sz w:val="26"/>
                      <w:szCs w:val="26"/>
                    </w:rPr>
                  </w:pPr>
                  <w:r w:rsidRPr="007E00DE">
                    <w:rPr>
                      <w:rFonts w:ascii="Times New Roman" w:hAnsi="Times New Roman" w:cs="Times New Roman"/>
                      <w:b/>
                      <w:sz w:val="26"/>
                      <w:szCs w:val="26"/>
                    </w:rPr>
                    <w:t>Form</w:t>
                  </w:r>
                </w:p>
              </w:tc>
              <w:tc>
                <w:tcPr>
                  <w:tcW w:w="3126" w:type="pct"/>
                  <w:shd w:val="clear" w:color="auto" w:fill="FFF2CC"/>
                  <w:tcMar>
                    <w:top w:w="113" w:type="dxa"/>
                    <w:bottom w:w="113" w:type="dxa"/>
                  </w:tcMar>
                  <w:vAlign w:val="center"/>
                </w:tcPr>
                <w:p w14:paraId="0B81C06A" w14:textId="77777777" w:rsidR="00F12837" w:rsidRPr="007E00DE" w:rsidRDefault="00F12837" w:rsidP="00F12837">
                  <w:pPr>
                    <w:widowControl w:val="0"/>
                    <w:jc w:val="center"/>
                    <w:rPr>
                      <w:rFonts w:ascii="Times New Roman" w:hAnsi="Times New Roman" w:cs="Times New Roman"/>
                      <w:sz w:val="26"/>
                      <w:szCs w:val="26"/>
                    </w:rPr>
                  </w:pPr>
                  <w:r w:rsidRPr="007E00DE">
                    <w:rPr>
                      <w:rFonts w:ascii="Times New Roman" w:hAnsi="Times New Roman" w:cs="Times New Roman"/>
                      <w:b/>
                      <w:sz w:val="26"/>
                      <w:szCs w:val="26"/>
                    </w:rPr>
                    <w:t>Meaning</w:t>
                  </w:r>
                </w:p>
              </w:tc>
            </w:tr>
            <w:tr w:rsidR="00F12837" w:rsidRPr="007E00DE" w14:paraId="3924936E" w14:textId="77777777" w:rsidTr="00F12837">
              <w:trPr>
                <w:gridAfter w:val="1"/>
                <w:wAfter w:w="21" w:type="pct"/>
                <w:trHeight w:val="280"/>
              </w:trPr>
              <w:tc>
                <w:tcPr>
                  <w:tcW w:w="1031" w:type="pct"/>
                  <w:vMerge w:val="restart"/>
                </w:tcPr>
                <w:p w14:paraId="4438EE67"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Prepositions of time</w:t>
                  </w:r>
                </w:p>
              </w:tc>
              <w:tc>
                <w:tcPr>
                  <w:tcW w:w="821" w:type="pct"/>
                  <w:tcMar>
                    <w:top w:w="113" w:type="dxa"/>
                    <w:left w:w="113" w:type="dxa"/>
                    <w:bottom w:w="113" w:type="dxa"/>
                    <w:right w:w="113" w:type="dxa"/>
                  </w:tcMar>
                  <w:vAlign w:val="center"/>
                </w:tcPr>
                <w:p w14:paraId="571EC22E"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sz w:val="26"/>
                      <w:szCs w:val="26"/>
                    </w:rPr>
                  </w:pPr>
                  <w:r w:rsidRPr="007E00DE">
                    <w:rPr>
                      <w:rFonts w:ascii="Times New Roman" w:hAnsi="Times New Roman" w:cs="Times New Roman"/>
                      <w:color w:val="000000" w:themeColor="text1"/>
                      <w:sz w:val="26"/>
                      <w:szCs w:val="26"/>
                      <w:lang w:val="en-GB"/>
                    </w:rPr>
                    <w:t>1. in</w:t>
                  </w:r>
                </w:p>
              </w:tc>
              <w:tc>
                <w:tcPr>
                  <w:tcW w:w="3126" w:type="pct"/>
                  <w:tcMar>
                    <w:top w:w="113" w:type="dxa"/>
                    <w:left w:w="113" w:type="dxa"/>
                    <w:bottom w:w="113" w:type="dxa"/>
                    <w:right w:w="113" w:type="dxa"/>
                  </w:tcMar>
                  <w:vAlign w:val="center"/>
                </w:tcPr>
                <w:p w14:paraId="520C339B" w14:textId="77777777" w:rsidR="00F12837" w:rsidRPr="007E00DE" w:rsidRDefault="00F12837" w:rsidP="00F12837">
                  <w:pPr>
                    <w:widowControl w:val="0"/>
                    <w:ind w:left="227" w:hanging="227"/>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is used to show a period of time that is longer or shorter than a day (</w:t>
                  </w:r>
                  <w:r w:rsidRPr="007E00DE">
                    <w:rPr>
                      <w:rFonts w:ascii="Times New Roman" w:hAnsi="Times New Roman" w:cs="Times New Roman"/>
                      <w:i/>
                      <w:color w:val="000000" w:themeColor="text1"/>
                      <w:sz w:val="26"/>
                      <w:szCs w:val="26"/>
                      <w:lang w:val="en-GB"/>
                    </w:rPr>
                    <w:t>e.g. in the morning, in 2020, …</w:t>
                  </w:r>
                  <w:r w:rsidRPr="007E00DE">
                    <w:rPr>
                      <w:rFonts w:ascii="Times New Roman" w:hAnsi="Times New Roman" w:cs="Times New Roman"/>
                      <w:color w:val="000000" w:themeColor="text1"/>
                      <w:sz w:val="26"/>
                      <w:szCs w:val="26"/>
                      <w:lang w:val="en-GB"/>
                    </w:rPr>
                    <w:t>)</w:t>
                  </w:r>
                </w:p>
              </w:tc>
            </w:tr>
            <w:tr w:rsidR="00F12837" w:rsidRPr="007E00DE" w14:paraId="5EAC9BB7" w14:textId="77777777" w:rsidTr="00F12837">
              <w:trPr>
                <w:gridAfter w:val="1"/>
                <w:wAfter w:w="21" w:type="pct"/>
                <w:trHeight w:val="280"/>
              </w:trPr>
              <w:tc>
                <w:tcPr>
                  <w:tcW w:w="1031" w:type="pct"/>
                  <w:vMerge/>
                </w:tcPr>
                <w:p w14:paraId="4B38BFCC"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p>
              </w:tc>
              <w:tc>
                <w:tcPr>
                  <w:tcW w:w="821" w:type="pct"/>
                  <w:tcMar>
                    <w:top w:w="113" w:type="dxa"/>
                    <w:left w:w="113" w:type="dxa"/>
                    <w:bottom w:w="113" w:type="dxa"/>
                    <w:right w:w="113" w:type="dxa"/>
                  </w:tcMar>
                  <w:vAlign w:val="center"/>
                </w:tcPr>
                <w:p w14:paraId="5B22D0F8"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sz w:val="26"/>
                      <w:szCs w:val="26"/>
                    </w:rPr>
                  </w:pPr>
                  <w:r w:rsidRPr="007E00DE">
                    <w:rPr>
                      <w:rFonts w:ascii="Times New Roman" w:hAnsi="Times New Roman" w:cs="Times New Roman"/>
                      <w:color w:val="000000" w:themeColor="text1"/>
                      <w:sz w:val="26"/>
                      <w:szCs w:val="26"/>
                      <w:lang w:val="en-GB"/>
                    </w:rPr>
                    <w:t>2. on</w:t>
                  </w:r>
                </w:p>
              </w:tc>
              <w:tc>
                <w:tcPr>
                  <w:tcW w:w="3126" w:type="pct"/>
                  <w:tcMar>
                    <w:top w:w="113" w:type="dxa"/>
                    <w:left w:w="113" w:type="dxa"/>
                    <w:bottom w:w="113" w:type="dxa"/>
                    <w:right w:w="113" w:type="dxa"/>
                  </w:tcMar>
                  <w:vAlign w:val="center"/>
                </w:tcPr>
                <w:p w14:paraId="61B7AE75" w14:textId="77777777" w:rsidR="00F12837" w:rsidRPr="007E00DE" w:rsidRDefault="00F12837" w:rsidP="00F12837">
                  <w:pPr>
                    <w:widowControl w:val="0"/>
                    <w:ind w:left="227" w:hanging="227"/>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is used to show a day or part of a day (</w:t>
                  </w:r>
                  <w:r w:rsidRPr="007E00DE">
                    <w:rPr>
                      <w:rFonts w:ascii="Times New Roman" w:hAnsi="Times New Roman" w:cs="Times New Roman"/>
                      <w:i/>
                      <w:color w:val="000000" w:themeColor="text1"/>
                      <w:sz w:val="26"/>
                      <w:szCs w:val="26"/>
                      <w:lang w:val="en-GB"/>
                    </w:rPr>
                    <w:t>e.g.  on Monday, on January 18</w:t>
                  </w:r>
                  <w:r w:rsidRPr="007E00DE">
                    <w:rPr>
                      <w:rFonts w:ascii="Times New Roman" w:hAnsi="Times New Roman" w:cs="Times New Roman"/>
                      <w:i/>
                      <w:color w:val="000000" w:themeColor="text1"/>
                      <w:sz w:val="26"/>
                      <w:szCs w:val="26"/>
                      <w:vertAlign w:val="superscript"/>
                      <w:lang w:val="en-GB"/>
                    </w:rPr>
                    <w:t xml:space="preserve">th </w:t>
                  </w:r>
                  <w:r w:rsidRPr="007E00DE">
                    <w:rPr>
                      <w:rFonts w:ascii="Times New Roman" w:hAnsi="Times New Roman" w:cs="Times New Roman"/>
                      <w:i/>
                      <w:color w:val="000000" w:themeColor="text1"/>
                      <w:sz w:val="26"/>
                      <w:szCs w:val="26"/>
                      <w:lang w:val="en-GB"/>
                    </w:rPr>
                    <w:t>, on Christmas Day, …</w:t>
                  </w:r>
                  <w:r w:rsidRPr="007E00DE">
                    <w:rPr>
                      <w:rFonts w:ascii="Times New Roman" w:hAnsi="Times New Roman" w:cs="Times New Roman"/>
                      <w:color w:val="000000" w:themeColor="text1"/>
                      <w:sz w:val="26"/>
                      <w:szCs w:val="26"/>
                      <w:lang w:val="en-GB"/>
                    </w:rPr>
                    <w:t>)</w:t>
                  </w:r>
                </w:p>
              </w:tc>
            </w:tr>
            <w:tr w:rsidR="00F12837" w:rsidRPr="007E00DE" w14:paraId="7DCDF225" w14:textId="77777777" w:rsidTr="00F12837">
              <w:trPr>
                <w:gridAfter w:val="1"/>
                <w:wAfter w:w="21" w:type="pct"/>
                <w:trHeight w:val="280"/>
              </w:trPr>
              <w:tc>
                <w:tcPr>
                  <w:tcW w:w="1031" w:type="pct"/>
                  <w:vMerge/>
                </w:tcPr>
                <w:p w14:paraId="1EDE93D3"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p>
              </w:tc>
              <w:tc>
                <w:tcPr>
                  <w:tcW w:w="821" w:type="pct"/>
                  <w:tcMar>
                    <w:top w:w="113" w:type="dxa"/>
                    <w:left w:w="113" w:type="dxa"/>
                    <w:bottom w:w="113" w:type="dxa"/>
                    <w:right w:w="113" w:type="dxa"/>
                  </w:tcMar>
                  <w:vAlign w:val="center"/>
                </w:tcPr>
                <w:p w14:paraId="5BD9BF0C"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3. at</w:t>
                  </w:r>
                </w:p>
              </w:tc>
              <w:tc>
                <w:tcPr>
                  <w:tcW w:w="3126" w:type="pct"/>
                  <w:tcMar>
                    <w:top w:w="113" w:type="dxa"/>
                    <w:left w:w="113" w:type="dxa"/>
                    <w:bottom w:w="113" w:type="dxa"/>
                    <w:right w:w="113" w:type="dxa"/>
                  </w:tcMar>
                  <w:vAlign w:val="center"/>
                </w:tcPr>
                <w:p w14:paraId="4B830E71" w14:textId="77777777" w:rsidR="00F12837" w:rsidRPr="007E00DE" w:rsidRDefault="00F12837" w:rsidP="00F12837">
                  <w:pPr>
                    <w:widowControl w:val="0"/>
                    <w:ind w:left="227" w:hanging="227"/>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is used to show a point of time (</w:t>
                  </w:r>
                  <w:r w:rsidRPr="007E00DE">
                    <w:rPr>
                      <w:rFonts w:ascii="Times New Roman" w:hAnsi="Times New Roman" w:cs="Times New Roman"/>
                      <w:i/>
                      <w:color w:val="000000" w:themeColor="text1"/>
                      <w:sz w:val="26"/>
                      <w:szCs w:val="26"/>
                      <w:lang w:val="en-GB"/>
                    </w:rPr>
                    <w:t>e.g. at six o’clock, at noon, at break time, …</w:t>
                  </w:r>
                  <w:r w:rsidRPr="007E00DE">
                    <w:rPr>
                      <w:rFonts w:ascii="Times New Roman" w:hAnsi="Times New Roman" w:cs="Times New Roman"/>
                      <w:color w:val="000000" w:themeColor="text1"/>
                      <w:sz w:val="26"/>
                      <w:szCs w:val="26"/>
                      <w:lang w:val="en-GB"/>
                    </w:rPr>
                    <w:t>)</w:t>
                  </w:r>
                </w:p>
              </w:tc>
            </w:tr>
            <w:tr w:rsidR="00F12837" w:rsidRPr="007E00DE" w14:paraId="6E53A28F" w14:textId="77777777" w:rsidTr="00F12837">
              <w:trPr>
                <w:trHeight w:val="280"/>
              </w:trPr>
              <w:tc>
                <w:tcPr>
                  <w:tcW w:w="1031" w:type="pct"/>
                  <w:vMerge w:val="restart"/>
                </w:tcPr>
                <w:p w14:paraId="60CF6143"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Prepositions of place</w:t>
                  </w:r>
                </w:p>
              </w:tc>
              <w:tc>
                <w:tcPr>
                  <w:tcW w:w="821" w:type="pct"/>
                  <w:tcMar>
                    <w:top w:w="113" w:type="dxa"/>
                    <w:left w:w="113" w:type="dxa"/>
                    <w:bottom w:w="113" w:type="dxa"/>
                    <w:right w:w="113" w:type="dxa"/>
                  </w:tcMar>
                  <w:vAlign w:val="center"/>
                </w:tcPr>
                <w:p w14:paraId="0ED32FDE"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1. in</w:t>
                  </w:r>
                </w:p>
              </w:tc>
              <w:tc>
                <w:tcPr>
                  <w:tcW w:w="3147" w:type="pct"/>
                  <w:gridSpan w:val="2"/>
                  <w:tcMar>
                    <w:top w:w="113" w:type="dxa"/>
                    <w:left w:w="113" w:type="dxa"/>
                    <w:bottom w:w="113" w:type="dxa"/>
                    <w:right w:w="113" w:type="dxa"/>
                  </w:tcMar>
                  <w:vAlign w:val="center"/>
                </w:tcPr>
                <w:p w14:paraId="56E01A09" w14:textId="77777777" w:rsidR="00F12837" w:rsidRPr="007E00DE" w:rsidRDefault="00F12837" w:rsidP="00F12837">
                  <w:pPr>
                    <w:pStyle w:val="NormalWeb"/>
                    <w:spacing w:before="0" w:beforeAutospacing="0" w:after="0" w:afterAutospacing="0"/>
                    <w:rPr>
                      <w:sz w:val="26"/>
                      <w:szCs w:val="26"/>
                    </w:rPr>
                  </w:pPr>
                  <w:r w:rsidRPr="007E00DE">
                    <w:rPr>
                      <w:sz w:val="26"/>
                      <w:szCs w:val="26"/>
                    </w:rPr>
                    <w:t xml:space="preserve">means inside something / a place (e.g. </w:t>
                  </w:r>
                  <w:r w:rsidRPr="007E00DE">
                    <w:rPr>
                      <w:i/>
                      <w:iCs/>
                      <w:sz w:val="26"/>
                      <w:szCs w:val="26"/>
                    </w:rPr>
                    <w:t>in the classroom, in the school garden, in the playground</w:t>
                  </w:r>
                  <w:r w:rsidRPr="007E00DE">
                    <w:rPr>
                      <w:sz w:val="26"/>
                      <w:szCs w:val="26"/>
                    </w:rPr>
                    <w:t xml:space="preserve">) </w:t>
                  </w:r>
                </w:p>
              </w:tc>
            </w:tr>
            <w:tr w:rsidR="00F12837" w:rsidRPr="007E00DE" w14:paraId="4A2FC403" w14:textId="77777777" w:rsidTr="00F12837">
              <w:trPr>
                <w:trHeight w:val="280"/>
              </w:trPr>
              <w:tc>
                <w:tcPr>
                  <w:tcW w:w="1031" w:type="pct"/>
                  <w:vMerge/>
                </w:tcPr>
                <w:p w14:paraId="1990393E"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p>
              </w:tc>
              <w:tc>
                <w:tcPr>
                  <w:tcW w:w="821" w:type="pct"/>
                  <w:tcMar>
                    <w:top w:w="113" w:type="dxa"/>
                    <w:left w:w="113" w:type="dxa"/>
                    <w:bottom w:w="113" w:type="dxa"/>
                    <w:right w:w="113" w:type="dxa"/>
                  </w:tcMar>
                  <w:vAlign w:val="center"/>
                </w:tcPr>
                <w:p w14:paraId="4CF0CB93"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2. on</w:t>
                  </w:r>
                </w:p>
              </w:tc>
              <w:tc>
                <w:tcPr>
                  <w:tcW w:w="3147" w:type="pct"/>
                  <w:gridSpan w:val="2"/>
                  <w:tcMar>
                    <w:top w:w="113" w:type="dxa"/>
                    <w:left w:w="113" w:type="dxa"/>
                    <w:bottom w:w="113" w:type="dxa"/>
                    <w:right w:w="113" w:type="dxa"/>
                  </w:tcMar>
                  <w:vAlign w:val="center"/>
                </w:tcPr>
                <w:p w14:paraId="4CBEAE41" w14:textId="77777777" w:rsidR="00F12837" w:rsidRPr="007E00DE" w:rsidRDefault="00F12837" w:rsidP="00F12837">
                  <w:pPr>
                    <w:pStyle w:val="NormalWeb"/>
                    <w:spacing w:before="0" w:beforeAutospacing="0" w:after="0" w:afterAutospacing="0"/>
                    <w:rPr>
                      <w:sz w:val="26"/>
                      <w:szCs w:val="26"/>
                    </w:rPr>
                  </w:pPr>
                  <w:r w:rsidRPr="007E00DE">
                    <w:rPr>
                      <w:sz w:val="26"/>
                      <w:szCs w:val="26"/>
                    </w:rPr>
                    <w:t>means on the surface of something (e.g</w:t>
                  </w:r>
                  <w:r w:rsidRPr="007E00DE">
                    <w:rPr>
                      <w:sz w:val="26"/>
                      <w:szCs w:val="26"/>
                      <w:lang w:val="vi-VN"/>
                    </w:rPr>
                    <w:t>.</w:t>
                  </w:r>
                  <w:r w:rsidRPr="007E00DE">
                    <w:rPr>
                      <w:sz w:val="26"/>
                      <w:szCs w:val="26"/>
                    </w:rPr>
                    <w:t xml:space="preserve"> </w:t>
                  </w:r>
                  <w:r w:rsidRPr="007E00DE">
                    <w:rPr>
                      <w:i/>
                      <w:iCs/>
                      <w:sz w:val="26"/>
                      <w:szCs w:val="26"/>
                    </w:rPr>
                    <w:t>on the board, on the wall, on the second floor</w:t>
                  </w:r>
                  <w:r w:rsidRPr="007E00DE">
                    <w:rPr>
                      <w:sz w:val="26"/>
                      <w:szCs w:val="26"/>
                    </w:rPr>
                    <w:t xml:space="preserve">) </w:t>
                  </w:r>
                </w:p>
              </w:tc>
            </w:tr>
            <w:tr w:rsidR="00F12837" w:rsidRPr="007E00DE" w14:paraId="725AB5E8" w14:textId="77777777" w:rsidTr="00F12837">
              <w:trPr>
                <w:trHeight w:val="280"/>
              </w:trPr>
              <w:tc>
                <w:tcPr>
                  <w:tcW w:w="1031" w:type="pct"/>
                  <w:vMerge/>
                </w:tcPr>
                <w:p w14:paraId="257F7D1C"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p>
              </w:tc>
              <w:tc>
                <w:tcPr>
                  <w:tcW w:w="821" w:type="pct"/>
                  <w:tcMar>
                    <w:top w:w="113" w:type="dxa"/>
                    <w:left w:w="113" w:type="dxa"/>
                    <w:bottom w:w="113" w:type="dxa"/>
                    <w:right w:w="113" w:type="dxa"/>
                  </w:tcMar>
                  <w:vAlign w:val="center"/>
                </w:tcPr>
                <w:p w14:paraId="26EF62BB" w14:textId="77777777" w:rsidR="00F12837" w:rsidRPr="007E00DE" w:rsidRDefault="00F12837" w:rsidP="00F12837">
                  <w:pPr>
                    <w:widowControl w:val="0"/>
                    <w:pBdr>
                      <w:top w:val="nil"/>
                      <w:left w:val="nil"/>
                      <w:bottom w:val="nil"/>
                      <w:right w:val="nil"/>
                      <w:between w:val="nil"/>
                    </w:pBdr>
                    <w:ind w:left="227" w:hanging="227"/>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3. at</w:t>
                  </w:r>
                </w:p>
              </w:tc>
              <w:tc>
                <w:tcPr>
                  <w:tcW w:w="3147" w:type="pct"/>
                  <w:gridSpan w:val="2"/>
                  <w:tcMar>
                    <w:top w:w="113" w:type="dxa"/>
                    <w:left w:w="113" w:type="dxa"/>
                    <w:bottom w:w="113" w:type="dxa"/>
                    <w:right w:w="113" w:type="dxa"/>
                  </w:tcMar>
                  <w:vAlign w:val="center"/>
                </w:tcPr>
                <w:p w14:paraId="48AB6551" w14:textId="77777777" w:rsidR="00F12837" w:rsidRPr="007E00DE" w:rsidRDefault="00F12837" w:rsidP="00F12837">
                  <w:pPr>
                    <w:pStyle w:val="NormalWeb"/>
                    <w:spacing w:before="0" w:beforeAutospacing="0" w:after="0" w:afterAutospacing="0"/>
                    <w:rPr>
                      <w:sz w:val="26"/>
                      <w:szCs w:val="26"/>
                    </w:rPr>
                  </w:pPr>
                  <w:r w:rsidRPr="007E00DE">
                    <w:rPr>
                      <w:sz w:val="26"/>
                      <w:szCs w:val="26"/>
                    </w:rPr>
                    <w:t xml:space="preserve">shows a certain point (e.g. </w:t>
                  </w:r>
                  <w:r w:rsidRPr="007E00DE">
                    <w:rPr>
                      <w:i/>
                      <w:iCs/>
                      <w:sz w:val="26"/>
                      <w:szCs w:val="26"/>
                    </w:rPr>
                    <w:t>at home, at school, at work</w:t>
                  </w:r>
                  <w:r w:rsidRPr="007E00DE">
                    <w:rPr>
                      <w:sz w:val="26"/>
                      <w:szCs w:val="26"/>
                    </w:rPr>
                    <w:t>)</w:t>
                  </w:r>
                </w:p>
              </w:tc>
            </w:tr>
          </w:tbl>
          <w:p w14:paraId="11E9EDA6" w14:textId="04D9F6A6" w:rsidR="001C4419" w:rsidRPr="007E00DE" w:rsidRDefault="001C4419" w:rsidP="009047B0">
            <w:pPr>
              <w:spacing w:line="276" w:lineRule="auto"/>
              <w:jc w:val="both"/>
              <w:rPr>
                <w:rFonts w:ascii="Times New Roman" w:hAnsi="Times New Roman" w:cs="Times New Roman"/>
                <w:sz w:val="26"/>
                <w:szCs w:val="26"/>
              </w:rPr>
            </w:pPr>
          </w:p>
        </w:tc>
      </w:tr>
      <w:tr w:rsidR="000056E1" w:rsidRPr="007E00DE" w14:paraId="00C410B1" w14:textId="77777777" w:rsidTr="002C682E">
        <w:tc>
          <w:tcPr>
            <w:tcW w:w="9180" w:type="dxa"/>
            <w:gridSpan w:val="2"/>
          </w:tcPr>
          <w:p w14:paraId="3C472602" w14:textId="0B167C22" w:rsidR="001C4419" w:rsidRPr="007E00DE" w:rsidRDefault="001C4419" w:rsidP="001C4419">
            <w:pPr>
              <w:rPr>
                <w:rFonts w:ascii="Times New Roman" w:hAnsi="Times New Roman" w:cs="Times New Roman"/>
                <w:b/>
                <w:sz w:val="26"/>
                <w:szCs w:val="26"/>
              </w:rPr>
            </w:pPr>
            <w:r w:rsidRPr="007E00DE">
              <w:rPr>
                <w:rFonts w:ascii="Times New Roman" w:hAnsi="Times New Roman" w:cs="Times New Roman"/>
                <w:b/>
                <w:sz w:val="26"/>
                <w:szCs w:val="26"/>
              </w:rPr>
              <w:t>Activity 3. PRACTICE (15’-IW, PW, GW)</w:t>
            </w:r>
          </w:p>
          <w:p w14:paraId="10F9BCA4" w14:textId="77777777" w:rsidR="001C4419" w:rsidRPr="007E00DE" w:rsidRDefault="001C4419" w:rsidP="001C4419">
            <w:pPr>
              <w:rPr>
                <w:rStyle w:val="Headerorfooter12pt"/>
                <w:rFonts w:ascii="Times New Roman" w:hAnsi="Times New Roman" w:cs="Times New Roman"/>
                <w:sz w:val="26"/>
                <w:szCs w:val="26"/>
              </w:rPr>
            </w:pPr>
            <w:r w:rsidRPr="007E00DE">
              <w:rPr>
                <w:rFonts w:ascii="Times New Roman" w:hAnsi="Times New Roman" w:cs="Times New Roman"/>
                <w:sz w:val="26"/>
                <w:szCs w:val="26"/>
              </w:rPr>
              <w:t xml:space="preserve">* </w:t>
            </w:r>
            <w:r w:rsidRPr="007E00DE">
              <w:rPr>
                <w:rStyle w:val="Headerorfooter12pt"/>
                <w:rFonts w:ascii="Times New Roman" w:hAnsi="Times New Roman" w:cs="Times New Roman"/>
                <w:sz w:val="26"/>
                <w:szCs w:val="26"/>
              </w:rPr>
              <w:t xml:space="preserve">Aim: </w:t>
            </w:r>
          </w:p>
          <w:p w14:paraId="76804A12" w14:textId="77777777" w:rsidR="000F2CA9" w:rsidRPr="007E00DE" w:rsidRDefault="000F2CA9" w:rsidP="000F2CA9">
            <w:pPr>
              <w:rPr>
                <w:rFonts w:ascii="Times New Roman" w:hAnsi="Times New Roman" w:cs="Times New Roman"/>
                <w:sz w:val="26"/>
                <w:szCs w:val="26"/>
                <w:lang w:val="vi-VN"/>
              </w:rPr>
            </w:pPr>
            <w:r w:rsidRPr="007E00DE">
              <w:rPr>
                <w:rFonts w:ascii="Times New Roman" w:hAnsi="Times New Roman" w:cs="Times New Roman"/>
                <w:sz w:val="26"/>
                <w:szCs w:val="26"/>
                <w:lang w:val="en-GB"/>
              </w:rPr>
              <w:t>- To check students’ understanding of the prepositions of time</w:t>
            </w:r>
            <w:r w:rsidRPr="007E00DE">
              <w:rPr>
                <w:rFonts w:ascii="Times New Roman" w:hAnsi="Times New Roman" w:cs="Times New Roman"/>
                <w:sz w:val="26"/>
                <w:szCs w:val="26"/>
                <w:lang w:val="vi-VN"/>
              </w:rPr>
              <w:t>.</w:t>
            </w:r>
          </w:p>
          <w:p w14:paraId="62967517" w14:textId="77777777" w:rsidR="000F2CA9" w:rsidRPr="007E00DE" w:rsidRDefault="000F2CA9" w:rsidP="000F2CA9">
            <w:pPr>
              <w:rPr>
                <w:rFonts w:ascii="Times New Roman" w:hAnsi="Times New Roman" w:cs="Times New Roman"/>
                <w:sz w:val="26"/>
                <w:szCs w:val="26"/>
                <w:lang w:val="vi-VN"/>
              </w:rPr>
            </w:pPr>
            <w:r w:rsidRPr="007E00DE">
              <w:rPr>
                <w:rFonts w:ascii="Times New Roman" w:hAnsi="Times New Roman" w:cs="Times New Roman"/>
                <w:sz w:val="26"/>
                <w:szCs w:val="26"/>
                <w:lang w:val="en-GB"/>
              </w:rPr>
              <w:t>- To check students’ understanding of the prepositions of place</w:t>
            </w:r>
            <w:r w:rsidRPr="007E00DE">
              <w:rPr>
                <w:rFonts w:ascii="Times New Roman" w:hAnsi="Times New Roman" w:cs="Times New Roman"/>
                <w:sz w:val="26"/>
                <w:szCs w:val="26"/>
                <w:lang w:val="vi-VN"/>
              </w:rPr>
              <w:t>.</w:t>
            </w:r>
          </w:p>
          <w:p w14:paraId="224F3C1B" w14:textId="77777777" w:rsidR="007E00DE" w:rsidRDefault="001C4419" w:rsidP="007E00DE">
            <w:pPr>
              <w:rPr>
                <w:rFonts w:ascii="Times New Roman" w:hAnsi="Times New Roman" w:cs="Times New Roman"/>
                <w:sz w:val="26"/>
                <w:szCs w:val="26"/>
              </w:rPr>
            </w:pPr>
            <w:r w:rsidRPr="007E00DE">
              <w:rPr>
                <w:rFonts w:ascii="Times New Roman" w:hAnsi="Times New Roman" w:cs="Times New Roman"/>
                <w:b/>
                <w:sz w:val="26"/>
                <w:szCs w:val="26"/>
              </w:rPr>
              <w:t xml:space="preserve">* Product: </w:t>
            </w:r>
            <w:r w:rsidRPr="007E00DE">
              <w:rPr>
                <w:rFonts w:ascii="Times New Roman" w:hAnsi="Times New Roman" w:cs="Times New Roman"/>
                <w:sz w:val="26"/>
                <w:szCs w:val="26"/>
              </w:rPr>
              <w:t>Students’ answers</w:t>
            </w:r>
            <w:r w:rsidR="007E00DE">
              <w:rPr>
                <w:rFonts w:ascii="Times New Roman" w:hAnsi="Times New Roman" w:cs="Times New Roman"/>
                <w:sz w:val="26"/>
                <w:szCs w:val="26"/>
              </w:rPr>
              <w:t>.</w:t>
            </w:r>
          </w:p>
          <w:p w14:paraId="2A46FF7C" w14:textId="1D7B67F1" w:rsidR="001C4419" w:rsidRPr="007E00DE" w:rsidRDefault="001C4419" w:rsidP="007E00DE">
            <w:pPr>
              <w:rPr>
                <w:rFonts w:ascii="Times New Roman" w:hAnsi="Times New Roman" w:cs="Times New Roman"/>
                <w:sz w:val="26"/>
                <w:szCs w:val="26"/>
              </w:rPr>
            </w:pPr>
            <w:r w:rsidRPr="007E00DE">
              <w:rPr>
                <w:rFonts w:ascii="Times New Roman" w:hAnsi="Times New Roman" w:cs="Times New Roman"/>
                <w:b/>
                <w:sz w:val="26"/>
                <w:szCs w:val="26"/>
              </w:rPr>
              <w:t>* Implementation:</w:t>
            </w:r>
          </w:p>
        </w:tc>
      </w:tr>
      <w:tr w:rsidR="000056E1" w:rsidRPr="007E00DE" w14:paraId="354EF568" w14:textId="77777777" w:rsidTr="002D0188">
        <w:tc>
          <w:tcPr>
            <w:tcW w:w="4644" w:type="dxa"/>
            <w:tcBorders>
              <w:top w:val="nil"/>
            </w:tcBorders>
            <w:shd w:val="clear" w:color="auto" w:fill="auto"/>
          </w:tcPr>
          <w:p w14:paraId="7CC10534" w14:textId="77777777" w:rsidR="001C4419" w:rsidRPr="007E00DE" w:rsidRDefault="001C4419" w:rsidP="001C4419">
            <w:pPr>
              <w:jc w:val="center"/>
              <w:rPr>
                <w:rFonts w:ascii="Times New Roman" w:hAnsi="Times New Roman" w:cs="Times New Roman"/>
                <w:b/>
                <w:sz w:val="26"/>
                <w:szCs w:val="26"/>
              </w:rPr>
            </w:pPr>
            <w:r w:rsidRPr="007E00DE">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1C4419" w:rsidRPr="007E00DE" w:rsidRDefault="001C4419" w:rsidP="001C4419">
            <w:pPr>
              <w:jc w:val="center"/>
              <w:rPr>
                <w:rFonts w:ascii="Times New Roman" w:hAnsi="Times New Roman" w:cs="Times New Roman"/>
                <w:b/>
                <w:sz w:val="26"/>
                <w:szCs w:val="26"/>
              </w:rPr>
            </w:pPr>
            <w:r w:rsidRPr="007E00DE">
              <w:rPr>
                <w:rFonts w:ascii="Times New Roman" w:hAnsi="Times New Roman" w:cs="Times New Roman"/>
                <w:b/>
                <w:sz w:val="26"/>
                <w:szCs w:val="26"/>
              </w:rPr>
              <w:t>Content</w:t>
            </w:r>
          </w:p>
        </w:tc>
      </w:tr>
      <w:tr w:rsidR="000F2CA9" w:rsidRPr="007E00DE" w14:paraId="6368E6CE" w14:textId="77777777" w:rsidTr="00CB744E">
        <w:tc>
          <w:tcPr>
            <w:tcW w:w="4644" w:type="dxa"/>
          </w:tcPr>
          <w:p w14:paraId="210E3C0F" w14:textId="77777777" w:rsidR="000F2CA9" w:rsidRPr="007E00DE" w:rsidRDefault="000F2CA9" w:rsidP="000F2CA9">
            <w:pPr>
              <w:rPr>
                <w:rFonts w:ascii="Times New Roman" w:hAnsi="Times New Roman" w:cs="Times New Roman"/>
                <w:b/>
                <w:color w:val="000000" w:themeColor="text1"/>
                <w:sz w:val="26"/>
                <w:szCs w:val="26"/>
                <w:lang w:val="en-GB"/>
              </w:rPr>
            </w:pPr>
            <w:r w:rsidRPr="007E00DE">
              <w:rPr>
                <w:rFonts w:ascii="Times New Roman" w:hAnsi="Times New Roman" w:cs="Times New Roman"/>
                <w:b/>
                <w:color w:val="0070C0"/>
                <w:sz w:val="26"/>
                <w:szCs w:val="26"/>
                <w:lang w:val="en-GB"/>
              </w:rPr>
              <w:t xml:space="preserve">Task 1: </w:t>
            </w:r>
            <w:r w:rsidRPr="007E00DE">
              <w:rPr>
                <w:rFonts w:ascii="Times New Roman" w:hAnsi="Times New Roman" w:cs="Times New Roman"/>
                <w:b/>
                <w:color w:val="000000" w:themeColor="text1"/>
                <w:sz w:val="26"/>
                <w:szCs w:val="26"/>
                <w:lang w:val="en-GB"/>
              </w:rPr>
              <w:t>Complete the sentences, using suitable prepositions of time.</w:t>
            </w:r>
          </w:p>
          <w:p w14:paraId="3A22D2B5" w14:textId="77777777" w:rsidR="000F2CA9" w:rsidRPr="007E00DE" w:rsidRDefault="000F2CA9" w:rsidP="000F2CA9">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xml:space="preserve">* Teacher has students work individually. </w:t>
            </w:r>
          </w:p>
          <w:p w14:paraId="64FA39A0" w14:textId="77777777" w:rsidR="000F2CA9" w:rsidRPr="007E00DE" w:rsidRDefault="000F2CA9" w:rsidP="000F2CA9">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Students work individually to complete the sentences.</w:t>
            </w:r>
          </w:p>
          <w:p w14:paraId="6E81A117" w14:textId="77777777" w:rsidR="000F2CA9" w:rsidRPr="007E00DE" w:rsidRDefault="000F2CA9" w:rsidP="000F2CA9">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Teacher lets students work in pairs and exchange the answers before checking with the whole class (explain each sentence if necessary).</w:t>
            </w:r>
          </w:p>
          <w:p w14:paraId="7E0DD3C2" w14:textId="77777777" w:rsidR="000F2CA9" w:rsidRPr="007E00DE" w:rsidRDefault="000F2CA9" w:rsidP="000F2CA9">
            <w:pPr>
              <w:rPr>
                <w:rFonts w:ascii="Times New Roman" w:hAnsi="Times New Roman" w:cs="Times New Roman"/>
                <w:sz w:val="26"/>
                <w:szCs w:val="26"/>
                <w:lang w:val="en-GB"/>
              </w:rPr>
            </w:pPr>
            <w:r w:rsidRPr="007E00DE">
              <w:rPr>
                <w:rFonts w:ascii="Times New Roman" w:hAnsi="Times New Roman" w:cs="Times New Roman"/>
                <w:color w:val="000000" w:themeColor="text1"/>
                <w:sz w:val="26"/>
                <w:szCs w:val="26"/>
                <w:lang w:val="en-GB"/>
              </w:rPr>
              <w:t xml:space="preserve">**** </w:t>
            </w:r>
            <w:r w:rsidRPr="007E00DE">
              <w:rPr>
                <w:rFonts w:ascii="Times New Roman" w:hAnsi="Times New Roman" w:cs="Times New Roman"/>
                <w:sz w:val="26"/>
                <w:szCs w:val="26"/>
                <w:lang w:val="en-GB"/>
              </w:rPr>
              <w:t>Teacher confirms the answers and gives feedback.</w:t>
            </w:r>
          </w:p>
          <w:p w14:paraId="33D174F1" w14:textId="77777777" w:rsidR="000F2CA9" w:rsidRPr="007E00DE" w:rsidRDefault="000F2CA9" w:rsidP="000F2CA9">
            <w:pPr>
              <w:rPr>
                <w:rFonts w:ascii="Times New Roman" w:hAnsi="Times New Roman" w:cs="Times New Roman"/>
                <w:sz w:val="26"/>
                <w:szCs w:val="26"/>
                <w:lang w:val="en-GB"/>
              </w:rPr>
            </w:pPr>
          </w:p>
          <w:p w14:paraId="0580116E" w14:textId="77777777" w:rsidR="000F2CA9" w:rsidRPr="007E00DE" w:rsidRDefault="000F2CA9" w:rsidP="000F2CA9">
            <w:pPr>
              <w:rPr>
                <w:rFonts w:ascii="Times New Roman" w:hAnsi="Times New Roman" w:cs="Times New Roman"/>
                <w:b/>
                <w:sz w:val="26"/>
                <w:szCs w:val="26"/>
                <w:lang w:val="en-GB"/>
              </w:rPr>
            </w:pPr>
            <w:r w:rsidRPr="007E00DE">
              <w:rPr>
                <w:rFonts w:ascii="Times New Roman" w:hAnsi="Times New Roman" w:cs="Times New Roman"/>
                <w:b/>
                <w:color w:val="0070C0"/>
                <w:sz w:val="26"/>
                <w:szCs w:val="26"/>
                <w:lang w:val="en-GB"/>
              </w:rPr>
              <w:t xml:space="preserve">Task 2: </w:t>
            </w:r>
            <w:r w:rsidRPr="007E00DE">
              <w:rPr>
                <w:rFonts w:ascii="Times New Roman" w:hAnsi="Times New Roman" w:cs="Times New Roman"/>
                <w:b/>
                <w:sz w:val="26"/>
                <w:szCs w:val="26"/>
                <w:lang w:val="en-GB"/>
              </w:rPr>
              <w:t>Work in pairs. Ask and answer the questions about your school.</w:t>
            </w:r>
          </w:p>
          <w:p w14:paraId="1D294E34" w14:textId="31DEAC45" w:rsidR="000F2CA9" w:rsidRPr="007E00DE" w:rsidRDefault="000F2CA9" w:rsidP="000F2CA9">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xml:space="preserve">* Teacher has students read the questions individually. Remind them that the questions with </w:t>
            </w:r>
            <w:r w:rsidRPr="007E00DE">
              <w:rPr>
                <w:rFonts w:ascii="Times New Roman" w:hAnsi="Times New Roman" w:cs="Times New Roman"/>
                <w:i/>
                <w:color w:val="000000" w:themeColor="text1"/>
                <w:sz w:val="26"/>
                <w:szCs w:val="26"/>
                <w:lang w:val="en-GB"/>
              </w:rPr>
              <w:t xml:space="preserve">when </w:t>
            </w:r>
            <w:r w:rsidRPr="007E00DE">
              <w:rPr>
                <w:rFonts w:ascii="Times New Roman" w:hAnsi="Times New Roman" w:cs="Times New Roman"/>
                <w:color w:val="000000" w:themeColor="text1"/>
                <w:sz w:val="26"/>
                <w:szCs w:val="26"/>
                <w:lang w:val="en-GB"/>
              </w:rPr>
              <w:t xml:space="preserve">are used to ask about time and the prepositions of time (in, on, at) are used in the answers. </w:t>
            </w:r>
          </w:p>
          <w:p w14:paraId="2F4D3D53" w14:textId="69138B88" w:rsidR="00095B4C" w:rsidRPr="00095B4C" w:rsidRDefault="00095B4C" w:rsidP="00095B4C">
            <w:pPr>
              <w:spacing w:line="330" w:lineRule="atLeast"/>
              <w:rPr>
                <w:rFonts w:ascii="Times New Roman" w:eastAsia="Times New Roman" w:hAnsi="Times New Roman" w:cs="Times New Roman"/>
                <w:color w:val="000000"/>
                <w:sz w:val="26"/>
                <w:szCs w:val="26"/>
              </w:rPr>
            </w:pPr>
            <w:r w:rsidRPr="00095B4C">
              <w:rPr>
                <w:rFonts w:ascii="Times New Roman" w:eastAsia="Times New Roman" w:hAnsi="Times New Roman" w:cs="Times New Roman"/>
                <w:color w:val="000000"/>
                <w:sz w:val="26"/>
                <w:szCs w:val="26"/>
              </w:rPr>
              <w:t>1. When does your school year start?  </w:t>
            </w:r>
          </w:p>
          <w:p w14:paraId="5CBBDBEC" w14:textId="37646F59" w:rsidR="00095B4C" w:rsidRPr="00095B4C" w:rsidRDefault="00095B4C" w:rsidP="00095B4C">
            <w:pPr>
              <w:spacing w:line="330" w:lineRule="atLeast"/>
              <w:rPr>
                <w:rFonts w:ascii="Times New Roman" w:eastAsia="Times New Roman" w:hAnsi="Times New Roman" w:cs="Times New Roman"/>
                <w:color w:val="000000"/>
                <w:sz w:val="26"/>
                <w:szCs w:val="26"/>
              </w:rPr>
            </w:pPr>
            <w:r w:rsidRPr="00095B4C">
              <w:rPr>
                <w:rFonts w:ascii="Times New Roman" w:eastAsia="Times New Roman" w:hAnsi="Times New Roman" w:cs="Times New Roman"/>
                <w:color w:val="000000"/>
                <w:sz w:val="26"/>
                <w:szCs w:val="26"/>
              </w:rPr>
              <w:t>2. When do you have English lessons?  </w:t>
            </w:r>
          </w:p>
          <w:p w14:paraId="0DD5AF57" w14:textId="60F5A51D" w:rsidR="00095B4C" w:rsidRPr="00095B4C" w:rsidRDefault="00095B4C" w:rsidP="00095B4C">
            <w:pPr>
              <w:spacing w:line="330" w:lineRule="atLeast"/>
              <w:rPr>
                <w:rFonts w:ascii="Times New Roman" w:eastAsia="Times New Roman" w:hAnsi="Times New Roman" w:cs="Times New Roman"/>
                <w:color w:val="000000"/>
                <w:sz w:val="26"/>
                <w:szCs w:val="26"/>
              </w:rPr>
            </w:pPr>
            <w:r w:rsidRPr="00095B4C">
              <w:rPr>
                <w:rFonts w:ascii="Times New Roman" w:eastAsia="Times New Roman" w:hAnsi="Times New Roman" w:cs="Times New Roman"/>
                <w:color w:val="000000"/>
                <w:sz w:val="26"/>
                <w:szCs w:val="26"/>
              </w:rPr>
              <w:t>3. When do you usually celebrate Teachers' Day? </w:t>
            </w:r>
          </w:p>
          <w:p w14:paraId="73A7FBDC" w14:textId="3C10773C" w:rsidR="00095B4C" w:rsidRPr="00095B4C" w:rsidRDefault="00095B4C" w:rsidP="00095B4C">
            <w:pPr>
              <w:spacing w:line="330" w:lineRule="atLeast"/>
              <w:rPr>
                <w:rFonts w:ascii="Times New Roman" w:eastAsia="Times New Roman" w:hAnsi="Times New Roman" w:cs="Times New Roman"/>
                <w:color w:val="000000"/>
                <w:sz w:val="26"/>
                <w:szCs w:val="26"/>
              </w:rPr>
            </w:pPr>
            <w:r w:rsidRPr="00095B4C">
              <w:rPr>
                <w:rFonts w:ascii="Times New Roman" w:eastAsia="Times New Roman" w:hAnsi="Times New Roman" w:cs="Times New Roman"/>
                <w:color w:val="000000"/>
                <w:sz w:val="26"/>
                <w:szCs w:val="26"/>
              </w:rPr>
              <w:t>4. When are you going to finish the school year?  </w:t>
            </w:r>
          </w:p>
          <w:p w14:paraId="54A9DEEE" w14:textId="71E774DA" w:rsidR="000F2CA9" w:rsidRPr="007E00DE" w:rsidRDefault="00095B4C" w:rsidP="000F2CA9">
            <w:pPr>
              <w:rPr>
                <w:rFonts w:ascii="Times New Roman" w:hAnsi="Times New Roman" w:cs="Times New Roman"/>
                <w:color w:val="000000" w:themeColor="text1"/>
                <w:sz w:val="26"/>
                <w:szCs w:val="26"/>
                <w:lang w:val="en-GB"/>
              </w:rPr>
            </w:pPr>
            <w:r w:rsidRPr="007E00DE">
              <w:rPr>
                <w:rFonts w:ascii="Times New Roman" w:eastAsia="Times New Roman" w:hAnsi="Times New Roman" w:cs="Times New Roman"/>
                <w:color w:val="000000"/>
                <w:sz w:val="26"/>
                <w:szCs w:val="26"/>
              </w:rPr>
              <w:br/>
            </w:r>
            <w:r w:rsidR="000F2CA9" w:rsidRPr="007E00DE">
              <w:rPr>
                <w:rFonts w:ascii="Times New Roman" w:hAnsi="Times New Roman" w:cs="Times New Roman"/>
                <w:color w:val="000000" w:themeColor="text1"/>
                <w:sz w:val="26"/>
                <w:szCs w:val="26"/>
                <w:lang w:val="en-GB"/>
              </w:rPr>
              <w:t>** Students work in pairs to ask and answer the questions.</w:t>
            </w:r>
          </w:p>
          <w:p w14:paraId="13DA3997" w14:textId="77777777" w:rsidR="000F2CA9" w:rsidRPr="007E00DE" w:rsidRDefault="000F2CA9" w:rsidP="000F2CA9">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Teacher calls some pairs to ask and answer the questions in front of the class.</w:t>
            </w:r>
          </w:p>
          <w:p w14:paraId="5D78B1EB" w14:textId="35E00343" w:rsidR="000F2CA9" w:rsidRPr="007E00DE" w:rsidRDefault="000F2CA9" w:rsidP="000F2CA9">
            <w:pPr>
              <w:rPr>
                <w:rFonts w:ascii="Times New Roman" w:hAnsi="Times New Roman" w:cs="Times New Roman"/>
                <w:bCs/>
                <w:sz w:val="26"/>
                <w:szCs w:val="26"/>
                <w:lang w:val="en-GB" w:eastAsia="en-GB"/>
              </w:rPr>
            </w:pPr>
            <w:r w:rsidRPr="007E00DE">
              <w:rPr>
                <w:rFonts w:ascii="Times New Roman" w:hAnsi="Times New Roman" w:cs="Times New Roman"/>
                <w:color w:val="000000" w:themeColor="text1"/>
                <w:sz w:val="26"/>
                <w:szCs w:val="26"/>
                <w:lang w:val="en-GB"/>
              </w:rPr>
              <w:t xml:space="preserve">**** </w:t>
            </w:r>
            <w:r w:rsidRPr="007E00DE">
              <w:rPr>
                <w:rFonts w:ascii="Times New Roman" w:hAnsi="Times New Roman" w:cs="Times New Roman"/>
                <w:sz w:val="26"/>
                <w:szCs w:val="26"/>
                <w:lang w:val="en-GB"/>
              </w:rPr>
              <w:t>Teacher confirms the answers and gives feedback.</w:t>
            </w:r>
          </w:p>
        </w:tc>
        <w:tc>
          <w:tcPr>
            <w:tcW w:w="4536" w:type="dxa"/>
          </w:tcPr>
          <w:p w14:paraId="4909D946" w14:textId="77777777" w:rsidR="000F2CA9" w:rsidRPr="007E00DE" w:rsidRDefault="000F2CA9" w:rsidP="000F2CA9">
            <w:pPr>
              <w:rPr>
                <w:rFonts w:ascii="Times New Roman" w:hAnsi="Times New Roman" w:cs="Times New Roman"/>
                <w:b/>
                <w:color w:val="000000" w:themeColor="text1"/>
                <w:sz w:val="26"/>
                <w:szCs w:val="26"/>
                <w:lang w:val="en-GB"/>
              </w:rPr>
            </w:pPr>
            <w:r w:rsidRPr="007E00DE">
              <w:rPr>
                <w:rFonts w:ascii="Times New Roman" w:hAnsi="Times New Roman" w:cs="Times New Roman"/>
                <w:b/>
                <w:color w:val="0070C0"/>
                <w:sz w:val="26"/>
                <w:szCs w:val="26"/>
                <w:lang w:val="en-GB"/>
              </w:rPr>
              <w:t xml:space="preserve">Task 1: </w:t>
            </w:r>
            <w:r w:rsidRPr="007E00DE">
              <w:rPr>
                <w:rFonts w:ascii="Times New Roman" w:hAnsi="Times New Roman" w:cs="Times New Roman"/>
                <w:b/>
                <w:color w:val="000000" w:themeColor="text1"/>
                <w:sz w:val="26"/>
                <w:szCs w:val="26"/>
                <w:lang w:val="en-GB"/>
              </w:rPr>
              <w:t>Complete the sentences, using suitable prepositions of time.</w:t>
            </w:r>
          </w:p>
          <w:p w14:paraId="0B3F5B72" w14:textId="77777777" w:rsidR="000F2CA9" w:rsidRPr="007E00DE" w:rsidRDefault="000F2CA9" w:rsidP="000F2CA9">
            <w:pPr>
              <w:rPr>
                <w:rFonts w:ascii="Times New Roman" w:hAnsi="Times New Roman" w:cs="Times New Roman"/>
                <w:b/>
                <w:i/>
                <w:color w:val="0070C0"/>
                <w:sz w:val="26"/>
                <w:szCs w:val="26"/>
                <w:lang w:val="en-GB"/>
              </w:rPr>
            </w:pPr>
            <w:r w:rsidRPr="007E00DE">
              <w:rPr>
                <w:rFonts w:ascii="Times New Roman" w:hAnsi="Times New Roman" w:cs="Times New Roman"/>
                <w:b/>
                <w:i/>
                <w:color w:val="0070C0"/>
                <w:sz w:val="26"/>
                <w:szCs w:val="26"/>
                <w:lang w:val="en-GB"/>
              </w:rPr>
              <w:t>Answer key:</w:t>
            </w:r>
          </w:p>
          <w:p w14:paraId="18A3DDBD" w14:textId="77777777" w:rsidR="000F2CA9" w:rsidRPr="007E00DE" w:rsidRDefault="000F2CA9" w:rsidP="000F2CA9">
            <w:pPr>
              <w:rPr>
                <w:rFonts w:ascii="Times New Roman" w:hAnsi="Times New Roman" w:cs="Times New Roman"/>
                <w:sz w:val="26"/>
                <w:szCs w:val="26"/>
                <w:lang w:val="en-GB"/>
              </w:rPr>
            </w:pPr>
            <w:r w:rsidRPr="007E00DE">
              <w:rPr>
                <w:rFonts w:ascii="Times New Roman" w:hAnsi="Times New Roman" w:cs="Times New Roman"/>
                <w:sz w:val="26"/>
                <w:szCs w:val="26"/>
                <w:lang w:val="en-GB"/>
              </w:rPr>
              <w:t>1. at, at</w:t>
            </w:r>
          </w:p>
          <w:p w14:paraId="617E5BCA" w14:textId="77777777" w:rsidR="000F2CA9" w:rsidRPr="007E00DE" w:rsidRDefault="000F2CA9" w:rsidP="000F2CA9">
            <w:pPr>
              <w:rPr>
                <w:rFonts w:ascii="Times New Roman" w:hAnsi="Times New Roman" w:cs="Times New Roman"/>
                <w:sz w:val="26"/>
                <w:szCs w:val="26"/>
                <w:lang w:val="en-GB"/>
              </w:rPr>
            </w:pPr>
            <w:r w:rsidRPr="007E00DE">
              <w:rPr>
                <w:rFonts w:ascii="Times New Roman" w:hAnsi="Times New Roman" w:cs="Times New Roman"/>
                <w:sz w:val="26"/>
                <w:szCs w:val="26"/>
                <w:lang w:val="en-GB"/>
              </w:rPr>
              <w:t>2. in</w:t>
            </w:r>
          </w:p>
          <w:p w14:paraId="4794318E" w14:textId="77777777" w:rsidR="000F2CA9" w:rsidRPr="007E00DE" w:rsidRDefault="000F2CA9" w:rsidP="000F2CA9">
            <w:pPr>
              <w:rPr>
                <w:rFonts w:ascii="Times New Roman" w:hAnsi="Times New Roman" w:cs="Times New Roman"/>
                <w:sz w:val="26"/>
                <w:szCs w:val="26"/>
                <w:lang w:val="en-GB"/>
              </w:rPr>
            </w:pPr>
            <w:r w:rsidRPr="007E00DE">
              <w:rPr>
                <w:rFonts w:ascii="Times New Roman" w:hAnsi="Times New Roman" w:cs="Times New Roman"/>
                <w:sz w:val="26"/>
                <w:szCs w:val="26"/>
                <w:lang w:val="en-GB"/>
              </w:rPr>
              <w:t>3. in</w:t>
            </w:r>
          </w:p>
          <w:p w14:paraId="1B3DFC97" w14:textId="77777777" w:rsidR="000F2CA9" w:rsidRPr="007E00DE" w:rsidRDefault="000F2CA9" w:rsidP="000F2CA9">
            <w:pPr>
              <w:rPr>
                <w:rFonts w:ascii="Times New Roman" w:hAnsi="Times New Roman" w:cs="Times New Roman"/>
                <w:sz w:val="26"/>
                <w:szCs w:val="26"/>
                <w:lang w:val="en-GB"/>
              </w:rPr>
            </w:pPr>
            <w:r w:rsidRPr="007E00DE">
              <w:rPr>
                <w:rFonts w:ascii="Times New Roman" w:hAnsi="Times New Roman" w:cs="Times New Roman"/>
                <w:sz w:val="26"/>
                <w:szCs w:val="26"/>
                <w:lang w:val="en-GB"/>
              </w:rPr>
              <w:t>4. on</w:t>
            </w:r>
          </w:p>
          <w:p w14:paraId="340FE4D4" w14:textId="77777777" w:rsidR="000F2CA9" w:rsidRPr="007E00DE" w:rsidRDefault="000F2CA9" w:rsidP="000F2CA9">
            <w:pPr>
              <w:rPr>
                <w:rFonts w:ascii="Times New Roman" w:hAnsi="Times New Roman" w:cs="Times New Roman"/>
                <w:sz w:val="26"/>
                <w:szCs w:val="26"/>
                <w:lang w:val="en-GB"/>
              </w:rPr>
            </w:pPr>
            <w:r w:rsidRPr="007E00DE">
              <w:rPr>
                <w:rFonts w:ascii="Times New Roman" w:hAnsi="Times New Roman" w:cs="Times New Roman"/>
                <w:sz w:val="26"/>
                <w:szCs w:val="26"/>
                <w:lang w:val="en-GB"/>
              </w:rPr>
              <w:t>5. at</w:t>
            </w:r>
          </w:p>
          <w:p w14:paraId="60CA66CA" w14:textId="77777777" w:rsidR="000F2CA9" w:rsidRPr="007E00DE" w:rsidRDefault="000F2CA9" w:rsidP="000F2CA9">
            <w:pPr>
              <w:rPr>
                <w:rFonts w:ascii="Times New Roman" w:hAnsi="Times New Roman" w:cs="Times New Roman"/>
                <w:sz w:val="26"/>
                <w:szCs w:val="26"/>
                <w:lang w:val="en-GB"/>
              </w:rPr>
            </w:pPr>
          </w:p>
          <w:p w14:paraId="3EFC42B4" w14:textId="54C18A16" w:rsidR="000F2CA9" w:rsidRDefault="000F2CA9" w:rsidP="000F2CA9">
            <w:pPr>
              <w:rPr>
                <w:rFonts w:ascii="Times New Roman" w:hAnsi="Times New Roman" w:cs="Times New Roman"/>
                <w:b/>
                <w:color w:val="0070C0"/>
                <w:sz w:val="26"/>
                <w:szCs w:val="26"/>
                <w:lang w:val="en-GB"/>
              </w:rPr>
            </w:pPr>
          </w:p>
          <w:p w14:paraId="1FDB4343" w14:textId="77777777" w:rsidR="007E00DE" w:rsidRPr="007E00DE" w:rsidRDefault="007E00DE" w:rsidP="000F2CA9">
            <w:pPr>
              <w:rPr>
                <w:rFonts w:ascii="Times New Roman" w:hAnsi="Times New Roman" w:cs="Times New Roman"/>
                <w:b/>
                <w:color w:val="0070C0"/>
                <w:sz w:val="26"/>
                <w:szCs w:val="26"/>
                <w:lang w:val="en-GB"/>
              </w:rPr>
            </w:pPr>
          </w:p>
          <w:p w14:paraId="526F4DAC" w14:textId="77777777" w:rsidR="000F2CA9" w:rsidRPr="007E00DE" w:rsidRDefault="000F2CA9" w:rsidP="000F2CA9">
            <w:pPr>
              <w:rPr>
                <w:rFonts w:ascii="Times New Roman" w:hAnsi="Times New Roman" w:cs="Times New Roman"/>
                <w:b/>
                <w:color w:val="0070C0"/>
                <w:sz w:val="26"/>
                <w:szCs w:val="26"/>
                <w:lang w:val="en-GB"/>
              </w:rPr>
            </w:pPr>
          </w:p>
          <w:p w14:paraId="4FD6420D" w14:textId="577ACECC" w:rsidR="000F2CA9" w:rsidRPr="007E00DE" w:rsidRDefault="000F2CA9" w:rsidP="000F2CA9">
            <w:pPr>
              <w:rPr>
                <w:rFonts w:ascii="Times New Roman" w:hAnsi="Times New Roman" w:cs="Times New Roman"/>
                <w:b/>
                <w:sz w:val="26"/>
                <w:szCs w:val="26"/>
                <w:lang w:val="en-GB"/>
              </w:rPr>
            </w:pPr>
            <w:r w:rsidRPr="007E00DE">
              <w:rPr>
                <w:rFonts w:ascii="Times New Roman" w:hAnsi="Times New Roman" w:cs="Times New Roman"/>
                <w:b/>
                <w:color w:val="0070C0"/>
                <w:sz w:val="26"/>
                <w:szCs w:val="26"/>
                <w:lang w:val="en-GB"/>
              </w:rPr>
              <w:t xml:space="preserve">Task 2: </w:t>
            </w:r>
            <w:r w:rsidRPr="007E00DE">
              <w:rPr>
                <w:rFonts w:ascii="Times New Roman" w:hAnsi="Times New Roman" w:cs="Times New Roman"/>
                <w:b/>
                <w:sz w:val="26"/>
                <w:szCs w:val="26"/>
                <w:lang w:val="en-GB"/>
              </w:rPr>
              <w:t>Work in pairs. Ask and answer the questions about your school.</w:t>
            </w:r>
          </w:p>
          <w:p w14:paraId="1D5C4ED7" w14:textId="10A6D217" w:rsidR="00095B4C" w:rsidRPr="007E00DE" w:rsidRDefault="00095B4C" w:rsidP="000F2CA9">
            <w:pPr>
              <w:rPr>
                <w:rFonts w:ascii="Times New Roman" w:hAnsi="Times New Roman" w:cs="Times New Roman"/>
                <w:b/>
                <w:sz w:val="26"/>
                <w:szCs w:val="26"/>
                <w:lang w:val="en-GB"/>
              </w:rPr>
            </w:pPr>
            <w:r w:rsidRPr="007E00DE">
              <w:rPr>
                <w:rFonts w:ascii="Times New Roman" w:hAnsi="Times New Roman" w:cs="Times New Roman"/>
                <w:b/>
                <w:sz w:val="26"/>
                <w:szCs w:val="26"/>
                <w:lang w:val="en-GB"/>
              </w:rPr>
              <w:t>* Suggested answer:</w:t>
            </w:r>
          </w:p>
          <w:p w14:paraId="2B5A9AE3" w14:textId="60734487" w:rsidR="00095B4C" w:rsidRPr="00095B4C" w:rsidRDefault="00095B4C" w:rsidP="00095B4C">
            <w:pPr>
              <w:spacing w:line="330" w:lineRule="atLeast"/>
              <w:rPr>
                <w:rFonts w:ascii="Times New Roman" w:eastAsia="Times New Roman" w:hAnsi="Times New Roman" w:cs="Times New Roman"/>
                <w:color w:val="000000"/>
                <w:sz w:val="26"/>
                <w:szCs w:val="26"/>
              </w:rPr>
            </w:pPr>
            <w:r w:rsidRPr="00095B4C">
              <w:rPr>
                <w:rFonts w:ascii="Times New Roman" w:eastAsia="Times New Roman" w:hAnsi="Times New Roman" w:cs="Times New Roman"/>
                <w:b/>
                <w:bCs/>
                <w:color w:val="000000"/>
                <w:sz w:val="26"/>
                <w:szCs w:val="26"/>
              </w:rPr>
              <w:t>1.</w:t>
            </w:r>
            <w:r w:rsidRPr="00095B4C">
              <w:rPr>
                <w:rFonts w:ascii="Times New Roman" w:eastAsia="Times New Roman" w:hAnsi="Times New Roman" w:cs="Times New Roman"/>
                <w:color w:val="000000"/>
                <w:sz w:val="26"/>
                <w:szCs w:val="26"/>
              </w:rPr>
              <w:t> My school year starts in September.  </w:t>
            </w:r>
          </w:p>
          <w:p w14:paraId="43FC311A" w14:textId="2987DD6A" w:rsidR="00095B4C" w:rsidRPr="00095B4C" w:rsidRDefault="00095B4C" w:rsidP="00095B4C">
            <w:pPr>
              <w:spacing w:line="330" w:lineRule="atLeast"/>
              <w:rPr>
                <w:rFonts w:ascii="Times New Roman" w:eastAsia="Times New Roman" w:hAnsi="Times New Roman" w:cs="Times New Roman"/>
                <w:color w:val="000000"/>
                <w:sz w:val="26"/>
                <w:szCs w:val="26"/>
              </w:rPr>
            </w:pPr>
            <w:r w:rsidRPr="00095B4C">
              <w:rPr>
                <w:rFonts w:ascii="Times New Roman" w:eastAsia="Times New Roman" w:hAnsi="Times New Roman" w:cs="Times New Roman"/>
                <w:b/>
                <w:bCs/>
                <w:color w:val="000000"/>
                <w:sz w:val="26"/>
                <w:szCs w:val="26"/>
              </w:rPr>
              <w:t>2.</w:t>
            </w:r>
            <w:r w:rsidRPr="00095B4C">
              <w:rPr>
                <w:rFonts w:ascii="Times New Roman" w:eastAsia="Times New Roman" w:hAnsi="Times New Roman" w:cs="Times New Roman"/>
                <w:color w:val="000000"/>
                <w:sz w:val="26"/>
                <w:szCs w:val="26"/>
              </w:rPr>
              <w:t> I have English lessons on Monday and Friday.  </w:t>
            </w:r>
          </w:p>
          <w:p w14:paraId="0E126E8C" w14:textId="62931414" w:rsidR="00095B4C" w:rsidRPr="00095B4C" w:rsidRDefault="00095B4C" w:rsidP="00095B4C">
            <w:pPr>
              <w:spacing w:line="330" w:lineRule="atLeast"/>
              <w:rPr>
                <w:rFonts w:ascii="Times New Roman" w:eastAsia="Times New Roman" w:hAnsi="Times New Roman" w:cs="Times New Roman"/>
                <w:color w:val="000000"/>
                <w:sz w:val="26"/>
                <w:szCs w:val="26"/>
              </w:rPr>
            </w:pPr>
            <w:r w:rsidRPr="00095B4C">
              <w:rPr>
                <w:rFonts w:ascii="Times New Roman" w:eastAsia="Times New Roman" w:hAnsi="Times New Roman" w:cs="Times New Roman"/>
                <w:b/>
                <w:bCs/>
                <w:color w:val="000000"/>
                <w:sz w:val="26"/>
                <w:szCs w:val="26"/>
              </w:rPr>
              <w:t>3.</w:t>
            </w:r>
            <w:r w:rsidRPr="00095B4C">
              <w:rPr>
                <w:rFonts w:ascii="Times New Roman" w:eastAsia="Times New Roman" w:hAnsi="Times New Roman" w:cs="Times New Roman"/>
                <w:color w:val="000000"/>
                <w:sz w:val="26"/>
                <w:szCs w:val="26"/>
              </w:rPr>
              <w:t> I usually celebrate Teacher's Day on November 20th.  </w:t>
            </w:r>
          </w:p>
          <w:p w14:paraId="2FC9E990" w14:textId="0114FAB5" w:rsidR="00095B4C" w:rsidRPr="00095B4C" w:rsidRDefault="00095B4C" w:rsidP="00095B4C">
            <w:pPr>
              <w:spacing w:line="330" w:lineRule="atLeast"/>
              <w:rPr>
                <w:rFonts w:ascii="Times New Roman" w:eastAsia="Times New Roman" w:hAnsi="Times New Roman" w:cs="Times New Roman"/>
                <w:color w:val="000000"/>
                <w:sz w:val="26"/>
                <w:szCs w:val="26"/>
              </w:rPr>
            </w:pPr>
            <w:r w:rsidRPr="00095B4C">
              <w:rPr>
                <w:rFonts w:ascii="Times New Roman" w:eastAsia="Times New Roman" w:hAnsi="Times New Roman" w:cs="Times New Roman"/>
                <w:b/>
                <w:bCs/>
                <w:color w:val="000000"/>
                <w:sz w:val="26"/>
                <w:szCs w:val="26"/>
              </w:rPr>
              <w:t>4.</w:t>
            </w:r>
            <w:r w:rsidRPr="00095B4C">
              <w:rPr>
                <w:rFonts w:ascii="Times New Roman" w:eastAsia="Times New Roman" w:hAnsi="Times New Roman" w:cs="Times New Roman"/>
                <w:color w:val="000000"/>
                <w:sz w:val="26"/>
                <w:szCs w:val="26"/>
              </w:rPr>
              <w:t> I am going to finish the school year in May.  </w:t>
            </w:r>
          </w:p>
          <w:p w14:paraId="09999154" w14:textId="4118DD1D" w:rsidR="000F2CA9" w:rsidRPr="007E00DE" w:rsidRDefault="000F2CA9" w:rsidP="00095B4C">
            <w:pPr>
              <w:rPr>
                <w:rFonts w:ascii="Times New Roman" w:hAnsi="Times New Roman" w:cs="Times New Roman"/>
                <w:sz w:val="26"/>
                <w:szCs w:val="26"/>
              </w:rPr>
            </w:pPr>
          </w:p>
        </w:tc>
      </w:tr>
      <w:tr w:rsidR="000F2CA9" w:rsidRPr="007E00DE" w14:paraId="6FAC6469" w14:textId="77777777" w:rsidTr="00CB744E">
        <w:tc>
          <w:tcPr>
            <w:tcW w:w="4644" w:type="dxa"/>
          </w:tcPr>
          <w:p w14:paraId="49F99099" w14:textId="77777777" w:rsidR="000F2CA9" w:rsidRPr="007E00DE" w:rsidRDefault="000F2CA9" w:rsidP="000F2CA9">
            <w:pPr>
              <w:rPr>
                <w:rFonts w:ascii="Times New Roman" w:hAnsi="Times New Roman" w:cs="Times New Roman"/>
                <w:b/>
                <w:color w:val="000000" w:themeColor="text1"/>
                <w:sz w:val="26"/>
                <w:szCs w:val="26"/>
                <w:lang w:val="en-GB"/>
              </w:rPr>
            </w:pPr>
            <w:r w:rsidRPr="007E00DE">
              <w:rPr>
                <w:rFonts w:ascii="Times New Roman" w:hAnsi="Times New Roman" w:cs="Times New Roman"/>
                <w:b/>
                <w:color w:val="0070C0"/>
                <w:sz w:val="26"/>
                <w:szCs w:val="26"/>
                <w:lang w:val="en-GB"/>
              </w:rPr>
              <w:t xml:space="preserve">Task 3: </w:t>
            </w:r>
            <w:r w:rsidRPr="007E00DE">
              <w:rPr>
                <w:rFonts w:ascii="Times New Roman" w:hAnsi="Times New Roman" w:cs="Times New Roman"/>
                <w:b/>
                <w:color w:val="000000" w:themeColor="text1"/>
                <w:sz w:val="26"/>
                <w:szCs w:val="26"/>
                <w:lang w:val="en-GB"/>
              </w:rPr>
              <w:t xml:space="preserve">Complete the sentences with </w:t>
            </w:r>
            <w:r w:rsidRPr="007E00DE">
              <w:rPr>
                <w:rFonts w:ascii="Times New Roman" w:hAnsi="Times New Roman" w:cs="Times New Roman"/>
                <w:b/>
                <w:i/>
                <w:color w:val="000000" w:themeColor="text1"/>
                <w:sz w:val="26"/>
                <w:szCs w:val="26"/>
                <w:lang w:val="en-GB"/>
              </w:rPr>
              <w:t xml:space="preserve">at, in, </w:t>
            </w:r>
            <w:r w:rsidRPr="007E00DE">
              <w:rPr>
                <w:rFonts w:ascii="Times New Roman" w:hAnsi="Times New Roman" w:cs="Times New Roman"/>
                <w:b/>
                <w:color w:val="000000" w:themeColor="text1"/>
                <w:sz w:val="26"/>
                <w:szCs w:val="26"/>
                <w:lang w:val="en-GB"/>
              </w:rPr>
              <w:t xml:space="preserve">or </w:t>
            </w:r>
            <w:r w:rsidRPr="007E00DE">
              <w:rPr>
                <w:rFonts w:ascii="Times New Roman" w:hAnsi="Times New Roman" w:cs="Times New Roman"/>
                <w:b/>
                <w:i/>
                <w:color w:val="000000" w:themeColor="text1"/>
                <w:sz w:val="26"/>
                <w:szCs w:val="26"/>
                <w:lang w:val="en-GB"/>
              </w:rPr>
              <w:t>on.</w:t>
            </w:r>
            <w:r w:rsidRPr="007E00DE">
              <w:rPr>
                <w:rFonts w:ascii="Times New Roman" w:hAnsi="Times New Roman" w:cs="Times New Roman"/>
                <w:b/>
                <w:color w:val="000000" w:themeColor="text1"/>
                <w:sz w:val="26"/>
                <w:szCs w:val="26"/>
                <w:lang w:val="en-GB"/>
              </w:rPr>
              <w:t xml:space="preserve"> </w:t>
            </w:r>
          </w:p>
          <w:p w14:paraId="062D1720" w14:textId="77777777" w:rsidR="000F2CA9" w:rsidRPr="007E00DE" w:rsidRDefault="000F2CA9" w:rsidP="000F2CA9">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Teacher asks students to read the instruction to understand how to do the activity.</w:t>
            </w:r>
          </w:p>
          <w:p w14:paraId="0ADCDC6D" w14:textId="77777777" w:rsidR="000F2CA9" w:rsidRPr="007E00DE" w:rsidRDefault="000F2CA9" w:rsidP="000F2CA9">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xml:space="preserve">** Teacher asks students to do the exercise individually, draws their attention to the type of words after the gaps so that they can choose the appropriate prepositions (e.g. </w:t>
            </w:r>
            <w:r w:rsidRPr="007E00DE">
              <w:rPr>
                <w:rFonts w:ascii="Times New Roman" w:hAnsi="Times New Roman" w:cs="Times New Roman"/>
                <w:i/>
                <w:iCs/>
                <w:sz w:val="26"/>
                <w:szCs w:val="26"/>
              </w:rPr>
              <w:t xml:space="preserve">he </w:t>
            </w:r>
            <w:r w:rsidRPr="007E00DE">
              <w:rPr>
                <w:rFonts w:ascii="Times New Roman" w:hAnsi="Times New Roman" w:cs="Times New Roman"/>
                <w:i/>
                <w:iCs/>
                <w:sz w:val="26"/>
                <w:szCs w:val="26"/>
                <w:lang w:val="vi-VN"/>
              </w:rPr>
              <w:t xml:space="preserve">… </w:t>
            </w:r>
            <w:r w:rsidRPr="007E00DE">
              <w:rPr>
                <w:rFonts w:ascii="Times New Roman" w:hAnsi="Times New Roman" w:cs="Times New Roman"/>
                <w:i/>
                <w:iCs/>
                <w:sz w:val="26"/>
                <w:szCs w:val="26"/>
              </w:rPr>
              <w:t xml:space="preserve">third floor </w:t>
            </w:r>
            <w:r w:rsidRPr="007E00DE">
              <w:rPr>
                <w:rFonts w:ascii="Times New Roman" w:hAnsi="Times New Roman" w:cs="Times New Roman"/>
                <w:sz w:val="26"/>
                <w:szCs w:val="26"/>
              </w:rPr>
              <w:t xml:space="preserve">shows the surface, so they write </w:t>
            </w:r>
            <w:r w:rsidRPr="007E00DE">
              <w:rPr>
                <w:rFonts w:ascii="Times New Roman" w:hAnsi="Times New Roman" w:cs="Times New Roman"/>
                <w:i/>
                <w:iCs/>
                <w:sz w:val="26"/>
                <w:szCs w:val="26"/>
              </w:rPr>
              <w:t xml:space="preserve">on </w:t>
            </w:r>
            <w:r w:rsidRPr="007E00DE">
              <w:rPr>
                <w:rFonts w:ascii="Times New Roman" w:hAnsi="Times New Roman" w:cs="Times New Roman"/>
                <w:sz w:val="26"/>
                <w:szCs w:val="26"/>
              </w:rPr>
              <w:t xml:space="preserve">in the gap). </w:t>
            </w:r>
          </w:p>
          <w:p w14:paraId="5601051B" w14:textId="77777777" w:rsidR="000F2CA9" w:rsidRPr="007E00DE" w:rsidRDefault="000F2CA9" w:rsidP="000F2CA9">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xml:space="preserve"> *** Teacher then has them work in pairs, comparing their answer. Teacher can go around to help students.</w:t>
            </w:r>
          </w:p>
          <w:p w14:paraId="002DCFE7" w14:textId="77777777" w:rsidR="000F2CA9" w:rsidRPr="007E00DE" w:rsidRDefault="000F2CA9" w:rsidP="000F2CA9">
            <w:pPr>
              <w:pStyle w:val="NormalWeb"/>
              <w:spacing w:before="0" w:beforeAutospacing="0" w:after="0" w:afterAutospacing="0"/>
              <w:rPr>
                <w:sz w:val="26"/>
                <w:szCs w:val="26"/>
              </w:rPr>
            </w:pPr>
            <w:r w:rsidRPr="007E00DE">
              <w:rPr>
                <w:color w:val="000000" w:themeColor="text1"/>
                <w:sz w:val="26"/>
                <w:szCs w:val="26"/>
                <w:lang w:val="en-GB"/>
              </w:rPr>
              <w:t>**** I</w:t>
            </w:r>
            <w:r w:rsidRPr="007E00DE">
              <w:rPr>
                <w:sz w:val="26"/>
                <w:szCs w:val="26"/>
              </w:rPr>
              <w:t xml:space="preserve">f there is time, have some Ss write the answers on the board. T and other Ss comment. </w:t>
            </w:r>
          </w:p>
          <w:p w14:paraId="788D8464" w14:textId="77777777" w:rsidR="000F2CA9" w:rsidRPr="007E00DE" w:rsidRDefault="000F2CA9" w:rsidP="000F2CA9">
            <w:pPr>
              <w:rPr>
                <w:rFonts w:ascii="Times New Roman" w:hAnsi="Times New Roman" w:cs="Times New Roman"/>
                <w:b/>
                <w:sz w:val="26"/>
                <w:szCs w:val="26"/>
                <w:lang w:val="en-GB"/>
              </w:rPr>
            </w:pPr>
            <w:r w:rsidRPr="007E00DE">
              <w:rPr>
                <w:rFonts w:ascii="Times New Roman" w:hAnsi="Times New Roman" w:cs="Times New Roman"/>
                <w:b/>
                <w:color w:val="0070C0"/>
                <w:sz w:val="26"/>
                <w:szCs w:val="26"/>
                <w:lang w:val="en-GB"/>
              </w:rPr>
              <w:t xml:space="preserve">Task 4: </w:t>
            </w:r>
            <w:r w:rsidRPr="007E00DE">
              <w:rPr>
                <w:rFonts w:ascii="Times New Roman" w:hAnsi="Times New Roman" w:cs="Times New Roman"/>
                <w:b/>
                <w:sz w:val="26"/>
                <w:szCs w:val="26"/>
                <w:lang w:val="en-GB"/>
              </w:rPr>
              <w:t>Work in pairs. Look at the pictures and answer the questions.</w:t>
            </w:r>
          </w:p>
          <w:p w14:paraId="681CE85D" w14:textId="77777777" w:rsidR="000F2CA9" w:rsidRPr="007E00DE" w:rsidRDefault="000F2CA9" w:rsidP="000F2CA9">
            <w:pPr>
              <w:pStyle w:val="NormalWeb"/>
              <w:spacing w:before="0" w:beforeAutospacing="0" w:after="0" w:afterAutospacing="0"/>
              <w:rPr>
                <w:sz w:val="26"/>
                <w:szCs w:val="26"/>
              </w:rPr>
            </w:pPr>
            <w:r w:rsidRPr="007E00DE">
              <w:rPr>
                <w:color w:val="000000" w:themeColor="text1"/>
                <w:sz w:val="26"/>
                <w:szCs w:val="26"/>
                <w:lang w:val="en-GB"/>
              </w:rPr>
              <w:t xml:space="preserve">* Teacher has students </w:t>
            </w:r>
            <w:r w:rsidRPr="007E00DE">
              <w:rPr>
                <w:sz w:val="26"/>
                <w:szCs w:val="26"/>
              </w:rPr>
              <w:t xml:space="preserve">read the instructions of the activity to understand what they are going to do. Remind them that questions with </w:t>
            </w:r>
            <w:r w:rsidRPr="007E00DE">
              <w:rPr>
                <w:i/>
                <w:iCs/>
                <w:sz w:val="26"/>
                <w:szCs w:val="26"/>
              </w:rPr>
              <w:t xml:space="preserve">where </w:t>
            </w:r>
            <w:r w:rsidRPr="007E00DE">
              <w:rPr>
                <w:sz w:val="26"/>
                <w:szCs w:val="26"/>
              </w:rPr>
              <w:t xml:space="preserve">are used to ask about places and prepositions of place (at, on, in) are used in the answers. Check comprehension. </w:t>
            </w:r>
          </w:p>
          <w:p w14:paraId="380B1F90" w14:textId="77777777" w:rsidR="000F2CA9" w:rsidRPr="007E00DE" w:rsidRDefault="000F2CA9" w:rsidP="000F2CA9">
            <w:pPr>
              <w:rPr>
                <w:rFonts w:ascii="Times New Roman" w:hAnsi="Times New Roman" w:cs="Times New Roman"/>
                <w:color w:val="000000" w:themeColor="text1"/>
                <w:sz w:val="26"/>
                <w:szCs w:val="26"/>
                <w:lang w:val="en-GB"/>
              </w:rPr>
            </w:pPr>
            <w:r w:rsidRPr="007E00DE">
              <w:rPr>
                <w:rFonts w:ascii="Times New Roman" w:hAnsi="Times New Roman" w:cs="Times New Roman"/>
                <w:color w:val="000000" w:themeColor="text1"/>
                <w:sz w:val="26"/>
                <w:szCs w:val="26"/>
                <w:lang w:val="en-GB"/>
              </w:rPr>
              <w:t xml:space="preserve">** Teacher asks students to do the exercise in pairs. </w:t>
            </w:r>
          </w:p>
          <w:p w14:paraId="1DC6A0BF" w14:textId="77777777" w:rsidR="000F2CA9" w:rsidRPr="007E00DE" w:rsidRDefault="000F2CA9" w:rsidP="000F2CA9">
            <w:pPr>
              <w:pStyle w:val="NormalWeb"/>
              <w:spacing w:before="0" w:beforeAutospacing="0" w:after="0" w:afterAutospacing="0"/>
              <w:rPr>
                <w:sz w:val="26"/>
                <w:szCs w:val="26"/>
              </w:rPr>
            </w:pPr>
            <w:r w:rsidRPr="007E00DE">
              <w:rPr>
                <w:color w:val="000000" w:themeColor="text1"/>
                <w:sz w:val="26"/>
                <w:szCs w:val="26"/>
                <w:lang w:val="en-GB"/>
              </w:rPr>
              <w:t xml:space="preserve">*** </w:t>
            </w:r>
            <w:r w:rsidRPr="007E00DE">
              <w:rPr>
                <w:sz w:val="26"/>
                <w:szCs w:val="26"/>
              </w:rPr>
              <w:t xml:space="preserve">Then call on some pairs to ask and answer the questions in front of the class. </w:t>
            </w:r>
          </w:p>
          <w:p w14:paraId="68117329" w14:textId="77777777" w:rsidR="000F2CA9" w:rsidRPr="007E00DE" w:rsidRDefault="000F2CA9" w:rsidP="000F2CA9">
            <w:pPr>
              <w:rPr>
                <w:rFonts w:ascii="Times New Roman" w:hAnsi="Times New Roman" w:cs="Times New Roman"/>
                <w:sz w:val="26"/>
                <w:szCs w:val="26"/>
                <w:lang w:val="en-GB"/>
              </w:rPr>
            </w:pPr>
            <w:r w:rsidRPr="007E00DE">
              <w:rPr>
                <w:rFonts w:ascii="Times New Roman" w:hAnsi="Times New Roman" w:cs="Times New Roman"/>
                <w:color w:val="000000" w:themeColor="text1"/>
                <w:sz w:val="26"/>
                <w:szCs w:val="26"/>
                <w:lang w:val="en-GB"/>
              </w:rPr>
              <w:t xml:space="preserve">**** </w:t>
            </w:r>
            <w:r w:rsidRPr="007E00DE">
              <w:rPr>
                <w:rFonts w:ascii="Times New Roman" w:hAnsi="Times New Roman" w:cs="Times New Roman"/>
                <w:sz w:val="26"/>
                <w:szCs w:val="26"/>
                <w:lang w:val="en-GB"/>
              </w:rPr>
              <w:t>Teacher confirms the answers and gives feedback.</w:t>
            </w:r>
          </w:p>
          <w:p w14:paraId="3512364C" w14:textId="2A57C130" w:rsidR="000F2CA9" w:rsidRPr="007E00DE" w:rsidRDefault="000F2CA9" w:rsidP="000F2CA9">
            <w:pPr>
              <w:rPr>
                <w:rFonts w:ascii="Times New Roman" w:hAnsi="Times New Roman" w:cs="Times New Roman"/>
                <w:b/>
                <w:color w:val="0070C0"/>
                <w:sz w:val="26"/>
                <w:szCs w:val="26"/>
                <w:lang w:val="en-GB"/>
              </w:rPr>
            </w:pPr>
            <w:r w:rsidRPr="007E00DE">
              <w:rPr>
                <w:rFonts w:ascii="Times New Roman" w:hAnsi="Times New Roman" w:cs="Times New Roman"/>
                <w:sz w:val="26"/>
                <w:szCs w:val="26"/>
              </w:rPr>
              <w:t xml:space="preserve"> </w:t>
            </w:r>
          </w:p>
        </w:tc>
        <w:tc>
          <w:tcPr>
            <w:tcW w:w="4536" w:type="dxa"/>
          </w:tcPr>
          <w:p w14:paraId="7FD0276A" w14:textId="417B79CF" w:rsidR="000F2CA9" w:rsidRPr="007E00DE" w:rsidRDefault="000F2CA9" w:rsidP="000F2CA9">
            <w:pPr>
              <w:rPr>
                <w:rFonts w:ascii="Times New Roman" w:hAnsi="Times New Roman" w:cs="Times New Roman"/>
                <w:b/>
                <w:color w:val="000000" w:themeColor="text1"/>
                <w:sz w:val="26"/>
                <w:szCs w:val="26"/>
                <w:lang w:val="en-GB"/>
              </w:rPr>
            </w:pPr>
            <w:r w:rsidRPr="007E00DE">
              <w:rPr>
                <w:rFonts w:ascii="Times New Roman" w:hAnsi="Times New Roman" w:cs="Times New Roman"/>
                <w:b/>
                <w:color w:val="0070C0"/>
                <w:sz w:val="26"/>
                <w:szCs w:val="26"/>
                <w:lang w:val="en-GB"/>
              </w:rPr>
              <w:t xml:space="preserve">Task 3: </w:t>
            </w:r>
            <w:r w:rsidRPr="007E00DE">
              <w:rPr>
                <w:rFonts w:ascii="Times New Roman" w:hAnsi="Times New Roman" w:cs="Times New Roman"/>
                <w:b/>
                <w:color w:val="000000" w:themeColor="text1"/>
                <w:sz w:val="26"/>
                <w:szCs w:val="26"/>
                <w:lang w:val="en-GB"/>
              </w:rPr>
              <w:t xml:space="preserve">Complete the sentences with </w:t>
            </w:r>
            <w:r w:rsidRPr="007E00DE">
              <w:rPr>
                <w:rFonts w:ascii="Times New Roman" w:hAnsi="Times New Roman" w:cs="Times New Roman"/>
                <w:b/>
                <w:i/>
                <w:color w:val="000000" w:themeColor="text1"/>
                <w:sz w:val="26"/>
                <w:szCs w:val="26"/>
                <w:lang w:val="en-GB"/>
              </w:rPr>
              <w:t xml:space="preserve">at, in, </w:t>
            </w:r>
            <w:r w:rsidRPr="007E00DE">
              <w:rPr>
                <w:rFonts w:ascii="Times New Roman" w:hAnsi="Times New Roman" w:cs="Times New Roman"/>
                <w:b/>
                <w:color w:val="000000" w:themeColor="text1"/>
                <w:sz w:val="26"/>
                <w:szCs w:val="26"/>
                <w:lang w:val="en-GB"/>
              </w:rPr>
              <w:t xml:space="preserve">or </w:t>
            </w:r>
            <w:r w:rsidRPr="007E00DE">
              <w:rPr>
                <w:rFonts w:ascii="Times New Roman" w:hAnsi="Times New Roman" w:cs="Times New Roman"/>
                <w:b/>
                <w:i/>
                <w:color w:val="000000" w:themeColor="text1"/>
                <w:sz w:val="26"/>
                <w:szCs w:val="26"/>
                <w:lang w:val="en-GB"/>
              </w:rPr>
              <w:t>on.</w:t>
            </w:r>
            <w:r w:rsidRPr="007E00DE">
              <w:rPr>
                <w:rFonts w:ascii="Times New Roman" w:hAnsi="Times New Roman" w:cs="Times New Roman"/>
                <w:b/>
                <w:color w:val="000000" w:themeColor="text1"/>
                <w:sz w:val="26"/>
                <w:szCs w:val="26"/>
                <w:lang w:val="en-GB"/>
              </w:rPr>
              <w:t xml:space="preserve"> </w:t>
            </w:r>
          </w:p>
          <w:tbl>
            <w:tblPr>
              <w:tblW w:w="4288"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6"/>
              <w:gridCol w:w="850"/>
              <w:gridCol w:w="709"/>
              <w:gridCol w:w="709"/>
              <w:gridCol w:w="1134"/>
            </w:tblGrid>
            <w:tr w:rsidR="00095B4C" w:rsidRPr="007E00DE" w14:paraId="5B3E239A" w14:textId="77777777" w:rsidTr="00095B4C">
              <w:trPr>
                <w:tblCellSpacing w:w="15" w:type="dxa"/>
              </w:trPr>
              <w:tc>
                <w:tcPr>
                  <w:tcW w:w="8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913A17" w14:textId="77777777" w:rsidR="00095B4C" w:rsidRPr="00095B4C" w:rsidRDefault="00095B4C" w:rsidP="00095B4C">
                  <w:pPr>
                    <w:spacing w:after="0" w:line="240" w:lineRule="auto"/>
                    <w:rPr>
                      <w:rFonts w:ascii="Times New Roman" w:eastAsia="Times New Roman" w:hAnsi="Times New Roman" w:cs="Times New Roman"/>
                      <w:color w:val="000000"/>
                      <w:sz w:val="26"/>
                      <w:szCs w:val="26"/>
                    </w:rPr>
                  </w:pPr>
                  <w:r w:rsidRPr="00095B4C">
                    <w:rPr>
                      <w:rFonts w:ascii="Times New Roman" w:eastAsia="Times New Roman" w:hAnsi="Times New Roman" w:cs="Times New Roman"/>
                      <w:color w:val="000000"/>
                      <w:sz w:val="26"/>
                      <w:szCs w:val="26"/>
                    </w:rPr>
                    <w:t>1. on </w:t>
                  </w:r>
                </w:p>
              </w:tc>
              <w:tc>
                <w:tcPr>
                  <w:tcW w:w="8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6E69CE" w14:textId="77777777" w:rsidR="00095B4C" w:rsidRPr="00095B4C" w:rsidRDefault="00095B4C" w:rsidP="00095B4C">
                  <w:pPr>
                    <w:spacing w:after="0" w:line="240" w:lineRule="auto"/>
                    <w:rPr>
                      <w:rFonts w:ascii="Times New Roman" w:eastAsia="Times New Roman" w:hAnsi="Times New Roman" w:cs="Times New Roman"/>
                      <w:color w:val="000000"/>
                      <w:sz w:val="26"/>
                      <w:szCs w:val="26"/>
                    </w:rPr>
                  </w:pPr>
                  <w:r w:rsidRPr="00095B4C">
                    <w:rPr>
                      <w:rFonts w:ascii="Times New Roman" w:eastAsia="Times New Roman" w:hAnsi="Times New Roman" w:cs="Times New Roman"/>
                      <w:color w:val="000000"/>
                      <w:sz w:val="26"/>
                      <w:szCs w:val="26"/>
                    </w:rPr>
                    <w:t>2. at</w:t>
                  </w:r>
                </w:p>
              </w:tc>
              <w:tc>
                <w:tcPr>
                  <w:tcW w:w="6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DE01CA" w14:textId="77777777" w:rsidR="00095B4C" w:rsidRPr="00095B4C" w:rsidRDefault="00095B4C" w:rsidP="00095B4C">
                  <w:pPr>
                    <w:spacing w:after="0" w:line="240" w:lineRule="auto"/>
                    <w:rPr>
                      <w:rFonts w:ascii="Times New Roman" w:eastAsia="Times New Roman" w:hAnsi="Times New Roman" w:cs="Times New Roman"/>
                      <w:color w:val="000000"/>
                      <w:sz w:val="26"/>
                      <w:szCs w:val="26"/>
                    </w:rPr>
                  </w:pPr>
                  <w:r w:rsidRPr="00095B4C">
                    <w:rPr>
                      <w:rFonts w:ascii="Times New Roman" w:eastAsia="Times New Roman" w:hAnsi="Times New Roman" w:cs="Times New Roman"/>
                      <w:color w:val="000000"/>
                      <w:sz w:val="26"/>
                      <w:szCs w:val="26"/>
                    </w:rPr>
                    <w:t>3. in</w:t>
                  </w:r>
                </w:p>
              </w:tc>
              <w:tc>
                <w:tcPr>
                  <w:tcW w:w="6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F78942" w14:textId="77777777" w:rsidR="00095B4C" w:rsidRPr="00095B4C" w:rsidRDefault="00095B4C" w:rsidP="00095B4C">
                  <w:pPr>
                    <w:spacing w:after="0" w:line="240" w:lineRule="auto"/>
                    <w:rPr>
                      <w:rFonts w:ascii="Times New Roman" w:eastAsia="Times New Roman" w:hAnsi="Times New Roman" w:cs="Times New Roman"/>
                      <w:color w:val="000000"/>
                      <w:sz w:val="26"/>
                      <w:szCs w:val="26"/>
                    </w:rPr>
                  </w:pPr>
                  <w:r w:rsidRPr="00095B4C">
                    <w:rPr>
                      <w:rFonts w:ascii="Times New Roman" w:eastAsia="Times New Roman" w:hAnsi="Times New Roman" w:cs="Times New Roman"/>
                      <w:color w:val="000000"/>
                      <w:sz w:val="26"/>
                      <w:szCs w:val="26"/>
                    </w:rPr>
                    <w:t>4. at</w:t>
                  </w:r>
                </w:p>
              </w:tc>
              <w:tc>
                <w:tcPr>
                  <w:tcW w:w="10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5991E0" w14:textId="77777777" w:rsidR="00095B4C" w:rsidRPr="00095B4C" w:rsidRDefault="00095B4C" w:rsidP="00095B4C">
                  <w:pPr>
                    <w:spacing w:after="0" w:line="240" w:lineRule="auto"/>
                    <w:rPr>
                      <w:rFonts w:ascii="Times New Roman" w:eastAsia="Times New Roman" w:hAnsi="Times New Roman" w:cs="Times New Roman"/>
                      <w:color w:val="000000"/>
                      <w:sz w:val="26"/>
                      <w:szCs w:val="26"/>
                    </w:rPr>
                  </w:pPr>
                  <w:r w:rsidRPr="00095B4C">
                    <w:rPr>
                      <w:rFonts w:ascii="Times New Roman" w:eastAsia="Times New Roman" w:hAnsi="Times New Roman" w:cs="Times New Roman"/>
                      <w:color w:val="000000"/>
                      <w:sz w:val="26"/>
                      <w:szCs w:val="26"/>
                    </w:rPr>
                    <w:t>5. on - in</w:t>
                  </w:r>
                </w:p>
              </w:tc>
            </w:tr>
          </w:tbl>
          <w:p w14:paraId="38FCC175" w14:textId="6F4E0A70" w:rsidR="00095B4C" w:rsidRPr="007E00DE" w:rsidRDefault="00095B4C" w:rsidP="000F2CA9">
            <w:pPr>
              <w:rPr>
                <w:rFonts w:ascii="Times New Roman" w:hAnsi="Times New Roman" w:cs="Times New Roman"/>
                <w:b/>
                <w:color w:val="000000" w:themeColor="text1"/>
                <w:sz w:val="26"/>
                <w:szCs w:val="26"/>
                <w:lang w:val="en-GB"/>
              </w:rPr>
            </w:pPr>
            <w:r w:rsidRPr="007E00DE">
              <w:rPr>
                <w:rFonts w:ascii="Times New Roman" w:eastAsia="Times New Roman" w:hAnsi="Times New Roman" w:cs="Times New Roman"/>
                <w:color w:val="000000"/>
                <w:sz w:val="26"/>
                <w:szCs w:val="26"/>
              </w:rPr>
              <w:br/>
            </w:r>
          </w:p>
          <w:p w14:paraId="6A195978" w14:textId="77777777" w:rsidR="00AD0764" w:rsidRPr="007E00DE" w:rsidRDefault="00AD0764" w:rsidP="000F2CA9">
            <w:pPr>
              <w:rPr>
                <w:rFonts w:ascii="Times New Roman" w:hAnsi="Times New Roman" w:cs="Times New Roman"/>
                <w:b/>
                <w:color w:val="0070C0"/>
                <w:sz w:val="26"/>
                <w:szCs w:val="26"/>
                <w:lang w:val="en-GB"/>
              </w:rPr>
            </w:pPr>
          </w:p>
          <w:p w14:paraId="793C3FEF" w14:textId="77777777" w:rsidR="00AD0764" w:rsidRPr="007E00DE" w:rsidRDefault="00AD0764" w:rsidP="000F2CA9">
            <w:pPr>
              <w:rPr>
                <w:rFonts w:ascii="Times New Roman" w:hAnsi="Times New Roman" w:cs="Times New Roman"/>
                <w:b/>
                <w:color w:val="0070C0"/>
                <w:sz w:val="26"/>
                <w:szCs w:val="26"/>
                <w:lang w:val="en-GB"/>
              </w:rPr>
            </w:pPr>
          </w:p>
          <w:p w14:paraId="671EBC99" w14:textId="77777777" w:rsidR="00AD0764" w:rsidRPr="007E00DE" w:rsidRDefault="00AD0764" w:rsidP="000F2CA9">
            <w:pPr>
              <w:rPr>
                <w:rFonts w:ascii="Times New Roman" w:hAnsi="Times New Roman" w:cs="Times New Roman"/>
                <w:b/>
                <w:color w:val="0070C0"/>
                <w:sz w:val="26"/>
                <w:szCs w:val="26"/>
                <w:lang w:val="en-GB"/>
              </w:rPr>
            </w:pPr>
          </w:p>
          <w:p w14:paraId="35206A8D" w14:textId="77777777" w:rsidR="00AD0764" w:rsidRPr="007E00DE" w:rsidRDefault="00AD0764" w:rsidP="000F2CA9">
            <w:pPr>
              <w:rPr>
                <w:rFonts w:ascii="Times New Roman" w:hAnsi="Times New Roman" w:cs="Times New Roman"/>
                <w:b/>
                <w:color w:val="0070C0"/>
                <w:sz w:val="26"/>
                <w:szCs w:val="26"/>
                <w:lang w:val="en-GB"/>
              </w:rPr>
            </w:pPr>
          </w:p>
          <w:p w14:paraId="3A171ABD" w14:textId="77777777" w:rsidR="00AD0764" w:rsidRPr="007E00DE" w:rsidRDefault="00AD0764" w:rsidP="000F2CA9">
            <w:pPr>
              <w:rPr>
                <w:rFonts w:ascii="Times New Roman" w:hAnsi="Times New Roman" w:cs="Times New Roman"/>
                <w:b/>
                <w:color w:val="0070C0"/>
                <w:sz w:val="26"/>
                <w:szCs w:val="26"/>
                <w:lang w:val="en-GB"/>
              </w:rPr>
            </w:pPr>
          </w:p>
          <w:p w14:paraId="24C493C1" w14:textId="77777777" w:rsidR="00AD0764" w:rsidRPr="007E00DE" w:rsidRDefault="00AD0764" w:rsidP="000F2CA9">
            <w:pPr>
              <w:rPr>
                <w:rFonts w:ascii="Times New Roman" w:hAnsi="Times New Roman" w:cs="Times New Roman"/>
                <w:b/>
                <w:color w:val="0070C0"/>
                <w:sz w:val="26"/>
                <w:szCs w:val="26"/>
                <w:lang w:val="en-GB"/>
              </w:rPr>
            </w:pPr>
          </w:p>
          <w:p w14:paraId="6605A0EB" w14:textId="77777777" w:rsidR="00AD0764" w:rsidRPr="007E00DE" w:rsidRDefault="00AD0764" w:rsidP="000F2CA9">
            <w:pPr>
              <w:rPr>
                <w:rFonts w:ascii="Times New Roman" w:hAnsi="Times New Roman" w:cs="Times New Roman"/>
                <w:b/>
                <w:color w:val="0070C0"/>
                <w:sz w:val="26"/>
                <w:szCs w:val="26"/>
                <w:lang w:val="en-GB"/>
              </w:rPr>
            </w:pPr>
          </w:p>
          <w:p w14:paraId="40312F90" w14:textId="39B02FF1" w:rsidR="00AD0764" w:rsidRDefault="00AD0764" w:rsidP="000F2CA9">
            <w:pPr>
              <w:rPr>
                <w:rFonts w:ascii="Times New Roman" w:hAnsi="Times New Roman" w:cs="Times New Roman"/>
                <w:b/>
                <w:color w:val="0070C0"/>
                <w:sz w:val="26"/>
                <w:szCs w:val="26"/>
                <w:lang w:val="en-GB"/>
              </w:rPr>
            </w:pPr>
          </w:p>
          <w:p w14:paraId="372BF8C8" w14:textId="2CF3EE65" w:rsidR="007E00DE" w:rsidRDefault="007E00DE" w:rsidP="000F2CA9">
            <w:pPr>
              <w:rPr>
                <w:rFonts w:ascii="Times New Roman" w:hAnsi="Times New Roman" w:cs="Times New Roman"/>
                <w:b/>
                <w:color w:val="0070C0"/>
                <w:sz w:val="26"/>
                <w:szCs w:val="26"/>
                <w:lang w:val="en-GB"/>
              </w:rPr>
            </w:pPr>
          </w:p>
          <w:p w14:paraId="250D5516" w14:textId="77777777" w:rsidR="007E00DE" w:rsidRPr="007E00DE" w:rsidRDefault="007E00DE" w:rsidP="000F2CA9">
            <w:pPr>
              <w:rPr>
                <w:rFonts w:ascii="Times New Roman" w:hAnsi="Times New Roman" w:cs="Times New Roman"/>
                <w:b/>
                <w:color w:val="0070C0"/>
                <w:sz w:val="26"/>
                <w:szCs w:val="26"/>
                <w:lang w:val="en-GB"/>
              </w:rPr>
            </w:pPr>
          </w:p>
          <w:p w14:paraId="5C89B7A9" w14:textId="77777777" w:rsidR="00AD0764" w:rsidRPr="007E00DE" w:rsidRDefault="00AD0764" w:rsidP="000F2CA9">
            <w:pPr>
              <w:rPr>
                <w:rFonts w:ascii="Times New Roman" w:hAnsi="Times New Roman" w:cs="Times New Roman"/>
                <w:b/>
                <w:color w:val="0070C0"/>
                <w:sz w:val="26"/>
                <w:szCs w:val="26"/>
                <w:lang w:val="en-GB"/>
              </w:rPr>
            </w:pPr>
          </w:p>
          <w:p w14:paraId="1D77B9BF" w14:textId="39FA9097" w:rsidR="000F2CA9" w:rsidRPr="007E00DE" w:rsidRDefault="000F2CA9" w:rsidP="000F2CA9">
            <w:pPr>
              <w:rPr>
                <w:rFonts w:ascii="Times New Roman" w:hAnsi="Times New Roman" w:cs="Times New Roman"/>
                <w:b/>
                <w:sz w:val="26"/>
                <w:szCs w:val="26"/>
                <w:lang w:val="en-GB"/>
              </w:rPr>
            </w:pPr>
            <w:r w:rsidRPr="007E00DE">
              <w:rPr>
                <w:rFonts w:ascii="Times New Roman" w:hAnsi="Times New Roman" w:cs="Times New Roman"/>
                <w:b/>
                <w:color w:val="0070C0"/>
                <w:sz w:val="26"/>
                <w:szCs w:val="26"/>
                <w:lang w:val="en-GB"/>
              </w:rPr>
              <w:t xml:space="preserve">Task 4: </w:t>
            </w:r>
            <w:r w:rsidRPr="007E00DE">
              <w:rPr>
                <w:rFonts w:ascii="Times New Roman" w:hAnsi="Times New Roman" w:cs="Times New Roman"/>
                <w:b/>
                <w:sz w:val="26"/>
                <w:szCs w:val="26"/>
                <w:lang w:val="en-GB"/>
              </w:rPr>
              <w:t>Work in pairs. Look at the pictures and answer the questions.</w:t>
            </w:r>
          </w:p>
          <w:p w14:paraId="72BFD0EE" w14:textId="77777777" w:rsidR="000F2CA9" w:rsidRPr="007E00DE" w:rsidRDefault="000F2CA9" w:rsidP="000F2CA9">
            <w:pPr>
              <w:rPr>
                <w:rFonts w:ascii="Times New Roman" w:hAnsi="Times New Roman" w:cs="Times New Roman"/>
                <w:color w:val="0070C0"/>
                <w:sz w:val="26"/>
                <w:szCs w:val="26"/>
                <w:lang w:val="en-GB"/>
              </w:rPr>
            </w:pPr>
            <w:r w:rsidRPr="007E00DE">
              <w:rPr>
                <w:rFonts w:ascii="Times New Roman" w:hAnsi="Times New Roman" w:cs="Times New Roman"/>
                <w:b/>
                <w:i/>
                <w:color w:val="0070C0"/>
                <w:sz w:val="26"/>
                <w:szCs w:val="26"/>
                <w:lang w:val="en-GB"/>
              </w:rPr>
              <w:t>Suggested answers:</w:t>
            </w:r>
          </w:p>
          <w:p w14:paraId="16B9C44C" w14:textId="43BF41EE" w:rsidR="000F2CA9" w:rsidRPr="007E00DE" w:rsidRDefault="000F2CA9" w:rsidP="000F2CA9">
            <w:pPr>
              <w:rPr>
                <w:rFonts w:ascii="Times New Roman" w:hAnsi="Times New Roman" w:cs="Times New Roman"/>
                <w:b/>
                <w:color w:val="0070C0"/>
                <w:sz w:val="26"/>
                <w:szCs w:val="26"/>
                <w:lang w:val="en-GB"/>
              </w:rPr>
            </w:pPr>
            <w:r w:rsidRPr="007E00DE">
              <w:rPr>
                <w:rFonts w:ascii="Times New Roman" w:hAnsi="Times New Roman" w:cs="Times New Roman"/>
                <w:bCs/>
                <w:sz w:val="26"/>
                <w:szCs w:val="26"/>
              </w:rPr>
              <w:t xml:space="preserve">1. </w:t>
            </w:r>
            <w:r w:rsidRPr="007E00DE">
              <w:rPr>
                <w:rFonts w:ascii="Times New Roman" w:hAnsi="Times New Roman" w:cs="Times New Roman"/>
                <w:sz w:val="26"/>
                <w:szCs w:val="26"/>
              </w:rPr>
              <w:t>At a school / lower secondary school.</w:t>
            </w:r>
            <w:r w:rsidRPr="007E00DE">
              <w:rPr>
                <w:rFonts w:ascii="Times New Roman" w:hAnsi="Times New Roman" w:cs="Times New Roman"/>
                <w:sz w:val="26"/>
                <w:szCs w:val="26"/>
              </w:rPr>
              <w:br/>
            </w:r>
            <w:r w:rsidRPr="007E00DE">
              <w:rPr>
                <w:rFonts w:ascii="Times New Roman" w:hAnsi="Times New Roman" w:cs="Times New Roman"/>
                <w:bCs/>
                <w:sz w:val="26"/>
                <w:szCs w:val="26"/>
              </w:rPr>
              <w:t xml:space="preserve">2. </w:t>
            </w:r>
            <w:r w:rsidRPr="007E00DE">
              <w:rPr>
                <w:rFonts w:ascii="Times New Roman" w:hAnsi="Times New Roman" w:cs="Times New Roman"/>
                <w:sz w:val="26"/>
                <w:szCs w:val="26"/>
              </w:rPr>
              <w:t>In the school garden.</w:t>
            </w:r>
            <w:r w:rsidRPr="007E00DE">
              <w:rPr>
                <w:rFonts w:ascii="Times New Roman" w:hAnsi="Times New Roman" w:cs="Times New Roman"/>
                <w:sz w:val="26"/>
                <w:szCs w:val="26"/>
              </w:rPr>
              <w:br/>
            </w:r>
            <w:r w:rsidRPr="007E00DE">
              <w:rPr>
                <w:rFonts w:ascii="Times New Roman" w:hAnsi="Times New Roman" w:cs="Times New Roman"/>
                <w:bCs/>
                <w:sz w:val="26"/>
                <w:szCs w:val="26"/>
              </w:rPr>
              <w:t xml:space="preserve">3. </w:t>
            </w:r>
            <w:r w:rsidRPr="007E00DE">
              <w:rPr>
                <w:rFonts w:ascii="Times New Roman" w:hAnsi="Times New Roman" w:cs="Times New Roman"/>
                <w:sz w:val="26"/>
                <w:szCs w:val="26"/>
              </w:rPr>
              <w:t>On the board.</w:t>
            </w:r>
            <w:r w:rsidRPr="007E00DE">
              <w:rPr>
                <w:rFonts w:ascii="Times New Roman" w:hAnsi="Times New Roman" w:cs="Times New Roman"/>
                <w:sz w:val="26"/>
                <w:szCs w:val="26"/>
              </w:rPr>
              <w:br/>
            </w:r>
            <w:r w:rsidRPr="007E00DE">
              <w:rPr>
                <w:rFonts w:ascii="Times New Roman" w:hAnsi="Times New Roman" w:cs="Times New Roman"/>
                <w:bCs/>
                <w:sz w:val="26"/>
                <w:szCs w:val="26"/>
              </w:rPr>
              <w:t xml:space="preserve">4. </w:t>
            </w:r>
            <w:r w:rsidRPr="007E00DE">
              <w:rPr>
                <w:rFonts w:ascii="Times New Roman" w:hAnsi="Times New Roman" w:cs="Times New Roman"/>
                <w:sz w:val="26"/>
                <w:szCs w:val="26"/>
              </w:rPr>
              <w:t xml:space="preserve">On the stage (of the school, in the meeting room). </w:t>
            </w:r>
          </w:p>
        </w:tc>
      </w:tr>
      <w:tr w:rsidR="000F2CA9" w:rsidRPr="007E00DE" w14:paraId="50EF9CDC" w14:textId="77777777" w:rsidTr="002C682E">
        <w:tc>
          <w:tcPr>
            <w:tcW w:w="9180" w:type="dxa"/>
            <w:gridSpan w:val="2"/>
          </w:tcPr>
          <w:p w14:paraId="1B6E3BED" w14:textId="0BCF6F11" w:rsidR="000F2CA9" w:rsidRPr="007E00DE" w:rsidRDefault="000F2CA9" w:rsidP="000F2CA9">
            <w:pPr>
              <w:rPr>
                <w:rFonts w:ascii="Times New Roman" w:hAnsi="Times New Roman" w:cs="Times New Roman"/>
                <w:b/>
                <w:sz w:val="26"/>
                <w:szCs w:val="26"/>
              </w:rPr>
            </w:pPr>
            <w:r w:rsidRPr="007E00DE">
              <w:rPr>
                <w:rFonts w:ascii="Times New Roman" w:hAnsi="Times New Roman" w:cs="Times New Roman"/>
                <w:b/>
                <w:sz w:val="26"/>
                <w:szCs w:val="26"/>
              </w:rPr>
              <w:t>Activity 4. APPLICATION (7’-IW, PW, GW)</w:t>
            </w:r>
          </w:p>
          <w:p w14:paraId="0920ED58" w14:textId="77777777" w:rsidR="000F2CA9" w:rsidRPr="007E00DE" w:rsidRDefault="000F2CA9" w:rsidP="000F2CA9">
            <w:pPr>
              <w:widowControl w:val="0"/>
              <w:pBdr>
                <w:top w:val="nil"/>
                <w:left w:val="nil"/>
                <w:bottom w:val="nil"/>
                <w:right w:val="nil"/>
                <w:between w:val="nil"/>
              </w:pBdr>
              <w:ind w:left="170" w:hanging="170"/>
              <w:rPr>
                <w:rFonts w:ascii="Times New Roman" w:hAnsi="Times New Roman" w:cs="Times New Roman"/>
                <w:b/>
                <w:sz w:val="26"/>
                <w:szCs w:val="26"/>
              </w:rPr>
            </w:pPr>
            <w:bookmarkStart w:id="4" w:name="bookmark131"/>
            <w:r w:rsidRPr="007E00DE">
              <w:rPr>
                <w:rFonts w:ascii="Times New Roman" w:hAnsi="Times New Roman" w:cs="Times New Roman"/>
                <w:b/>
                <w:sz w:val="26"/>
                <w:szCs w:val="26"/>
              </w:rPr>
              <w:t xml:space="preserve">* Aim: </w:t>
            </w:r>
            <w:bookmarkEnd w:id="4"/>
          </w:p>
          <w:p w14:paraId="226F6CE5" w14:textId="77777777" w:rsidR="007E00DE" w:rsidRPr="007E00DE" w:rsidRDefault="007E00DE" w:rsidP="000F2CA9">
            <w:pPr>
              <w:widowControl w:val="0"/>
              <w:rPr>
                <w:rFonts w:ascii="Times New Roman" w:hAnsi="Times New Roman" w:cs="Times New Roman"/>
                <w:sz w:val="26"/>
                <w:szCs w:val="26"/>
              </w:rPr>
            </w:pPr>
            <w:r w:rsidRPr="007E00DE">
              <w:rPr>
                <w:rFonts w:ascii="Times New Roman" w:hAnsi="Times New Roman" w:cs="Times New Roman"/>
                <w:sz w:val="26"/>
                <w:szCs w:val="26"/>
              </w:rPr>
              <w:t>To help ss distinguish the use of prepositions of place and prepositions of time.</w:t>
            </w:r>
          </w:p>
          <w:p w14:paraId="6A40F66E" w14:textId="7178E7B6" w:rsidR="000F2CA9" w:rsidRPr="007E00DE" w:rsidRDefault="000F2CA9" w:rsidP="000F2CA9">
            <w:pPr>
              <w:widowControl w:val="0"/>
              <w:rPr>
                <w:rFonts w:ascii="Times New Roman" w:hAnsi="Times New Roman" w:cs="Times New Roman"/>
                <w:bCs/>
                <w:i/>
                <w:sz w:val="26"/>
                <w:szCs w:val="26"/>
              </w:rPr>
            </w:pPr>
            <w:r w:rsidRPr="007E00DE">
              <w:rPr>
                <w:rFonts w:ascii="Times New Roman" w:hAnsi="Times New Roman" w:cs="Times New Roman"/>
                <w:b/>
                <w:sz w:val="26"/>
                <w:szCs w:val="26"/>
              </w:rPr>
              <w:t xml:space="preserve">* Content: </w:t>
            </w:r>
            <w:r w:rsidR="007E00DE">
              <w:rPr>
                <w:rFonts w:ascii="Times New Roman" w:hAnsi="Times New Roman" w:cs="Times New Roman"/>
                <w:sz w:val="26"/>
                <w:szCs w:val="26"/>
              </w:rPr>
              <w:t>P</w:t>
            </w:r>
            <w:r w:rsidR="007E00DE" w:rsidRPr="007E00DE">
              <w:rPr>
                <w:rFonts w:ascii="Times New Roman" w:hAnsi="Times New Roman" w:cs="Times New Roman"/>
                <w:sz w:val="26"/>
                <w:szCs w:val="26"/>
              </w:rPr>
              <w:t>repositions of place and prepositions of time.</w:t>
            </w:r>
          </w:p>
          <w:p w14:paraId="07D7AEA9" w14:textId="3BA77CF7" w:rsidR="000F2CA9" w:rsidRPr="007E00DE" w:rsidRDefault="000F2CA9" w:rsidP="000F2CA9">
            <w:pPr>
              <w:rPr>
                <w:rFonts w:ascii="Times New Roman" w:hAnsi="Times New Roman" w:cs="Times New Roman"/>
                <w:sz w:val="26"/>
                <w:szCs w:val="26"/>
              </w:rPr>
            </w:pPr>
            <w:r w:rsidRPr="007E00DE">
              <w:rPr>
                <w:rFonts w:ascii="Times New Roman" w:hAnsi="Times New Roman" w:cs="Times New Roman"/>
                <w:b/>
                <w:sz w:val="26"/>
                <w:szCs w:val="26"/>
              </w:rPr>
              <w:t xml:space="preserve">* Product: </w:t>
            </w:r>
            <w:r w:rsidR="007E00DE">
              <w:rPr>
                <w:rFonts w:ascii="Times New Roman" w:hAnsi="Times New Roman" w:cs="Times New Roman"/>
                <w:b/>
                <w:sz w:val="26"/>
                <w:szCs w:val="26"/>
              </w:rPr>
              <w:t>Students’ answer.</w:t>
            </w:r>
          </w:p>
          <w:p w14:paraId="7854312E" w14:textId="005CBFD4" w:rsidR="000F2CA9" w:rsidRPr="007E00DE" w:rsidRDefault="000F2CA9" w:rsidP="000F2CA9">
            <w:pPr>
              <w:rPr>
                <w:rFonts w:ascii="Times New Roman" w:hAnsi="Times New Roman" w:cs="Times New Roman"/>
                <w:b/>
                <w:sz w:val="26"/>
                <w:szCs w:val="26"/>
              </w:rPr>
            </w:pPr>
            <w:r w:rsidRPr="007E00DE">
              <w:rPr>
                <w:rFonts w:ascii="Times New Roman" w:hAnsi="Times New Roman" w:cs="Times New Roman"/>
                <w:b/>
                <w:sz w:val="26"/>
                <w:szCs w:val="26"/>
              </w:rPr>
              <w:t xml:space="preserve">* Implementation: </w:t>
            </w:r>
            <w:r w:rsidRPr="007E00DE">
              <w:rPr>
                <w:rFonts w:ascii="Times New Roman" w:hAnsi="Times New Roman" w:cs="Times New Roman"/>
                <w:sz w:val="26"/>
                <w:szCs w:val="26"/>
              </w:rPr>
              <w:t>Teacher’s instructions</w:t>
            </w:r>
          </w:p>
        </w:tc>
      </w:tr>
      <w:tr w:rsidR="007E00DE" w:rsidRPr="007E00DE" w14:paraId="68600374" w14:textId="77777777" w:rsidTr="00785CAF">
        <w:trPr>
          <w:trHeight w:val="418"/>
        </w:trPr>
        <w:tc>
          <w:tcPr>
            <w:tcW w:w="4644" w:type="dxa"/>
          </w:tcPr>
          <w:p w14:paraId="79127EF5" w14:textId="77777777" w:rsidR="007E00DE" w:rsidRPr="007E00DE" w:rsidRDefault="007E00DE" w:rsidP="007E00DE">
            <w:pPr>
              <w:rPr>
                <w:rFonts w:ascii="Times New Roman" w:hAnsi="Times New Roman" w:cs="Times New Roman"/>
                <w:b/>
                <w:color w:val="000000" w:themeColor="text1"/>
                <w:sz w:val="26"/>
                <w:szCs w:val="26"/>
                <w:lang w:val="en-GB"/>
              </w:rPr>
            </w:pPr>
            <w:r w:rsidRPr="007E00DE">
              <w:rPr>
                <w:rFonts w:ascii="Times New Roman" w:hAnsi="Times New Roman" w:cs="Times New Roman"/>
                <w:b/>
                <w:color w:val="0070C0"/>
                <w:sz w:val="26"/>
                <w:szCs w:val="26"/>
                <w:lang w:val="en-GB"/>
              </w:rPr>
              <w:t xml:space="preserve">Task 5: </w:t>
            </w:r>
            <w:r w:rsidRPr="007E00DE">
              <w:rPr>
                <w:rFonts w:ascii="Times New Roman" w:hAnsi="Times New Roman" w:cs="Times New Roman"/>
                <w:b/>
                <w:color w:val="000000" w:themeColor="text1"/>
                <w:sz w:val="26"/>
                <w:szCs w:val="26"/>
                <w:lang w:val="en-GB"/>
              </w:rPr>
              <w:t xml:space="preserve">Complete the passage with </w:t>
            </w:r>
            <w:r w:rsidRPr="007E00DE">
              <w:rPr>
                <w:rFonts w:ascii="Times New Roman" w:hAnsi="Times New Roman" w:cs="Times New Roman"/>
                <w:b/>
                <w:i/>
                <w:color w:val="000000" w:themeColor="text1"/>
                <w:sz w:val="26"/>
                <w:szCs w:val="26"/>
                <w:lang w:val="en-GB"/>
              </w:rPr>
              <w:t xml:space="preserve">at, on </w:t>
            </w:r>
            <w:r w:rsidRPr="007E00DE">
              <w:rPr>
                <w:rFonts w:ascii="Times New Roman" w:hAnsi="Times New Roman" w:cs="Times New Roman"/>
                <w:b/>
                <w:color w:val="000000" w:themeColor="text1"/>
                <w:sz w:val="26"/>
                <w:szCs w:val="26"/>
                <w:lang w:val="en-GB"/>
              </w:rPr>
              <w:t xml:space="preserve">or </w:t>
            </w:r>
            <w:r w:rsidRPr="007E00DE">
              <w:rPr>
                <w:rFonts w:ascii="Times New Roman" w:hAnsi="Times New Roman" w:cs="Times New Roman"/>
                <w:b/>
                <w:i/>
                <w:color w:val="000000" w:themeColor="text1"/>
                <w:sz w:val="26"/>
                <w:szCs w:val="26"/>
                <w:lang w:val="en-GB"/>
              </w:rPr>
              <w:t xml:space="preserve">in. </w:t>
            </w:r>
            <w:r w:rsidRPr="007E00DE">
              <w:rPr>
                <w:rFonts w:ascii="Times New Roman" w:hAnsi="Times New Roman" w:cs="Times New Roman"/>
                <w:b/>
                <w:color w:val="000000" w:themeColor="text1"/>
                <w:sz w:val="26"/>
                <w:szCs w:val="26"/>
                <w:lang w:val="en-GB"/>
              </w:rPr>
              <w:t>Then discuss in groups which prepositions express time and which ones express place.</w:t>
            </w:r>
          </w:p>
          <w:p w14:paraId="559D6CB9" w14:textId="77777777" w:rsidR="007E00DE" w:rsidRPr="007E00DE" w:rsidRDefault="007E00DE" w:rsidP="007E00DE">
            <w:pPr>
              <w:pStyle w:val="NormalWeb"/>
              <w:spacing w:before="0" w:beforeAutospacing="0" w:after="0" w:afterAutospacing="0"/>
              <w:rPr>
                <w:sz w:val="26"/>
                <w:szCs w:val="26"/>
              </w:rPr>
            </w:pPr>
            <w:r w:rsidRPr="007E00DE">
              <w:rPr>
                <w:color w:val="000000" w:themeColor="text1"/>
                <w:sz w:val="26"/>
                <w:szCs w:val="26"/>
                <w:lang w:val="en-GB"/>
              </w:rPr>
              <w:t xml:space="preserve">* Teacher has </w:t>
            </w:r>
            <w:r w:rsidRPr="007E00DE">
              <w:rPr>
                <w:sz w:val="26"/>
                <w:szCs w:val="26"/>
              </w:rPr>
              <w:t xml:space="preserve">one or two Ss say how the prepositions of time and place are used. Then ask them to read the instructions of the activity to understand what they are going to do. </w:t>
            </w:r>
          </w:p>
          <w:p w14:paraId="1360C875" w14:textId="77777777" w:rsidR="007E00DE" w:rsidRPr="007E00DE" w:rsidRDefault="007E00DE" w:rsidP="007E00DE">
            <w:pPr>
              <w:pStyle w:val="NormalWeb"/>
              <w:spacing w:before="0" w:beforeAutospacing="0" w:after="0" w:afterAutospacing="0"/>
              <w:rPr>
                <w:sz w:val="26"/>
                <w:szCs w:val="26"/>
              </w:rPr>
            </w:pPr>
            <w:r w:rsidRPr="007E00DE">
              <w:rPr>
                <w:color w:val="000000" w:themeColor="text1"/>
                <w:sz w:val="26"/>
                <w:szCs w:val="26"/>
                <w:lang w:val="en-GB"/>
              </w:rPr>
              <w:t xml:space="preserve">** Students </w:t>
            </w:r>
            <w:r w:rsidRPr="007E00DE">
              <w:rPr>
                <w:sz w:val="26"/>
                <w:szCs w:val="26"/>
              </w:rPr>
              <w:t xml:space="preserve">do the task individually </w:t>
            </w:r>
          </w:p>
          <w:p w14:paraId="02F6DC6A" w14:textId="77777777" w:rsidR="007E00DE" w:rsidRPr="007E00DE" w:rsidRDefault="007E00DE" w:rsidP="007E00DE">
            <w:pPr>
              <w:pStyle w:val="NormalWeb"/>
              <w:spacing w:before="0" w:beforeAutospacing="0" w:after="0" w:afterAutospacing="0"/>
              <w:rPr>
                <w:sz w:val="26"/>
                <w:szCs w:val="26"/>
              </w:rPr>
            </w:pPr>
            <w:r w:rsidRPr="007E00DE">
              <w:rPr>
                <w:color w:val="000000" w:themeColor="text1"/>
                <w:sz w:val="26"/>
                <w:szCs w:val="26"/>
                <w:lang w:val="en-GB"/>
              </w:rPr>
              <w:t xml:space="preserve">*** Teacher lets Ss </w:t>
            </w:r>
            <w:r w:rsidRPr="007E00DE">
              <w:rPr>
                <w:sz w:val="26"/>
                <w:szCs w:val="26"/>
              </w:rPr>
              <w:t xml:space="preserve">discuss in groups and decide which prepositions express time and which ones express place. T goes around and corrects mistakes or gives help when necessary. </w:t>
            </w:r>
          </w:p>
          <w:p w14:paraId="537292EB" w14:textId="77777777" w:rsidR="007E00DE" w:rsidRPr="007E00DE" w:rsidRDefault="007E00DE" w:rsidP="007E00DE">
            <w:pPr>
              <w:pStyle w:val="NormalWeb"/>
              <w:spacing w:before="0" w:beforeAutospacing="0" w:after="0" w:afterAutospacing="0"/>
              <w:rPr>
                <w:sz w:val="26"/>
                <w:szCs w:val="26"/>
              </w:rPr>
            </w:pPr>
            <w:r w:rsidRPr="007E00DE">
              <w:rPr>
                <w:color w:val="000000" w:themeColor="text1"/>
                <w:sz w:val="26"/>
                <w:szCs w:val="26"/>
                <w:lang w:val="en-GB"/>
              </w:rPr>
              <w:t xml:space="preserve">**** </w:t>
            </w:r>
            <w:r w:rsidRPr="007E00DE">
              <w:rPr>
                <w:sz w:val="26"/>
                <w:szCs w:val="26"/>
                <w:lang w:val="en-GB"/>
              </w:rPr>
              <w:t xml:space="preserve">Teacher </w:t>
            </w:r>
            <w:r w:rsidRPr="007E00DE">
              <w:rPr>
                <w:sz w:val="26"/>
                <w:szCs w:val="26"/>
              </w:rPr>
              <w:t xml:space="preserve">Call on some Ss to share their answers in front of the class. If time allows, select one or two Ss to read the complete passage in front of the class. T and other Ss comment. </w:t>
            </w:r>
          </w:p>
          <w:p w14:paraId="58C69C7F" w14:textId="205DDCE7" w:rsidR="007E00DE" w:rsidRPr="007E00DE" w:rsidRDefault="007E00DE" w:rsidP="007E00DE">
            <w:pPr>
              <w:rPr>
                <w:rFonts w:ascii="Times New Roman" w:hAnsi="Times New Roman" w:cs="Times New Roman"/>
                <w:sz w:val="26"/>
                <w:szCs w:val="26"/>
              </w:rPr>
            </w:pPr>
            <w:r w:rsidRPr="007E00DE">
              <w:rPr>
                <w:rFonts w:ascii="Times New Roman" w:hAnsi="Times New Roman" w:cs="Times New Roman"/>
                <w:sz w:val="26"/>
                <w:szCs w:val="26"/>
              </w:rPr>
              <w:t>* Homework</w:t>
            </w:r>
          </w:p>
          <w:p w14:paraId="7675AC84" w14:textId="5E03F479" w:rsidR="007E00DE" w:rsidRPr="007E00DE" w:rsidRDefault="007E00DE" w:rsidP="007E00DE">
            <w:pPr>
              <w:rPr>
                <w:rFonts w:ascii="Times New Roman" w:hAnsi="Times New Roman" w:cs="Times New Roman"/>
                <w:sz w:val="26"/>
                <w:szCs w:val="26"/>
              </w:rPr>
            </w:pPr>
            <w:r w:rsidRPr="007E00DE">
              <w:rPr>
                <w:rFonts w:ascii="Times New Roman" w:hAnsi="Times New Roman" w:cs="Times New Roman"/>
                <w:color w:val="000000" w:themeColor="text1"/>
                <w:sz w:val="26"/>
                <w:szCs w:val="26"/>
                <w:lang w:val="en-GB"/>
              </w:rPr>
              <w:t>Reactivate the knowledge that students have gained.</w:t>
            </w:r>
          </w:p>
        </w:tc>
        <w:tc>
          <w:tcPr>
            <w:tcW w:w="4536" w:type="dxa"/>
          </w:tcPr>
          <w:p w14:paraId="36BEDF01" w14:textId="77777777" w:rsidR="007E00DE" w:rsidRPr="007E00DE" w:rsidRDefault="007E00DE" w:rsidP="007E00DE">
            <w:pPr>
              <w:rPr>
                <w:rFonts w:ascii="Times New Roman" w:hAnsi="Times New Roman" w:cs="Times New Roman"/>
                <w:b/>
                <w:color w:val="000000" w:themeColor="text1"/>
                <w:sz w:val="26"/>
                <w:szCs w:val="26"/>
                <w:lang w:val="en-GB"/>
              </w:rPr>
            </w:pPr>
            <w:r w:rsidRPr="007E00DE">
              <w:rPr>
                <w:rFonts w:ascii="Times New Roman" w:hAnsi="Times New Roman" w:cs="Times New Roman"/>
                <w:b/>
                <w:color w:val="0070C0"/>
                <w:sz w:val="26"/>
                <w:szCs w:val="26"/>
                <w:lang w:val="en-GB"/>
              </w:rPr>
              <w:t xml:space="preserve">Task 5: </w:t>
            </w:r>
            <w:r w:rsidRPr="007E00DE">
              <w:rPr>
                <w:rFonts w:ascii="Times New Roman" w:hAnsi="Times New Roman" w:cs="Times New Roman"/>
                <w:b/>
                <w:color w:val="000000" w:themeColor="text1"/>
                <w:sz w:val="26"/>
                <w:szCs w:val="26"/>
                <w:lang w:val="en-GB"/>
              </w:rPr>
              <w:t xml:space="preserve">Complete the passage with </w:t>
            </w:r>
            <w:r w:rsidRPr="007E00DE">
              <w:rPr>
                <w:rFonts w:ascii="Times New Roman" w:hAnsi="Times New Roman" w:cs="Times New Roman"/>
                <w:b/>
                <w:i/>
                <w:color w:val="000000" w:themeColor="text1"/>
                <w:sz w:val="26"/>
                <w:szCs w:val="26"/>
                <w:lang w:val="en-GB"/>
              </w:rPr>
              <w:t xml:space="preserve">at, on </w:t>
            </w:r>
            <w:r w:rsidRPr="007E00DE">
              <w:rPr>
                <w:rFonts w:ascii="Times New Roman" w:hAnsi="Times New Roman" w:cs="Times New Roman"/>
                <w:b/>
                <w:color w:val="000000" w:themeColor="text1"/>
                <w:sz w:val="26"/>
                <w:szCs w:val="26"/>
                <w:lang w:val="en-GB"/>
              </w:rPr>
              <w:t xml:space="preserve">or </w:t>
            </w:r>
            <w:r w:rsidRPr="007E00DE">
              <w:rPr>
                <w:rFonts w:ascii="Times New Roman" w:hAnsi="Times New Roman" w:cs="Times New Roman"/>
                <w:b/>
                <w:i/>
                <w:color w:val="000000" w:themeColor="text1"/>
                <w:sz w:val="26"/>
                <w:szCs w:val="26"/>
                <w:lang w:val="en-GB"/>
              </w:rPr>
              <w:t xml:space="preserve">in. </w:t>
            </w:r>
            <w:r w:rsidRPr="007E00DE">
              <w:rPr>
                <w:rFonts w:ascii="Times New Roman" w:hAnsi="Times New Roman" w:cs="Times New Roman"/>
                <w:b/>
                <w:color w:val="000000" w:themeColor="text1"/>
                <w:sz w:val="26"/>
                <w:szCs w:val="26"/>
                <w:lang w:val="en-GB"/>
              </w:rPr>
              <w:t>Then discuss in groups which prepositions express time and which ones express place.</w:t>
            </w:r>
          </w:p>
          <w:p w14:paraId="5D1D4159" w14:textId="77777777" w:rsidR="007E00DE" w:rsidRPr="007E00DE" w:rsidRDefault="007E00DE" w:rsidP="007E00DE">
            <w:pPr>
              <w:pStyle w:val="NormalWeb"/>
              <w:spacing w:before="0" w:beforeAutospacing="0" w:after="0" w:afterAutospacing="0"/>
              <w:rPr>
                <w:sz w:val="26"/>
                <w:szCs w:val="26"/>
              </w:rPr>
            </w:pPr>
            <w:r w:rsidRPr="007E00DE">
              <w:rPr>
                <w:b/>
                <w:i/>
                <w:color w:val="0070C0"/>
                <w:sz w:val="26"/>
                <w:szCs w:val="26"/>
                <w:lang w:val="en-GB"/>
              </w:rPr>
              <w:t>Answer key:</w:t>
            </w:r>
          </w:p>
          <w:p w14:paraId="4660CB13" w14:textId="77777777" w:rsidR="007E00DE" w:rsidRPr="007E00DE" w:rsidRDefault="007E00DE" w:rsidP="007E00DE">
            <w:pPr>
              <w:pStyle w:val="NormalWeb"/>
              <w:spacing w:before="0" w:beforeAutospacing="0" w:after="0" w:afterAutospacing="0"/>
              <w:rPr>
                <w:sz w:val="26"/>
                <w:szCs w:val="26"/>
              </w:rPr>
            </w:pPr>
            <w:r w:rsidRPr="007E00DE">
              <w:rPr>
                <w:bCs/>
                <w:sz w:val="26"/>
                <w:szCs w:val="26"/>
              </w:rPr>
              <w:t xml:space="preserve">1. </w:t>
            </w:r>
            <w:r w:rsidRPr="007E00DE">
              <w:rPr>
                <w:sz w:val="26"/>
                <w:szCs w:val="26"/>
              </w:rPr>
              <w:t xml:space="preserve">in </w:t>
            </w:r>
          </w:p>
          <w:p w14:paraId="0A5B6648" w14:textId="77777777" w:rsidR="007E00DE" w:rsidRPr="007E00DE" w:rsidRDefault="007E00DE" w:rsidP="007E00DE">
            <w:pPr>
              <w:pStyle w:val="NormalWeb"/>
              <w:spacing w:before="0" w:beforeAutospacing="0" w:after="0" w:afterAutospacing="0"/>
              <w:rPr>
                <w:sz w:val="26"/>
                <w:szCs w:val="26"/>
              </w:rPr>
            </w:pPr>
            <w:r w:rsidRPr="007E00DE">
              <w:rPr>
                <w:bCs/>
                <w:sz w:val="26"/>
                <w:szCs w:val="26"/>
              </w:rPr>
              <w:t xml:space="preserve">2. </w:t>
            </w:r>
            <w:r w:rsidRPr="007E00DE">
              <w:rPr>
                <w:sz w:val="26"/>
                <w:szCs w:val="26"/>
              </w:rPr>
              <w:t xml:space="preserve">in </w:t>
            </w:r>
          </w:p>
          <w:p w14:paraId="6F6F8B7B" w14:textId="77777777" w:rsidR="007E00DE" w:rsidRPr="007E00DE" w:rsidRDefault="007E00DE" w:rsidP="007E00DE">
            <w:pPr>
              <w:pStyle w:val="NormalWeb"/>
              <w:spacing w:before="0" w:beforeAutospacing="0" w:after="0" w:afterAutospacing="0"/>
              <w:rPr>
                <w:sz w:val="26"/>
                <w:szCs w:val="26"/>
              </w:rPr>
            </w:pPr>
            <w:r w:rsidRPr="007E00DE">
              <w:rPr>
                <w:bCs/>
                <w:sz w:val="26"/>
                <w:szCs w:val="26"/>
              </w:rPr>
              <w:t xml:space="preserve">3. </w:t>
            </w:r>
            <w:r w:rsidRPr="007E00DE">
              <w:rPr>
                <w:sz w:val="26"/>
                <w:szCs w:val="26"/>
              </w:rPr>
              <w:t xml:space="preserve">at </w:t>
            </w:r>
          </w:p>
          <w:p w14:paraId="2546D7C9" w14:textId="77777777" w:rsidR="007E00DE" w:rsidRPr="007E00DE" w:rsidRDefault="007E00DE" w:rsidP="007E00DE">
            <w:pPr>
              <w:pStyle w:val="NormalWeb"/>
              <w:spacing w:before="0" w:beforeAutospacing="0" w:after="0" w:afterAutospacing="0"/>
              <w:rPr>
                <w:sz w:val="26"/>
                <w:szCs w:val="26"/>
              </w:rPr>
            </w:pPr>
            <w:r w:rsidRPr="007E00DE">
              <w:rPr>
                <w:bCs/>
                <w:sz w:val="26"/>
                <w:szCs w:val="26"/>
              </w:rPr>
              <w:t xml:space="preserve">4. </w:t>
            </w:r>
            <w:r w:rsidRPr="007E00DE">
              <w:rPr>
                <w:sz w:val="26"/>
                <w:szCs w:val="26"/>
              </w:rPr>
              <w:t xml:space="preserve">at </w:t>
            </w:r>
          </w:p>
          <w:p w14:paraId="29D0F54A" w14:textId="77777777" w:rsidR="007E00DE" w:rsidRPr="007E00DE" w:rsidRDefault="007E00DE" w:rsidP="007E00DE">
            <w:pPr>
              <w:pStyle w:val="NormalWeb"/>
              <w:spacing w:before="0" w:beforeAutospacing="0" w:after="0" w:afterAutospacing="0"/>
              <w:rPr>
                <w:sz w:val="26"/>
                <w:szCs w:val="26"/>
              </w:rPr>
            </w:pPr>
            <w:r w:rsidRPr="007E00DE">
              <w:rPr>
                <w:bCs/>
                <w:sz w:val="26"/>
                <w:szCs w:val="26"/>
              </w:rPr>
              <w:t xml:space="preserve">5. </w:t>
            </w:r>
            <w:r w:rsidRPr="007E00DE">
              <w:rPr>
                <w:sz w:val="26"/>
                <w:szCs w:val="26"/>
              </w:rPr>
              <w:t xml:space="preserve">on </w:t>
            </w:r>
          </w:p>
          <w:p w14:paraId="60A2D402" w14:textId="77777777" w:rsidR="007E00DE" w:rsidRPr="007E00DE" w:rsidRDefault="007E00DE" w:rsidP="007E00DE">
            <w:pPr>
              <w:spacing w:line="276" w:lineRule="auto"/>
              <w:jc w:val="both"/>
              <w:rPr>
                <w:rFonts w:ascii="Times New Roman" w:hAnsi="Times New Roman" w:cs="Times New Roman"/>
                <w:sz w:val="26"/>
                <w:szCs w:val="26"/>
              </w:rPr>
            </w:pPr>
            <w:r w:rsidRPr="007E00DE">
              <w:rPr>
                <w:rFonts w:ascii="Times New Roman" w:hAnsi="Times New Roman" w:cs="Times New Roman"/>
                <w:bCs/>
                <w:sz w:val="26"/>
                <w:szCs w:val="26"/>
              </w:rPr>
              <w:t xml:space="preserve">6. </w:t>
            </w:r>
            <w:r w:rsidRPr="007E00DE">
              <w:rPr>
                <w:rFonts w:ascii="Times New Roman" w:hAnsi="Times New Roman" w:cs="Times New Roman"/>
                <w:sz w:val="26"/>
                <w:szCs w:val="26"/>
              </w:rPr>
              <w:t xml:space="preserve">on </w:t>
            </w:r>
          </w:p>
          <w:p w14:paraId="267C3C3E" w14:textId="77777777" w:rsidR="007E00DE" w:rsidRPr="007E00DE" w:rsidRDefault="007E00DE" w:rsidP="007E00DE">
            <w:pPr>
              <w:spacing w:line="276" w:lineRule="auto"/>
              <w:jc w:val="both"/>
              <w:rPr>
                <w:rFonts w:ascii="Times New Roman" w:hAnsi="Times New Roman" w:cs="Times New Roman"/>
                <w:sz w:val="26"/>
                <w:szCs w:val="26"/>
              </w:rPr>
            </w:pPr>
          </w:p>
          <w:p w14:paraId="6F0A34D1" w14:textId="77777777" w:rsidR="007E00DE" w:rsidRPr="007E00DE" w:rsidRDefault="007E00DE" w:rsidP="007E00DE">
            <w:pPr>
              <w:spacing w:line="276" w:lineRule="auto"/>
              <w:jc w:val="both"/>
              <w:rPr>
                <w:rFonts w:ascii="Times New Roman" w:hAnsi="Times New Roman" w:cs="Times New Roman"/>
                <w:sz w:val="26"/>
                <w:szCs w:val="26"/>
              </w:rPr>
            </w:pPr>
          </w:p>
          <w:p w14:paraId="107C7039" w14:textId="77777777" w:rsidR="007E00DE" w:rsidRPr="007E00DE" w:rsidRDefault="007E00DE" w:rsidP="007E00DE">
            <w:pPr>
              <w:spacing w:line="276" w:lineRule="auto"/>
              <w:jc w:val="both"/>
              <w:rPr>
                <w:rFonts w:ascii="Times New Roman" w:hAnsi="Times New Roman" w:cs="Times New Roman"/>
                <w:sz w:val="26"/>
                <w:szCs w:val="26"/>
              </w:rPr>
            </w:pPr>
          </w:p>
          <w:p w14:paraId="7A8E454B" w14:textId="77777777" w:rsidR="007E00DE" w:rsidRPr="007E00DE" w:rsidRDefault="007E00DE" w:rsidP="007E00DE">
            <w:pPr>
              <w:spacing w:line="276" w:lineRule="auto"/>
              <w:jc w:val="both"/>
              <w:rPr>
                <w:rFonts w:ascii="Times New Roman" w:hAnsi="Times New Roman" w:cs="Times New Roman"/>
                <w:sz w:val="26"/>
                <w:szCs w:val="26"/>
              </w:rPr>
            </w:pPr>
          </w:p>
          <w:p w14:paraId="48912FAE" w14:textId="77777777" w:rsidR="007E00DE" w:rsidRPr="007E00DE" w:rsidRDefault="007E00DE" w:rsidP="007E00DE">
            <w:pPr>
              <w:spacing w:line="276" w:lineRule="auto"/>
              <w:jc w:val="both"/>
              <w:rPr>
                <w:rFonts w:ascii="Times New Roman" w:hAnsi="Times New Roman" w:cs="Times New Roman"/>
                <w:sz w:val="26"/>
                <w:szCs w:val="26"/>
              </w:rPr>
            </w:pPr>
          </w:p>
          <w:p w14:paraId="11204FC9" w14:textId="77777777" w:rsidR="007E00DE" w:rsidRPr="007E00DE" w:rsidRDefault="007E00DE" w:rsidP="007E00DE">
            <w:pPr>
              <w:spacing w:line="276" w:lineRule="auto"/>
              <w:jc w:val="both"/>
              <w:rPr>
                <w:rFonts w:ascii="Times New Roman" w:hAnsi="Times New Roman" w:cs="Times New Roman"/>
                <w:sz w:val="26"/>
                <w:szCs w:val="26"/>
              </w:rPr>
            </w:pPr>
          </w:p>
          <w:p w14:paraId="14F52F02" w14:textId="77777777" w:rsidR="007E00DE" w:rsidRPr="007E00DE" w:rsidRDefault="007E00DE" w:rsidP="007E00DE">
            <w:pPr>
              <w:spacing w:line="276" w:lineRule="auto"/>
              <w:jc w:val="both"/>
              <w:rPr>
                <w:rFonts w:ascii="Times New Roman" w:hAnsi="Times New Roman" w:cs="Times New Roman"/>
                <w:sz w:val="26"/>
                <w:szCs w:val="26"/>
              </w:rPr>
            </w:pPr>
          </w:p>
          <w:p w14:paraId="37BD6AA5" w14:textId="77777777" w:rsidR="007E00DE" w:rsidRPr="007E00DE" w:rsidRDefault="007E00DE" w:rsidP="007E00DE">
            <w:pPr>
              <w:rPr>
                <w:rFonts w:ascii="Times New Roman" w:hAnsi="Times New Roman" w:cs="Times New Roman"/>
                <w:sz w:val="26"/>
                <w:szCs w:val="26"/>
              </w:rPr>
            </w:pPr>
            <w:r w:rsidRPr="007E00DE">
              <w:rPr>
                <w:rFonts w:ascii="Times New Roman" w:hAnsi="Times New Roman" w:cs="Times New Roman"/>
                <w:sz w:val="26"/>
                <w:szCs w:val="26"/>
              </w:rPr>
              <w:t>* Homework</w:t>
            </w:r>
          </w:p>
          <w:p w14:paraId="0FCDE1E7" w14:textId="6C78A2DB" w:rsidR="007E00DE" w:rsidRPr="007E00DE" w:rsidRDefault="007E00DE" w:rsidP="007E00DE">
            <w:pPr>
              <w:spacing w:line="276" w:lineRule="auto"/>
              <w:jc w:val="both"/>
              <w:rPr>
                <w:rFonts w:ascii="Times New Roman" w:hAnsi="Times New Roman" w:cs="Times New Roman"/>
                <w:sz w:val="26"/>
                <w:szCs w:val="26"/>
                <w:shd w:val="clear" w:color="auto" w:fill="FFFFFF"/>
              </w:rPr>
            </w:pPr>
            <w:r w:rsidRPr="007E00DE">
              <w:rPr>
                <w:rFonts w:ascii="Times New Roman" w:hAnsi="Times New Roman" w:cs="Times New Roman"/>
                <w:color w:val="000000" w:themeColor="text1"/>
                <w:sz w:val="26"/>
                <w:szCs w:val="26"/>
                <w:lang w:val="en-GB"/>
              </w:rPr>
              <w:t xml:space="preserve">Teachers asks students to </w:t>
            </w:r>
            <w:r w:rsidRPr="007E00DE">
              <w:rPr>
                <w:rFonts w:ascii="Times New Roman" w:hAnsi="Times New Roman" w:cs="Times New Roman"/>
                <w:sz w:val="26"/>
                <w:szCs w:val="26"/>
              </w:rPr>
              <w:t>make sentences about themselves, using the prepositions of time and place.</w:t>
            </w:r>
          </w:p>
        </w:tc>
      </w:tr>
    </w:tbl>
    <w:p w14:paraId="072F0F83" w14:textId="77777777" w:rsidR="00D45CB0" w:rsidRPr="007E00DE" w:rsidRDefault="00D45CB0" w:rsidP="00CC3BF1">
      <w:pPr>
        <w:spacing w:before="120" w:after="0" w:line="240" w:lineRule="auto"/>
        <w:rPr>
          <w:rFonts w:ascii="Times New Roman" w:eastAsia="Times New Roman" w:hAnsi="Times New Roman" w:cs="Times New Roman"/>
          <w:b/>
          <w:bCs/>
          <w:sz w:val="26"/>
          <w:szCs w:val="26"/>
          <w:lang w:eastAsia="vi-VN"/>
        </w:rPr>
      </w:pPr>
      <w:r w:rsidRPr="007E00DE">
        <w:rPr>
          <w:rFonts w:ascii="Times New Roman" w:eastAsia="Times New Roman" w:hAnsi="Times New Roman" w:cs="Times New Roman"/>
          <w:b/>
          <w:bCs/>
          <w:sz w:val="26"/>
          <w:szCs w:val="26"/>
          <w:lang w:eastAsia="vi-VN"/>
        </w:rPr>
        <w:t xml:space="preserve">V. FEEDBACK: </w:t>
      </w:r>
    </w:p>
    <w:p w14:paraId="3372C6B8" w14:textId="77777777" w:rsidR="00D45CB0" w:rsidRPr="007E00DE" w:rsidRDefault="00D45CB0" w:rsidP="00CC3BF1">
      <w:pPr>
        <w:spacing w:after="0" w:line="240" w:lineRule="auto"/>
        <w:ind w:right="-279"/>
        <w:rPr>
          <w:rFonts w:ascii="Times New Roman" w:eastAsia="Times New Roman" w:hAnsi="Times New Roman" w:cs="Times New Roman"/>
          <w:sz w:val="26"/>
          <w:szCs w:val="26"/>
          <w:lang w:eastAsia="vi-VN"/>
        </w:rPr>
      </w:pPr>
      <w:r w:rsidRPr="007E00DE">
        <w:rPr>
          <w:rFonts w:ascii="Times New Roman" w:eastAsia="Times New Roman" w:hAnsi="Times New Roman" w:cs="Times New Roman"/>
          <w:sz w:val="26"/>
          <w:szCs w:val="26"/>
          <w:lang w:eastAsia="vi-VN"/>
        </w:rPr>
        <w:t xml:space="preserve">   With 7A ……………………………………………………………………………..…</w:t>
      </w:r>
    </w:p>
    <w:p w14:paraId="553E482D" w14:textId="77777777" w:rsidR="00D45CB0" w:rsidRPr="007E00DE" w:rsidRDefault="00D45CB0" w:rsidP="00CC3BF1">
      <w:pPr>
        <w:spacing w:after="0" w:line="240" w:lineRule="auto"/>
        <w:ind w:right="-279"/>
        <w:rPr>
          <w:rFonts w:ascii="Times New Roman" w:eastAsia="Times New Roman" w:hAnsi="Times New Roman" w:cs="Times New Roman"/>
          <w:sz w:val="26"/>
          <w:szCs w:val="26"/>
          <w:lang w:eastAsia="vi-VN"/>
        </w:rPr>
      </w:pPr>
      <w:r w:rsidRPr="007E00DE">
        <w:rPr>
          <w:rFonts w:ascii="Times New Roman" w:eastAsia="Times New Roman" w:hAnsi="Times New Roman" w:cs="Times New Roman"/>
          <w:sz w:val="26"/>
          <w:szCs w:val="26"/>
          <w:lang w:eastAsia="vi-VN"/>
        </w:rPr>
        <w:t xml:space="preserve">   With 7B …………………………...……………………………………..……………</w:t>
      </w:r>
    </w:p>
    <w:p w14:paraId="55079683" w14:textId="5163BD30" w:rsidR="00D45CB0" w:rsidRPr="007E00DE" w:rsidRDefault="00D45CB0">
      <w:pPr>
        <w:rPr>
          <w:rFonts w:ascii="Times New Roman" w:hAnsi="Times New Roman" w:cs="Times New Roman"/>
          <w:sz w:val="26"/>
          <w:szCs w:val="26"/>
        </w:rPr>
      </w:pPr>
      <w:r w:rsidRPr="007E00DE">
        <w:rPr>
          <w:rFonts w:ascii="Times New Roman" w:eastAsia="Times New Roman" w:hAnsi="Times New Roman" w:cs="Times New Roman"/>
          <w:sz w:val="26"/>
          <w:szCs w:val="26"/>
          <w:lang w:eastAsia="vi-VN"/>
        </w:rPr>
        <w:t xml:space="preserve">   With 7C ………………………………………………………………………….……</w:t>
      </w:r>
      <w:r w:rsidRPr="007E00DE">
        <w:rPr>
          <w:rFonts w:ascii="Times New Roman" w:hAnsi="Times New Roman" w:cs="Times New Roman"/>
          <w:b/>
          <w:noProof/>
          <w:sz w:val="26"/>
          <w:szCs w:val="26"/>
        </w:rPr>
        <w:t xml:space="preserve"> </w:t>
      </w:r>
      <w:r w:rsidRPr="007E00DE">
        <w:rPr>
          <w:rFonts w:ascii="Times New Roman" w:hAnsi="Times New Roman" w:cs="Times New Roman"/>
          <w:sz w:val="26"/>
          <w:szCs w:val="26"/>
        </w:rPr>
        <w:t xml:space="preserve"> </w:t>
      </w:r>
    </w:p>
    <w:p w14:paraId="7F6536A0" w14:textId="77777777" w:rsidR="00A25612" w:rsidRPr="007E00DE" w:rsidRDefault="00A25612" w:rsidP="00425F47">
      <w:pPr>
        <w:rPr>
          <w:rFonts w:ascii="Times New Roman" w:hAnsi="Times New Roman" w:cs="Times New Roman"/>
          <w:b/>
          <w:noProof/>
          <w:sz w:val="26"/>
          <w:szCs w:val="26"/>
        </w:rPr>
      </w:pPr>
    </w:p>
    <w:sectPr w:rsidR="00A25612" w:rsidRPr="007E00DE"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B46E7"/>
    <w:multiLevelType w:val="hybridMultilevel"/>
    <w:tmpl w:val="85F2118C"/>
    <w:lvl w:ilvl="0" w:tplc="66D8C91A">
      <w:start w:val="1"/>
      <w:numFmt w:val="bullet"/>
      <w:lvlText w:val="o"/>
      <w:lvlJc w:val="left"/>
      <w:pPr>
        <w:tabs>
          <w:tab w:val="num" w:pos="360"/>
        </w:tabs>
        <w:ind w:left="360" w:hanging="360"/>
      </w:pPr>
      <w:rPr>
        <w:rFonts w:ascii="Courier New" w:hAnsi="Courier New" w:hint="default"/>
      </w:rPr>
    </w:lvl>
    <w:lvl w:ilvl="1" w:tplc="5D1A1F5E" w:tentative="1">
      <w:start w:val="1"/>
      <w:numFmt w:val="bullet"/>
      <w:lvlText w:val="o"/>
      <w:lvlJc w:val="left"/>
      <w:pPr>
        <w:tabs>
          <w:tab w:val="num" w:pos="1080"/>
        </w:tabs>
        <w:ind w:left="1080" w:hanging="360"/>
      </w:pPr>
      <w:rPr>
        <w:rFonts w:ascii="Courier New" w:hAnsi="Courier New" w:hint="default"/>
      </w:rPr>
    </w:lvl>
    <w:lvl w:ilvl="2" w:tplc="AA18D330" w:tentative="1">
      <w:start w:val="1"/>
      <w:numFmt w:val="bullet"/>
      <w:lvlText w:val="o"/>
      <w:lvlJc w:val="left"/>
      <w:pPr>
        <w:tabs>
          <w:tab w:val="num" w:pos="1800"/>
        </w:tabs>
        <w:ind w:left="1800" w:hanging="360"/>
      </w:pPr>
      <w:rPr>
        <w:rFonts w:ascii="Courier New" w:hAnsi="Courier New" w:hint="default"/>
      </w:rPr>
    </w:lvl>
    <w:lvl w:ilvl="3" w:tplc="8946D07E" w:tentative="1">
      <w:start w:val="1"/>
      <w:numFmt w:val="bullet"/>
      <w:lvlText w:val="o"/>
      <w:lvlJc w:val="left"/>
      <w:pPr>
        <w:tabs>
          <w:tab w:val="num" w:pos="2520"/>
        </w:tabs>
        <w:ind w:left="2520" w:hanging="360"/>
      </w:pPr>
      <w:rPr>
        <w:rFonts w:ascii="Courier New" w:hAnsi="Courier New" w:hint="default"/>
      </w:rPr>
    </w:lvl>
    <w:lvl w:ilvl="4" w:tplc="F468D274" w:tentative="1">
      <w:start w:val="1"/>
      <w:numFmt w:val="bullet"/>
      <w:lvlText w:val="o"/>
      <w:lvlJc w:val="left"/>
      <w:pPr>
        <w:tabs>
          <w:tab w:val="num" w:pos="3240"/>
        </w:tabs>
        <w:ind w:left="3240" w:hanging="360"/>
      </w:pPr>
      <w:rPr>
        <w:rFonts w:ascii="Courier New" w:hAnsi="Courier New" w:hint="default"/>
      </w:rPr>
    </w:lvl>
    <w:lvl w:ilvl="5" w:tplc="326E2CBE" w:tentative="1">
      <w:start w:val="1"/>
      <w:numFmt w:val="bullet"/>
      <w:lvlText w:val="o"/>
      <w:lvlJc w:val="left"/>
      <w:pPr>
        <w:tabs>
          <w:tab w:val="num" w:pos="3960"/>
        </w:tabs>
        <w:ind w:left="3960" w:hanging="360"/>
      </w:pPr>
      <w:rPr>
        <w:rFonts w:ascii="Courier New" w:hAnsi="Courier New" w:hint="default"/>
      </w:rPr>
    </w:lvl>
    <w:lvl w:ilvl="6" w:tplc="B914E2D4" w:tentative="1">
      <w:start w:val="1"/>
      <w:numFmt w:val="bullet"/>
      <w:lvlText w:val="o"/>
      <w:lvlJc w:val="left"/>
      <w:pPr>
        <w:tabs>
          <w:tab w:val="num" w:pos="4680"/>
        </w:tabs>
        <w:ind w:left="4680" w:hanging="360"/>
      </w:pPr>
      <w:rPr>
        <w:rFonts w:ascii="Courier New" w:hAnsi="Courier New" w:hint="default"/>
      </w:rPr>
    </w:lvl>
    <w:lvl w:ilvl="7" w:tplc="63C62D28" w:tentative="1">
      <w:start w:val="1"/>
      <w:numFmt w:val="bullet"/>
      <w:lvlText w:val="o"/>
      <w:lvlJc w:val="left"/>
      <w:pPr>
        <w:tabs>
          <w:tab w:val="num" w:pos="5400"/>
        </w:tabs>
        <w:ind w:left="5400" w:hanging="360"/>
      </w:pPr>
      <w:rPr>
        <w:rFonts w:ascii="Courier New" w:hAnsi="Courier New" w:hint="default"/>
      </w:rPr>
    </w:lvl>
    <w:lvl w:ilvl="8" w:tplc="D2A82378" w:tentative="1">
      <w:start w:val="1"/>
      <w:numFmt w:val="bullet"/>
      <w:lvlText w:val="o"/>
      <w:lvlJc w:val="left"/>
      <w:pPr>
        <w:tabs>
          <w:tab w:val="num" w:pos="6120"/>
        </w:tabs>
        <w:ind w:left="6120" w:hanging="360"/>
      </w:pPr>
      <w:rPr>
        <w:rFonts w:ascii="Courier New" w:hAnsi="Courier New" w:hint="default"/>
      </w:rPr>
    </w:lvl>
  </w:abstractNum>
  <w:abstractNum w:abstractNumId="8" w15:restartNumberingAfterBreak="0">
    <w:nsid w:val="21794B38"/>
    <w:multiLevelType w:val="hybridMultilevel"/>
    <w:tmpl w:val="E16C77C4"/>
    <w:lvl w:ilvl="0" w:tplc="31C25B8C">
      <w:start w:val="1"/>
      <w:numFmt w:val="bullet"/>
      <w:lvlText w:val=""/>
      <w:lvlJc w:val="left"/>
      <w:pPr>
        <w:tabs>
          <w:tab w:val="num" w:pos="720"/>
        </w:tabs>
        <w:ind w:left="720" w:hanging="360"/>
      </w:pPr>
      <w:rPr>
        <w:rFonts w:ascii="Wingdings" w:hAnsi="Wingdings" w:hint="default"/>
      </w:rPr>
    </w:lvl>
    <w:lvl w:ilvl="1" w:tplc="7772BE2E" w:tentative="1">
      <w:start w:val="1"/>
      <w:numFmt w:val="bullet"/>
      <w:lvlText w:val=""/>
      <w:lvlJc w:val="left"/>
      <w:pPr>
        <w:tabs>
          <w:tab w:val="num" w:pos="1440"/>
        </w:tabs>
        <w:ind w:left="1440" w:hanging="360"/>
      </w:pPr>
      <w:rPr>
        <w:rFonts w:ascii="Wingdings" w:hAnsi="Wingdings" w:hint="default"/>
      </w:rPr>
    </w:lvl>
    <w:lvl w:ilvl="2" w:tplc="6166E7C0" w:tentative="1">
      <w:start w:val="1"/>
      <w:numFmt w:val="bullet"/>
      <w:lvlText w:val=""/>
      <w:lvlJc w:val="left"/>
      <w:pPr>
        <w:tabs>
          <w:tab w:val="num" w:pos="2160"/>
        </w:tabs>
        <w:ind w:left="2160" w:hanging="360"/>
      </w:pPr>
      <w:rPr>
        <w:rFonts w:ascii="Wingdings" w:hAnsi="Wingdings" w:hint="default"/>
      </w:rPr>
    </w:lvl>
    <w:lvl w:ilvl="3" w:tplc="399EC462" w:tentative="1">
      <w:start w:val="1"/>
      <w:numFmt w:val="bullet"/>
      <w:lvlText w:val=""/>
      <w:lvlJc w:val="left"/>
      <w:pPr>
        <w:tabs>
          <w:tab w:val="num" w:pos="2880"/>
        </w:tabs>
        <w:ind w:left="2880" w:hanging="360"/>
      </w:pPr>
      <w:rPr>
        <w:rFonts w:ascii="Wingdings" w:hAnsi="Wingdings" w:hint="default"/>
      </w:rPr>
    </w:lvl>
    <w:lvl w:ilvl="4" w:tplc="87868D86">
      <w:start w:val="1"/>
      <w:numFmt w:val="bullet"/>
      <w:lvlText w:val=""/>
      <w:lvlJc w:val="left"/>
      <w:pPr>
        <w:tabs>
          <w:tab w:val="num" w:pos="7023"/>
        </w:tabs>
        <w:ind w:left="7023" w:hanging="360"/>
      </w:pPr>
      <w:rPr>
        <w:rFonts w:ascii="Wingdings" w:hAnsi="Wingdings" w:hint="default"/>
      </w:rPr>
    </w:lvl>
    <w:lvl w:ilvl="5" w:tplc="DD5C8B5A" w:tentative="1">
      <w:start w:val="1"/>
      <w:numFmt w:val="bullet"/>
      <w:lvlText w:val=""/>
      <w:lvlJc w:val="left"/>
      <w:pPr>
        <w:tabs>
          <w:tab w:val="num" w:pos="4320"/>
        </w:tabs>
        <w:ind w:left="4320" w:hanging="360"/>
      </w:pPr>
      <w:rPr>
        <w:rFonts w:ascii="Wingdings" w:hAnsi="Wingdings" w:hint="default"/>
      </w:rPr>
    </w:lvl>
    <w:lvl w:ilvl="6" w:tplc="6932358C" w:tentative="1">
      <w:start w:val="1"/>
      <w:numFmt w:val="bullet"/>
      <w:lvlText w:val=""/>
      <w:lvlJc w:val="left"/>
      <w:pPr>
        <w:tabs>
          <w:tab w:val="num" w:pos="5040"/>
        </w:tabs>
        <w:ind w:left="5040" w:hanging="360"/>
      </w:pPr>
      <w:rPr>
        <w:rFonts w:ascii="Wingdings" w:hAnsi="Wingdings" w:hint="default"/>
      </w:rPr>
    </w:lvl>
    <w:lvl w:ilvl="7" w:tplc="BEFC7670" w:tentative="1">
      <w:start w:val="1"/>
      <w:numFmt w:val="bullet"/>
      <w:lvlText w:val=""/>
      <w:lvlJc w:val="left"/>
      <w:pPr>
        <w:tabs>
          <w:tab w:val="num" w:pos="5760"/>
        </w:tabs>
        <w:ind w:left="5760" w:hanging="360"/>
      </w:pPr>
      <w:rPr>
        <w:rFonts w:ascii="Wingdings" w:hAnsi="Wingdings" w:hint="default"/>
      </w:rPr>
    </w:lvl>
    <w:lvl w:ilvl="8" w:tplc="0B089C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37B24E0"/>
    <w:multiLevelType w:val="hybridMultilevel"/>
    <w:tmpl w:val="CF34769C"/>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B87"/>
    <w:multiLevelType w:val="hybridMultilevel"/>
    <w:tmpl w:val="689216EA"/>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78F095A"/>
    <w:multiLevelType w:val="hybridMultilevel"/>
    <w:tmpl w:val="C8E4689E"/>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42FF8"/>
    <w:multiLevelType w:val="hybridMultilevel"/>
    <w:tmpl w:val="22626FC0"/>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E3DE7"/>
    <w:multiLevelType w:val="hybridMultilevel"/>
    <w:tmpl w:val="E9865144"/>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FE656E"/>
    <w:multiLevelType w:val="hybridMultilevel"/>
    <w:tmpl w:val="15DE5D38"/>
    <w:lvl w:ilvl="0" w:tplc="94680676">
      <w:start w:val="1"/>
      <w:numFmt w:val="decimal"/>
      <w:lvlText w:val="%1."/>
      <w:lvlJc w:val="left"/>
      <w:pPr>
        <w:tabs>
          <w:tab w:val="num" w:pos="720"/>
        </w:tabs>
        <w:ind w:left="720" w:hanging="360"/>
      </w:pPr>
    </w:lvl>
    <w:lvl w:ilvl="1" w:tplc="1D26B242" w:tentative="1">
      <w:start w:val="1"/>
      <w:numFmt w:val="decimal"/>
      <w:lvlText w:val="%2."/>
      <w:lvlJc w:val="left"/>
      <w:pPr>
        <w:tabs>
          <w:tab w:val="num" w:pos="1440"/>
        </w:tabs>
        <w:ind w:left="1440" w:hanging="360"/>
      </w:pPr>
    </w:lvl>
    <w:lvl w:ilvl="2" w:tplc="0AB89432" w:tentative="1">
      <w:start w:val="1"/>
      <w:numFmt w:val="decimal"/>
      <w:lvlText w:val="%3."/>
      <w:lvlJc w:val="left"/>
      <w:pPr>
        <w:tabs>
          <w:tab w:val="num" w:pos="2160"/>
        </w:tabs>
        <w:ind w:left="2160" w:hanging="360"/>
      </w:pPr>
    </w:lvl>
    <w:lvl w:ilvl="3" w:tplc="E09C5774" w:tentative="1">
      <w:start w:val="1"/>
      <w:numFmt w:val="decimal"/>
      <w:lvlText w:val="%4."/>
      <w:lvlJc w:val="left"/>
      <w:pPr>
        <w:tabs>
          <w:tab w:val="num" w:pos="2880"/>
        </w:tabs>
        <w:ind w:left="2880" w:hanging="360"/>
      </w:pPr>
    </w:lvl>
    <w:lvl w:ilvl="4" w:tplc="79C863C2" w:tentative="1">
      <w:start w:val="1"/>
      <w:numFmt w:val="decimal"/>
      <w:lvlText w:val="%5."/>
      <w:lvlJc w:val="left"/>
      <w:pPr>
        <w:tabs>
          <w:tab w:val="num" w:pos="3600"/>
        </w:tabs>
        <w:ind w:left="3600" w:hanging="360"/>
      </w:pPr>
    </w:lvl>
    <w:lvl w:ilvl="5" w:tplc="7250FC82" w:tentative="1">
      <w:start w:val="1"/>
      <w:numFmt w:val="decimal"/>
      <w:lvlText w:val="%6."/>
      <w:lvlJc w:val="left"/>
      <w:pPr>
        <w:tabs>
          <w:tab w:val="num" w:pos="4320"/>
        </w:tabs>
        <w:ind w:left="4320" w:hanging="360"/>
      </w:pPr>
    </w:lvl>
    <w:lvl w:ilvl="6" w:tplc="920C823A" w:tentative="1">
      <w:start w:val="1"/>
      <w:numFmt w:val="decimal"/>
      <w:lvlText w:val="%7."/>
      <w:lvlJc w:val="left"/>
      <w:pPr>
        <w:tabs>
          <w:tab w:val="num" w:pos="5040"/>
        </w:tabs>
        <w:ind w:left="5040" w:hanging="360"/>
      </w:pPr>
    </w:lvl>
    <w:lvl w:ilvl="7" w:tplc="82A6B192" w:tentative="1">
      <w:start w:val="1"/>
      <w:numFmt w:val="decimal"/>
      <w:lvlText w:val="%8."/>
      <w:lvlJc w:val="left"/>
      <w:pPr>
        <w:tabs>
          <w:tab w:val="num" w:pos="5760"/>
        </w:tabs>
        <w:ind w:left="5760" w:hanging="360"/>
      </w:pPr>
    </w:lvl>
    <w:lvl w:ilvl="8" w:tplc="C884118A" w:tentative="1">
      <w:start w:val="1"/>
      <w:numFmt w:val="decimal"/>
      <w:lvlText w:val="%9."/>
      <w:lvlJc w:val="left"/>
      <w:pPr>
        <w:tabs>
          <w:tab w:val="num" w:pos="6480"/>
        </w:tabs>
        <w:ind w:left="6480" w:hanging="360"/>
      </w:p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31DAE"/>
    <w:multiLevelType w:val="hybridMultilevel"/>
    <w:tmpl w:val="AE046632"/>
    <w:lvl w:ilvl="0" w:tplc="FDB4A58A">
      <w:start w:val="1"/>
      <w:numFmt w:val="bullet"/>
      <w:lvlText w:val="o"/>
      <w:lvlJc w:val="left"/>
      <w:pPr>
        <w:tabs>
          <w:tab w:val="num" w:pos="360"/>
        </w:tabs>
        <w:ind w:left="360" w:hanging="360"/>
      </w:pPr>
      <w:rPr>
        <w:rFonts w:ascii="Courier New" w:hAnsi="Courier New" w:hint="default"/>
      </w:rPr>
    </w:lvl>
    <w:lvl w:ilvl="1" w:tplc="3A4E4C6C" w:tentative="1">
      <w:start w:val="1"/>
      <w:numFmt w:val="bullet"/>
      <w:lvlText w:val="o"/>
      <w:lvlJc w:val="left"/>
      <w:pPr>
        <w:tabs>
          <w:tab w:val="num" w:pos="1080"/>
        </w:tabs>
        <w:ind w:left="1080" w:hanging="360"/>
      </w:pPr>
      <w:rPr>
        <w:rFonts w:ascii="Courier New" w:hAnsi="Courier New" w:hint="default"/>
      </w:rPr>
    </w:lvl>
    <w:lvl w:ilvl="2" w:tplc="29645B7C" w:tentative="1">
      <w:start w:val="1"/>
      <w:numFmt w:val="bullet"/>
      <w:lvlText w:val="o"/>
      <w:lvlJc w:val="left"/>
      <w:pPr>
        <w:tabs>
          <w:tab w:val="num" w:pos="1800"/>
        </w:tabs>
        <w:ind w:left="1800" w:hanging="360"/>
      </w:pPr>
      <w:rPr>
        <w:rFonts w:ascii="Courier New" w:hAnsi="Courier New" w:hint="default"/>
      </w:rPr>
    </w:lvl>
    <w:lvl w:ilvl="3" w:tplc="0C50C5F2" w:tentative="1">
      <w:start w:val="1"/>
      <w:numFmt w:val="bullet"/>
      <w:lvlText w:val="o"/>
      <w:lvlJc w:val="left"/>
      <w:pPr>
        <w:tabs>
          <w:tab w:val="num" w:pos="2520"/>
        </w:tabs>
        <w:ind w:left="2520" w:hanging="360"/>
      </w:pPr>
      <w:rPr>
        <w:rFonts w:ascii="Courier New" w:hAnsi="Courier New" w:hint="default"/>
      </w:rPr>
    </w:lvl>
    <w:lvl w:ilvl="4" w:tplc="6C069B84" w:tentative="1">
      <w:start w:val="1"/>
      <w:numFmt w:val="bullet"/>
      <w:lvlText w:val="o"/>
      <w:lvlJc w:val="left"/>
      <w:pPr>
        <w:tabs>
          <w:tab w:val="num" w:pos="3240"/>
        </w:tabs>
        <w:ind w:left="3240" w:hanging="360"/>
      </w:pPr>
      <w:rPr>
        <w:rFonts w:ascii="Courier New" w:hAnsi="Courier New" w:hint="default"/>
      </w:rPr>
    </w:lvl>
    <w:lvl w:ilvl="5" w:tplc="802E07E8" w:tentative="1">
      <w:start w:val="1"/>
      <w:numFmt w:val="bullet"/>
      <w:lvlText w:val="o"/>
      <w:lvlJc w:val="left"/>
      <w:pPr>
        <w:tabs>
          <w:tab w:val="num" w:pos="3960"/>
        </w:tabs>
        <w:ind w:left="3960" w:hanging="360"/>
      </w:pPr>
      <w:rPr>
        <w:rFonts w:ascii="Courier New" w:hAnsi="Courier New" w:hint="default"/>
      </w:rPr>
    </w:lvl>
    <w:lvl w:ilvl="6" w:tplc="983486EC" w:tentative="1">
      <w:start w:val="1"/>
      <w:numFmt w:val="bullet"/>
      <w:lvlText w:val="o"/>
      <w:lvlJc w:val="left"/>
      <w:pPr>
        <w:tabs>
          <w:tab w:val="num" w:pos="4680"/>
        </w:tabs>
        <w:ind w:left="4680" w:hanging="360"/>
      </w:pPr>
      <w:rPr>
        <w:rFonts w:ascii="Courier New" w:hAnsi="Courier New" w:hint="default"/>
      </w:rPr>
    </w:lvl>
    <w:lvl w:ilvl="7" w:tplc="768A0EDE" w:tentative="1">
      <w:start w:val="1"/>
      <w:numFmt w:val="bullet"/>
      <w:lvlText w:val="o"/>
      <w:lvlJc w:val="left"/>
      <w:pPr>
        <w:tabs>
          <w:tab w:val="num" w:pos="5400"/>
        </w:tabs>
        <w:ind w:left="5400" w:hanging="360"/>
      </w:pPr>
      <w:rPr>
        <w:rFonts w:ascii="Courier New" w:hAnsi="Courier New" w:hint="default"/>
      </w:rPr>
    </w:lvl>
    <w:lvl w:ilvl="8" w:tplc="D00014E2" w:tentative="1">
      <w:start w:val="1"/>
      <w:numFmt w:val="bullet"/>
      <w:lvlText w:val="o"/>
      <w:lvlJc w:val="left"/>
      <w:pPr>
        <w:tabs>
          <w:tab w:val="num" w:pos="6120"/>
        </w:tabs>
        <w:ind w:left="6120" w:hanging="360"/>
      </w:pPr>
      <w:rPr>
        <w:rFonts w:ascii="Courier New" w:hAnsi="Courier New" w:hint="default"/>
      </w:rPr>
    </w:lvl>
  </w:abstractNum>
  <w:abstractNum w:abstractNumId="31" w15:restartNumberingAfterBreak="0">
    <w:nsid w:val="79003744"/>
    <w:multiLevelType w:val="hybridMultilevel"/>
    <w:tmpl w:val="7EBC8A0E"/>
    <w:lvl w:ilvl="0" w:tplc="D76602FA">
      <w:start w:val="5"/>
      <w:numFmt w:val="bullet"/>
      <w:lvlText w:val=""/>
      <w:lvlJc w:val="left"/>
      <w:pPr>
        <w:ind w:left="720" w:hanging="360"/>
      </w:pPr>
      <w:rPr>
        <w:rFonts w:ascii="Symbol" w:eastAsiaTheme="minorEastAsia"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9"/>
  </w:num>
  <w:num w:numId="4">
    <w:abstractNumId w:val="18"/>
  </w:num>
  <w:num w:numId="5">
    <w:abstractNumId w:val="4"/>
  </w:num>
  <w:num w:numId="6">
    <w:abstractNumId w:val="24"/>
  </w:num>
  <w:num w:numId="7">
    <w:abstractNumId w:val="22"/>
  </w:num>
  <w:num w:numId="8">
    <w:abstractNumId w:val="12"/>
  </w:num>
  <w:num w:numId="9">
    <w:abstractNumId w:val="0"/>
  </w:num>
  <w:num w:numId="10">
    <w:abstractNumId w:val="32"/>
  </w:num>
  <w:num w:numId="11">
    <w:abstractNumId w:val="11"/>
  </w:num>
  <w:num w:numId="12">
    <w:abstractNumId w:val="5"/>
  </w:num>
  <w:num w:numId="13">
    <w:abstractNumId w:val="9"/>
  </w:num>
  <w:num w:numId="14">
    <w:abstractNumId w:val="29"/>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4"/>
  </w:num>
  <w:num w:numId="18">
    <w:abstractNumId w:val="15"/>
  </w:num>
  <w:num w:numId="19">
    <w:abstractNumId w:val="1"/>
  </w:num>
  <w:num w:numId="20">
    <w:abstractNumId w:val="20"/>
  </w:num>
  <w:num w:numId="21">
    <w:abstractNumId w:val="2"/>
  </w:num>
  <w:num w:numId="22">
    <w:abstractNumId w:val="10"/>
  </w:num>
  <w:num w:numId="23">
    <w:abstractNumId w:val="30"/>
  </w:num>
  <w:num w:numId="24">
    <w:abstractNumId w:val="27"/>
  </w:num>
  <w:num w:numId="25">
    <w:abstractNumId w:val="23"/>
  </w:num>
  <w:num w:numId="26">
    <w:abstractNumId w:val="7"/>
  </w:num>
  <w:num w:numId="27">
    <w:abstractNumId w:val="3"/>
  </w:num>
  <w:num w:numId="28">
    <w:abstractNumId w:val="28"/>
  </w:num>
  <w:num w:numId="29">
    <w:abstractNumId w:val="31"/>
  </w:num>
  <w:num w:numId="30">
    <w:abstractNumId w:val="8"/>
  </w:num>
  <w:num w:numId="31">
    <w:abstractNumId w:val="17"/>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6E1"/>
    <w:rsid w:val="00005BF9"/>
    <w:rsid w:val="000121EC"/>
    <w:rsid w:val="000144E3"/>
    <w:rsid w:val="00014ABB"/>
    <w:rsid w:val="000153D8"/>
    <w:rsid w:val="00021278"/>
    <w:rsid w:val="000222D4"/>
    <w:rsid w:val="00027E90"/>
    <w:rsid w:val="000440DD"/>
    <w:rsid w:val="00061429"/>
    <w:rsid w:val="00074EA0"/>
    <w:rsid w:val="00080A83"/>
    <w:rsid w:val="00087570"/>
    <w:rsid w:val="00091320"/>
    <w:rsid w:val="00095B4C"/>
    <w:rsid w:val="000A27C0"/>
    <w:rsid w:val="000E0BA3"/>
    <w:rsid w:val="000E4470"/>
    <w:rsid w:val="000E532E"/>
    <w:rsid w:val="000F2CA9"/>
    <w:rsid w:val="000F564E"/>
    <w:rsid w:val="000F77AF"/>
    <w:rsid w:val="0011270D"/>
    <w:rsid w:val="001323E8"/>
    <w:rsid w:val="0013644F"/>
    <w:rsid w:val="00137F2D"/>
    <w:rsid w:val="00154CA9"/>
    <w:rsid w:val="0017600A"/>
    <w:rsid w:val="00182138"/>
    <w:rsid w:val="001B18EA"/>
    <w:rsid w:val="001C4419"/>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91C8E"/>
    <w:rsid w:val="002A6847"/>
    <w:rsid w:val="002C3DAE"/>
    <w:rsid w:val="002C682E"/>
    <w:rsid w:val="002D0188"/>
    <w:rsid w:val="002D5391"/>
    <w:rsid w:val="002E3596"/>
    <w:rsid w:val="002E466F"/>
    <w:rsid w:val="002E4AA5"/>
    <w:rsid w:val="00312FEC"/>
    <w:rsid w:val="00322BD1"/>
    <w:rsid w:val="00344AA2"/>
    <w:rsid w:val="00353C8C"/>
    <w:rsid w:val="003803C8"/>
    <w:rsid w:val="003862ED"/>
    <w:rsid w:val="003A066E"/>
    <w:rsid w:val="003B4798"/>
    <w:rsid w:val="003B6B53"/>
    <w:rsid w:val="003C4ADD"/>
    <w:rsid w:val="003E7E8E"/>
    <w:rsid w:val="003F587F"/>
    <w:rsid w:val="004162B4"/>
    <w:rsid w:val="00425F47"/>
    <w:rsid w:val="00430FDF"/>
    <w:rsid w:val="00435800"/>
    <w:rsid w:val="004375BB"/>
    <w:rsid w:val="0044395B"/>
    <w:rsid w:val="00451FB1"/>
    <w:rsid w:val="00456F73"/>
    <w:rsid w:val="00463CA3"/>
    <w:rsid w:val="004655D0"/>
    <w:rsid w:val="00470928"/>
    <w:rsid w:val="0048464B"/>
    <w:rsid w:val="004A0473"/>
    <w:rsid w:val="004A181E"/>
    <w:rsid w:val="004A578A"/>
    <w:rsid w:val="004B52A1"/>
    <w:rsid w:val="004B7AD1"/>
    <w:rsid w:val="004C6DD2"/>
    <w:rsid w:val="004D4837"/>
    <w:rsid w:val="004D6F27"/>
    <w:rsid w:val="004F4B48"/>
    <w:rsid w:val="0050037E"/>
    <w:rsid w:val="005052EA"/>
    <w:rsid w:val="00506AD5"/>
    <w:rsid w:val="00513857"/>
    <w:rsid w:val="00516B31"/>
    <w:rsid w:val="005257F6"/>
    <w:rsid w:val="005344CB"/>
    <w:rsid w:val="00544FA2"/>
    <w:rsid w:val="00565C3A"/>
    <w:rsid w:val="00592ACC"/>
    <w:rsid w:val="0059369B"/>
    <w:rsid w:val="005A511C"/>
    <w:rsid w:val="005B10D5"/>
    <w:rsid w:val="005B6A8D"/>
    <w:rsid w:val="005C0124"/>
    <w:rsid w:val="005C1E08"/>
    <w:rsid w:val="005C592F"/>
    <w:rsid w:val="005C67E9"/>
    <w:rsid w:val="005D55F0"/>
    <w:rsid w:val="005E3C69"/>
    <w:rsid w:val="005E45E7"/>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E6025"/>
    <w:rsid w:val="006F7294"/>
    <w:rsid w:val="00701C85"/>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E00DE"/>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0E4"/>
    <w:rsid w:val="008913AD"/>
    <w:rsid w:val="00891499"/>
    <w:rsid w:val="008B371F"/>
    <w:rsid w:val="008C333E"/>
    <w:rsid w:val="008E7D77"/>
    <w:rsid w:val="00904775"/>
    <w:rsid w:val="009047B0"/>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0764"/>
    <w:rsid w:val="00AD5129"/>
    <w:rsid w:val="00AD778B"/>
    <w:rsid w:val="00B02D2C"/>
    <w:rsid w:val="00B06DFF"/>
    <w:rsid w:val="00B121C5"/>
    <w:rsid w:val="00B144A9"/>
    <w:rsid w:val="00B14CEB"/>
    <w:rsid w:val="00B31CDD"/>
    <w:rsid w:val="00B33E8E"/>
    <w:rsid w:val="00B41360"/>
    <w:rsid w:val="00B44417"/>
    <w:rsid w:val="00B4686F"/>
    <w:rsid w:val="00B56FE5"/>
    <w:rsid w:val="00B66169"/>
    <w:rsid w:val="00B831FA"/>
    <w:rsid w:val="00B904E9"/>
    <w:rsid w:val="00BA0AC2"/>
    <w:rsid w:val="00BB4C0E"/>
    <w:rsid w:val="00BC0FF3"/>
    <w:rsid w:val="00BC46D3"/>
    <w:rsid w:val="00BD4BE9"/>
    <w:rsid w:val="00BD5025"/>
    <w:rsid w:val="00BF657D"/>
    <w:rsid w:val="00C21DFD"/>
    <w:rsid w:val="00C26CFC"/>
    <w:rsid w:val="00C27FE6"/>
    <w:rsid w:val="00C34A97"/>
    <w:rsid w:val="00C5241E"/>
    <w:rsid w:val="00C52BE7"/>
    <w:rsid w:val="00C665A7"/>
    <w:rsid w:val="00C67D3E"/>
    <w:rsid w:val="00C767AA"/>
    <w:rsid w:val="00C82048"/>
    <w:rsid w:val="00C8219E"/>
    <w:rsid w:val="00C86482"/>
    <w:rsid w:val="00C86A34"/>
    <w:rsid w:val="00C96FFB"/>
    <w:rsid w:val="00CB79B3"/>
    <w:rsid w:val="00CC1520"/>
    <w:rsid w:val="00CC39DC"/>
    <w:rsid w:val="00CC60E4"/>
    <w:rsid w:val="00CE5B02"/>
    <w:rsid w:val="00CF11B4"/>
    <w:rsid w:val="00CF63DB"/>
    <w:rsid w:val="00D0414E"/>
    <w:rsid w:val="00D1106D"/>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6E67"/>
    <w:rsid w:val="00DC4127"/>
    <w:rsid w:val="00DC5993"/>
    <w:rsid w:val="00DD1C33"/>
    <w:rsid w:val="00DD42A3"/>
    <w:rsid w:val="00DF2994"/>
    <w:rsid w:val="00E032D6"/>
    <w:rsid w:val="00E10FF7"/>
    <w:rsid w:val="00E169D7"/>
    <w:rsid w:val="00E216E5"/>
    <w:rsid w:val="00E23917"/>
    <w:rsid w:val="00E27FFB"/>
    <w:rsid w:val="00E37416"/>
    <w:rsid w:val="00E60420"/>
    <w:rsid w:val="00E65486"/>
    <w:rsid w:val="00E65F61"/>
    <w:rsid w:val="00E66AE3"/>
    <w:rsid w:val="00E70A3D"/>
    <w:rsid w:val="00E75F94"/>
    <w:rsid w:val="00E77CF6"/>
    <w:rsid w:val="00E82381"/>
    <w:rsid w:val="00E857E2"/>
    <w:rsid w:val="00E90566"/>
    <w:rsid w:val="00EA4DF9"/>
    <w:rsid w:val="00ED2852"/>
    <w:rsid w:val="00ED3E08"/>
    <w:rsid w:val="00EE3288"/>
    <w:rsid w:val="00F10530"/>
    <w:rsid w:val="00F12837"/>
    <w:rsid w:val="00F406C8"/>
    <w:rsid w:val="00F553C4"/>
    <w:rsid w:val="00F55798"/>
    <w:rsid w:val="00F6225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Strong">
    <w:name w:val="Strong"/>
    <w:basedOn w:val="DefaultParagraphFont"/>
    <w:uiPriority w:val="22"/>
    <w:qFormat/>
    <w:rsid w:val="002E3596"/>
    <w:rPr>
      <w:b/>
      <w:bCs/>
    </w:rPr>
  </w:style>
  <w:style w:type="character" w:styleId="Emphasis">
    <w:name w:val="Emphasis"/>
    <w:basedOn w:val="DefaultParagraphFont"/>
    <w:uiPriority w:val="20"/>
    <w:qFormat/>
    <w:rsid w:val="002E3596"/>
    <w:rPr>
      <w:i/>
      <w:iCs/>
    </w:rPr>
  </w:style>
  <w:style w:type="character" w:styleId="Hyperlink">
    <w:name w:val="Hyperlink"/>
    <w:basedOn w:val="DefaultParagraphFont"/>
    <w:uiPriority w:val="99"/>
    <w:semiHidden/>
    <w:unhideWhenUsed/>
    <w:rsid w:val="002E3596"/>
    <w:rPr>
      <w:color w:val="0000FF"/>
      <w:u w:val="single"/>
    </w:rPr>
  </w:style>
  <w:style w:type="character" w:customStyle="1" w:styleId="speaker-img">
    <w:name w:val="speaker-img"/>
    <w:basedOn w:val="DefaultParagraphFont"/>
    <w:rsid w:val="0053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465">
      <w:bodyDiv w:val="1"/>
      <w:marLeft w:val="0"/>
      <w:marRight w:val="0"/>
      <w:marTop w:val="0"/>
      <w:marBottom w:val="0"/>
      <w:divBdr>
        <w:top w:val="none" w:sz="0" w:space="0" w:color="auto"/>
        <w:left w:val="none" w:sz="0" w:space="0" w:color="auto"/>
        <w:bottom w:val="none" w:sz="0" w:space="0" w:color="auto"/>
        <w:right w:val="none" w:sz="0" w:space="0" w:color="auto"/>
      </w:divBdr>
      <w:divsChild>
        <w:div w:id="229385740">
          <w:marLeft w:val="720"/>
          <w:marRight w:val="0"/>
          <w:marTop w:val="0"/>
          <w:marBottom w:val="0"/>
          <w:divBdr>
            <w:top w:val="none" w:sz="0" w:space="0" w:color="auto"/>
            <w:left w:val="none" w:sz="0" w:space="0" w:color="auto"/>
            <w:bottom w:val="none" w:sz="0" w:space="0" w:color="auto"/>
            <w:right w:val="none" w:sz="0" w:space="0" w:color="auto"/>
          </w:divBdr>
        </w:div>
        <w:div w:id="1846312915">
          <w:marLeft w:val="720"/>
          <w:marRight w:val="0"/>
          <w:marTop w:val="0"/>
          <w:marBottom w:val="0"/>
          <w:divBdr>
            <w:top w:val="none" w:sz="0" w:space="0" w:color="auto"/>
            <w:left w:val="none" w:sz="0" w:space="0" w:color="auto"/>
            <w:bottom w:val="none" w:sz="0" w:space="0" w:color="auto"/>
            <w:right w:val="none" w:sz="0" w:space="0" w:color="auto"/>
          </w:divBdr>
        </w:div>
      </w:divsChild>
    </w:div>
    <w:div w:id="142744271">
      <w:bodyDiv w:val="1"/>
      <w:marLeft w:val="0"/>
      <w:marRight w:val="0"/>
      <w:marTop w:val="0"/>
      <w:marBottom w:val="0"/>
      <w:divBdr>
        <w:top w:val="none" w:sz="0" w:space="0" w:color="auto"/>
        <w:left w:val="none" w:sz="0" w:space="0" w:color="auto"/>
        <w:bottom w:val="none" w:sz="0" w:space="0" w:color="auto"/>
        <w:right w:val="none" w:sz="0" w:space="0" w:color="auto"/>
      </w:divBdr>
    </w:div>
    <w:div w:id="239407107">
      <w:bodyDiv w:val="1"/>
      <w:marLeft w:val="0"/>
      <w:marRight w:val="0"/>
      <w:marTop w:val="0"/>
      <w:marBottom w:val="0"/>
      <w:divBdr>
        <w:top w:val="none" w:sz="0" w:space="0" w:color="auto"/>
        <w:left w:val="none" w:sz="0" w:space="0" w:color="auto"/>
        <w:bottom w:val="none" w:sz="0" w:space="0" w:color="auto"/>
        <w:right w:val="none" w:sz="0" w:space="0" w:color="auto"/>
      </w:divBdr>
      <w:divsChild>
        <w:div w:id="1762988172">
          <w:marLeft w:val="720"/>
          <w:marRight w:val="0"/>
          <w:marTop w:val="0"/>
          <w:marBottom w:val="0"/>
          <w:divBdr>
            <w:top w:val="none" w:sz="0" w:space="0" w:color="auto"/>
            <w:left w:val="none" w:sz="0" w:space="0" w:color="auto"/>
            <w:bottom w:val="none" w:sz="0" w:space="0" w:color="auto"/>
            <w:right w:val="none" w:sz="0" w:space="0" w:color="auto"/>
          </w:divBdr>
        </w:div>
        <w:div w:id="1756048978">
          <w:marLeft w:val="720"/>
          <w:marRight w:val="0"/>
          <w:marTop w:val="0"/>
          <w:marBottom w:val="0"/>
          <w:divBdr>
            <w:top w:val="none" w:sz="0" w:space="0" w:color="auto"/>
            <w:left w:val="none" w:sz="0" w:space="0" w:color="auto"/>
            <w:bottom w:val="none" w:sz="0" w:space="0" w:color="auto"/>
            <w:right w:val="none" w:sz="0" w:space="0" w:color="auto"/>
          </w:divBdr>
        </w:div>
        <w:div w:id="932010321">
          <w:marLeft w:val="720"/>
          <w:marRight w:val="0"/>
          <w:marTop w:val="0"/>
          <w:marBottom w:val="0"/>
          <w:divBdr>
            <w:top w:val="none" w:sz="0" w:space="0" w:color="auto"/>
            <w:left w:val="none" w:sz="0" w:space="0" w:color="auto"/>
            <w:bottom w:val="none" w:sz="0" w:space="0" w:color="auto"/>
            <w:right w:val="none" w:sz="0" w:space="0" w:color="auto"/>
          </w:divBdr>
        </w:div>
        <w:div w:id="699280510">
          <w:marLeft w:val="720"/>
          <w:marRight w:val="0"/>
          <w:marTop w:val="0"/>
          <w:marBottom w:val="0"/>
          <w:divBdr>
            <w:top w:val="none" w:sz="0" w:space="0" w:color="auto"/>
            <w:left w:val="none" w:sz="0" w:space="0" w:color="auto"/>
            <w:bottom w:val="none" w:sz="0" w:space="0" w:color="auto"/>
            <w:right w:val="none" w:sz="0" w:space="0" w:color="auto"/>
          </w:divBdr>
        </w:div>
        <w:div w:id="1048183178">
          <w:marLeft w:val="720"/>
          <w:marRight w:val="0"/>
          <w:marTop w:val="0"/>
          <w:marBottom w:val="0"/>
          <w:divBdr>
            <w:top w:val="none" w:sz="0" w:space="0" w:color="auto"/>
            <w:left w:val="none" w:sz="0" w:space="0" w:color="auto"/>
            <w:bottom w:val="none" w:sz="0" w:space="0" w:color="auto"/>
            <w:right w:val="none" w:sz="0" w:space="0" w:color="auto"/>
          </w:divBdr>
        </w:div>
      </w:divsChild>
    </w:div>
    <w:div w:id="344987871">
      <w:bodyDiv w:val="1"/>
      <w:marLeft w:val="0"/>
      <w:marRight w:val="0"/>
      <w:marTop w:val="0"/>
      <w:marBottom w:val="0"/>
      <w:divBdr>
        <w:top w:val="none" w:sz="0" w:space="0" w:color="auto"/>
        <w:left w:val="none" w:sz="0" w:space="0" w:color="auto"/>
        <w:bottom w:val="none" w:sz="0" w:space="0" w:color="auto"/>
        <w:right w:val="none" w:sz="0" w:space="0" w:color="auto"/>
      </w:divBdr>
    </w:div>
    <w:div w:id="669602187">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82305866">
      <w:bodyDiv w:val="1"/>
      <w:marLeft w:val="0"/>
      <w:marRight w:val="0"/>
      <w:marTop w:val="0"/>
      <w:marBottom w:val="0"/>
      <w:divBdr>
        <w:top w:val="none" w:sz="0" w:space="0" w:color="auto"/>
        <w:left w:val="none" w:sz="0" w:space="0" w:color="auto"/>
        <w:bottom w:val="none" w:sz="0" w:space="0" w:color="auto"/>
        <w:right w:val="none" w:sz="0" w:space="0" w:color="auto"/>
      </w:divBdr>
    </w:div>
    <w:div w:id="789085635">
      <w:bodyDiv w:val="1"/>
      <w:marLeft w:val="0"/>
      <w:marRight w:val="0"/>
      <w:marTop w:val="0"/>
      <w:marBottom w:val="0"/>
      <w:divBdr>
        <w:top w:val="none" w:sz="0" w:space="0" w:color="auto"/>
        <w:left w:val="none" w:sz="0" w:space="0" w:color="auto"/>
        <w:bottom w:val="none" w:sz="0" w:space="0" w:color="auto"/>
        <w:right w:val="none" w:sz="0" w:space="0" w:color="auto"/>
      </w:divBdr>
    </w:div>
    <w:div w:id="790246109">
      <w:bodyDiv w:val="1"/>
      <w:marLeft w:val="0"/>
      <w:marRight w:val="0"/>
      <w:marTop w:val="0"/>
      <w:marBottom w:val="0"/>
      <w:divBdr>
        <w:top w:val="none" w:sz="0" w:space="0" w:color="auto"/>
        <w:left w:val="none" w:sz="0" w:space="0" w:color="auto"/>
        <w:bottom w:val="none" w:sz="0" w:space="0" w:color="auto"/>
        <w:right w:val="none" w:sz="0" w:space="0" w:color="auto"/>
      </w:divBdr>
    </w:div>
    <w:div w:id="791169526">
      <w:bodyDiv w:val="1"/>
      <w:marLeft w:val="0"/>
      <w:marRight w:val="0"/>
      <w:marTop w:val="0"/>
      <w:marBottom w:val="0"/>
      <w:divBdr>
        <w:top w:val="none" w:sz="0" w:space="0" w:color="auto"/>
        <w:left w:val="none" w:sz="0" w:space="0" w:color="auto"/>
        <w:bottom w:val="none" w:sz="0" w:space="0" w:color="auto"/>
        <w:right w:val="none" w:sz="0" w:space="0" w:color="auto"/>
      </w:divBdr>
    </w:div>
    <w:div w:id="857623761">
      <w:bodyDiv w:val="1"/>
      <w:marLeft w:val="0"/>
      <w:marRight w:val="0"/>
      <w:marTop w:val="0"/>
      <w:marBottom w:val="0"/>
      <w:divBdr>
        <w:top w:val="none" w:sz="0" w:space="0" w:color="auto"/>
        <w:left w:val="none" w:sz="0" w:space="0" w:color="auto"/>
        <w:bottom w:val="none" w:sz="0" w:space="0" w:color="auto"/>
        <w:right w:val="none" w:sz="0" w:space="0" w:color="auto"/>
      </w:divBdr>
      <w:divsChild>
        <w:div w:id="400176367">
          <w:marLeft w:val="446"/>
          <w:marRight w:val="0"/>
          <w:marTop w:val="0"/>
          <w:marBottom w:val="0"/>
          <w:divBdr>
            <w:top w:val="none" w:sz="0" w:space="0" w:color="auto"/>
            <w:left w:val="none" w:sz="0" w:space="0" w:color="auto"/>
            <w:bottom w:val="none" w:sz="0" w:space="0" w:color="auto"/>
            <w:right w:val="none" w:sz="0" w:space="0" w:color="auto"/>
          </w:divBdr>
        </w:div>
        <w:div w:id="207188120">
          <w:marLeft w:val="446"/>
          <w:marRight w:val="0"/>
          <w:marTop w:val="0"/>
          <w:marBottom w:val="0"/>
          <w:divBdr>
            <w:top w:val="none" w:sz="0" w:space="0" w:color="auto"/>
            <w:left w:val="none" w:sz="0" w:space="0" w:color="auto"/>
            <w:bottom w:val="none" w:sz="0" w:space="0" w:color="auto"/>
            <w:right w:val="none" w:sz="0" w:space="0" w:color="auto"/>
          </w:divBdr>
        </w:div>
        <w:div w:id="2120829865">
          <w:marLeft w:val="446"/>
          <w:marRight w:val="0"/>
          <w:marTop w:val="0"/>
          <w:marBottom w:val="0"/>
          <w:divBdr>
            <w:top w:val="none" w:sz="0" w:space="0" w:color="auto"/>
            <w:left w:val="none" w:sz="0" w:space="0" w:color="auto"/>
            <w:bottom w:val="none" w:sz="0" w:space="0" w:color="auto"/>
            <w:right w:val="none" w:sz="0" w:space="0" w:color="auto"/>
          </w:divBdr>
        </w:div>
      </w:divsChild>
    </w:div>
    <w:div w:id="910165390">
      <w:bodyDiv w:val="1"/>
      <w:marLeft w:val="0"/>
      <w:marRight w:val="0"/>
      <w:marTop w:val="0"/>
      <w:marBottom w:val="0"/>
      <w:divBdr>
        <w:top w:val="none" w:sz="0" w:space="0" w:color="auto"/>
        <w:left w:val="none" w:sz="0" w:space="0" w:color="auto"/>
        <w:bottom w:val="none" w:sz="0" w:space="0" w:color="auto"/>
        <w:right w:val="none" w:sz="0" w:space="0" w:color="auto"/>
      </w:divBdr>
    </w:div>
    <w:div w:id="1016422129">
      <w:bodyDiv w:val="1"/>
      <w:marLeft w:val="0"/>
      <w:marRight w:val="0"/>
      <w:marTop w:val="0"/>
      <w:marBottom w:val="0"/>
      <w:divBdr>
        <w:top w:val="none" w:sz="0" w:space="0" w:color="auto"/>
        <w:left w:val="none" w:sz="0" w:space="0" w:color="auto"/>
        <w:bottom w:val="none" w:sz="0" w:space="0" w:color="auto"/>
        <w:right w:val="none" w:sz="0" w:space="0" w:color="auto"/>
      </w:divBdr>
      <w:divsChild>
        <w:div w:id="1842305651">
          <w:marLeft w:val="3600"/>
          <w:marRight w:val="0"/>
          <w:marTop w:val="0"/>
          <w:marBottom w:val="0"/>
          <w:divBdr>
            <w:top w:val="none" w:sz="0" w:space="0" w:color="auto"/>
            <w:left w:val="none" w:sz="0" w:space="0" w:color="auto"/>
            <w:bottom w:val="none" w:sz="0" w:space="0" w:color="auto"/>
            <w:right w:val="none" w:sz="0" w:space="0" w:color="auto"/>
          </w:divBdr>
        </w:div>
        <w:div w:id="1584799587">
          <w:marLeft w:val="3600"/>
          <w:marRight w:val="0"/>
          <w:marTop w:val="0"/>
          <w:marBottom w:val="0"/>
          <w:divBdr>
            <w:top w:val="none" w:sz="0" w:space="0" w:color="auto"/>
            <w:left w:val="none" w:sz="0" w:space="0" w:color="auto"/>
            <w:bottom w:val="none" w:sz="0" w:space="0" w:color="auto"/>
            <w:right w:val="none" w:sz="0" w:space="0" w:color="auto"/>
          </w:divBdr>
        </w:div>
      </w:divsChild>
    </w:div>
    <w:div w:id="1073284433">
      <w:bodyDiv w:val="1"/>
      <w:marLeft w:val="0"/>
      <w:marRight w:val="0"/>
      <w:marTop w:val="0"/>
      <w:marBottom w:val="0"/>
      <w:divBdr>
        <w:top w:val="none" w:sz="0" w:space="0" w:color="auto"/>
        <w:left w:val="none" w:sz="0" w:space="0" w:color="auto"/>
        <w:bottom w:val="none" w:sz="0" w:space="0" w:color="auto"/>
        <w:right w:val="none" w:sz="0" w:space="0" w:color="auto"/>
      </w:divBdr>
    </w:div>
    <w:div w:id="1375739153">
      <w:bodyDiv w:val="1"/>
      <w:marLeft w:val="0"/>
      <w:marRight w:val="0"/>
      <w:marTop w:val="0"/>
      <w:marBottom w:val="0"/>
      <w:divBdr>
        <w:top w:val="none" w:sz="0" w:space="0" w:color="auto"/>
        <w:left w:val="none" w:sz="0" w:space="0" w:color="auto"/>
        <w:bottom w:val="none" w:sz="0" w:space="0" w:color="auto"/>
        <w:right w:val="none" w:sz="0" w:space="0" w:color="auto"/>
      </w:divBdr>
    </w:div>
    <w:div w:id="1644263693">
      <w:bodyDiv w:val="1"/>
      <w:marLeft w:val="0"/>
      <w:marRight w:val="0"/>
      <w:marTop w:val="0"/>
      <w:marBottom w:val="0"/>
      <w:divBdr>
        <w:top w:val="none" w:sz="0" w:space="0" w:color="auto"/>
        <w:left w:val="none" w:sz="0" w:space="0" w:color="auto"/>
        <w:bottom w:val="none" w:sz="0" w:space="0" w:color="auto"/>
        <w:right w:val="none" w:sz="0" w:space="0" w:color="auto"/>
      </w:divBdr>
    </w:div>
    <w:div w:id="1786466527">
      <w:bodyDiv w:val="1"/>
      <w:marLeft w:val="0"/>
      <w:marRight w:val="0"/>
      <w:marTop w:val="0"/>
      <w:marBottom w:val="0"/>
      <w:divBdr>
        <w:top w:val="none" w:sz="0" w:space="0" w:color="auto"/>
        <w:left w:val="none" w:sz="0" w:space="0" w:color="auto"/>
        <w:bottom w:val="none" w:sz="0" w:space="0" w:color="auto"/>
        <w:right w:val="none" w:sz="0" w:space="0" w:color="auto"/>
      </w:divBdr>
    </w:div>
    <w:div w:id="18432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F16A-BDFD-49E6-9A91-D934E39A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235</cp:revision>
  <dcterms:created xsi:type="dcterms:W3CDTF">2021-02-26T07:13:00Z</dcterms:created>
  <dcterms:modified xsi:type="dcterms:W3CDTF">2022-08-30T09:35:00Z</dcterms:modified>
  <cp:category>TV-STEM</cp:category>
</cp:coreProperties>
</file>