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6DE" w:rsidRDefault="00A666DE"/>
    <w:tbl>
      <w:tblPr>
        <w:tblW w:w="10126" w:type="dxa"/>
        <w:tblLook w:val="01E0" w:firstRow="1" w:lastRow="1" w:firstColumn="1" w:lastColumn="1" w:noHBand="0" w:noVBand="0"/>
      </w:tblPr>
      <w:tblGrid>
        <w:gridCol w:w="3778"/>
        <w:gridCol w:w="6348"/>
      </w:tblGrid>
      <w:tr w:rsidR="00F766BE" w:rsidRPr="00FC5891" w:rsidTr="00FE41D0">
        <w:trPr>
          <w:trHeight w:val="1622"/>
        </w:trPr>
        <w:tc>
          <w:tcPr>
            <w:tcW w:w="3778" w:type="dxa"/>
          </w:tcPr>
          <w:p w:rsidR="00F766BE" w:rsidRPr="00FC5891" w:rsidRDefault="00F766BE" w:rsidP="00FE41D0">
            <w:pPr>
              <w:spacing w:before="60"/>
              <w:jc w:val="center"/>
            </w:pPr>
            <w:r w:rsidRPr="00FC5891">
              <w:t>SỞ GDĐT QUẢNG NAM</w:t>
            </w:r>
          </w:p>
          <w:p w:rsidR="00F766BE" w:rsidRPr="00FC5891" w:rsidRDefault="00F766BE" w:rsidP="00FE41D0">
            <w:pPr>
              <w:jc w:val="center"/>
              <w:rPr>
                <w:b/>
              </w:rPr>
            </w:pPr>
            <w:r w:rsidRPr="00FC5891">
              <w:rPr>
                <w:b/>
              </w:rPr>
              <w:t>TRƯỜNG THPT CHUYÊN</w:t>
            </w:r>
          </w:p>
          <w:p w:rsidR="00F766BE" w:rsidRPr="00FC5891" w:rsidRDefault="00F766BE" w:rsidP="00FE41D0">
            <w:pPr>
              <w:jc w:val="center"/>
              <w:rPr>
                <w:b/>
              </w:rPr>
            </w:pPr>
            <w:r w:rsidRPr="00FC5891">
              <w:rPr>
                <w:b/>
              </w:rPr>
              <w:t>LÊ THÁNH TÔNG</w:t>
            </w:r>
          </w:p>
          <w:p w:rsidR="00F766BE" w:rsidRPr="00FC5891" w:rsidRDefault="0006245B" w:rsidP="00FE41D0">
            <w:pPr>
              <w:jc w:val="center"/>
              <w:rPr>
                <w:b/>
              </w:rPr>
            </w:pPr>
            <w:r>
              <w:pict>
                <v:line id="_x0000_s1042" style="position:absolute;left:0;text-align:left;z-index:251659264" from="47.1pt,1.95pt" to="125.1pt,1.95pt"/>
              </w:pict>
            </w:r>
          </w:p>
          <w:p w:rsidR="00F766BE" w:rsidRPr="00FC5891" w:rsidRDefault="0006245B" w:rsidP="00FE41D0">
            <w:pPr>
              <w:jc w:val="center"/>
            </w:pPr>
            <w:r>
              <w:pict>
                <v:shapetype id="_x0000_t202" coordsize="21600,21600" o:spt="202" path="m,l,21600r21600,l21600,xe">
                  <v:stroke joinstyle="miter"/>
                  <v:path gradientshapeok="t" o:connecttype="rect"/>
                </v:shapetype>
                <v:shape id="_x0000_s1064" type="#_x0000_t202" style="width:118.5pt;height:23.75pt;mso-left-percent:-10001;mso-top-percent:-10001;mso-position-horizontal:absolute;mso-position-horizontal-relative:char;mso-position-vertical:absolute;mso-position-vertical-relative:line;mso-left-percent:-10001;mso-top-percent:-10001">
                  <v:textbox style="mso-next-textbox:#_x0000_s1064">
                    <w:txbxContent>
                      <w:p w:rsidR="00F766BE" w:rsidRDefault="00F766BE" w:rsidP="00F766BE">
                        <w:pPr>
                          <w:jc w:val="center"/>
                        </w:pPr>
                        <w:r>
                          <w:t>ĐỀ CHÍNH THỨC</w:t>
                        </w:r>
                      </w:p>
                    </w:txbxContent>
                  </v:textbox>
                  <w10:wrap type="none"/>
                  <w10:anchorlock/>
                </v:shape>
              </w:pict>
            </w:r>
          </w:p>
          <w:p w:rsidR="00F766BE" w:rsidRPr="00FC5891" w:rsidRDefault="00F766BE" w:rsidP="00FE41D0">
            <w:pPr>
              <w:spacing w:before="120"/>
              <w:jc w:val="center"/>
              <w:rPr>
                <w:b/>
              </w:rPr>
            </w:pPr>
            <w:r w:rsidRPr="00FC5891">
              <w:t>(</w:t>
            </w:r>
            <w:r w:rsidRPr="00FC5891">
              <w:rPr>
                <w:i/>
              </w:rPr>
              <w:t xml:space="preserve">Đề gồm có </w:t>
            </w:r>
            <w:r w:rsidRPr="00FC5891">
              <w:rPr>
                <w:i/>
                <w:color w:val="FF0000"/>
              </w:rPr>
              <w:t>…</w:t>
            </w:r>
            <w:r w:rsidR="003E1C20">
              <w:rPr>
                <w:i/>
                <w:color w:val="FF0000"/>
              </w:rPr>
              <w:t>06</w:t>
            </w:r>
            <w:r w:rsidRPr="00FC5891">
              <w:rPr>
                <w:i/>
                <w:color w:val="FF0000"/>
              </w:rPr>
              <w:t>….</w:t>
            </w:r>
            <w:r w:rsidRPr="00FC5891">
              <w:rPr>
                <w:i/>
              </w:rPr>
              <w:t xml:space="preserve"> trang</w:t>
            </w:r>
            <w:r w:rsidRPr="00FC5891">
              <w:t>)</w:t>
            </w:r>
          </w:p>
        </w:tc>
        <w:tc>
          <w:tcPr>
            <w:tcW w:w="6348" w:type="dxa"/>
          </w:tcPr>
          <w:p w:rsidR="00F766BE" w:rsidRPr="00FC5891" w:rsidRDefault="00F766BE" w:rsidP="00FE41D0">
            <w:pPr>
              <w:spacing w:before="60"/>
              <w:jc w:val="center"/>
              <w:rPr>
                <w:b/>
              </w:rPr>
            </w:pPr>
            <w:r w:rsidRPr="00FC5891">
              <w:rPr>
                <w:b/>
              </w:rPr>
              <w:t xml:space="preserve">KIỂM TRA CUỐI HỌC KỲ </w:t>
            </w:r>
            <w:r w:rsidRPr="00FC5891">
              <w:rPr>
                <w:b/>
                <w:color w:val="FF0000"/>
              </w:rPr>
              <w:t>I</w:t>
            </w:r>
            <w:r w:rsidRPr="00FC5891">
              <w:rPr>
                <w:b/>
              </w:rPr>
              <w:t xml:space="preserve"> NĂM HỌC 2023-2024</w:t>
            </w:r>
          </w:p>
          <w:p w:rsidR="00F766BE" w:rsidRPr="00FC5891" w:rsidRDefault="00F766BE" w:rsidP="00FE41D0">
            <w:pPr>
              <w:spacing w:before="60"/>
              <w:jc w:val="center"/>
              <w:rPr>
                <w:b/>
              </w:rPr>
            </w:pPr>
            <w:r w:rsidRPr="00FC5891">
              <w:rPr>
                <w:b/>
              </w:rPr>
              <w:t>Môn:</w:t>
            </w:r>
            <w:r w:rsidR="003E1C20">
              <w:rPr>
                <w:b/>
              </w:rPr>
              <w:t xml:space="preserve"> VẬT LÝ</w:t>
            </w:r>
            <w:r w:rsidRPr="00FC5891">
              <w:rPr>
                <w:b/>
              </w:rPr>
              <w:t xml:space="preserve"> – Lớp </w:t>
            </w:r>
            <w:r w:rsidR="003E1C20">
              <w:rPr>
                <w:b/>
              </w:rPr>
              <w:t>11</w:t>
            </w:r>
          </w:p>
          <w:p w:rsidR="00F766BE" w:rsidRPr="00FC5891" w:rsidRDefault="00F766BE" w:rsidP="00FE41D0">
            <w:pPr>
              <w:spacing w:before="60"/>
              <w:jc w:val="center"/>
            </w:pPr>
            <w:r w:rsidRPr="00FC5891">
              <w:t xml:space="preserve">Thời gian: </w:t>
            </w:r>
            <w:r w:rsidR="003E1C20">
              <w:t>45</w:t>
            </w:r>
            <w:r w:rsidRPr="00FC5891">
              <w:t xml:space="preserve"> phút (không kể thời gian giao đề)      </w:t>
            </w:r>
          </w:p>
          <w:p w:rsidR="00F766BE" w:rsidRPr="00FC5891" w:rsidRDefault="00F766BE" w:rsidP="00FE41D0">
            <w:pPr>
              <w:jc w:val="right"/>
            </w:pPr>
            <w:r w:rsidRPr="00FC5891">
              <w:t xml:space="preserve">   </w:t>
            </w:r>
          </w:p>
          <w:p w:rsidR="00F766BE" w:rsidRPr="00FC5891" w:rsidRDefault="00F766BE" w:rsidP="00FE41D0">
            <w:pPr>
              <w:jc w:val="right"/>
            </w:pPr>
            <w:r w:rsidRPr="00FC5891">
              <w:t xml:space="preserve"> </w:t>
            </w:r>
            <w:r w:rsidR="0006245B">
              <w:pict>
                <v:shape id="_x0000_s1063" type="#_x0000_t202" style="width:107.55pt;height:31.7pt;mso-left-percent:-10001;mso-top-percent:-10001;mso-position-horizontal:absolute;mso-position-horizontal-relative:char;mso-position-vertical:absolute;mso-position-vertical-relative:line;mso-left-percent:-10001;mso-top-percent:-10001">
                  <v:textbox style="mso-next-textbox:#_x0000_s1063">
                    <w:txbxContent>
                      <w:p w:rsidR="00F766BE" w:rsidRPr="00CA72CC" w:rsidRDefault="00F766BE" w:rsidP="00F766BE">
                        <w:pPr>
                          <w:jc w:val="center"/>
                          <w:rPr>
                            <w:b/>
                          </w:rPr>
                        </w:pPr>
                        <w:r>
                          <w:t>Mã đề</w:t>
                        </w:r>
                        <w:r w:rsidR="003E1C20">
                          <w:t xml:space="preserve"> </w:t>
                        </w:r>
                        <w:r>
                          <w:t>:</w:t>
                        </w:r>
                        <w:r w:rsidR="00CA72CC">
                          <w:rPr>
                            <w:b/>
                          </w:rPr>
                          <w:t xml:space="preserve"> </w:t>
                        </w:r>
                        <w:r w:rsidR="00CA72CC" w:rsidRPr="00CA72CC">
                          <w:rPr>
                            <w:b/>
                          </w:rPr>
                          <w:t>16</w:t>
                        </w:r>
                        <w:r w:rsidR="00CA72CC">
                          <w:rPr>
                            <w:b/>
                          </w:rPr>
                          <w:t>7</w:t>
                        </w:r>
                      </w:p>
                    </w:txbxContent>
                  </v:textbox>
                  <w10:wrap type="none"/>
                  <w10:anchorlock/>
                </v:shape>
              </w:pict>
            </w:r>
            <w:r w:rsidRPr="00FC5891">
              <w:t xml:space="preserve">                                       </w:t>
            </w:r>
          </w:p>
          <w:p w:rsidR="00F766BE" w:rsidRPr="00FC5891" w:rsidRDefault="00F766BE" w:rsidP="00FE41D0">
            <w:pPr>
              <w:spacing w:before="60"/>
              <w:jc w:val="center"/>
              <w:rPr>
                <w:b/>
              </w:rPr>
            </w:pPr>
          </w:p>
        </w:tc>
      </w:tr>
    </w:tbl>
    <w:p w:rsidR="00A666DE" w:rsidRPr="00FC5891" w:rsidRDefault="00FC5891">
      <w:r w:rsidRPr="00023632">
        <w:rPr>
          <w:b/>
          <w:color w:val="8A2BE2"/>
        </w:rPr>
        <w:t>Họ và tên thí sinh:.............................................................................. Lớp:.....................</w:t>
      </w:r>
    </w:p>
    <w:p w:rsidR="00FC5891" w:rsidRPr="00FC5891" w:rsidRDefault="00FC5891" w:rsidP="00FC5891">
      <w:pPr>
        <w:jc w:val="both"/>
        <w:rPr>
          <w:b/>
        </w:rPr>
      </w:pPr>
      <w:r w:rsidRPr="00023632">
        <w:rPr>
          <w:b/>
        </w:rPr>
        <w:t xml:space="preserve">A. </w:t>
      </w:r>
      <w:r w:rsidRPr="00023632">
        <w:rPr>
          <w:b/>
          <w:u w:val="single"/>
        </w:rPr>
        <w:t>TRẮC NGHIỆM</w:t>
      </w:r>
      <w:r w:rsidRPr="00023632">
        <w:rPr>
          <w:b/>
        </w:rPr>
        <w:t xml:space="preserve"> (</w:t>
      </w:r>
      <w:r>
        <w:rPr>
          <w:b/>
        </w:rPr>
        <w:t>7</w:t>
      </w:r>
      <w:r w:rsidRPr="00023632">
        <w:rPr>
          <w:b/>
        </w:rPr>
        <w:t xml:space="preserve"> điểm)</w:t>
      </w:r>
    </w:p>
    <w:p w:rsidR="00075F09" w:rsidRPr="00FC5891" w:rsidRDefault="003E25AF" w:rsidP="00075F09">
      <w:pPr>
        <w:spacing w:line="288" w:lineRule="auto"/>
        <w:ind w:right="800"/>
        <w:jc w:val="both"/>
        <w:rPr>
          <w:sz w:val="26"/>
          <w:szCs w:val="26"/>
        </w:rPr>
      </w:pPr>
      <w:r w:rsidRPr="00FC5891">
        <w:rPr>
          <w:b/>
          <w:color w:val="0000FF"/>
          <w:sz w:val="26"/>
          <w:szCs w:val="26"/>
        </w:rPr>
        <w:t xml:space="preserve">Câu 1. </w:t>
      </w:r>
      <w:r w:rsidRPr="00FC5891">
        <w:rPr>
          <w:sz w:val="26"/>
          <w:szCs w:val="26"/>
        </w:rPr>
        <w:t>Hai nguồn sóng kết hợp là hai nguồn</w:t>
      </w:r>
    </w:p>
    <w:p w:rsidR="00075F09" w:rsidRPr="00FC5891" w:rsidRDefault="003E25AF" w:rsidP="00075F09">
      <w:pPr>
        <w:tabs>
          <w:tab w:val="left" w:pos="300"/>
        </w:tabs>
        <w:spacing w:line="288" w:lineRule="auto"/>
        <w:ind w:right="800"/>
        <w:jc w:val="both"/>
        <w:rPr>
          <w:sz w:val="26"/>
          <w:szCs w:val="26"/>
        </w:rPr>
      </w:pPr>
      <w:r w:rsidRPr="00FC5891">
        <w:rPr>
          <w:b/>
          <w:color w:val="0000FF"/>
          <w:sz w:val="26"/>
          <w:szCs w:val="26"/>
        </w:rPr>
        <w:tab/>
        <w:t xml:space="preserve">A. </w:t>
      </w:r>
      <w:r w:rsidRPr="00FC5891">
        <w:rPr>
          <w:sz w:val="26"/>
          <w:szCs w:val="26"/>
        </w:rPr>
        <w:t>có cùng biên độ và độ lệch pha thay đổi theo thời gian.</w:t>
      </w:r>
    </w:p>
    <w:p w:rsidR="00075F09" w:rsidRPr="00FC5891" w:rsidRDefault="003E25AF" w:rsidP="00075F09">
      <w:pPr>
        <w:tabs>
          <w:tab w:val="left" w:pos="300"/>
        </w:tabs>
        <w:spacing w:line="288" w:lineRule="auto"/>
        <w:ind w:right="800"/>
        <w:jc w:val="both"/>
        <w:rPr>
          <w:sz w:val="26"/>
          <w:szCs w:val="26"/>
        </w:rPr>
      </w:pPr>
      <w:r w:rsidRPr="00FC5891">
        <w:rPr>
          <w:b/>
          <w:color w:val="0000FF"/>
          <w:sz w:val="26"/>
          <w:szCs w:val="26"/>
        </w:rPr>
        <w:tab/>
        <w:t xml:space="preserve">B. </w:t>
      </w:r>
      <w:r w:rsidRPr="00FC5891">
        <w:rPr>
          <w:sz w:val="26"/>
          <w:szCs w:val="26"/>
        </w:rPr>
        <w:t>có tần số và biên độ khác nhau.</w:t>
      </w:r>
    </w:p>
    <w:p w:rsidR="00075F09" w:rsidRPr="00FC5891" w:rsidRDefault="003E25AF" w:rsidP="00075F09">
      <w:pPr>
        <w:tabs>
          <w:tab w:val="left" w:pos="300"/>
        </w:tabs>
        <w:spacing w:line="288" w:lineRule="auto"/>
        <w:ind w:right="800"/>
        <w:jc w:val="both"/>
        <w:rPr>
          <w:color w:val="FF0000"/>
          <w:sz w:val="26"/>
          <w:szCs w:val="26"/>
        </w:rPr>
      </w:pPr>
      <w:r w:rsidRPr="00FC5891">
        <w:rPr>
          <w:b/>
          <w:color w:val="0000FF"/>
          <w:sz w:val="26"/>
          <w:szCs w:val="26"/>
        </w:rPr>
        <w:tab/>
        <w:t>C.</w:t>
      </w:r>
      <w:r w:rsidRPr="00FC5891">
        <w:rPr>
          <w:b/>
          <w:sz w:val="26"/>
          <w:szCs w:val="26"/>
        </w:rPr>
        <w:t xml:space="preserve"> </w:t>
      </w:r>
      <w:r w:rsidRPr="00FC5891">
        <w:rPr>
          <w:sz w:val="26"/>
          <w:szCs w:val="26"/>
        </w:rPr>
        <w:t>có cùng tần số và độ lệch pha không đổi theo thời gian.</w:t>
      </w:r>
    </w:p>
    <w:p w:rsidR="00075F09" w:rsidRPr="00FC5891" w:rsidRDefault="003E25AF" w:rsidP="00075F09">
      <w:pPr>
        <w:tabs>
          <w:tab w:val="left" w:pos="300"/>
        </w:tabs>
        <w:spacing w:line="288" w:lineRule="auto"/>
        <w:ind w:right="800"/>
        <w:jc w:val="both"/>
        <w:rPr>
          <w:sz w:val="26"/>
          <w:szCs w:val="26"/>
        </w:rPr>
      </w:pPr>
      <w:r w:rsidRPr="00FC5891">
        <w:rPr>
          <w:b/>
          <w:color w:val="0000FF"/>
          <w:sz w:val="26"/>
          <w:szCs w:val="26"/>
        </w:rPr>
        <w:tab/>
        <w:t xml:space="preserve">D. </w:t>
      </w:r>
      <w:r w:rsidRPr="00FC5891">
        <w:rPr>
          <w:sz w:val="26"/>
          <w:szCs w:val="26"/>
        </w:rPr>
        <w:t>có cùng biên độ, cùng tần số.</w:t>
      </w:r>
    </w:p>
    <w:p w:rsidR="00486F68" w:rsidRPr="00FC5891" w:rsidRDefault="003E25AF" w:rsidP="00486F68">
      <w:pPr>
        <w:jc w:val="both"/>
      </w:pPr>
      <w:r w:rsidRPr="00FC5891">
        <w:rPr>
          <w:b/>
          <w:noProof/>
          <w:color w:val="0000FF"/>
        </w:rPr>
        <w:t xml:space="preserve">Câu 2. </w:t>
      </w:r>
      <w:r w:rsidRPr="00FC5891">
        <w:rPr>
          <w:noProof/>
        </w:rPr>
        <w:t xml:space="preserve">Tìm phát biểu </w:t>
      </w:r>
      <w:r w:rsidRPr="00FC5891">
        <w:rPr>
          <w:b/>
          <w:noProof/>
        </w:rPr>
        <w:t>SAI</w:t>
      </w:r>
      <w:r w:rsidRPr="00FC5891">
        <w:rPr>
          <w:noProof/>
        </w:rPr>
        <w:t xml:space="preserve">? </w:t>
      </w:r>
      <w:r w:rsidR="00D5779C" w:rsidRPr="00FC5891">
        <w:t>V</w:t>
      </w:r>
      <w:r w:rsidRPr="00FC5891">
        <w:t>ật dao động điều hoà có</w:t>
      </w:r>
    </w:p>
    <w:p w:rsidR="00486F68" w:rsidRPr="00FC5891" w:rsidRDefault="00497FE2" w:rsidP="00486F68">
      <w:pPr>
        <w:tabs>
          <w:tab w:val="left" w:pos="300"/>
        </w:tabs>
        <w:jc w:val="both"/>
      </w:pPr>
      <w:r w:rsidRPr="00FC5891">
        <w:rPr>
          <w:b/>
          <w:color w:val="0000FF"/>
        </w:rPr>
        <w:tab/>
        <w:t xml:space="preserve">A. </w:t>
      </w:r>
      <w:r w:rsidRPr="00FC5891">
        <w:t>giá trị cơ năng phụ thuộc vào pha ban đầu</w:t>
      </w:r>
      <w:r w:rsidR="003E25AF" w:rsidRPr="00FC5891">
        <w:t>.</w:t>
      </w:r>
    </w:p>
    <w:p w:rsidR="00486F68" w:rsidRPr="00FC5891" w:rsidRDefault="003E25AF" w:rsidP="00486F68">
      <w:pPr>
        <w:tabs>
          <w:tab w:val="left" w:pos="300"/>
        </w:tabs>
        <w:jc w:val="both"/>
      </w:pPr>
      <w:r w:rsidRPr="00FC5891">
        <w:rPr>
          <w:b/>
          <w:color w:val="0000FF"/>
        </w:rPr>
        <w:tab/>
        <w:t xml:space="preserve">B. </w:t>
      </w:r>
      <w:r w:rsidRPr="00FC5891">
        <w:t>cơ năng của vật bảo toàn.</w:t>
      </w:r>
    </w:p>
    <w:p w:rsidR="006C4C91" w:rsidRPr="00FC5891" w:rsidRDefault="003E25AF" w:rsidP="00486F68">
      <w:pPr>
        <w:tabs>
          <w:tab w:val="left" w:pos="300"/>
        </w:tabs>
        <w:jc w:val="both"/>
      </w:pPr>
      <w:r w:rsidRPr="00FC5891">
        <w:rPr>
          <w:b/>
          <w:color w:val="0000FF"/>
        </w:rPr>
        <w:tab/>
        <w:t xml:space="preserve">C. </w:t>
      </w:r>
      <w:r w:rsidRPr="00FC5891">
        <w:t>động năng đạt giá trị lớn nhất tại vị trí cân bằng .</w:t>
      </w:r>
    </w:p>
    <w:p w:rsidR="006C4C91" w:rsidRPr="00FC5891" w:rsidRDefault="003E25AF" w:rsidP="00486F68">
      <w:pPr>
        <w:tabs>
          <w:tab w:val="left" w:pos="300"/>
        </w:tabs>
        <w:jc w:val="both"/>
      </w:pPr>
      <w:r w:rsidRPr="00FC5891">
        <w:rPr>
          <w:b/>
          <w:color w:val="0000FF"/>
        </w:rPr>
        <w:tab/>
        <w:t xml:space="preserve">D. </w:t>
      </w:r>
      <w:r w:rsidRPr="00FC5891">
        <w:t>thế năng đạt giá trị lớn nhất tại vị trí biên.</w:t>
      </w:r>
    </w:p>
    <w:p w:rsidR="0063285E" w:rsidRPr="00FC5891" w:rsidRDefault="00D73441" w:rsidP="0063285E">
      <w:pPr>
        <w:spacing w:line="288" w:lineRule="auto"/>
        <w:ind w:right="800"/>
        <w:jc w:val="both"/>
        <w:rPr>
          <w:sz w:val="26"/>
          <w:szCs w:val="26"/>
        </w:rPr>
      </w:pPr>
      <w:r w:rsidRPr="00FC5891">
        <w:rPr>
          <w:b/>
          <w:color w:val="0000FF"/>
          <w:sz w:val="26"/>
          <w:szCs w:val="26"/>
        </w:rPr>
        <w:t xml:space="preserve">Câu 3. </w:t>
      </w:r>
      <w:r w:rsidRPr="00FC5891">
        <w:rPr>
          <w:sz w:val="26"/>
          <w:szCs w:val="26"/>
        </w:rPr>
        <w:t>Trong các</w:t>
      </w:r>
      <w:r w:rsidR="003E25AF" w:rsidRPr="00FC5891">
        <w:rPr>
          <w:sz w:val="26"/>
          <w:szCs w:val="26"/>
        </w:rPr>
        <w:t xml:space="preserve"> hình ảnh dưới đây</w:t>
      </w:r>
      <w:r w:rsidRPr="00FC5891">
        <w:rPr>
          <w:sz w:val="26"/>
          <w:szCs w:val="26"/>
        </w:rPr>
        <w:t>, h</w:t>
      </w:r>
      <w:r w:rsidR="003E25AF" w:rsidRPr="00FC5891">
        <w:rPr>
          <w:sz w:val="26"/>
          <w:szCs w:val="26"/>
        </w:rPr>
        <w:t xml:space="preserve">iện tượng giao thoa sóng </w:t>
      </w:r>
      <w:r w:rsidR="008B0512" w:rsidRPr="00FC5891">
        <w:rPr>
          <w:sz w:val="26"/>
          <w:szCs w:val="26"/>
        </w:rPr>
        <w:t xml:space="preserve">được mô tả </w:t>
      </w:r>
      <w:r w:rsidR="003E25AF" w:rsidRPr="00FC5891">
        <w:rPr>
          <w:sz w:val="26"/>
          <w:szCs w:val="26"/>
        </w:rPr>
        <w:t>trong hình</w:t>
      </w:r>
      <w:r w:rsidR="005E0718" w:rsidRPr="00FC5891">
        <w:rPr>
          <w:sz w:val="26"/>
          <w:szCs w:val="26"/>
        </w:rPr>
        <w:t xml:space="preserve"> nào?</w:t>
      </w:r>
    </w:p>
    <w:p w:rsidR="0063285E" w:rsidRPr="00FC5891" w:rsidRDefault="003E25AF" w:rsidP="003F32AE">
      <w:pPr>
        <w:tabs>
          <w:tab w:val="left" w:pos="300"/>
          <w:tab w:val="left" w:pos="5300"/>
        </w:tabs>
        <w:spacing w:line="288" w:lineRule="auto"/>
        <w:ind w:right="-26"/>
        <w:jc w:val="both"/>
        <w:rPr>
          <w:sz w:val="26"/>
          <w:szCs w:val="26"/>
        </w:rPr>
      </w:pPr>
      <w:r w:rsidRPr="00FC5891">
        <w:rPr>
          <w:b/>
          <w:color w:val="0000FF"/>
          <w:sz w:val="26"/>
          <w:szCs w:val="26"/>
        </w:rPr>
        <w:t>A.</w:t>
      </w:r>
      <w:r w:rsidRPr="00FC5891">
        <w:rPr>
          <w:noProof/>
          <w:sz w:val="26"/>
          <w:szCs w:val="26"/>
        </w:rPr>
        <w:drawing>
          <wp:inline distT="0" distB="0" distL="0" distR="0">
            <wp:extent cx="1365813" cy="10349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90658"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t="8462"/>
                    <a:stretch>
                      <a:fillRect/>
                    </a:stretch>
                  </pic:blipFill>
                  <pic:spPr bwMode="auto">
                    <a:xfrm>
                      <a:off x="0" y="0"/>
                      <a:ext cx="1377395" cy="1043758"/>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sz w:val="26"/>
          <w:szCs w:val="26"/>
        </w:rPr>
        <w:t>.</w:t>
      </w:r>
      <w:r w:rsidR="003F32AE" w:rsidRPr="00FC5891">
        <w:rPr>
          <w:sz w:val="26"/>
          <w:szCs w:val="26"/>
        </w:rPr>
        <w:t xml:space="preserve"> </w:t>
      </w:r>
      <w:r w:rsidRPr="00FC5891">
        <w:rPr>
          <w:b/>
          <w:color w:val="0000FF"/>
          <w:sz w:val="26"/>
          <w:szCs w:val="26"/>
        </w:rPr>
        <w:t>B.</w:t>
      </w:r>
      <w:r w:rsidR="0063285E" w:rsidRPr="00FC5891">
        <w:rPr>
          <w:noProof/>
          <w:color w:val="FF0000"/>
          <w:sz w:val="26"/>
          <w:szCs w:val="26"/>
        </w:rPr>
        <w:drawing>
          <wp:inline distT="0" distB="0" distL="0" distR="0">
            <wp:extent cx="1469984" cy="1026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9578"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75922" cy="1030305"/>
                    </a:xfrm>
                    <a:prstGeom prst="rect">
                      <a:avLst/>
                    </a:prstGeom>
                    <a:noFill/>
                  </pic:spPr>
                </pic:pic>
              </a:graphicData>
            </a:graphic>
          </wp:inline>
        </w:drawing>
      </w:r>
      <w:r w:rsidRPr="00FC5891">
        <w:rPr>
          <w:color w:val="FF0000"/>
          <w:sz w:val="26"/>
          <w:szCs w:val="26"/>
        </w:rPr>
        <w:t>.</w:t>
      </w:r>
      <w:r w:rsidR="003F32AE" w:rsidRPr="00FC5891">
        <w:rPr>
          <w:color w:val="FF0000"/>
          <w:sz w:val="26"/>
          <w:szCs w:val="26"/>
        </w:rPr>
        <w:t xml:space="preserve"> </w:t>
      </w:r>
      <w:r w:rsidR="00494E5B" w:rsidRPr="00FC5891">
        <w:rPr>
          <w:b/>
          <w:color w:val="0000FF"/>
          <w:sz w:val="26"/>
          <w:szCs w:val="26"/>
        </w:rPr>
        <w:t>C.</w:t>
      </w:r>
      <w:r w:rsidRPr="00FC5891">
        <w:rPr>
          <w:noProof/>
          <w:sz w:val="26"/>
          <w:szCs w:val="26"/>
        </w:rPr>
        <w:drawing>
          <wp:inline distT="0" distB="0" distL="0" distR="0">
            <wp:extent cx="1307939" cy="1092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84984"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10231" cy="1094750"/>
                    </a:xfrm>
                    <a:prstGeom prst="rect">
                      <a:avLst/>
                    </a:prstGeom>
                    <a:noFill/>
                  </pic:spPr>
                </pic:pic>
              </a:graphicData>
            </a:graphic>
          </wp:inline>
        </w:drawing>
      </w:r>
      <w:r w:rsidR="00494E5B" w:rsidRPr="00FC5891">
        <w:rPr>
          <w:sz w:val="26"/>
          <w:szCs w:val="26"/>
        </w:rPr>
        <w:t>.</w:t>
      </w:r>
      <w:r w:rsidR="003F32AE" w:rsidRPr="00FC5891">
        <w:rPr>
          <w:sz w:val="26"/>
          <w:szCs w:val="26"/>
        </w:rPr>
        <w:t xml:space="preserve"> </w:t>
      </w:r>
      <w:r w:rsidRPr="00FC5891">
        <w:rPr>
          <w:b/>
          <w:color w:val="0000FF"/>
          <w:sz w:val="26"/>
          <w:szCs w:val="26"/>
        </w:rPr>
        <w:t>D</w:t>
      </w:r>
      <w:r w:rsidRPr="00FC5891">
        <w:rPr>
          <w:noProof/>
          <w:sz w:val="26"/>
          <w:szCs w:val="26"/>
        </w:rPr>
        <w:drawing>
          <wp:inline distT="0" distB="0" distL="0" distR="0">
            <wp:extent cx="1287098" cy="10974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65170" name="Picture 24"/>
                    <pic:cNvPicPr>
                      <a:picLocks noChangeAspect="1" noChangeArrowheads="1"/>
                    </pic:cNvPicPr>
                  </pic:nvPicPr>
                  <pic:blipFill>
                    <a:blip r:embed="rId9">
                      <a:extLst>
                        <a:ext uri="{28A0092B-C50C-407E-A947-70E740481C1C}">
                          <a14:useLocalDpi xmlns:a14="http://schemas.microsoft.com/office/drawing/2010/main" val="0"/>
                        </a:ext>
                      </a:extLst>
                    </a:blip>
                    <a:srcRect l="4548" t="3723" r="3122" b="3970"/>
                    <a:stretch>
                      <a:fillRect/>
                    </a:stretch>
                  </pic:blipFill>
                  <pic:spPr bwMode="auto">
                    <a:xfrm>
                      <a:off x="0" y="0"/>
                      <a:ext cx="1298345" cy="1107063"/>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sz w:val="26"/>
          <w:szCs w:val="26"/>
        </w:rPr>
        <w:t>.</w:t>
      </w:r>
    </w:p>
    <w:p w:rsidR="00AD40AB" w:rsidRPr="00FC5891" w:rsidRDefault="00BF606A" w:rsidP="00AD40AB">
      <w:pPr>
        <w:pStyle w:val="BodyText"/>
        <w:spacing w:before="0" w:line="288" w:lineRule="auto"/>
        <w:ind w:left="0" w:right="800"/>
        <w:jc w:val="both"/>
        <w:rPr>
          <w:sz w:val="26"/>
          <w:szCs w:val="26"/>
          <w:lang w:val="en-US"/>
        </w:rPr>
      </w:pPr>
      <w:r w:rsidRPr="00FC5891">
        <w:rPr>
          <w:b/>
          <w:noProof/>
          <w:spacing w:val="-10"/>
          <w:sz w:val="26"/>
          <w:szCs w:val="26"/>
          <w:lang w:val="en-US"/>
        </w:rPr>
        <w:drawing>
          <wp:anchor distT="0" distB="0" distL="114300" distR="114300" simplePos="0" relativeHeight="251641856" behindDoc="0" locked="0" layoutInCell="1" allowOverlap="1">
            <wp:simplePos x="0" y="0"/>
            <wp:positionH relativeFrom="column">
              <wp:posOffset>4786630</wp:posOffset>
            </wp:positionH>
            <wp:positionV relativeFrom="paragraph">
              <wp:posOffset>77325</wp:posOffset>
            </wp:positionV>
            <wp:extent cx="1781810" cy="14084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79135"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81810" cy="1408430"/>
                    </a:xfrm>
                    <a:prstGeom prst="rect">
                      <a:avLst/>
                    </a:prstGeom>
                    <a:noFill/>
                  </pic:spPr>
                </pic:pic>
              </a:graphicData>
            </a:graphic>
            <wp14:sizeRelH relativeFrom="margin">
              <wp14:pctWidth>0</wp14:pctWidth>
            </wp14:sizeRelH>
            <wp14:sizeRelV relativeFrom="margin">
              <wp14:pctHeight>0</wp14:pctHeight>
            </wp14:sizeRelV>
          </wp:anchor>
        </w:drawing>
      </w:r>
      <w:r w:rsidR="003E25AF" w:rsidRPr="00FC5891">
        <w:rPr>
          <w:b/>
          <w:color w:val="0000FF"/>
          <w:sz w:val="26"/>
          <w:szCs w:val="26"/>
          <w:lang w:val="en-US"/>
        </w:rPr>
        <w:t xml:space="preserve">Câu 4. </w:t>
      </w:r>
      <w:r w:rsidR="003E25AF" w:rsidRPr="00FC5891">
        <w:rPr>
          <w:sz w:val="26"/>
          <w:szCs w:val="26"/>
          <w:lang w:val="en-US"/>
        </w:rPr>
        <w:t xml:space="preserve">Hình </w:t>
      </w:r>
      <w:r w:rsidR="00FC3999" w:rsidRPr="00FC5891">
        <w:rPr>
          <w:sz w:val="26"/>
          <w:szCs w:val="26"/>
          <w:lang w:val="en-US"/>
        </w:rPr>
        <w:t xml:space="preserve">4 </w:t>
      </w:r>
      <w:r w:rsidR="003E25AF" w:rsidRPr="00FC5891">
        <w:rPr>
          <w:sz w:val="26"/>
          <w:szCs w:val="26"/>
          <w:lang w:val="en-US"/>
        </w:rPr>
        <w:t>mô tả thí nghiệm về hiện tượng cộng hưởng dao động cơ. Khi cho con lắc (X) dao động tự do thì con lắc dao động với biên độ lớn nhất là</w:t>
      </w:r>
    </w:p>
    <w:p w:rsidR="00BF606A" w:rsidRPr="00FC5891" w:rsidRDefault="003E25AF">
      <w:pPr>
        <w:tabs>
          <w:tab w:val="left" w:pos="300"/>
          <w:tab w:val="left" w:pos="2800"/>
          <w:tab w:val="left" w:pos="5300"/>
          <w:tab w:val="left" w:pos="7800"/>
        </w:tabs>
        <w:jc w:val="both"/>
        <w:rPr>
          <w:b/>
          <w:color w:val="0000FF"/>
          <w:spacing w:val="-4"/>
          <w:sz w:val="26"/>
          <w:szCs w:val="26"/>
        </w:rPr>
      </w:pPr>
      <w:r w:rsidRPr="00FC5891">
        <w:rPr>
          <w:b/>
          <w:color w:val="0000FF"/>
          <w:spacing w:val="-4"/>
          <w:sz w:val="26"/>
          <w:szCs w:val="26"/>
        </w:rPr>
        <w:tab/>
        <w:t xml:space="preserve">A. </w:t>
      </w:r>
      <w:r w:rsidRPr="00FC5891">
        <w:rPr>
          <w:spacing w:val="-4"/>
          <w:sz w:val="26"/>
          <w:szCs w:val="26"/>
        </w:rPr>
        <w:t xml:space="preserve">con lắc (F). </w:t>
      </w:r>
      <w:r w:rsidRPr="00FC5891">
        <w:rPr>
          <w:b/>
          <w:color w:val="0000FF"/>
          <w:spacing w:val="-4"/>
          <w:sz w:val="26"/>
          <w:szCs w:val="26"/>
        </w:rPr>
        <w:tab/>
        <w:t xml:space="preserve">B. </w:t>
      </w:r>
      <w:r w:rsidRPr="00FC5891">
        <w:rPr>
          <w:spacing w:val="-4"/>
          <w:sz w:val="26"/>
          <w:szCs w:val="26"/>
        </w:rPr>
        <w:t>con lắc (A).</w:t>
      </w:r>
      <w:r w:rsidRPr="00FC5891">
        <w:rPr>
          <w:b/>
          <w:color w:val="0000FF"/>
          <w:spacing w:val="-4"/>
          <w:sz w:val="26"/>
          <w:szCs w:val="26"/>
        </w:rPr>
        <w:tab/>
      </w:r>
    </w:p>
    <w:p w:rsidR="00A666DE" w:rsidRPr="00FC5891" w:rsidRDefault="003E25AF">
      <w:pPr>
        <w:tabs>
          <w:tab w:val="left" w:pos="300"/>
          <w:tab w:val="left" w:pos="2800"/>
          <w:tab w:val="left" w:pos="5300"/>
          <w:tab w:val="left" w:pos="7800"/>
        </w:tabs>
        <w:jc w:val="both"/>
      </w:pPr>
      <w:r w:rsidRPr="00FC5891">
        <w:rPr>
          <w:b/>
          <w:color w:val="0000FF"/>
          <w:spacing w:val="-4"/>
          <w:sz w:val="26"/>
          <w:szCs w:val="26"/>
        </w:rPr>
        <w:t xml:space="preserve">C. </w:t>
      </w:r>
      <w:r w:rsidRPr="00FC5891">
        <w:rPr>
          <w:spacing w:val="-4"/>
          <w:sz w:val="26"/>
          <w:szCs w:val="26"/>
        </w:rPr>
        <w:t>con lắc (B)</w:t>
      </w:r>
      <w:r w:rsidRPr="00FC5891">
        <w:rPr>
          <w:b/>
          <w:color w:val="0000FF"/>
          <w:spacing w:val="-4"/>
          <w:sz w:val="26"/>
          <w:szCs w:val="26"/>
        </w:rPr>
        <w:tab/>
        <w:t xml:space="preserve">D. </w:t>
      </w:r>
      <w:r w:rsidRPr="00FC5891">
        <w:rPr>
          <w:spacing w:val="-4"/>
          <w:sz w:val="26"/>
          <w:szCs w:val="26"/>
        </w:rPr>
        <w:t>con lắc (D).</w:t>
      </w:r>
    </w:p>
    <w:p w:rsidR="00A924D6" w:rsidRPr="00FC5891" w:rsidRDefault="003E25AF" w:rsidP="00A924D6">
      <w:pPr>
        <w:pStyle w:val="TableParagraph"/>
        <w:spacing w:line="288" w:lineRule="auto"/>
        <w:jc w:val="both"/>
        <w:rPr>
          <w:sz w:val="26"/>
          <w:szCs w:val="26"/>
          <w:lang w:val="en-US"/>
        </w:rPr>
      </w:pPr>
      <w:r w:rsidRPr="00FC5891">
        <w:rPr>
          <w:b/>
          <w:color w:val="0000FF"/>
          <w:spacing w:val="-5"/>
          <w:sz w:val="26"/>
          <w:szCs w:val="26"/>
          <w:lang w:val="en-US"/>
        </w:rPr>
        <w:t xml:space="preserve">Câu 5. </w:t>
      </w:r>
      <w:r w:rsidRPr="00FC5891">
        <w:rPr>
          <w:spacing w:val="-5"/>
          <w:sz w:val="26"/>
          <w:szCs w:val="26"/>
          <w:lang w:val="en-US"/>
        </w:rPr>
        <w:t xml:space="preserve">Trong các hình dưới dây, </w:t>
      </w:r>
      <w:r w:rsidR="00C25C48" w:rsidRPr="00FC5891">
        <w:rPr>
          <w:spacing w:val="-5"/>
          <w:sz w:val="26"/>
          <w:szCs w:val="26"/>
          <w:lang w:val="en-US"/>
        </w:rPr>
        <w:t>đâu là hình mô tả quá trình lan truyền của sóng dọc</w:t>
      </w:r>
      <w:r w:rsidR="00F06F72" w:rsidRPr="00FC5891">
        <w:rPr>
          <w:spacing w:val="-5"/>
          <w:sz w:val="26"/>
          <w:szCs w:val="26"/>
          <w:lang w:val="en-US"/>
        </w:rPr>
        <w:t>?</w:t>
      </w:r>
    </w:p>
    <w:p w:rsidR="00A666DE" w:rsidRPr="00FC5891" w:rsidRDefault="003E25AF">
      <w:pPr>
        <w:tabs>
          <w:tab w:val="left" w:pos="300"/>
          <w:tab w:val="left" w:pos="5300"/>
        </w:tabs>
        <w:jc w:val="both"/>
      </w:pPr>
      <w:r w:rsidRPr="00FC5891">
        <w:rPr>
          <w:b/>
          <w:color w:val="0000FF"/>
          <w:sz w:val="26"/>
          <w:szCs w:val="26"/>
        </w:rPr>
        <w:tab/>
        <w:t xml:space="preserve">A. </w:t>
      </w:r>
      <w:r w:rsidRPr="00FC5891">
        <w:rPr>
          <w:noProof/>
          <w:sz w:val="26"/>
          <w:szCs w:val="26"/>
        </w:rPr>
        <w:drawing>
          <wp:inline distT="0" distB="0" distL="0" distR="0">
            <wp:extent cx="1483251" cy="89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14619"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l="4231" t="13333" r="5381" b="13590"/>
                    <a:stretch>
                      <a:fillRect/>
                    </a:stretch>
                  </pic:blipFill>
                  <pic:spPr bwMode="auto">
                    <a:xfrm>
                      <a:off x="0" y="0"/>
                      <a:ext cx="1523033" cy="923507"/>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sz w:val="26"/>
          <w:szCs w:val="26"/>
        </w:rPr>
        <w:t xml:space="preserve">  </w:t>
      </w:r>
      <w:r w:rsidR="00BF606A" w:rsidRPr="00FC5891">
        <w:rPr>
          <w:sz w:val="26"/>
          <w:szCs w:val="26"/>
        </w:rPr>
        <w:tab/>
      </w:r>
      <w:r w:rsidR="00A924D6" w:rsidRPr="00FC5891">
        <w:rPr>
          <w:b/>
          <w:color w:val="0000FF"/>
          <w:sz w:val="26"/>
          <w:szCs w:val="26"/>
        </w:rPr>
        <w:t xml:space="preserve">B. </w:t>
      </w:r>
      <w:r w:rsidRPr="00FC5891">
        <w:rPr>
          <w:noProof/>
          <w:color w:val="FF0000"/>
          <w:sz w:val="26"/>
          <w:szCs w:val="26"/>
        </w:rPr>
        <w:drawing>
          <wp:inline distT="0" distB="0" distL="0" distR="0">
            <wp:extent cx="2095018" cy="8119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0061" name="Picture 18"/>
                    <pic:cNvPicPr>
                      <a:picLocks noChangeAspect="1" noChangeArrowheads="1"/>
                    </pic:cNvPicPr>
                  </pic:nvPicPr>
                  <pic:blipFill>
                    <a:blip r:embed="rId12">
                      <a:extLst>
                        <a:ext uri="{28A0092B-C50C-407E-A947-70E740481C1C}">
                          <a14:useLocalDpi xmlns:a14="http://schemas.microsoft.com/office/drawing/2010/main" val="0"/>
                        </a:ext>
                      </a:extLst>
                    </a:blip>
                    <a:srcRect l="-998" r="55803" b="13315"/>
                    <a:stretch>
                      <a:fillRect/>
                    </a:stretch>
                  </pic:blipFill>
                  <pic:spPr bwMode="auto">
                    <a:xfrm>
                      <a:off x="0" y="0"/>
                      <a:ext cx="2126614" cy="824146"/>
                    </a:xfrm>
                    <a:prstGeom prst="rect">
                      <a:avLst/>
                    </a:prstGeom>
                    <a:noFill/>
                    <a:ln>
                      <a:noFill/>
                    </a:ln>
                    <a:extLst>
                      <a:ext uri="{53640926-AAD7-44D8-BBD7-CCE9431645EC}">
                        <a14:shadowObscured xmlns:a14="http://schemas.microsoft.com/office/drawing/2010/main"/>
                      </a:ext>
                    </a:extLst>
                  </pic:spPr>
                </pic:pic>
              </a:graphicData>
            </a:graphic>
          </wp:inline>
        </w:drawing>
      </w:r>
    </w:p>
    <w:p w:rsidR="00A666DE" w:rsidRPr="00FC5891" w:rsidRDefault="00A924D6">
      <w:pPr>
        <w:tabs>
          <w:tab w:val="left" w:pos="300"/>
          <w:tab w:val="left" w:pos="5300"/>
        </w:tabs>
        <w:jc w:val="both"/>
      </w:pPr>
      <w:r w:rsidRPr="00FC5891">
        <w:rPr>
          <w:b/>
          <w:color w:val="0000FF"/>
          <w:sz w:val="26"/>
          <w:szCs w:val="26"/>
        </w:rPr>
        <w:tab/>
        <w:t xml:space="preserve">C. </w:t>
      </w:r>
      <w:r w:rsidRPr="00FC5891">
        <w:rPr>
          <w:noProof/>
          <w:sz w:val="26"/>
          <w:szCs w:val="26"/>
        </w:rPr>
        <w:drawing>
          <wp:inline distT="0" distB="0" distL="0" distR="0">
            <wp:extent cx="2280213" cy="747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50964"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40922" cy="767294"/>
                    </a:xfrm>
                    <a:prstGeom prst="rect">
                      <a:avLst/>
                    </a:prstGeom>
                    <a:noFill/>
                  </pic:spPr>
                </pic:pic>
              </a:graphicData>
            </a:graphic>
          </wp:inline>
        </w:drawing>
      </w:r>
      <w:r w:rsidRPr="00FC5891">
        <w:rPr>
          <w:sz w:val="26"/>
          <w:szCs w:val="26"/>
        </w:rPr>
        <w:t xml:space="preserve"> </w:t>
      </w:r>
      <w:r w:rsidR="005E6AA8" w:rsidRPr="00FC5891">
        <w:rPr>
          <w:b/>
          <w:color w:val="0000FF"/>
          <w:sz w:val="26"/>
          <w:szCs w:val="26"/>
        </w:rPr>
        <w:tab/>
        <w:t xml:space="preserve">D. </w:t>
      </w:r>
      <w:r w:rsidRPr="00FC5891">
        <w:rPr>
          <w:noProof/>
          <w:sz w:val="26"/>
          <w:szCs w:val="26"/>
        </w:rPr>
        <w:drawing>
          <wp:inline distT="0" distB="0" distL="0" distR="0">
            <wp:extent cx="2326550" cy="8308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09669"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66556" cy="845124"/>
                    </a:xfrm>
                    <a:prstGeom prst="rect">
                      <a:avLst/>
                    </a:prstGeom>
                    <a:noFill/>
                  </pic:spPr>
                </pic:pic>
              </a:graphicData>
            </a:graphic>
          </wp:inline>
        </w:drawing>
      </w:r>
    </w:p>
    <w:p w:rsidR="002B7AA6" w:rsidRPr="00FC5891" w:rsidRDefault="003E25AF" w:rsidP="002B7AA6">
      <w:pPr>
        <w:spacing w:line="25" w:lineRule="atLeast"/>
        <w:ind w:right="800"/>
        <w:jc w:val="both"/>
        <w:rPr>
          <w:sz w:val="26"/>
          <w:szCs w:val="26"/>
        </w:rPr>
      </w:pPr>
      <w:r w:rsidRPr="00FC5891">
        <w:rPr>
          <w:b/>
          <w:color w:val="0000FF"/>
          <w:sz w:val="26"/>
          <w:szCs w:val="26"/>
        </w:rPr>
        <w:t xml:space="preserve">Câu 6. </w:t>
      </w:r>
      <w:r w:rsidRPr="00FC5891">
        <w:rPr>
          <w:sz w:val="26"/>
          <w:szCs w:val="26"/>
        </w:rPr>
        <w:t xml:space="preserve">Chọn phát biểu đúng. </w:t>
      </w:r>
    </w:p>
    <w:p w:rsidR="002B7AA6" w:rsidRPr="00FC5891" w:rsidRDefault="003E25AF" w:rsidP="002B7AA6">
      <w:pPr>
        <w:tabs>
          <w:tab w:val="left" w:pos="300"/>
        </w:tabs>
        <w:spacing w:line="25" w:lineRule="atLeast"/>
        <w:ind w:right="800"/>
        <w:jc w:val="both"/>
        <w:rPr>
          <w:sz w:val="26"/>
          <w:szCs w:val="26"/>
        </w:rPr>
      </w:pPr>
      <w:r w:rsidRPr="00FC5891">
        <w:rPr>
          <w:b/>
          <w:color w:val="0000FF"/>
          <w:sz w:val="26"/>
          <w:szCs w:val="26"/>
        </w:rPr>
        <w:tab/>
        <w:t xml:space="preserve">A. </w:t>
      </w:r>
      <w:r w:rsidRPr="00FC5891">
        <w:rPr>
          <w:sz w:val="26"/>
          <w:szCs w:val="26"/>
        </w:rPr>
        <w:t>Trong chân không sóng điện từ lan truyền với tốc độ</w:t>
      </w:r>
      <w:r w:rsidR="00A02AA7" w:rsidRPr="00FC5891">
        <w:rPr>
          <w:sz w:val="26"/>
          <w:szCs w:val="26"/>
        </w:rPr>
        <w:t xml:space="preserve"> xấp xỉ </w:t>
      </w:r>
      <w:r w:rsidRPr="00FC5891">
        <w:rPr>
          <w:sz w:val="26"/>
          <w:szCs w:val="26"/>
        </w:rPr>
        <w:t xml:space="preserve"> 3.10</w:t>
      </w:r>
      <w:r w:rsidRPr="00FC5891">
        <w:rPr>
          <w:sz w:val="26"/>
          <w:szCs w:val="26"/>
          <w:vertAlign w:val="superscript"/>
        </w:rPr>
        <w:t xml:space="preserve">8 </w:t>
      </w:r>
      <w:r w:rsidRPr="00FC5891">
        <w:rPr>
          <w:sz w:val="26"/>
          <w:szCs w:val="26"/>
        </w:rPr>
        <w:t>m/s.</w:t>
      </w:r>
    </w:p>
    <w:p w:rsidR="002B7AA6" w:rsidRPr="00FC5891" w:rsidRDefault="003E25AF" w:rsidP="002B7AA6">
      <w:pPr>
        <w:tabs>
          <w:tab w:val="left" w:pos="300"/>
        </w:tabs>
        <w:spacing w:line="25" w:lineRule="atLeast"/>
        <w:ind w:right="800"/>
        <w:jc w:val="both"/>
        <w:rPr>
          <w:sz w:val="26"/>
          <w:szCs w:val="26"/>
        </w:rPr>
      </w:pPr>
      <w:r w:rsidRPr="00FC5891">
        <w:rPr>
          <w:b/>
          <w:color w:val="0000FF"/>
          <w:sz w:val="26"/>
          <w:szCs w:val="26"/>
        </w:rPr>
        <w:tab/>
        <w:t xml:space="preserve">B. </w:t>
      </w:r>
      <w:r w:rsidRPr="00FC5891">
        <w:rPr>
          <w:sz w:val="26"/>
          <w:szCs w:val="26"/>
        </w:rPr>
        <w:t xml:space="preserve">Ánh sáng không phải là sóng điện từ.   </w:t>
      </w:r>
      <w:r w:rsidRPr="00FC5891">
        <w:rPr>
          <w:color w:val="FF0000"/>
          <w:sz w:val="26"/>
          <w:szCs w:val="26"/>
        </w:rPr>
        <w:t>     </w:t>
      </w:r>
    </w:p>
    <w:p w:rsidR="002B7AA6" w:rsidRPr="00FC5891" w:rsidRDefault="003E25AF" w:rsidP="002B7AA6">
      <w:pPr>
        <w:tabs>
          <w:tab w:val="left" w:pos="300"/>
        </w:tabs>
        <w:spacing w:line="25" w:lineRule="atLeast"/>
        <w:ind w:right="300"/>
        <w:jc w:val="both"/>
        <w:rPr>
          <w:sz w:val="26"/>
          <w:szCs w:val="26"/>
        </w:rPr>
      </w:pPr>
      <w:r w:rsidRPr="00FC5891">
        <w:rPr>
          <w:b/>
          <w:color w:val="0000FF"/>
          <w:sz w:val="26"/>
          <w:szCs w:val="26"/>
        </w:rPr>
        <w:tab/>
        <w:t xml:space="preserve">C. </w:t>
      </w:r>
      <w:r w:rsidRPr="00FC5891">
        <w:rPr>
          <w:sz w:val="26"/>
          <w:szCs w:val="26"/>
        </w:rPr>
        <w:t xml:space="preserve">Sóng điện từ lan truyền trong nước nhanh hơn so với trong không khí.                </w:t>
      </w:r>
    </w:p>
    <w:p w:rsidR="002B7AA6" w:rsidRPr="00FC5891" w:rsidRDefault="003E25AF" w:rsidP="002B7AA6">
      <w:pPr>
        <w:tabs>
          <w:tab w:val="left" w:pos="300"/>
        </w:tabs>
        <w:spacing w:line="25" w:lineRule="atLeast"/>
        <w:ind w:right="800"/>
        <w:jc w:val="both"/>
        <w:rPr>
          <w:sz w:val="26"/>
          <w:szCs w:val="26"/>
        </w:rPr>
      </w:pPr>
      <w:r w:rsidRPr="00FC5891">
        <w:rPr>
          <w:b/>
          <w:color w:val="0000FF"/>
          <w:sz w:val="26"/>
          <w:szCs w:val="26"/>
        </w:rPr>
        <w:tab/>
        <w:t xml:space="preserve">D. </w:t>
      </w:r>
      <w:r w:rsidRPr="00FC5891">
        <w:rPr>
          <w:sz w:val="26"/>
          <w:szCs w:val="26"/>
        </w:rPr>
        <w:t>Tia hồng ngoại có màu hồng.</w:t>
      </w:r>
    </w:p>
    <w:p w:rsidR="00A365D0" w:rsidRPr="00FC5891" w:rsidRDefault="003E25AF" w:rsidP="00A365D0">
      <w:pPr>
        <w:spacing w:line="25" w:lineRule="atLeast"/>
        <w:ind w:right="800"/>
        <w:jc w:val="both"/>
      </w:pPr>
      <w:r w:rsidRPr="00FC5891">
        <w:rPr>
          <w:b/>
          <w:color w:val="0000FF"/>
        </w:rPr>
        <w:lastRenderedPageBreak/>
        <w:t xml:space="preserve">Câu 7. </w:t>
      </w:r>
      <w:r w:rsidRPr="00FC5891">
        <w:t>Thứ tự sắp xếp giảm dần của bước sóng điện từ trong chân không là</w:t>
      </w:r>
    </w:p>
    <w:p w:rsidR="00A365D0" w:rsidRPr="00FC5891" w:rsidRDefault="003E25AF" w:rsidP="00A365D0">
      <w:pPr>
        <w:tabs>
          <w:tab w:val="left" w:pos="300"/>
        </w:tabs>
        <w:spacing w:line="25" w:lineRule="atLeast"/>
        <w:ind w:right="800"/>
        <w:jc w:val="both"/>
      </w:pPr>
      <w:r w:rsidRPr="00FC5891">
        <w:rPr>
          <w:b/>
          <w:color w:val="0000FF"/>
        </w:rPr>
        <w:tab/>
        <w:t xml:space="preserve">A. </w:t>
      </w:r>
      <w:r w:rsidRPr="00FC5891">
        <w:t>tia gamma, tia X, tia tử ngoại , ánh sáng nhìn thấy, tia hồng ngoại, sóng vi ba, sóng vô tuyến.</w:t>
      </w:r>
    </w:p>
    <w:p w:rsidR="00A365D0" w:rsidRPr="00FC5891" w:rsidRDefault="003E25AF" w:rsidP="00A365D0">
      <w:pPr>
        <w:tabs>
          <w:tab w:val="left" w:pos="300"/>
        </w:tabs>
        <w:spacing w:line="25" w:lineRule="atLeast"/>
        <w:ind w:right="800"/>
        <w:jc w:val="both"/>
      </w:pPr>
      <w:r w:rsidRPr="00FC5891">
        <w:rPr>
          <w:b/>
          <w:color w:val="0000FF"/>
        </w:rPr>
        <w:tab/>
        <w:t xml:space="preserve">B. </w:t>
      </w:r>
      <w:r w:rsidRPr="00FC5891">
        <w:t xml:space="preserve">sóng vô tuyến, tia hồng ngoại, ánh sáng nhìn thấy, tia tử ngoại, sóng vi ba, tia X, tia gamma.  </w:t>
      </w:r>
    </w:p>
    <w:p w:rsidR="00A365D0" w:rsidRPr="00FC5891" w:rsidRDefault="003E25AF" w:rsidP="00A365D0">
      <w:pPr>
        <w:tabs>
          <w:tab w:val="left" w:pos="300"/>
        </w:tabs>
        <w:spacing w:line="25" w:lineRule="atLeast"/>
        <w:ind w:right="800"/>
        <w:jc w:val="both"/>
      </w:pPr>
      <w:r w:rsidRPr="00FC5891">
        <w:rPr>
          <w:b/>
          <w:color w:val="0000FF"/>
        </w:rPr>
        <w:tab/>
        <w:t xml:space="preserve">C. </w:t>
      </w:r>
      <w:r w:rsidRPr="00FC5891">
        <w:t xml:space="preserve">sóng vô tuyến, sóng vi ba, ánh sáng nhìn thấy, tia hồng ngoại, tia tử ngoại, tia X, tia gamma.     </w:t>
      </w:r>
    </w:p>
    <w:p w:rsidR="00A666DE" w:rsidRPr="00FC5891" w:rsidRDefault="00A365D0">
      <w:pPr>
        <w:tabs>
          <w:tab w:val="left" w:pos="300"/>
        </w:tabs>
        <w:jc w:val="both"/>
      </w:pPr>
      <w:r w:rsidRPr="00FC5891">
        <w:rPr>
          <w:b/>
          <w:color w:val="0000FF"/>
        </w:rPr>
        <w:tab/>
        <w:t xml:space="preserve">D. </w:t>
      </w:r>
      <w:r w:rsidRPr="00FC5891">
        <w:t>sóng vô tuyến, sóng vi ba, tia hồng ngoại, ánh sáng nhìn thấy, tia tử ngoại, tia X, tia gamma.</w:t>
      </w:r>
    </w:p>
    <w:p w:rsidR="005757F2" w:rsidRDefault="005757F2" w:rsidP="001F080A">
      <w:pPr>
        <w:jc w:val="both"/>
        <w:rPr>
          <w:b/>
          <w:color w:val="0000FF"/>
        </w:rPr>
      </w:pPr>
    </w:p>
    <w:p w:rsidR="00756B9E" w:rsidRPr="00FC5891" w:rsidRDefault="00BF606A" w:rsidP="001F080A">
      <w:pPr>
        <w:jc w:val="both"/>
        <w:rPr>
          <w:rFonts w:eastAsia="Arial"/>
        </w:rPr>
      </w:pPr>
      <w:r w:rsidRPr="00FC5891">
        <w:rPr>
          <w:rFonts w:eastAsia="Arial"/>
          <w:noProof/>
        </w:rPr>
        <w:drawing>
          <wp:anchor distT="0" distB="0" distL="114300" distR="114300" simplePos="0" relativeHeight="251644928" behindDoc="0" locked="0" layoutInCell="1" allowOverlap="1">
            <wp:simplePos x="0" y="0"/>
            <wp:positionH relativeFrom="column">
              <wp:posOffset>3918585</wp:posOffset>
            </wp:positionH>
            <wp:positionV relativeFrom="paragraph">
              <wp:posOffset>91984</wp:posOffset>
            </wp:positionV>
            <wp:extent cx="2638425" cy="1687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97534" name="Picture 12"/>
                    <pic:cNvPicPr>
                      <a:picLocks noChangeAspect="1" noChangeArrowheads="1"/>
                    </pic:cNvPicPr>
                  </pic:nvPicPr>
                  <pic:blipFill>
                    <a:blip r:embed="rId15">
                      <a:extLst>
                        <a:ext uri="{28A0092B-C50C-407E-A947-70E740481C1C}">
                          <a14:useLocalDpi xmlns:a14="http://schemas.microsoft.com/office/drawing/2010/main" val="0"/>
                        </a:ext>
                      </a:extLst>
                    </a:blip>
                    <a:srcRect l="5949" r="2173"/>
                    <a:stretch>
                      <a:fillRect/>
                    </a:stretch>
                  </pic:blipFill>
                  <pic:spPr bwMode="auto">
                    <a:xfrm>
                      <a:off x="0" y="0"/>
                      <a:ext cx="2638425" cy="1687195"/>
                    </a:xfrm>
                    <a:prstGeom prst="rect">
                      <a:avLst/>
                    </a:prstGeom>
                    <a:noFill/>
                    <a:ln>
                      <a:noFill/>
                    </a:ln>
                    <a:extLst>
                      <a:ext uri="{53640926-AAD7-44D8-BBD7-CCE9431645EC}">
                        <a14:shadowObscured xmlns:a14="http://schemas.microsoft.com/office/drawing/2010/main"/>
                      </a:ext>
                    </a:extLst>
                  </pic:spPr>
                </pic:pic>
              </a:graphicData>
            </a:graphic>
          </wp:anchor>
        </w:drawing>
      </w:r>
      <w:r w:rsidR="00C86B03" w:rsidRPr="00FC5891">
        <w:rPr>
          <w:b/>
          <w:color w:val="0000FF"/>
        </w:rPr>
        <w:t xml:space="preserve">Câu 8. </w:t>
      </w:r>
      <w:r w:rsidR="00C86B03" w:rsidRPr="00FC5891">
        <w:rPr>
          <w:rFonts w:eastAsia="Arial"/>
        </w:rPr>
        <w:t xml:space="preserve">Hai con lắc </w:t>
      </w:r>
      <w:r w:rsidR="003E25AF" w:rsidRPr="00FC5891">
        <w:rPr>
          <w:rFonts w:eastAsia="Arial"/>
        </w:rPr>
        <w:t xml:space="preserve">đơn có cùng chiều dài </w:t>
      </w:r>
      <w:r w:rsidR="00C86B03" w:rsidRPr="00FC5891">
        <w:rPr>
          <w:rFonts w:eastAsia="Arial"/>
        </w:rPr>
        <w:t xml:space="preserve">1 và 2 dao động điều hoà, tại cùng một thời điểm quan sát vị trí của chúng được </w:t>
      </w:r>
      <w:r w:rsidR="003E25AF" w:rsidRPr="00FC5891">
        <w:rPr>
          <w:rFonts w:eastAsia="Arial"/>
        </w:rPr>
        <w:t>mô tả như hình</w:t>
      </w:r>
      <w:r w:rsidR="002D12B3" w:rsidRPr="00FC5891">
        <w:rPr>
          <w:rFonts w:eastAsia="Arial"/>
        </w:rPr>
        <w:t xml:space="preserve"> </w:t>
      </w:r>
      <w:r w:rsidR="005C4BF1" w:rsidRPr="00FC5891">
        <w:rPr>
          <w:rFonts w:eastAsia="Arial"/>
        </w:rPr>
        <w:t>2</w:t>
      </w:r>
      <w:r w:rsidR="003E25AF" w:rsidRPr="00FC5891">
        <w:rPr>
          <w:rFonts w:eastAsia="Arial"/>
        </w:rPr>
        <w:t>. Phát biểu nào sau đây là đúng?</w:t>
      </w:r>
    </w:p>
    <w:p w:rsidR="005757F2" w:rsidRDefault="003E25AF" w:rsidP="001F080A">
      <w:pPr>
        <w:tabs>
          <w:tab w:val="left" w:pos="300"/>
        </w:tabs>
        <w:jc w:val="both"/>
        <w:rPr>
          <w:b/>
          <w:color w:val="0000FF"/>
        </w:rPr>
      </w:pPr>
      <w:r w:rsidRPr="00FC5891">
        <w:rPr>
          <w:b/>
          <w:color w:val="0000FF"/>
        </w:rPr>
        <w:tab/>
      </w:r>
    </w:p>
    <w:p w:rsidR="00756B9E" w:rsidRPr="00FC5891" w:rsidRDefault="005757F2" w:rsidP="001F080A">
      <w:pPr>
        <w:tabs>
          <w:tab w:val="left" w:pos="300"/>
        </w:tabs>
        <w:jc w:val="both"/>
        <w:rPr>
          <w:rFonts w:eastAsia="Arial"/>
        </w:rPr>
      </w:pPr>
      <w:r>
        <w:rPr>
          <w:b/>
          <w:color w:val="0000FF"/>
        </w:rPr>
        <w:tab/>
      </w:r>
      <w:r w:rsidR="003E25AF" w:rsidRPr="00FC5891">
        <w:rPr>
          <w:b/>
          <w:color w:val="0000FF"/>
        </w:rPr>
        <w:t xml:space="preserve">A. </w:t>
      </w:r>
      <w:r w:rsidR="003E25AF" w:rsidRPr="00FC5891">
        <w:rPr>
          <w:rFonts w:eastAsia="Arial"/>
        </w:rPr>
        <w:t>Hai con lắc dao động ngược pha nhau.</w:t>
      </w:r>
    </w:p>
    <w:p w:rsidR="00756B9E" w:rsidRPr="00FC5891" w:rsidRDefault="003E25AF" w:rsidP="001F080A">
      <w:pPr>
        <w:tabs>
          <w:tab w:val="left" w:pos="300"/>
        </w:tabs>
        <w:jc w:val="both"/>
        <w:rPr>
          <w:rFonts w:eastAsia="Arial"/>
        </w:rPr>
      </w:pPr>
      <w:r w:rsidRPr="00FC5891">
        <w:rPr>
          <w:b/>
          <w:color w:val="0000FF"/>
        </w:rPr>
        <w:tab/>
        <w:t xml:space="preserve">B. </w:t>
      </w:r>
      <w:r w:rsidRPr="00FC5891">
        <w:rPr>
          <w:rFonts w:eastAsia="Arial"/>
        </w:rPr>
        <w:t xml:space="preserve">Con lắc 2 </w:t>
      </w:r>
      <w:r w:rsidR="00502D34" w:rsidRPr="00FC5891">
        <w:rPr>
          <w:rFonts w:eastAsia="Arial"/>
        </w:rPr>
        <w:t xml:space="preserve">dao động </w:t>
      </w:r>
      <w:r w:rsidRPr="00FC5891">
        <w:rPr>
          <w:rFonts w:eastAsia="Arial"/>
        </w:rPr>
        <w:t>sớm pha</w:t>
      </w:r>
      <w:r w:rsidR="00186E8E" w:rsidRPr="00FC5891">
        <w:rPr>
          <w:rFonts w:eastAsia="Arial"/>
        </w:rPr>
        <w:t xml:space="preserve"> </w:t>
      </w:r>
      <w:r w:rsidRPr="00FC5891">
        <w:rPr>
          <w:rFonts w:eastAsia="Arial"/>
          <w:position w:val="-26"/>
        </w:rPr>
        <w:object w:dxaOrig="297" w:dyaOrig="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35pt;height:34pt" o:ole="">
            <v:imagedata r:id="rId16" o:title=""/>
          </v:shape>
          <o:OLEObject Type="Embed" ProgID="Equation.DSMT4" ShapeID="_x0000_i1027" DrawAspect="Content" ObjectID="_1764554792" r:id="rId17"/>
        </w:object>
      </w:r>
      <w:r w:rsidRPr="00FC5891">
        <w:rPr>
          <w:rFonts w:eastAsia="Arial"/>
        </w:rPr>
        <w:t xml:space="preserve"> hơn con lắc 1</w:t>
      </w:r>
      <w:r w:rsidR="00502D34" w:rsidRPr="00FC5891">
        <w:rPr>
          <w:rFonts w:eastAsia="Arial"/>
        </w:rPr>
        <w:t>.</w:t>
      </w:r>
    </w:p>
    <w:p w:rsidR="00756B9E" w:rsidRPr="00FC5891" w:rsidRDefault="003E25AF" w:rsidP="001F080A">
      <w:pPr>
        <w:tabs>
          <w:tab w:val="left" w:pos="300"/>
        </w:tabs>
        <w:jc w:val="both"/>
        <w:rPr>
          <w:rFonts w:eastAsia="Arial"/>
        </w:rPr>
      </w:pPr>
      <w:r w:rsidRPr="00FC5891">
        <w:rPr>
          <w:b/>
          <w:color w:val="0000FF"/>
        </w:rPr>
        <w:tab/>
        <w:t xml:space="preserve">C. </w:t>
      </w:r>
      <w:r w:rsidRPr="00FC5891">
        <w:rPr>
          <w:rFonts w:eastAsia="Arial"/>
        </w:rPr>
        <w:t>Hai con lắc dao động cùng pha.</w:t>
      </w:r>
    </w:p>
    <w:p w:rsidR="00756B9E" w:rsidRPr="00FC5891" w:rsidRDefault="003E25AF" w:rsidP="00756B9E">
      <w:pPr>
        <w:tabs>
          <w:tab w:val="left" w:pos="300"/>
        </w:tabs>
        <w:jc w:val="both"/>
        <w:rPr>
          <w:rFonts w:eastAsia="Arial"/>
        </w:rPr>
      </w:pPr>
      <w:r w:rsidRPr="00FC5891">
        <w:rPr>
          <w:b/>
          <w:color w:val="0000FF"/>
        </w:rPr>
        <w:tab/>
        <w:t xml:space="preserve">D. </w:t>
      </w:r>
      <w:r w:rsidRPr="00FC5891">
        <w:rPr>
          <w:rFonts w:eastAsia="Arial"/>
        </w:rPr>
        <w:t xml:space="preserve">Con lắc 1 </w:t>
      </w:r>
      <w:r w:rsidR="00502D34" w:rsidRPr="00FC5891">
        <w:rPr>
          <w:rFonts w:eastAsia="Arial"/>
        </w:rPr>
        <w:t xml:space="preserve">dao động </w:t>
      </w:r>
      <w:r w:rsidRPr="00FC5891">
        <w:rPr>
          <w:rFonts w:eastAsia="Arial"/>
        </w:rPr>
        <w:t>sớm pha</w:t>
      </w:r>
      <w:r w:rsidR="00186E8E" w:rsidRPr="00FC5891">
        <w:rPr>
          <w:rFonts w:eastAsia="Arial"/>
        </w:rPr>
        <w:t xml:space="preserve"> </w:t>
      </w:r>
      <w:r w:rsidRPr="00FC5891">
        <w:rPr>
          <w:rFonts w:eastAsia="Arial"/>
          <w:position w:val="-26"/>
        </w:rPr>
        <w:object w:dxaOrig="297" w:dyaOrig="689">
          <v:shape id="_x0000_i1028" type="#_x0000_t75" style="width:15.35pt;height:34pt" o:ole="">
            <v:imagedata r:id="rId18" o:title=""/>
          </v:shape>
          <o:OLEObject Type="Embed" ProgID="Equation.DSMT4" ShapeID="_x0000_i1028" DrawAspect="Content" ObjectID="_1764554793" r:id="rId19"/>
        </w:object>
      </w:r>
      <w:r w:rsidRPr="00FC5891">
        <w:rPr>
          <w:rFonts w:eastAsia="Arial"/>
        </w:rPr>
        <w:t xml:space="preserve"> hơn con lắc 2</w:t>
      </w:r>
      <w:r w:rsidR="00502D34" w:rsidRPr="00FC5891">
        <w:rPr>
          <w:rFonts w:eastAsia="Arial"/>
        </w:rPr>
        <w:t>.</w:t>
      </w:r>
    </w:p>
    <w:p w:rsidR="00BF606A" w:rsidRPr="00FC5891" w:rsidRDefault="00BF606A" w:rsidP="00075F09">
      <w:pPr>
        <w:spacing w:line="288" w:lineRule="auto"/>
        <w:ind w:right="800"/>
        <w:jc w:val="both"/>
        <w:rPr>
          <w:b/>
          <w:color w:val="0000FF"/>
          <w:sz w:val="26"/>
          <w:szCs w:val="26"/>
        </w:rPr>
      </w:pPr>
    </w:p>
    <w:p w:rsidR="00075F09" w:rsidRPr="00FC5891" w:rsidRDefault="003E25AF" w:rsidP="00075F09">
      <w:pPr>
        <w:spacing w:line="288" w:lineRule="auto"/>
        <w:ind w:right="800"/>
        <w:jc w:val="both"/>
        <w:rPr>
          <w:sz w:val="26"/>
          <w:szCs w:val="26"/>
        </w:rPr>
      </w:pPr>
      <w:r w:rsidRPr="00FC5891">
        <w:rPr>
          <w:b/>
          <w:color w:val="0000FF"/>
          <w:sz w:val="26"/>
          <w:szCs w:val="26"/>
        </w:rPr>
        <w:t xml:space="preserve">Câu 9. </w:t>
      </w:r>
      <w:r w:rsidR="00FC3999" w:rsidRPr="00FC5891">
        <w:rPr>
          <w:noProof/>
          <w:sz w:val="26"/>
          <w:szCs w:val="26"/>
        </w:rPr>
        <w:drawing>
          <wp:inline distT="0" distB="0" distL="0" distR="0">
            <wp:extent cx="2764558" cy="6692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07572"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86463" cy="674556"/>
                    </a:xfrm>
                    <a:prstGeom prst="rect">
                      <a:avLst/>
                    </a:prstGeom>
                    <a:noFill/>
                  </pic:spPr>
                </pic:pic>
              </a:graphicData>
            </a:graphic>
          </wp:inline>
        </w:drawing>
      </w:r>
      <w:r w:rsidRPr="00FC5891">
        <w:rPr>
          <w:sz w:val="26"/>
          <w:szCs w:val="26"/>
        </w:rPr>
        <w:t xml:space="preserve">Một nhóm học sinh thực hiện thí nghiệm giao thoa khe Y-âng với nguồn sáng lazer, khoảng cách giữa hai khe hẹp là a= 0,3 mm, khoảng cách giữa mặt phẳng chứa hai khe đến màn quan sát là D=1,5m. Hệ vân giao thoa được mô tả như hình </w:t>
      </w:r>
      <w:r w:rsidR="00FC3999" w:rsidRPr="00FC5891">
        <w:rPr>
          <w:sz w:val="26"/>
          <w:szCs w:val="26"/>
        </w:rPr>
        <w:t>6</w:t>
      </w:r>
      <w:r w:rsidRPr="00FC5891">
        <w:rPr>
          <w:sz w:val="26"/>
          <w:szCs w:val="26"/>
        </w:rPr>
        <w:t>.</w:t>
      </w:r>
      <w:r w:rsidR="00FC3999" w:rsidRPr="00FC5891">
        <w:rPr>
          <w:sz w:val="26"/>
          <w:szCs w:val="26"/>
        </w:rPr>
        <w:t xml:space="preserve"> </w:t>
      </w:r>
      <w:r w:rsidRPr="00FC5891">
        <w:rPr>
          <w:sz w:val="26"/>
          <w:szCs w:val="26"/>
        </w:rPr>
        <w:t>Bước sóng nguồn laze sử dụng trong thí nghiệm là</w:t>
      </w:r>
    </w:p>
    <w:p w:rsidR="005757F2" w:rsidRDefault="003E25AF" w:rsidP="00075F09">
      <w:pPr>
        <w:tabs>
          <w:tab w:val="left" w:pos="300"/>
          <w:tab w:val="left" w:pos="2800"/>
          <w:tab w:val="left" w:pos="5300"/>
          <w:tab w:val="left" w:pos="7800"/>
        </w:tabs>
        <w:spacing w:line="288" w:lineRule="auto"/>
        <w:ind w:right="800"/>
        <w:jc w:val="both"/>
        <w:rPr>
          <w:b/>
          <w:color w:val="0000FF"/>
          <w:sz w:val="26"/>
          <w:szCs w:val="26"/>
        </w:rPr>
      </w:pPr>
      <w:r w:rsidRPr="00FC5891">
        <w:rPr>
          <w:b/>
          <w:color w:val="0000FF"/>
          <w:sz w:val="26"/>
          <w:szCs w:val="26"/>
        </w:rPr>
        <w:tab/>
      </w:r>
    </w:p>
    <w:p w:rsidR="00075F09" w:rsidRPr="00FC5891" w:rsidRDefault="003E25AF" w:rsidP="00075F09">
      <w:pPr>
        <w:tabs>
          <w:tab w:val="left" w:pos="300"/>
          <w:tab w:val="left" w:pos="2800"/>
          <w:tab w:val="left" w:pos="5300"/>
          <w:tab w:val="left" w:pos="7800"/>
        </w:tabs>
        <w:spacing w:line="288" w:lineRule="auto"/>
        <w:ind w:right="800"/>
        <w:jc w:val="both"/>
        <w:rPr>
          <w:color w:val="FF0000"/>
          <w:sz w:val="26"/>
          <w:szCs w:val="26"/>
        </w:rPr>
      </w:pPr>
      <w:r w:rsidRPr="00FC5891">
        <w:rPr>
          <w:b/>
          <w:color w:val="0000FF"/>
          <w:sz w:val="26"/>
          <w:szCs w:val="26"/>
        </w:rPr>
        <w:t xml:space="preserve">A. </w:t>
      </w:r>
      <w:r w:rsidRPr="00FC5891">
        <w:rPr>
          <w:color w:val="FF0000"/>
          <w:position w:val="-10"/>
          <w:sz w:val="26"/>
          <w:szCs w:val="26"/>
        </w:rPr>
        <w:object w:dxaOrig="970" w:dyaOrig="344">
          <v:shape id="_x0000_i1029" type="#_x0000_t75" style="width:49.35pt;height:17.8pt" o:ole="">
            <v:imagedata r:id="rId21" o:title=""/>
          </v:shape>
          <o:OLEObject Type="Embed" ProgID="Equation.DSMT4" ShapeID="_x0000_i1029" DrawAspect="Content" ObjectID="_1764554794" r:id="rId22"/>
        </w:object>
      </w:r>
      <w:r w:rsidR="006A6254" w:rsidRPr="00FC5891">
        <w:rPr>
          <w:b/>
          <w:color w:val="0000FF"/>
          <w:sz w:val="26"/>
          <w:szCs w:val="26"/>
        </w:rPr>
        <w:tab/>
        <w:t xml:space="preserve">B. </w:t>
      </w:r>
      <w:r w:rsidRPr="00FC5891">
        <w:rPr>
          <w:color w:val="FF0000"/>
          <w:position w:val="-10"/>
          <w:sz w:val="26"/>
          <w:szCs w:val="26"/>
        </w:rPr>
        <w:object w:dxaOrig="970" w:dyaOrig="344">
          <v:shape id="_x0000_i1030" type="#_x0000_t75" style="width:49.35pt;height:17.8pt" o:ole="">
            <v:imagedata r:id="rId23" o:title=""/>
          </v:shape>
          <o:OLEObject Type="Embed" ProgID="Equation.DSMT4" ShapeID="_x0000_i1030" DrawAspect="Content" ObjectID="_1764554795" r:id="rId24"/>
        </w:object>
      </w:r>
      <w:r w:rsidR="006A6254" w:rsidRPr="00FC5891">
        <w:rPr>
          <w:b/>
          <w:color w:val="0000FF"/>
          <w:sz w:val="26"/>
          <w:szCs w:val="26"/>
        </w:rPr>
        <w:tab/>
        <w:t xml:space="preserve">C. </w:t>
      </w:r>
      <w:r w:rsidRPr="00FC5891">
        <w:rPr>
          <w:color w:val="FF0000"/>
          <w:position w:val="-10"/>
          <w:sz w:val="26"/>
          <w:szCs w:val="26"/>
        </w:rPr>
        <w:object w:dxaOrig="970" w:dyaOrig="344">
          <v:shape id="_x0000_i1031" type="#_x0000_t75" style="width:49.35pt;height:17.8pt" o:ole="">
            <v:imagedata r:id="rId25" o:title=""/>
          </v:shape>
          <o:OLEObject Type="Embed" ProgID="Equation.DSMT4" ShapeID="_x0000_i1031" DrawAspect="Content" ObjectID="_1764554796" r:id="rId26"/>
        </w:object>
      </w:r>
      <w:r w:rsidR="006A6254" w:rsidRPr="00FC5891">
        <w:rPr>
          <w:b/>
          <w:color w:val="0000FF"/>
          <w:sz w:val="26"/>
          <w:szCs w:val="26"/>
        </w:rPr>
        <w:tab/>
        <w:t xml:space="preserve">D. </w:t>
      </w:r>
      <w:r w:rsidRPr="00FC5891">
        <w:rPr>
          <w:color w:val="FF0000"/>
          <w:position w:val="-10"/>
          <w:sz w:val="26"/>
          <w:szCs w:val="26"/>
        </w:rPr>
        <w:object w:dxaOrig="970" w:dyaOrig="344">
          <v:shape id="_x0000_i1032" type="#_x0000_t75" style="width:49.35pt;height:17.8pt" o:ole="">
            <v:imagedata r:id="rId27" o:title=""/>
          </v:shape>
          <o:OLEObject Type="Embed" ProgID="Equation.DSMT4" ShapeID="_x0000_i1032" DrawAspect="Content" ObjectID="_1764554797" r:id="rId28"/>
        </w:object>
      </w:r>
    </w:p>
    <w:p w:rsidR="005757F2" w:rsidRDefault="005757F2" w:rsidP="00F44728">
      <w:pPr>
        <w:shd w:val="clear" w:color="auto" w:fill="FFFFFF"/>
        <w:spacing w:line="288" w:lineRule="auto"/>
        <w:ind w:right="800"/>
        <w:jc w:val="both"/>
        <w:rPr>
          <w:b/>
          <w:color w:val="0000FF"/>
        </w:rPr>
      </w:pPr>
      <w:r w:rsidRPr="00FC5891">
        <w:rPr>
          <w:b/>
          <w:bCs/>
          <w:noProof/>
          <w:sz w:val="26"/>
          <w:szCs w:val="26"/>
        </w:rPr>
        <w:drawing>
          <wp:anchor distT="0" distB="0" distL="114300" distR="114300" simplePos="0" relativeHeight="251649024" behindDoc="0" locked="0" layoutInCell="1" allowOverlap="1">
            <wp:simplePos x="0" y="0"/>
            <wp:positionH relativeFrom="column">
              <wp:posOffset>3918585</wp:posOffset>
            </wp:positionH>
            <wp:positionV relativeFrom="paragraph">
              <wp:posOffset>161241</wp:posOffset>
            </wp:positionV>
            <wp:extent cx="2214880" cy="166243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19636"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14880" cy="1662430"/>
                    </a:xfrm>
                    <a:prstGeom prst="rect">
                      <a:avLst/>
                    </a:prstGeom>
                    <a:noFill/>
                  </pic:spPr>
                </pic:pic>
              </a:graphicData>
            </a:graphic>
          </wp:anchor>
        </w:drawing>
      </w:r>
    </w:p>
    <w:p w:rsidR="00F44728" w:rsidRPr="00FC5891" w:rsidRDefault="003E25AF" w:rsidP="00F44728">
      <w:pPr>
        <w:shd w:val="clear" w:color="auto" w:fill="FFFFFF"/>
        <w:spacing w:line="288" w:lineRule="auto"/>
        <w:ind w:right="800"/>
        <w:jc w:val="both"/>
      </w:pPr>
      <w:r w:rsidRPr="00FC5891">
        <w:rPr>
          <w:b/>
          <w:color w:val="0000FF"/>
        </w:rPr>
        <w:t xml:space="preserve">Câu 10. </w:t>
      </w:r>
      <w:r w:rsidRPr="00FC5891">
        <w:t>Một học sinh tiến hành đo tốc độ truyền sóng trên mặt chất lỏng bằng cách đặt nguồn dao động điều hoà đặt tại điểm O, chụp lại hình ảnh và đo bán kính các gợn sóng xuất hện (như hình 5).  Học sinh này nhận thấy, tính từ tâm O gợn sóng thứ 3 có bán kính 6cm, gợn sóng thứ 8 có bán kính 16cm. Cho biết nguồn có tần số 100 Hz, tốc độ truyền sóng trên bề mặt chất lỏng có giá trị bằng</w:t>
      </w:r>
      <w:r w:rsidR="00D049E4" w:rsidRPr="00FC5891">
        <w:t xml:space="preserve"> bao nhiêu?</w:t>
      </w:r>
    </w:p>
    <w:p w:rsidR="005757F2" w:rsidRDefault="00F44728" w:rsidP="00F44728">
      <w:pPr>
        <w:widowControl w:val="0"/>
        <w:shd w:val="clear" w:color="auto" w:fill="FFFFFF"/>
        <w:tabs>
          <w:tab w:val="left" w:pos="300"/>
          <w:tab w:val="left" w:pos="2800"/>
          <w:tab w:val="left" w:pos="5300"/>
          <w:tab w:val="left" w:pos="7800"/>
        </w:tabs>
        <w:autoSpaceDE w:val="0"/>
        <w:autoSpaceDN w:val="0"/>
        <w:spacing w:line="288" w:lineRule="auto"/>
        <w:ind w:right="800"/>
        <w:jc w:val="both"/>
        <w:rPr>
          <w:b/>
          <w:color w:val="0000FF"/>
          <w:lang w:val="vi"/>
        </w:rPr>
      </w:pPr>
      <w:r w:rsidRPr="00FC5891">
        <w:rPr>
          <w:b/>
          <w:color w:val="0000FF"/>
          <w:lang w:val="vi"/>
        </w:rPr>
        <w:tab/>
      </w:r>
    </w:p>
    <w:p w:rsidR="00BF606A" w:rsidRPr="00FC5891" w:rsidRDefault="005757F2" w:rsidP="00F44728">
      <w:pPr>
        <w:widowControl w:val="0"/>
        <w:shd w:val="clear" w:color="auto" w:fill="FFFFFF"/>
        <w:tabs>
          <w:tab w:val="left" w:pos="300"/>
          <w:tab w:val="left" w:pos="2800"/>
          <w:tab w:val="left" w:pos="5300"/>
          <w:tab w:val="left" w:pos="7800"/>
        </w:tabs>
        <w:autoSpaceDE w:val="0"/>
        <w:autoSpaceDN w:val="0"/>
        <w:spacing w:line="288" w:lineRule="auto"/>
        <w:ind w:right="800"/>
        <w:jc w:val="both"/>
        <w:rPr>
          <w:b/>
          <w:color w:val="0000FF"/>
        </w:rPr>
      </w:pPr>
      <w:r>
        <w:rPr>
          <w:b/>
          <w:color w:val="0000FF"/>
          <w:lang w:val="vi"/>
        </w:rPr>
        <w:tab/>
      </w:r>
      <w:r w:rsidR="00F44728" w:rsidRPr="00FC5891">
        <w:rPr>
          <w:b/>
          <w:color w:val="0000FF"/>
          <w:lang w:val="vi"/>
        </w:rPr>
        <w:t xml:space="preserve">A. </w:t>
      </w:r>
      <w:r w:rsidR="00F44728" w:rsidRPr="00FC5891">
        <w:rPr>
          <w:lang w:val="vi"/>
        </w:rPr>
        <w:t>2 m/s.      </w:t>
      </w:r>
      <w:r w:rsidR="003E25AF" w:rsidRPr="00FC5891">
        <w:rPr>
          <w:b/>
          <w:color w:val="0000FF"/>
        </w:rPr>
        <w:tab/>
        <w:t xml:space="preserve">B. </w:t>
      </w:r>
      <w:r w:rsidR="003E25AF" w:rsidRPr="00FC5891">
        <w:t>2,</w:t>
      </w:r>
      <w:r w:rsidR="003E25AF" w:rsidRPr="00FC5891">
        <w:rPr>
          <w:lang w:val="vi"/>
        </w:rPr>
        <w:t>5 m/s.      </w:t>
      </w:r>
      <w:r w:rsidR="003E25AF" w:rsidRPr="00FC5891">
        <w:rPr>
          <w:b/>
          <w:color w:val="0000FF"/>
        </w:rPr>
        <w:tab/>
      </w:r>
    </w:p>
    <w:p w:rsidR="00494E5B" w:rsidRPr="00FC5891" w:rsidRDefault="00BF606A" w:rsidP="00F44728">
      <w:pPr>
        <w:widowControl w:val="0"/>
        <w:shd w:val="clear" w:color="auto" w:fill="FFFFFF"/>
        <w:tabs>
          <w:tab w:val="left" w:pos="300"/>
          <w:tab w:val="left" w:pos="2800"/>
          <w:tab w:val="left" w:pos="5300"/>
          <w:tab w:val="left" w:pos="7800"/>
        </w:tabs>
        <w:autoSpaceDE w:val="0"/>
        <w:autoSpaceDN w:val="0"/>
        <w:spacing w:line="288" w:lineRule="auto"/>
        <w:ind w:right="800"/>
        <w:jc w:val="both"/>
        <w:rPr>
          <w:lang w:val="vi"/>
        </w:rPr>
      </w:pPr>
      <w:r w:rsidRPr="00FC5891">
        <w:rPr>
          <w:b/>
          <w:color w:val="0000FF"/>
        </w:rPr>
        <w:tab/>
      </w:r>
      <w:r w:rsidR="003E25AF" w:rsidRPr="00FC5891">
        <w:rPr>
          <w:b/>
          <w:color w:val="0000FF"/>
        </w:rPr>
        <w:t xml:space="preserve">C. </w:t>
      </w:r>
      <w:r w:rsidR="003E25AF" w:rsidRPr="00FC5891">
        <w:t>1,67</w:t>
      </w:r>
      <w:r w:rsidR="003E25AF" w:rsidRPr="00FC5891">
        <w:rPr>
          <w:lang w:val="vi"/>
        </w:rPr>
        <w:t>m/s.     </w:t>
      </w:r>
      <w:r w:rsidR="003E25AF" w:rsidRPr="00FC5891">
        <w:rPr>
          <w:b/>
          <w:color w:val="0000FF"/>
        </w:rPr>
        <w:tab/>
        <w:t xml:space="preserve">D. </w:t>
      </w:r>
      <w:r w:rsidR="003E25AF" w:rsidRPr="00FC5891">
        <w:t>3,3</w:t>
      </w:r>
      <w:r w:rsidR="003E25AF" w:rsidRPr="00FC5891">
        <w:rPr>
          <w:lang w:val="vi"/>
        </w:rPr>
        <w:t xml:space="preserve"> m/s.</w:t>
      </w:r>
    </w:p>
    <w:p w:rsidR="005757F2" w:rsidRDefault="005757F2" w:rsidP="005E6AA8">
      <w:pPr>
        <w:pStyle w:val="TableParagraph"/>
        <w:spacing w:line="288" w:lineRule="auto"/>
        <w:ind w:right="800"/>
        <w:jc w:val="both"/>
        <w:rPr>
          <w:b/>
          <w:color w:val="0000FF"/>
          <w:sz w:val="26"/>
          <w:szCs w:val="26"/>
          <w:shd w:val="clear" w:color="auto" w:fill="FFFFFF"/>
        </w:rPr>
      </w:pPr>
    </w:p>
    <w:p w:rsidR="005E6AA8" w:rsidRPr="00FC5891" w:rsidRDefault="003E25AF" w:rsidP="005E6AA8">
      <w:pPr>
        <w:pStyle w:val="TableParagraph"/>
        <w:spacing w:line="288" w:lineRule="auto"/>
        <w:ind w:right="800"/>
        <w:jc w:val="both"/>
        <w:rPr>
          <w:color w:val="0000FF"/>
          <w:sz w:val="26"/>
          <w:szCs w:val="26"/>
          <w:shd w:val="clear" w:color="auto" w:fill="FFFFFF"/>
        </w:rPr>
      </w:pPr>
      <w:r w:rsidRPr="00FC5891">
        <w:rPr>
          <w:b/>
          <w:color w:val="0000FF"/>
          <w:sz w:val="26"/>
          <w:szCs w:val="26"/>
          <w:shd w:val="clear" w:color="auto" w:fill="FFFFFF"/>
        </w:rPr>
        <w:t xml:space="preserve">Câu 11. </w:t>
      </w:r>
      <w:r w:rsidRPr="00FC5891">
        <w:rPr>
          <w:sz w:val="26"/>
          <w:szCs w:val="26"/>
          <w:shd w:val="clear" w:color="auto" w:fill="FFFFFF"/>
        </w:rPr>
        <w:t>Khi nói về sóng cơ, phát biều nào </w:t>
      </w:r>
      <w:r w:rsidRPr="00FC5891">
        <w:rPr>
          <w:rStyle w:val="Strong"/>
          <w:sz w:val="26"/>
          <w:szCs w:val="26"/>
          <w:shd w:val="clear" w:color="auto" w:fill="FFFFFF"/>
        </w:rPr>
        <w:t>sai </w:t>
      </w:r>
      <w:r w:rsidRPr="00FC5891">
        <w:rPr>
          <w:sz w:val="26"/>
          <w:szCs w:val="26"/>
          <w:shd w:val="clear" w:color="auto" w:fill="FFFFFF"/>
        </w:rPr>
        <w:t>là?</w:t>
      </w:r>
    </w:p>
    <w:p w:rsidR="005757F2" w:rsidRDefault="003E25AF" w:rsidP="005E6AA8">
      <w:pPr>
        <w:pStyle w:val="TableParagraph"/>
        <w:tabs>
          <w:tab w:val="left" w:pos="300"/>
        </w:tabs>
        <w:spacing w:line="288" w:lineRule="auto"/>
        <w:ind w:right="800"/>
        <w:jc w:val="both"/>
        <w:rPr>
          <w:b/>
          <w:color w:val="0000FF"/>
          <w:sz w:val="26"/>
          <w:szCs w:val="26"/>
          <w:lang w:val="en-US"/>
        </w:rPr>
      </w:pPr>
      <w:r w:rsidRPr="00FC5891">
        <w:rPr>
          <w:b/>
          <w:color w:val="0000FF"/>
          <w:sz w:val="26"/>
          <w:szCs w:val="26"/>
          <w:lang w:val="en-US"/>
        </w:rPr>
        <w:tab/>
      </w:r>
    </w:p>
    <w:p w:rsidR="005E6AA8" w:rsidRPr="00FC5891" w:rsidRDefault="005757F2" w:rsidP="005E6AA8">
      <w:pPr>
        <w:pStyle w:val="TableParagraph"/>
        <w:tabs>
          <w:tab w:val="left" w:pos="300"/>
        </w:tabs>
        <w:spacing w:line="288" w:lineRule="auto"/>
        <w:ind w:right="800"/>
        <w:jc w:val="both"/>
        <w:rPr>
          <w:sz w:val="26"/>
          <w:szCs w:val="26"/>
          <w:lang w:val="en-US"/>
        </w:rPr>
      </w:pPr>
      <w:r>
        <w:rPr>
          <w:b/>
          <w:color w:val="0000FF"/>
          <w:sz w:val="26"/>
          <w:szCs w:val="26"/>
          <w:lang w:val="en-US"/>
        </w:rPr>
        <w:tab/>
      </w:r>
      <w:r w:rsidR="003E25AF" w:rsidRPr="00FC5891">
        <w:rPr>
          <w:b/>
          <w:color w:val="0000FF"/>
          <w:sz w:val="26"/>
          <w:szCs w:val="26"/>
          <w:lang w:val="en-US"/>
        </w:rPr>
        <w:t xml:space="preserve">A. </w:t>
      </w:r>
      <w:r w:rsidR="003E25AF" w:rsidRPr="00FC5891">
        <w:rPr>
          <w:sz w:val="26"/>
          <w:szCs w:val="26"/>
          <w:lang w:val="en-US"/>
        </w:rPr>
        <w:t>Quá trình truyền sóng cơ là quá trình truyền năng lượng.</w:t>
      </w:r>
    </w:p>
    <w:p w:rsidR="005E6AA8" w:rsidRPr="00FC5891" w:rsidRDefault="003E25AF" w:rsidP="005E6AA8">
      <w:pPr>
        <w:pStyle w:val="TableParagraph"/>
        <w:tabs>
          <w:tab w:val="left" w:pos="300"/>
        </w:tabs>
        <w:spacing w:line="288" w:lineRule="auto"/>
        <w:ind w:right="800"/>
        <w:jc w:val="both"/>
        <w:rPr>
          <w:sz w:val="26"/>
          <w:szCs w:val="26"/>
          <w:lang w:val="en-US"/>
        </w:rPr>
      </w:pPr>
      <w:r w:rsidRPr="00FC5891">
        <w:rPr>
          <w:b/>
          <w:color w:val="0000FF"/>
          <w:sz w:val="26"/>
          <w:szCs w:val="26"/>
          <w:lang w:val="en-US"/>
        </w:rPr>
        <w:tab/>
        <w:t xml:space="preserve">B. </w:t>
      </w:r>
      <w:r w:rsidRPr="00FC5891">
        <w:rPr>
          <w:sz w:val="26"/>
          <w:szCs w:val="26"/>
          <w:lang w:val="en-US"/>
        </w:rPr>
        <w:t>Sóng cơ là quá trình chuyển động của các phần tử vật chất trong một môi trường.</w:t>
      </w:r>
    </w:p>
    <w:p w:rsidR="005E6AA8" w:rsidRPr="00FC5891" w:rsidRDefault="003E25AF" w:rsidP="005E6AA8">
      <w:pPr>
        <w:pStyle w:val="TableParagraph"/>
        <w:tabs>
          <w:tab w:val="left" w:pos="300"/>
        </w:tabs>
        <w:spacing w:line="288" w:lineRule="auto"/>
        <w:ind w:right="800"/>
        <w:jc w:val="both"/>
        <w:rPr>
          <w:sz w:val="26"/>
          <w:szCs w:val="26"/>
          <w:lang w:val="en-US"/>
        </w:rPr>
      </w:pPr>
      <w:r w:rsidRPr="00FC5891">
        <w:rPr>
          <w:b/>
          <w:color w:val="0000FF"/>
          <w:sz w:val="26"/>
          <w:szCs w:val="26"/>
          <w:lang w:val="en-US"/>
        </w:rPr>
        <w:tab/>
        <w:t xml:space="preserve">C. </w:t>
      </w:r>
      <w:r w:rsidRPr="00FC5891">
        <w:rPr>
          <w:sz w:val="26"/>
          <w:szCs w:val="26"/>
          <w:lang w:val="en-US"/>
        </w:rPr>
        <w:t>Sóng cơ không truyền được trong chân không.</w:t>
      </w:r>
    </w:p>
    <w:p w:rsidR="005E6AA8" w:rsidRPr="00FC5891" w:rsidRDefault="003E25AF" w:rsidP="005E6AA8">
      <w:pPr>
        <w:pStyle w:val="TableParagraph"/>
        <w:tabs>
          <w:tab w:val="left" w:pos="300"/>
        </w:tabs>
        <w:spacing w:line="288" w:lineRule="auto"/>
        <w:ind w:right="800"/>
        <w:jc w:val="both"/>
        <w:rPr>
          <w:sz w:val="26"/>
          <w:szCs w:val="26"/>
          <w:lang w:val="en-US"/>
        </w:rPr>
      </w:pPr>
      <w:r w:rsidRPr="00FC5891">
        <w:rPr>
          <w:b/>
          <w:color w:val="0000FF"/>
          <w:sz w:val="26"/>
          <w:szCs w:val="26"/>
          <w:lang w:val="en-US"/>
        </w:rPr>
        <w:tab/>
        <w:t xml:space="preserve">D. </w:t>
      </w:r>
      <w:r w:rsidRPr="00FC5891">
        <w:rPr>
          <w:sz w:val="26"/>
          <w:szCs w:val="26"/>
          <w:lang w:val="en-US"/>
        </w:rPr>
        <w:t>Sóng cơ là dao động cơ lan truyền trong môi trường vật chất.</w:t>
      </w:r>
    </w:p>
    <w:p w:rsidR="005757F2" w:rsidRDefault="005757F2" w:rsidP="001F080A">
      <w:pPr>
        <w:jc w:val="both"/>
        <w:rPr>
          <w:b/>
          <w:color w:val="0000FF"/>
        </w:rPr>
      </w:pPr>
    </w:p>
    <w:p w:rsidR="009C291E" w:rsidRPr="00FC5891" w:rsidRDefault="003E25AF" w:rsidP="001F080A">
      <w:pPr>
        <w:jc w:val="both"/>
        <w:rPr>
          <w:rFonts w:eastAsia="Arial"/>
        </w:rPr>
      </w:pPr>
      <w:r w:rsidRPr="00FC5891">
        <w:rPr>
          <w:b/>
          <w:color w:val="0000FF"/>
        </w:rPr>
        <w:t xml:space="preserve">Câu 12. </w:t>
      </w:r>
      <w:r w:rsidRPr="00FC5891">
        <w:rPr>
          <w:rFonts w:eastAsia="Arial"/>
        </w:rPr>
        <w:t xml:space="preserve">Trong dao động điều hoà của một vật, đại </w:t>
      </w:r>
      <w:r w:rsidR="00F67EF4" w:rsidRPr="00FC5891">
        <w:rPr>
          <w:rFonts w:eastAsia="Arial"/>
        </w:rPr>
        <w:t>lượng có giá trị phụ thuộc vào thời điểm quan sát là</w:t>
      </w:r>
    </w:p>
    <w:p w:rsidR="00F67EF4" w:rsidRPr="00FC5891" w:rsidRDefault="003E25AF" w:rsidP="001F080A">
      <w:pPr>
        <w:tabs>
          <w:tab w:val="left" w:pos="300"/>
          <w:tab w:val="left" w:pos="2800"/>
          <w:tab w:val="left" w:pos="5300"/>
          <w:tab w:val="left" w:pos="7800"/>
        </w:tabs>
        <w:jc w:val="both"/>
        <w:rPr>
          <w:rFonts w:eastAsia="Arial"/>
        </w:rPr>
      </w:pPr>
      <w:r w:rsidRPr="00FC5891">
        <w:rPr>
          <w:b/>
          <w:color w:val="0000FF"/>
        </w:rPr>
        <w:tab/>
        <w:t xml:space="preserve">A. </w:t>
      </w:r>
      <w:r w:rsidRPr="00FC5891">
        <w:rPr>
          <w:rFonts w:eastAsia="Arial"/>
        </w:rPr>
        <w:t>pha dao động.</w:t>
      </w:r>
      <w:r w:rsidRPr="00FC5891">
        <w:rPr>
          <w:b/>
          <w:color w:val="0000FF"/>
        </w:rPr>
        <w:tab/>
        <w:t xml:space="preserve">B. </w:t>
      </w:r>
      <w:r w:rsidRPr="00FC5891">
        <w:rPr>
          <w:rFonts w:eastAsia="Arial"/>
        </w:rPr>
        <w:t>chu kỳ.</w:t>
      </w:r>
      <w:r w:rsidRPr="00FC5891">
        <w:rPr>
          <w:b/>
          <w:color w:val="0000FF"/>
        </w:rPr>
        <w:tab/>
        <w:t xml:space="preserve">C. </w:t>
      </w:r>
      <w:r w:rsidRPr="00FC5891">
        <w:rPr>
          <w:rFonts w:eastAsia="Arial"/>
        </w:rPr>
        <w:t xml:space="preserve">cơ năng. </w:t>
      </w:r>
      <w:r w:rsidRPr="00FC5891">
        <w:rPr>
          <w:b/>
          <w:color w:val="0000FF"/>
        </w:rPr>
        <w:tab/>
        <w:t xml:space="preserve">D. </w:t>
      </w:r>
      <w:r w:rsidRPr="00FC5891">
        <w:rPr>
          <w:rFonts w:eastAsia="Arial"/>
        </w:rPr>
        <w:t>biên độ.</w:t>
      </w:r>
    </w:p>
    <w:p w:rsidR="005757F2" w:rsidRDefault="005757F2" w:rsidP="002B66A1">
      <w:pPr>
        <w:pStyle w:val="TableParagraph"/>
        <w:spacing w:line="288" w:lineRule="auto"/>
        <w:ind w:right="800"/>
        <w:jc w:val="both"/>
        <w:rPr>
          <w:b/>
          <w:color w:val="0000FF"/>
          <w:sz w:val="26"/>
          <w:szCs w:val="26"/>
          <w:shd w:val="clear" w:color="auto" w:fill="FFFFFF"/>
          <w:lang w:val="en-US"/>
        </w:rPr>
      </w:pPr>
    </w:p>
    <w:p w:rsidR="002B66A1" w:rsidRPr="00FC5891" w:rsidRDefault="003E25AF" w:rsidP="002B66A1">
      <w:pPr>
        <w:pStyle w:val="TableParagraph"/>
        <w:spacing w:line="288" w:lineRule="auto"/>
        <w:ind w:right="800"/>
        <w:jc w:val="both"/>
        <w:rPr>
          <w:color w:val="000000"/>
          <w:sz w:val="26"/>
          <w:szCs w:val="26"/>
          <w:shd w:val="clear" w:color="auto" w:fill="FFFFFF"/>
          <w:lang w:val="en-US"/>
        </w:rPr>
      </w:pPr>
      <w:r w:rsidRPr="00FC5891">
        <w:rPr>
          <w:b/>
          <w:color w:val="0000FF"/>
          <w:sz w:val="26"/>
          <w:szCs w:val="26"/>
          <w:shd w:val="clear" w:color="auto" w:fill="FFFFFF"/>
          <w:lang w:val="en-US"/>
        </w:rPr>
        <w:t xml:space="preserve">Câu 13. </w:t>
      </w:r>
      <w:r w:rsidRPr="00FC5891">
        <w:rPr>
          <w:color w:val="000000"/>
          <w:sz w:val="26"/>
          <w:szCs w:val="26"/>
          <w:shd w:val="clear" w:color="auto" w:fill="FFFFFF"/>
          <w:lang w:val="en-US"/>
        </w:rPr>
        <w:t>Một học sinh sử dụng dao động kí điện tử để ghi lại tín hiệu âm thanh phát ra từ các dụng cụ: âm thoa,  sáo trúc, đàn violon, đàn piano. Tín hiệu do âm thoa phát ra trên màn hình dao động kí có hình dạng như hình vẽ</w:t>
      </w:r>
    </w:p>
    <w:p w:rsidR="008B1D8D" w:rsidRPr="00FC5891" w:rsidRDefault="003E25AF" w:rsidP="002B66A1">
      <w:pPr>
        <w:pStyle w:val="TableParagraph"/>
        <w:tabs>
          <w:tab w:val="left" w:pos="300"/>
          <w:tab w:val="left" w:pos="5300"/>
        </w:tabs>
        <w:spacing w:line="288" w:lineRule="auto"/>
        <w:ind w:right="800"/>
        <w:jc w:val="both"/>
        <w:rPr>
          <w:color w:val="FF0000"/>
          <w:sz w:val="26"/>
          <w:szCs w:val="26"/>
          <w:lang w:val="en-US"/>
        </w:rPr>
      </w:pPr>
      <w:r w:rsidRPr="00FC5891">
        <w:rPr>
          <w:b/>
          <w:color w:val="0000FF"/>
          <w:sz w:val="26"/>
          <w:szCs w:val="26"/>
          <w:lang w:val="en-US"/>
        </w:rPr>
        <w:tab/>
        <w:t xml:space="preserve">A. </w:t>
      </w:r>
      <w:r w:rsidR="002B66A1" w:rsidRPr="00FC5891">
        <w:rPr>
          <w:noProof/>
          <w:color w:val="FF0000"/>
          <w:sz w:val="26"/>
          <w:szCs w:val="26"/>
          <w:lang w:val="en-US"/>
        </w:rPr>
        <w:drawing>
          <wp:inline distT="0" distB="0" distL="0" distR="0">
            <wp:extent cx="1828800" cy="8238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33301" name="Picture 16"/>
                    <pic:cNvPicPr>
                      <a:picLocks noChangeAspect="1" noChangeArrowheads="1"/>
                    </pic:cNvPicPr>
                  </pic:nvPicPr>
                  <pic:blipFill>
                    <a:blip r:embed="rId30">
                      <a:extLst>
                        <a:ext uri="{28A0092B-C50C-407E-A947-70E740481C1C}">
                          <a14:useLocalDpi xmlns:a14="http://schemas.microsoft.com/office/drawing/2010/main" val="0"/>
                        </a:ext>
                      </a:extLst>
                    </a:blip>
                    <a:srcRect l="45419" t="9695" r="14935" b="69907"/>
                    <a:stretch>
                      <a:fillRect/>
                    </a:stretch>
                  </pic:blipFill>
                  <pic:spPr bwMode="auto">
                    <a:xfrm>
                      <a:off x="0" y="0"/>
                      <a:ext cx="1885252" cy="849257"/>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color w:val="FF0000"/>
          <w:sz w:val="26"/>
          <w:szCs w:val="26"/>
          <w:lang w:val="en-US"/>
        </w:rPr>
        <w:t>.</w:t>
      </w:r>
      <w:r w:rsidR="002B66A1" w:rsidRPr="00FC5891">
        <w:rPr>
          <w:color w:val="FF0000"/>
          <w:sz w:val="26"/>
          <w:szCs w:val="26"/>
          <w:lang w:val="en-US"/>
        </w:rPr>
        <w:t xml:space="preserve"> </w:t>
      </w:r>
      <w:r w:rsidRPr="00FC5891">
        <w:rPr>
          <w:b/>
          <w:color w:val="0000FF"/>
          <w:sz w:val="26"/>
          <w:szCs w:val="26"/>
          <w:lang w:val="en-US"/>
        </w:rPr>
        <w:tab/>
        <w:t xml:space="preserve">B. </w:t>
      </w:r>
      <w:r w:rsidRPr="00FC5891">
        <w:rPr>
          <w:noProof/>
          <w:sz w:val="26"/>
          <w:szCs w:val="26"/>
          <w:lang w:val="en-US"/>
        </w:rPr>
        <w:drawing>
          <wp:inline distT="0" distB="0" distL="0" distR="0">
            <wp:extent cx="1997901" cy="657469"/>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26533" name="Picture 17"/>
                    <pic:cNvPicPr>
                      <a:picLocks noChangeAspect="1" noChangeArrowheads="1"/>
                    </pic:cNvPicPr>
                  </pic:nvPicPr>
                  <pic:blipFill>
                    <a:blip r:embed="rId30">
                      <a:extLst>
                        <a:ext uri="{28A0092B-C50C-407E-A947-70E740481C1C}">
                          <a14:useLocalDpi xmlns:a14="http://schemas.microsoft.com/office/drawing/2010/main" val="0"/>
                        </a:ext>
                      </a:extLst>
                    </a:blip>
                    <a:srcRect l="44309" t="75668" r="13474" b="5143"/>
                    <a:stretch>
                      <a:fillRect/>
                    </a:stretch>
                  </pic:blipFill>
                  <pic:spPr bwMode="auto">
                    <a:xfrm>
                      <a:off x="0" y="0"/>
                      <a:ext cx="2026233" cy="666792"/>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sz w:val="26"/>
          <w:szCs w:val="26"/>
          <w:lang w:val="en-US"/>
        </w:rPr>
        <w:t>.</w:t>
      </w:r>
    </w:p>
    <w:p w:rsidR="008B1D8D" w:rsidRPr="00FC5891" w:rsidRDefault="003E25AF" w:rsidP="002B66A1">
      <w:pPr>
        <w:pStyle w:val="TableParagraph"/>
        <w:tabs>
          <w:tab w:val="left" w:pos="300"/>
          <w:tab w:val="left" w:pos="5300"/>
        </w:tabs>
        <w:spacing w:line="288" w:lineRule="auto"/>
        <w:ind w:right="800"/>
        <w:jc w:val="both"/>
        <w:rPr>
          <w:sz w:val="26"/>
          <w:szCs w:val="26"/>
          <w:lang w:val="en-US"/>
        </w:rPr>
      </w:pPr>
      <w:r w:rsidRPr="00FC5891">
        <w:rPr>
          <w:b/>
          <w:color w:val="0000FF"/>
          <w:sz w:val="26"/>
          <w:szCs w:val="26"/>
          <w:lang w:val="en-US"/>
        </w:rPr>
        <w:tab/>
        <w:t xml:space="preserve">C. </w:t>
      </w:r>
      <w:r w:rsidRPr="00FC5891">
        <w:rPr>
          <w:noProof/>
          <w:sz w:val="26"/>
          <w:szCs w:val="26"/>
          <w:lang w:val="en-US"/>
        </w:rPr>
        <w:drawing>
          <wp:inline distT="0" distB="0" distL="0" distR="0">
            <wp:extent cx="1669086" cy="6667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97360" name="Picture 18"/>
                    <pic:cNvPicPr>
                      <a:picLocks noChangeAspect="1" noChangeArrowheads="1"/>
                    </pic:cNvPicPr>
                  </pic:nvPicPr>
                  <pic:blipFill>
                    <a:blip r:embed="rId31">
                      <a:extLst>
                        <a:ext uri="{28A0092B-C50C-407E-A947-70E740481C1C}">
                          <a14:useLocalDpi xmlns:a14="http://schemas.microsoft.com/office/drawing/2010/main" val="0"/>
                        </a:ext>
                      </a:extLst>
                    </a:blip>
                    <a:srcRect l="17564" t="38022" r="36733" b="42340"/>
                    <a:stretch>
                      <a:fillRect/>
                    </a:stretch>
                  </pic:blipFill>
                  <pic:spPr bwMode="auto">
                    <a:xfrm>
                      <a:off x="0" y="0"/>
                      <a:ext cx="1671655" cy="667776"/>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sz w:val="26"/>
          <w:szCs w:val="26"/>
          <w:lang w:val="en-US"/>
        </w:rPr>
        <w:t>.</w:t>
      </w:r>
      <w:r w:rsidRPr="00FC5891">
        <w:rPr>
          <w:b/>
          <w:color w:val="0000FF"/>
          <w:sz w:val="26"/>
          <w:szCs w:val="26"/>
          <w:lang w:val="en-US"/>
        </w:rPr>
        <w:tab/>
        <w:t xml:space="preserve">D. </w:t>
      </w:r>
      <w:r w:rsidRPr="00FC5891">
        <w:rPr>
          <w:noProof/>
          <w:sz w:val="26"/>
          <w:szCs w:val="26"/>
          <w:lang w:val="en-US"/>
        </w:rPr>
        <w:drawing>
          <wp:inline distT="0" distB="0" distL="0" distR="0">
            <wp:extent cx="1848424" cy="50917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65485" name="Picture 19"/>
                    <pic:cNvPicPr>
                      <a:picLocks noChangeAspect="1" noChangeArrowheads="1"/>
                    </pic:cNvPicPr>
                  </pic:nvPicPr>
                  <pic:blipFill>
                    <a:blip r:embed="rId32">
                      <a:extLst>
                        <a:ext uri="{28A0092B-C50C-407E-A947-70E740481C1C}">
                          <a14:useLocalDpi xmlns:a14="http://schemas.microsoft.com/office/drawing/2010/main" val="0"/>
                        </a:ext>
                      </a:extLst>
                    </a:blip>
                    <a:srcRect l="32975" t="14086" r="19166" b="63494"/>
                    <a:stretch>
                      <a:fillRect/>
                    </a:stretch>
                  </pic:blipFill>
                  <pic:spPr bwMode="auto">
                    <a:xfrm>
                      <a:off x="0" y="0"/>
                      <a:ext cx="1905268" cy="524831"/>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sz w:val="26"/>
          <w:szCs w:val="26"/>
          <w:lang w:val="en-US"/>
        </w:rPr>
        <w:t>.</w:t>
      </w:r>
    </w:p>
    <w:p w:rsidR="00BF606A" w:rsidRPr="00FC5891" w:rsidRDefault="00C272E3" w:rsidP="00486F68">
      <w:pPr>
        <w:spacing w:line="288" w:lineRule="auto"/>
        <w:ind w:right="800"/>
        <w:jc w:val="both"/>
      </w:pPr>
      <w:r w:rsidRPr="00FC5891">
        <w:rPr>
          <w:b/>
          <w:color w:val="0000FF"/>
        </w:rPr>
        <w:t xml:space="preserve">Câu 14. </w:t>
      </w:r>
      <w:r w:rsidRPr="00FC5891">
        <w:t xml:space="preserve">Sự phụ thay đổi của động năng và thế năng theo thời gian của một vật dao động điều hoà được cho như hình 3. </w:t>
      </w:r>
      <w:r w:rsidR="00BF606A" w:rsidRPr="00FC5891">
        <w:rPr>
          <w:noProof/>
        </w:rPr>
        <w:drawing>
          <wp:inline distT="0" distB="0" distL="0" distR="0" wp14:anchorId="65D35BF9" wp14:editId="787C52B2">
            <wp:extent cx="2250831" cy="1891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93995"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50831" cy="1891024"/>
                    </a:xfrm>
                    <a:prstGeom prst="rect">
                      <a:avLst/>
                    </a:prstGeom>
                    <a:noFill/>
                  </pic:spPr>
                </pic:pic>
              </a:graphicData>
            </a:graphic>
          </wp:inline>
        </w:drawing>
      </w:r>
      <w:r w:rsidRPr="00FC5891">
        <w:t>Vật dao động với chu kỳ</w:t>
      </w:r>
    </w:p>
    <w:p w:rsidR="00470227" w:rsidRPr="00FC5891" w:rsidRDefault="00470227" w:rsidP="00BF606A">
      <w:pPr>
        <w:spacing w:line="288" w:lineRule="auto"/>
        <w:ind w:right="800"/>
        <w:jc w:val="center"/>
      </w:pPr>
    </w:p>
    <w:p w:rsidR="00C272E3" w:rsidRPr="00FC5891" w:rsidRDefault="003E25AF" w:rsidP="00486F68">
      <w:pPr>
        <w:tabs>
          <w:tab w:val="left" w:pos="300"/>
          <w:tab w:val="left" w:pos="2800"/>
          <w:tab w:val="left" w:pos="5300"/>
          <w:tab w:val="left" w:pos="7800"/>
        </w:tabs>
        <w:spacing w:line="288" w:lineRule="auto"/>
        <w:ind w:right="800"/>
        <w:jc w:val="both"/>
      </w:pPr>
      <w:r w:rsidRPr="00FC5891">
        <w:rPr>
          <w:b/>
          <w:color w:val="0000FF"/>
        </w:rPr>
        <w:tab/>
        <w:t xml:space="preserve">A. </w:t>
      </w:r>
      <w:r w:rsidRPr="00FC5891">
        <w:t>5s.</w:t>
      </w:r>
      <w:r w:rsidRPr="00FC5891">
        <w:rPr>
          <w:b/>
          <w:color w:val="0000FF"/>
        </w:rPr>
        <w:tab/>
        <w:t xml:space="preserve">B. </w:t>
      </w:r>
      <w:r w:rsidRPr="00FC5891">
        <w:t>8s.</w:t>
      </w:r>
      <w:r w:rsidRPr="00FC5891">
        <w:rPr>
          <w:b/>
          <w:color w:val="0000FF"/>
        </w:rPr>
        <w:tab/>
        <w:t xml:space="preserve">C. </w:t>
      </w:r>
      <w:r w:rsidRPr="00FC5891">
        <w:t>4s.</w:t>
      </w:r>
      <w:r w:rsidRPr="00FC5891">
        <w:rPr>
          <w:b/>
          <w:color w:val="0000FF"/>
        </w:rPr>
        <w:tab/>
        <w:t xml:space="preserve">D. </w:t>
      </w:r>
      <w:r w:rsidRPr="00FC5891">
        <w:t>6s.</w:t>
      </w:r>
    </w:p>
    <w:p w:rsidR="006E0361" w:rsidRPr="00FC5891" w:rsidRDefault="003E25AF" w:rsidP="006E0361">
      <w:pPr>
        <w:keepNext/>
        <w:spacing w:line="288" w:lineRule="auto"/>
        <w:ind w:right="70"/>
        <w:jc w:val="both"/>
        <w:rPr>
          <w:sz w:val="26"/>
          <w:szCs w:val="26"/>
        </w:rPr>
      </w:pPr>
      <w:r w:rsidRPr="00FC5891">
        <w:rPr>
          <w:b/>
          <w:color w:val="0000FF"/>
          <w:sz w:val="26"/>
          <w:szCs w:val="26"/>
        </w:rPr>
        <w:t xml:space="preserve">Câu 15. </w:t>
      </w:r>
      <w:r w:rsidRPr="00FC5891">
        <w:rPr>
          <w:sz w:val="26"/>
          <w:szCs w:val="26"/>
        </w:rPr>
        <w:t>Một học sinh vẽ đồ thị li độ x, vận tốc v, gia tốc a theo thời gian t của một vật dao động điều hoà. Đồ thị đúng là</w:t>
      </w:r>
    </w:p>
    <w:p w:rsidR="00494E5B" w:rsidRPr="00FC5891" w:rsidRDefault="00B23856" w:rsidP="006E0361">
      <w:pPr>
        <w:tabs>
          <w:tab w:val="left" w:pos="300"/>
          <w:tab w:val="left" w:pos="5300"/>
        </w:tabs>
        <w:spacing w:line="288" w:lineRule="auto"/>
        <w:ind w:right="800"/>
        <w:jc w:val="both"/>
        <w:rPr>
          <w:sz w:val="26"/>
          <w:szCs w:val="26"/>
        </w:rPr>
      </w:pPr>
      <w:r w:rsidRPr="00FC5891">
        <w:rPr>
          <w:b/>
          <w:color w:val="0000FF"/>
          <w:sz w:val="26"/>
          <w:szCs w:val="26"/>
        </w:rPr>
        <w:tab/>
        <w:t xml:space="preserve">A. </w:t>
      </w:r>
      <w:r w:rsidR="003E25AF" w:rsidRPr="00FC5891">
        <w:rPr>
          <w:noProof/>
          <w:sz w:val="26"/>
          <w:szCs w:val="26"/>
        </w:rPr>
        <w:drawing>
          <wp:inline distT="0" distB="0" distL="0" distR="0">
            <wp:extent cx="2048719" cy="12706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44418"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80581" cy="1290384"/>
                    </a:xfrm>
                    <a:prstGeom prst="rect">
                      <a:avLst/>
                    </a:prstGeom>
                    <a:noFill/>
                  </pic:spPr>
                </pic:pic>
              </a:graphicData>
            </a:graphic>
          </wp:inline>
        </w:drawing>
      </w:r>
      <w:r w:rsidRPr="00FC5891">
        <w:rPr>
          <w:sz w:val="26"/>
          <w:szCs w:val="26"/>
        </w:rPr>
        <w:t>.</w:t>
      </w:r>
      <w:r w:rsidRPr="00FC5891">
        <w:rPr>
          <w:b/>
          <w:color w:val="0000FF"/>
          <w:sz w:val="26"/>
          <w:szCs w:val="26"/>
        </w:rPr>
        <w:tab/>
        <w:t xml:space="preserve">B. </w:t>
      </w:r>
      <w:r w:rsidR="003E25AF" w:rsidRPr="00FC5891">
        <w:rPr>
          <w:noProof/>
          <w:sz w:val="26"/>
          <w:szCs w:val="26"/>
        </w:rPr>
        <w:drawing>
          <wp:inline distT="0" distB="0" distL="0" distR="0">
            <wp:extent cx="1997710" cy="1238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11218"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11492" cy="1247535"/>
                    </a:xfrm>
                    <a:prstGeom prst="rect">
                      <a:avLst/>
                    </a:prstGeom>
                    <a:noFill/>
                  </pic:spPr>
                </pic:pic>
              </a:graphicData>
            </a:graphic>
          </wp:inline>
        </w:drawing>
      </w:r>
      <w:r w:rsidRPr="00FC5891">
        <w:rPr>
          <w:sz w:val="26"/>
          <w:szCs w:val="26"/>
        </w:rPr>
        <w:t>.</w:t>
      </w:r>
    </w:p>
    <w:p w:rsidR="00494E5B" w:rsidRPr="00FC5891" w:rsidRDefault="00B23856" w:rsidP="006E0361">
      <w:pPr>
        <w:tabs>
          <w:tab w:val="left" w:pos="300"/>
          <w:tab w:val="left" w:pos="5300"/>
        </w:tabs>
        <w:spacing w:line="288" w:lineRule="auto"/>
        <w:ind w:right="800"/>
        <w:jc w:val="both"/>
        <w:rPr>
          <w:color w:val="FF0000"/>
          <w:sz w:val="26"/>
          <w:szCs w:val="26"/>
        </w:rPr>
      </w:pPr>
      <w:r w:rsidRPr="00FC5891">
        <w:rPr>
          <w:b/>
          <w:color w:val="0000FF"/>
          <w:sz w:val="26"/>
          <w:szCs w:val="26"/>
        </w:rPr>
        <w:tab/>
        <w:t xml:space="preserve">C. </w:t>
      </w:r>
      <w:r w:rsidR="006E0361" w:rsidRPr="00FC5891">
        <w:rPr>
          <w:noProof/>
          <w:color w:val="FF0000"/>
          <w:sz w:val="26"/>
          <w:szCs w:val="26"/>
        </w:rPr>
        <w:drawing>
          <wp:inline distT="0" distB="0" distL="0" distR="0">
            <wp:extent cx="2048510" cy="12704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5033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68682" cy="1283004"/>
                    </a:xfrm>
                    <a:prstGeom prst="rect">
                      <a:avLst/>
                    </a:prstGeom>
                    <a:noFill/>
                  </pic:spPr>
                </pic:pic>
              </a:graphicData>
            </a:graphic>
          </wp:inline>
        </w:drawing>
      </w:r>
      <w:r w:rsidRPr="00FC5891">
        <w:rPr>
          <w:color w:val="FF0000"/>
          <w:sz w:val="26"/>
          <w:szCs w:val="26"/>
        </w:rPr>
        <w:t xml:space="preserve">.    </w:t>
      </w:r>
      <w:r w:rsidRPr="00FC5891">
        <w:rPr>
          <w:b/>
          <w:color w:val="0000FF"/>
          <w:sz w:val="26"/>
          <w:szCs w:val="26"/>
        </w:rPr>
        <w:tab/>
        <w:t xml:space="preserve">D. </w:t>
      </w:r>
      <w:r w:rsidR="003E25AF" w:rsidRPr="00FC5891">
        <w:rPr>
          <w:noProof/>
          <w:sz w:val="26"/>
          <w:szCs w:val="26"/>
        </w:rPr>
        <w:drawing>
          <wp:inline distT="0" distB="0" distL="0" distR="0">
            <wp:extent cx="1915443" cy="11879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42696"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45970" cy="1206897"/>
                    </a:xfrm>
                    <a:prstGeom prst="rect">
                      <a:avLst/>
                    </a:prstGeom>
                    <a:noFill/>
                  </pic:spPr>
                </pic:pic>
              </a:graphicData>
            </a:graphic>
          </wp:inline>
        </w:drawing>
      </w:r>
      <w:r w:rsidRPr="00FC5891">
        <w:rPr>
          <w:sz w:val="26"/>
          <w:szCs w:val="26"/>
        </w:rPr>
        <w:t>.</w:t>
      </w:r>
    </w:p>
    <w:p w:rsidR="00233A30" w:rsidRPr="00FC5891" w:rsidRDefault="003E25AF" w:rsidP="00233A30">
      <w:pPr>
        <w:jc w:val="both"/>
        <w:rPr>
          <w:rFonts w:eastAsia="Arial"/>
          <w:b/>
        </w:rPr>
      </w:pPr>
      <w:r w:rsidRPr="00FC5891">
        <w:rPr>
          <w:b/>
          <w:color w:val="0000FF"/>
        </w:rPr>
        <w:t xml:space="preserve">Câu 16. </w:t>
      </w:r>
      <w:r w:rsidRPr="00FC5891">
        <w:rPr>
          <w:rFonts w:eastAsia="Arial"/>
        </w:rPr>
        <w:t xml:space="preserve">Một vật dao động điều hoà có phương trình li độ - thời gian (x,t) </w:t>
      </w:r>
      <w:r w:rsidRPr="00FC5891">
        <w:rPr>
          <w:rFonts w:eastAsia="Arial"/>
          <w:position w:val="-30"/>
        </w:rPr>
        <w:object w:dxaOrig="2050" w:dyaOrig="767">
          <v:shape id="_x0000_i1033" type="#_x0000_t75" style="width:101.95pt;height:38pt" o:ole="">
            <v:imagedata r:id="rId38" o:title=""/>
          </v:shape>
          <o:OLEObject Type="Embed" ProgID="Equation.DSMT4" ShapeID="_x0000_i1033" DrawAspect="Content" ObjectID="_1764554798" r:id="rId39"/>
        </w:object>
      </w:r>
      <w:r w:rsidRPr="00FC5891">
        <w:rPr>
          <w:rFonts w:eastAsia="Arial"/>
        </w:rPr>
        <w:t>(cm).</w:t>
      </w:r>
      <w:r w:rsidR="00CD22C8" w:rsidRPr="00FC5891">
        <w:rPr>
          <w:rFonts w:eastAsia="Arial"/>
        </w:rPr>
        <w:t xml:space="preserve"> Phát biểu nào sau đây </w:t>
      </w:r>
      <w:r w:rsidR="00CD22C8" w:rsidRPr="00FC5891">
        <w:rPr>
          <w:rFonts w:eastAsia="Arial"/>
          <w:b/>
        </w:rPr>
        <w:t>không đúng?</w:t>
      </w:r>
    </w:p>
    <w:p w:rsidR="00CD22C8" w:rsidRPr="00FC5891" w:rsidRDefault="003E25AF" w:rsidP="00233A30">
      <w:pPr>
        <w:tabs>
          <w:tab w:val="left" w:pos="300"/>
        </w:tabs>
        <w:jc w:val="both"/>
        <w:rPr>
          <w:rFonts w:eastAsia="Arial"/>
        </w:rPr>
      </w:pPr>
      <w:r w:rsidRPr="00FC5891">
        <w:rPr>
          <w:b/>
          <w:color w:val="0000FF"/>
        </w:rPr>
        <w:tab/>
        <w:t xml:space="preserve">A. </w:t>
      </w:r>
      <w:r w:rsidRPr="00FC5891">
        <w:rPr>
          <w:rFonts w:eastAsia="Arial"/>
        </w:rPr>
        <w:t xml:space="preserve">Tại thời điểm ban đầu t=0 vật cách vị trí cân bằng </w:t>
      </w:r>
      <w:r w:rsidRPr="00FC5891">
        <w:rPr>
          <w:rFonts w:eastAsia="Arial"/>
          <w:position w:val="-10"/>
        </w:rPr>
        <w:object w:dxaOrig="736" w:dyaOrig="344">
          <v:shape id="_x0000_i1034" type="#_x0000_t75" style="width:35.6pt;height:17.8pt" o:ole="">
            <v:imagedata r:id="rId40" o:title=""/>
          </v:shape>
          <o:OLEObject Type="Embed" ProgID="Equation.DSMT4" ShapeID="_x0000_i1034" DrawAspect="Content" ObjectID="_1764554799" r:id="rId41"/>
        </w:object>
      </w:r>
      <w:r w:rsidRPr="00FC5891">
        <w:rPr>
          <w:rFonts w:eastAsia="Arial"/>
        </w:rPr>
        <w:t>.</w:t>
      </w:r>
    </w:p>
    <w:p w:rsidR="00CD22C8" w:rsidRPr="00FC5891" w:rsidRDefault="003E25AF" w:rsidP="00233A30">
      <w:pPr>
        <w:tabs>
          <w:tab w:val="left" w:pos="300"/>
        </w:tabs>
        <w:jc w:val="both"/>
        <w:rPr>
          <w:rFonts w:eastAsia="Arial"/>
        </w:rPr>
      </w:pPr>
      <w:r w:rsidRPr="00FC5891">
        <w:rPr>
          <w:b/>
          <w:color w:val="0000FF"/>
        </w:rPr>
        <w:tab/>
        <w:t xml:space="preserve">B. </w:t>
      </w:r>
      <w:r w:rsidRPr="00FC5891">
        <w:rPr>
          <w:rFonts w:eastAsia="Arial"/>
        </w:rPr>
        <w:t>Trong 1 giây vật thực hiện được 1 dao động.</w:t>
      </w:r>
    </w:p>
    <w:p w:rsidR="00CD22C8" w:rsidRPr="00FC5891" w:rsidRDefault="003E25AF" w:rsidP="00233A30">
      <w:pPr>
        <w:tabs>
          <w:tab w:val="left" w:pos="300"/>
        </w:tabs>
        <w:jc w:val="both"/>
        <w:rPr>
          <w:rFonts w:eastAsia="Arial"/>
        </w:rPr>
      </w:pPr>
      <w:r w:rsidRPr="00FC5891">
        <w:rPr>
          <w:b/>
          <w:color w:val="0000FF"/>
        </w:rPr>
        <w:tab/>
        <w:t xml:space="preserve">C. </w:t>
      </w:r>
      <w:r w:rsidRPr="00FC5891">
        <w:rPr>
          <w:rFonts w:eastAsia="Arial"/>
        </w:rPr>
        <w:t xml:space="preserve">Biên độ dao động của vật là </w:t>
      </w:r>
      <w:r w:rsidRPr="00FC5891">
        <w:rPr>
          <w:rFonts w:eastAsia="Arial"/>
          <w:position w:val="-6"/>
        </w:rPr>
        <w:object w:dxaOrig="470" w:dyaOrig="266">
          <v:shape id="_x0000_i1035" type="#_x0000_t75" style="width:24.25pt;height:13.75pt" o:ole="">
            <v:imagedata r:id="rId42" o:title=""/>
          </v:shape>
          <o:OLEObject Type="Embed" ProgID="Equation.DSMT4" ShapeID="_x0000_i1035" DrawAspect="Content" ObjectID="_1764554800" r:id="rId43"/>
        </w:object>
      </w:r>
      <w:r w:rsidRPr="00FC5891">
        <w:rPr>
          <w:rFonts w:eastAsia="Arial"/>
        </w:rPr>
        <w:t>.</w:t>
      </w:r>
    </w:p>
    <w:p w:rsidR="00CD22C8" w:rsidRPr="00FC5891" w:rsidRDefault="003E25AF" w:rsidP="00233A30">
      <w:pPr>
        <w:tabs>
          <w:tab w:val="left" w:pos="300"/>
        </w:tabs>
        <w:jc w:val="both"/>
        <w:rPr>
          <w:rFonts w:eastAsia="Arial"/>
        </w:rPr>
      </w:pPr>
      <w:r w:rsidRPr="00FC5891">
        <w:rPr>
          <w:b/>
          <w:color w:val="0000FF"/>
        </w:rPr>
        <w:lastRenderedPageBreak/>
        <w:tab/>
        <w:t xml:space="preserve">D. </w:t>
      </w:r>
      <w:r w:rsidRPr="00FC5891">
        <w:rPr>
          <w:rFonts w:eastAsia="Arial"/>
        </w:rPr>
        <w:t xml:space="preserve">Tần số dao động của vật là </w:t>
      </w:r>
      <w:r w:rsidRPr="00FC5891">
        <w:rPr>
          <w:rFonts w:eastAsia="Arial"/>
          <w:position w:val="-6"/>
        </w:rPr>
        <w:object w:dxaOrig="376" w:dyaOrig="266">
          <v:shape id="_x0000_i1036" type="#_x0000_t75" style="width:18.6pt;height:13.75pt" o:ole="">
            <v:imagedata r:id="rId44" o:title=""/>
          </v:shape>
          <o:OLEObject Type="Embed" ProgID="Equation.DSMT4" ShapeID="_x0000_i1036" DrawAspect="Content" ObjectID="_1764554801" r:id="rId45"/>
        </w:object>
      </w:r>
      <w:r w:rsidRPr="00FC5891">
        <w:rPr>
          <w:rFonts w:eastAsia="Arial"/>
        </w:rPr>
        <w:t>Hz.</w:t>
      </w:r>
    </w:p>
    <w:p w:rsidR="005E6AA8" w:rsidRPr="00FC5891" w:rsidRDefault="003E25AF" w:rsidP="005E6AA8">
      <w:pPr>
        <w:spacing w:line="288" w:lineRule="auto"/>
        <w:ind w:right="800"/>
        <w:jc w:val="both"/>
        <w:rPr>
          <w:sz w:val="26"/>
          <w:szCs w:val="26"/>
        </w:rPr>
      </w:pPr>
      <w:r w:rsidRPr="00FC5891">
        <w:rPr>
          <w:b/>
          <w:color w:val="0000FF"/>
          <w:sz w:val="26"/>
          <w:szCs w:val="26"/>
        </w:rPr>
        <w:t xml:space="preserve">Câu 17. </w:t>
      </w:r>
      <w:r w:rsidRPr="00FC5891">
        <w:rPr>
          <w:sz w:val="26"/>
          <w:szCs w:val="26"/>
        </w:rPr>
        <w:t xml:space="preserve">Các hình dưới đây mô tả sóng cơ truyền trên một sợi dây nằm ngang hướng từ trái sang phải và véc tơ vận tốc </w:t>
      </w:r>
      <w:r w:rsidR="00C62003" w:rsidRPr="00FC5891">
        <w:rPr>
          <w:sz w:val="26"/>
          <w:szCs w:val="26"/>
        </w:rPr>
        <w:t>tại</w:t>
      </w:r>
      <w:r w:rsidRPr="00FC5891">
        <w:rPr>
          <w:sz w:val="26"/>
          <w:szCs w:val="26"/>
        </w:rPr>
        <w:t xml:space="preserve"> điểm </w:t>
      </w:r>
      <w:r w:rsidR="00C62003" w:rsidRPr="00FC5891">
        <w:rPr>
          <w:sz w:val="26"/>
          <w:szCs w:val="26"/>
        </w:rPr>
        <w:t xml:space="preserve">(A) </w:t>
      </w:r>
      <w:r w:rsidRPr="00FC5891">
        <w:rPr>
          <w:sz w:val="26"/>
          <w:szCs w:val="26"/>
        </w:rPr>
        <w:t>trên dây. Hình vẽ nào mô tả đúng?</w:t>
      </w:r>
    </w:p>
    <w:p w:rsidR="005E6AA8" w:rsidRPr="00FC5891" w:rsidRDefault="003E25AF" w:rsidP="005E6AA8">
      <w:pPr>
        <w:tabs>
          <w:tab w:val="left" w:pos="300"/>
          <w:tab w:val="left" w:pos="5300"/>
        </w:tabs>
        <w:jc w:val="both"/>
      </w:pPr>
      <w:r w:rsidRPr="00FC5891">
        <w:rPr>
          <w:b/>
          <w:color w:val="0000FF"/>
        </w:rPr>
        <w:tab/>
        <w:t xml:space="preserve">A. </w:t>
      </w:r>
      <w:r w:rsidRPr="00FC5891">
        <w:rPr>
          <w:b/>
          <w:noProof/>
          <w:color w:val="0000FF"/>
        </w:rPr>
        <w:drawing>
          <wp:inline distT="0" distB="0" distL="0" distR="0">
            <wp:extent cx="1956121" cy="12222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95611"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72876" cy="1232748"/>
                    </a:xfrm>
                    <a:prstGeom prst="rect">
                      <a:avLst/>
                    </a:prstGeom>
                    <a:noFill/>
                  </pic:spPr>
                </pic:pic>
              </a:graphicData>
            </a:graphic>
          </wp:inline>
        </w:drawing>
      </w:r>
      <w:r w:rsidRPr="00FC5891">
        <w:t>.</w:t>
      </w:r>
      <w:r w:rsidRPr="00FC5891">
        <w:rPr>
          <w:b/>
          <w:color w:val="0000FF"/>
        </w:rPr>
        <w:tab/>
        <w:t xml:space="preserve">B. </w:t>
      </w:r>
      <w:r w:rsidRPr="00FC5891">
        <w:rPr>
          <w:b/>
          <w:noProof/>
          <w:color w:val="0000FF"/>
        </w:rPr>
        <w:drawing>
          <wp:inline distT="0" distB="0" distL="0" distR="0">
            <wp:extent cx="1947391" cy="121446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1567"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965501" cy="1225756"/>
                    </a:xfrm>
                    <a:prstGeom prst="rect">
                      <a:avLst/>
                    </a:prstGeom>
                    <a:noFill/>
                  </pic:spPr>
                </pic:pic>
              </a:graphicData>
            </a:graphic>
          </wp:inline>
        </w:drawing>
      </w:r>
      <w:r w:rsidRPr="00FC5891">
        <w:t>.</w:t>
      </w:r>
    </w:p>
    <w:p w:rsidR="00A666DE" w:rsidRPr="00FC5891" w:rsidRDefault="003E25AF">
      <w:pPr>
        <w:tabs>
          <w:tab w:val="left" w:pos="300"/>
          <w:tab w:val="left" w:pos="5300"/>
        </w:tabs>
        <w:jc w:val="both"/>
      </w:pPr>
      <w:r w:rsidRPr="00FC5891">
        <w:rPr>
          <w:b/>
          <w:color w:val="0000FF"/>
        </w:rPr>
        <w:tab/>
        <w:t xml:space="preserve">C. </w:t>
      </w:r>
      <w:r w:rsidRPr="00FC5891">
        <w:rPr>
          <w:b/>
          <w:noProof/>
          <w:color w:val="0000FF"/>
        </w:rPr>
        <w:drawing>
          <wp:inline distT="0" distB="0" distL="0" distR="0">
            <wp:extent cx="2128081" cy="1327147"/>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9315"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50401" cy="1341067"/>
                    </a:xfrm>
                    <a:prstGeom prst="rect">
                      <a:avLst/>
                    </a:prstGeom>
                    <a:noFill/>
                  </pic:spPr>
                </pic:pic>
              </a:graphicData>
            </a:graphic>
          </wp:inline>
        </w:drawing>
      </w:r>
      <w:r w:rsidRPr="00FC5891">
        <w:t>.</w:t>
      </w:r>
      <w:r w:rsidR="005E6AA8" w:rsidRPr="00FC5891">
        <w:rPr>
          <w:b/>
          <w:color w:val="0000FF"/>
        </w:rPr>
        <w:tab/>
        <w:t xml:space="preserve">D. </w:t>
      </w:r>
      <w:r w:rsidR="005E6AA8" w:rsidRPr="00FC5891">
        <w:rPr>
          <w:b/>
          <w:noProof/>
          <w:color w:val="0000FF"/>
        </w:rPr>
        <w:drawing>
          <wp:inline distT="0" distB="0" distL="0" distR="0">
            <wp:extent cx="2414285" cy="15056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2726"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26058" cy="1512976"/>
                    </a:xfrm>
                    <a:prstGeom prst="rect">
                      <a:avLst/>
                    </a:prstGeom>
                    <a:noFill/>
                  </pic:spPr>
                </pic:pic>
              </a:graphicData>
            </a:graphic>
          </wp:inline>
        </w:drawing>
      </w:r>
      <w:r w:rsidR="005E6AA8" w:rsidRPr="00FC5891">
        <w:t>.</w:t>
      </w:r>
    </w:p>
    <w:p w:rsidR="007C5C25" w:rsidRPr="00FC5891" w:rsidRDefault="003E25AF" w:rsidP="007C5C25">
      <w:pPr>
        <w:spacing w:line="288" w:lineRule="auto"/>
        <w:ind w:right="800"/>
        <w:jc w:val="both"/>
        <w:rPr>
          <w:rFonts w:eastAsia="Arial"/>
          <w:sz w:val="26"/>
          <w:szCs w:val="26"/>
        </w:rPr>
      </w:pPr>
      <w:r w:rsidRPr="00FC5891">
        <w:rPr>
          <w:b/>
          <w:color w:val="0000FF"/>
          <w:sz w:val="26"/>
          <w:szCs w:val="26"/>
        </w:rPr>
        <w:t xml:space="preserve">Câu 18. </w:t>
      </w:r>
      <w:r w:rsidRPr="00FC5891">
        <w:rPr>
          <w:sz w:val="26"/>
          <w:szCs w:val="26"/>
        </w:rPr>
        <w:t>Trong các đồ thị li độ - thời gian (x-t) dưới đây, đồ thị nào mô tả dao động tắt dần?</w:t>
      </w:r>
    </w:p>
    <w:p w:rsidR="00A9213B" w:rsidRPr="00FC5891" w:rsidRDefault="003E25AF" w:rsidP="007C5C25">
      <w:pPr>
        <w:tabs>
          <w:tab w:val="left" w:pos="300"/>
          <w:tab w:val="left" w:pos="5300"/>
        </w:tabs>
        <w:spacing w:line="288" w:lineRule="auto"/>
        <w:ind w:right="800"/>
        <w:jc w:val="both"/>
        <w:rPr>
          <w:sz w:val="26"/>
          <w:szCs w:val="26"/>
          <w:lang w:val="pt-BR"/>
        </w:rPr>
      </w:pPr>
      <w:r w:rsidRPr="00FC5891">
        <w:rPr>
          <w:b/>
          <w:color w:val="0000FF"/>
          <w:sz w:val="26"/>
          <w:szCs w:val="26"/>
          <w:lang w:val="pt-BR"/>
        </w:rPr>
        <w:tab/>
        <w:t xml:space="preserve">A. </w:t>
      </w:r>
      <w:r w:rsidRPr="00FC5891">
        <w:rPr>
          <w:noProof/>
          <w:sz w:val="26"/>
          <w:szCs w:val="26"/>
          <w:lang w:val="pt-BR"/>
        </w:rPr>
        <w:drawing>
          <wp:inline distT="0" distB="0" distL="0" distR="0">
            <wp:extent cx="2115632" cy="1196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4832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b="18866"/>
                    <a:stretch>
                      <a:fillRect/>
                    </a:stretch>
                  </pic:blipFill>
                  <pic:spPr bwMode="auto">
                    <a:xfrm>
                      <a:off x="0" y="0"/>
                      <a:ext cx="2154477" cy="1218953"/>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sz w:val="26"/>
          <w:szCs w:val="26"/>
          <w:lang w:val="pt-BR"/>
        </w:rPr>
        <w:t>.</w:t>
      </w:r>
      <w:r w:rsidRPr="00FC5891">
        <w:rPr>
          <w:b/>
          <w:color w:val="0000FF"/>
          <w:sz w:val="26"/>
          <w:szCs w:val="26"/>
          <w:lang w:val="pt-BR"/>
        </w:rPr>
        <w:tab/>
        <w:t xml:space="preserve">B. </w:t>
      </w:r>
      <w:r w:rsidRPr="00FC5891">
        <w:rPr>
          <w:noProof/>
          <w:sz w:val="26"/>
          <w:szCs w:val="26"/>
          <w:lang w:val="pt-BR"/>
        </w:rPr>
        <w:drawing>
          <wp:inline distT="0" distB="0" distL="0" distR="0">
            <wp:extent cx="1898248" cy="1166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17527"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929066" cy="1185357"/>
                    </a:xfrm>
                    <a:prstGeom prst="rect">
                      <a:avLst/>
                    </a:prstGeom>
                    <a:noFill/>
                  </pic:spPr>
                </pic:pic>
              </a:graphicData>
            </a:graphic>
          </wp:inline>
        </w:drawing>
      </w:r>
      <w:r w:rsidRPr="00FC5891">
        <w:rPr>
          <w:sz w:val="26"/>
          <w:szCs w:val="26"/>
          <w:lang w:val="pt-BR"/>
        </w:rPr>
        <w:t>.</w:t>
      </w:r>
    </w:p>
    <w:p w:rsidR="00A9213B" w:rsidRPr="00FC5891" w:rsidRDefault="003E25AF" w:rsidP="007C5C25">
      <w:pPr>
        <w:tabs>
          <w:tab w:val="left" w:pos="300"/>
          <w:tab w:val="left" w:pos="5300"/>
        </w:tabs>
        <w:spacing w:line="288" w:lineRule="auto"/>
        <w:ind w:right="800"/>
        <w:jc w:val="both"/>
        <w:rPr>
          <w:b/>
          <w:color w:val="FF0000"/>
          <w:sz w:val="26"/>
          <w:szCs w:val="26"/>
        </w:rPr>
      </w:pPr>
      <w:r w:rsidRPr="00FC5891">
        <w:rPr>
          <w:b/>
          <w:color w:val="0000FF"/>
          <w:sz w:val="26"/>
          <w:szCs w:val="26"/>
        </w:rPr>
        <w:tab/>
        <w:t xml:space="preserve">C. </w:t>
      </w:r>
      <w:r w:rsidR="007C5C25" w:rsidRPr="00FC5891">
        <w:rPr>
          <w:noProof/>
          <w:color w:val="FF0000"/>
          <w:sz w:val="26"/>
          <w:szCs w:val="26"/>
        </w:rPr>
        <w:drawing>
          <wp:inline distT="0" distB="0" distL="0" distR="0">
            <wp:extent cx="2278826" cy="111789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79791"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b="12313"/>
                    <a:stretch>
                      <a:fillRect/>
                    </a:stretch>
                  </pic:blipFill>
                  <pic:spPr bwMode="auto">
                    <a:xfrm>
                      <a:off x="0" y="0"/>
                      <a:ext cx="2296298" cy="1126464"/>
                    </a:xfrm>
                    <a:prstGeom prst="rect">
                      <a:avLst/>
                    </a:prstGeom>
                    <a:noFill/>
                    <a:ln>
                      <a:noFill/>
                    </a:ln>
                    <a:extLst>
                      <a:ext uri="{53640926-AAD7-44D8-BBD7-CCE9431645EC}">
                        <a14:shadowObscured xmlns:a14="http://schemas.microsoft.com/office/drawing/2010/main"/>
                      </a:ext>
                    </a:extLst>
                  </pic:spPr>
                </pic:pic>
              </a:graphicData>
            </a:graphic>
          </wp:inline>
        </w:drawing>
      </w:r>
      <w:r w:rsidRPr="00FC5891">
        <w:rPr>
          <w:b/>
          <w:color w:val="FF0000"/>
          <w:sz w:val="26"/>
          <w:szCs w:val="26"/>
        </w:rPr>
        <w:t>.</w:t>
      </w:r>
      <w:r w:rsidRPr="00FC5891">
        <w:rPr>
          <w:b/>
          <w:color w:val="0000FF"/>
          <w:sz w:val="26"/>
          <w:szCs w:val="26"/>
        </w:rPr>
        <w:tab/>
        <w:t xml:space="preserve">D. </w:t>
      </w:r>
      <w:r w:rsidRPr="00FC5891">
        <w:rPr>
          <w:noProof/>
          <w:sz w:val="26"/>
          <w:szCs w:val="26"/>
        </w:rPr>
        <w:drawing>
          <wp:inline distT="0" distB="0" distL="0" distR="0">
            <wp:extent cx="1670539" cy="9043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9026"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681214" cy="910157"/>
                    </a:xfrm>
                    <a:prstGeom prst="rect">
                      <a:avLst/>
                    </a:prstGeom>
                    <a:noFill/>
                  </pic:spPr>
                </pic:pic>
              </a:graphicData>
            </a:graphic>
          </wp:inline>
        </w:drawing>
      </w:r>
      <w:r w:rsidRPr="00FC5891">
        <w:rPr>
          <w:sz w:val="26"/>
          <w:szCs w:val="26"/>
        </w:rPr>
        <w:t>.</w:t>
      </w:r>
    </w:p>
    <w:p w:rsidR="00121D90" w:rsidRPr="00FC5891" w:rsidRDefault="005757F2" w:rsidP="00CD36AB">
      <w:pPr>
        <w:spacing w:line="288" w:lineRule="auto"/>
        <w:ind w:right="800"/>
        <w:jc w:val="both"/>
        <w:rPr>
          <w:b/>
          <w:color w:val="0000FF"/>
          <w:sz w:val="26"/>
          <w:szCs w:val="26"/>
        </w:rPr>
      </w:pPr>
      <w:r w:rsidRPr="00FC5891">
        <w:rPr>
          <w:b/>
          <w:bCs/>
          <w:noProof/>
          <w:sz w:val="26"/>
          <w:szCs w:val="26"/>
        </w:rPr>
        <w:drawing>
          <wp:anchor distT="0" distB="0" distL="114300" distR="114300" simplePos="0" relativeHeight="251657216" behindDoc="0" locked="0" layoutInCell="1" allowOverlap="1">
            <wp:simplePos x="0" y="0"/>
            <wp:positionH relativeFrom="column">
              <wp:posOffset>5294630</wp:posOffset>
            </wp:positionH>
            <wp:positionV relativeFrom="paragraph">
              <wp:posOffset>121334</wp:posOffset>
            </wp:positionV>
            <wp:extent cx="1393190" cy="215138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0767"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l="27833" r="9934"/>
                    <a:stretch>
                      <a:fillRect/>
                    </a:stretch>
                  </pic:blipFill>
                  <pic:spPr bwMode="auto">
                    <a:xfrm>
                      <a:off x="0" y="0"/>
                      <a:ext cx="1393190" cy="2151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1D90" w:rsidRPr="005757F2" w:rsidRDefault="003E25AF" w:rsidP="005757F2">
      <w:pPr>
        <w:spacing w:line="288" w:lineRule="auto"/>
        <w:ind w:right="800"/>
        <w:jc w:val="both"/>
        <w:rPr>
          <w:sz w:val="26"/>
          <w:szCs w:val="26"/>
        </w:rPr>
      </w:pPr>
      <w:r w:rsidRPr="00FC5891">
        <w:rPr>
          <w:b/>
          <w:color w:val="0000FF"/>
          <w:sz w:val="26"/>
          <w:szCs w:val="26"/>
        </w:rPr>
        <w:t xml:space="preserve">Câu 19. </w:t>
      </w:r>
      <w:r w:rsidRPr="00FC5891">
        <w:rPr>
          <w:sz w:val="26"/>
          <w:szCs w:val="26"/>
        </w:rPr>
        <w:t xml:space="preserve">Một học sinh thực hiện thí nghiệm sóng dừng và thu được kết quả như hình </w:t>
      </w:r>
      <w:r w:rsidR="00FC3999" w:rsidRPr="00FC5891">
        <w:rPr>
          <w:sz w:val="26"/>
          <w:szCs w:val="26"/>
        </w:rPr>
        <w:t>7</w:t>
      </w:r>
      <w:r w:rsidRPr="00FC5891">
        <w:rPr>
          <w:sz w:val="26"/>
          <w:szCs w:val="26"/>
        </w:rPr>
        <w:t xml:space="preserve">. Để trên dây xuất hiện 3 bụng sóng (không thay đổi chiều dài và sức căng dây) thì học sinh này cần điều chỉnh tần số máy phát đến giá trị </w:t>
      </w:r>
    </w:p>
    <w:p w:rsidR="00F835F2" w:rsidRPr="00FC5891" w:rsidRDefault="003E25AF" w:rsidP="00075F09">
      <w:pPr>
        <w:pStyle w:val="NormalWeb"/>
        <w:tabs>
          <w:tab w:val="left" w:pos="300"/>
          <w:tab w:val="left" w:pos="5300"/>
        </w:tabs>
        <w:spacing w:before="240" w:beforeAutospacing="0" w:after="240" w:afterAutospacing="0"/>
        <w:ind w:right="725"/>
        <w:jc w:val="both"/>
        <w:rPr>
          <w:sz w:val="26"/>
          <w:szCs w:val="26"/>
          <w:lang w:val="vi"/>
        </w:rPr>
      </w:pPr>
      <w:r w:rsidRPr="00FC5891">
        <w:rPr>
          <w:b/>
          <w:color w:val="0000FF"/>
          <w:sz w:val="26"/>
          <w:szCs w:val="26"/>
        </w:rPr>
        <w:t xml:space="preserve">A. </w:t>
      </w:r>
      <w:r w:rsidRPr="00FC5891">
        <w:rPr>
          <w:sz w:val="26"/>
          <w:szCs w:val="26"/>
        </w:rPr>
        <w:t>81</w:t>
      </w:r>
      <w:r w:rsidRPr="00FC5891">
        <w:rPr>
          <w:sz w:val="26"/>
          <w:szCs w:val="26"/>
          <w:lang w:val="vi"/>
        </w:rPr>
        <w:t xml:space="preserve"> Hz.               </w:t>
      </w:r>
      <w:r w:rsidRPr="00FC5891">
        <w:rPr>
          <w:b/>
          <w:color w:val="0000FF"/>
          <w:sz w:val="26"/>
          <w:szCs w:val="26"/>
          <w:lang w:val="vi"/>
        </w:rPr>
        <w:tab/>
        <w:t xml:space="preserve">B. </w:t>
      </w:r>
      <w:r w:rsidRPr="00FC5891">
        <w:rPr>
          <w:sz w:val="26"/>
          <w:szCs w:val="26"/>
          <w:lang w:val="vi"/>
        </w:rPr>
        <w:t>18 Hz.</w:t>
      </w:r>
    </w:p>
    <w:p w:rsidR="00F835F2" w:rsidRPr="00FC5891" w:rsidRDefault="00075F09" w:rsidP="00075F09">
      <w:pPr>
        <w:pStyle w:val="NormalWeb"/>
        <w:tabs>
          <w:tab w:val="left" w:pos="300"/>
          <w:tab w:val="left" w:pos="5300"/>
        </w:tabs>
        <w:spacing w:before="240" w:beforeAutospacing="0" w:after="240" w:afterAutospacing="0"/>
        <w:ind w:right="725"/>
        <w:jc w:val="both"/>
        <w:rPr>
          <w:sz w:val="26"/>
          <w:szCs w:val="26"/>
          <w:lang w:val="vi"/>
        </w:rPr>
      </w:pPr>
      <w:r w:rsidRPr="00FC5891">
        <w:rPr>
          <w:b/>
          <w:color w:val="0000FF"/>
          <w:sz w:val="26"/>
          <w:szCs w:val="26"/>
        </w:rPr>
        <w:t>C</w:t>
      </w:r>
      <w:r w:rsidRPr="00FC5891">
        <w:rPr>
          <w:b/>
          <w:sz w:val="26"/>
          <w:szCs w:val="26"/>
        </w:rPr>
        <w:t xml:space="preserve">. </w:t>
      </w:r>
      <w:r w:rsidRPr="00FC5891">
        <w:rPr>
          <w:sz w:val="26"/>
          <w:szCs w:val="26"/>
        </w:rPr>
        <w:t>40,5 Hz</w:t>
      </w:r>
      <w:r w:rsidRPr="00FC5891">
        <w:rPr>
          <w:sz w:val="26"/>
          <w:szCs w:val="26"/>
          <w:lang w:val="vi"/>
        </w:rPr>
        <w:t xml:space="preserve">.           </w:t>
      </w:r>
      <w:r w:rsidR="003E25AF" w:rsidRPr="00FC5891">
        <w:rPr>
          <w:b/>
          <w:color w:val="0000FF"/>
          <w:sz w:val="26"/>
          <w:szCs w:val="26"/>
        </w:rPr>
        <w:tab/>
        <w:t xml:space="preserve">D. </w:t>
      </w:r>
      <w:r w:rsidR="003E25AF" w:rsidRPr="00FC5891">
        <w:rPr>
          <w:sz w:val="26"/>
          <w:szCs w:val="26"/>
        </w:rPr>
        <w:t>13,5</w:t>
      </w:r>
      <w:r w:rsidR="003E25AF" w:rsidRPr="00FC5891">
        <w:rPr>
          <w:sz w:val="26"/>
          <w:szCs w:val="26"/>
          <w:lang w:val="vi"/>
        </w:rPr>
        <w:t xml:space="preserve"> Hz.               </w:t>
      </w:r>
    </w:p>
    <w:p w:rsidR="00121D90" w:rsidRPr="00FC5891" w:rsidRDefault="00121D90" w:rsidP="001F080A">
      <w:pPr>
        <w:jc w:val="both"/>
        <w:rPr>
          <w:b/>
          <w:color w:val="0000FF"/>
          <w:sz w:val="26"/>
          <w:szCs w:val="26"/>
        </w:rPr>
      </w:pPr>
    </w:p>
    <w:p w:rsidR="001F080A" w:rsidRPr="00FC5891" w:rsidRDefault="005757F2" w:rsidP="005757F2">
      <w:pPr>
        <w:jc w:val="both"/>
        <w:rPr>
          <w:rFonts w:eastAsia="Arial"/>
          <w:sz w:val="26"/>
          <w:szCs w:val="26"/>
        </w:rPr>
      </w:pPr>
      <w:r w:rsidRPr="00FC5891">
        <w:rPr>
          <w:rFonts w:eastAsia="Arial"/>
          <w:noProof/>
          <w:sz w:val="26"/>
          <w:szCs w:val="26"/>
        </w:rPr>
        <w:drawing>
          <wp:anchor distT="0" distB="0" distL="114300" distR="114300" simplePos="0" relativeHeight="251661312" behindDoc="0" locked="0" layoutInCell="1" allowOverlap="1" wp14:anchorId="12E20AEB">
            <wp:simplePos x="0" y="0"/>
            <wp:positionH relativeFrom="column">
              <wp:posOffset>4725035</wp:posOffset>
            </wp:positionH>
            <wp:positionV relativeFrom="paragraph">
              <wp:posOffset>96471</wp:posOffset>
            </wp:positionV>
            <wp:extent cx="2048510" cy="17602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79103" name="Picture 1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048510" cy="1760220"/>
                    </a:xfrm>
                    <a:prstGeom prst="rect">
                      <a:avLst/>
                    </a:prstGeom>
                    <a:noFill/>
                  </pic:spPr>
                </pic:pic>
              </a:graphicData>
            </a:graphic>
          </wp:anchor>
        </w:drawing>
      </w:r>
      <w:r w:rsidR="003E25AF" w:rsidRPr="00FC5891">
        <w:rPr>
          <w:b/>
          <w:color w:val="0000FF"/>
          <w:sz w:val="26"/>
          <w:szCs w:val="26"/>
        </w:rPr>
        <w:t xml:space="preserve">Câu 20. </w:t>
      </w:r>
      <w:r w:rsidR="003E25AF" w:rsidRPr="00FC5891">
        <w:rPr>
          <w:rFonts w:eastAsia="Arial"/>
          <w:sz w:val="26"/>
          <w:szCs w:val="26"/>
        </w:rPr>
        <w:t>Dao động của một con lắc đơn được mô tả như hình</w:t>
      </w:r>
      <w:r w:rsidR="00FC3999" w:rsidRPr="00FC5891">
        <w:rPr>
          <w:rFonts w:eastAsia="Arial"/>
          <w:sz w:val="26"/>
          <w:szCs w:val="26"/>
        </w:rPr>
        <w:t xml:space="preserve"> </w:t>
      </w:r>
      <w:r w:rsidR="003E25AF" w:rsidRPr="00FC5891">
        <w:rPr>
          <w:rFonts w:eastAsia="Arial"/>
          <w:sz w:val="26"/>
          <w:szCs w:val="26"/>
        </w:rPr>
        <w:t>1. Chu kỳ dao động của con lắc được</w:t>
      </w:r>
      <w:r w:rsidR="006E0361" w:rsidRPr="00FC5891">
        <w:rPr>
          <w:rFonts w:eastAsia="Arial"/>
          <w:sz w:val="26"/>
          <w:szCs w:val="26"/>
        </w:rPr>
        <w:t xml:space="preserve"> tính</w:t>
      </w:r>
      <w:r w:rsidR="003E25AF" w:rsidRPr="00FC5891">
        <w:rPr>
          <w:rFonts w:eastAsia="Arial"/>
          <w:sz w:val="26"/>
          <w:szCs w:val="26"/>
        </w:rPr>
        <w:t xml:space="preserve"> là </w:t>
      </w:r>
      <w:r w:rsidR="006E0361" w:rsidRPr="00FC5891">
        <w:rPr>
          <w:rFonts w:eastAsia="Arial"/>
          <w:sz w:val="26"/>
          <w:szCs w:val="26"/>
        </w:rPr>
        <w:t xml:space="preserve">khoảng </w:t>
      </w:r>
      <w:r w:rsidR="003E25AF" w:rsidRPr="00FC5891">
        <w:rPr>
          <w:rFonts w:eastAsia="Arial"/>
          <w:sz w:val="26"/>
          <w:szCs w:val="26"/>
        </w:rPr>
        <w:t>thời gian ngắn nhất vật đi từ điểm</w:t>
      </w:r>
    </w:p>
    <w:p w:rsidR="00121D90" w:rsidRPr="00FC5891" w:rsidRDefault="00121D90" w:rsidP="001F080A">
      <w:pPr>
        <w:jc w:val="both"/>
        <w:rPr>
          <w:rFonts w:eastAsia="Arial"/>
          <w:sz w:val="26"/>
          <w:szCs w:val="26"/>
        </w:rPr>
      </w:pPr>
    </w:p>
    <w:p w:rsidR="00121D90" w:rsidRPr="00FC5891" w:rsidRDefault="00B23856" w:rsidP="001F080A">
      <w:pPr>
        <w:tabs>
          <w:tab w:val="left" w:pos="300"/>
          <w:tab w:val="left" w:pos="5300"/>
        </w:tabs>
        <w:jc w:val="both"/>
        <w:rPr>
          <w:rFonts w:eastAsia="Arial"/>
          <w:sz w:val="26"/>
          <w:szCs w:val="26"/>
        </w:rPr>
      </w:pPr>
      <w:r w:rsidRPr="00FC5891">
        <w:rPr>
          <w:b/>
          <w:color w:val="0000FF"/>
          <w:sz w:val="26"/>
          <w:szCs w:val="26"/>
        </w:rPr>
        <w:t xml:space="preserve">A. </w:t>
      </w:r>
      <w:r w:rsidR="003E25AF" w:rsidRPr="00FC5891">
        <w:rPr>
          <w:rFonts w:eastAsia="Arial"/>
          <w:position w:val="-6"/>
          <w:sz w:val="26"/>
          <w:szCs w:val="26"/>
        </w:rPr>
        <w:object w:dxaOrig="1910" w:dyaOrig="266">
          <v:shape id="_x0000_i1037" type="#_x0000_t75" style="width:96.25pt;height:13.75pt" o:ole="">
            <v:imagedata r:id="rId56" o:title=""/>
          </v:shape>
          <o:OLEObject Type="Embed" ProgID="Equation.DSMT4" ShapeID="_x0000_i1037" DrawAspect="Content" ObjectID="_1764554802" r:id="rId57"/>
        </w:object>
      </w:r>
      <w:r w:rsidRPr="00FC5891">
        <w:rPr>
          <w:rFonts w:eastAsia="Arial"/>
          <w:sz w:val="26"/>
          <w:szCs w:val="26"/>
        </w:rPr>
        <w:t>.</w:t>
      </w:r>
      <w:r w:rsidR="00121D90" w:rsidRPr="00FC5891">
        <w:rPr>
          <w:rFonts w:eastAsia="Arial"/>
          <w:sz w:val="26"/>
          <w:szCs w:val="26"/>
        </w:rPr>
        <w:t xml:space="preserve">      </w:t>
      </w:r>
      <w:r w:rsidRPr="00FC5891">
        <w:rPr>
          <w:b/>
          <w:color w:val="0000FF"/>
          <w:sz w:val="26"/>
          <w:szCs w:val="26"/>
        </w:rPr>
        <w:t xml:space="preserve">B. </w:t>
      </w:r>
      <w:r w:rsidR="003E25AF" w:rsidRPr="00FC5891">
        <w:rPr>
          <w:rFonts w:eastAsia="Arial"/>
          <w:position w:val="-6"/>
          <w:sz w:val="26"/>
          <w:szCs w:val="26"/>
        </w:rPr>
        <w:object w:dxaOrig="1910" w:dyaOrig="266">
          <v:shape id="_x0000_i1038" type="#_x0000_t75" style="width:96.25pt;height:13.75pt" o:ole="">
            <v:imagedata r:id="rId58" o:title=""/>
          </v:shape>
          <o:OLEObject Type="Embed" ProgID="Equation.DSMT4" ShapeID="_x0000_i1038" DrawAspect="Content" ObjectID="_1764554803" r:id="rId59"/>
        </w:object>
      </w:r>
      <w:r w:rsidRPr="00FC5891">
        <w:rPr>
          <w:rFonts w:eastAsia="Arial"/>
          <w:sz w:val="26"/>
          <w:szCs w:val="26"/>
        </w:rPr>
        <w:t>.</w:t>
      </w:r>
    </w:p>
    <w:p w:rsidR="00121D90" w:rsidRPr="00FC5891" w:rsidRDefault="00121D90" w:rsidP="001F080A">
      <w:pPr>
        <w:tabs>
          <w:tab w:val="left" w:pos="300"/>
          <w:tab w:val="left" w:pos="5300"/>
        </w:tabs>
        <w:jc w:val="both"/>
        <w:rPr>
          <w:b/>
          <w:color w:val="0000FF"/>
          <w:sz w:val="26"/>
          <w:szCs w:val="26"/>
        </w:rPr>
      </w:pPr>
    </w:p>
    <w:p w:rsidR="00494E5B" w:rsidRPr="00FC5891" w:rsidRDefault="00B23856" w:rsidP="001F080A">
      <w:pPr>
        <w:tabs>
          <w:tab w:val="left" w:pos="300"/>
          <w:tab w:val="left" w:pos="5300"/>
        </w:tabs>
        <w:jc w:val="both"/>
        <w:rPr>
          <w:b/>
          <w:color w:val="0000FF"/>
          <w:sz w:val="26"/>
          <w:szCs w:val="26"/>
        </w:rPr>
      </w:pPr>
      <w:r w:rsidRPr="00FC5891">
        <w:rPr>
          <w:b/>
          <w:color w:val="0000FF"/>
          <w:sz w:val="26"/>
          <w:szCs w:val="26"/>
        </w:rPr>
        <w:t xml:space="preserve">C. </w:t>
      </w:r>
      <w:r w:rsidR="003E25AF" w:rsidRPr="00FC5891">
        <w:rPr>
          <w:rFonts w:eastAsia="Arial"/>
          <w:position w:val="-6"/>
          <w:sz w:val="26"/>
          <w:szCs w:val="26"/>
        </w:rPr>
        <w:object w:dxaOrig="1346" w:dyaOrig="266">
          <v:shape id="_x0000_i1039" type="#_x0000_t75" style="width:67.15pt;height:13.75pt" o:ole="">
            <v:imagedata r:id="rId60" o:title=""/>
          </v:shape>
          <o:OLEObject Type="Embed" ProgID="Equation.DSMT4" ShapeID="_x0000_i1039" DrawAspect="Content" ObjectID="_1764554804" r:id="rId61"/>
        </w:object>
      </w:r>
      <w:r w:rsidRPr="00FC5891">
        <w:rPr>
          <w:rFonts w:eastAsia="Arial"/>
          <w:sz w:val="26"/>
          <w:szCs w:val="26"/>
        </w:rPr>
        <w:t>.</w:t>
      </w:r>
      <w:r w:rsidR="00121D90" w:rsidRPr="00FC5891">
        <w:rPr>
          <w:b/>
          <w:color w:val="0000FF"/>
          <w:sz w:val="26"/>
          <w:szCs w:val="26"/>
        </w:rPr>
        <w:t xml:space="preserve">              </w:t>
      </w:r>
      <w:r w:rsidRPr="00FC5891">
        <w:rPr>
          <w:b/>
          <w:color w:val="0000FF"/>
          <w:sz w:val="26"/>
          <w:szCs w:val="26"/>
        </w:rPr>
        <w:t xml:space="preserve">D. </w:t>
      </w:r>
      <w:r w:rsidR="003E25AF" w:rsidRPr="00FC5891">
        <w:rPr>
          <w:rFonts w:eastAsia="Arial"/>
          <w:position w:val="-6"/>
          <w:sz w:val="26"/>
          <w:szCs w:val="26"/>
        </w:rPr>
        <w:object w:dxaOrig="1910" w:dyaOrig="266">
          <v:shape id="_x0000_i1040" type="#_x0000_t75" style="width:96.25pt;height:13.75pt" o:ole="">
            <v:imagedata r:id="rId62" o:title=""/>
          </v:shape>
          <o:OLEObject Type="Embed" ProgID="Equation.DSMT4" ShapeID="_x0000_i1040" DrawAspect="Content" ObjectID="_1764554805" r:id="rId63"/>
        </w:object>
      </w:r>
      <w:r w:rsidRPr="00FC5891">
        <w:rPr>
          <w:rFonts w:eastAsia="Arial"/>
          <w:sz w:val="26"/>
          <w:szCs w:val="26"/>
        </w:rPr>
        <w:t>.</w:t>
      </w:r>
    </w:p>
    <w:p w:rsidR="00121D90" w:rsidRPr="00FC5891" w:rsidRDefault="00121D90" w:rsidP="003F3046">
      <w:pPr>
        <w:jc w:val="both"/>
        <w:rPr>
          <w:b/>
          <w:color w:val="0000FF"/>
        </w:rPr>
      </w:pPr>
    </w:p>
    <w:p w:rsidR="00121D90" w:rsidRPr="00FC5891" w:rsidRDefault="00121D90" w:rsidP="003F3046">
      <w:pPr>
        <w:jc w:val="both"/>
        <w:rPr>
          <w:b/>
          <w:color w:val="0000FF"/>
        </w:rPr>
      </w:pPr>
    </w:p>
    <w:p w:rsidR="003F3046" w:rsidRPr="00FC5891" w:rsidRDefault="003E25AF" w:rsidP="003F3046">
      <w:pPr>
        <w:jc w:val="both"/>
        <w:rPr>
          <w:rFonts w:eastAsia="Arial"/>
        </w:rPr>
      </w:pPr>
      <w:r w:rsidRPr="00FC5891">
        <w:rPr>
          <w:b/>
          <w:color w:val="0000FF"/>
        </w:rPr>
        <w:t xml:space="preserve">Câu 21. </w:t>
      </w:r>
      <w:r w:rsidRPr="00FC5891">
        <w:rPr>
          <w:rFonts w:eastAsia="Arial"/>
        </w:rPr>
        <w:t>Chuyển động của vật nào dưới đây không được xem là dao động?</w:t>
      </w:r>
    </w:p>
    <w:p w:rsidR="003F3046" w:rsidRPr="00FC5891" w:rsidRDefault="00B23856" w:rsidP="003F3046">
      <w:pPr>
        <w:tabs>
          <w:tab w:val="left" w:pos="300"/>
          <w:tab w:val="left" w:pos="5300"/>
        </w:tabs>
        <w:jc w:val="both"/>
        <w:rPr>
          <w:b/>
          <w:color w:val="0000FF"/>
        </w:rPr>
      </w:pPr>
      <w:r w:rsidRPr="00FC5891">
        <w:rPr>
          <w:b/>
          <w:color w:val="0000FF"/>
        </w:rPr>
        <w:t>A.</w:t>
      </w:r>
      <w:r w:rsidR="003E25AF" w:rsidRPr="00FC5891">
        <w:rPr>
          <w:b/>
          <w:noProof/>
          <w:color w:val="0000FF"/>
        </w:rPr>
        <w:drawing>
          <wp:inline distT="0" distB="0" distL="0" distR="0">
            <wp:extent cx="1378585" cy="12615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02991" name="Picture 1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399793" cy="1280933"/>
                    </a:xfrm>
                    <a:prstGeom prst="rect">
                      <a:avLst/>
                    </a:prstGeom>
                    <a:noFill/>
                  </pic:spPr>
                </pic:pic>
              </a:graphicData>
            </a:graphic>
          </wp:inline>
        </w:drawing>
      </w:r>
      <w:r w:rsidRPr="00FC5891">
        <w:rPr>
          <w:b/>
          <w:color w:val="0000FF"/>
        </w:rPr>
        <w:t>.</w:t>
      </w:r>
      <w:r w:rsidR="003E25AF" w:rsidRPr="00FC5891">
        <w:rPr>
          <w:b/>
          <w:color w:val="0000FF"/>
        </w:rPr>
        <w:t>B.</w:t>
      </w:r>
      <w:r w:rsidR="003E25AF" w:rsidRPr="00FC5891">
        <w:rPr>
          <w:b/>
          <w:noProof/>
          <w:color w:val="FF0000"/>
        </w:rPr>
        <w:drawing>
          <wp:inline distT="0" distB="0" distL="0" distR="0">
            <wp:extent cx="1465943" cy="1175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2684"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88645" cy="1194130"/>
                    </a:xfrm>
                    <a:prstGeom prst="rect">
                      <a:avLst/>
                    </a:prstGeom>
                    <a:noFill/>
                  </pic:spPr>
                </pic:pic>
              </a:graphicData>
            </a:graphic>
          </wp:inline>
        </w:drawing>
      </w:r>
      <w:r w:rsidR="003E25AF" w:rsidRPr="00FC5891">
        <w:rPr>
          <w:b/>
          <w:color w:val="FF0000"/>
        </w:rPr>
        <w:t>.</w:t>
      </w:r>
      <w:r w:rsidR="003E25AF" w:rsidRPr="00FC5891">
        <w:rPr>
          <w:b/>
          <w:color w:val="0000FF"/>
        </w:rPr>
        <w:t>C.</w:t>
      </w:r>
      <w:r w:rsidR="003E25AF" w:rsidRPr="00FC5891">
        <w:rPr>
          <w:b/>
          <w:noProof/>
          <w:color w:val="0000FF"/>
        </w:rPr>
        <w:drawing>
          <wp:inline distT="0" distB="0" distL="0" distR="0">
            <wp:extent cx="1595715" cy="1265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5041"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611257" cy="1277881"/>
                    </a:xfrm>
                    <a:prstGeom prst="rect">
                      <a:avLst/>
                    </a:prstGeom>
                    <a:noFill/>
                  </pic:spPr>
                </pic:pic>
              </a:graphicData>
            </a:graphic>
          </wp:inline>
        </w:drawing>
      </w:r>
      <w:r w:rsidR="003E25AF" w:rsidRPr="00FC5891">
        <w:rPr>
          <w:b/>
          <w:color w:val="0000FF"/>
        </w:rPr>
        <w:t>D.</w:t>
      </w:r>
      <w:r w:rsidR="003E25AF" w:rsidRPr="00FC5891">
        <w:rPr>
          <w:b/>
          <w:noProof/>
          <w:color w:val="0000FF"/>
        </w:rPr>
        <w:drawing>
          <wp:inline distT="0" distB="0" distL="0" distR="0">
            <wp:extent cx="1529657" cy="1438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37230" name="Picture 22"/>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541509" cy="1449419"/>
                    </a:xfrm>
                    <a:prstGeom prst="rect">
                      <a:avLst/>
                    </a:prstGeom>
                    <a:noFill/>
                  </pic:spPr>
                </pic:pic>
              </a:graphicData>
            </a:graphic>
          </wp:inline>
        </w:drawing>
      </w:r>
      <w:r w:rsidR="003E25AF" w:rsidRPr="00FC5891">
        <w:rPr>
          <w:b/>
          <w:color w:val="0000FF"/>
        </w:rPr>
        <w:t xml:space="preserve"> .</w:t>
      </w:r>
    </w:p>
    <w:p w:rsidR="00FC5891" w:rsidRPr="00FC5891" w:rsidRDefault="00FC5891" w:rsidP="00FC5891">
      <w:pPr>
        <w:jc w:val="both"/>
        <w:rPr>
          <w:b/>
        </w:rPr>
      </w:pPr>
    </w:p>
    <w:p w:rsidR="005757F2" w:rsidRDefault="005757F2" w:rsidP="00FC5891">
      <w:pPr>
        <w:jc w:val="both"/>
        <w:rPr>
          <w:b/>
        </w:rPr>
      </w:pPr>
    </w:p>
    <w:p w:rsidR="00FC5891" w:rsidRPr="00FC5891" w:rsidRDefault="00FC5891" w:rsidP="00FC5891">
      <w:pPr>
        <w:jc w:val="both"/>
        <w:rPr>
          <w:b/>
        </w:rPr>
      </w:pPr>
      <w:r w:rsidRPr="00023632">
        <w:rPr>
          <w:b/>
        </w:rPr>
        <w:t xml:space="preserve">B. </w:t>
      </w:r>
      <w:r w:rsidRPr="00023632">
        <w:rPr>
          <w:b/>
          <w:u w:val="single"/>
        </w:rPr>
        <w:t>TỰ LUẬN</w:t>
      </w:r>
      <w:r w:rsidRPr="00023632">
        <w:rPr>
          <w:b/>
        </w:rPr>
        <w:t xml:space="preserve"> (</w:t>
      </w:r>
      <w:r>
        <w:rPr>
          <w:b/>
        </w:rPr>
        <w:t xml:space="preserve">3 </w:t>
      </w:r>
      <w:r w:rsidRPr="00023632">
        <w:rPr>
          <w:b/>
        </w:rPr>
        <w:t>điểm)</w:t>
      </w:r>
    </w:p>
    <w:p w:rsidR="00FC5891" w:rsidRDefault="00FC5891" w:rsidP="00FC5891">
      <w:pPr>
        <w:jc w:val="both"/>
        <w:rPr>
          <w:b/>
        </w:rPr>
      </w:pPr>
    </w:p>
    <w:p w:rsidR="005757F2" w:rsidRDefault="00FC5891" w:rsidP="00FC5891">
      <w:pPr>
        <w:jc w:val="both"/>
        <w:rPr>
          <w:b/>
        </w:rPr>
      </w:pPr>
      <w:r w:rsidRPr="00FC5891">
        <w:rPr>
          <w:noProof/>
        </w:rPr>
        <w:drawing>
          <wp:anchor distT="0" distB="0" distL="114300" distR="114300" simplePos="0" relativeHeight="251673600" behindDoc="0" locked="0" layoutInCell="1" allowOverlap="1" wp14:anchorId="0229B543">
            <wp:simplePos x="0" y="0"/>
            <wp:positionH relativeFrom="column">
              <wp:posOffset>3864264</wp:posOffset>
            </wp:positionH>
            <wp:positionV relativeFrom="paragraph">
              <wp:posOffset>96982</wp:posOffset>
            </wp:positionV>
            <wp:extent cx="2994660" cy="154241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8">
                      <a:extLst>
                        <a:ext uri="{28A0092B-C50C-407E-A947-70E740481C1C}">
                          <a14:useLocalDpi xmlns:a14="http://schemas.microsoft.com/office/drawing/2010/main" val="0"/>
                        </a:ext>
                      </a:extLst>
                    </a:blip>
                    <a:srcRect l="40311"/>
                    <a:stretch/>
                  </pic:blipFill>
                  <pic:spPr bwMode="auto">
                    <a:xfrm>
                      <a:off x="0" y="0"/>
                      <a:ext cx="2994660" cy="1542415"/>
                    </a:xfrm>
                    <a:prstGeom prst="rect">
                      <a:avLst/>
                    </a:prstGeom>
                    <a:noFill/>
                    <a:ln>
                      <a:noFill/>
                    </a:ln>
                    <a:extLst>
                      <a:ext uri="{53640926-AAD7-44D8-BBD7-CCE9431645EC}">
                        <a14:shadowObscured xmlns:a14="http://schemas.microsoft.com/office/drawing/2010/main"/>
                      </a:ext>
                    </a:extLst>
                  </pic:spPr>
                </pic:pic>
              </a:graphicData>
            </a:graphic>
          </wp:anchor>
        </w:drawing>
      </w:r>
    </w:p>
    <w:p w:rsidR="00FC5891" w:rsidRPr="00FC5891" w:rsidRDefault="00FC5891" w:rsidP="00B368B5">
      <w:pPr>
        <w:spacing w:line="276" w:lineRule="auto"/>
        <w:jc w:val="both"/>
      </w:pPr>
      <w:r w:rsidRPr="00FC5891">
        <w:rPr>
          <w:b/>
        </w:rPr>
        <w:t>Câu 1.</w:t>
      </w:r>
      <w:r w:rsidRPr="00FC5891">
        <w:t xml:space="preserve"> Vật </w:t>
      </w:r>
      <w:r w:rsidRPr="00FC5891">
        <w:rPr>
          <w:position w:val="-6"/>
        </w:rPr>
        <w:object w:dxaOrig="260" w:dyaOrig="220">
          <v:shape id="_x0000_i1041" type="#_x0000_t75" style="width:13.75pt;height:12.95pt" o:ole="">
            <v:imagedata r:id="rId69" o:title=""/>
          </v:shape>
          <o:OLEObject Type="Embed" ProgID="Equation.DSMT4" ShapeID="_x0000_i1041" DrawAspect="Content" ObjectID="_1764554806" r:id="rId70"/>
        </w:object>
      </w:r>
      <w:r w:rsidRPr="00FC5891">
        <w:t xml:space="preserve"> có khối lượng </w:t>
      </w:r>
      <w:r w:rsidRPr="00FC5891">
        <w:rPr>
          <w:position w:val="-10"/>
        </w:rPr>
        <w:object w:dxaOrig="639" w:dyaOrig="320">
          <v:shape id="_x0000_i1042" type="#_x0000_t75" style="width:33.15pt;height:15.35pt" o:ole="">
            <v:imagedata r:id="rId71" o:title=""/>
          </v:shape>
          <o:OLEObject Type="Embed" ProgID="Equation.DSMT4" ShapeID="_x0000_i1042" DrawAspect="Content" ObjectID="_1764554807" r:id="rId72"/>
        </w:object>
      </w:r>
      <w:r w:rsidRPr="00FC5891">
        <w:t xml:space="preserve"> được gắn vào một lò xo nhẹ có độ cứng </w:t>
      </w:r>
      <w:r w:rsidRPr="00FC5891">
        <w:rPr>
          <w:position w:val="-6"/>
        </w:rPr>
        <w:object w:dxaOrig="1420" w:dyaOrig="300">
          <v:shape id="_x0000_i1043" type="#_x0000_t75" style="width:70.4pt;height:15.35pt" o:ole="">
            <v:imagedata r:id="rId73" o:title=""/>
          </v:shape>
          <o:OLEObject Type="Embed" ProgID="Equation.DSMT4" ShapeID="_x0000_i1043" DrawAspect="Content" ObjectID="_1764554808" r:id="rId74"/>
        </w:object>
      </w:r>
      <w:r w:rsidRPr="00FC5891">
        <w:t xml:space="preserve"> đang nằm yên trên mặt sàn nằm ngang không ma sát. Cung cấp cho vật </w:t>
      </w:r>
      <w:r w:rsidRPr="00FC5891">
        <w:rPr>
          <w:position w:val="-6"/>
        </w:rPr>
        <w:object w:dxaOrig="260" w:dyaOrig="220">
          <v:shape id="_x0000_i1044" type="#_x0000_t75" style="width:13.75pt;height:12.95pt" o:ole="">
            <v:imagedata r:id="rId69" o:title=""/>
          </v:shape>
          <o:OLEObject Type="Embed" ProgID="Equation.DSMT4" ShapeID="_x0000_i1044" DrawAspect="Content" ObjectID="_1764554809" r:id="rId75"/>
        </w:object>
      </w:r>
      <w:r w:rsidR="003E1C20">
        <w:t xml:space="preserve"> </w:t>
      </w:r>
      <w:r w:rsidRPr="00FC5891">
        <w:t xml:space="preserve">vận tốc ban đầu tại vị trí cân bằng </w:t>
      </w:r>
      <w:r w:rsidRPr="00FC5891">
        <w:rPr>
          <w:position w:val="-12"/>
        </w:rPr>
        <w:object w:dxaOrig="1100" w:dyaOrig="360">
          <v:shape id="_x0000_i1045" type="#_x0000_t75" style="width:58.25pt;height:18.6pt" o:ole="">
            <v:imagedata r:id="rId76" o:title=""/>
          </v:shape>
          <o:OLEObject Type="Embed" ProgID="Equation.DSMT4" ShapeID="_x0000_i1045" DrawAspect="Content" ObjectID="_1764554810" r:id="rId77"/>
        </w:object>
      </w:r>
      <w:r w:rsidRPr="00FC5891">
        <w:t xml:space="preserve"> theo phương nằm ngang như hình 8 để vật dao động điều hoà.</w:t>
      </w:r>
    </w:p>
    <w:p w:rsidR="00FC5891" w:rsidRPr="00FC5891" w:rsidRDefault="00FC5891" w:rsidP="00B368B5">
      <w:pPr>
        <w:spacing w:line="276" w:lineRule="auto"/>
        <w:jc w:val="both"/>
      </w:pPr>
      <w:r w:rsidRPr="00FC5891">
        <w:t>a. Tính tần số góc,  biên độ và cơ năng của vật.</w:t>
      </w:r>
    </w:p>
    <w:p w:rsidR="00FC5891" w:rsidRPr="00FC5891" w:rsidRDefault="00FC5891" w:rsidP="00B368B5">
      <w:pPr>
        <w:spacing w:line="276" w:lineRule="auto"/>
        <w:jc w:val="both"/>
      </w:pPr>
      <w:r w:rsidRPr="00FC5891">
        <w:t xml:space="preserve">b. Chọn gốc toạ độ tại vị trí cân bằng, chiều dương cùng chiều với vận tốc </w:t>
      </w:r>
      <w:r w:rsidRPr="00FC5891">
        <w:rPr>
          <w:position w:val="-12"/>
        </w:rPr>
        <w:object w:dxaOrig="260" w:dyaOrig="360">
          <v:shape id="_x0000_i1046" type="#_x0000_t75" style="width:13.75pt;height:18.6pt" o:ole="">
            <v:imagedata r:id="rId78" o:title=""/>
          </v:shape>
          <o:OLEObject Type="Embed" ProgID="Equation.DSMT4" ShapeID="_x0000_i1046" DrawAspect="Content" ObjectID="_1764554811" r:id="rId79"/>
        </w:object>
      </w:r>
      <w:r w:rsidRPr="00FC5891">
        <w:t>và mốc thời gian lúc</w:t>
      </w:r>
      <w:r w:rsidR="003E1C20">
        <w:t xml:space="preserve"> cung cấp cho vật vận tốc</w:t>
      </w:r>
      <w:r w:rsidRPr="00FC5891">
        <w:t xml:space="preserve"> ban đầu. Viết phương trình dao động của vật.</w:t>
      </w:r>
    </w:p>
    <w:p w:rsidR="00FC5891" w:rsidRPr="00FC5891" w:rsidRDefault="00FC5891" w:rsidP="00B368B5">
      <w:pPr>
        <w:spacing w:line="276" w:lineRule="auto"/>
        <w:jc w:val="both"/>
      </w:pPr>
      <w:r w:rsidRPr="00FC5891">
        <w:t>c. Tính độ lớn cực đại của lực do lò xo tác dụng lên điểm treo</w:t>
      </w:r>
      <w:r w:rsidR="00000558">
        <w:t xml:space="preserve"> tường </w:t>
      </w:r>
      <w:r w:rsidRPr="00FC5891">
        <w:t>trong quá trình dao động.</w:t>
      </w:r>
    </w:p>
    <w:p w:rsidR="00FC5891" w:rsidRPr="00FC5891" w:rsidRDefault="00FC5891" w:rsidP="00B368B5">
      <w:pPr>
        <w:spacing w:line="276" w:lineRule="auto"/>
        <w:jc w:val="both"/>
        <w:rPr>
          <w:b/>
        </w:rPr>
      </w:pPr>
    </w:p>
    <w:p w:rsidR="005757F2" w:rsidRDefault="005757F2" w:rsidP="00B368B5">
      <w:pPr>
        <w:pStyle w:val="BodyText"/>
        <w:spacing w:before="0" w:line="276" w:lineRule="auto"/>
        <w:ind w:left="0" w:right="800"/>
        <w:jc w:val="both"/>
        <w:rPr>
          <w:b/>
          <w:bCs/>
          <w:noProof/>
          <w:spacing w:val="-4"/>
          <w:sz w:val="26"/>
          <w:szCs w:val="26"/>
          <w:lang w:val="en-US"/>
        </w:rPr>
      </w:pPr>
    </w:p>
    <w:p w:rsidR="00FC5891" w:rsidRPr="00FC5891" w:rsidRDefault="00FC5891" w:rsidP="00B368B5">
      <w:pPr>
        <w:pStyle w:val="BodyText"/>
        <w:spacing w:before="0" w:line="276" w:lineRule="auto"/>
        <w:ind w:left="0" w:right="800"/>
        <w:jc w:val="both"/>
        <w:rPr>
          <w:bCs/>
          <w:noProof/>
          <w:spacing w:val="-4"/>
          <w:sz w:val="26"/>
          <w:szCs w:val="26"/>
          <w:lang w:val="en-US"/>
        </w:rPr>
      </w:pPr>
      <w:r w:rsidRPr="00FC5891">
        <w:rPr>
          <w:bCs/>
          <w:noProof/>
          <w:spacing w:val="-4"/>
          <w:sz w:val="26"/>
          <w:szCs w:val="26"/>
          <w:lang w:val="en-US"/>
        </w:rPr>
        <w:drawing>
          <wp:anchor distT="0" distB="0" distL="114300" distR="114300" simplePos="0" relativeHeight="251670528" behindDoc="0" locked="0" layoutInCell="1" allowOverlap="1" wp14:anchorId="5C60F824">
            <wp:simplePos x="0" y="0"/>
            <wp:positionH relativeFrom="column">
              <wp:posOffset>4722841</wp:posOffset>
            </wp:positionH>
            <wp:positionV relativeFrom="paragraph">
              <wp:posOffset>131041</wp:posOffset>
            </wp:positionV>
            <wp:extent cx="1903730" cy="246570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3730" cy="2465705"/>
                    </a:xfrm>
                    <a:prstGeom prst="rect">
                      <a:avLst/>
                    </a:prstGeom>
                    <a:noFill/>
                  </pic:spPr>
                </pic:pic>
              </a:graphicData>
            </a:graphic>
          </wp:anchor>
        </w:drawing>
      </w:r>
      <w:r w:rsidRPr="00FC5891">
        <w:rPr>
          <w:b/>
          <w:bCs/>
          <w:noProof/>
          <w:spacing w:val="-4"/>
          <w:sz w:val="26"/>
          <w:szCs w:val="26"/>
          <w:lang w:val="en-US"/>
        </w:rPr>
        <w:t>Câu 2:</w:t>
      </w:r>
      <w:r w:rsidRPr="00FC5891">
        <w:rPr>
          <w:bCs/>
          <w:noProof/>
          <w:spacing w:val="-4"/>
          <w:sz w:val="26"/>
          <w:szCs w:val="26"/>
          <w:lang w:val="en-US"/>
        </w:rPr>
        <w:t xml:space="preserve"> Để đo tốc độ truyền âm trong không khí bằng hiện tượng sóng dừng, một học sử dụng bộ thí nghiệm được mô tả như hình 9 gồm các thiết bị cơ bản sau: </w:t>
      </w:r>
      <w:r w:rsidRPr="00FC5891">
        <w:rPr>
          <w:color w:val="000000"/>
          <w:sz w:val="26"/>
          <w:szCs w:val="26"/>
        </w:rPr>
        <w:t xml:space="preserve"> </w:t>
      </w:r>
      <w:r w:rsidR="009B33D8">
        <w:rPr>
          <w:color w:val="000000"/>
          <w:sz w:val="26"/>
          <w:szCs w:val="26"/>
          <w:lang w:val="en-US"/>
        </w:rPr>
        <w:t>ố</w:t>
      </w:r>
      <w:r w:rsidRPr="00FC5891">
        <w:rPr>
          <w:color w:val="000000"/>
          <w:sz w:val="26"/>
          <w:szCs w:val="26"/>
        </w:rPr>
        <w:t>ng cộng hưởng</w:t>
      </w:r>
      <w:r w:rsidRPr="00FC5891">
        <w:rPr>
          <w:color w:val="000000"/>
          <w:sz w:val="26"/>
          <w:szCs w:val="26"/>
          <w:lang w:val="en-US"/>
        </w:rPr>
        <w:t xml:space="preserve"> trong suốt dài 66cm, </w:t>
      </w:r>
      <w:r w:rsidRPr="00FC5891">
        <w:rPr>
          <w:color w:val="000000"/>
          <w:sz w:val="26"/>
          <w:szCs w:val="26"/>
        </w:rPr>
        <w:t xml:space="preserve"> </w:t>
      </w:r>
      <w:r w:rsidR="009B33D8">
        <w:rPr>
          <w:color w:val="000000"/>
          <w:sz w:val="26"/>
          <w:szCs w:val="26"/>
          <w:lang w:val="en-US"/>
        </w:rPr>
        <w:t>p</w:t>
      </w:r>
      <w:r w:rsidRPr="00FC5891">
        <w:rPr>
          <w:color w:val="000000"/>
          <w:sz w:val="26"/>
          <w:szCs w:val="26"/>
        </w:rPr>
        <w:t>it-tông bằng kim loại bọc nhựa</w:t>
      </w:r>
      <w:r w:rsidRPr="00FC5891">
        <w:rPr>
          <w:color w:val="000000"/>
          <w:sz w:val="26"/>
          <w:szCs w:val="26"/>
          <w:lang w:val="en-US"/>
        </w:rPr>
        <w:t xml:space="preserve"> dài 2cm, dây</w:t>
      </w:r>
      <w:r w:rsidRPr="00FC5891">
        <w:rPr>
          <w:color w:val="000000"/>
          <w:sz w:val="26"/>
          <w:szCs w:val="26"/>
        </w:rPr>
        <w:t xml:space="preserve"> treo pit-tông</w:t>
      </w:r>
      <w:r w:rsidRPr="00FC5891">
        <w:rPr>
          <w:color w:val="000000"/>
          <w:sz w:val="26"/>
          <w:szCs w:val="26"/>
          <w:lang w:val="en-US"/>
        </w:rPr>
        <w:t>,</w:t>
      </w:r>
      <w:r w:rsidR="009B33D8">
        <w:rPr>
          <w:color w:val="000000"/>
          <w:sz w:val="26"/>
          <w:szCs w:val="26"/>
          <w:lang w:val="en-US"/>
        </w:rPr>
        <w:t xml:space="preserve"> </w:t>
      </w:r>
      <w:r w:rsidRPr="00FC5891">
        <w:rPr>
          <w:color w:val="000000"/>
          <w:sz w:val="26"/>
          <w:szCs w:val="26"/>
        </w:rPr>
        <w:t>loa điện động, máy phát tần số.</w:t>
      </w:r>
    </w:p>
    <w:p w:rsidR="00FC5891" w:rsidRPr="00FC5891" w:rsidRDefault="00FC5891" w:rsidP="00B368B5">
      <w:pPr>
        <w:pStyle w:val="NormalWeb"/>
        <w:spacing w:before="0" w:beforeAutospacing="0" w:after="240" w:afterAutospacing="0" w:line="276" w:lineRule="auto"/>
        <w:jc w:val="both"/>
        <w:rPr>
          <w:color w:val="000000"/>
          <w:sz w:val="26"/>
          <w:szCs w:val="26"/>
        </w:rPr>
      </w:pPr>
      <w:r w:rsidRPr="00FC5891">
        <w:rPr>
          <w:color w:val="000000"/>
          <w:sz w:val="26"/>
          <w:szCs w:val="26"/>
        </w:rPr>
        <w:t>a. Gọi đúng tên các thiết bị được đánh số trên hình 9?</w:t>
      </w:r>
    </w:p>
    <w:p w:rsidR="00FC5891" w:rsidRPr="00FC5891" w:rsidRDefault="00FC5891" w:rsidP="00B368B5">
      <w:pPr>
        <w:pStyle w:val="NormalWeb"/>
        <w:spacing w:before="0" w:beforeAutospacing="0" w:after="240" w:afterAutospacing="0" w:line="276" w:lineRule="auto"/>
        <w:jc w:val="both"/>
        <w:rPr>
          <w:color w:val="000000"/>
          <w:sz w:val="26"/>
          <w:szCs w:val="26"/>
        </w:rPr>
      </w:pPr>
      <w:r w:rsidRPr="00FC5891">
        <w:rPr>
          <w:color w:val="000000"/>
          <w:sz w:val="26"/>
          <w:szCs w:val="26"/>
        </w:rPr>
        <w:t xml:space="preserve">b. </w:t>
      </w:r>
      <w:r w:rsidR="00A003F2">
        <w:rPr>
          <w:color w:val="000000"/>
          <w:sz w:val="26"/>
          <w:szCs w:val="26"/>
        </w:rPr>
        <w:t>Mở loa điện động và di chuyển</w:t>
      </w:r>
      <w:r w:rsidRPr="00FC5891">
        <w:rPr>
          <w:color w:val="000000"/>
          <w:sz w:val="26"/>
          <w:szCs w:val="26"/>
        </w:rPr>
        <w:t xml:space="preserve"> </w:t>
      </w:r>
      <w:r w:rsidR="00A003F2" w:rsidRPr="00FC5891">
        <w:rPr>
          <w:color w:val="000000"/>
          <w:sz w:val="26"/>
          <w:szCs w:val="26"/>
        </w:rPr>
        <w:t>pit-tông</w:t>
      </w:r>
      <w:r w:rsidRPr="00FC5891">
        <w:rPr>
          <w:color w:val="000000"/>
          <w:sz w:val="26"/>
          <w:szCs w:val="26"/>
        </w:rPr>
        <w:t xml:space="preserve"> </w:t>
      </w:r>
      <w:r w:rsidR="00A003F2">
        <w:rPr>
          <w:color w:val="000000"/>
          <w:sz w:val="26"/>
          <w:szCs w:val="26"/>
        </w:rPr>
        <w:t>trong ống</w:t>
      </w:r>
      <w:r w:rsidRPr="00FC5891">
        <w:rPr>
          <w:color w:val="000000"/>
          <w:sz w:val="26"/>
          <w:szCs w:val="26"/>
        </w:rPr>
        <w:t xml:space="preserve"> thì độ to của âm thay đổi như thế nào?</w:t>
      </w:r>
    </w:p>
    <w:p w:rsidR="00FC5891" w:rsidRPr="00FC5891" w:rsidRDefault="00FC5891" w:rsidP="00B368B5">
      <w:pPr>
        <w:pStyle w:val="NormalWeb"/>
        <w:spacing w:before="0" w:beforeAutospacing="0" w:after="240" w:afterAutospacing="0" w:line="276" w:lineRule="auto"/>
        <w:jc w:val="both"/>
        <w:rPr>
          <w:color w:val="000000"/>
          <w:sz w:val="26"/>
          <w:szCs w:val="26"/>
        </w:rPr>
      </w:pPr>
      <w:r w:rsidRPr="00FC5891">
        <w:rPr>
          <w:color w:val="000000"/>
          <w:sz w:val="26"/>
          <w:szCs w:val="26"/>
        </w:rPr>
        <w:t xml:space="preserve">c. Học sinh thực hiện điều chỉnh tần số máy phát là 800 Hz và đo được khoảng cách giữa </w:t>
      </w:r>
      <w:r>
        <w:rPr>
          <w:color w:val="000000"/>
          <w:sz w:val="26"/>
          <w:szCs w:val="26"/>
        </w:rPr>
        <w:t xml:space="preserve">hai </w:t>
      </w:r>
      <w:r w:rsidRPr="00FC5891">
        <w:rPr>
          <w:color w:val="000000"/>
          <w:sz w:val="26"/>
          <w:szCs w:val="26"/>
        </w:rPr>
        <w:t xml:space="preserve">vị trí liên tiếp của </w:t>
      </w:r>
      <w:r w:rsidR="00A003F2" w:rsidRPr="00FC5891">
        <w:rPr>
          <w:color w:val="000000"/>
          <w:sz w:val="26"/>
          <w:szCs w:val="26"/>
        </w:rPr>
        <w:t>pit-tông</w:t>
      </w:r>
      <w:r w:rsidRPr="00FC5891">
        <w:rPr>
          <w:color w:val="000000"/>
          <w:sz w:val="26"/>
          <w:szCs w:val="26"/>
        </w:rPr>
        <w:t xml:space="preserve"> cho âm to nhất là 21 cm.</w:t>
      </w:r>
      <w:r w:rsidR="00B368B5">
        <w:rPr>
          <w:color w:val="000000"/>
          <w:sz w:val="26"/>
          <w:szCs w:val="26"/>
        </w:rPr>
        <w:t xml:space="preserve"> </w:t>
      </w:r>
      <w:r w:rsidRPr="00FC5891">
        <w:rPr>
          <w:color w:val="000000"/>
          <w:sz w:val="26"/>
          <w:szCs w:val="26"/>
        </w:rPr>
        <w:t>Tính tốc độ truyền ầm trong không khí trong thí nghiệm trên.</w:t>
      </w:r>
    </w:p>
    <w:p w:rsidR="00FC5891" w:rsidRPr="00FC5891" w:rsidRDefault="00FC5891" w:rsidP="00B368B5">
      <w:pPr>
        <w:pStyle w:val="NormalWeb"/>
        <w:spacing w:before="0" w:beforeAutospacing="0" w:after="240" w:afterAutospacing="0" w:line="276" w:lineRule="auto"/>
        <w:jc w:val="both"/>
        <w:rPr>
          <w:color w:val="000000"/>
          <w:sz w:val="26"/>
          <w:szCs w:val="26"/>
        </w:rPr>
      </w:pPr>
      <w:r w:rsidRPr="00FC5891">
        <w:rPr>
          <w:color w:val="000000"/>
          <w:sz w:val="26"/>
          <w:szCs w:val="26"/>
        </w:rPr>
        <w:t xml:space="preserve">d. Khi học sinh </w:t>
      </w:r>
      <w:r w:rsidR="00B368B5">
        <w:rPr>
          <w:color w:val="000000"/>
          <w:sz w:val="26"/>
          <w:szCs w:val="26"/>
        </w:rPr>
        <w:t xml:space="preserve">này </w:t>
      </w:r>
      <w:r w:rsidRPr="00FC5891">
        <w:rPr>
          <w:color w:val="000000"/>
          <w:sz w:val="26"/>
          <w:szCs w:val="26"/>
        </w:rPr>
        <w:t xml:space="preserve">điều chỉnh tần số máy phát là 200Hz thì chỉ tìm được 1 vị trí của </w:t>
      </w:r>
      <w:r w:rsidR="00A003F2" w:rsidRPr="00FC5891">
        <w:rPr>
          <w:color w:val="000000"/>
          <w:sz w:val="26"/>
          <w:szCs w:val="26"/>
        </w:rPr>
        <w:t>pit-tông</w:t>
      </w:r>
      <w:r w:rsidRPr="00FC5891">
        <w:rPr>
          <w:color w:val="000000"/>
          <w:sz w:val="26"/>
          <w:szCs w:val="26"/>
        </w:rPr>
        <w:t xml:space="preserve"> cho âm to nhất. Hãy giải thích nguyên nhân của hiện tượng trên?</w:t>
      </w:r>
    </w:p>
    <w:p w:rsidR="00FC5891" w:rsidRPr="00FC5891" w:rsidRDefault="00FC5891" w:rsidP="003F3046">
      <w:pPr>
        <w:tabs>
          <w:tab w:val="left" w:pos="300"/>
          <w:tab w:val="left" w:pos="5300"/>
        </w:tabs>
        <w:jc w:val="center"/>
        <w:rPr>
          <w:b/>
          <w:color w:val="0000FF"/>
        </w:rPr>
      </w:pPr>
    </w:p>
    <w:p w:rsidR="00CA72CC" w:rsidRDefault="003E25AF" w:rsidP="003F3046">
      <w:pPr>
        <w:tabs>
          <w:tab w:val="left" w:pos="300"/>
          <w:tab w:val="left" w:pos="5300"/>
        </w:tabs>
        <w:jc w:val="center"/>
        <w:rPr>
          <w:b/>
          <w:color w:val="0000FF"/>
        </w:rPr>
      </w:pPr>
      <w:r w:rsidRPr="00FC5891">
        <w:rPr>
          <w:b/>
          <w:color w:val="0000FF"/>
        </w:rPr>
        <w:t>------------- HẾT -------------</w:t>
      </w:r>
    </w:p>
    <w:p w:rsidR="00CA72CC" w:rsidRDefault="00CA72CC" w:rsidP="00CA72CC">
      <w:pPr>
        <w:jc w:val="center"/>
        <w:rPr>
          <w:b/>
          <w:color w:val="8B0000"/>
        </w:rPr>
      </w:pPr>
      <w:r>
        <w:rPr>
          <w:b/>
          <w:color w:val="0000FF"/>
        </w:rPr>
        <w:br w:type="page"/>
      </w:r>
      <w:r>
        <w:rPr>
          <w:b/>
          <w:color w:val="8B0000"/>
        </w:rPr>
        <w:lastRenderedPageBreak/>
        <w:t>GIẤY LÀM BÀI</w:t>
      </w:r>
    </w:p>
    <w:p w:rsidR="00CA72CC" w:rsidRDefault="00CA72CC" w:rsidP="00CA72CC">
      <w:pPr>
        <w:jc w:val="center"/>
        <w:rPr>
          <w:b/>
          <w:color w:val="8B0000"/>
        </w:rPr>
      </w:pPr>
    </w:p>
    <w:tbl>
      <w:tblPr>
        <w:tblStyle w:val="TableGrid"/>
        <w:tblW w:w="11124" w:type="dxa"/>
        <w:tblInd w:w="0" w:type="dxa"/>
        <w:tblLook w:val="01E0" w:firstRow="1" w:lastRow="1" w:firstColumn="1" w:lastColumn="1" w:noHBand="0" w:noVBand="0"/>
      </w:tblPr>
      <w:tblGrid>
        <w:gridCol w:w="7923"/>
        <w:gridCol w:w="1745"/>
        <w:gridCol w:w="1456"/>
      </w:tblGrid>
      <w:tr w:rsidR="00CA72CC" w:rsidRPr="00A354F3" w:rsidTr="00B514B6">
        <w:trPr>
          <w:trHeight w:val="311"/>
        </w:trPr>
        <w:tc>
          <w:tcPr>
            <w:tcW w:w="6690" w:type="dxa"/>
            <w:vMerge w:val="restart"/>
            <w:vAlign w:val="center"/>
          </w:tcPr>
          <w:p w:rsidR="00CA72CC" w:rsidRPr="00A354F3" w:rsidRDefault="00CA72CC" w:rsidP="00B514B6">
            <w:pPr>
              <w:rPr>
                <w:b/>
                <w:iCs/>
              </w:rPr>
            </w:pPr>
            <w:r w:rsidRPr="00A354F3">
              <w:rPr>
                <w:b/>
                <w:iCs/>
              </w:rPr>
              <w:t>Họ, tên học sinh:………………………………………</w:t>
            </w:r>
            <w:r>
              <w:rPr>
                <w:b/>
                <w:iCs/>
              </w:rPr>
              <w:t>…………………………</w:t>
            </w:r>
          </w:p>
          <w:p w:rsidR="00CA72CC" w:rsidRPr="00A354F3" w:rsidRDefault="00CA72CC" w:rsidP="00B514B6">
            <w:pPr>
              <w:rPr>
                <w:b/>
                <w:iCs/>
              </w:rPr>
            </w:pPr>
            <w:r w:rsidRPr="00A354F3">
              <w:rPr>
                <w:b/>
                <w:iCs/>
              </w:rPr>
              <w:t>……………………………………………………………</w:t>
            </w:r>
            <w:r>
              <w:rPr>
                <w:b/>
                <w:iCs/>
              </w:rPr>
              <w:t>………………………</w:t>
            </w:r>
          </w:p>
          <w:p w:rsidR="00CA72CC" w:rsidRPr="00A354F3" w:rsidRDefault="00CA72CC" w:rsidP="00B514B6">
            <w:pPr>
              <w:rPr>
                <w:b/>
                <w:iCs/>
              </w:rPr>
            </w:pPr>
            <w:r w:rsidRPr="00A354F3">
              <w:rPr>
                <w:b/>
                <w:iCs/>
              </w:rPr>
              <w:t>Lớp:………………………………………………………</w:t>
            </w:r>
            <w:r>
              <w:rPr>
                <w:b/>
                <w:iCs/>
              </w:rPr>
              <w:t>………………………</w:t>
            </w:r>
          </w:p>
        </w:tc>
        <w:tc>
          <w:tcPr>
            <w:tcW w:w="2391" w:type="dxa"/>
          </w:tcPr>
          <w:p w:rsidR="00CA72CC" w:rsidRPr="00A354F3" w:rsidRDefault="00CA72CC" w:rsidP="00B514B6">
            <w:pPr>
              <w:jc w:val="center"/>
              <w:rPr>
                <w:iCs/>
              </w:rPr>
            </w:pPr>
            <w:r w:rsidRPr="00A354F3">
              <w:rPr>
                <w:b/>
                <w:iCs/>
              </w:rPr>
              <w:t>Điểm</w:t>
            </w:r>
          </w:p>
        </w:tc>
        <w:tc>
          <w:tcPr>
            <w:tcW w:w="2043" w:type="dxa"/>
            <w:vAlign w:val="center"/>
          </w:tcPr>
          <w:p w:rsidR="00CA72CC" w:rsidRPr="00A354F3" w:rsidRDefault="00CA72CC" w:rsidP="00B514B6">
            <w:pPr>
              <w:jc w:val="center"/>
              <w:rPr>
                <w:iCs/>
              </w:rPr>
            </w:pPr>
            <w:r w:rsidRPr="00A354F3">
              <w:rPr>
                <w:b/>
                <w:bCs/>
              </w:rPr>
              <w:t xml:space="preserve">Mã đề </w:t>
            </w:r>
          </w:p>
        </w:tc>
      </w:tr>
      <w:tr w:rsidR="00CA72CC" w:rsidRPr="00A354F3" w:rsidTr="00B514B6">
        <w:trPr>
          <w:trHeight w:val="1219"/>
        </w:trPr>
        <w:tc>
          <w:tcPr>
            <w:tcW w:w="6690" w:type="dxa"/>
            <w:vMerge/>
            <w:vAlign w:val="center"/>
          </w:tcPr>
          <w:p w:rsidR="00CA72CC" w:rsidRPr="00A354F3" w:rsidRDefault="00CA72CC" w:rsidP="00B514B6">
            <w:pPr>
              <w:rPr>
                <w:b/>
                <w:iCs/>
              </w:rPr>
            </w:pPr>
          </w:p>
        </w:tc>
        <w:tc>
          <w:tcPr>
            <w:tcW w:w="2391" w:type="dxa"/>
          </w:tcPr>
          <w:p w:rsidR="00CA72CC" w:rsidRPr="00A354F3" w:rsidRDefault="00CA72CC" w:rsidP="00B514B6">
            <w:pPr>
              <w:jc w:val="center"/>
              <w:rPr>
                <w:iCs/>
              </w:rPr>
            </w:pPr>
          </w:p>
          <w:p w:rsidR="00CA72CC" w:rsidRPr="00A354F3" w:rsidRDefault="00CA72CC" w:rsidP="00B514B6">
            <w:pPr>
              <w:jc w:val="center"/>
              <w:rPr>
                <w:iCs/>
              </w:rPr>
            </w:pPr>
          </w:p>
          <w:p w:rsidR="00CA72CC" w:rsidRPr="00A354F3" w:rsidRDefault="00CA72CC" w:rsidP="00B514B6">
            <w:pPr>
              <w:jc w:val="center"/>
              <w:rPr>
                <w:b/>
                <w:iCs/>
              </w:rPr>
            </w:pPr>
          </w:p>
        </w:tc>
        <w:tc>
          <w:tcPr>
            <w:tcW w:w="2043" w:type="dxa"/>
            <w:vAlign w:val="center"/>
          </w:tcPr>
          <w:p w:rsidR="00CA72CC" w:rsidRPr="00A354F3" w:rsidRDefault="00CA72CC" w:rsidP="00B514B6">
            <w:pPr>
              <w:jc w:val="center"/>
              <w:rPr>
                <w:b/>
                <w:bCs/>
              </w:rPr>
            </w:pPr>
          </w:p>
        </w:tc>
      </w:tr>
    </w:tbl>
    <w:p w:rsidR="00CA72CC" w:rsidRDefault="00CA72CC" w:rsidP="00CA72CC">
      <w:pPr>
        <w:jc w:val="both"/>
        <w:rPr>
          <w:b/>
          <w:color w:val="0000FF"/>
        </w:rPr>
      </w:pPr>
    </w:p>
    <w:p w:rsidR="00CA72CC" w:rsidRPr="00C1444B" w:rsidRDefault="00CA72CC" w:rsidP="00CA72CC">
      <w:pPr>
        <w:jc w:val="both"/>
        <w:rPr>
          <w:rFonts w:eastAsiaTheme="minorHAnsi"/>
          <w:b/>
          <w:szCs w:val="22"/>
        </w:rPr>
      </w:pPr>
      <w:r w:rsidRPr="00C1444B">
        <w:rPr>
          <w:rFonts w:eastAsiaTheme="minorHAnsi"/>
          <w:b/>
          <w:szCs w:val="22"/>
        </w:rPr>
        <w:t xml:space="preserve">A. </w:t>
      </w:r>
      <w:r w:rsidRPr="00C1444B">
        <w:rPr>
          <w:rFonts w:eastAsiaTheme="minorHAnsi"/>
          <w:b/>
          <w:szCs w:val="22"/>
          <w:u w:val="single"/>
        </w:rPr>
        <w:t>TRẮC NGHIỆM</w:t>
      </w:r>
      <w:r w:rsidRPr="00C1444B">
        <w:rPr>
          <w:rFonts w:eastAsiaTheme="minorHAnsi"/>
          <w:b/>
          <w:szCs w:val="22"/>
        </w:rPr>
        <w:t xml:space="preserve"> (</w:t>
      </w:r>
      <w:r>
        <w:rPr>
          <w:rFonts w:eastAsiaTheme="minorHAnsi"/>
          <w:b/>
          <w:szCs w:val="22"/>
        </w:rPr>
        <w:t>7</w:t>
      </w:r>
      <w:r w:rsidRPr="00C1444B">
        <w:rPr>
          <w:rFonts w:eastAsiaTheme="minorHAnsi"/>
          <w:b/>
          <w:szCs w:val="22"/>
        </w:rPr>
        <w:t xml:space="preserve"> điểm)</w:t>
      </w:r>
    </w:p>
    <w:p w:rsidR="00CA72CC" w:rsidRPr="00C1444B" w:rsidRDefault="00CA72CC" w:rsidP="00CA72CC">
      <w:pPr>
        <w:spacing w:after="160" w:line="259" w:lineRule="auto"/>
        <w:ind w:firstLine="720"/>
        <w:jc w:val="both"/>
        <w:rPr>
          <w:rFonts w:eastAsiaTheme="minorHAnsi"/>
          <w:i/>
          <w:szCs w:val="22"/>
        </w:rPr>
      </w:pPr>
      <w:r w:rsidRPr="00C1444B">
        <w:rPr>
          <w:rFonts w:eastAsiaTheme="minorHAnsi"/>
          <w:b/>
          <w:i/>
          <w:szCs w:val="22"/>
        </w:rPr>
        <w:t>Hãy lựa chọn đáp án đúng nhất và điền vào phiếu trả lời dưới đây:</w:t>
      </w:r>
      <w:r w:rsidRPr="00C1444B">
        <w:rPr>
          <w:rFonts w:eastAsiaTheme="minorHAnsi"/>
          <w:i/>
          <w:szCs w:val="22"/>
        </w:rPr>
        <w:t xml:space="preserve"> </w:t>
      </w:r>
      <w:r w:rsidRPr="00C1444B">
        <w:rPr>
          <w:rFonts w:eastAsiaTheme="minorHAnsi"/>
          <w:i/>
          <w:szCs w:val="22"/>
        </w:rPr>
        <w:tab/>
      </w:r>
    </w:p>
    <w:tbl>
      <w:tblPr>
        <w:tblStyle w:val="TableGrid"/>
        <w:tblW w:w="10884" w:type="dxa"/>
        <w:tblInd w:w="0" w:type="dxa"/>
        <w:tblLook w:val="01E0" w:firstRow="1" w:lastRow="1" w:firstColumn="1" w:lastColumn="1" w:noHBand="0" w:noVBand="0"/>
      </w:tblPr>
      <w:tblGrid>
        <w:gridCol w:w="907"/>
        <w:gridCol w:w="907"/>
        <w:gridCol w:w="907"/>
        <w:gridCol w:w="907"/>
        <w:gridCol w:w="907"/>
        <w:gridCol w:w="907"/>
        <w:gridCol w:w="907"/>
        <w:gridCol w:w="907"/>
        <w:gridCol w:w="907"/>
        <w:gridCol w:w="907"/>
        <w:gridCol w:w="907"/>
        <w:gridCol w:w="907"/>
      </w:tblGrid>
      <w:tr w:rsidR="00CA72CC" w:rsidRPr="00C1444B" w:rsidTr="00CA72CC">
        <w:trPr>
          <w:trHeight w:val="369"/>
        </w:trPr>
        <w:tc>
          <w:tcPr>
            <w:tcW w:w="907" w:type="dxa"/>
            <w:vAlign w:val="center"/>
          </w:tcPr>
          <w:p w:rsidR="00CA72CC" w:rsidRPr="00C1444B" w:rsidRDefault="00CA72CC" w:rsidP="00B514B6">
            <w:pPr>
              <w:jc w:val="both"/>
              <w:rPr>
                <w:b/>
                <w:sz w:val="20"/>
                <w:szCs w:val="20"/>
              </w:rPr>
            </w:pPr>
            <w:bookmarkStart w:id="0" w:name="_Hlk153940370"/>
            <w:r w:rsidRPr="00C1444B">
              <w:rPr>
                <w:b/>
                <w:sz w:val="20"/>
                <w:szCs w:val="20"/>
              </w:rPr>
              <w:t>Câu</w:t>
            </w:r>
          </w:p>
        </w:tc>
        <w:tc>
          <w:tcPr>
            <w:tcW w:w="907" w:type="dxa"/>
            <w:vAlign w:val="center"/>
          </w:tcPr>
          <w:p w:rsidR="00CA72CC" w:rsidRPr="00C1444B" w:rsidRDefault="00CA72CC" w:rsidP="00CA72CC">
            <w:pPr>
              <w:jc w:val="center"/>
              <w:rPr>
                <w:b/>
                <w:sz w:val="20"/>
                <w:szCs w:val="20"/>
              </w:rPr>
            </w:pPr>
            <w:r w:rsidRPr="00C1444B">
              <w:rPr>
                <w:b/>
                <w:sz w:val="20"/>
                <w:szCs w:val="20"/>
              </w:rPr>
              <w:t>1</w:t>
            </w:r>
          </w:p>
        </w:tc>
        <w:tc>
          <w:tcPr>
            <w:tcW w:w="907" w:type="dxa"/>
            <w:vAlign w:val="center"/>
          </w:tcPr>
          <w:p w:rsidR="00CA72CC" w:rsidRPr="00C1444B" w:rsidRDefault="00CA72CC" w:rsidP="00CA72CC">
            <w:pPr>
              <w:jc w:val="center"/>
              <w:rPr>
                <w:b/>
                <w:sz w:val="20"/>
                <w:szCs w:val="20"/>
              </w:rPr>
            </w:pPr>
            <w:r w:rsidRPr="00C1444B">
              <w:rPr>
                <w:b/>
                <w:sz w:val="20"/>
                <w:szCs w:val="20"/>
              </w:rPr>
              <w:t>2</w:t>
            </w:r>
          </w:p>
        </w:tc>
        <w:tc>
          <w:tcPr>
            <w:tcW w:w="907" w:type="dxa"/>
            <w:vAlign w:val="center"/>
          </w:tcPr>
          <w:p w:rsidR="00CA72CC" w:rsidRPr="00C1444B" w:rsidRDefault="00CA72CC" w:rsidP="00CA72CC">
            <w:pPr>
              <w:jc w:val="center"/>
              <w:rPr>
                <w:b/>
                <w:sz w:val="20"/>
                <w:szCs w:val="20"/>
              </w:rPr>
            </w:pPr>
            <w:r w:rsidRPr="00C1444B">
              <w:rPr>
                <w:b/>
                <w:sz w:val="20"/>
                <w:szCs w:val="20"/>
              </w:rPr>
              <w:t>3</w:t>
            </w:r>
          </w:p>
        </w:tc>
        <w:tc>
          <w:tcPr>
            <w:tcW w:w="907" w:type="dxa"/>
            <w:vAlign w:val="center"/>
          </w:tcPr>
          <w:p w:rsidR="00CA72CC" w:rsidRPr="00C1444B" w:rsidRDefault="00CA72CC" w:rsidP="00CA72CC">
            <w:pPr>
              <w:jc w:val="center"/>
              <w:rPr>
                <w:b/>
                <w:sz w:val="20"/>
                <w:szCs w:val="20"/>
              </w:rPr>
            </w:pPr>
            <w:r w:rsidRPr="00C1444B">
              <w:rPr>
                <w:b/>
                <w:sz w:val="20"/>
                <w:szCs w:val="20"/>
              </w:rPr>
              <w:t>4</w:t>
            </w:r>
          </w:p>
        </w:tc>
        <w:tc>
          <w:tcPr>
            <w:tcW w:w="907" w:type="dxa"/>
            <w:vAlign w:val="center"/>
          </w:tcPr>
          <w:p w:rsidR="00CA72CC" w:rsidRPr="00C1444B" w:rsidRDefault="00CA72CC" w:rsidP="00CA72CC">
            <w:pPr>
              <w:jc w:val="center"/>
              <w:rPr>
                <w:b/>
                <w:sz w:val="20"/>
                <w:szCs w:val="20"/>
              </w:rPr>
            </w:pPr>
            <w:r w:rsidRPr="00C1444B">
              <w:rPr>
                <w:b/>
                <w:sz w:val="20"/>
                <w:szCs w:val="20"/>
              </w:rPr>
              <w:t>5</w:t>
            </w:r>
          </w:p>
        </w:tc>
        <w:tc>
          <w:tcPr>
            <w:tcW w:w="907" w:type="dxa"/>
            <w:vAlign w:val="center"/>
          </w:tcPr>
          <w:p w:rsidR="00CA72CC" w:rsidRPr="00C1444B" w:rsidRDefault="00CA72CC" w:rsidP="00CA72CC">
            <w:pPr>
              <w:jc w:val="center"/>
              <w:rPr>
                <w:b/>
                <w:sz w:val="20"/>
                <w:szCs w:val="20"/>
              </w:rPr>
            </w:pPr>
            <w:r w:rsidRPr="00C1444B">
              <w:rPr>
                <w:b/>
                <w:sz w:val="20"/>
                <w:szCs w:val="20"/>
              </w:rPr>
              <w:t>6</w:t>
            </w:r>
          </w:p>
        </w:tc>
        <w:tc>
          <w:tcPr>
            <w:tcW w:w="907" w:type="dxa"/>
            <w:vAlign w:val="center"/>
          </w:tcPr>
          <w:p w:rsidR="00CA72CC" w:rsidRPr="00C1444B" w:rsidRDefault="00CA72CC" w:rsidP="00CA72CC">
            <w:pPr>
              <w:jc w:val="center"/>
              <w:rPr>
                <w:b/>
                <w:sz w:val="20"/>
                <w:szCs w:val="20"/>
              </w:rPr>
            </w:pPr>
            <w:r w:rsidRPr="00C1444B">
              <w:rPr>
                <w:b/>
                <w:sz w:val="20"/>
                <w:szCs w:val="20"/>
              </w:rPr>
              <w:t>7</w:t>
            </w:r>
          </w:p>
        </w:tc>
        <w:tc>
          <w:tcPr>
            <w:tcW w:w="907" w:type="dxa"/>
            <w:vAlign w:val="center"/>
          </w:tcPr>
          <w:p w:rsidR="00CA72CC" w:rsidRPr="00C1444B" w:rsidRDefault="00CA72CC" w:rsidP="00CA72CC">
            <w:pPr>
              <w:jc w:val="center"/>
              <w:rPr>
                <w:b/>
                <w:sz w:val="20"/>
                <w:szCs w:val="20"/>
              </w:rPr>
            </w:pPr>
            <w:r w:rsidRPr="00C1444B">
              <w:rPr>
                <w:b/>
                <w:sz w:val="20"/>
                <w:szCs w:val="20"/>
              </w:rPr>
              <w:t>8</w:t>
            </w:r>
          </w:p>
        </w:tc>
        <w:tc>
          <w:tcPr>
            <w:tcW w:w="907" w:type="dxa"/>
            <w:vAlign w:val="center"/>
          </w:tcPr>
          <w:p w:rsidR="00CA72CC" w:rsidRPr="00C1444B" w:rsidRDefault="00CA72CC" w:rsidP="00CA72CC">
            <w:pPr>
              <w:jc w:val="center"/>
              <w:rPr>
                <w:b/>
                <w:sz w:val="20"/>
                <w:szCs w:val="20"/>
              </w:rPr>
            </w:pPr>
            <w:r w:rsidRPr="00C1444B">
              <w:rPr>
                <w:b/>
                <w:sz w:val="20"/>
                <w:szCs w:val="20"/>
              </w:rPr>
              <w:t>9</w:t>
            </w:r>
          </w:p>
        </w:tc>
        <w:tc>
          <w:tcPr>
            <w:tcW w:w="907" w:type="dxa"/>
            <w:vAlign w:val="center"/>
          </w:tcPr>
          <w:p w:rsidR="00CA72CC" w:rsidRPr="00C1444B" w:rsidRDefault="00CA72CC" w:rsidP="00CA72CC">
            <w:pPr>
              <w:jc w:val="center"/>
              <w:rPr>
                <w:b/>
                <w:sz w:val="20"/>
                <w:szCs w:val="20"/>
              </w:rPr>
            </w:pPr>
            <w:r w:rsidRPr="00C1444B">
              <w:rPr>
                <w:b/>
                <w:sz w:val="20"/>
                <w:szCs w:val="20"/>
              </w:rPr>
              <w:t>10</w:t>
            </w:r>
          </w:p>
        </w:tc>
        <w:tc>
          <w:tcPr>
            <w:tcW w:w="907" w:type="dxa"/>
            <w:vAlign w:val="center"/>
          </w:tcPr>
          <w:p w:rsidR="00CA72CC" w:rsidRPr="00C1444B" w:rsidRDefault="00CA72CC" w:rsidP="00CA72CC">
            <w:pPr>
              <w:jc w:val="center"/>
              <w:rPr>
                <w:b/>
                <w:sz w:val="20"/>
                <w:szCs w:val="20"/>
              </w:rPr>
            </w:pPr>
            <w:r w:rsidRPr="00C1444B">
              <w:rPr>
                <w:b/>
                <w:sz w:val="20"/>
                <w:szCs w:val="20"/>
              </w:rPr>
              <w:t>11</w:t>
            </w:r>
          </w:p>
        </w:tc>
      </w:tr>
      <w:tr w:rsidR="00CA72CC" w:rsidRPr="00C1444B" w:rsidTr="00CA72CC">
        <w:trPr>
          <w:trHeight w:val="759"/>
        </w:trPr>
        <w:tc>
          <w:tcPr>
            <w:tcW w:w="907" w:type="dxa"/>
            <w:vAlign w:val="center"/>
          </w:tcPr>
          <w:p w:rsidR="00CA72CC" w:rsidRPr="00C1444B" w:rsidRDefault="00CA72CC" w:rsidP="00B514B6">
            <w:pPr>
              <w:jc w:val="both"/>
              <w:rPr>
                <w:b/>
                <w:sz w:val="20"/>
                <w:szCs w:val="20"/>
              </w:rPr>
            </w:pPr>
            <w:r w:rsidRPr="00C1444B">
              <w:rPr>
                <w:b/>
                <w:sz w:val="20"/>
                <w:szCs w:val="20"/>
              </w:rPr>
              <w:t>Đáp án</w:t>
            </w: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r>
      <w:tr w:rsidR="00CA72CC" w:rsidRPr="00C1444B" w:rsidTr="00CA72CC">
        <w:trPr>
          <w:trHeight w:val="369"/>
        </w:trPr>
        <w:tc>
          <w:tcPr>
            <w:tcW w:w="907" w:type="dxa"/>
            <w:vAlign w:val="center"/>
          </w:tcPr>
          <w:p w:rsidR="00CA72CC" w:rsidRPr="00C1444B" w:rsidRDefault="00CA72CC" w:rsidP="00B514B6">
            <w:pPr>
              <w:jc w:val="both"/>
              <w:rPr>
                <w:b/>
                <w:sz w:val="20"/>
                <w:szCs w:val="20"/>
              </w:rPr>
            </w:pPr>
            <w:r w:rsidRPr="00C1444B">
              <w:rPr>
                <w:b/>
                <w:sz w:val="20"/>
                <w:szCs w:val="20"/>
              </w:rPr>
              <w:t>Câu</w:t>
            </w:r>
          </w:p>
        </w:tc>
        <w:tc>
          <w:tcPr>
            <w:tcW w:w="907" w:type="dxa"/>
            <w:vAlign w:val="center"/>
          </w:tcPr>
          <w:p w:rsidR="00CA72CC" w:rsidRPr="00C1444B" w:rsidRDefault="00CA72CC" w:rsidP="00CA72CC">
            <w:pPr>
              <w:jc w:val="center"/>
              <w:rPr>
                <w:b/>
                <w:sz w:val="20"/>
                <w:szCs w:val="20"/>
              </w:rPr>
            </w:pPr>
            <w:r w:rsidRPr="00C1444B">
              <w:rPr>
                <w:b/>
                <w:sz w:val="20"/>
                <w:szCs w:val="20"/>
              </w:rPr>
              <w:t>1</w:t>
            </w:r>
            <w:r>
              <w:rPr>
                <w:b/>
                <w:sz w:val="20"/>
                <w:szCs w:val="20"/>
              </w:rPr>
              <w:t>2</w:t>
            </w:r>
          </w:p>
        </w:tc>
        <w:tc>
          <w:tcPr>
            <w:tcW w:w="907" w:type="dxa"/>
            <w:vAlign w:val="center"/>
          </w:tcPr>
          <w:p w:rsidR="00CA72CC" w:rsidRPr="00C1444B" w:rsidRDefault="00CA72CC" w:rsidP="00CA72CC">
            <w:pPr>
              <w:jc w:val="center"/>
              <w:rPr>
                <w:b/>
                <w:sz w:val="20"/>
                <w:szCs w:val="20"/>
              </w:rPr>
            </w:pPr>
            <w:r>
              <w:rPr>
                <w:b/>
                <w:sz w:val="20"/>
                <w:szCs w:val="20"/>
              </w:rPr>
              <w:t>13</w:t>
            </w:r>
          </w:p>
        </w:tc>
        <w:tc>
          <w:tcPr>
            <w:tcW w:w="907" w:type="dxa"/>
            <w:vAlign w:val="center"/>
          </w:tcPr>
          <w:p w:rsidR="00CA72CC" w:rsidRPr="00C1444B" w:rsidRDefault="00CA72CC" w:rsidP="00CA72CC">
            <w:pPr>
              <w:jc w:val="center"/>
              <w:rPr>
                <w:b/>
                <w:sz w:val="20"/>
                <w:szCs w:val="20"/>
              </w:rPr>
            </w:pPr>
            <w:r>
              <w:rPr>
                <w:b/>
                <w:sz w:val="20"/>
                <w:szCs w:val="20"/>
              </w:rPr>
              <w:t>14</w:t>
            </w:r>
          </w:p>
        </w:tc>
        <w:tc>
          <w:tcPr>
            <w:tcW w:w="907" w:type="dxa"/>
            <w:vAlign w:val="center"/>
          </w:tcPr>
          <w:p w:rsidR="00CA72CC" w:rsidRPr="00C1444B" w:rsidRDefault="00CA72CC" w:rsidP="00CA72CC">
            <w:pPr>
              <w:jc w:val="center"/>
              <w:rPr>
                <w:b/>
                <w:sz w:val="20"/>
                <w:szCs w:val="20"/>
              </w:rPr>
            </w:pPr>
            <w:r>
              <w:rPr>
                <w:b/>
                <w:sz w:val="20"/>
                <w:szCs w:val="20"/>
              </w:rPr>
              <w:t>15</w:t>
            </w:r>
          </w:p>
        </w:tc>
        <w:tc>
          <w:tcPr>
            <w:tcW w:w="907" w:type="dxa"/>
            <w:vAlign w:val="center"/>
          </w:tcPr>
          <w:p w:rsidR="00CA72CC" w:rsidRPr="00C1444B" w:rsidRDefault="00CA72CC" w:rsidP="00CA72CC">
            <w:pPr>
              <w:jc w:val="center"/>
              <w:rPr>
                <w:b/>
                <w:sz w:val="20"/>
                <w:szCs w:val="20"/>
              </w:rPr>
            </w:pPr>
            <w:r>
              <w:rPr>
                <w:b/>
                <w:sz w:val="20"/>
                <w:szCs w:val="20"/>
              </w:rPr>
              <w:t>16</w:t>
            </w:r>
          </w:p>
        </w:tc>
        <w:tc>
          <w:tcPr>
            <w:tcW w:w="907" w:type="dxa"/>
            <w:vAlign w:val="center"/>
          </w:tcPr>
          <w:p w:rsidR="00CA72CC" w:rsidRPr="00C1444B" w:rsidRDefault="00CA72CC" w:rsidP="00CA72CC">
            <w:pPr>
              <w:jc w:val="center"/>
              <w:rPr>
                <w:b/>
                <w:sz w:val="20"/>
                <w:szCs w:val="20"/>
              </w:rPr>
            </w:pPr>
            <w:r>
              <w:rPr>
                <w:b/>
                <w:sz w:val="20"/>
                <w:szCs w:val="20"/>
              </w:rPr>
              <w:t>17</w:t>
            </w:r>
          </w:p>
        </w:tc>
        <w:tc>
          <w:tcPr>
            <w:tcW w:w="907" w:type="dxa"/>
            <w:vAlign w:val="center"/>
          </w:tcPr>
          <w:p w:rsidR="00CA72CC" w:rsidRPr="00C1444B" w:rsidRDefault="00CA72CC" w:rsidP="00CA72CC">
            <w:pPr>
              <w:jc w:val="center"/>
              <w:rPr>
                <w:b/>
                <w:sz w:val="20"/>
                <w:szCs w:val="20"/>
              </w:rPr>
            </w:pPr>
            <w:r>
              <w:rPr>
                <w:b/>
                <w:sz w:val="20"/>
                <w:szCs w:val="20"/>
              </w:rPr>
              <w:t>18</w:t>
            </w:r>
          </w:p>
        </w:tc>
        <w:tc>
          <w:tcPr>
            <w:tcW w:w="907" w:type="dxa"/>
            <w:vAlign w:val="center"/>
          </w:tcPr>
          <w:p w:rsidR="00CA72CC" w:rsidRPr="00C1444B" w:rsidRDefault="00CA72CC" w:rsidP="00CA72CC">
            <w:pPr>
              <w:jc w:val="center"/>
              <w:rPr>
                <w:b/>
                <w:sz w:val="20"/>
                <w:szCs w:val="20"/>
              </w:rPr>
            </w:pPr>
            <w:r>
              <w:rPr>
                <w:b/>
                <w:sz w:val="20"/>
                <w:szCs w:val="20"/>
              </w:rPr>
              <w:t>19</w:t>
            </w:r>
          </w:p>
        </w:tc>
        <w:tc>
          <w:tcPr>
            <w:tcW w:w="907" w:type="dxa"/>
            <w:vAlign w:val="center"/>
          </w:tcPr>
          <w:p w:rsidR="00CA72CC" w:rsidRPr="00C1444B" w:rsidRDefault="00CA72CC" w:rsidP="00CA72CC">
            <w:pPr>
              <w:jc w:val="center"/>
              <w:rPr>
                <w:b/>
                <w:sz w:val="20"/>
                <w:szCs w:val="20"/>
              </w:rPr>
            </w:pPr>
            <w:r>
              <w:rPr>
                <w:b/>
                <w:sz w:val="20"/>
                <w:szCs w:val="20"/>
              </w:rPr>
              <w:t>20</w:t>
            </w:r>
          </w:p>
        </w:tc>
        <w:tc>
          <w:tcPr>
            <w:tcW w:w="907" w:type="dxa"/>
            <w:vAlign w:val="center"/>
          </w:tcPr>
          <w:p w:rsidR="00CA72CC" w:rsidRPr="00C1444B" w:rsidRDefault="00CA72CC" w:rsidP="00CA72CC">
            <w:pPr>
              <w:jc w:val="center"/>
              <w:rPr>
                <w:b/>
                <w:sz w:val="20"/>
                <w:szCs w:val="20"/>
              </w:rPr>
            </w:pPr>
            <w:r>
              <w:rPr>
                <w:b/>
                <w:sz w:val="20"/>
                <w:szCs w:val="20"/>
              </w:rPr>
              <w:t>21</w:t>
            </w:r>
          </w:p>
        </w:tc>
        <w:tc>
          <w:tcPr>
            <w:tcW w:w="907" w:type="dxa"/>
            <w:vAlign w:val="center"/>
          </w:tcPr>
          <w:p w:rsidR="00CA72CC" w:rsidRPr="00C1444B" w:rsidRDefault="00CA72CC" w:rsidP="00CA72CC">
            <w:pPr>
              <w:jc w:val="center"/>
              <w:rPr>
                <w:b/>
                <w:sz w:val="20"/>
                <w:szCs w:val="20"/>
              </w:rPr>
            </w:pPr>
          </w:p>
        </w:tc>
      </w:tr>
      <w:tr w:rsidR="00CA72CC" w:rsidRPr="00C1444B" w:rsidTr="00CA72CC">
        <w:trPr>
          <w:trHeight w:val="759"/>
        </w:trPr>
        <w:tc>
          <w:tcPr>
            <w:tcW w:w="907" w:type="dxa"/>
            <w:vAlign w:val="center"/>
          </w:tcPr>
          <w:p w:rsidR="00CA72CC" w:rsidRPr="00C1444B" w:rsidRDefault="00CA72CC" w:rsidP="00B514B6">
            <w:pPr>
              <w:jc w:val="both"/>
              <w:rPr>
                <w:b/>
                <w:sz w:val="20"/>
                <w:szCs w:val="20"/>
              </w:rPr>
            </w:pPr>
            <w:r w:rsidRPr="00C1444B">
              <w:rPr>
                <w:b/>
                <w:sz w:val="20"/>
                <w:szCs w:val="20"/>
              </w:rPr>
              <w:t>Đáp án</w:t>
            </w: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c>
          <w:tcPr>
            <w:tcW w:w="907" w:type="dxa"/>
            <w:vAlign w:val="center"/>
          </w:tcPr>
          <w:p w:rsidR="00CA72CC" w:rsidRPr="00C1444B" w:rsidRDefault="00CA72CC" w:rsidP="00B514B6">
            <w:pPr>
              <w:jc w:val="both"/>
              <w:rPr>
                <w:b/>
                <w:sz w:val="20"/>
                <w:szCs w:val="20"/>
              </w:rPr>
            </w:pPr>
          </w:p>
        </w:tc>
      </w:tr>
      <w:bookmarkEnd w:id="0"/>
    </w:tbl>
    <w:p w:rsidR="00CA72CC" w:rsidRPr="00C1444B" w:rsidRDefault="00CA72CC" w:rsidP="00CA72CC">
      <w:pPr>
        <w:spacing w:after="160" w:line="259" w:lineRule="auto"/>
        <w:rPr>
          <w:rFonts w:eastAsiaTheme="minorHAnsi"/>
          <w:szCs w:val="22"/>
        </w:rPr>
      </w:pPr>
    </w:p>
    <w:p w:rsidR="00CA72CC" w:rsidRDefault="00CA72CC" w:rsidP="00CA72CC">
      <w:pPr>
        <w:spacing w:after="160" w:line="259" w:lineRule="auto"/>
        <w:jc w:val="both"/>
        <w:rPr>
          <w:rFonts w:eastAsiaTheme="minorHAnsi"/>
          <w:b/>
          <w:szCs w:val="22"/>
        </w:rPr>
      </w:pPr>
      <w:r w:rsidRPr="00C1444B">
        <w:rPr>
          <w:rFonts w:eastAsiaTheme="minorHAnsi"/>
          <w:b/>
          <w:szCs w:val="22"/>
        </w:rPr>
        <w:t xml:space="preserve">B. </w:t>
      </w:r>
      <w:r w:rsidRPr="00C1444B">
        <w:rPr>
          <w:rFonts w:eastAsiaTheme="minorHAnsi"/>
          <w:b/>
          <w:szCs w:val="22"/>
          <w:u w:val="single"/>
        </w:rPr>
        <w:t>TỰ LUẬN</w:t>
      </w:r>
      <w:r w:rsidRPr="00C1444B">
        <w:rPr>
          <w:rFonts w:eastAsiaTheme="minorHAnsi"/>
          <w:b/>
          <w:szCs w:val="22"/>
        </w:rPr>
        <w:t xml:space="preserve"> (</w:t>
      </w:r>
      <w:r>
        <w:rPr>
          <w:rFonts w:eastAsiaTheme="minorHAnsi"/>
          <w:b/>
          <w:szCs w:val="22"/>
        </w:rPr>
        <w:t>3</w:t>
      </w:r>
      <w:r w:rsidRPr="00C1444B">
        <w:rPr>
          <w:rFonts w:eastAsiaTheme="minorHAnsi"/>
          <w:b/>
          <w:szCs w:val="22"/>
        </w:rPr>
        <w:t xml:space="preserve"> điểm)</w:t>
      </w:r>
    </w:p>
    <w:p w:rsidR="00CA72CC" w:rsidRDefault="00CA72CC" w:rsidP="00CA72CC">
      <w:pPr>
        <w:tabs>
          <w:tab w:val="left" w:leader="dot" w:pos="10915"/>
        </w:tabs>
        <w:spacing w:after="160" w:line="259" w:lineRule="auto"/>
        <w:rPr>
          <w:rFonts w:eastAsiaTheme="minorHAnsi"/>
          <w:szCs w:val="22"/>
        </w:rPr>
      </w:pP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CA72CC" w:rsidRPr="00C1444B" w:rsidRDefault="00CA72CC" w:rsidP="00CA72CC">
      <w:pPr>
        <w:tabs>
          <w:tab w:val="left" w:leader="dot" w:pos="10915"/>
        </w:tabs>
        <w:spacing w:after="160" w:line="259" w:lineRule="auto"/>
        <w:rPr>
          <w:rFonts w:eastAsiaTheme="minorHAnsi"/>
          <w:szCs w:val="22"/>
        </w:rPr>
      </w:pPr>
      <w:r w:rsidRPr="00C1444B">
        <w:rPr>
          <w:rFonts w:eastAsiaTheme="minorHAnsi"/>
          <w:szCs w:val="22"/>
        </w:rPr>
        <w:tab/>
      </w:r>
    </w:p>
    <w:p w:rsidR="003F3046" w:rsidRPr="005757F2" w:rsidRDefault="00CA72CC" w:rsidP="005757F2">
      <w:pPr>
        <w:tabs>
          <w:tab w:val="left" w:leader="dot" w:pos="10915"/>
        </w:tabs>
        <w:spacing w:after="160" w:line="259" w:lineRule="auto"/>
        <w:rPr>
          <w:rFonts w:eastAsiaTheme="minorHAnsi"/>
          <w:szCs w:val="22"/>
        </w:rPr>
      </w:pPr>
      <w:r w:rsidRPr="00C1444B">
        <w:rPr>
          <w:rFonts w:eastAsiaTheme="minorHAnsi"/>
          <w:szCs w:val="22"/>
        </w:rPr>
        <w:tab/>
      </w:r>
    </w:p>
    <w:sectPr w:rsidR="003F3046" w:rsidRPr="005757F2">
      <w:footerReference w:type="even" r:id="rId81"/>
      <w:footerReference w:type="default" r:id="rId82"/>
      <w:footerReference w:type="first" r:id="rId83"/>
      <w:pgSz w:w="11906" w:h="16838"/>
      <w:pgMar w:top="600" w:right="600" w:bottom="700" w:left="700" w:header="400" w:footer="5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45B" w:rsidRDefault="0006245B">
      <w:r>
        <w:separator/>
      </w:r>
    </w:p>
  </w:endnote>
  <w:endnote w:type="continuationSeparator" w:id="0">
    <w:p w:rsidR="0006245B" w:rsidRDefault="0006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6DE" w:rsidRDefault="0006245B">
    <w:r>
      <w:pict>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rsidR="00A666DE" w:rsidRDefault="003E25A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6</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6</w:t>
                </w:r>
                <w:r>
                  <w:rPr>
                    <w:color w:val="0000FF"/>
                    <w:sz w:val="22"/>
                  </w:rPr>
                  <w:fldChar w:fldCharType="end"/>
                </w:r>
                <w:r>
                  <w:rPr>
                    <w:color w:val="0000FF"/>
                    <w:sz w:val="22"/>
                  </w:rPr>
                  <w:t xml:space="preserve"> - Mã đề 167</w:t>
                </w:r>
              </w:p>
            </w:txbxContent>
          </v:textbox>
        </v:round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6DE" w:rsidRDefault="0006245B">
    <w:pPr>
      <w:jc w:val="right"/>
    </w:pPr>
    <w:r>
      <w:pict>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rsidR="00A666DE" w:rsidRDefault="003E25A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6</w:t>
                </w:r>
                <w:r>
                  <w:rPr>
                    <w:color w:val="0000FF"/>
                    <w:sz w:val="22"/>
                  </w:rPr>
                  <w:fldChar w:fldCharType="end"/>
                </w:r>
                <w:r>
                  <w:rPr>
                    <w:color w:val="0000FF"/>
                    <w:sz w:val="22"/>
                  </w:rPr>
                  <w:t xml:space="preserve"> - Mã đề 167</w:t>
                </w:r>
              </w:p>
            </w:txbxContent>
          </v:textbox>
        </v:round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6DE" w:rsidRDefault="0006245B">
    <w:pPr>
      <w:jc w:val="right"/>
    </w:pPr>
    <w:r>
      <w:pict>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rsidR="00A666DE" w:rsidRDefault="003E25A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6</w:t>
                </w:r>
                <w:r>
                  <w:rPr>
                    <w:color w:val="0000FF"/>
                    <w:sz w:val="22"/>
                  </w:rPr>
                  <w:fldChar w:fldCharType="end"/>
                </w:r>
                <w:r>
                  <w:rPr>
                    <w:color w:val="0000FF"/>
                    <w:sz w:val="22"/>
                  </w:rPr>
                  <w:t xml:space="preserve"> - Mã đề 167</w:t>
                </w:r>
              </w:p>
            </w:txbxContent>
          </v:textbox>
        </v:round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45B" w:rsidRDefault="0006245B">
      <w:r>
        <w:separator/>
      </w:r>
    </w:p>
  </w:footnote>
  <w:footnote w:type="continuationSeparator" w:id="0">
    <w:p w:rsidR="0006245B" w:rsidRDefault="000624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st"/>
    <w:docVar w:name="&lt;tscau&gt;" w:val="21"/>
    <w:docVar w:name="MADE" w:val="167"/>
  </w:docVars>
  <w:rsids>
    <w:rsidRoot w:val="00A77B3E"/>
    <w:rsid w:val="00000558"/>
    <w:rsid w:val="00011F46"/>
    <w:rsid w:val="00023632"/>
    <w:rsid w:val="0006245B"/>
    <w:rsid w:val="00075F09"/>
    <w:rsid w:val="00121D90"/>
    <w:rsid w:val="00186E8E"/>
    <w:rsid w:val="001D1ADA"/>
    <w:rsid w:val="001D4E8C"/>
    <w:rsid w:val="001F080A"/>
    <w:rsid w:val="0020518C"/>
    <w:rsid w:val="00233A30"/>
    <w:rsid w:val="002B66A1"/>
    <w:rsid w:val="002B7AA6"/>
    <w:rsid w:val="002D0D57"/>
    <w:rsid w:val="002D12B3"/>
    <w:rsid w:val="00327448"/>
    <w:rsid w:val="003D2C2F"/>
    <w:rsid w:val="003E1C20"/>
    <w:rsid w:val="003E25AF"/>
    <w:rsid w:val="003F3046"/>
    <w:rsid w:val="003F32AE"/>
    <w:rsid w:val="00470227"/>
    <w:rsid w:val="00486F68"/>
    <w:rsid w:val="00494E5B"/>
    <w:rsid w:val="00497FE2"/>
    <w:rsid w:val="00502D34"/>
    <w:rsid w:val="00557110"/>
    <w:rsid w:val="005757F2"/>
    <w:rsid w:val="005863BB"/>
    <w:rsid w:val="005C4BF1"/>
    <w:rsid w:val="005E0718"/>
    <w:rsid w:val="005E6AA8"/>
    <w:rsid w:val="00616151"/>
    <w:rsid w:val="00632367"/>
    <w:rsid w:val="0063285E"/>
    <w:rsid w:val="006A6254"/>
    <w:rsid w:val="006C4C91"/>
    <w:rsid w:val="006E0361"/>
    <w:rsid w:val="00752B99"/>
    <w:rsid w:val="00756B9E"/>
    <w:rsid w:val="007C5C25"/>
    <w:rsid w:val="008B0512"/>
    <w:rsid w:val="008B1D8D"/>
    <w:rsid w:val="0093462C"/>
    <w:rsid w:val="00973D7F"/>
    <w:rsid w:val="009B33D8"/>
    <w:rsid w:val="009B7DCF"/>
    <w:rsid w:val="009C291E"/>
    <w:rsid w:val="009C6661"/>
    <w:rsid w:val="00A003F2"/>
    <w:rsid w:val="00A02AA7"/>
    <w:rsid w:val="00A365D0"/>
    <w:rsid w:val="00A666DE"/>
    <w:rsid w:val="00A77B3E"/>
    <w:rsid w:val="00A9213B"/>
    <w:rsid w:val="00A924D6"/>
    <w:rsid w:val="00AD40AB"/>
    <w:rsid w:val="00B2090D"/>
    <w:rsid w:val="00B23856"/>
    <w:rsid w:val="00B368B5"/>
    <w:rsid w:val="00BB7327"/>
    <w:rsid w:val="00BE36A8"/>
    <w:rsid w:val="00BF606A"/>
    <w:rsid w:val="00C22FE8"/>
    <w:rsid w:val="00C25C48"/>
    <w:rsid w:val="00C272E3"/>
    <w:rsid w:val="00C62003"/>
    <w:rsid w:val="00C86B03"/>
    <w:rsid w:val="00CA2A55"/>
    <w:rsid w:val="00CA72CC"/>
    <w:rsid w:val="00CD22C8"/>
    <w:rsid w:val="00CD36AB"/>
    <w:rsid w:val="00CF7942"/>
    <w:rsid w:val="00D049E4"/>
    <w:rsid w:val="00D13078"/>
    <w:rsid w:val="00D42345"/>
    <w:rsid w:val="00D5779C"/>
    <w:rsid w:val="00D73441"/>
    <w:rsid w:val="00F06F72"/>
    <w:rsid w:val="00F44728"/>
    <w:rsid w:val="00F67EF4"/>
    <w:rsid w:val="00F766BE"/>
    <w:rsid w:val="00F835F2"/>
    <w:rsid w:val="00FB0D74"/>
    <w:rsid w:val="00FC3999"/>
    <w:rsid w:val="00FC5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8E401A"/>
  <w15:docId w15:val="{F0169FFF-E046-4961-8A26-3A7C1FC8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D40AB"/>
    <w:pPr>
      <w:widowControl w:val="0"/>
      <w:autoSpaceDE w:val="0"/>
      <w:autoSpaceDN w:val="0"/>
      <w:spacing w:before="137"/>
      <w:ind w:left="538"/>
    </w:pPr>
    <w:rPr>
      <w:lang w:val="vi"/>
    </w:rPr>
  </w:style>
  <w:style w:type="character" w:customStyle="1" w:styleId="BodyTextChar">
    <w:name w:val="Body Text Char"/>
    <w:basedOn w:val="DefaultParagraphFont"/>
    <w:link w:val="BodyText"/>
    <w:uiPriority w:val="1"/>
    <w:rsid w:val="00AD40AB"/>
    <w:rPr>
      <w:sz w:val="24"/>
      <w:szCs w:val="24"/>
      <w:lang w:val="vi" w:eastAsia="en-US" w:bidi="ar-SA"/>
    </w:rPr>
  </w:style>
  <w:style w:type="paragraph" w:customStyle="1" w:styleId="TableParagraph">
    <w:name w:val="Table Paragraph"/>
    <w:basedOn w:val="Normal"/>
    <w:uiPriority w:val="1"/>
    <w:qFormat/>
    <w:rsid w:val="005E6AA8"/>
    <w:pPr>
      <w:widowControl w:val="0"/>
      <w:autoSpaceDE w:val="0"/>
      <w:autoSpaceDN w:val="0"/>
    </w:pPr>
    <w:rPr>
      <w:sz w:val="22"/>
      <w:szCs w:val="22"/>
      <w:lang w:val="vi"/>
    </w:rPr>
  </w:style>
  <w:style w:type="character" w:styleId="Strong">
    <w:name w:val="Strong"/>
    <w:basedOn w:val="DefaultParagraphFont"/>
    <w:uiPriority w:val="22"/>
    <w:qFormat/>
    <w:rsid w:val="005E6AA8"/>
    <w:rPr>
      <w:b/>
      <w:bCs/>
    </w:rPr>
  </w:style>
  <w:style w:type="paragraph" w:styleId="NormalWeb">
    <w:name w:val="Normal (Web)"/>
    <w:basedOn w:val="Normal"/>
    <w:uiPriority w:val="99"/>
    <w:unhideWhenUsed/>
    <w:rsid w:val="00075F09"/>
    <w:pPr>
      <w:spacing w:before="100" w:beforeAutospacing="1" w:after="100" w:afterAutospacing="1"/>
    </w:pPr>
  </w:style>
  <w:style w:type="table" w:styleId="TableGrid">
    <w:name w:val="Table Grid"/>
    <w:basedOn w:val="TableNormal"/>
    <w:rsid w:val="00CA72C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4.wmf"/><Relationship Id="rId42" Type="http://schemas.openxmlformats.org/officeDocument/2006/relationships/image" Target="media/image29.wmf"/><Relationship Id="rId47" Type="http://schemas.openxmlformats.org/officeDocument/2006/relationships/image" Target="media/image32.png"/><Relationship Id="rId63" Type="http://schemas.openxmlformats.org/officeDocument/2006/relationships/oleObject" Target="embeddings/oleObject14.bin"/><Relationship Id="rId68" Type="http://schemas.openxmlformats.org/officeDocument/2006/relationships/image" Target="media/image49.png"/><Relationship Id="rId84" Type="http://schemas.openxmlformats.org/officeDocument/2006/relationships/fontTable" Target="fontTable.xml"/><Relationship Id="rId16" Type="http://schemas.openxmlformats.org/officeDocument/2006/relationships/image" Target="media/image11.wmf"/><Relationship Id="rId11" Type="http://schemas.openxmlformats.org/officeDocument/2006/relationships/image" Target="media/image6.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2.wmf"/><Relationship Id="rId74" Type="http://schemas.openxmlformats.org/officeDocument/2006/relationships/oleObject" Target="embeddings/oleObject17.bin"/><Relationship Id="rId79" Type="http://schemas.openxmlformats.org/officeDocument/2006/relationships/oleObject" Target="embeddings/oleObject20.bin"/><Relationship Id="rId5" Type="http://schemas.openxmlformats.org/officeDocument/2006/relationships/endnotes" Target="endnotes.xml"/><Relationship Id="rId19" Type="http://schemas.openxmlformats.org/officeDocument/2006/relationships/oleObject" Target="embeddings/oleObject2.bin"/><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9.bin"/><Relationship Id="rId48" Type="http://schemas.openxmlformats.org/officeDocument/2006/relationships/image" Target="media/image33.png"/><Relationship Id="rId56" Type="http://schemas.openxmlformats.org/officeDocument/2006/relationships/image" Target="media/image41.wmf"/><Relationship Id="rId64" Type="http://schemas.openxmlformats.org/officeDocument/2006/relationships/image" Target="media/image45.png"/><Relationship Id="rId69" Type="http://schemas.openxmlformats.org/officeDocument/2006/relationships/image" Target="media/image50.wmf"/><Relationship Id="rId77" Type="http://schemas.openxmlformats.org/officeDocument/2006/relationships/oleObject" Target="embeddings/oleObject19.bin"/><Relationship Id="rId8" Type="http://schemas.openxmlformats.org/officeDocument/2006/relationships/image" Target="media/image3.jpeg"/><Relationship Id="rId51" Type="http://schemas.openxmlformats.org/officeDocument/2006/relationships/image" Target="media/image36.png"/><Relationship Id="rId72" Type="http://schemas.openxmlformats.org/officeDocument/2006/relationships/oleObject" Target="embeddings/oleObject16.bin"/><Relationship Id="rId80" Type="http://schemas.openxmlformats.org/officeDocument/2006/relationships/image" Target="media/image55.pn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image" Target="media/image16.wmf"/><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1.png"/><Relationship Id="rId59" Type="http://schemas.openxmlformats.org/officeDocument/2006/relationships/oleObject" Target="embeddings/oleObject12.bin"/><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oleObject" Target="embeddings/oleObject8.bin"/><Relationship Id="rId54" Type="http://schemas.openxmlformats.org/officeDocument/2006/relationships/image" Target="media/image39.png"/><Relationship Id="rId62" Type="http://schemas.openxmlformats.org/officeDocument/2006/relationships/image" Target="media/image44.wmf"/><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5.wmf"/><Relationship Id="rId28" Type="http://schemas.openxmlformats.org/officeDocument/2006/relationships/oleObject" Target="embeddings/oleObject6.bin"/><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oleObject" Target="embeddings/oleObject11.bin"/><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image" Target="media/image30.wmf"/><Relationship Id="rId52" Type="http://schemas.openxmlformats.org/officeDocument/2006/relationships/image" Target="media/image37.png"/><Relationship Id="rId60" Type="http://schemas.openxmlformats.org/officeDocument/2006/relationships/image" Target="media/image43.wmf"/><Relationship Id="rId65" Type="http://schemas.openxmlformats.org/officeDocument/2006/relationships/image" Target="media/image46.png"/><Relationship Id="rId73" Type="http://schemas.openxmlformats.org/officeDocument/2006/relationships/image" Target="media/image52.wmf"/><Relationship Id="rId78" Type="http://schemas.openxmlformats.org/officeDocument/2006/relationships/image" Target="media/image54.wmf"/><Relationship Id="rId8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wmf"/><Relationship Id="rId39" Type="http://schemas.openxmlformats.org/officeDocument/2006/relationships/oleObject" Target="embeddings/oleObject7.bin"/><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3.wmf"/><Relationship Id="rId7" Type="http://schemas.openxmlformats.org/officeDocument/2006/relationships/image" Target="media/image2.jpeg"/><Relationship Id="rId71" Type="http://schemas.openxmlformats.org/officeDocument/2006/relationships/image" Target="media/image51.wmf"/><Relationship Id="rId2" Type="http://schemas.openxmlformats.org/officeDocument/2006/relationships/settings" Target="settings.xml"/><Relationship Id="rId29" Type="http://schemas.openxmlformats.org/officeDocument/2006/relationships/image" Target="media/image18.png"/><Relationship Id="rId24" Type="http://schemas.openxmlformats.org/officeDocument/2006/relationships/oleObject" Target="embeddings/oleObject4.bin"/><Relationship Id="rId40" Type="http://schemas.openxmlformats.org/officeDocument/2006/relationships/image" Target="media/image28.wmf"/><Relationship Id="rId45" Type="http://schemas.openxmlformats.org/officeDocument/2006/relationships/oleObject" Target="embeddings/oleObject10.bin"/><Relationship Id="rId66" Type="http://schemas.openxmlformats.org/officeDocument/2006/relationships/image" Target="media/image47.png"/><Relationship Id="rId61" Type="http://schemas.openxmlformats.org/officeDocument/2006/relationships/oleObject" Target="embeddings/oleObject13.bin"/><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6</Pages>
  <Words>1724</Words>
  <Characters>6038</Characters>
  <DocSecurity>0</DocSecurity>
  <Lines>208</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2023-12-16T18:22:00Z</dcterms:created>
  <dcterms:modified xsi:type="dcterms:W3CDTF">2023-12-19T22:18:00Z</dcterms:modified>
</cp:coreProperties>
</file>