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0D0DE" w14:textId="422EAAD1" w:rsidR="002A33B6" w:rsidRPr="000766B3" w:rsidRDefault="00327B52" w:rsidP="000766B3">
      <w:pPr>
        <w:tabs>
          <w:tab w:val="center" w:pos="2268"/>
          <w:tab w:val="center" w:pos="7371"/>
        </w:tabs>
        <w:spacing w:after="0" w:line="240" w:lineRule="auto"/>
        <w:rPr>
          <w:b/>
          <w:bCs/>
          <w:szCs w:val="26"/>
        </w:rPr>
      </w:pPr>
      <w:bookmarkStart w:id="0" w:name="_GoBack"/>
      <w:r w:rsidRPr="001D6D77">
        <w:rPr>
          <w:szCs w:val="26"/>
        </w:rPr>
        <w:tab/>
      </w:r>
      <w:r w:rsidR="001D6D77" w:rsidRPr="001D6D77">
        <w:rPr>
          <w:bCs/>
          <w:szCs w:val="26"/>
        </w:rPr>
        <w:t>ỦY BAN NHÂN DÂN QUẬN 6</w:t>
      </w:r>
      <w:bookmarkEnd w:id="0"/>
      <w:r w:rsidRPr="000766B3">
        <w:rPr>
          <w:b/>
          <w:bCs/>
          <w:szCs w:val="26"/>
        </w:rPr>
        <w:tab/>
        <w:t>ĐỀ KIỂM TRA HỌC KÌ I</w:t>
      </w:r>
      <w:r w:rsidR="000766B3" w:rsidRPr="000766B3">
        <w:rPr>
          <w:b/>
          <w:bCs/>
          <w:szCs w:val="26"/>
        </w:rPr>
        <w:t xml:space="preserve"> (2023-2024)</w:t>
      </w:r>
    </w:p>
    <w:p w14:paraId="61E687D0" w14:textId="26F0C77F" w:rsidR="00327B52" w:rsidRPr="000766B3" w:rsidRDefault="00327B52" w:rsidP="000766B3">
      <w:pPr>
        <w:tabs>
          <w:tab w:val="center" w:pos="2268"/>
          <w:tab w:val="center" w:pos="7371"/>
        </w:tabs>
        <w:spacing w:after="0" w:line="240" w:lineRule="auto"/>
        <w:rPr>
          <w:b/>
          <w:bCs/>
          <w:szCs w:val="26"/>
        </w:rPr>
      </w:pPr>
      <w:r w:rsidRPr="000766B3">
        <w:rPr>
          <w:b/>
          <w:bCs/>
          <w:szCs w:val="26"/>
        </w:rPr>
        <w:tab/>
        <w:t xml:space="preserve">TRƯỜNG </w:t>
      </w:r>
      <w:r w:rsidR="00E6276B">
        <w:rPr>
          <w:b/>
          <w:bCs/>
          <w:szCs w:val="26"/>
        </w:rPr>
        <w:t>THCS</w:t>
      </w:r>
      <w:r w:rsidRPr="000766B3">
        <w:rPr>
          <w:b/>
          <w:bCs/>
          <w:szCs w:val="26"/>
        </w:rPr>
        <w:t xml:space="preserve"> QUỐC TRÍ</w:t>
      </w:r>
      <w:r w:rsidRPr="000766B3">
        <w:rPr>
          <w:b/>
          <w:bCs/>
          <w:szCs w:val="26"/>
        </w:rPr>
        <w:tab/>
        <w:t>MÔN : VẬT LÍ 9</w:t>
      </w:r>
    </w:p>
    <w:p w14:paraId="1D6D1B91" w14:textId="516B4E02" w:rsidR="00327B52" w:rsidRDefault="00327B52" w:rsidP="000766B3">
      <w:pPr>
        <w:tabs>
          <w:tab w:val="center" w:pos="2268"/>
          <w:tab w:val="center" w:pos="7371"/>
        </w:tabs>
        <w:spacing w:after="0" w:line="240" w:lineRule="auto"/>
        <w:rPr>
          <w:i/>
          <w:iCs/>
          <w:szCs w:val="26"/>
        </w:rPr>
      </w:pPr>
      <w:r w:rsidRPr="000766B3">
        <w:rPr>
          <w:szCs w:val="26"/>
        </w:rPr>
        <w:tab/>
        <w:t>----------------</w:t>
      </w:r>
      <w:r w:rsidRPr="000766B3">
        <w:rPr>
          <w:szCs w:val="26"/>
        </w:rPr>
        <w:tab/>
      </w:r>
      <w:r w:rsidRPr="000766B3">
        <w:rPr>
          <w:i/>
          <w:iCs/>
          <w:szCs w:val="26"/>
        </w:rPr>
        <w:t>Thời gian: 45 phút</w:t>
      </w:r>
    </w:p>
    <w:p w14:paraId="1C9C86FC" w14:textId="482768FF" w:rsidR="00142E1A" w:rsidRPr="000766B3" w:rsidRDefault="00142E1A" w:rsidP="000766B3">
      <w:pPr>
        <w:tabs>
          <w:tab w:val="center" w:pos="2268"/>
          <w:tab w:val="center" w:pos="7371"/>
        </w:tabs>
        <w:spacing w:after="0" w:line="240" w:lineRule="auto"/>
        <w:rPr>
          <w:i/>
          <w:iCs/>
          <w:szCs w:val="26"/>
        </w:rPr>
      </w:pPr>
      <w:r>
        <w:rPr>
          <w:i/>
          <w:iCs/>
          <w:szCs w:val="26"/>
        </w:rPr>
        <w:tab/>
      </w:r>
      <w:r>
        <w:rPr>
          <w:i/>
          <w:iCs/>
          <w:szCs w:val="26"/>
        </w:rPr>
        <w:tab/>
        <w:t>(không kể thời gian phát đề)</w:t>
      </w:r>
    </w:p>
    <w:p w14:paraId="66A63C44" w14:textId="56EA956D" w:rsidR="00327B52" w:rsidRPr="000766B3" w:rsidRDefault="00327B52" w:rsidP="000766B3">
      <w:pPr>
        <w:tabs>
          <w:tab w:val="center" w:pos="2268"/>
          <w:tab w:val="center" w:pos="7371"/>
        </w:tabs>
        <w:spacing w:after="0" w:line="240" w:lineRule="auto"/>
        <w:rPr>
          <w:szCs w:val="26"/>
        </w:rPr>
      </w:pPr>
      <w:r w:rsidRPr="000766B3">
        <w:rPr>
          <w:szCs w:val="26"/>
        </w:rPr>
        <w:tab/>
      </w:r>
      <w:r w:rsidRPr="000766B3">
        <w:rPr>
          <w:szCs w:val="26"/>
        </w:rPr>
        <w:tab/>
        <w:t>----------</w:t>
      </w:r>
    </w:p>
    <w:p w14:paraId="0FF222D6" w14:textId="572F2A4E" w:rsidR="00327B52" w:rsidRDefault="00327B52" w:rsidP="00327B52">
      <w:pPr>
        <w:spacing w:after="0" w:line="240" w:lineRule="auto"/>
      </w:pPr>
    </w:p>
    <w:p w14:paraId="79B102C4" w14:textId="77777777" w:rsidR="00AF0F5C" w:rsidRDefault="00AF0F5C" w:rsidP="00327B52">
      <w:pPr>
        <w:spacing w:after="0" w:line="240" w:lineRule="auto"/>
      </w:pPr>
    </w:p>
    <w:p w14:paraId="64BBF505" w14:textId="37C26079" w:rsidR="00327B52" w:rsidRPr="000766B3" w:rsidRDefault="00327B52" w:rsidP="00327B52">
      <w:pPr>
        <w:spacing w:after="0" w:line="240" w:lineRule="auto"/>
        <w:rPr>
          <w:sz w:val="28"/>
          <w:szCs w:val="28"/>
        </w:rPr>
      </w:pPr>
      <w:r w:rsidRPr="000766B3">
        <w:rPr>
          <w:b/>
          <w:bCs/>
          <w:sz w:val="28"/>
          <w:szCs w:val="28"/>
        </w:rPr>
        <w:t>Câu 1</w:t>
      </w:r>
      <w:r w:rsidR="007D78AD" w:rsidRPr="000766B3">
        <w:rPr>
          <w:b/>
          <w:bCs/>
          <w:sz w:val="28"/>
          <w:szCs w:val="28"/>
        </w:rPr>
        <w:t xml:space="preserve"> (1,5đ)</w:t>
      </w:r>
      <w:r w:rsidRPr="000766B3">
        <w:rPr>
          <w:b/>
          <w:bCs/>
          <w:sz w:val="28"/>
          <w:szCs w:val="28"/>
        </w:rPr>
        <w:t xml:space="preserve"> </w:t>
      </w:r>
      <w:r w:rsidRPr="000766B3">
        <w:rPr>
          <w:sz w:val="28"/>
          <w:szCs w:val="28"/>
        </w:rPr>
        <w:t>: Phát biểu Định luật Ôm và viết công thức định luật, nêu tên và đơn vị các đại lượng.</w:t>
      </w:r>
    </w:p>
    <w:p w14:paraId="56EAE66A" w14:textId="0C9664BA" w:rsidR="00327B52" w:rsidRPr="000766B3" w:rsidRDefault="00327B52" w:rsidP="00327B52">
      <w:pPr>
        <w:spacing w:after="0" w:line="240" w:lineRule="auto"/>
        <w:rPr>
          <w:sz w:val="28"/>
          <w:szCs w:val="28"/>
        </w:rPr>
      </w:pPr>
    </w:p>
    <w:p w14:paraId="00A2DC7C" w14:textId="6608FC80" w:rsidR="00327B52" w:rsidRDefault="00327B52" w:rsidP="00327B52">
      <w:pPr>
        <w:spacing w:after="0" w:line="240" w:lineRule="auto"/>
        <w:rPr>
          <w:sz w:val="28"/>
          <w:szCs w:val="28"/>
        </w:rPr>
      </w:pPr>
      <w:r w:rsidRPr="000766B3">
        <w:rPr>
          <w:b/>
          <w:bCs/>
          <w:sz w:val="28"/>
          <w:szCs w:val="28"/>
        </w:rPr>
        <w:t>Câu 2</w:t>
      </w:r>
      <w:r w:rsidR="007D78AD" w:rsidRPr="000766B3">
        <w:rPr>
          <w:sz w:val="28"/>
          <w:szCs w:val="28"/>
        </w:rPr>
        <w:t xml:space="preserve"> (</w:t>
      </w:r>
      <w:r w:rsidR="007D78AD" w:rsidRPr="000766B3">
        <w:rPr>
          <w:b/>
          <w:bCs/>
          <w:sz w:val="28"/>
          <w:szCs w:val="28"/>
        </w:rPr>
        <w:t>2đ</w:t>
      </w:r>
      <w:r w:rsidR="007D78AD" w:rsidRPr="000766B3">
        <w:rPr>
          <w:sz w:val="28"/>
          <w:szCs w:val="28"/>
        </w:rPr>
        <w:t>)</w:t>
      </w:r>
      <w:r w:rsidRPr="000766B3">
        <w:rPr>
          <w:sz w:val="28"/>
          <w:szCs w:val="28"/>
        </w:rPr>
        <w:t xml:space="preserve">: Viết công thức tính điện trở </w:t>
      </w:r>
      <w:r w:rsidR="007D78AD" w:rsidRPr="000766B3">
        <w:rPr>
          <w:sz w:val="28"/>
          <w:szCs w:val="28"/>
        </w:rPr>
        <w:t>tương đương của 2 điện trở R</w:t>
      </w:r>
      <w:r w:rsidR="007D78AD" w:rsidRPr="000766B3">
        <w:rPr>
          <w:sz w:val="28"/>
          <w:szCs w:val="28"/>
          <w:vertAlign w:val="subscript"/>
        </w:rPr>
        <w:t>1</w:t>
      </w:r>
      <w:r w:rsidR="007D78AD" w:rsidRPr="000766B3">
        <w:rPr>
          <w:sz w:val="28"/>
          <w:szCs w:val="28"/>
        </w:rPr>
        <w:t xml:space="preserve"> và R</w:t>
      </w:r>
      <w:r w:rsidR="007D78AD" w:rsidRPr="000766B3">
        <w:rPr>
          <w:sz w:val="28"/>
          <w:szCs w:val="28"/>
          <w:vertAlign w:val="subscript"/>
        </w:rPr>
        <w:t>2</w:t>
      </w:r>
      <w:r w:rsidR="007D78AD" w:rsidRPr="000766B3">
        <w:rPr>
          <w:sz w:val="28"/>
          <w:szCs w:val="28"/>
        </w:rPr>
        <w:t xml:space="preserve"> </w:t>
      </w:r>
      <w:r w:rsidRPr="000766B3">
        <w:rPr>
          <w:sz w:val="28"/>
          <w:szCs w:val="28"/>
        </w:rPr>
        <w:t xml:space="preserve">mắc nối tiếp </w:t>
      </w:r>
      <w:r w:rsidR="007D78AD" w:rsidRPr="000766B3">
        <w:rPr>
          <w:sz w:val="28"/>
          <w:szCs w:val="28"/>
        </w:rPr>
        <w:t>và mắc song song.</w:t>
      </w:r>
    </w:p>
    <w:p w14:paraId="6679614D" w14:textId="77777777" w:rsidR="00522BC5" w:rsidRDefault="00522BC5" w:rsidP="00327B52">
      <w:pPr>
        <w:spacing w:after="0" w:line="240" w:lineRule="auto"/>
        <w:rPr>
          <w:i/>
          <w:iCs/>
          <w:sz w:val="28"/>
          <w:szCs w:val="28"/>
          <w:u w:val="single"/>
        </w:rPr>
      </w:pPr>
    </w:p>
    <w:p w14:paraId="3DA81A08" w14:textId="39D2C918" w:rsidR="00327B52" w:rsidRPr="000766B3" w:rsidRDefault="007D78AD" w:rsidP="00327B52">
      <w:pPr>
        <w:spacing w:after="0" w:line="240" w:lineRule="auto"/>
        <w:rPr>
          <w:sz w:val="28"/>
          <w:szCs w:val="28"/>
        </w:rPr>
      </w:pPr>
      <w:r w:rsidRPr="000766B3">
        <w:rPr>
          <w:i/>
          <w:iCs/>
          <w:sz w:val="28"/>
          <w:szCs w:val="28"/>
          <w:u w:val="single"/>
        </w:rPr>
        <w:t>Áp dụng</w:t>
      </w:r>
      <w:r w:rsidRPr="000766B3">
        <w:rPr>
          <w:sz w:val="28"/>
          <w:szCs w:val="28"/>
        </w:rPr>
        <w:t>: Cho R</w:t>
      </w:r>
      <w:r w:rsidRPr="000766B3">
        <w:rPr>
          <w:sz w:val="28"/>
          <w:szCs w:val="28"/>
          <w:vertAlign w:val="subscript"/>
        </w:rPr>
        <w:t>1</w:t>
      </w:r>
      <w:r w:rsidRPr="000766B3">
        <w:rPr>
          <w:sz w:val="28"/>
          <w:szCs w:val="28"/>
        </w:rPr>
        <w:t xml:space="preserve"> = 3 </w:t>
      </w:r>
      <w:r w:rsidRPr="000766B3">
        <w:rPr>
          <w:rFonts w:ascii="Symbol" w:hAnsi="Symbol"/>
          <w:sz w:val="28"/>
          <w:szCs w:val="28"/>
        </w:rPr>
        <w:t></w:t>
      </w:r>
      <w:r w:rsidRPr="000766B3">
        <w:rPr>
          <w:sz w:val="28"/>
          <w:szCs w:val="28"/>
        </w:rPr>
        <w:t xml:space="preserve"> và R</w:t>
      </w:r>
      <w:r w:rsidRPr="000766B3">
        <w:rPr>
          <w:sz w:val="28"/>
          <w:szCs w:val="28"/>
          <w:vertAlign w:val="subscript"/>
        </w:rPr>
        <w:t>2</w:t>
      </w:r>
      <w:r w:rsidRPr="000766B3">
        <w:rPr>
          <w:sz w:val="28"/>
          <w:szCs w:val="28"/>
        </w:rPr>
        <w:t xml:space="preserve"> = 6 </w:t>
      </w:r>
      <w:r w:rsidRPr="000766B3">
        <w:rPr>
          <w:rFonts w:ascii="Symbol" w:hAnsi="Symbol"/>
          <w:sz w:val="28"/>
          <w:szCs w:val="28"/>
        </w:rPr>
        <w:t></w:t>
      </w:r>
      <w:r w:rsidRPr="000766B3">
        <w:rPr>
          <w:sz w:val="28"/>
          <w:szCs w:val="28"/>
        </w:rPr>
        <w:t>. Tính điện trở tương đương của 2 điện trở mắc nối tiếp và song song.</w:t>
      </w:r>
    </w:p>
    <w:p w14:paraId="75182AB4" w14:textId="77777777" w:rsidR="007D78AD" w:rsidRPr="000766B3" w:rsidRDefault="007D78AD" w:rsidP="00327B52">
      <w:pPr>
        <w:spacing w:after="0" w:line="240" w:lineRule="auto"/>
        <w:rPr>
          <w:b/>
          <w:bCs/>
          <w:sz w:val="28"/>
          <w:szCs w:val="28"/>
        </w:rPr>
      </w:pPr>
    </w:p>
    <w:p w14:paraId="2AEC79C7" w14:textId="6C0EB111" w:rsidR="00327B52" w:rsidRPr="000766B3" w:rsidRDefault="00327B52" w:rsidP="00327B52">
      <w:pPr>
        <w:spacing w:after="0" w:line="240" w:lineRule="auto"/>
        <w:rPr>
          <w:sz w:val="28"/>
          <w:szCs w:val="28"/>
        </w:rPr>
      </w:pPr>
      <w:r w:rsidRPr="000766B3">
        <w:rPr>
          <w:b/>
          <w:bCs/>
          <w:sz w:val="28"/>
          <w:szCs w:val="28"/>
        </w:rPr>
        <w:t>Câu 3</w:t>
      </w:r>
      <w:r w:rsidRPr="000766B3">
        <w:rPr>
          <w:sz w:val="28"/>
          <w:szCs w:val="28"/>
        </w:rPr>
        <w:t xml:space="preserve"> </w:t>
      </w:r>
      <w:r w:rsidR="00EE63EA" w:rsidRPr="000766B3">
        <w:rPr>
          <w:b/>
          <w:bCs/>
          <w:sz w:val="28"/>
          <w:szCs w:val="28"/>
        </w:rPr>
        <w:t>(3đ)</w:t>
      </w:r>
      <w:r w:rsidRPr="000766B3">
        <w:rPr>
          <w:sz w:val="28"/>
          <w:szCs w:val="28"/>
        </w:rPr>
        <w:t>:</w:t>
      </w:r>
      <w:r w:rsidR="00AE5E89" w:rsidRPr="000766B3">
        <w:rPr>
          <w:sz w:val="28"/>
          <w:szCs w:val="28"/>
        </w:rPr>
        <w:t xml:space="preserve"> Khi mắc bóng đèn vào hiệu điện thế 220 V thì d</w:t>
      </w:r>
      <w:r w:rsidR="008C0387">
        <w:rPr>
          <w:sz w:val="28"/>
          <w:szCs w:val="28"/>
        </w:rPr>
        <w:t>ò</w:t>
      </w:r>
      <w:r w:rsidR="00AE5E89" w:rsidRPr="000766B3">
        <w:rPr>
          <w:sz w:val="28"/>
          <w:szCs w:val="28"/>
        </w:rPr>
        <w:t>ng điện chạy qua nó có cường độ là 300mA.</w:t>
      </w:r>
    </w:p>
    <w:p w14:paraId="5E3B9E7A" w14:textId="77777777" w:rsidR="00AF0F5C" w:rsidRPr="000766B3" w:rsidRDefault="00AF0F5C" w:rsidP="00AE5E89">
      <w:pPr>
        <w:spacing w:after="0" w:line="240" w:lineRule="auto"/>
        <w:ind w:left="360"/>
        <w:rPr>
          <w:sz w:val="28"/>
          <w:szCs w:val="28"/>
        </w:rPr>
      </w:pPr>
    </w:p>
    <w:p w14:paraId="6BDD5CBE" w14:textId="16DE0391" w:rsidR="00AE5E89" w:rsidRPr="000766B3" w:rsidRDefault="00AE5E89" w:rsidP="00AE5E89">
      <w:pPr>
        <w:spacing w:after="0" w:line="240" w:lineRule="auto"/>
        <w:ind w:left="360"/>
        <w:rPr>
          <w:sz w:val="28"/>
          <w:szCs w:val="28"/>
        </w:rPr>
      </w:pPr>
      <w:r w:rsidRPr="000766B3">
        <w:rPr>
          <w:sz w:val="28"/>
          <w:szCs w:val="28"/>
        </w:rPr>
        <w:t xml:space="preserve">a) Tính điện trở và công suất của bóng đèn khi đó. </w:t>
      </w:r>
      <w:r w:rsidRPr="000766B3">
        <w:rPr>
          <w:b/>
          <w:bCs/>
          <w:sz w:val="28"/>
          <w:szCs w:val="28"/>
        </w:rPr>
        <w:t>(1đ)</w:t>
      </w:r>
    </w:p>
    <w:p w14:paraId="77EEB289" w14:textId="77777777" w:rsidR="00AF0F5C" w:rsidRPr="000766B3" w:rsidRDefault="00AF0F5C" w:rsidP="00AE5E89">
      <w:pPr>
        <w:spacing w:after="0" w:line="240" w:lineRule="auto"/>
        <w:ind w:left="360"/>
        <w:rPr>
          <w:sz w:val="28"/>
          <w:szCs w:val="28"/>
        </w:rPr>
      </w:pPr>
    </w:p>
    <w:p w14:paraId="1E13538B" w14:textId="7B401A67" w:rsidR="00AE5E89" w:rsidRPr="000766B3" w:rsidRDefault="00AE5E89" w:rsidP="00AE5E89">
      <w:pPr>
        <w:spacing w:after="0" w:line="240" w:lineRule="auto"/>
        <w:ind w:left="360"/>
        <w:rPr>
          <w:sz w:val="28"/>
          <w:szCs w:val="28"/>
        </w:rPr>
      </w:pPr>
      <w:r w:rsidRPr="000766B3">
        <w:rPr>
          <w:sz w:val="28"/>
          <w:szCs w:val="28"/>
        </w:rPr>
        <w:t>b) Bóng đèn này được sử dụng như trên, trung bình 5 giờ trong một ngày. Tính điện năng mà bóng đèn tiêu thụ trong 30 ngày theo đơn vị jun và số đếm tươn</w:t>
      </w:r>
      <w:r w:rsidR="005F032B">
        <w:rPr>
          <w:sz w:val="28"/>
          <w:szCs w:val="28"/>
        </w:rPr>
        <w:t>g</w:t>
      </w:r>
      <w:r w:rsidRPr="000766B3">
        <w:rPr>
          <w:sz w:val="28"/>
          <w:szCs w:val="28"/>
        </w:rPr>
        <w:t xml:space="preserve"> ứng của công tơ điện. </w:t>
      </w:r>
      <w:r w:rsidRPr="000766B3">
        <w:rPr>
          <w:b/>
          <w:bCs/>
          <w:sz w:val="28"/>
          <w:szCs w:val="28"/>
        </w:rPr>
        <w:t>(2đ)</w:t>
      </w:r>
    </w:p>
    <w:p w14:paraId="5D20641C" w14:textId="77777777" w:rsidR="0062745B" w:rsidRPr="000766B3" w:rsidRDefault="0062745B" w:rsidP="00EE63EA">
      <w:pPr>
        <w:spacing w:after="0" w:line="240" w:lineRule="auto"/>
        <w:rPr>
          <w:b/>
          <w:bCs/>
          <w:sz w:val="28"/>
          <w:szCs w:val="28"/>
        </w:rPr>
      </w:pPr>
    </w:p>
    <w:p w14:paraId="0062AFDC" w14:textId="0480D2B7" w:rsidR="00EE63EA" w:rsidRPr="000766B3" w:rsidRDefault="00EE63EA" w:rsidP="00EE63EA">
      <w:pPr>
        <w:spacing w:after="0" w:line="240" w:lineRule="auto"/>
        <w:rPr>
          <w:b/>
          <w:bCs/>
          <w:sz w:val="28"/>
          <w:szCs w:val="28"/>
        </w:rPr>
      </w:pPr>
      <w:r w:rsidRPr="000766B3">
        <w:rPr>
          <w:b/>
          <w:bCs/>
          <w:sz w:val="28"/>
          <w:szCs w:val="28"/>
        </w:rPr>
        <w:t>Câu 4 (3,5đ):</w:t>
      </w:r>
    </w:p>
    <w:p w14:paraId="31ED1644" w14:textId="77777777" w:rsidR="0062745B" w:rsidRPr="000766B3" w:rsidRDefault="0062745B" w:rsidP="00AE5E89">
      <w:pPr>
        <w:spacing w:after="0" w:line="240" w:lineRule="auto"/>
        <w:rPr>
          <w:sz w:val="28"/>
          <w:szCs w:val="28"/>
        </w:rPr>
      </w:pPr>
    </w:p>
    <w:p w14:paraId="40032FC9" w14:textId="46B9C611" w:rsidR="00AE5E89" w:rsidRPr="000766B3" w:rsidRDefault="008E2B1C" w:rsidP="008C0387">
      <w:pPr>
        <w:spacing w:after="0" w:line="240" w:lineRule="auto"/>
        <w:rPr>
          <w:sz w:val="28"/>
          <w:szCs w:val="28"/>
        </w:rPr>
      </w:pPr>
      <w:r w:rsidRPr="000766B3"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73F2F2C1" wp14:editId="54689E23">
                <wp:simplePos x="0" y="0"/>
                <wp:positionH relativeFrom="margin">
                  <wp:posOffset>3924976</wp:posOffset>
                </wp:positionH>
                <wp:positionV relativeFrom="paragraph">
                  <wp:posOffset>6350</wp:posOffset>
                </wp:positionV>
                <wp:extent cx="2619375" cy="1771650"/>
                <wp:effectExtent l="0" t="0" r="28575" b="0"/>
                <wp:wrapSquare wrapText="bothSides"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1771650"/>
                          <a:chOff x="0" y="0"/>
                          <a:chExt cx="2952750" cy="1933575"/>
                        </a:xfrm>
                      </wpg:grpSpPr>
                      <wps:wsp>
                        <wps:cNvPr id="4" name="Straight Connector 4"/>
                        <wps:cNvCnPr/>
                        <wps:spPr>
                          <a:xfrm>
                            <a:off x="1819275" y="295275"/>
                            <a:ext cx="0" cy="129540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3" name="Group 23"/>
                        <wpg:cNvGrpSpPr/>
                        <wpg:grpSpPr>
                          <a:xfrm>
                            <a:off x="0" y="0"/>
                            <a:ext cx="2952750" cy="1933575"/>
                            <a:chOff x="0" y="0"/>
                            <a:chExt cx="2952750" cy="1933575"/>
                          </a:xfrm>
                        </wpg:grpSpPr>
                        <wps:wsp>
                          <wps:cNvPr id="1" name="Rectangle 1"/>
                          <wps:cNvSpPr/>
                          <wps:spPr>
                            <a:xfrm>
                              <a:off x="276225" y="285750"/>
                              <a:ext cx="2514600" cy="1314450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Text Box 3"/>
                          <wps:cNvSpPr txBox="1"/>
                          <wps:spPr>
                            <a:xfrm>
                              <a:off x="95250" y="714375"/>
                              <a:ext cx="352425" cy="36195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F375210" w14:textId="33947A37" w:rsidR="00BA221A" w:rsidRPr="00BA221A" w:rsidRDefault="00BA221A">
                                <w:pPr>
                                  <w:rPr>
                                    <w:b/>
                                    <w:bCs/>
                                    <w:sz w:val="28"/>
                                    <w:szCs w:val="24"/>
                                  </w:rPr>
                                </w:pPr>
                                <w:r w:rsidRPr="00BA221A">
                                  <w:rPr>
                                    <w:b/>
                                    <w:bCs/>
                                    <w:sz w:val="28"/>
                                    <w:szCs w:val="24"/>
                                  </w:rPr>
                                  <w:t>U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8" name="Group 8"/>
                          <wpg:cNvGrpSpPr/>
                          <wpg:grpSpPr>
                            <a:xfrm>
                              <a:off x="1666875" y="714375"/>
                              <a:ext cx="323850" cy="314325"/>
                              <a:chOff x="0" y="0"/>
                              <a:chExt cx="323850" cy="314325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5" name="Oval 5"/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6" name="Straight Connector 6"/>
                            <wps:cNvCnPr/>
                            <wps:spPr>
                              <a:xfrm>
                                <a:off x="38100" y="38100"/>
                                <a:ext cx="238125" cy="238125"/>
                              </a:xfrm>
                              <a:prstGeom prst="lin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7" name="Straight Connector 7"/>
                            <wps:cNvCnPr/>
                            <wps:spPr>
                              <a:xfrm flipV="1">
                                <a:off x="19050" y="66675"/>
                                <a:ext cx="257175" cy="200025"/>
                              </a:xfrm>
                              <a:prstGeom prst="lin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9" name="Group 9"/>
                          <wpg:cNvGrpSpPr/>
                          <wpg:grpSpPr>
                            <a:xfrm>
                              <a:off x="2628900" y="685800"/>
                              <a:ext cx="323850" cy="314325"/>
                              <a:chOff x="0" y="0"/>
                              <a:chExt cx="323850" cy="314325"/>
                            </a:xfrm>
                            <a:solidFill>
                              <a:schemeClr val="bg1"/>
                            </a:solidFill>
                          </wpg:grpSpPr>
                          <wps:wsp>
                            <wps:cNvPr id="10" name="Oval 10"/>
                            <wps:cNvSpPr/>
                            <wps:spPr>
                              <a:xfrm>
                                <a:off x="0" y="0"/>
                                <a:ext cx="323850" cy="314325"/>
                              </a:xfrm>
                              <a:prstGeom prst="ellips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Straight Connector 11"/>
                            <wps:cNvCnPr/>
                            <wps:spPr>
                              <a:xfrm>
                                <a:off x="38100" y="38100"/>
                                <a:ext cx="238125" cy="238125"/>
                              </a:xfrm>
                              <a:prstGeom prst="lin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2" name="Straight Connector 12"/>
                            <wps:cNvCnPr/>
                            <wps:spPr>
                              <a:xfrm flipV="1">
                                <a:off x="19050" y="66675"/>
                                <a:ext cx="257175" cy="200025"/>
                              </a:xfrm>
                              <a:prstGeom prst="line">
                                <a:avLst/>
                              </a:prstGeom>
                              <a:grpFill/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3" name="Text Box 13"/>
                          <wps:cNvSpPr txBox="1"/>
                          <wps:spPr>
                            <a:xfrm>
                              <a:off x="1352550" y="657225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09AF2C1" w14:textId="13853099" w:rsidR="00BA221A" w:rsidRPr="00BA221A" w:rsidRDefault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BA221A">
                                  <w:rPr>
                                    <w:b/>
                                    <w:bCs/>
                                  </w:rPr>
                                  <w:t>R</w:t>
                                </w:r>
                                <w:r w:rsidRPr="00BA221A">
                                  <w:rPr>
                                    <w:b/>
                                    <w:bCs/>
                                    <w:vertAlign w:val="subscript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Text Box 14"/>
                          <wps:cNvSpPr txBox="1"/>
                          <wps:spPr>
                            <a:xfrm>
                              <a:off x="2314575" y="666750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6FA82DE" w14:textId="190C61C5" w:rsidR="00BA221A" w:rsidRPr="00BA221A" w:rsidRDefault="00BA221A" w:rsidP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 w:rsidRPr="00BA221A">
                                  <w:rPr>
                                    <w:b/>
                                    <w:bCs/>
                                  </w:rPr>
                                  <w:t>R</w:t>
                                </w:r>
                                <w:r>
                                  <w:rPr>
                                    <w:b/>
                                    <w:bCs/>
                                    <w:vertAlign w:val="subscript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1638300" y="1581150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ED1177B" w14:textId="2203D749" w:rsidR="00BA221A" w:rsidRPr="00BA221A" w:rsidRDefault="00BA221A" w:rsidP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Text Box 16"/>
                          <wps:cNvSpPr txBox="1"/>
                          <wps:spPr>
                            <a:xfrm>
                              <a:off x="1628775" y="0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866CFEF" w14:textId="41D0DA8E" w:rsidR="00BA221A" w:rsidRPr="00BA221A" w:rsidRDefault="00BA221A" w:rsidP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247650" y="514350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045D500F" w14:textId="4EFA0F68" w:rsidR="00BA221A" w:rsidRPr="00BA221A" w:rsidRDefault="00BA221A" w:rsidP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M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Text Box 18"/>
                          <wps:cNvSpPr txBox="1"/>
                          <wps:spPr>
                            <a:xfrm>
                              <a:off x="247650" y="904875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A2DFAD2" w14:textId="791CF1E4" w:rsidR="00BA221A" w:rsidRPr="00BA221A" w:rsidRDefault="00BA221A" w:rsidP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" name="Text Box 19"/>
                          <wps:cNvSpPr txBox="1"/>
                          <wps:spPr>
                            <a:xfrm>
                              <a:off x="0" y="523875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678A419" w14:textId="24221ADA" w:rsidR="00BA221A" w:rsidRPr="00BA221A" w:rsidRDefault="00BA221A" w:rsidP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+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9525" y="942975"/>
                              <a:ext cx="447675" cy="35242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7EA24F" w14:textId="1ED452CD" w:rsidR="00BA221A" w:rsidRPr="00BA221A" w:rsidRDefault="00BA221A" w:rsidP="00BA221A">
                                <w:pPr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sym w:font="Symbol" w:char="F02D"/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Oval 21"/>
                          <wps:cNvSpPr/>
                          <wps:spPr>
                            <a:xfrm>
                              <a:off x="228600" y="647700"/>
                              <a:ext cx="66675" cy="857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Oval 22"/>
                          <wps:cNvSpPr/>
                          <wps:spPr>
                            <a:xfrm>
                              <a:off x="247650" y="1038225"/>
                              <a:ext cx="66675" cy="85725"/>
                            </a:xfrm>
                            <a:prstGeom prst="ellipse">
                              <a:avLst/>
                            </a:prstGeom>
                            <a:solidFill>
                              <a:schemeClr val="tx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73F2F2C1" id="Group 24" o:spid="_x0000_s1026" style="position:absolute;left:0;text-align:left;margin-left:309.05pt;margin-top:.5pt;width:206.25pt;height:139.5pt;z-index:251685888;mso-position-horizontal-relative:margin;mso-width-relative:margin;mso-height-relative:margin" coordsize="29527,19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">
                <v:line id="Straight Connector 4" o:spid="_x0000_s1027" style="position:absolute;visibility:visible;mso-wrap-style:square" from="18192,2952" to="18192,15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" strokecolor="black [3213]" strokeweight="1.5pt">
                  <v:stroke joinstyle="miter"/>
                </v:line>
                <v:group id="Group 23" o:spid="_x0000_s1028" style="position:absolute;width:29527;height:19335" coordsize="29527,19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rect id="Rectangle 1" o:spid="_x0000_s1029" style="position:absolute;left:2762;top:2857;width:25146;height:13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" filled="f" strokecolor="black [3213]" strokeweight="1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30" type="#_x0000_t202" style="position:absolute;left:952;top:7143;width:3524;height:3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" fillcolor="white [3201]" stroked="f" strokeweight=".5pt">
                    <v:textbox>
                      <w:txbxContent>
                        <w:p w14:paraId="7F375210" w14:textId="33947A37" w:rsidR="00BA221A" w:rsidRPr="00BA221A" w:rsidRDefault="00BA221A">
                          <w:pPr>
                            <w:rPr>
                              <w:b/>
                              <w:bCs/>
                              <w:sz w:val="28"/>
                              <w:szCs w:val="24"/>
                            </w:rPr>
                          </w:pPr>
                          <w:r w:rsidRPr="00BA221A">
                            <w:rPr>
                              <w:b/>
                              <w:bCs/>
                              <w:sz w:val="28"/>
                              <w:szCs w:val="24"/>
                            </w:rPr>
                            <w:t>U</w:t>
                          </w:r>
                        </w:p>
                      </w:txbxContent>
                    </v:textbox>
                  </v:shape>
                  <v:group id="Group 8" o:spid="_x0000_s1031" style="position:absolute;left:16668;top:7143;width:3239;height:3144" coordsize="3238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  <v:oval id="Oval 5" o:spid="_x0000_s1032" style="position:absolute;width:323850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" filled="f" strokecolor="black [3213]" strokeweight="1.5pt">
                      <v:stroke joinstyle="miter"/>
                    </v:oval>
                    <v:line id="Straight Connector 6" o:spid="_x0000_s1033" style="position:absolute;visibility:visible;mso-wrap-style:square" from="38100,38100" to="276225,27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" strokecolor="black [3213]" strokeweight="1.5pt">
                      <v:stroke joinstyle="miter"/>
                    </v:line>
                    <v:line id="Straight Connector 7" o:spid="_x0000_s1034" style="position:absolute;flip:y;visibility:visible;mso-wrap-style:square" from="19050,66675" to="276225,26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" strokecolor="black [3213]" strokeweight="1.5pt">
                      <v:stroke joinstyle="miter"/>
                    </v:line>
                  </v:group>
                  <v:group id="Group 9" o:spid="_x0000_s1035" style="position:absolute;left:26289;top:6858;width:3238;height:3143" coordsize="323850,314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v:oval id="Oval 10" o:spid="_x0000_s1036" style="position:absolute;width:323850;height:3143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" filled="f" strokecolor="black [3213]" strokeweight="1.5pt">
                      <v:stroke joinstyle="miter"/>
                    </v:oval>
                    <v:line id="Straight Connector 11" o:spid="_x0000_s1037" style="position:absolute;visibility:visible;mso-wrap-style:square" from="38100,38100" to="276225,2762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" strokecolor="black [3213]" strokeweight="1.5pt">
                      <v:stroke joinstyle="miter"/>
                    </v:line>
                    <v:line id="Straight Connector 12" o:spid="_x0000_s1038" style="position:absolute;flip:y;visibility:visible;mso-wrap-style:square" from="19050,66675" to="276225,2667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" strokecolor="black [3213]" strokeweight="1.5pt">
                      <v:stroke joinstyle="miter"/>
                    </v:line>
                  </v:group>
                  <v:shape id="Text Box 13" o:spid="_x0000_s1039" type="#_x0000_t202" style="position:absolute;left:13525;top:6572;width:447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  <v:textbox>
                      <w:txbxContent>
                        <w:p w14:paraId="009AF2C1" w14:textId="13853099" w:rsidR="00BA221A" w:rsidRPr="00BA221A" w:rsidRDefault="00BA221A">
                          <w:pPr>
                            <w:rPr>
                              <w:b/>
                              <w:bCs/>
                            </w:rPr>
                          </w:pPr>
                          <w:r w:rsidRPr="00BA221A">
                            <w:rPr>
                              <w:b/>
                              <w:bCs/>
                            </w:rPr>
                            <w:t>R</w:t>
                          </w:r>
                          <w:r w:rsidRPr="00BA221A">
                            <w:rPr>
                              <w:b/>
                              <w:bCs/>
                              <w:vertAlign w:val="subscript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14" o:spid="_x0000_s1040" type="#_x0000_t202" style="position:absolute;left:23145;top:6667;width:447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  <v:textbox>
                      <w:txbxContent>
                        <w:p w14:paraId="06FA82DE" w14:textId="190C61C5" w:rsidR="00BA221A" w:rsidRPr="00BA221A" w:rsidRDefault="00BA221A" w:rsidP="00BA221A">
                          <w:pPr>
                            <w:rPr>
                              <w:b/>
                              <w:bCs/>
                            </w:rPr>
                          </w:pPr>
                          <w:r w:rsidRPr="00BA221A">
                            <w:rPr>
                              <w:b/>
                              <w:bCs/>
                            </w:rPr>
                            <w:t>R</w:t>
                          </w:r>
                          <w:r>
                            <w:rPr>
                              <w:b/>
                              <w:bCs/>
                              <w:vertAlign w:val="subscript"/>
                            </w:rPr>
                            <w:t>2</w:t>
                          </w:r>
                        </w:p>
                      </w:txbxContent>
                    </v:textbox>
                  </v:shape>
                  <v:shape id="Text Box 15" o:spid="_x0000_s1041" type="#_x0000_t202" style="position:absolute;left:16383;top:15811;width:4476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" filled="f" stroked="f" strokeweight=".5pt">
                    <v:textbox>
                      <w:txbxContent>
                        <w:p w14:paraId="7ED1177B" w14:textId="2203D749" w:rsidR="00BA221A" w:rsidRPr="00BA221A" w:rsidRDefault="00BA221A" w:rsidP="00BA221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16" o:spid="_x0000_s1042" type="#_x0000_t202" style="position:absolute;left:16287;width:447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" filled="f" stroked="f" strokeweight=".5pt">
                    <v:textbox>
                      <w:txbxContent>
                        <w:p w14:paraId="0866CFEF" w14:textId="41D0DA8E" w:rsidR="00BA221A" w:rsidRPr="00BA221A" w:rsidRDefault="00BA221A" w:rsidP="00BA221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17" o:spid="_x0000_s1043" type="#_x0000_t202" style="position:absolute;left:2476;top:5143;width:4477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  <v:textbox>
                      <w:txbxContent>
                        <w:p w14:paraId="045D500F" w14:textId="4EFA0F68" w:rsidR="00BA221A" w:rsidRPr="00BA221A" w:rsidRDefault="00BA221A" w:rsidP="00BA221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</w:t>
                          </w:r>
                        </w:p>
                      </w:txbxContent>
                    </v:textbox>
                  </v:shape>
                  <v:shape id="Text Box 18" o:spid="_x0000_s1044" type="#_x0000_t202" style="position:absolute;left:2476;top:9048;width:4477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RaJ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" filled="f" stroked="f" strokeweight=".5pt">
                    <v:textbox>
                      <w:txbxContent>
                        <w:p w14:paraId="6A2DFAD2" w14:textId="791CF1E4" w:rsidR="00BA221A" w:rsidRPr="00BA221A" w:rsidRDefault="00BA221A" w:rsidP="00BA221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N</w:t>
                          </w:r>
                        </w:p>
                      </w:txbxContent>
                    </v:textbox>
                  </v:shape>
                  <v:shape id="Text Box 19" o:spid="_x0000_s1045" type="#_x0000_t202" style="position:absolute;top:5238;width:4476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  <v:textbox>
                      <w:txbxContent>
                        <w:p w14:paraId="6678A419" w14:textId="24221ADA" w:rsidR="00BA221A" w:rsidRPr="00BA221A" w:rsidRDefault="00BA221A" w:rsidP="00BA221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+</w:t>
                          </w:r>
                        </w:p>
                      </w:txbxContent>
                    </v:textbox>
                  </v:shape>
                  <v:shape id="Text Box 20" o:spid="_x0000_s1046" type="#_x0000_t202" style="position:absolute;left:95;top:9429;width:4477;height:3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  <v:textbox>
                      <w:txbxContent>
                        <w:p w14:paraId="487EA24F" w14:textId="1ED452CD" w:rsidR="00BA221A" w:rsidRPr="00BA221A" w:rsidRDefault="00BA221A" w:rsidP="00BA221A">
                          <w:pPr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sym w:font="Symbol" w:char="F02D"/>
                          </w:r>
                        </w:p>
                      </w:txbxContent>
                    </v:textbox>
                  </v:shape>
                  <v:oval id="Oval 21" o:spid="_x0000_s1047" style="position:absolute;left:2286;top:6477;width:666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" fillcolor="black [3213]" strokecolor="#1f3763 [1604]" strokeweight="1pt">
                    <v:stroke joinstyle="miter"/>
                  </v:oval>
                  <v:oval id="Oval 22" o:spid="_x0000_s1048" style="position:absolute;left:2476;top:10382;width:667;height:8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" fillcolor="black [3213]" strokecolor="#1f3763 [1604]" strokeweight="1pt">
                    <v:stroke joinstyle="miter"/>
                  </v:oval>
                </v:group>
                <w10:wrap type="square" anchorx="margin"/>
              </v:group>
            </w:pict>
          </mc:Fallback>
        </mc:AlternateContent>
      </w:r>
      <w:r w:rsidR="00EE63EA" w:rsidRPr="000766B3">
        <w:rPr>
          <w:sz w:val="28"/>
          <w:szCs w:val="28"/>
        </w:rPr>
        <w:t>Một bóng đèn có điện trở R</w:t>
      </w:r>
      <w:r w:rsidR="00EE63EA" w:rsidRPr="000766B3">
        <w:rPr>
          <w:sz w:val="28"/>
          <w:szCs w:val="28"/>
          <w:vertAlign w:val="subscript"/>
        </w:rPr>
        <w:t>1</w:t>
      </w:r>
      <w:r w:rsidR="00EE63EA" w:rsidRPr="000766B3">
        <w:rPr>
          <w:sz w:val="28"/>
          <w:szCs w:val="28"/>
        </w:rPr>
        <w:t xml:space="preserve"> = 600 </w:t>
      </w:r>
      <w:r w:rsidR="00EE63EA" w:rsidRPr="008C0387">
        <w:rPr>
          <w:rFonts w:ascii="Symbol" w:hAnsi="Symbol"/>
          <w:sz w:val="28"/>
          <w:szCs w:val="28"/>
        </w:rPr>
        <w:t></w:t>
      </w:r>
      <w:r w:rsidR="00EE63EA" w:rsidRPr="000766B3">
        <w:rPr>
          <w:sz w:val="28"/>
          <w:szCs w:val="28"/>
        </w:rPr>
        <w:t xml:space="preserve"> được mắc song song với bóng đèn thứ hai có điện trở R</w:t>
      </w:r>
      <w:r w:rsidR="00EE63EA" w:rsidRPr="000766B3">
        <w:rPr>
          <w:sz w:val="28"/>
          <w:szCs w:val="28"/>
          <w:vertAlign w:val="subscript"/>
        </w:rPr>
        <w:t>2</w:t>
      </w:r>
      <w:r w:rsidR="00EE63EA" w:rsidRPr="000766B3">
        <w:rPr>
          <w:sz w:val="28"/>
          <w:szCs w:val="28"/>
        </w:rPr>
        <w:t xml:space="preserve"> = 900 </w:t>
      </w:r>
      <w:r w:rsidR="00EE63EA" w:rsidRPr="008C0387">
        <w:rPr>
          <w:rFonts w:ascii="Symbol" w:hAnsi="Symbol"/>
          <w:sz w:val="28"/>
          <w:szCs w:val="28"/>
        </w:rPr>
        <w:t></w:t>
      </w:r>
      <w:r w:rsidR="00EE63EA" w:rsidRPr="000766B3">
        <w:rPr>
          <w:sz w:val="28"/>
          <w:szCs w:val="28"/>
        </w:rPr>
        <w:t xml:space="preserve"> vào hiệu điện thế U</w:t>
      </w:r>
      <w:r w:rsidR="00EE63EA" w:rsidRPr="000766B3">
        <w:rPr>
          <w:sz w:val="28"/>
          <w:szCs w:val="28"/>
          <w:vertAlign w:val="subscript"/>
        </w:rPr>
        <w:t>MN</w:t>
      </w:r>
      <w:r w:rsidR="00EE63EA" w:rsidRPr="000766B3">
        <w:rPr>
          <w:sz w:val="28"/>
          <w:szCs w:val="28"/>
        </w:rPr>
        <w:t xml:space="preserve"> = 220 V như hình vẽ. D</w:t>
      </w:r>
      <w:r w:rsidR="00C23856">
        <w:rPr>
          <w:sz w:val="28"/>
          <w:szCs w:val="28"/>
        </w:rPr>
        <w:t>â</w:t>
      </w:r>
      <w:r w:rsidR="00EE63EA" w:rsidRPr="000766B3">
        <w:rPr>
          <w:sz w:val="28"/>
          <w:szCs w:val="28"/>
        </w:rPr>
        <w:t xml:space="preserve">y nối từ M tới A và từ N tới B là dây đồng, có chiều dài tổng cộng là </w:t>
      </w:r>
      <w:r w:rsidR="00EE63EA" w:rsidRPr="000766B3">
        <w:rPr>
          <w:i/>
          <w:iCs/>
          <w:sz w:val="28"/>
          <w:szCs w:val="28"/>
        </w:rPr>
        <w:t>l</w:t>
      </w:r>
      <w:r w:rsidR="00EE63EA" w:rsidRPr="000766B3">
        <w:rPr>
          <w:sz w:val="28"/>
          <w:szCs w:val="28"/>
        </w:rPr>
        <w:t xml:space="preserve"> = 200m và có tiết diện S = 0,2 mm</w:t>
      </w:r>
      <w:r w:rsidR="00EE63EA" w:rsidRPr="000766B3">
        <w:rPr>
          <w:sz w:val="28"/>
          <w:szCs w:val="28"/>
          <w:vertAlign w:val="superscript"/>
        </w:rPr>
        <w:t>2</w:t>
      </w:r>
      <w:r w:rsidR="00EE63EA" w:rsidRPr="000766B3">
        <w:rPr>
          <w:sz w:val="28"/>
          <w:szCs w:val="28"/>
        </w:rPr>
        <w:t>. Bỏ qua điện trở của dây nối từ hai bóng đền tới A và B</w:t>
      </w:r>
      <w:r w:rsidR="004B1304" w:rsidRPr="000766B3">
        <w:rPr>
          <w:sz w:val="28"/>
          <w:szCs w:val="28"/>
        </w:rPr>
        <w:t>.</w:t>
      </w:r>
    </w:p>
    <w:p w14:paraId="7FE5A1C4" w14:textId="77777777" w:rsidR="0062745B" w:rsidRPr="000766B3" w:rsidRDefault="0062745B" w:rsidP="00AE5E89">
      <w:pPr>
        <w:spacing w:after="0" w:line="240" w:lineRule="auto"/>
        <w:rPr>
          <w:sz w:val="28"/>
          <w:szCs w:val="28"/>
        </w:rPr>
      </w:pPr>
    </w:p>
    <w:p w14:paraId="3F22C118" w14:textId="11FB1DB5" w:rsidR="004B1304" w:rsidRPr="000766B3" w:rsidRDefault="00AF0F5C" w:rsidP="00AF0F5C">
      <w:pPr>
        <w:spacing w:after="0" w:line="240" w:lineRule="auto"/>
        <w:rPr>
          <w:sz w:val="28"/>
          <w:szCs w:val="28"/>
        </w:rPr>
      </w:pPr>
      <w:r w:rsidRPr="000766B3">
        <w:rPr>
          <w:sz w:val="28"/>
          <w:szCs w:val="28"/>
        </w:rPr>
        <w:t xml:space="preserve">a) </w:t>
      </w:r>
      <w:r w:rsidR="004B1304" w:rsidRPr="000766B3">
        <w:rPr>
          <w:sz w:val="28"/>
          <w:szCs w:val="28"/>
        </w:rPr>
        <w:t>Tính điện trở của đoạn mạch MN.</w:t>
      </w:r>
    </w:p>
    <w:p w14:paraId="54E8DD5B" w14:textId="77777777" w:rsidR="0062745B" w:rsidRPr="000766B3" w:rsidRDefault="0062745B" w:rsidP="00AE5E89">
      <w:pPr>
        <w:spacing w:after="0" w:line="240" w:lineRule="auto"/>
        <w:rPr>
          <w:sz w:val="28"/>
          <w:szCs w:val="28"/>
        </w:rPr>
      </w:pPr>
    </w:p>
    <w:p w14:paraId="5598FD05" w14:textId="5FF05CEE" w:rsidR="004B1304" w:rsidRDefault="004B1304" w:rsidP="00AE5E89">
      <w:pPr>
        <w:spacing w:after="0" w:line="240" w:lineRule="auto"/>
        <w:rPr>
          <w:sz w:val="28"/>
          <w:szCs w:val="28"/>
        </w:rPr>
      </w:pPr>
      <w:r w:rsidRPr="000766B3">
        <w:rPr>
          <w:sz w:val="28"/>
          <w:szCs w:val="28"/>
        </w:rPr>
        <w:t>b)</w:t>
      </w:r>
      <w:r w:rsidR="00AF0F5C" w:rsidRPr="000766B3">
        <w:rPr>
          <w:sz w:val="28"/>
          <w:szCs w:val="28"/>
        </w:rPr>
        <w:t xml:space="preserve"> </w:t>
      </w:r>
      <w:r w:rsidRPr="000766B3">
        <w:rPr>
          <w:sz w:val="28"/>
          <w:szCs w:val="28"/>
        </w:rPr>
        <w:t>Tính hiệu điện thế đặt vào hai đầu của mỗi bóng đèn.</w:t>
      </w:r>
    </w:p>
    <w:p w14:paraId="2329FFBD" w14:textId="1D44B101" w:rsidR="00C23856" w:rsidRDefault="00C23856" w:rsidP="00AE5E89">
      <w:pPr>
        <w:spacing w:after="0" w:line="240" w:lineRule="auto"/>
        <w:rPr>
          <w:sz w:val="28"/>
          <w:szCs w:val="28"/>
        </w:rPr>
      </w:pPr>
    </w:p>
    <w:p w14:paraId="6F4747CE" w14:textId="7D3DD079" w:rsidR="00C23856" w:rsidRPr="000766B3" w:rsidRDefault="00C23856" w:rsidP="00AE5E8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c) Tính công suất tiêu thụ trên bóng đèn thứ hai.</w:t>
      </w:r>
    </w:p>
    <w:p w14:paraId="189503F5" w14:textId="5B7F61F5" w:rsidR="00BA221A" w:rsidRPr="000766B3" w:rsidRDefault="00BA221A" w:rsidP="00AE5E89">
      <w:pPr>
        <w:spacing w:after="0" w:line="240" w:lineRule="auto"/>
        <w:rPr>
          <w:sz w:val="28"/>
          <w:szCs w:val="28"/>
        </w:rPr>
      </w:pPr>
    </w:p>
    <w:p w14:paraId="6201BAF4" w14:textId="69923EAF" w:rsidR="00BA221A" w:rsidRPr="000766B3" w:rsidRDefault="00BA221A" w:rsidP="00AE5E89">
      <w:pPr>
        <w:spacing w:after="0" w:line="240" w:lineRule="auto"/>
        <w:rPr>
          <w:sz w:val="28"/>
          <w:szCs w:val="28"/>
        </w:rPr>
      </w:pPr>
    </w:p>
    <w:p w14:paraId="2AD7E5E4" w14:textId="16C41DD5" w:rsidR="00EE63EA" w:rsidRPr="000766B3" w:rsidRDefault="0062745B" w:rsidP="0062745B">
      <w:pPr>
        <w:spacing w:after="0" w:line="240" w:lineRule="auto"/>
        <w:jc w:val="center"/>
        <w:rPr>
          <w:sz w:val="28"/>
          <w:szCs w:val="28"/>
        </w:rPr>
      </w:pPr>
      <w:r w:rsidRPr="000766B3">
        <w:rPr>
          <w:sz w:val="28"/>
          <w:szCs w:val="28"/>
        </w:rPr>
        <w:t>--------- HẾT --------</w:t>
      </w:r>
    </w:p>
    <w:p w14:paraId="44645B69" w14:textId="77777777" w:rsidR="00AF0F5C" w:rsidRPr="000766B3" w:rsidRDefault="00AF0F5C" w:rsidP="00AF0F5C">
      <w:pPr>
        <w:spacing w:after="0" w:line="240" w:lineRule="auto"/>
        <w:rPr>
          <w:i/>
          <w:iCs/>
          <w:sz w:val="28"/>
          <w:szCs w:val="28"/>
        </w:rPr>
      </w:pPr>
    </w:p>
    <w:p w14:paraId="0B7E1277" w14:textId="2F3113FB" w:rsidR="00327B52" w:rsidRDefault="00AF0F5C" w:rsidP="00327B52">
      <w:pPr>
        <w:spacing w:after="0" w:line="240" w:lineRule="auto"/>
        <w:rPr>
          <w:i/>
          <w:iCs/>
          <w:sz w:val="28"/>
          <w:szCs w:val="28"/>
        </w:rPr>
      </w:pPr>
      <w:r w:rsidRPr="000766B3">
        <w:rPr>
          <w:i/>
          <w:iCs/>
          <w:sz w:val="28"/>
          <w:szCs w:val="28"/>
        </w:rPr>
        <w:t>Thí sinh không được sử dụng tài liệu.</w:t>
      </w:r>
    </w:p>
    <w:p w14:paraId="08D85615" w14:textId="6E6B2B8F" w:rsidR="00E6276B" w:rsidRDefault="00E6276B" w:rsidP="00327B52">
      <w:pPr>
        <w:spacing w:after="0" w:line="240" w:lineRule="auto"/>
        <w:rPr>
          <w:i/>
          <w:iCs/>
          <w:sz w:val="28"/>
          <w:szCs w:val="28"/>
        </w:rPr>
      </w:pPr>
    </w:p>
    <w:p w14:paraId="5B2CC0C0" w14:textId="5EA62726" w:rsidR="00E6276B" w:rsidRDefault="00E6276B" w:rsidP="00E6276B">
      <w:pPr>
        <w:spacing w:after="160" w:line="259" w:lineRule="auto"/>
        <w:jc w:val="center"/>
        <w:rPr>
          <w:b/>
          <w:bCs/>
          <w:sz w:val="28"/>
          <w:szCs w:val="28"/>
        </w:rPr>
      </w:pPr>
      <w:r>
        <w:rPr>
          <w:i/>
          <w:iCs/>
          <w:sz w:val="28"/>
          <w:szCs w:val="28"/>
        </w:rPr>
        <w:br w:type="page"/>
      </w:r>
      <w:r>
        <w:rPr>
          <w:b/>
          <w:bCs/>
          <w:sz w:val="28"/>
          <w:szCs w:val="28"/>
        </w:rPr>
        <w:lastRenderedPageBreak/>
        <w:t>ĐÁP ÁN VẬT LÍ 9 – THI HK1</w:t>
      </w:r>
    </w:p>
    <w:p w14:paraId="37A41476" w14:textId="1765C42D" w:rsidR="00E6276B" w:rsidRDefault="00E6276B" w:rsidP="00E6276B">
      <w:pPr>
        <w:spacing w:after="160" w:line="259" w:lineRule="auto"/>
        <w:jc w:val="left"/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958"/>
        <w:gridCol w:w="3399"/>
      </w:tblGrid>
      <w:tr w:rsidR="00E6276B" w14:paraId="72EFE136" w14:textId="77777777" w:rsidTr="00E6276B">
        <w:tc>
          <w:tcPr>
            <w:tcW w:w="1838" w:type="dxa"/>
            <w:vMerge w:val="restart"/>
          </w:tcPr>
          <w:p w14:paraId="3A1DCFDC" w14:textId="77777777" w:rsidR="00E6276B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</w:p>
          <w:p w14:paraId="4EA92F18" w14:textId="2F10FF45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 w:rsidRPr="000766B3">
              <w:rPr>
                <w:b/>
                <w:bCs/>
                <w:sz w:val="28"/>
                <w:szCs w:val="28"/>
              </w:rPr>
              <w:t xml:space="preserve">Câu 1 (1,5đ) </w:t>
            </w:r>
            <w:r w:rsidRPr="000766B3">
              <w:rPr>
                <w:sz w:val="28"/>
                <w:szCs w:val="28"/>
              </w:rPr>
              <w:t>:</w:t>
            </w:r>
          </w:p>
        </w:tc>
        <w:tc>
          <w:tcPr>
            <w:tcW w:w="4958" w:type="dxa"/>
          </w:tcPr>
          <w:p w14:paraId="4B808841" w14:textId="1975B7BB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 w:rsidRPr="000766B3">
              <w:rPr>
                <w:sz w:val="28"/>
                <w:szCs w:val="28"/>
              </w:rPr>
              <w:t>Phát biểu Định luật Ôm</w:t>
            </w:r>
          </w:p>
        </w:tc>
        <w:tc>
          <w:tcPr>
            <w:tcW w:w="3399" w:type="dxa"/>
          </w:tcPr>
          <w:p w14:paraId="1CF80BF8" w14:textId="24746EF7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0.75đ</w:t>
            </w:r>
          </w:p>
        </w:tc>
      </w:tr>
      <w:tr w:rsidR="00E6276B" w14:paraId="2B46816E" w14:textId="77777777" w:rsidTr="00E6276B">
        <w:tc>
          <w:tcPr>
            <w:tcW w:w="1838" w:type="dxa"/>
            <w:vMerge/>
          </w:tcPr>
          <w:p w14:paraId="3D67DB00" w14:textId="77777777" w:rsidR="00E6276B" w:rsidRPr="000766B3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8" w:type="dxa"/>
          </w:tcPr>
          <w:p w14:paraId="544962D8" w14:textId="2EB7ACF3" w:rsidR="00E6276B" w:rsidRPr="000766B3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  <w:r w:rsidRPr="000766B3">
              <w:rPr>
                <w:sz w:val="28"/>
                <w:szCs w:val="28"/>
              </w:rPr>
              <w:t>iết công thức định luật, nêu tên và đơn vị các đại lượng.</w:t>
            </w:r>
          </w:p>
        </w:tc>
        <w:tc>
          <w:tcPr>
            <w:tcW w:w="3399" w:type="dxa"/>
          </w:tcPr>
          <w:p w14:paraId="58A70AF4" w14:textId="7F96135B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</w:t>
            </w:r>
          </w:p>
          <w:p w14:paraId="1E61DC20" w14:textId="5E2C5E98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0.25đ</w:t>
            </w:r>
          </w:p>
        </w:tc>
      </w:tr>
      <w:tr w:rsidR="00E6276B" w14:paraId="5F485578" w14:textId="77777777" w:rsidTr="00E6276B">
        <w:tc>
          <w:tcPr>
            <w:tcW w:w="1838" w:type="dxa"/>
            <w:vMerge w:val="restart"/>
          </w:tcPr>
          <w:p w14:paraId="7C7BABA2" w14:textId="77777777" w:rsidR="00E6276B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</w:p>
          <w:p w14:paraId="21343F99" w14:textId="38E32127" w:rsidR="00E6276B" w:rsidRPr="000766B3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  <w:r w:rsidRPr="000766B3">
              <w:rPr>
                <w:b/>
                <w:bCs/>
                <w:sz w:val="28"/>
                <w:szCs w:val="28"/>
              </w:rPr>
              <w:t>Câu 2</w:t>
            </w:r>
            <w:r w:rsidRPr="000766B3">
              <w:rPr>
                <w:sz w:val="28"/>
                <w:szCs w:val="28"/>
              </w:rPr>
              <w:t xml:space="preserve"> (</w:t>
            </w:r>
            <w:r w:rsidRPr="000766B3">
              <w:rPr>
                <w:b/>
                <w:bCs/>
                <w:sz w:val="28"/>
                <w:szCs w:val="28"/>
              </w:rPr>
              <w:t>2đ</w:t>
            </w:r>
            <w:r w:rsidRPr="000766B3">
              <w:rPr>
                <w:sz w:val="28"/>
                <w:szCs w:val="28"/>
              </w:rPr>
              <w:t>):</w:t>
            </w:r>
          </w:p>
        </w:tc>
        <w:tc>
          <w:tcPr>
            <w:tcW w:w="4958" w:type="dxa"/>
          </w:tcPr>
          <w:p w14:paraId="6C789A29" w14:textId="18A78C25" w:rsidR="00E6276B" w:rsidRDefault="00E6276B" w:rsidP="00E6276B">
            <w:pPr>
              <w:spacing w:after="0" w:line="240" w:lineRule="auto"/>
              <w:rPr>
                <w:sz w:val="28"/>
                <w:szCs w:val="28"/>
              </w:rPr>
            </w:pPr>
            <w:r w:rsidRPr="000766B3">
              <w:rPr>
                <w:sz w:val="28"/>
                <w:szCs w:val="28"/>
              </w:rPr>
              <w:t>Viết công thức tính điện trở tương đương của 2 điện trở R</w:t>
            </w:r>
            <w:r w:rsidRPr="000766B3">
              <w:rPr>
                <w:sz w:val="28"/>
                <w:szCs w:val="28"/>
                <w:vertAlign w:val="subscript"/>
              </w:rPr>
              <w:t>1</w:t>
            </w:r>
            <w:r w:rsidRPr="000766B3">
              <w:rPr>
                <w:sz w:val="28"/>
                <w:szCs w:val="28"/>
              </w:rPr>
              <w:t xml:space="preserve"> và R</w:t>
            </w:r>
            <w:r w:rsidRPr="000766B3">
              <w:rPr>
                <w:sz w:val="28"/>
                <w:szCs w:val="28"/>
                <w:vertAlign w:val="subscript"/>
              </w:rPr>
              <w:t>2</w:t>
            </w:r>
            <w:r w:rsidRPr="000766B3">
              <w:rPr>
                <w:sz w:val="28"/>
                <w:szCs w:val="28"/>
              </w:rPr>
              <w:t xml:space="preserve"> mắc nối tiếp và mắc song song.</w:t>
            </w:r>
          </w:p>
        </w:tc>
        <w:tc>
          <w:tcPr>
            <w:tcW w:w="3399" w:type="dxa"/>
          </w:tcPr>
          <w:p w14:paraId="69BEFEF8" w14:textId="6555A691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0.5đ x 2</w:t>
            </w:r>
          </w:p>
        </w:tc>
      </w:tr>
      <w:tr w:rsidR="00E6276B" w14:paraId="21B84C5E" w14:textId="77777777" w:rsidTr="00E6276B">
        <w:tc>
          <w:tcPr>
            <w:tcW w:w="1838" w:type="dxa"/>
            <w:vMerge/>
          </w:tcPr>
          <w:p w14:paraId="00E84F8C" w14:textId="77777777" w:rsidR="00E6276B" w:rsidRPr="000766B3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8" w:type="dxa"/>
          </w:tcPr>
          <w:p w14:paraId="6B405412" w14:textId="488F5CAC" w:rsidR="00E6276B" w:rsidRPr="000766B3" w:rsidRDefault="00E6276B" w:rsidP="00E6276B">
            <w:pPr>
              <w:spacing w:after="0" w:line="240" w:lineRule="auto"/>
              <w:rPr>
                <w:sz w:val="28"/>
                <w:szCs w:val="28"/>
              </w:rPr>
            </w:pPr>
            <w:r w:rsidRPr="000766B3">
              <w:rPr>
                <w:i/>
                <w:iCs/>
                <w:sz w:val="28"/>
                <w:szCs w:val="28"/>
                <w:u w:val="single"/>
              </w:rPr>
              <w:t>Áp dụng</w:t>
            </w:r>
            <w:r w:rsidRPr="000766B3">
              <w:rPr>
                <w:sz w:val="28"/>
                <w:szCs w:val="28"/>
              </w:rPr>
              <w:t>: Cho R</w:t>
            </w:r>
            <w:r w:rsidRPr="000766B3">
              <w:rPr>
                <w:sz w:val="28"/>
                <w:szCs w:val="28"/>
                <w:vertAlign w:val="subscript"/>
              </w:rPr>
              <w:t>1</w:t>
            </w:r>
            <w:r w:rsidRPr="000766B3">
              <w:rPr>
                <w:sz w:val="28"/>
                <w:szCs w:val="28"/>
              </w:rPr>
              <w:t xml:space="preserve"> = 3 </w:t>
            </w:r>
            <w:r w:rsidRPr="000766B3">
              <w:rPr>
                <w:rFonts w:ascii="Symbol" w:hAnsi="Symbol"/>
                <w:sz w:val="28"/>
                <w:szCs w:val="28"/>
              </w:rPr>
              <w:t></w:t>
            </w:r>
            <w:r w:rsidRPr="000766B3">
              <w:rPr>
                <w:sz w:val="28"/>
                <w:szCs w:val="28"/>
              </w:rPr>
              <w:t xml:space="preserve"> và R</w:t>
            </w:r>
            <w:r w:rsidRPr="000766B3">
              <w:rPr>
                <w:sz w:val="28"/>
                <w:szCs w:val="28"/>
                <w:vertAlign w:val="subscript"/>
              </w:rPr>
              <w:t>2</w:t>
            </w:r>
            <w:r w:rsidRPr="000766B3">
              <w:rPr>
                <w:sz w:val="28"/>
                <w:szCs w:val="28"/>
              </w:rPr>
              <w:t xml:space="preserve"> = 6 </w:t>
            </w:r>
            <w:r w:rsidRPr="000766B3">
              <w:rPr>
                <w:rFonts w:ascii="Symbol" w:hAnsi="Symbol"/>
                <w:sz w:val="28"/>
                <w:szCs w:val="28"/>
              </w:rPr>
              <w:t></w:t>
            </w:r>
            <w:r w:rsidRPr="000766B3">
              <w:rPr>
                <w:sz w:val="28"/>
                <w:szCs w:val="28"/>
              </w:rPr>
              <w:t>. Tính điện trở tương đương của 2 điện trở mắc nối tiếp và song song.</w:t>
            </w:r>
          </w:p>
        </w:tc>
        <w:tc>
          <w:tcPr>
            <w:tcW w:w="3399" w:type="dxa"/>
          </w:tcPr>
          <w:p w14:paraId="1DE628CF" w14:textId="4BC1F5B3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</w:t>
            </w:r>
          </w:p>
        </w:tc>
      </w:tr>
      <w:tr w:rsidR="00E6276B" w14:paraId="50A116DE" w14:textId="77777777" w:rsidTr="00E6276B">
        <w:tc>
          <w:tcPr>
            <w:tcW w:w="1838" w:type="dxa"/>
            <w:vMerge w:val="restart"/>
          </w:tcPr>
          <w:p w14:paraId="018D029B" w14:textId="77777777" w:rsidR="00E6276B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</w:p>
          <w:p w14:paraId="250FE652" w14:textId="7EEA6761" w:rsidR="00E6276B" w:rsidRPr="000766B3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  <w:r w:rsidRPr="000766B3">
              <w:rPr>
                <w:b/>
                <w:bCs/>
                <w:sz w:val="28"/>
                <w:szCs w:val="28"/>
              </w:rPr>
              <w:t>Câu 3</w:t>
            </w:r>
            <w:r w:rsidRPr="000766B3">
              <w:rPr>
                <w:sz w:val="28"/>
                <w:szCs w:val="28"/>
              </w:rPr>
              <w:t xml:space="preserve"> </w:t>
            </w:r>
            <w:r w:rsidRPr="000766B3">
              <w:rPr>
                <w:b/>
                <w:bCs/>
                <w:sz w:val="28"/>
                <w:szCs w:val="28"/>
              </w:rPr>
              <w:t>(3đ)</w:t>
            </w:r>
            <w:r w:rsidRPr="000766B3">
              <w:rPr>
                <w:sz w:val="28"/>
                <w:szCs w:val="28"/>
              </w:rPr>
              <w:t>:</w:t>
            </w:r>
          </w:p>
        </w:tc>
        <w:tc>
          <w:tcPr>
            <w:tcW w:w="4958" w:type="dxa"/>
          </w:tcPr>
          <w:p w14:paraId="6E03A018" w14:textId="37A96BE2" w:rsidR="00E6276B" w:rsidRPr="00E6276B" w:rsidRDefault="00E6276B" w:rsidP="00E6276B">
            <w:pPr>
              <w:spacing w:after="0" w:line="240" w:lineRule="auto"/>
              <w:rPr>
                <w:sz w:val="28"/>
                <w:szCs w:val="28"/>
              </w:rPr>
            </w:pPr>
            <w:r w:rsidRPr="000766B3">
              <w:rPr>
                <w:sz w:val="28"/>
                <w:szCs w:val="28"/>
              </w:rPr>
              <w:t xml:space="preserve">a) Tính điện trở và công suất của bóng đèn khi đó. </w:t>
            </w:r>
            <w:r w:rsidRPr="000766B3">
              <w:rPr>
                <w:b/>
                <w:bCs/>
                <w:sz w:val="28"/>
                <w:szCs w:val="28"/>
              </w:rPr>
              <w:t>(1đ)</w:t>
            </w:r>
          </w:p>
        </w:tc>
        <w:tc>
          <w:tcPr>
            <w:tcW w:w="3399" w:type="dxa"/>
          </w:tcPr>
          <w:p w14:paraId="1C219D6D" w14:textId="725E1B1F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0.5 x 2</w:t>
            </w:r>
          </w:p>
        </w:tc>
      </w:tr>
      <w:tr w:rsidR="00E6276B" w14:paraId="5C757D23" w14:textId="77777777" w:rsidTr="00E6276B">
        <w:tc>
          <w:tcPr>
            <w:tcW w:w="1838" w:type="dxa"/>
            <w:vMerge/>
          </w:tcPr>
          <w:p w14:paraId="7E9992DB" w14:textId="77777777" w:rsidR="00E6276B" w:rsidRPr="000766B3" w:rsidRDefault="00E6276B" w:rsidP="00E6276B">
            <w:pPr>
              <w:spacing w:after="160" w:line="259" w:lineRule="auto"/>
              <w:jc w:val="lef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8" w:type="dxa"/>
          </w:tcPr>
          <w:p w14:paraId="64A3D132" w14:textId="693569F5" w:rsidR="00E6276B" w:rsidRPr="000766B3" w:rsidRDefault="00E6276B" w:rsidP="00E6276B">
            <w:pPr>
              <w:spacing w:after="0" w:line="240" w:lineRule="auto"/>
              <w:rPr>
                <w:sz w:val="28"/>
                <w:szCs w:val="28"/>
              </w:rPr>
            </w:pPr>
            <w:r w:rsidRPr="000766B3">
              <w:rPr>
                <w:sz w:val="28"/>
                <w:szCs w:val="28"/>
              </w:rPr>
              <w:t>Tính điện năng mà bóng đèn tiêu thụ trong 30 ngày theo đơn vị jun và số đếm tươn</w:t>
            </w:r>
            <w:r>
              <w:rPr>
                <w:sz w:val="28"/>
                <w:szCs w:val="28"/>
              </w:rPr>
              <w:t>g</w:t>
            </w:r>
            <w:r w:rsidRPr="000766B3">
              <w:rPr>
                <w:sz w:val="28"/>
                <w:szCs w:val="28"/>
              </w:rPr>
              <w:t xml:space="preserve"> ứng của công tơ điện.</w:t>
            </w:r>
            <w:r w:rsidRPr="000766B3">
              <w:rPr>
                <w:b/>
                <w:bCs/>
                <w:sz w:val="28"/>
                <w:szCs w:val="28"/>
              </w:rPr>
              <w:t xml:space="preserve"> (2đ)</w:t>
            </w:r>
          </w:p>
        </w:tc>
        <w:tc>
          <w:tcPr>
            <w:tcW w:w="3399" w:type="dxa"/>
          </w:tcPr>
          <w:p w14:paraId="7B9D4BE5" w14:textId="6B463C1F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1đ x 2</w:t>
            </w:r>
          </w:p>
        </w:tc>
      </w:tr>
      <w:tr w:rsidR="00E6276B" w14:paraId="401550CC" w14:textId="77777777" w:rsidTr="00E6276B">
        <w:tc>
          <w:tcPr>
            <w:tcW w:w="1838" w:type="dxa"/>
            <w:vMerge w:val="restart"/>
          </w:tcPr>
          <w:p w14:paraId="7B12B2E8" w14:textId="77777777" w:rsidR="00E6276B" w:rsidRDefault="00E6276B" w:rsidP="00E6276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  <w:p w14:paraId="5A2F0DD1" w14:textId="2B912A5B" w:rsidR="00E6276B" w:rsidRPr="000766B3" w:rsidRDefault="00E6276B" w:rsidP="00E6276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0766B3">
              <w:rPr>
                <w:b/>
                <w:bCs/>
                <w:sz w:val="28"/>
                <w:szCs w:val="28"/>
              </w:rPr>
              <w:t>Câu 4 (3,5đ):</w:t>
            </w:r>
          </w:p>
        </w:tc>
        <w:tc>
          <w:tcPr>
            <w:tcW w:w="4958" w:type="dxa"/>
          </w:tcPr>
          <w:p w14:paraId="5A31E61D" w14:textId="0580B5D8" w:rsidR="00E6276B" w:rsidRPr="000766B3" w:rsidRDefault="00E6276B" w:rsidP="00E6276B">
            <w:pPr>
              <w:spacing w:after="0" w:line="240" w:lineRule="auto"/>
              <w:rPr>
                <w:sz w:val="28"/>
                <w:szCs w:val="28"/>
              </w:rPr>
            </w:pPr>
            <w:r w:rsidRPr="000766B3">
              <w:rPr>
                <w:sz w:val="28"/>
                <w:szCs w:val="28"/>
              </w:rPr>
              <w:t>a) Tính điện trở của đoạn mạch MN.</w:t>
            </w:r>
          </w:p>
        </w:tc>
        <w:tc>
          <w:tcPr>
            <w:tcW w:w="3399" w:type="dxa"/>
          </w:tcPr>
          <w:p w14:paraId="4755C28C" w14:textId="0B83D9CA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1,5đ</w:t>
            </w:r>
          </w:p>
        </w:tc>
      </w:tr>
      <w:tr w:rsidR="00E6276B" w14:paraId="6575C0F3" w14:textId="77777777" w:rsidTr="00E6276B">
        <w:tc>
          <w:tcPr>
            <w:tcW w:w="1838" w:type="dxa"/>
            <w:vMerge/>
          </w:tcPr>
          <w:p w14:paraId="09A6891D" w14:textId="77777777" w:rsidR="00E6276B" w:rsidRPr="000766B3" w:rsidRDefault="00E6276B" w:rsidP="00E6276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8" w:type="dxa"/>
          </w:tcPr>
          <w:p w14:paraId="54E6D80E" w14:textId="0739611B" w:rsidR="00E6276B" w:rsidRPr="000766B3" w:rsidRDefault="00E6276B" w:rsidP="00E6276B">
            <w:pPr>
              <w:spacing w:after="0" w:line="240" w:lineRule="auto"/>
              <w:rPr>
                <w:sz w:val="28"/>
                <w:szCs w:val="28"/>
              </w:rPr>
            </w:pPr>
            <w:r w:rsidRPr="000766B3">
              <w:rPr>
                <w:sz w:val="28"/>
                <w:szCs w:val="28"/>
              </w:rPr>
              <w:t>b) Tính hiệu điện thế đặt vào hai đầu của mỗi bóng đèn.</w:t>
            </w:r>
          </w:p>
        </w:tc>
        <w:tc>
          <w:tcPr>
            <w:tcW w:w="3399" w:type="dxa"/>
          </w:tcPr>
          <w:p w14:paraId="36FB659B" w14:textId="22D8A828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1,5đ</w:t>
            </w:r>
          </w:p>
        </w:tc>
      </w:tr>
      <w:tr w:rsidR="00E6276B" w14:paraId="48E473AC" w14:textId="77777777" w:rsidTr="00E6276B">
        <w:tc>
          <w:tcPr>
            <w:tcW w:w="1838" w:type="dxa"/>
            <w:vMerge/>
          </w:tcPr>
          <w:p w14:paraId="23FC3107" w14:textId="77777777" w:rsidR="00E6276B" w:rsidRPr="000766B3" w:rsidRDefault="00E6276B" w:rsidP="00E6276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958" w:type="dxa"/>
          </w:tcPr>
          <w:p w14:paraId="1CF1A54D" w14:textId="46C5B417" w:rsidR="00E6276B" w:rsidRPr="000766B3" w:rsidRDefault="00E6276B" w:rsidP="00E6276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c) Tính công suất tiêu thụ trên bóng đèn thứ hai.</w:t>
            </w:r>
          </w:p>
        </w:tc>
        <w:tc>
          <w:tcPr>
            <w:tcW w:w="3399" w:type="dxa"/>
          </w:tcPr>
          <w:p w14:paraId="7D5F3796" w14:textId="56F038F6" w:rsidR="00E6276B" w:rsidRDefault="00E6276B" w:rsidP="00E6276B">
            <w:pPr>
              <w:spacing w:after="160" w:line="259" w:lineRule="auto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0,5đ</w:t>
            </w:r>
          </w:p>
        </w:tc>
      </w:tr>
    </w:tbl>
    <w:p w14:paraId="0CBDC08B" w14:textId="77777777" w:rsidR="00E6276B" w:rsidRDefault="00E6276B" w:rsidP="00E6276B">
      <w:pPr>
        <w:spacing w:after="0" w:line="240" w:lineRule="auto"/>
        <w:rPr>
          <w:i/>
          <w:iCs/>
          <w:sz w:val="28"/>
          <w:szCs w:val="28"/>
          <w:u w:val="single"/>
        </w:rPr>
      </w:pPr>
    </w:p>
    <w:p w14:paraId="7BF72E5A" w14:textId="78144DF0" w:rsidR="003C721C" w:rsidRDefault="003C721C">
      <w:pPr>
        <w:spacing w:after="160" w:line="259" w:lineRule="auto"/>
        <w:jc w:val="left"/>
      </w:pPr>
      <w:r>
        <w:br w:type="page"/>
      </w:r>
    </w:p>
    <w:p w14:paraId="7F796756" w14:textId="77777777" w:rsidR="003C721C" w:rsidRDefault="003C721C" w:rsidP="003C721C">
      <w:pPr>
        <w:autoSpaceDE w:val="0"/>
        <w:autoSpaceDN w:val="0"/>
        <w:adjustRightInd w:val="0"/>
        <w:spacing w:before="60" w:after="60" w:line="264" w:lineRule="atLeast"/>
        <w:rPr>
          <w:b/>
          <w:bCs/>
          <w:sz w:val="24"/>
          <w:szCs w:val="24"/>
          <w:lang w:val="en" w:eastAsia="vi-VN"/>
        </w:rPr>
      </w:pPr>
    </w:p>
    <w:p w14:paraId="6F7E5316" w14:textId="77777777" w:rsidR="003C721C" w:rsidRDefault="003C721C" w:rsidP="003C721C">
      <w:pPr>
        <w:autoSpaceDE w:val="0"/>
        <w:autoSpaceDN w:val="0"/>
        <w:adjustRightInd w:val="0"/>
        <w:spacing w:before="60" w:after="60" w:line="264" w:lineRule="atLeast"/>
        <w:jc w:val="center"/>
        <w:rPr>
          <w:b/>
          <w:bCs/>
          <w:sz w:val="24"/>
          <w:szCs w:val="24"/>
          <w:lang w:val="en" w:eastAsia="vi-VN"/>
        </w:rPr>
      </w:pPr>
      <w:r>
        <w:rPr>
          <w:b/>
          <w:bCs/>
          <w:sz w:val="24"/>
          <w:szCs w:val="24"/>
          <w:lang w:val="en" w:eastAsia="vi-VN"/>
        </w:rPr>
        <w:t>MA TRẬN – ĐẶC TẢ - VẬT LÍ 9</w:t>
      </w:r>
    </w:p>
    <w:p w14:paraId="5C467524" w14:textId="77777777" w:rsidR="003C721C" w:rsidRDefault="003C721C" w:rsidP="003C721C">
      <w:pPr>
        <w:autoSpaceDE w:val="0"/>
        <w:autoSpaceDN w:val="0"/>
        <w:adjustRightInd w:val="0"/>
        <w:spacing w:before="60" w:after="60" w:line="264" w:lineRule="atLeast"/>
        <w:jc w:val="center"/>
        <w:rPr>
          <w:b/>
          <w:bCs/>
          <w:sz w:val="24"/>
          <w:szCs w:val="24"/>
          <w:lang w:val="en" w:eastAsia="vi-VN"/>
        </w:rPr>
      </w:pPr>
    </w:p>
    <w:p w14:paraId="1608D38D" w14:textId="77777777" w:rsidR="003C721C" w:rsidRDefault="003C721C" w:rsidP="003C721C">
      <w:pPr>
        <w:autoSpaceDE w:val="0"/>
        <w:autoSpaceDN w:val="0"/>
        <w:adjustRightInd w:val="0"/>
        <w:spacing w:before="60" w:after="60" w:line="264" w:lineRule="atLeast"/>
        <w:rPr>
          <w:i/>
          <w:sz w:val="24"/>
          <w:szCs w:val="24"/>
          <w:lang w:val="en" w:eastAsia="vi-VN"/>
        </w:rPr>
      </w:pPr>
      <w:r>
        <w:rPr>
          <w:b/>
          <w:bCs/>
          <w:sz w:val="24"/>
          <w:szCs w:val="24"/>
          <w:lang w:val="en" w:eastAsia="vi-VN"/>
        </w:rPr>
        <w:t>1. Phạm vi kiến thức:</w:t>
      </w:r>
      <w:r>
        <w:rPr>
          <w:sz w:val="24"/>
          <w:szCs w:val="24"/>
          <w:lang w:val="en" w:eastAsia="vi-VN"/>
        </w:rPr>
        <w:t xml:space="preserve"> </w:t>
      </w:r>
      <w:r>
        <w:rPr>
          <w:i/>
          <w:sz w:val="24"/>
          <w:szCs w:val="24"/>
          <w:lang w:val="en" w:eastAsia="vi-VN"/>
        </w:rPr>
        <w:t xml:space="preserve">Từ  tuần 1 đến hết tuần 10 </w:t>
      </w:r>
      <w:r>
        <w:rPr>
          <w:i/>
          <w:sz w:val="24"/>
          <w:szCs w:val="24"/>
        </w:rPr>
        <w:t>(Từ bài: Sự phụ thuộc cường độ dòng điện vào hiệu điện thế giữa hai đầu dây dẫn đến bài 20: Tổng kết chương I: Điện học)</w:t>
      </w:r>
    </w:p>
    <w:p w14:paraId="6BA88A28" w14:textId="77777777" w:rsidR="003C721C" w:rsidRDefault="003C721C" w:rsidP="003C721C">
      <w:pPr>
        <w:autoSpaceDE w:val="0"/>
        <w:autoSpaceDN w:val="0"/>
        <w:adjustRightInd w:val="0"/>
        <w:spacing w:before="60" w:after="60" w:line="264" w:lineRule="atLeast"/>
        <w:rPr>
          <w:sz w:val="24"/>
          <w:szCs w:val="24"/>
          <w:lang w:val="en" w:eastAsia="vi-VN"/>
        </w:rPr>
      </w:pPr>
      <w:r>
        <w:rPr>
          <w:b/>
          <w:bCs/>
          <w:sz w:val="24"/>
          <w:szCs w:val="24"/>
          <w:lang w:val="en" w:eastAsia="vi-VN"/>
        </w:rPr>
        <w:t>2.</w:t>
      </w:r>
      <w:r>
        <w:rPr>
          <w:sz w:val="24"/>
          <w:szCs w:val="24"/>
          <w:lang w:val="en" w:eastAsia="vi-VN"/>
        </w:rPr>
        <w:t xml:space="preserve"> </w:t>
      </w:r>
      <w:r>
        <w:rPr>
          <w:b/>
          <w:bCs/>
          <w:sz w:val="24"/>
          <w:szCs w:val="24"/>
          <w:lang w:val="en" w:eastAsia="vi-VN"/>
        </w:rPr>
        <w:t xml:space="preserve">Hình thức kiểm tra: </w:t>
      </w:r>
      <w:r>
        <w:rPr>
          <w:sz w:val="24"/>
          <w:szCs w:val="24"/>
          <w:lang w:val="en" w:eastAsia="vi-VN"/>
        </w:rPr>
        <w:t>100 %TL</w:t>
      </w:r>
    </w:p>
    <w:p w14:paraId="3BC91ABD" w14:textId="77777777" w:rsidR="003C721C" w:rsidRDefault="003C721C" w:rsidP="003C721C">
      <w:pPr>
        <w:tabs>
          <w:tab w:val="left" w:pos="8565"/>
        </w:tabs>
        <w:rPr>
          <w:b/>
          <w:bCs/>
          <w:sz w:val="24"/>
          <w:szCs w:val="24"/>
          <w:lang w:val="en" w:eastAsia="vi-VN"/>
        </w:rPr>
      </w:pPr>
      <w:r>
        <w:rPr>
          <w:b/>
          <w:bCs/>
          <w:sz w:val="24"/>
          <w:szCs w:val="24"/>
          <w:lang w:val="en" w:eastAsia="vi-VN"/>
        </w:rPr>
        <w:t>3. Thiết lập ma trận đề kiểm tra:</w:t>
      </w:r>
    </w:p>
    <w:p w14:paraId="2D13A864" w14:textId="77777777" w:rsidR="003C721C" w:rsidRDefault="003C721C" w:rsidP="003C721C">
      <w:pPr>
        <w:tabs>
          <w:tab w:val="left" w:pos="8565"/>
        </w:tabs>
        <w:rPr>
          <w:bCs/>
          <w:sz w:val="24"/>
          <w:szCs w:val="24"/>
        </w:rPr>
      </w:pPr>
    </w:p>
    <w:tbl>
      <w:tblPr>
        <w:tblW w:w="11145" w:type="dxa"/>
        <w:jc w:val="center"/>
        <w:tblLayout w:type="fixed"/>
        <w:tblLook w:val="04A0" w:firstRow="1" w:lastRow="0" w:firstColumn="1" w:lastColumn="0" w:noHBand="0" w:noVBand="1"/>
      </w:tblPr>
      <w:tblGrid>
        <w:gridCol w:w="1417"/>
        <w:gridCol w:w="1106"/>
        <w:gridCol w:w="991"/>
        <w:gridCol w:w="1134"/>
        <w:gridCol w:w="993"/>
        <w:gridCol w:w="1160"/>
        <w:gridCol w:w="1041"/>
        <w:gridCol w:w="1035"/>
        <w:gridCol w:w="1041"/>
        <w:gridCol w:w="1227"/>
      </w:tblGrid>
      <w:tr w:rsidR="003C721C" w14:paraId="0E8AD7C2" w14:textId="77777777" w:rsidTr="003C721C">
        <w:trPr>
          <w:trHeight w:val="280"/>
          <w:jc w:val="center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2FD519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bCs/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Tên</w:t>
            </w:r>
          </w:p>
          <w:p w14:paraId="540F18F1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Chủ đề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3CAED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Nhận biết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D0D41E8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Thông hiểu</w:t>
            </w:r>
          </w:p>
        </w:tc>
        <w:tc>
          <w:tcPr>
            <w:tcW w:w="42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A63128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Vận dụng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2B89722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Cộng</w:t>
            </w:r>
          </w:p>
        </w:tc>
      </w:tr>
      <w:tr w:rsidR="003C721C" w14:paraId="06CDBCF2" w14:textId="77777777" w:rsidTr="003C721C">
        <w:trPr>
          <w:trHeight w:val="1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3F03C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A427E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9CB24C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TL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70E978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B994F5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TL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45837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Cấp độ thấp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090E52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Cấp độ cao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73F8B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</w:tr>
      <w:tr w:rsidR="003C721C" w14:paraId="7FE8DEA3" w14:textId="77777777" w:rsidTr="003C721C">
        <w:trPr>
          <w:trHeight w:val="244"/>
          <w:jc w:val="center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656B9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2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9C3A2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3022E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780DE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9C8A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3D3671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5E84DC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TL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1BD6D8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0DFE07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TL</w:t>
            </w: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D7190D" w14:textId="77777777" w:rsidR="003C721C" w:rsidRDefault="003C721C">
            <w:pPr>
              <w:rPr>
                <w:sz w:val="24"/>
                <w:szCs w:val="24"/>
                <w:lang w:val="en" w:eastAsia="vi-VN"/>
              </w:rPr>
            </w:pPr>
          </w:p>
        </w:tc>
      </w:tr>
      <w:tr w:rsidR="003C721C" w14:paraId="1A2236C0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B20808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bCs/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Điện trở của dây dẫn. Định luật Ôm</w:t>
            </w:r>
          </w:p>
          <w:p w14:paraId="7FEAD546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04CB5F" w14:textId="77777777" w:rsidR="003C721C" w:rsidRDefault="003C721C">
            <w:pPr>
              <w:shd w:val="clear" w:color="auto" w:fill="FFFFFF"/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Nêu được điện trở của mỗi dây dẫn đặc trưng cho mức độ cản trở dòng điện của dây dẫn đó. </w:t>
            </w:r>
          </w:p>
          <w:p w14:paraId="25FAFFE9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Phát biểu được định luật Ôm đối với một đoạn mạch có điện trở. </w:t>
            </w:r>
          </w:p>
          <w:p w14:paraId="293865FD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Viết được công thức tính điện trở tương đương của đoạn mạch gồm hai điện trở mắc nối tiếp, măc song song</w:t>
            </w:r>
          </w:p>
          <w:p w14:paraId="73AD544D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 Nêu được mối quan hệ giữa điện trở của dây dẫn với vật liệu làm dây dẫn.</w:t>
            </w:r>
          </w:p>
          <w:p w14:paraId="5B88136B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 Nhận biết các loại biến trở</w:t>
            </w:r>
          </w:p>
          <w:p w14:paraId="0E5DDD0C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F5BB6C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6. Nêu được điện trở của một dây dẫn được xác định như thế nào và có đơn vị đo là gì.</w:t>
            </w:r>
          </w:p>
          <w:p w14:paraId="0B240291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7. Nêu được mối quan hệ giữa điện trở của dây dẫn với độ dài dây dẫn, với tiết diện của dây dẫn và vật liệu làm dây dẫn.</w:t>
            </w:r>
          </w:p>
          <w:p w14:paraId="7F833077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8. Nêu được các vật liệu khác nhau thì có điện trở suất khác nhau.</w:t>
            </w:r>
          </w:p>
          <w:p w14:paraId="66E7437C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114C86F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Vận dụng được định luật Ôm để giải một số bài tập đơn giản.</w:t>
            </w:r>
          </w:p>
          <w:p w14:paraId="255A22BE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 Tính được điện trở tương đương của đoạn mạch mắc nối tiếp, mắc song song gồm nhiều nhất ba điện trở thành phần.</w:t>
            </w:r>
          </w:p>
          <w:p w14:paraId="0DF39364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 Vận dụng được định luật Ôm cho đoạn mạch mắc nối tiếp, mắc song song, vừa mắc nối tiếp, vừa mắc song song gồm nhiều nhất 3 điện trở.</w:t>
            </w:r>
          </w:p>
          <w:p w14:paraId="546A17ED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 Giải thích một số hiện tượng thực tế liên quan đến điện trở của dây dẫn.</w:t>
            </w:r>
          </w:p>
          <w:p w14:paraId="0524CC92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13. Vận dụng sự phụ thuộc của điện trở của dây dẫn vào tiết diện của dây dẫn để </w:t>
            </w:r>
            <w:r>
              <w:rPr>
                <w:sz w:val="24"/>
                <w:szCs w:val="24"/>
              </w:rPr>
              <w:lastRenderedPageBreak/>
              <w:t>giải thích được một số hiện tượng trong thực tế liên quan đến điện trở của dây dẫn.</w:t>
            </w:r>
          </w:p>
          <w:p w14:paraId="6FC8BEF9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 Vận dụng được công thức R  để giải thích được các hiện tuợng đơn giản  liên quan đến điện trở của dây dẫn.</w:t>
            </w:r>
          </w:p>
          <w:p w14:paraId="035350AB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 Giải thích được nguyên tắc hoạt động của biến trở con chạy.</w:t>
            </w:r>
          </w:p>
          <w:p w14:paraId="2E4A6D7D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</w:rPr>
              <w:t>16. Vận dụng được định luật Ôm và công thức tính R</w:t>
            </w:r>
            <w:r>
              <w:rPr>
                <w:rFonts w:eastAsia="Times New Roman" w:cs="Times New Roman"/>
                <w:position w:val="-24"/>
                <w:sz w:val="24"/>
                <w:szCs w:val="24"/>
              </w:rPr>
              <w:object w:dxaOrig="570" w:dyaOrig="615" w14:anchorId="6504D7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30.75pt" o:ole="">
                  <v:imagedata r:id="rId7" o:title=""/>
                </v:shape>
                <o:OLEObject Type="Embed" ProgID="Equation.DSMT4" ShapeID="_x0000_i1025" DrawAspect="Content" ObjectID="_1763615678" r:id="rId8"/>
              </w:object>
            </w:r>
            <w:r>
              <w:rPr>
                <w:sz w:val="24"/>
                <w:szCs w:val="24"/>
              </w:rPr>
              <w:t xml:space="preserve"> để giải bài toán về mạch điện sử dụng với hiệu điện thế không đổi, trong đó có lắp một biến trở.</w:t>
            </w: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57252F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</w:p>
          <w:p w14:paraId="423A6593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5788A6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</w:tr>
      <w:tr w:rsidR="003C721C" w14:paraId="38F7D129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9B338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lastRenderedPageBreak/>
              <w:t>Số câu hỏi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56CDC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DF615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66C62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89CA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F9813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29FB15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1FE24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76A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8D59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13</w:t>
            </w:r>
          </w:p>
        </w:tc>
      </w:tr>
      <w:tr w:rsidR="003C721C" w14:paraId="431E309B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61FE5AB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Số điểm,</w:t>
            </w:r>
          </w:p>
          <w:p w14:paraId="60BA8771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T</w:t>
            </w:r>
            <w:r>
              <w:rPr>
                <w:sz w:val="24"/>
                <w:szCs w:val="24"/>
                <w:lang w:val="vi-VN" w:eastAsia="vi-VN"/>
              </w:rPr>
              <w:t>ỉ lệ 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AEE56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655D9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3.5</w:t>
            </w:r>
          </w:p>
          <w:p w14:paraId="64D8425E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(35,0)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6F680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B6AF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42142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9CC767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1,0</w:t>
            </w:r>
          </w:p>
          <w:p w14:paraId="299A9FD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2"/>
                <w:lang w:val="en" w:eastAsia="vi-VN"/>
              </w:rPr>
              <w:t>(30,0)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4059B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7CBB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04052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5,67</w:t>
            </w:r>
          </w:p>
          <w:p w14:paraId="25D04CC7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2"/>
                <w:lang w:val="en" w:eastAsia="vi-VN"/>
              </w:rPr>
              <w:t>(56,7)</w:t>
            </w:r>
          </w:p>
        </w:tc>
      </w:tr>
      <w:tr w:rsidR="003C721C" w14:paraId="01487C57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3B7AA1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bCs/>
                <w:sz w:val="24"/>
                <w:szCs w:val="24"/>
                <w:lang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Công và công suất của dòng điện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DC67E7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8AD4AB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1. Nêu được ý nghĩa của số vôn, số oát ghi trên dụng cụ điện.</w:t>
            </w:r>
          </w:p>
          <w:p w14:paraId="3F0D9676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2. Viết được công thức tính công suất điện.</w:t>
            </w:r>
          </w:p>
          <w:p w14:paraId="07520DC1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 xml:space="preserve">3. Nêu được một số dấu hiệu chứng tỏ </w:t>
            </w:r>
            <w:r>
              <w:rPr>
                <w:sz w:val="24"/>
                <w:szCs w:val="24"/>
                <w:lang w:val="en" w:eastAsia="vi-VN"/>
              </w:rPr>
              <w:lastRenderedPageBreak/>
              <w:t>dòng điện mang năng lượng.</w:t>
            </w:r>
          </w:p>
          <w:p w14:paraId="71E65344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4. Chỉ ra được sự chuyển hoá các dạng năng lượng khi đèn điện, bếp điện, bàn là điện, nam châm điện, động cơ điện hoạt động.</w:t>
            </w:r>
          </w:p>
          <w:p w14:paraId="2C1553B6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5. Viết được công thức tính điện năng tiêu thụ của một đoạn mạch.</w:t>
            </w:r>
          </w:p>
          <w:p w14:paraId="49393845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6. Phát biểu và viết được hệ thức của định luật Jun – Len-xơ.</w:t>
            </w:r>
          </w:p>
        </w:tc>
        <w:tc>
          <w:tcPr>
            <w:tcW w:w="22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309006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7. Vận dụng được công thức </w:t>
            </w:r>
            <w:r>
              <w:rPr>
                <w:rFonts w:eastAsia="Times New Roman" w:cs="Times New Roman"/>
                <w:position w:val="-6"/>
                <w:szCs w:val="26"/>
              </w:rPr>
              <w:object w:dxaOrig="300" w:dyaOrig="285" w14:anchorId="05C9DF79">
                <v:shape id="_x0000_i1026" type="#_x0000_t75" style="width:15pt;height:14.25pt" o:ole="">
                  <v:imagedata r:id="rId9" o:title=""/>
                </v:shape>
                <o:OLEObject Type="Embed" ProgID="Equation.DSMT4" ShapeID="_x0000_i1026" DrawAspect="Content" ObjectID="_1763615679" r:id="rId10"/>
              </w:object>
            </w:r>
            <w:r>
              <w:rPr>
                <w:sz w:val="24"/>
                <w:szCs w:val="24"/>
              </w:rPr>
              <w:t xml:space="preserve"> = U.I đối với đoạn mạch tiêu thụ điện năng.</w:t>
            </w:r>
          </w:p>
          <w:p w14:paraId="691211AA" w14:textId="77777777" w:rsidR="003C721C" w:rsidRDefault="003C721C">
            <w:pPr>
              <w:tabs>
                <w:tab w:val="left" w:pos="4320"/>
              </w:tabs>
              <w:spacing w:before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8. Vận dụng được công thức A = </w:t>
            </w:r>
            <w:r>
              <w:rPr>
                <w:rFonts w:eastAsia="Times New Roman" w:cs="Times New Roman"/>
                <w:position w:val="-6"/>
                <w:szCs w:val="26"/>
              </w:rPr>
              <w:object w:dxaOrig="300" w:dyaOrig="285" w14:anchorId="2C8EDB22">
                <v:shape id="_x0000_i1027" type="#_x0000_t75" style="width:15pt;height:14.25pt" o:ole="">
                  <v:imagedata r:id="rId9" o:title=""/>
                </v:shape>
                <o:OLEObject Type="Embed" ProgID="Equation.DSMT4" ShapeID="_x0000_i1027" DrawAspect="Content" ObjectID="_1763615680" r:id="rId11"/>
              </w:object>
            </w:r>
            <w:r>
              <w:rPr>
                <w:sz w:val="24"/>
                <w:szCs w:val="24"/>
              </w:rPr>
              <w:t>.t = U.I.t đối với đoạn mạch tiêu thụ điện năng.</w:t>
            </w:r>
          </w:p>
          <w:p w14:paraId="753C9EA4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lastRenderedPageBreak/>
              <w:t>9. Vận dụng được định luật Jun – Len-xơ để giải thích các hiện tượng đơn giản có liên quan.</w:t>
            </w:r>
          </w:p>
          <w:p w14:paraId="319EEB65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2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B9583C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lastRenderedPageBreak/>
              <w:t>10. Vận dụng được các công thức tính công, điện năng, công suất đối với đoạn mạch tiêu thụ điện năng.</w:t>
            </w:r>
          </w:p>
          <w:p w14:paraId="397AC7C5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4E9F78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</w:tr>
      <w:tr w:rsidR="003C721C" w14:paraId="3B69E6BB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D6BC7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lastRenderedPageBreak/>
              <w:t>Số câu hỏi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0A1207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627D33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69BB28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3DDF20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A59031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C9958C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0BFB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F87487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59B21BB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7</w:t>
            </w:r>
          </w:p>
        </w:tc>
      </w:tr>
      <w:tr w:rsidR="003C721C" w14:paraId="38293929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8C55C63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Số điểm,</w:t>
            </w:r>
          </w:p>
          <w:p w14:paraId="7676349A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T</w:t>
            </w:r>
            <w:r>
              <w:rPr>
                <w:b/>
                <w:sz w:val="24"/>
                <w:szCs w:val="24"/>
                <w:lang w:val="vi-VN" w:eastAsia="vi-VN"/>
              </w:rPr>
              <w:t>ỉ lệ 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FCCF4B4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D46180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AD499C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EDC4E9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2,5</w:t>
            </w:r>
          </w:p>
          <w:p w14:paraId="18A7CCF4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(25,0)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6E69DB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DFDFC2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3.0</w:t>
            </w:r>
          </w:p>
          <w:p w14:paraId="2D97F037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2"/>
                <w:lang w:val="en" w:eastAsia="vi-VN"/>
              </w:rPr>
              <w:t>(30,0)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E7468C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B8A3729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1,0</w:t>
            </w:r>
          </w:p>
          <w:p w14:paraId="2072F29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(10,0)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D25F40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4,33</w:t>
            </w:r>
          </w:p>
          <w:p w14:paraId="459D21D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2"/>
                <w:lang w:val="en" w:eastAsia="vi-VN"/>
              </w:rPr>
              <w:t xml:space="preserve">   (43,3)</w:t>
            </w:r>
          </w:p>
        </w:tc>
      </w:tr>
      <w:tr w:rsidR="003C721C" w14:paraId="3105E46D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82A8D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TS câu hỏi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9537B8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877D57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AE030DF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BFB2A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636849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48A7F4A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41DDD9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E8AED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sz w:val="24"/>
                <w:szCs w:val="24"/>
                <w:lang w:val="en" w:eastAsia="vi-VN"/>
              </w:rPr>
              <w:t>1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E8936B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sz w:val="24"/>
                <w:szCs w:val="24"/>
                <w:lang w:val="en" w:eastAsia="vi-VN"/>
              </w:rPr>
            </w:pPr>
            <w:r>
              <w:rPr>
                <w:b/>
                <w:bCs/>
                <w:sz w:val="24"/>
                <w:szCs w:val="24"/>
                <w:lang w:val="en" w:eastAsia="vi-VN"/>
              </w:rPr>
              <w:t>20</w:t>
            </w:r>
          </w:p>
        </w:tc>
      </w:tr>
      <w:tr w:rsidR="003C721C" w14:paraId="64D8A46B" w14:textId="77777777" w:rsidTr="003C721C">
        <w:trPr>
          <w:trHeight w:val="1"/>
          <w:jc w:val="center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18F56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TSố điểm,</w:t>
            </w:r>
          </w:p>
          <w:p w14:paraId="3A8C298B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T</w:t>
            </w:r>
            <w:r>
              <w:rPr>
                <w:b/>
                <w:sz w:val="24"/>
                <w:szCs w:val="24"/>
                <w:lang w:val="vi-VN" w:eastAsia="vi-VN"/>
              </w:rPr>
              <w:t>ỉ lệ %</w:t>
            </w:r>
          </w:p>
        </w:tc>
        <w:tc>
          <w:tcPr>
            <w:tcW w:w="1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9642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bCs/>
                <w:sz w:val="22"/>
                <w:lang w:val="en" w:eastAsia="vi-V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B36D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3.5</w:t>
            </w:r>
          </w:p>
          <w:p w14:paraId="7DA4DB21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(35,0)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78430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bCs/>
                <w:sz w:val="22"/>
                <w:lang w:val="en" w:eastAsia="vi-V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70160" w14:textId="77777777" w:rsidR="003C721C" w:rsidRDefault="003C721C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2,5</w:t>
            </w:r>
          </w:p>
          <w:p w14:paraId="799C94D7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(25,0)</w:t>
            </w:r>
          </w:p>
        </w:tc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6FB90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highlight w:val="yellow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D75BE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3,0</w:t>
            </w:r>
          </w:p>
          <w:p w14:paraId="7DCAB6DD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bCs/>
                <w:sz w:val="22"/>
                <w:lang w:val="en" w:eastAsia="vi-VN"/>
              </w:rPr>
            </w:pPr>
            <w:r>
              <w:rPr>
                <w:b/>
                <w:bCs/>
                <w:sz w:val="22"/>
                <w:lang w:val="en" w:eastAsia="vi-VN"/>
              </w:rPr>
              <w:t>(30,0)</w:t>
            </w: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62901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rPr>
                <w:b/>
                <w:sz w:val="24"/>
                <w:szCs w:val="24"/>
                <w:lang w:val="en" w:eastAsia="vi-VN"/>
              </w:rPr>
            </w:pPr>
          </w:p>
        </w:tc>
        <w:tc>
          <w:tcPr>
            <w:tcW w:w="1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FFAC9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1,0</w:t>
            </w:r>
          </w:p>
          <w:p w14:paraId="3F74A851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bCs/>
                <w:sz w:val="22"/>
                <w:lang w:val="en" w:eastAsia="vi-VN"/>
              </w:rPr>
            </w:pPr>
            <w:r>
              <w:rPr>
                <w:b/>
                <w:bCs/>
                <w:sz w:val="22"/>
                <w:lang w:val="en" w:eastAsia="vi-VN"/>
              </w:rPr>
              <w:t>(10,0)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A0736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10,0</w:t>
            </w:r>
          </w:p>
          <w:p w14:paraId="73A39002" w14:textId="77777777" w:rsidR="003C721C" w:rsidRDefault="003C721C">
            <w:pPr>
              <w:autoSpaceDE w:val="0"/>
              <w:autoSpaceDN w:val="0"/>
              <w:adjustRightInd w:val="0"/>
              <w:spacing w:before="60" w:after="60" w:line="264" w:lineRule="atLeast"/>
              <w:jc w:val="center"/>
              <w:rPr>
                <w:b/>
                <w:sz w:val="24"/>
                <w:szCs w:val="24"/>
                <w:lang w:val="en" w:eastAsia="vi-VN"/>
              </w:rPr>
            </w:pPr>
            <w:r>
              <w:rPr>
                <w:b/>
                <w:sz w:val="24"/>
                <w:szCs w:val="24"/>
                <w:lang w:val="en" w:eastAsia="vi-VN"/>
              </w:rPr>
              <w:t>(100)</w:t>
            </w:r>
          </w:p>
        </w:tc>
      </w:tr>
    </w:tbl>
    <w:p w14:paraId="66289B46" w14:textId="77777777" w:rsidR="003C721C" w:rsidRDefault="003C721C" w:rsidP="003C721C">
      <w:pPr>
        <w:autoSpaceDE w:val="0"/>
        <w:autoSpaceDN w:val="0"/>
        <w:adjustRightInd w:val="0"/>
        <w:spacing w:after="200" w:line="276" w:lineRule="auto"/>
        <w:rPr>
          <w:sz w:val="24"/>
          <w:szCs w:val="24"/>
          <w:lang w:val="en" w:eastAsia="vi-VN"/>
        </w:rPr>
      </w:pPr>
    </w:p>
    <w:p w14:paraId="3DFEDA36" w14:textId="77777777" w:rsidR="00E6276B" w:rsidRPr="00327B52" w:rsidRDefault="00E6276B" w:rsidP="00327B52">
      <w:pPr>
        <w:spacing w:after="0" w:line="240" w:lineRule="auto"/>
      </w:pPr>
    </w:p>
    <w:sectPr w:rsidR="00E6276B" w:rsidRPr="00327B52" w:rsidSect="000766B3">
      <w:pgSz w:w="11907" w:h="16840" w:code="9"/>
      <w:pgMar w:top="1134" w:right="851" w:bottom="113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9865F" w14:textId="77777777" w:rsidR="00B47014" w:rsidRDefault="00B47014" w:rsidP="00E6276B">
      <w:pPr>
        <w:spacing w:after="0" w:line="240" w:lineRule="auto"/>
      </w:pPr>
      <w:r>
        <w:separator/>
      </w:r>
    </w:p>
  </w:endnote>
  <w:endnote w:type="continuationSeparator" w:id="0">
    <w:p w14:paraId="749103F9" w14:textId="77777777" w:rsidR="00B47014" w:rsidRDefault="00B47014" w:rsidP="00E62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CBDB96" w14:textId="77777777" w:rsidR="00B47014" w:rsidRDefault="00B47014" w:rsidP="00E6276B">
      <w:pPr>
        <w:spacing w:after="0" w:line="240" w:lineRule="auto"/>
      </w:pPr>
      <w:r>
        <w:separator/>
      </w:r>
    </w:p>
  </w:footnote>
  <w:footnote w:type="continuationSeparator" w:id="0">
    <w:p w14:paraId="1EEA8328" w14:textId="77777777" w:rsidR="00B47014" w:rsidRDefault="00B47014" w:rsidP="00E62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D31C28"/>
    <w:multiLevelType w:val="hybridMultilevel"/>
    <w:tmpl w:val="807C89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45E8A"/>
    <w:multiLevelType w:val="hybridMultilevel"/>
    <w:tmpl w:val="AE08DB64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52"/>
    <w:rsid w:val="000766B3"/>
    <w:rsid w:val="00142E1A"/>
    <w:rsid w:val="001D6D77"/>
    <w:rsid w:val="002221BF"/>
    <w:rsid w:val="002A33B6"/>
    <w:rsid w:val="00327B52"/>
    <w:rsid w:val="003C721C"/>
    <w:rsid w:val="004B1304"/>
    <w:rsid w:val="00522BC5"/>
    <w:rsid w:val="005F032B"/>
    <w:rsid w:val="0062745B"/>
    <w:rsid w:val="007D78AD"/>
    <w:rsid w:val="008C0387"/>
    <w:rsid w:val="008E2B1C"/>
    <w:rsid w:val="009816E3"/>
    <w:rsid w:val="00A25A56"/>
    <w:rsid w:val="00A618B1"/>
    <w:rsid w:val="00A9515F"/>
    <w:rsid w:val="00AE5E89"/>
    <w:rsid w:val="00AF0F5C"/>
    <w:rsid w:val="00B47014"/>
    <w:rsid w:val="00BA221A"/>
    <w:rsid w:val="00BE5036"/>
    <w:rsid w:val="00C23856"/>
    <w:rsid w:val="00CE7C2B"/>
    <w:rsid w:val="00DB6182"/>
    <w:rsid w:val="00DF30E7"/>
    <w:rsid w:val="00E6276B"/>
    <w:rsid w:val="00EE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5E9C"/>
  <w15:chartTrackingRefBased/>
  <w15:docId w15:val="{6BF56EB8-228B-4A94-83CF-88FC50C3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  <w:style w:type="paragraph" w:styleId="ListParagraph">
    <w:name w:val="List Paragraph"/>
    <w:basedOn w:val="Normal"/>
    <w:uiPriority w:val="34"/>
    <w:qFormat/>
    <w:rsid w:val="00AE5E89"/>
    <w:pPr>
      <w:ind w:left="720"/>
      <w:contextualSpacing/>
    </w:pPr>
  </w:style>
  <w:style w:type="table" w:styleId="TableGrid">
    <w:name w:val="Table Grid"/>
    <w:basedOn w:val="TableNormal"/>
    <w:uiPriority w:val="39"/>
    <w:rsid w:val="00E62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6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76B"/>
    <w:rPr>
      <w:rFonts w:ascii="Times New Roman" w:hAnsi="Times New Roman"/>
      <w:sz w:val="26"/>
    </w:rPr>
  </w:style>
  <w:style w:type="paragraph" w:styleId="Footer">
    <w:name w:val="footer"/>
    <w:basedOn w:val="Normal"/>
    <w:link w:val="FooterChar"/>
    <w:uiPriority w:val="99"/>
    <w:unhideWhenUsed/>
    <w:rsid w:val="00E627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76B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3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3.bin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779</Words>
  <Characters>4443</Characters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2023-12-05T02:39:00Z</cp:lastPrinted>
  <dcterms:created xsi:type="dcterms:W3CDTF">2023-12-05T02:38:00Z</dcterms:created>
  <dcterms:modified xsi:type="dcterms:W3CDTF">2023-12-09T01:28:00Z</dcterms:modified>
</cp:coreProperties>
</file>