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94E7" w14:textId="42A0062D" w:rsidR="00636EDA" w:rsidRPr="00B27B37" w:rsidRDefault="00950397" w:rsidP="00B27B37">
      <w:pPr>
        <w:spacing w:beforeLines="40" w:before="96"/>
        <w:jc w:val="center"/>
        <w:outlineLvl w:val="2"/>
        <w:rPr>
          <w:rFonts w:eastAsia="Times New Roman" w:cs="Times New Roman"/>
          <w:b/>
          <w:bCs/>
          <w:szCs w:val="26"/>
        </w:rPr>
      </w:pPr>
      <w:r>
        <w:rPr>
          <w:rFonts w:eastAsia="Times New Roman" w:cs="Times New Roman"/>
          <w:b/>
          <w:bCs/>
          <w:smallCaps/>
          <w:szCs w:val="26"/>
        </w:rPr>
        <w:t>HOẠT ĐỘNG TRẢI NGHIỆM</w:t>
      </w:r>
      <w:r w:rsidR="00636EDA" w:rsidRPr="00B27B37">
        <w:rPr>
          <w:rFonts w:eastAsia="Times New Roman" w:cs="Times New Roman"/>
          <w:b/>
          <w:bCs/>
          <w:smallCaps/>
          <w:szCs w:val="26"/>
        </w:rPr>
        <w:t xml:space="preserve"> STEM: </w:t>
      </w:r>
      <w:r w:rsidR="008F7A07">
        <w:rPr>
          <w:rFonts w:eastAsia="Times New Roman" w:cs="Times New Roman"/>
          <w:b/>
          <w:bCs/>
          <w:smallCaps/>
          <w:szCs w:val="26"/>
        </w:rPr>
        <w:t>ĐƯỜNG GẤP KHÚC LINH HOẠT</w:t>
      </w:r>
    </w:p>
    <w:p w14:paraId="42932128" w14:textId="02E3F061" w:rsidR="00636EDA" w:rsidRPr="00B27B37" w:rsidRDefault="00636EDA" w:rsidP="00B27B37">
      <w:pPr>
        <w:spacing w:beforeLines="40" w:before="96"/>
        <w:rPr>
          <w:rFonts w:eastAsia="Times New Roman" w:cs="Times New Roman"/>
          <w:szCs w:val="26"/>
        </w:rPr>
      </w:pPr>
      <w:r w:rsidRPr="00B27B37">
        <w:rPr>
          <w:rFonts w:eastAsia="Times New Roman" w:cs="Times New Roman"/>
          <w:b/>
          <w:bCs/>
          <w:szCs w:val="26"/>
        </w:rPr>
        <w:t xml:space="preserve">THÔNG TIN VỀ </w:t>
      </w:r>
      <w:r w:rsidR="00E40FE5">
        <w:rPr>
          <w:rFonts w:eastAsia="Times New Roman" w:cs="Times New Roman"/>
          <w:b/>
          <w:bCs/>
          <w:szCs w:val="26"/>
        </w:rPr>
        <w:t>HOẠT ĐỘNG TRẢI NGHIỆM</w:t>
      </w:r>
      <w:r w:rsidR="00720BE3">
        <w:rPr>
          <w:rFonts w:eastAsia="Times New Roman" w:cs="Times New Roman"/>
          <w:b/>
          <w:bCs/>
          <w:szCs w:val="26"/>
        </w:rPr>
        <w:t xml:space="preserve"> </w:t>
      </w:r>
      <w:r w:rsidR="00720BE3" w:rsidRPr="00720BE3">
        <w:rPr>
          <w:rFonts w:eastAsia="Times New Roman" w:cs="Times New Roman"/>
          <w:b/>
          <w:bCs/>
          <w:color w:val="FF0000"/>
          <w:szCs w:val="26"/>
        </w:rPr>
        <w:t>STEM</w:t>
      </w:r>
    </w:p>
    <w:tbl>
      <w:tblPr>
        <w:tblW w:w="9507" w:type="dxa"/>
        <w:tblCellMar>
          <w:top w:w="15" w:type="dxa"/>
          <w:left w:w="15" w:type="dxa"/>
          <w:bottom w:w="15" w:type="dxa"/>
          <w:right w:w="15" w:type="dxa"/>
        </w:tblCellMar>
        <w:tblLook w:val="04A0" w:firstRow="1" w:lastRow="0" w:firstColumn="1" w:lastColumn="0" w:noHBand="0" w:noVBand="1"/>
      </w:tblPr>
      <w:tblGrid>
        <w:gridCol w:w="1285"/>
        <w:gridCol w:w="2847"/>
        <w:gridCol w:w="5375"/>
      </w:tblGrid>
      <w:tr w:rsidR="007B57C5" w:rsidRPr="00B27B37" w14:paraId="6FCFBE68" w14:textId="77777777" w:rsidTr="007B57C5">
        <w:trPr>
          <w:trHeight w:val="40"/>
        </w:trPr>
        <w:tc>
          <w:tcPr>
            <w:tcW w:w="4118"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16BE110" w14:textId="77777777" w:rsidR="00636EDA" w:rsidRPr="00B27B37" w:rsidRDefault="00636EDA" w:rsidP="00B27B37">
            <w:pPr>
              <w:spacing w:beforeLines="40" w:before="96"/>
              <w:ind w:hanging="10"/>
              <w:rPr>
                <w:rFonts w:eastAsia="Times New Roman" w:cs="Times New Roman"/>
                <w:szCs w:val="26"/>
              </w:rPr>
            </w:pPr>
            <w:r w:rsidRPr="00B27B37">
              <w:rPr>
                <w:rFonts w:eastAsia="Times New Roman" w:cs="Times New Roman"/>
                <w:b/>
                <w:bCs/>
                <w:szCs w:val="26"/>
              </w:rPr>
              <w:t>Lớp 2</w:t>
            </w:r>
          </w:p>
        </w:tc>
        <w:tc>
          <w:tcPr>
            <w:tcW w:w="538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2A5DB02" w14:textId="746A4FE3" w:rsidR="00636EDA" w:rsidRPr="00B27B37" w:rsidRDefault="00636EDA" w:rsidP="00B27B37">
            <w:pPr>
              <w:spacing w:beforeLines="40" w:before="96"/>
              <w:ind w:hanging="10"/>
              <w:rPr>
                <w:rFonts w:eastAsia="Times New Roman" w:cs="Times New Roman"/>
                <w:szCs w:val="26"/>
              </w:rPr>
            </w:pPr>
            <w:r w:rsidRPr="00B27B37">
              <w:rPr>
                <w:rFonts w:eastAsia="Times New Roman" w:cs="Times New Roman"/>
                <w:b/>
                <w:bCs/>
                <w:szCs w:val="26"/>
              </w:rPr>
              <w:t xml:space="preserve">Thời lượng: </w:t>
            </w:r>
            <w:r w:rsidRPr="00B27B37">
              <w:rPr>
                <w:rFonts w:eastAsia="Times New Roman" w:cs="Times New Roman"/>
                <w:szCs w:val="26"/>
              </w:rPr>
              <w:t>2</w:t>
            </w:r>
            <w:r w:rsidR="00E40FE5">
              <w:rPr>
                <w:rFonts w:eastAsia="Times New Roman" w:cs="Times New Roman"/>
                <w:szCs w:val="26"/>
              </w:rPr>
              <w:t xml:space="preserve"> - </w:t>
            </w:r>
            <w:r w:rsidRPr="00B27B37">
              <w:rPr>
                <w:rFonts w:eastAsia="Times New Roman" w:cs="Times New Roman"/>
                <w:szCs w:val="26"/>
              </w:rPr>
              <w:t>3 tiết</w:t>
            </w:r>
          </w:p>
        </w:tc>
      </w:tr>
      <w:tr w:rsidR="00636EDA" w:rsidRPr="00B27B37" w14:paraId="1999F7D3" w14:textId="77777777" w:rsidTr="006044B0">
        <w:trPr>
          <w:trHeight w:val="253"/>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FC87E17" w14:textId="637DD7EB" w:rsidR="00636EDA" w:rsidRPr="00B27B37" w:rsidRDefault="00636EDA" w:rsidP="008F7A07">
            <w:pPr>
              <w:spacing w:beforeLines="40" w:before="96"/>
              <w:ind w:hanging="10"/>
              <w:rPr>
                <w:rFonts w:eastAsia="Times New Roman" w:cs="Times New Roman"/>
                <w:szCs w:val="26"/>
              </w:rPr>
            </w:pPr>
            <w:r w:rsidRPr="00B27B37">
              <w:rPr>
                <w:rFonts w:eastAsia="Times New Roman" w:cs="Times New Roman"/>
                <w:b/>
                <w:bCs/>
                <w:szCs w:val="26"/>
              </w:rPr>
              <w:t>Thời điểm tổ chức:</w:t>
            </w:r>
            <w:r w:rsidRPr="00B27B37">
              <w:rPr>
                <w:rFonts w:eastAsia="Times New Roman" w:cs="Times New Roman"/>
                <w:szCs w:val="26"/>
              </w:rPr>
              <w:t xml:space="preserve"> </w:t>
            </w:r>
            <w:r w:rsidR="0000159F">
              <w:rPr>
                <w:rFonts w:eastAsia="Times New Roman" w:cs="Times New Roman"/>
                <w:szCs w:val="26"/>
              </w:rPr>
              <w:t xml:space="preserve">Sau khi học sinh đã có thể </w:t>
            </w:r>
            <w:r w:rsidR="008F7A07">
              <w:rPr>
                <w:rFonts w:eastAsia="Times New Roman" w:cs="Times New Roman"/>
                <w:szCs w:val="26"/>
              </w:rPr>
              <w:t xml:space="preserve">nhận </w:t>
            </w:r>
            <w:r w:rsidR="00720BE3" w:rsidRPr="00720BE3">
              <w:rPr>
                <w:rFonts w:eastAsia="Times New Roman" w:cs="Times New Roman"/>
                <w:color w:val="FF0000"/>
                <w:szCs w:val="26"/>
              </w:rPr>
              <w:t>biết</w:t>
            </w:r>
            <w:r w:rsidR="008F7A07" w:rsidRPr="00720BE3">
              <w:rPr>
                <w:rFonts w:eastAsia="Times New Roman" w:cs="Times New Roman"/>
                <w:color w:val="FF0000"/>
                <w:szCs w:val="26"/>
              </w:rPr>
              <w:t xml:space="preserve"> </w:t>
            </w:r>
            <w:r w:rsidR="008F7A07">
              <w:rPr>
                <w:rFonts w:eastAsia="Times New Roman" w:cs="Times New Roman"/>
                <w:szCs w:val="26"/>
              </w:rPr>
              <w:t xml:space="preserve">được </w:t>
            </w:r>
            <w:r w:rsidR="00C8012E" w:rsidRPr="00C8012E">
              <w:rPr>
                <w:rFonts w:eastAsia="Times New Roman" w:cs="Times New Roman"/>
                <w:szCs w:val="26"/>
              </w:rPr>
              <w:t>điểm, đoạn thẳng, đường cong, đường thẳng, đường gấp khúc, ba điểm thẳng hàng</w:t>
            </w:r>
            <w:r w:rsidR="00C8012E">
              <w:rPr>
                <w:rFonts w:eastAsia="Times New Roman" w:cs="Times New Roman"/>
                <w:szCs w:val="26"/>
              </w:rPr>
              <w:t xml:space="preserve"> </w:t>
            </w:r>
            <w:r w:rsidR="008F7A07">
              <w:rPr>
                <w:rFonts w:eastAsia="Times New Roman" w:cs="Times New Roman"/>
                <w:szCs w:val="26"/>
              </w:rPr>
              <w:t>và hình tứ giác thôn</w:t>
            </w:r>
            <w:r w:rsidR="00720BE3">
              <w:rPr>
                <w:rFonts w:eastAsia="Times New Roman" w:cs="Times New Roman"/>
                <w:szCs w:val="26"/>
              </w:rPr>
              <w:t xml:space="preserve"> </w:t>
            </w:r>
            <w:r w:rsidR="008F7A07">
              <w:rPr>
                <w:rFonts w:eastAsia="Times New Roman" w:cs="Times New Roman"/>
                <w:szCs w:val="26"/>
              </w:rPr>
              <w:t>g qua hình ảnh trực quan.</w:t>
            </w:r>
          </w:p>
        </w:tc>
      </w:tr>
      <w:tr w:rsidR="003751C4" w:rsidRPr="00B27B37" w14:paraId="6818ACBE" w14:textId="77777777" w:rsidTr="00726CC6">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2C5075C" w14:textId="6FB9B807" w:rsidR="00636EDA" w:rsidRPr="00B27B37" w:rsidRDefault="00636EDA" w:rsidP="00B27B37">
            <w:pPr>
              <w:spacing w:beforeLines="40" w:before="96"/>
              <w:ind w:hanging="10"/>
              <w:rPr>
                <w:rFonts w:eastAsia="Times New Roman" w:cs="Times New Roman"/>
                <w:szCs w:val="26"/>
              </w:rPr>
            </w:pPr>
            <w:r w:rsidRPr="00B27B37">
              <w:rPr>
                <w:rFonts w:eastAsia="Times New Roman" w:cs="Times New Roman"/>
                <w:b/>
                <w:bCs/>
                <w:szCs w:val="26"/>
              </w:rPr>
              <w:t xml:space="preserve">Mô tả </w:t>
            </w:r>
            <w:r w:rsidR="0000159F">
              <w:rPr>
                <w:rFonts w:eastAsia="Times New Roman" w:cs="Times New Roman"/>
                <w:b/>
                <w:bCs/>
                <w:szCs w:val="26"/>
              </w:rPr>
              <w:t>hoạt động trải nghiệm</w:t>
            </w:r>
            <w:r w:rsidR="00720BE3">
              <w:rPr>
                <w:rFonts w:eastAsia="Times New Roman" w:cs="Times New Roman"/>
                <w:b/>
                <w:bCs/>
                <w:szCs w:val="26"/>
              </w:rPr>
              <w:t xml:space="preserve"> </w:t>
            </w:r>
            <w:r w:rsidR="00720BE3" w:rsidRPr="00720BE3">
              <w:rPr>
                <w:rFonts w:eastAsia="Times New Roman" w:cs="Times New Roman"/>
                <w:b/>
                <w:bCs/>
                <w:color w:val="FF0000"/>
                <w:szCs w:val="26"/>
              </w:rPr>
              <w:t>STEM</w:t>
            </w:r>
            <w:r w:rsidRPr="00B27B37">
              <w:rPr>
                <w:rFonts w:eastAsia="Times New Roman" w:cs="Times New Roman"/>
                <w:b/>
                <w:bCs/>
                <w:szCs w:val="26"/>
              </w:rPr>
              <w:t>:</w:t>
            </w:r>
          </w:p>
          <w:p w14:paraId="6A194FD6" w14:textId="4C2843CE" w:rsidR="00636EDA" w:rsidRPr="008A0F53" w:rsidRDefault="0000159F" w:rsidP="008A0F53">
            <w:pPr>
              <w:spacing w:beforeLines="40" w:before="96"/>
              <w:ind w:hanging="10"/>
              <w:rPr>
                <w:rFonts w:eastAsia="Times New Roman" w:cs="Times New Roman"/>
                <w:szCs w:val="26"/>
              </w:rPr>
            </w:pPr>
            <w:r>
              <w:rPr>
                <w:rFonts w:eastAsia="Times New Roman" w:cs="Times New Roman"/>
                <w:szCs w:val="26"/>
              </w:rPr>
              <w:t xml:space="preserve">Hoạt động trải nghiệm </w:t>
            </w:r>
            <w:r w:rsidR="00720BE3" w:rsidRPr="00720BE3">
              <w:rPr>
                <w:rFonts w:eastAsia="Times New Roman" w:cs="Times New Roman"/>
                <w:color w:val="FF0000"/>
                <w:szCs w:val="26"/>
              </w:rPr>
              <w:t xml:space="preserve">STEM </w:t>
            </w:r>
            <w:r>
              <w:rPr>
                <w:rFonts w:eastAsia="Times New Roman" w:cs="Times New Roman"/>
                <w:szCs w:val="26"/>
              </w:rPr>
              <w:t xml:space="preserve">tạo điều kiện cho học sinh </w:t>
            </w:r>
            <w:r w:rsidRPr="00FC6112">
              <w:rPr>
                <w:rFonts w:eastAsia="Times New Roman" w:cs="Times New Roman"/>
                <w:color w:val="FF0000"/>
                <w:szCs w:val="26"/>
              </w:rPr>
              <w:t xml:space="preserve">thực hành </w:t>
            </w:r>
            <w:r w:rsidR="00195583" w:rsidRPr="00FC6112">
              <w:rPr>
                <w:rFonts w:eastAsia="Times New Roman" w:cs="Times New Roman"/>
                <w:color w:val="FF0000"/>
                <w:szCs w:val="26"/>
              </w:rPr>
              <w:t>sử dụng vật thật</w:t>
            </w:r>
            <w:r w:rsidR="00C8012E" w:rsidRPr="00FC6112">
              <w:rPr>
                <w:rFonts w:eastAsia="Times New Roman" w:cs="Times New Roman"/>
                <w:color w:val="FF0000"/>
                <w:szCs w:val="26"/>
              </w:rPr>
              <w:t xml:space="preserve">, </w:t>
            </w:r>
            <w:r w:rsidR="004451AB" w:rsidRPr="00FC6112">
              <w:rPr>
                <w:rFonts w:eastAsia="Times New Roman" w:cs="Times New Roman"/>
                <w:color w:val="FF0000"/>
                <w:szCs w:val="26"/>
              </w:rPr>
              <w:t xml:space="preserve">thực hành theo gợi ý để tạo ra </w:t>
            </w:r>
            <w:r w:rsidR="00720BE3" w:rsidRPr="00FC6112">
              <w:rPr>
                <w:rFonts w:eastAsia="Times New Roman" w:cs="Times New Roman"/>
                <w:color w:val="FF0000"/>
                <w:szCs w:val="26"/>
              </w:rPr>
              <w:t>một đường gấp khúc linh hoạt nghĩa là có thể dùng nó để biểu diễn</w:t>
            </w:r>
            <w:r w:rsidR="00C8012E" w:rsidRPr="00FC6112">
              <w:rPr>
                <w:rFonts w:eastAsia="Times New Roman" w:cs="Times New Roman"/>
                <w:color w:val="FF0000"/>
                <w:szCs w:val="26"/>
              </w:rPr>
              <w:t xml:space="preserve"> nhiều đường gấp khúc </w:t>
            </w:r>
            <w:r w:rsidR="00720BE3" w:rsidRPr="00FC6112">
              <w:rPr>
                <w:rFonts w:eastAsia="Times New Roman" w:cs="Times New Roman"/>
                <w:color w:val="FF0000"/>
                <w:szCs w:val="26"/>
              </w:rPr>
              <w:t xml:space="preserve">khác nhau và cũng có thể dùng để biểu diễn nhiều </w:t>
            </w:r>
            <w:r w:rsidR="00C8012E" w:rsidRPr="00FC6112">
              <w:rPr>
                <w:rFonts w:eastAsia="Times New Roman" w:cs="Times New Roman"/>
                <w:color w:val="FF0000"/>
                <w:szCs w:val="26"/>
              </w:rPr>
              <w:t>hình tứ giác có hình dạng khác nhau</w:t>
            </w:r>
            <w:r w:rsidR="0068244F" w:rsidRPr="00FC6112">
              <w:rPr>
                <w:rFonts w:eastAsia="Times New Roman" w:cs="Times New Roman"/>
                <w:color w:val="FF0000"/>
                <w:szCs w:val="26"/>
              </w:rPr>
              <w:t>, góp phần thực hiện yêu cầu cần đạt cho</w:t>
            </w:r>
            <w:r w:rsidR="00C8012E" w:rsidRPr="00FC6112">
              <w:rPr>
                <w:rFonts w:eastAsia="Times New Roman" w:cs="Times New Roman"/>
                <w:color w:val="FF0000"/>
                <w:szCs w:val="26"/>
              </w:rPr>
              <w:t xml:space="preserve"> hoạt động trải nghiệm trong môn Toán liên quan </w:t>
            </w:r>
            <w:r w:rsidR="00720BE3" w:rsidRPr="00FC6112">
              <w:rPr>
                <w:rFonts w:eastAsia="Times New Roman" w:cs="Times New Roman"/>
                <w:color w:val="FF0000"/>
                <w:szCs w:val="26"/>
              </w:rPr>
              <w:t>khi</w:t>
            </w:r>
            <w:r w:rsidR="00C8012E" w:rsidRPr="00FC6112">
              <w:rPr>
                <w:rFonts w:eastAsia="Times New Roman" w:cs="Times New Roman"/>
                <w:color w:val="FF0000"/>
                <w:szCs w:val="26"/>
              </w:rPr>
              <w:t xml:space="preserve"> ôn tập, </w:t>
            </w:r>
            <w:r w:rsidR="00C8012E">
              <w:rPr>
                <w:rFonts w:eastAsia="Times New Roman" w:cs="Times New Roman"/>
                <w:szCs w:val="26"/>
              </w:rPr>
              <w:t xml:space="preserve">củng cố kiến thức </w:t>
            </w:r>
            <w:r w:rsidR="007B57C5">
              <w:rPr>
                <w:rFonts w:eastAsia="Times New Roman" w:cs="Times New Roman"/>
                <w:szCs w:val="26"/>
              </w:rPr>
              <w:t>hình học cơ bản</w:t>
            </w:r>
            <w:r w:rsidR="008A0F53">
              <w:rPr>
                <w:rFonts w:eastAsia="Times New Roman" w:cs="Times New Roman"/>
                <w:szCs w:val="26"/>
              </w:rPr>
              <w:t xml:space="preserve">. Bên cạnh đó, hoạt động giúp học sinh </w:t>
            </w:r>
            <w:r w:rsidR="007B57C5">
              <w:rPr>
                <w:rFonts w:eastAsia="Times New Roman" w:cs="Times New Roman"/>
                <w:szCs w:val="26"/>
              </w:rPr>
              <w:t>làm quen với vật liệu và thao tác kĩ thuật để tạo sản phẩm có sự lặp lại của hình cơ bản</w:t>
            </w:r>
            <w:r w:rsidR="008A0F53">
              <w:rPr>
                <w:rFonts w:eastAsia="Times New Roman" w:cs="Times New Roman"/>
                <w:szCs w:val="26"/>
              </w:rPr>
              <w:t xml:space="preserve">, năng lực hợp tác theo nhóm để hoàn thành sản phẩm. </w:t>
            </w:r>
            <w:r w:rsidR="00AD54CA">
              <w:rPr>
                <w:rFonts w:eastAsia="Times New Roman" w:cs="Times New Roman"/>
                <w:szCs w:val="26"/>
              </w:rPr>
              <w:t xml:space="preserve"> </w:t>
            </w:r>
          </w:p>
        </w:tc>
      </w:tr>
      <w:tr w:rsidR="003751C4" w:rsidRPr="00B27B37" w14:paraId="62643E32" w14:textId="77777777" w:rsidTr="00C75CE2">
        <w:trPr>
          <w:trHeight w:val="416"/>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5A7D35C" w14:textId="2BDCC254" w:rsidR="00636EDA" w:rsidRPr="00B27B37" w:rsidRDefault="008A0F53" w:rsidP="00B27B37">
            <w:pPr>
              <w:spacing w:beforeLines="40" w:before="96"/>
              <w:ind w:hanging="10"/>
              <w:rPr>
                <w:rFonts w:eastAsia="Times New Roman" w:cs="Times New Roman"/>
                <w:szCs w:val="26"/>
              </w:rPr>
            </w:pPr>
            <w:r>
              <w:rPr>
                <w:rFonts w:eastAsia="Times New Roman" w:cs="Times New Roman"/>
                <w:b/>
                <w:bCs/>
                <w:szCs w:val="26"/>
              </w:rPr>
              <w:t>NỘI DUNG TÍCH HỢP</w:t>
            </w:r>
          </w:p>
        </w:tc>
      </w:tr>
      <w:tr w:rsidR="007B57C5" w:rsidRPr="00B27B37" w14:paraId="54CE7210" w14:textId="77777777" w:rsidTr="007B57C5">
        <w:trPr>
          <w:trHeight w:val="430"/>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E1ABA14" w14:textId="6294BCA4" w:rsidR="008A0F53" w:rsidRPr="00B27B37" w:rsidRDefault="008A0F53" w:rsidP="00B27B37">
            <w:pPr>
              <w:spacing w:beforeLines="40" w:before="96"/>
              <w:ind w:hanging="10"/>
              <w:jc w:val="center"/>
              <w:rPr>
                <w:rFonts w:eastAsia="Times New Roman" w:cs="Times New Roman"/>
                <w:szCs w:val="26"/>
              </w:rPr>
            </w:pPr>
            <w:r w:rsidRPr="00B27B37">
              <w:rPr>
                <w:rFonts w:eastAsia="Times New Roman" w:cs="Times New Roman"/>
                <w:b/>
                <w:bCs/>
                <w:szCs w:val="26"/>
              </w:rPr>
              <w:t>Môn học</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2619643" w14:textId="77777777" w:rsidR="008A0F53" w:rsidRPr="00B27B37" w:rsidRDefault="008A0F53" w:rsidP="00B27B37">
            <w:pPr>
              <w:spacing w:beforeLines="40" w:before="96"/>
              <w:ind w:hanging="10"/>
              <w:jc w:val="center"/>
              <w:rPr>
                <w:rFonts w:eastAsia="Times New Roman" w:cs="Times New Roman"/>
                <w:szCs w:val="26"/>
              </w:rPr>
            </w:pPr>
            <w:r w:rsidRPr="00B27B37">
              <w:rPr>
                <w:rFonts w:eastAsia="Times New Roman" w:cs="Times New Roman"/>
                <w:b/>
                <w:bCs/>
                <w:szCs w:val="26"/>
              </w:rPr>
              <w:t>Yêu cầu cần đạt</w:t>
            </w:r>
          </w:p>
        </w:tc>
      </w:tr>
      <w:tr w:rsidR="007B57C5" w:rsidRPr="00B27B37" w14:paraId="3AD51F7C" w14:textId="77777777" w:rsidTr="007B57C5">
        <w:trPr>
          <w:trHeight w:val="794"/>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FD49D0" w14:textId="0B80FC3F" w:rsidR="008A0F53" w:rsidRPr="00B27B37" w:rsidRDefault="007B57C5" w:rsidP="00B27B37">
            <w:pPr>
              <w:spacing w:beforeLines="40" w:before="96"/>
              <w:ind w:hanging="10"/>
              <w:jc w:val="center"/>
              <w:rPr>
                <w:rFonts w:eastAsia="Times New Roman" w:cs="Times New Roman"/>
                <w:szCs w:val="26"/>
              </w:rPr>
            </w:pPr>
            <w:r>
              <w:rPr>
                <w:rFonts w:eastAsia="Times New Roman" w:cs="Times New Roman"/>
                <w:szCs w:val="26"/>
              </w:rPr>
              <w:t>Toán</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0D5E8DA0" w14:textId="78835D07" w:rsidR="007B57C5" w:rsidRPr="007B57C5" w:rsidRDefault="008A0F53" w:rsidP="007B57C5">
            <w:pPr>
              <w:spacing w:beforeLines="40" w:before="96"/>
              <w:ind w:left="10"/>
              <w:rPr>
                <w:rFonts w:cs="Times New Roman"/>
                <w:szCs w:val="26"/>
              </w:rPr>
            </w:pPr>
            <w:r w:rsidRPr="00B27B37">
              <w:rPr>
                <w:rFonts w:cs="Times New Roman"/>
                <w:szCs w:val="26"/>
              </w:rPr>
              <w:t xml:space="preserve">– </w:t>
            </w:r>
            <w:r w:rsidR="007B57C5" w:rsidRPr="007B57C5">
              <w:rPr>
                <w:rFonts w:cs="Times New Roman"/>
                <w:szCs w:val="26"/>
              </w:rPr>
              <w:t>Nhận biết được điểm, đoạn thẳng, đường cong, đường thẳng, đường gấp khúc, ba điểm thẳng hàng thông qua hình ảnh trực quan.</w:t>
            </w:r>
          </w:p>
          <w:p w14:paraId="4E7A09C1" w14:textId="7F6BDAD5" w:rsidR="008A0F53" w:rsidRPr="00B27B37" w:rsidRDefault="007B57C5" w:rsidP="007B57C5">
            <w:pPr>
              <w:spacing w:beforeLines="40" w:before="96"/>
              <w:ind w:left="10"/>
              <w:rPr>
                <w:rFonts w:eastAsia="Times New Roman" w:cs="Times New Roman"/>
                <w:szCs w:val="26"/>
              </w:rPr>
            </w:pPr>
            <w:r w:rsidRPr="007B57C5">
              <w:rPr>
                <w:rFonts w:cs="Times New Roman"/>
                <w:szCs w:val="26"/>
              </w:rPr>
              <w:t>– Nhận dạng được hình tứ giác thông qua việc sử dụng bộ đồ dùng học tập cá nhân hoặc vật thật.</w:t>
            </w:r>
          </w:p>
        </w:tc>
      </w:tr>
      <w:tr w:rsidR="007B57C5" w:rsidRPr="00B27B37" w14:paraId="20D2CCB0" w14:textId="77777777" w:rsidTr="007B57C5">
        <w:trPr>
          <w:trHeight w:val="20"/>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AEE9EC" w14:textId="3FD17D7F" w:rsidR="008A0F53" w:rsidRPr="00B27B37" w:rsidRDefault="007B57C5" w:rsidP="00B27B37">
            <w:pPr>
              <w:spacing w:beforeLines="40" w:before="96"/>
              <w:ind w:hanging="10"/>
              <w:jc w:val="center"/>
              <w:rPr>
                <w:rFonts w:eastAsia="Times New Roman" w:cs="Times New Roman"/>
                <w:szCs w:val="26"/>
              </w:rPr>
            </w:pPr>
            <w:r>
              <w:rPr>
                <w:rFonts w:eastAsia="Times New Roman" w:cs="Times New Roman"/>
                <w:szCs w:val="26"/>
              </w:rPr>
              <w:t>Mĩ thuật</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6D5F83" w14:textId="02263460" w:rsidR="007B57C5" w:rsidRPr="007B57C5" w:rsidRDefault="008A0F53" w:rsidP="007B57C5">
            <w:pPr>
              <w:tabs>
                <w:tab w:val="left" w:pos="718"/>
              </w:tabs>
              <w:spacing w:beforeLines="40" w:before="96"/>
              <w:ind w:right="281"/>
              <w:rPr>
                <w:rFonts w:eastAsia="Times New Roman" w:cs="Times New Roman"/>
                <w:szCs w:val="26"/>
              </w:rPr>
            </w:pPr>
            <w:r w:rsidRPr="00B27B37">
              <w:rPr>
                <w:rFonts w:cs="Times New Roman"/>
                <w:szCs w:val="26"/>
              </w:rPr>
              <w:t>–</w:t>
            </w:r>
            <w:r w:rsidR="007B57C5" w:rsidRPr="007B57C5">
              <w:rPr>
                <w:rFonts w:eastAsia="Times New Roman" w:cs="Times New Roman"/>
                <w:szCs w:val="26"/>
              </w:rPr>
              <w:t xml:space="preserve"> Lựa chọn được dụng cụ, vật liệu để thực hành</w:t>
            </w:r>
            <w:r w:rsidR="007B57C5">
              <w:rPr>
                <w:rFonts w:eastAsia="Times New Roman" w:cs="Times New Roman"/>
                <w:szCs w:val="26"/>
              </w:rPr>
              <w:t>.</w:t>
            </w:r>
          </w:p>
          <w:p w14:paraId="38F5D751" w14:textId="0ED9DF88" w:rsidR="007B57C5" w:rsidRPr="007B57C5" w:rsidRDefault="007B57C5" w:rsidP="007B57C5">
            <w:pPr>
              <w:tabs>
                <w:tab w:val="left" w:pos="718"/>
              </w:tabs>
              <w:spacing w:beforeLines="40" w:before="96"/>
              <w:ind w:right="281"/>
              <w:rPr>
                <w:rFonts w:eastAsia="Times New Roman" w:cs="Times New Roman"/>
                <w:szCs w:val="26"/>
              </w:rPr>
            </w:pPr>
            <w:r w:rsidRPr="007B57C5">
              <w:rPr>
                <w:rFonts w:eastAsia="Times New Roman" w:cs="Times New Roman"/>
                <w:szCs w:val="26"/>
              </w:rPr>
              <w:t>– Nhận ra được cùng một chủ đề có thể sử dụng chất liệu hoặc hình thức tạo hình khác nhau</w:t>
            </w:r>
            <w:r>
              <w:rPr>
                <w:rFonts w:eastAsia="Times New Roman" w:cs="Times New Roman"/>
                <w:szCs w:val="26"/>
              </w:rPr>
              <w:t>.</w:t>
            </w:r>
          </w:p>
          <w:p w14:paraId="76FB6E96" w14:textId="77777777" w:rsidR="007B57C5" w:rsidRDefault="007B57C5" w:rsidP="007B57C5">
            <w:pPr>
              <w:tabs>
                <w:tab w:val="left" w:pos="718"/>
              </w:tabs>
              <w:spacing w:beforeLines="40" w:before="96"/>
              <w:ind w:right="281"/>
              <w:rPr>
                <w:rFonts w:eastAsia="Times New Roman" w:cs="Times New Roman"/>
                <w:szCs w:val="26"/>
              </w:rPr>
            </w:pPr>
            <w:r w:rsidRPr="007B57C5">
              <w:rPr>
                <w:rFonts w:eastAsia="Times New Roman" w:cs="Times New Roman"/>
                <w:szCs w:val="26"/>
              </w:rPr>
              <w:t>– Tạo được sản phẩm có sự lặp lại của hình cơ bản</w:t>
            </w:r>
            <w:r>
              <w:rPr>
                <w:rFonts w:eastAsia="Times New Roman" w:cs="Times New Roman"/>
                <w:szCs w:val="26"/>
              </w:rPr>
              <w:t>.</w:t>
            </w:r>
          </w:p>
          <w:p w14:paraId="3ED8DE3E" w14:textId="26CE5B6B" w:rsidR="008A0F53" w:rsidRPr="00B27B37" w:rsidRDefault="007B57C5" w:rsidP="007B57C5">
            <w:pPr>
              <w:tabs>
                <w:tab w:val="left" w:pos="718"/>
              </w:tabs>
              <w:spacing w:beforeLines="40" w:before="96"/>
              <w:ind w:right="281"/>
              <w:rPr>
                <w:rFonts w:eastAsia="Times New Roman" w:cs="Times New Roman"/>
                <w:szCs w:val="26"/>
              </w:rPr>
            </w:pPr>
            <w:r w:rsidRPr="007B57C5">
              <w:rPr>
                <w:rFonts w:eastAsia="Times New Roman" w:cs="Times New Roman"/>
                <w:szCs w:val="26"/>
              </w:rPr>
              <w:t xml:space="preserve">– Trả lời được các câu hỏi: Sản phẩm dùng để làm gì? Dùng như thế nào? </w:t>
            </w:r>
          </w:p>
        </w:tc>
      </w:tr>
    </w:tbl>
    <w:p w14:paraId="52033F72" w14:textId="19B276B8" w:rsidR="00636EDA" w:rsidRPr="00B27B37" w:rsidRDefault="00636EDA" w:rsidP="00B27B37">
      <w:pPr>
        <w:spacing w:beforeLines="40" w:before="96"/>
        <w:rPr>
          <w:rFonts w:eastAsia="Times New Roman" w:cs="Times New Roman"/>
          <w:szCs w:val="26"/>
        </w:rPr>
      </w:pPr>
      <w:r w:rsidRPr="00B27B37">
        <w:rPr>
          <w:rFonts w:eastAsia="Times New Roman" w:cs="Times New Roman"/>
          <w:b/>
          <w:bCs/>
          <w:szCs w:val="26"/>
        </w:rPr>
        <w:t xml:space="preserve">I. </w:t>
      </w:r>
      <w:r w:rsidR="00E40FE5">
        <w:rPr>
          <w:rFonts w:eastAsia="Times New Roman" w:cs="Times New Roman"/>
          <w:b/>
          <w:bCs/>
          <w:szCs w:val="26"/>
        </w:rPr>
        <w:t>Yêu cầu cần đạt</w:t>
      </w:r>
      <w:r w:rsidRPr="00B27B37">
        <w:rPr>
          <w:rFonts w:eastAsia="Times New Roman" w:cs="Times New Roman"/>
          <w:b/>
          <w:bCs/>
          <w:szCs w:val="26"/>
        </w:rPr>
        <w:t xml:space="preserve"> (của </w:t>
      </w:r>
      <w:r w:rsidR="00E40FE5">
        <w:rPr>
          <w:rFonts w:eastAsia="Times New Roman" w:cs="Times New Roman"/>
          <w:b/>
          <w:bCs/>
          <w:szCs w:val="26"/>
        </w:rPr>
        <w:t>hoạt động trải nghiệm</w:t>
      </w:r>
      <w:r w:rsidRPr="00B27B37">
        <w:rPr>
          <w:rFonts w:eastAsia="Times New Roman" w:cs="Times New Roman"/>
          <w:b/>
          <w:bCs/>
          <w:szCs w:val="26"/>
        </w:rPr>
        <w:t>)</w:t>
      </w:r>
    </w:p>
    <w:p w14:paraId="473A4B28" w14:textId="3DF0B70F" w:rsidR="007B57C5" w:rsidRPr="007B57C5" w:rsidRDefault="007B57C5" w:rsidP="007B57C5">
      <w:pPr>
        <w:spacing w:beforeLines="40" w:before="96"/>
        <w:ind w:firstLine="426"/>
        <w:rPr>
          <w:rFonts w:cs="Times New Roman"/>
          <w:szCs w:val="26"/>
        </w:rPr>
      </w:pPr>
      <w:r w:rsidRPr="007B57C5">
        <w:rPr>
          <w:rFonts w:cs="Times New Roman"/>
          <w:szCs w:val="26"/>
        </w:rPr>
        <w:lastRenderedPageBreak/>
        <w:t xml:space="preserve">– Nhận </w:t>
      </w:r>
      <w:r w:rsidR="00720BE3" w:rsidRPr="00720BE3">
        <w:rPr>
          <w:rFonts w:cs="Times New Roman"/>
          <w:color w:val="FF0000"/>
          <w:szCs w:val="26"/>
        </w:rPr>
        <w:t>biết</w:t>
      </w:r>
      <w:r w:rsidRPr="00720BE3">
        <w:rPr>
          <w:rFonts w:cs="Times New Roman"/>
          <w:color w:val="FF0000"/>
          <w:szCs w:val="26"/>
        </w:rPr>
        <w:t xml:space="preserve"> </w:t>
      </w:r>
      <w:r w:rsidRPr="007B57C5">
        <w:rPr>
          <w:rFonts w:cs="Times New Roman"/>
          <w:szCs w:val="26"/>
        </w:rPr>
        <w:t>được điểm, đoạn thẳng, đường cong, đường thẳng, đường gấp khúc, ba điểm thẳng hàng thông qua hình ảnh trực quan.</w:t>
      </w:r>
    </w:p>
    <w:p w14:paraId="6FD1D98D" w14:textId="49BBCB04" w:rsidR="007B57C5" w:rsidRDefault="007B57C5" w:rsidP="007B57C5">
      <w:pPr>
        <w:spacing w:beforeLines="40" w:before="96"/>
        <w:ind w:firstLine="426"/>
        <w:rPr>
          <w:rFonts w:cs="Times New Roman"/>
          <w:szCs w:val="26"/>
        </w:rPr>
      </w:pPr>
      <w:r w:rsidRPr="007B57C5">
        <w:rPr>
          <w:rFonts w:cs="Times New Roman"/>
          <w:szCs w:val="26"/>
        </w:rPr>
        <w:t xml:space="preserve">– Nhận </w:t>
      </w:r>
      <w:r w:rsidR="00720BE3" w:rsidRPr="00720BE3">
        <w:rPr>
          <w:rFonts w:cs="Times New Roman"/>
          <w:color w:val="FF0000"/>
          <w:szCs w:val="26"/>
        </w:rPr>
        <w:t xml:space="preserve">biết </w:t>
      </w:r>
      <w:r w:rsidRPr="007B57C5">
        <w:rPr>
          <w:rFonts w:cs="Times New Roman"/>
          <w:szCs w:val="26"/>
        </w:rPr>
        <w:t>được hình tứ giác thông qua việc sử dụng bộ đồ dùng học tập cá nhân hoặc vật thật.</w:t>
      </w:r>
    </w:p>
    <w:p w14:paraId="59D1A25C" w14:textId="2957A7C3" w:rsidR="007B57C5" w:rsidRPr="007B57C5" w:rsidRDefault="007B57C5" w:rsidP="007B57C5">
      <w:pPr>
        <w:spacing w:beforeLines="40" w:before="96"/>
        <w:ind w:firstLine="426"/>
        <w:rPr>
          <w:rFonts w:cs="Times New Roman"/>
          <w:szCs w:val="26"/>
        </w:rPr>
      </w:pPr>
      <w:r w:rsidRPr="007B57C5">
        <w:rPr>
          <w:rFonts w:cs="Times New Roman"/>
          <w:szCs w:val="26"/>
        </w:rPr>
        <w:t>– Lựa chọn được dụng cụ, vật liệu để làm đường gấp khúc linh hoạt.</w:t>
      </w:r>
    </w:p>
    <w:p w14:paraId="5A4E9264" w14:textId="77777777" w:rsidR="007B57C5" w:rsidRPr="007B57C5" w:rsidRDefault="007B57C5" w:rsidP="007B57C5">
      <w:pPr>
        <w:spacing w:beforeLines="40" w:before="96"/>
        <w:ind w:firstLine="426"/>
        <w:rPr>
          <w:rFonts w:cs="Times New Roman"/>
          <w:szCs w:val="26"/>
        </w:rPr>
      </w:pPr>
      <w:r w:rsidRPr="007B57C5">
        <w:rPr>
          <w:rFonts w:cs="Times New Roman"/>
          <w:szCs w:val="26"/>
        </w:rPr>
        <w:t>– Nhận ra được cùng một chủ đề có thể sử dụng chất liệu hoặc hình thức tạo hình khác nhau (dùng đường gấp khúc linh hoạt để tạo ra nhiều hình khác nhau).</w:t>
      </w:r>
    </w:p>
    <w:p w14:paraId="1352E08B" w14:textId="77777777" w:rsidR="007B57C5" w:rsidRPr="007B57C5" w:rsidRDefault="007B57C5" w:rsidP="007B57C5">
      <w:pPr>
        <w:spacing w:beforeLines="40" w:before="96"/>
        <w:ind w:firstLine="426"/>
        <w:rPr>
          <w:rFonts w:cs="Times New Roman"/>
          <w:szCs w:val="26"/>
        </w:rPr>
      </w:pPr>
      <w:r w:rsidRPr="007B57C5">
        <w:rPr>
          <w:rFonts w:cs="Times New Roman"/>
          <w:szCs w:val="26"/>
        </w:rPr>
        <w:t>– Tạo được sản phẩm có sự lặp lại của hình cơ bản (đường gấp khúc linh hoạt có sự lặp lại của các đoạn ống hút).</w:t>
      </w:r>
    </w:p>
    <w:p w14:paraId="26535181" w14:textId="28AEE50E" w:rsidR="007B57C5" w:rsidRDefault="007B57C5" w:rsidP="007B57C5">
      <w:pPr>
        <w:spacing w:beforeLines="40" w:before="96"/>
        <w:ind w:firstLine="426"/>
        <w:rPr>
          <w:rFonts w:cs="Times New Roman"/>
          <w:szCs w:val="26"/>
        </w:rPr>
      </w:pPr>
      <w:r w:rsidRPr="007B57C5">
        <w:rPr>
          <w:rFonts w:cs="Times New Roman"/>
          <w:szCs w:val="26"/>
        </w:rPr>
        <w:t>–</w:t>
      </w:r>
      <w:r>
        <w:rPr>
          <w:rFonts w:cs="Times New Roman"/>
          <w:szCs w:val="26"/>
        </w:rPr>
        <w:t xml:space="preserve"> </w:t>
      </w:r>
      <w:r w:rsidRPr="007B57C5">
        <w:rPr>
          <w:rFonts w:cs="Times New Roman"/>
          <w:szCs w:val="26"/>
        </w:rPr>
        <w:t>Nêu được công dụng và cách sử dụng đường gấp khúc linh hoạt để mô tả một số đường đi</w:t>
      </w:r>
      <w:r>
        <w:rPr>
          <w:rFonts w:cs="Times New Roman"/>
          <w:szCs w:val="26"/>
        </w:rPr>
        <w:t>.</w:t>
      </w:r>
    </w:p>
    <w:p w14:paraId="42136AA7" w14:textId="62D3C873" w:rsidR="00636EDA" w:rsidRPr="00B27B37" w:rsidRDefault="00855DA7" w:rsidP="00B27B37">
      <w:pPr>
        <w:spacing w:beforeLines="40" w:before="96"/>
        <w:ind w:firstLine="426"/>
        <w:rPr>
          <w:rFonts w:eastAsia="Times New Roman" w:cs="Times New Roman"/>
          <w:color w:val="000000" w:themeColor="text1"/>
          <w:szCs w:val="26"/>
        </w:rPr>
      </w:pPr>
      <w:r w:rsidRPr="00B27B37">
        <w:rPr>
          <w:rFonts w:eastAsia="Times New Roman" w:cs="Times New Roman"/>
          <w:color w:val="000000" w:themeColor="text1"/>
          <w:szCs w:val="26"/>
        </w:rPr>
        <w:t>–</w:t>
      </w:r>
      <w:r w:rsidR="00F96E72" w:rsidRPr="00B27B37">
        <w:rPr>
          <w:rFonts w:eastAsia="Times New Roman" w:cs="Times New Roman"/>
          <w:color w:val="000000" w:themeColor="text1"/>
          <w:szCs w:val="26"/>
        </w:rPr>
        <w:t xml:space="preserve"> Tích cực hợp tác với các thành viên trong nhóm để h</w:t>
      </w:r>
      <w:r w:rsidR="00636EDA" w:rsidRPr="00B27B37">
        <w:rPr>
          <w:rFonts w:eastAsia="Times New Roman" w:cs="Times New Roman"/>
          <w:color w:val="000000" w:themeColor="text1"/>
          <w:szCs w:val="26"/>
        </w:rPr>
        <w:t>oàn thành nhiệm vụ được giao</w:t>
      </w:r>
      <w:r w:rsidR="007042F6" w:rsidRPr="00B27B37">
        <w:rPr>
          <w:rFonts w:eastAsia="Times New Roman" w:cs="Times New Roman"/>
          <w:color w:val="000000" w:themeColor="text1"/>
          <w:szCs w:val="26"/>
        </w:rPr>
        <w:t xml:space="preserve"> </w:t>
      </w:r>
      <w:r w:rsidR="00636EDA" w:rsidRPr="00B27B37">
        <w:rPr>
          <w:rFonts w:eastAsia="Times New Roman" w:cs="Times New Roman"/>
          <w:color w:val="000000" w:themeColor="text1"/>
          <w:szCs w:val="26"/>
        </w:rPr>
        <w:t>đúng thời gian quy định. </w:t>
      </w:r>
    </w:p>
    <w:p w14:paraId="7DEF54A4" w14:textId="09FC4E98" w:rsidR="00636EDA" w:rsidRPr="00B27B37" w:rsidRDefault="00855DA7" w:rsidP="00B27B37">
      <w:pPr>
        <w:spacing w:beforeLines="40" w:before="96"/>
        <w:ind w:firstLine="426"/>
        <w:rPr>
          <w:rFonts w:eastAsia="Times New Roman" w:cs="Times New Roman"/>
          <w:color w:val="000000" w:themeColor="text1"/>
          <w:szCs w:val="26"/>
        </w:rPr>
      </w:pPr>
      <w:r w:rsidRPr="00B27B37">
        <w:rPr>
          <w:rFonts w:eastAsia="Times New Roman" w:cs="Times New Roman"/>
          <w:color w:val="000000" w:themeColor="text1"/>
          <w:szCs w:val="26"/>
        </w:rPr>
        <w:t>–</w:t>
      </w:r>
      <w:r w:rsidR="00636EDA" w:rsidRPr="00B27B37">
        <w:rPr>
          <w:rFonts w:eastAsia="Times New Roman" w:cs="Times New Roman"/>
          <w:color w:val="000000" w:themeColor="text1"/>
          <w:szCs w:val="26"/>
        </w:rPr>
        <w:t xml:space="preserve"> Mạnh dạn trao đổi ý kiến của mình, tôn trọng và lắng nghe ý kiến của người khác</w:t>
      </w:r>
      <w:r w:rsidR="00F96E72" w:rsidRPr="00B27B37">
        <w:rPr>
          <w:rFonts w:eastAsia="Times New Roman" w:cs="Times New Roman"/>
          <w:color w:val="000000" w:themeColor="text1"/>
          <w:szCs w:val="26"/>
        </w:rPr>
        <w:t xml:space="preserve">, trung thực trong đánh giá sản phẩm các nhóm. </w:t>
      </w:r>
      <w:r w:rsidR="00636EDA" w:rsidRPr="00B27B37">
        <w:rPr>
          <w:rFonts w:eastAsia="Times New Roman" w:cs="Times New Roman"/>
          <w:color w:val="000000" w:themeColor="text1"/>
          <w:szCs w:val="26"/>
        </w:rPr>
        <w:t>  </w:t>
      </w:r>
    </w:p>
    <w:p w14:paraId="618F1ED2" w14:textId="16AEF4B1" w:rsidR="00636EDA" w:rsidRPr="00B27B37" w:rsidRDefault="00855DA7" w:rsidP="00B27B37">
      <w:pPr>
        <w:spacing w:beforeLines="40" w:before="96"/>
        <w:ind w:firstLine="426"/>
        <w:rPr>
          <w:rFonts w:eastAsia="Times New Roman" w:cs="Times New Roman"/>
          <w:color w:val="000000" w:themeColor="text1"/>
          <w:szCs w:val="26"/>
        </w:rPr>
      </w:pPr>
      <w:r w:rsidRPr="00B27B37">
        <w:rPr>
          <w:rFonts w:eastAsia="Times New Roman" w:cs="Times New Roman"/>
          <w:color w:val="000000" w:themeColor="text1"/>
          <w:szCs w:val="26"/>
        </w:rPr>
        <w:t>–</w:t>
      </w:r>
      <w:r w:rsidR="00636EDA" w:rsidRPr="00B27B37">
        <w:rPr>
          <w:rFonts w:eastAsia="Times New Roman" w:cs="Times New Roman"/>
          <w:color w:val="000000" w:themeColor="text1"/>
          <w:szCs w:val="26"/>
        </w:rPr>
        <w:t xml:space="preserve"> Giữ gìn tốt vệ sinh lớp học, có ý thức bảo quản vật liệu và đồ dùng học tập khi tham gia hoạt động thực hành làm sản phẩm. </w:t>
      </w:r>
    </w:p>
    <w:p w14:paraId="4A9E593F" w14:textId="77777777" w:rsidR="00636EDA" w:rsidRPr="00B27B37" w:rsidRDefault="00636EDA" w:rsidP="00B27B37">
      <w:pPr>
        <w:spacing w:beforeLines="40" w:before="96"/>
        <w:rPr>
          <w:rFonts w:eastAsia="Times New Roman" w:cs="Times New Roman"/>
          <w:szCs w:val="26"/>
        </w:rPr>
      </w:pPr>
      <w:r w:rsidRPr="00B27B37">
        <w:rPr>
          <w:rFonts w:eastAsia="Times New Roman" w:cs="Times New Roman"/>
          <w:b/>
          <w:bCs/>
          <w:szCs w:val="26"/>
        </w:rPr>
        <w:t>II. Đồ dùng dạy học </w:t>
      </w:r>
    </w:p>
    <w:p w14:paraId="37D2A280" w14:textId="77777777" w:rsidR="00636EDA" w:rsidRPr="00B27B37" w:rsidRDefault="00636EDA" w:rsidP="00B27B37">
      <w:pPr>
        <w:spacing w:beforeLines="40" w:before="96"/>
        <w:rPr>
          <w:rFonts w:eastAsia="Times New Roman" w:cs="Times New Roman"/>
          <w:szCs w:val="26"/>
        </w:rPr>
      </w:pPr>
      <w:r w:rsidRPr="00B27B37">
        <w:rPr>
          <w:rFonts w:eastAsia="Times New Roman" w:cs="Times New Roman"/>
          <w:b/>
          <w:bCs/>
          <w:szCs w:val="26"/>
        </w:rPr>
        <w:t>1. Chuẩn bị của giáo viên</w:t>
      </w:r>
      <w:r w:rsidRPr="00B27B37">
        <w:rPr>
          <w:rFonts w:eastAsia="Times New Roman" w:cs="Times New Roman"/>
          <w:szCs w:val="26"/>
        </w:rPr>
        <w:t> </w:t>
      </w:r>
    </w:p>
    <w:p w14:paraId="3C9E7A96" w14:textId="22F11AAC" w:rsidR="009F1FC0" w:rsidRPr="00B27B37" w:rsidRDefault="009F1FC0" w:rsidP="00B27B37">
      <w:pPr>
        <w:spacing w:beforeLines="40" w:before="96"/>
        <w:ind w:firstLine="426"/>
        <w:rPr>
          <w:rFonts w:eastAsia="Times New Roman" w:cs="Times New Roman"/>
          <w:szCs w:val="26"/>
        </w:rPr>
      </w:pPr>
      <w:r w:rsidRPr="00B27B37">
        <w:rPr>
          <w:rFonts w:eastAsia="Times New Roman" w:cs="Times New Roman"/>
          <w:szCs w:val="26"/>
        </w:rPr>
        <w:t>– Các phiếu học tập và phiếu đánh giá</w:t>
      </w:r>
      <w:r w:rsidR="00690B9B">
        <w:rPr>
          <w:rFonts w:eastAsia="Times New Roman" w:cs="Times New Roman"/>
          <w:szCs w:val="26"/>
        </w:rPr>
        <w:t xml:space="preserve"> (phụ lục);</w:t>
      </w:r>
    </w:p>
    <w:p w14:paraId="526941BC" w14:textId="52FADE07" w:rsidR="00636EDA" w:rsidRPr="00B27B37" w:rsidRDefault="00855DA7" w:rsidP="00B27B37">
      <w:pPr>
        <w:spacing w:beforeLines="40" w:before="96"/>
        <w:ind w:firstLine="426"/>
        <w:rPr>
          <w:rFonts w:eastAsia="Times New Roman" w:cs="Times New Roman"/>
          <w:szCs w:val="26"/>
        </w:rPr>
      </w:pPr>
      <w:r w:rsidRPr="00B27B37">
        <w:rPr>
          <w:rFonts w:eastAsia="Times New Roman" w:cs="Times New Roman"/>
          <w:szCs w:val="26"/>
        </w:rPr>
        <w:t>–</w:t>
      </w:r>
      <w:r w:rsidR="00636EDA" w:rsidRPr="00B27B37">
        <w:rPr>
          <w:rFonts w:eastAsia="Times New Roman" w:cs="Times New Roman"/>
          <w:szCs w:val="26"/>
        </w:rPr>
        <w:t xml:space="preserve"> Nguyên vật liệu giáo viên chuẩn bị cho một nhóm học sinh:</w:t>
      </w:r>
    </w:p>
    <w:tbl>
      <w:tblPr>
        <w:tblW w:w="9348"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9"/>
        <w:gridCol w:w="3050"/>
        <w:gridCol w:w="940"/>
        <w:gridCol w:w="4439"/>
      </w:tblGrid>
      <w:tr w:rsidR="00492EAD" w:rsidRPr="00B27B37" w14:paraId="498156E0" w14:textId="77777777" w:rsidTr="00E40FE5">
        <w:trPr>
          <w:trHeight w:val="20"/>
        </w:trPr>
        <w:tc>
          <w:tcPr>
            <w:tcW w:w="919" w:type="dxa"/>
            <w:shd w:val="clear" w:color="auto" w:fill="DCDDDE"/>
            <w:vAlign w:val="center"/>
          </w:tcPr>
          <w:p w14:paraId="68A7D282" w14:textId="6F15A378" w:rsidR="00492EAD" w:rsidRPr="00B27B37" w:rsidRDefault="00492EAD" w:rsidP="00E40FE5">
            <w:pPr>
              <w:pStyle w:val="TableParagraph"/>
              <w:spacing w:beforeLines="40" w:before="96"/>
              <w:ind w:left="160" w:right="150"/>
              <w:jc w:val="center"/>
              <w:rPr>
                <w:rFonts w:ascii="Times New Roman" w:hAnsi="Times New Roman" w:cs="Times New Roman"/>
                <w:b/>
                <w:sz w:val="26"/>
                <w:szCs w:val="26"/>
              </w:rPr>
            </w:pPr>
            <w:r w:rsidRPr="00B27B37">
              <w:rPr>
                <w:rFonts w:ascii="Times New Roman" w:eastAsia="Times New Roman" w:hAnsi="Times New Roman" w:cs="Times New Roman"/>
                <w:b/>
                <w:bCs/>
                <w:sz w:val="26"/>
                <w:szCs w:val="26"/>
              </w:rPr>
              <w:t>STT</w:t>
            </w:r>
          </w:p>
        </w:tc>
        <w:tc>
          <w:tcPr>
            <w:tcW w:w="3050" w:type="dxa"/>
            <w:shd w:val="clear" w:color="auto" w:fill="DCDDDE"/>
            <w:vAlign w:val="center"/>
          </w:tcPr>
          <w:p w14:paraId="0943ADD5" w14:textId="5A50ACE5" w:rsidR="00492EAD" w:rsidRPr="00B27B37" w:rsidRDefault="00492EAD" w:rsidP="00E40FE5">
            <w:pPr>
              <w:pStyle w:val="TableParagraph"/>
              <w:spacing w:beforeLines="40" w:before="96"/>
              <w:ind w:left="624"/>
              <w:jc w:val="center"/>
              <w:rPr>
                <w:rFonts w:ascii="Times New Roman" w:hAnsi="Times New Roman" w:cs="Times New Roman"/>
                <w:b/>
                <w:sz w:val="26"/>
                <w:szCs w:val="26"/>
              </w:rPr>
            </w:pPr>
            <w:r w:rsidRPr="00B27B37">
              <w:rPr>
                <w:rFonts w:ascii="Times New Roman" w:eastAsia="Times New Roman" w:hAnsi="Times New Roman" w:cs="Times New Roman"/>
                <w:b/>
                <w:bCs/>
                <w:sz w:val="26"/>
                <w:szCs w:val="26"/>
              </w:rPr>
              <w:t>Thiết bị/Học liệu</w:t>
            </w:r>
          </w:p>
        </w:tc>
        <w:tc>
          <w:tcPr>
            <w:tcW w:w="940" w:type="dxa"/>
            <w:shd w:val="clear" w:color="auto" w:fill="DCDDDE"/>
            <w:vAlign w:val="center"/>
          </w:tcPr>
          <w:p w14:paraId="04706760" w14:textId="479DD2D0" w:rsidR="00492EAD" w:rsidRPr="00B27B37" w:rsidRDefault="00492EAD" w:rsidP="00E40FE5">
            <w:pPr>
              <w:pStyle w:val="TableParagraph"/>
              <w:spacing w:beforeLines="40" w:before="96"/>
              <w:ind w:right="167"/>
              <w:jc w:val="center"/>
              <w:rPr>
                <w:rFonts w:ascii="Times New Roman" w:hAnsi="Times New Roman" w:cs="Times New Roman"/>
                <w:b/>
                <w:sz w:val="26"/>
                <w:szCs w:val="26"/>
              </w:rPr>
            </w:pPr>
            <w:r w:rsidRPr="00B27B37">
              <w:rPr>
                <w:rFonts w:ascii="Times New Roman" w:eastAsia="Times New Roman" w:hAnsi="Times New Roman" w:cs="Times New Roman"/>
                <w:b/>
                <w:bCs/>
                <w:sz w:val="26"/>
                <w:szCs w:val="26"/>
              </w:rPr>
              <w:t>Số lượng</w:t>
            </w:r>
          </w:p>
        </w:tc>
        <w:tc>
          <w:tcPr>
            <w:tcW w:w="4439" w:type="dxa"/>
            <w:shd w:val="clear" w:color="auto" w:fill="DCDDDE"/>
            <w:vAlign w:val="center"/>
          </w:tcPr>
          <w:p w14:paraId="673A7AAE" w14:textId="6DEBE9AF" w:rsidR="00492EAD" w:rsidRPr="00B27B37" w:rsidRDefault="00492EAD" w:rsidP="00690B9B">
            <w:pPr>
              <w:pStyle w:val="TableParagraph"/>
              <w:spacing w:beforeLines="40" w:before="96"/>
              <w:jc w:val="center"/>
              <w:rPr>
                <w:rFonts w:ascii="Times New Roman" w:hAnsi="Times New Roman" w:cs="Times New Roman"/>
                <w:b/>
                <w:sz w:val="26"/>
                <w:szCs w:val="26"/>
              </w:rPr>
            </w:pPr>
            <w:r w:rsidRPr="00B27B37">
              <w:rPr>
                <w:rFonts w:ascii="Times New Roman" w:eastAsia="Times New Roman" w:hAnsi="Times New Roman" w:cs="Times New Roman"/>
                <w:b/>
                <w:bCs/>
                <w:sz w:val="26"/>
                <w:szCs w:val="26"/>
              </w:rPr>
              <w:t>Hình ảnh minh hoạ</w:t>
            </w:r>
          </w:p>
        </w:tc>
      </w:tr>
      <w:tr w:rsidR="00492EAD" w:rsidRPr="00B27B37" w14:paraId="5837ED3A" w14:textId="77777777" w:rsidTr="00A61A29">
        <w:trPr>
          <w:trHeight w:val="20"/>
        </w:trPr>
        <w:tc>
          <w:tcPr>
            <w:tcW w:w="9348" w:type="dxa"/>
            <w:gridSpan w:val="4"/>
          </w:tcPr>
          <w:p w14:paraId="44ED21D6" w14:textId="6D3E1690" w:rsidR="00492EAD" w:rsidRPr="00B27B37" w:rsidRDefault="00492EAD" w:rsidP="00B27B37">
            <w:pPr>
              <w:pStyle w:val="TableParagraph"/>
              <w:spacing w:beforeLines="40" w:before="96"/>
              <w:jc w:val="center"/>
              <w:rPr>
                <w:rFonts w:ascii="Times New Roman" w:hAnsi="Times New Roman" w:cs="Times New Roman"/>
                <w:b/>
                <w:sz w:val="26"/>
                <w:szCs w:val="26"/>
                <w:lang w:val="en-US"/>
              </w:rPr>
            </w:pPr>
            <w:r w:rsidRPr="00B27B37">
              <w:rPr>
                <w:rFonts w:ascii="Times New Roman" w:hAnsi="Times New Roman" w:cs="Times New Roman"/>
                <w:b/>
                <w:sz w:val="26"/>
                <w:szCs w:val="26"/>
              </w:rPr>
              <w:t xml:space="preserve">Hoạt động </w:t>
            </w:r>
            <w:r w:rsidR="00231D46">
              <w:rPr>
                <w:rFonts w:ascii="Times New Roman" w:hAnsi="Times New Roman" w:cs="Times New Roman"/>
                <w:b/>
                <w:sz w:val="26"/>
                <w:szCs w:val="26"/>
                <w:lang w:val="en-US"/>
              </w:rPr>
              <w:t>thực hành</w:t>
            </w:r>
            <w:r w:rsidR="00D53CC7">
              <w:rPr>
                <w:rFonts w:ascii="Times New Roman" w:hAnsi="Times New Roman" w:cs="Times New Roman"/>
                <w:b/>
                <w:sz w:val="26"/>
                <w:szCs w:val="26"/>
                <w:lang w:val="en-US"/>
              </w:rPr>
              <w:t xml:space="preserve"> dùng ống hút</w:t>
            </w:r>
            <w:r w:rsidR="00231D46">
              <w:rPr>
                <w:rFonts w:ascii="Times New Roman" w:hAnsi="Times New Roman" w:cs="Times New Roman"/>
                <w:b/>
                <w:sz w:val="26"/>
                <w:szCs w:val="26"/>
                <w:lang w:val="en-US"/>
              </w:rPr>
              <w:t xml:space="preserve"> làm “đoạn thẳng” có độ dài thay đổi</w:t>
            </w:r>
            <w:r w:rsidR="005C399C" w:rsidRPr="00B27B37">
              <w:rPr>
                <w:rFonts w:ascii="Times New Roman" w:hAnsi="Times New Roman" w:cs="Times New Roman"/>
                <w:b/>
                <w:sz w:val="26"/>
                <w:szCs w:val="26"/>
                <w:lang w:val="en-US"/>
              </w:rPr>
              <w:t xml:space="preserve"> </w:t>
            </w:r>
          </w:p>
        </w:tc>
      </w:tr>
      <w:tr w:rsidR="00492EAD" w:rsidRPr="00B27B37" w14:paraId="38FAA30F" w14:textId="77777777" w:rsidTr="00FB002D">
        <w:trPr>
          <w:trHeight w:val="20"/>
        </w:trPr>
        <w:tc>
          <w:tcPr>
            <w:tcW w:w="919" w:type="dxa"/>
            <w:vAlign w:val="center"/>
          </w:tcPr>
          <w:p w14:paraId="05A8D016" w14:textId="77777777" w:rsidR="00492EAD" w:rsidRPr="00B27B37" w:rsidRDefault="00492EAD" w:rsidP="00B27B37">
            <w:pPr>
              <w:pStyle w:val="TableParagraph"/>
              <w:spacing w:beforeLines="40" w:before="96"/>
              <w:ind w:left="10"/>
              <w:jc w:val="center"/>
              <w:rPr>
                <w:rFonts w:ascii="Times New Roman" w:hAnsi="Times New Roman" w:cs="Times New Roman"/>
                <w:sz w:val="26"/>
                <w:szCs w:val="26"/>
              </w:rPr>
            </w:pPr>
            <w:r w:rsidRPr="00B27B37">
              <w:rPr>
                <w:rFonts w:ascii="Times New Roman" w:hAnsi="Times New Roman" w:cs="Times New Roman"/>
                <w:sz w:val="26"/>
                <w:szCs w:val="26"/>
              </w:rPr>
              <w:t>1</w:t>
            </w:r>
          </w:p>
        </w:tc>
        <w:tc>
          <w:tcPr>
            <w:tcW w:w="3050" w:type="dxa"/>
            <w:vAlign w:val="center"/>
          </w:tcPr>
          <w:p w14:paraId="14A42C18" w14:textId="68030649" w:rsidR="00492EAD" w:rsidRPr="00B27B37" w:rsidRDefault="00231D46" w:rsidP="00B27B37">
            <w:pPr>
              <w:pStyle w:val="TableParagraph"/>
              <w:spacing w:beforeLines="40" w:before="96"/>
              <w:ind w:left="113" w:right="267"/>
              <w:rPr>
                <w:rFonts w:ascii="Times New Roman" w:hAnsi="Times New Roman" w:cs="Times New Roman"/>
                <w:sz w:val="26"/>
                <w:szCs w:val="26"/>
                <w:lang w:val="en-US"/>
              </w:rPr>
            </w:pPr>
            <w:r>
              <w:rPr>
                <w:rFonts w:ascii="Times New Roman" w:hAnsi="Times New Roman" w:cs="Times New Roman"/>
                <w:sz w:val="26"/>
                <w:szCs w:val="26"/>
                <w:lang w:val="en-US"/>
              </w:rPr>
              <w:t>Ống hút nhựa nhiều màu</w:t>
            </w:r>
          </w:p>
        </w:tc>
        <w:tc>
          <w:tcPr>
            <w:tcW w:w="940" w:type="dxa"/>
            <w:vAlign w:val="center"/>
          </w:tcPr>
          <w:p w14:paraId="19FDA894" w14:textId="65BD3638" w:rsidR="00492EAD" w:rsidRPr="00B27B37" w:rsidRDefault="00231D46" w:rsidP="00B27B37">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2 cái</w:t>
            </w:r>
          </w:p>
        </w:tc>
        <w:tc>
          <w:tcPr>
            <w:tcW w:w="4439" w:type="dxa"/>
          </w:tcPr>
          <w:p w14:paraId="2B24AC81" w14:textId="1C919602" w:rsidR="00492EAD" w:rsidRPr="00B27B37" w:rsidRDefault="00231D46" w:rsidP="00B27B37">
            <w:pPr>
              <w:pStyle w:val="TableParagraph"/>
              <w:spacing w:beforeLines="40" w:before="96"/>
              <w:jc w:val="center"/>
              <w:rPr>
                <w:rFonts w:ascii="Times New Roman" w:hAnsi="Times New Roman" w:cs="Times New Roman"/>
                <w:sz w:val="26"/>
                <w:szCs w:val="26"/>
              </w:rPr>
            </w:pPr>
            <w:r>
              <w:rPr>
                <w:noProof/>
              </w:rPr>
              <w:drawing>
                <wp:inline distT="0" distB="0" distL="0" distR="0" wp14:anchorId="43ABE985" wp14:editId="68AA940F">
                  <wp:extent cx="2812415" cy="521335"/>
                  <wp:effectExtent l="0" t="0" r="6985" b="0"/>
                  <wp:docPr id="27845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415" cy="521335"/>
                          </a:xfrm>
                          <a:prstGeom prst="rect">
                            <a:avLst/>
                          </a:prstGeom>
                          <a:noFill/>
                          <a:ln>
                            <a:noFill/>
                          </a:ln>
                        </pic:spPr>
                      </pic:pic>
                    </a:graphicData>
                  </a:graphic>
                </wp:inline>
              </w:drawing>
            </w:r>
          </w:p>
        </w:tc>
      </w:tr>
      <w:tr w:rsidR="00900A6D" w:rsidRPr="00B27B37" w14:paraId="7F482D5A" w14:textId="77777777" w:rsidTr="00872FD7">
        <w:trPr>
          <w:trHeight w:val="20"/>
        </w:trPr>
        <w:tc>
          <w:tcPr>
            <w:tcW w:w="9348" w:type="dxa"/>
            <w:gridSpan w:val="4"/>
            <w:vAlign w:val="center"/>
          </w:tcPr>
          <w:p w14:paraId="78841C8C" w14:textId="7C71160C" w:rsidR="00900A6D" w:rsidRDefault="00900A6D" w:rsidP="00B27B37">
            <w:pPr>
              <w:pStyle w:val="TableParagraph"/>
              <w:spacing w:beforeLines="40" w:before="96"/>
              <w:jc w:val="center"/>
              <w:rPr>
                <w:noProof/>
              </w:rPr>
            </w:pPr>
            <w:r w:rsidRPr="00B27B37">
              <w:rPr>
                <w:rFonts w:ascii="Times New Roman" w:hAnsi="Times New Roman" w:cs="Times New Roman"/>
                <w:b/>
                <w:sz w:val="26"/>
                <w:szCs w:val="26"/>
              </w:rPr>
              <w:t xml:space="preserve">Hoạt động </w:t>
            </w:r>
            <w:r>
              <w:rPr>
                <w:rFonts w:ascii="Times New Roman" w:hAnsi="Times New Roman" w:cs="Times New Roman"/>
                <w:b/>
                <w:sz w:val="26"/>
                <w:szCs w:val="26"/>
                <w:lang w:val="en-US"/>
              </w:rPr>
              <w:t xml:space="preserve">thực hành </w:t>
            </w:r>
            <w:r w:rsidR="00231D46">
              <w:rPr>
                <w:rFonts w:ascii="Times New Roman" w:hAnsi="Times New Roman" w:cs="Times New Roman"/>
                <w:b/>
                <w:sz w:val="26"/>
                <w:szCs w:val="26"/>
                <w:lang w:val="en-US"/>
              </w:rPr>
              <w:t>xỏ dây bằng que tre</w:t>
            </w:r>
          </w:p>
        </w:tc>
      </w:tr>
      <w:tr w:rsidR="00231D46" w:rsidRPr="00B27B37" w14:paraId="5CCC51E2" w14:textId="77777777" w:rsidTr="00FB002D">
        <w:trPr>
          <w:trHeight w:val="20"/>
        </w:trPr>
        <w:tc>
          <w:tcPr>
            <w:tcW w:w="919" w:type="dxa"/>
            <w:vAlign w:val="center"/>
          </w:tcPr>
          <w:p w14:paraId="1832FA88" w14:textId="14C50D91" w:rsidR="00231D46" w:rsidRPr="00900A6D" w:rsidRDefault="00231D46" w:rsidP="00231D46">
            <w:pPr>
              <w:pStyle w:val="TableParagraph"/>
              <w:spacing w:beforeLines="40" w:before="96"/>
              <w:ind w:left="1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3050" w:type="dxa"/>
            <w:vAlign w:val="center"/>
          </w:tcPr>
          <w:p w14:paraId="76C2000E" w14:textId="2AAD008F" w:rsidR="00231D46" w:rsidRDefault="00231D46" w:rsidP="00231D46">
            <w:pPr>
              <w:pStyle w:val="TableParagraph"/>
              <w:spacing w:beforeLines="40" w:before="96"/>
              <w:ind w:right="267"/>
              <w:rPr>
                <w:rFonts w:ascii="Times New Roman" w:hAnsi="Times New Roman" w:cs="Times New Roman"/>
                <w:sz w:val="26"/>
                <w:szCs w:val="26"/>
                <w:lang w:val="en-US"/>
              </w:rPr>
            </w:pPr>
            <w:r>
              <w:rPr>
                <w:rFonts w:ascii="Times New Roman" w:hAnsi="Times New Roman" w:cs="Times New Roman"/>
                <w:sz w:val="26"/>
                <w:szCs w:val="26"/>
                <w:lang w:val="en-US"/>
              </w:rPr>
              <w:t>Ống hút nhựa nhiều màu</w:t>
            </w:r>
          </w:p>
        </w:tc>
        <w:tc>
          <w:tcPr>
            <w:tcW w:w="940" w:type="dxa"/>
            <w:vAlign w:val="center"/>
          </w:tcPr>
          <w:p w14:paraId="0B891253" w14:textId="33842D26" w:rsidR="00231D46" w:rsidRPr="00B27B37"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 cái</w:t>
            </w:r>
          </w:p>
        </w:tc>
        <w:tc>
          <w:tcPr>
            <w:tcW w:w="4439" w:type="dxa"/>
          </w:tcPr>
          <w:p w14:paraId="2490A9BC" w14:textId="195FC58A" w:rsidR="00231D46" w:rsidRDefault="00231D46" w:rsidP="00231D46">
            <w:pPr>
              <w:pStyle w:val="TableParagraph"/>
              <w:spacing w:beforeLines="40" w:before="96"/>
              <w:jc w:val="center"/>
              <w:rPr>
                <w:noProof/>
              </w:rPr>
            </w:pPr>
            <w:r>
              <w:rPr>
                <w:noProof/>
              </w:rPr>
              <w:drawing>
                <wp:inline distT="0" distB="0" distL="0" distR="0" wp14:anchorId="0A29F0AA" wp14:editId="31D487B2">
                  <wp:extent cx="2812415" cy="221977"/>
                  <wp:effectExtent l="0" t="0" r="0" b="6985"/>
                  <wp:docPr id="1710455535" name="Picture 171045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57421"/>
                          <a:stretch/>
                        </pic:blipFill>
                        <pic:spPr bwMode="auto">
                          <a:xfrm>
                            <a:off x="0" y="0"/>
                            <a:ext cx="2812415" cy="221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1D46" w:rsidRPr="00B27B37" w14:paraId="7635EF4A" w14:textId="77777777" w:rsidTr="00FB002D">
        <w:trPr>
          <w:trHeight w:val="20"/>
        </w:trPr>
        <w:tc>
          <w:tcPr>
            <w:tcW w:w="919" w:type="dxa"/>
            <w:vAlign w:val="center"/>
          </w:tcPr>
          <w:p w14:paraId="4B74C516" w14:textId="66A625E0" w:rsidR="00231D46" w:rsidRPr="00900A6D" w:rsidRDefault="00231D46" w:rsidP="00231D46">
            <w:pPr>
              <w:pStyle w:val="TableParagraph"/>
              <w:spacing w:beforeLines="40" w:before="96"/>
              <w:ind w:left="10"/>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2</w:t>
            </w:r>
          </w:p>
        </w:tc>
        <w:tc>
          <w:tcPr>
            <w:tcW w:w="3050" w:type="dxa"/>
            <w:vAlign w:val="center"/>
          </w:tcPr>
          <w:p w14:paraId="59B9BA5A" w14:textId="7894A18A" w:rsidR="00231D46" w:rsidRDefault="00231D46" w:rsidP="00231D46">
            <w:pPr>
              <w:pStyle w:val="TableParagraph"/>
              <w:spacing w:beforeLines="40" w:before="96"/>
              <w:ind w:left="113" w:right="267"/>
              <w:rPr>
                <w:rFonts w:ascii="Times New Roman" w:hAnsi="Times New Roman" w:cs="Times New Roman"/>
                <w:sz w:val="26"/>
                <w:szCs w:val="26"/>
                <w:lang w:val="en-US"/>
              </w:rPr>
            </w:pPr>
            <w:r>
              <w:rPr>
                <w:rFonts w:ascii="Times New Roman" w:hAnsi="Times New Roman" w:cs="Times New Roman"/>
                <w:sz w:val="26"/>
                <w:szCs w:val="26"/>
                <w:lang w:val="en-US"/>
              </w:rPr>
              <w:t>Dây giày</w:t>
            </w:r>
          </w:p>
        </w:tc>
        <w:tc>
          <w:tcPr>
            <w:tcW w:w="940" w:type="dxa"/>
            <w:vAlign w:val="center"/>
          </w:tcPr>
          <w:p w14:paraId="452EF4F9" w14:textId="3488BA3A" w:rsidR="00231D46" w:rsidRPr="00B27B37"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 chiếc</w:t>
            </w:r>
          </w:p>
        </w:tc>
        <w:tc>
          <w:tcPr>
            <w:tcW w:w="4439" w:type="dxa"/>
          </w:tcPr>
          <w:p w14:paraId="3578CBF9" w14:textId="24EBD449" w:rsidR="00231D46" w:rsidRDefault="00231D46" w:rsidP="00231D46">
            <w:pPr>
              <w:pStyle w:val="TableParagraph"/>
              <w:spacing w:beforeLines="40" w:before="96"/>
              <w:jc w:val="center"/>
              <w:rPr>
                <w:noProof/>
              </w:rPr>
            </w:pPr>
            <w:r>
              <w:rPr>
                <w:noProof/>
                <w14:ligatures w14:val="standardContextual"/>
              </w:rPr>
              <w:drawing>
                <wp:inline distT="0" distB="0" distL="0" distR="0" wp14:anchorId="063BAD18" wp14:editId="300036EE">
                  <wp:extent cx="625761" cy="720000"/>
                  <wp:effectExtent l="0" t="0" r="3175" b="4445"/>
                  <wp:docPr id="31486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68158" name=""/>
                          <pic:cNvPicPr/>
                        </pic:nvPicPr>
                        <pic:blipFill>
                          <a:blip r:embed="rId8"/>
                          <a:stretch>
                            <a:fillRect/>
                          </a:stretch>
                        </pic:blipFill>
                        <pic:spPr>
                          <a:xfrm>
                            <a:off x="0" y="0"/>
                            <a:ext cx="625761" cy="720000"/>
                          </a:xfrm>
                          <a:prstGeom prst="rect">
                            <a:avLst/>
                          </a:prstGeom>
                        </pic:spPr>
                      </pic:pic>
                    </a:graphicData>
                  </a:graphic>
                </wp:inline>
              </w:drawing>
            </w:r>
          </w:p>
        </w:tc>
      </w:tr>
      <w:tr w:rsidR="00231D46" w:rsidRPr="00B27B37" w14:paraId="01DF13BA" w14:textId="77777777" w:rsidTr="00FB002D">
        <w:trPr>
          <w:trHeight w:val="20"/>
        </w:trPr>
        <w:tc>
          <w:tcPr>
            <w:tcW w:w="919" w:type="dxa"/>
            <w:vAlign w:val="center"/>
          </w:tcPr>
          <w:p w14:paraId="2514F908" w14:textId="124BF92D" w:rsidR="00231D46" w:rsidRDefault="00231D46" w:rsidP="00231D46">
            <w:pPr>
              <w:pStyle w:val="TableParagraph"/>
              <w:spacing w:beforeLines="40" w:before="96"/>
              <w:ind w:left="1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3050" w:type="dxa"/>
            <w:vAlign w:val="center"/>
          </w:tcPr>
          <w:p w14:paraId="30A26101" w14:textId="5F7F3293" w:rsidR="00231D46" w:rsidRDefault="00231D46" w:rsidP="00231D46">
            <w:pPr>
              <w:pStyle w:val="TableParagraph"/>
              <w:spacing w:beforeLines="40" w:before="96"/>
              <w:ind w:left="113" w:right="267"/>
              <w:rPr>
                <w:rFonts w:ascii="Times New Roman" w:hAnsi="Times New Roman" w:cs="Times New Roman"/>
                <w:sz w:val="26"/>
                <w:szCs w:val="26"/>
                <w:lang w:val="en-US"/>
              </w:rPr>
            </w:pPr>
            <w:r>
              <w:rPr>
                <w:rFonts w:ascii="Times New Roman" w:hAnsi="Times New Roman" w:cs="Times New Roman"/>
                <w:sz w:val="26"/>
                <w:szCs w:val="26"/>
                <w:lang w:val="en-US"/>
              </w:rPr>
              <w:t>Que tre</w:t>
            </w:r>
          </w:p>
        </w:tc>
        <w:tc>
          <w:tcPr>
            <w:tcW w:w="940" w:type="dxa"/>
            <w:vAlign w:val="center"/>
          </w:tcPr>
          <w:p w14:paraId="60702693" w14:textId="286CE2BC" w:rsidR="00231D46"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 chiếc</w:t>
            </w:r>
          </w:p>
        </w:tc>
        <w:tc>
          <w:tcPr>
            <w:tcW w:w="4439" w:type="dxa"/>
          </w:tcPr>
          <w:p w14:paraId="4984AC9E" w14:textId="2088614E" w:rsidR="00231D46" w:rsidRDefault="00231D46" w:rsidP="00231D46">
            <w:pPr>
              <w:pStyle w:val="TableParagraph"/>
              <w:spacing w:beforeLines="40" w:before="96"/>
              <w:jc w:val="center"/>
              <w:rPr>
                <w:noProof/>
              </w:rPr>
            </w:pPr>
            <w:r>
              <w:rPr>
                <w:noProof/>
                <w14:ligatures w14:val="standardContextual"/>
              </w:rPr>
              <w:drawing>
                <wp:inline distT="0" distB="0" distL="0" distR="0" wp14:anchorId="2B09B4F8" wp14:editId="7913D90A">
                  <wp:extent cx="1974539" cy="720000"/>
                  <wp:effectExtent l="0" t="0" r="6985" b="4445"/>
                  <wp:docPr id="1409056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56808" name=""/>
                          <pic:cNvPicPr/>
                        </pic:nvPicPr>
                        <pic:blipFill>
                          <a:blip r:embed="rId9"/>
                          <a:stretch>
                            <a:fillRect/>
                          </a:stretch>
                        </pic:blipFill>
                        <pic:spPr>
                          <a:xfrm>
                            <a:off x="0" y="0"/>
                            <a:ext cx="1974539" cy="720000"/>
                          </a:xfrm>
                          <a:prstGeom prst="rect">
                            <a:avLst/>
                          </a:prstGeom>
                        </pic:spPr>
                      </pic:pic>
                    </a:graphicData>
                  </a:graphic>
                </wp:inline>
              </w:drawing>
            </w:r>
          </w:p>
        </w:tc>
      </w:tr>
      <w:tr w:rsidR="00231D46" w:rsidRPr="00B27B37" w14:paraId="5A8ECFC8" w14:textId="77777777" w:rsidTr="00A61A29">
        <w:trPr>
          <w:trHeight w:val="20"/>
        </w:trPr>
        <w:tc>
          <w:tcPr>
            <w:tcW w:w="9348" w:type="dxa"/>
            <w:gridSpan w:val="4"/>
            <w:vAlign w:val="center"/>
          </w:tcPr>
          <w:p w14:paraId="62F7E165" w14:textId="616900A9" w:rsidR="00231D46" w:rsidRPr="00B27B37" w:rsidRDefault="00231D46" w:rsidP="00231D46">
            <w:pPr>
              <w:pStyle w:val="TableParagraph"/>
              <w:spacing w:beforeLines="40" w:before="96"/>
              <w:jc w:val="center"/>
              <w:rPr>
                <w:noProof/>
                <w:sz w:val="26"/>
                <w:szCs w:val="26"/>
                <w14:ligatures w14:val="standardContextual"/>
              </w:rPr>
            </w:pPr>
            <w:r w:rsidRPr="00B27B37">
              <w:rPr>
                <w:rFonts w:ascii="Times New Roman" w:hAnsi="Times New Roman" w:cs="Times New Roman"/>
                <w:b/>
                <w:sz w:val="26"/>
                <w:szCs w:val="26"/>
              </w:rPr>
              <w:t xml:space="preserve">Hoạt động làm sản phẩm </w:t>
            </w:r>
            <w:r w:rsidR="00D53CC7">
              <w:rPr>
                <w:rFonts w:ascii="Times New Roman" w:hAnsi="Times New Roman" w:cs="Times New Roman"/>
                <w:b/>
                <w:sz w:val="26"/>
                <w:szCs w:val="26"/>
                <w:lang w:val="en-US"/>
              </w:rPr>
              <w:t>đường gấp khúc linh hoạt</w:t>
            </w:r>
          </w:p>
        </w:tc>
      </w:tr>
      <w:tr w:rsidR="00231D46" w:rsidRPr="00B27B37" w14:paraId="24CFE548" w14:textId="77777777" w:rsidTr="00FB002D">
        <w:trPr>
          <w:trHeight w:val="20"/>
        </w:trPr>
        <w:tc>
          <w:tcPr>
            <w:tcW w:w="919" w:type="dxa"/>
            <w:vAlign w:val="center"/>
          </w:tcPr>
          <w:p w14:paraId="24D13720" w14:textId="4B38E882" w:rsidR="00231D46" w:rsidRPr="00B27B37" w:rsidRDefault="00231D46" w:rsidP="00231D46">
            <w:pPr>
              <w:pStyle w:val="TableParagraph"/>
              <w:spacing w:beforeLines="40" w:before="96"/>
              <w:ind w:left="10"/>
              <w:jc w:val="center"/>
              <w:rPr>
                <w:rFonts w:ascii="Times New Roman" w:hAnsi="Times New Roman" w:cs="Times New Roman"/>
                <w:sz w:val="26"/>
                <w:szCs w:val="26"/>
                <w:lang w:val="en-US"/>
              </w:rPr>
            </w:pPr>
            <w:r w:rsidRPr="00B27B37">
              <w:rPr>
                <w:rFonts w:ascii="Times New Roman" w:hAnsi="Times New Roman" w:cs="Times New Roman"/>
                <w:sz w:val="26"/>
                <w:szCs w:val="26"/>
                <w:lang w:val="en-US"/>
              </w:rPr>
              <w:t>1</w:t>
            </w:r>
          </w:p>
        </w:tc>
        <w:tc>
          <w:tcPr>
            <w:tcW w:w="3050" w:type="dxa"/>
            <w:vAlign w:val="center"/>
          </w:tcPr>
          <w:p w14:paraId="093C9467" w14:textId="7217D0C3" w:rsidR="00231D46" w:rsidRPr="00B27B37" w:rsidRDefault="00231D46" w:rsidP="00231D46">
            <w:pPr>
              <w:pStyle w:val="TableParagraph"/>
              <w:spacing w:beforeLines="40" w:before="96"/>
              <w:ind w:left="113" w:right="142"/>
              <w:rPr>
                <w:rFonts w:ascii="Times New Roman" w:hAnsi="Times New Roman" w:cs="Times New Roman"/>
                <w:sz w:val="26"/>
                <w:szCs w:val="26"/>
                <w:lang w:val="en-US"/>
              </w:rPr>
            </w:pPr>
            <w:r>
              <w:rPr>
                <w:rFonts w:ascii="Times New Roman" w:hAnsi="Times New Roman" w:cs="Times New Roman"/>
                <w:sz w:val="26"/>
                <w:szCs w:val="26"/>
                <w:lang w:val="en-US"/>
              </w:rPr>
              <w:t>Ống hút nhựa nhiều màu</w:t>
            </w:r>
          </w:p>
        </w:tc>
        <w:tc>
          <w:tcPr>
            <w:tcW w:w="940" w:type="dxa"/>
            <w:vAlign w:val="center"/>
          </w:tcPr>
          <w:p w14:paraId="7415FBB9" w14:textId="19CDB0A4" w:rsidR="00231D46" w:rsidRPr="00B27B37"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10 cái</w:t>
            </w:r>
          </w:p>
        </w:tc>
        <w:tc>
          <w:tcPr>
            <w:tcW w:w="4439" w:type="dxa"/>
          </w:tcPr>
          <w:p w14:paraId="0A66CCEA" w14:textId="6BD313DE" w:rsidR="00231D46" w:rsidRPr="00B27B37" w:rsidRDefault="00231D46" w:rsidP="00231D46">
            <w:pPr>
              <w:pStyle w:val="TableParagraph"/>
              <w:spacing w:beforeLines="40" w:before="96"/>
              <w:jc w:val="center"/>
              <w:rPr>
                <w:noProof/>
                <w:sz w:val="26"/>
                <w:szCs w:val="26"/>
                <w14:ligatures w14:val="standardContextual"/>
              </w:rPr>
            </w:pPr>
            <w:r>
              <w:rPr>
                <w:noProof/>
                <w14:ligatures w14:val="standardContextual"/>
              </w:rPr>
              <w:drawing>
                <wp:inline distT="0" distB="0" distL="0" distR="0" wp14:anchorId="1BAE2410" wp14:editId="7C413C63">
                  <wp:extent cx="930245" cy="720000"/>
                  <wp:effectExtent l="0" t="0" r="3810" b="4445"/>
                  <wp:docPr id="11229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5366" name=""/>
                          <pic:cNvPicPr/>
                        </pic:nvPicPr>
                        <pic:blipFill>
                          <a:blip r:embed="rId10"/>
                          <a:stretch>
                            <a:fillRect/>
                          </a:stretch>
                        </pic:blipFill>
                        <pic:spPr>
                          <a:xfrm>
                            <a:off x="0" y="0"/>
                            <a:ext cx="930245" cy="720000"/>
                          </a:xfrm>
                          <a:prstGeom prst="rect">
                            <a:avLst/>
                          </a:prstGeom>
                        </pic:spPr>
                      </pic:pic>
                    </a:graphicData>
                  </a:graphic>
                </wp:inline>
              </w:drawing>
            </w:r>
          </w:p>
        </w:tc>
      </w:tr>
      <w:tr w:rsidR="00231D46" w:rsidRPr="00B27B37" w14:paraId="2A2FAFA7" w14:textId="77777777" w:rsidTr="00FB002D">
        <w:trPr>
          <w:trHeight w:val="20"/>
        </w:trPr>
        <w:tc>
          <w:tcPr>
            <w:tcW w:w="919" w:type="dxa"/>
            <w:vAlign w:val="center"/>
          </w:tcPr>
          <w:p w14:paraId="448291D0" w14:textId="6507FC52" w:rsidR="00231D46" w:rsidRPr="00B27B37" w:rsidRDefault="00231D46" w:rsidP="00231D46">
            <w:pPr>
              <w:pStyle w:val="TableParagraph"/>
              <w:spacing w:beforeLines="40" w:before="96"/>
              <w:ind w:left="10"/>
              <w:jc w:val="center"/>
              <w:rPr>
                <w:rFonts w:ascii="Times New Roman" w:hAnsi="Times New Roman" w:cs="Times New Roman"/>
                <w:sz w:val="26"/>
                <w:szCs w:val="26"/>
                <w:lang w:val="en-US"/>
              </w:rPr>
            </w:pPr>
            <w:r w:rsidRPr="00B27B37">
              <w:rPr>
                <w:rFonts w:ascii="Times New Roman" w:hAnsi="Times New Roman" w:cs="Times New Roman"/>
                <w:sz w:val="26"/>
                <w:szCs w:val="26"/>
                <w:lang w:val="en-US"/>
              </w:rPr>
              <w:t>2</w:t>
            </w:r>
          </w:p>
        </w:tc>
        <w:tc>
          <w:tcPr>
            <w:tcW w:w="3050" w:type="dxa"/>
            <w:vAlign w:val="center"/>
          </w:tcPr>
          <w:p w14:paraId="6020BE3D" w14:textId="78AFF1ED" w:rsidR="00231D46" w:rsidRPr="00B27B37" w:rsidRDefault="00231D46" w:rsidP="00231D46">
            <w:pPr>
              <w:pStyle w:val="TableParagraph"/>
              <w:spacing w:beforeLines="40" w:before="96"/>
              <w:ind w:left="113" w:right="142"/>
              <w:rPr>
                <w:rFonts w:ascii="Times New Roman" w:hAnsi="Times New Roman" w:cs="Times New Roman"/>
                <w:sz w:val="26"/>
                <w:szCs w:val="26"/>
                <w:lang w:val="en-US"/>
              </w:rPr>
            </w:pPr>
            <w:r>
              <w:rPr>
                <w:rFonts w:ascii="Times New Roman" w:hAnsi="Times New Roman" w:cs="Times New Roman"/>
                <w:sz w:val="26"/>
                <w:szCs w:val="26"/>
                <w:lang w:val="en-US"/>
              </w:rPr>
              <w:t>Dây giày</w:t>
            </w:r>
          </w:p>
        </w:tc>
        <w:tc>
          <w:tcPr>
            <w:tcW w:w="940" w:type="dxa"/>
            <w:vAlign w:val="center"/>
          </w:tcPr>
          <w:p w14:paraId="632F16A8" w14:textId="10E116FF" w:rsidR="00231D46" w:rsidRPr="00B27B37"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 chiếc</w:t>
            </w:r>
          </w:p>
        </w:tc>
        <w:tc>
          <w:tcPr>
            <w:tcW w:w="4439" w:type="dxa"/>
          </w:tcPr>
          <w:p w14:paraId="20850579" w14:textId="263BFEE4" w:rsidR="00231D46" w:rsidRPr="00AD54CA" w:rsidRDefault="00231D46" w:rsidP="00231D46">
            <w:pPr>
              <w:pStyle w:val="TableParagraph"/>
              <w:spacing w:beforeLines="40" w:before="96"/>
              <w:jc w:val="center"/>
              <w:rPr>
                <w:b/>
                <w:bCs/>
                <w:noProof/>
                <w:sz w:val="26"/>
                <w:szCs w:val="26"/>
                <w14:ligatures w14:val="standardContextual"/>
              </w:rPr>
            </w:pPr>
            <w:r>
              <w:rPr>
                <w:noProof/>
                <w14:ligatures w14:val="standardContextual"/>
              </w:rPr>
              <w:drawing>
                <wp:inline distT="0" distB="0" distL="0" distR="0" wp14:anchorId="66AE4AE4" wp14:editId="477BF368">
                  <wp:extent cx="625761" cy="720000"/>
                  <wp:effectExtent l="0" t="0" r="3175" b="4445"/>
                  <wp:docPr id="1801908476" name="Picture 180190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68158" name=""/>
                          <pic:cNvPicPr/>
                        </pic:nvPicPr>
                        <pic:blipFill>
                          <a:blip r:embed="rId8"/>
                          <a:stretch>
                            <a:fillRect/>
                          </a:stretch>
                        </pic:blipFill>
                        <pic:spPr>
                          <a:xfrm>
                            <a:off x="0" y="0"/>
                            <a:ext cx="625761" cy="720000"/>
                          </a:xfrm>
                          <a:prstGeom prst="rect">
                            <a:avLst/>
                          </a:prstGeom>
                        </pic:spPr>
                      </pic:pic>
                    </a:graphicData>
                  </a:graphic>
                </wp:inline>
              </w:drawing>
            </w:r>
          </w:p>
        </w:tc>
      </w:tr>
      <w:tr w:rsidR="00231D46" w:rsidRPr="00B27B37" w14:paraId="5076FBA1" w14:textId="77777777" w:rsidTr="00FB002D">
        <w:trPr>
          <w:trHeight w:val="20"/>
        </w:trPr>
        <w:tc>
          <w:tcPr>
            <w:tcW w:w="919" w:type="dxa"/>
            <w:vAlign w:val="center"/>
          </w:tcPr>
          <w:p w14:paraId="04B92B8F" w14:textId="4F7A446A" w:rsidR="00231D46" w:rsidRPr="00B27B37" w:rsidRDefault="00231D46" w:rsidP="00231D46">
            <w:pPr>
              <w:pStyle w:val="TableParagraph"/>
              <w:spacing w:beforeLines="40" w:before="96"/>
              <w:ind w:left="10"/>
              <w:jc w:val="center"/>
              <w:rPr>
                <w:rFonts w:ascii="Times New Roman" w:hAnsi="Times New Roman" w:cs="Times New Roman"/>
                <w:sz w:val="26"/>
                <w:szCs w:val="26"/>
                <w:lang w:val="en-US"/>
              </w:rPr>
            </w:pPr>
            <w:r w:rsidRPr="00B27B37">
              <w:rPr>
                <w:rFonts w:ascii="Times New Roman" w:hAnsi="Times New Roman" w:cs="Times New Roman"/>
                <w:sz w:val="26"/>
                <w:szCs w:val="26"/>
                <w:lang w:val="en-US"/>
              </w:rPr>
              <w:t>3</w:t>
            </w:r>
          </w:p>
        </w:tc>
        <w:tc>
          <w:tcPr>
            <w:tcW w:w="3050" w:type="dxa"/>
            <w:vAlign w:val="center"/>
          </w:tcPr>
          <w:p w14:paraId="4EC8C884" w14:textId="7935A9CE" w:rsidR="00231D46" w:rsidRPr="00A61A29" w:rsidRDefault="00231D46" w:rsidP="00231D46">
            <w:pPr>
              <w:pStyle w:val="TableParagraph"/>
              <w:spacing w:beforeLines="40" w:before="96"/>
              <w:ind w:left="113"/>
              <w:rPr>
                <w:rFonts w:ascii="Times New Roman" w:hAnsi="Times New Roman" w:cs="Times New Roman"/>
                <w:sz w:val="26"/>
                <w:szCs w:val="26"/>
                <w:lang w:val="en-US"/>
              </w:rPr>
            </w:pPr>
            <w:r>
              <w:rPr>
                <w:rFonts w:ascii="Times New Roman" w:hAnsi="Times New Roman" w:cs="Times New Roman"/>
                <w:sz w:val="26"/>
                <w:szCs w:val="26"/>
                <w:lang w:val="en-US"/>
              </w:rPr>
              <w:t>Que tre</w:t>
            </w:r>
          </w:p>
        </w:tc>
        <w:tc>
          <w:tcPr>
            <w:tcW w:w="940" w:type="dxa"/>
            <w:vAlign w:val="center"/>
          </w:tcPr>
          <w:p w14:paraId="07C1594E" w14:textId="1AC0398D" w:rsidR="00231D46" w:rsidRPr="00B27B37" w:rsidRDefault="00231D46" w:rsidP="00231D46">
            <w:pPr>
              <w:pStyle w:val="TableParagraph"/>
              <w:spacing w:beforeLines="40" w:before="96"/>
              <w:ind w:right="127"/>
              <w:jc w:val="center"/>
              <w:rPr>
                <w:rFonts w:ascii="Times New Roman" w:hAnsi="Times New Roman" w:cs="Times New Roman"/>
                <w:sz w:val="26"/>
                <w:szCs w:val="26"/>
                <w:lang w:val="en-US"/>
              </w:rPr>
            </w:pPr>
            <w:r>
              <w:rPr>
                <w:rFonts w:ascii="Times New Roman" w:hAnsi="Times New Roman" w:cs="Times New Roman"/>
                <w:sz w:val="26"/>
                <w:szCs w:val="26"/>
                <w:lang w:val="en-US"/>
              </w:rPr>
              <w:t>1 chiếc</w:t>
            </w:r>
          </w:p>
        </w:tc>
        <w:tc>
          <w:tcPr>
            <w:tcW w:w="4439" w:type="dxa"/>
          </w:tcPr>
          <w:p w14:paraId="1F8BC7A6" w14:textId="5B6C977C" w:rsidR="00231D46" w:rsidRPr="00B27B37" w:rsidRDefault="00231D46" w:rsidP="00231D46">
            <w:pPr>
              <w:pStyle w:val="TableParagraph"/>
              <w:spacing w:beforeLines="40" w:before="96"/>
              <w:jc w:val="center"/>
              <w:rPr>
                <w:noProof/>
                <w:sz w:val="26"/>
                <w:szCs w:val="26"/>
                <w14:ligatures w14:val="standardContextual"/>
              </w:rPr>
            </w:pPr>
            <w:r>
              <w:rPr>
                <w:noProof/>
                <w14:ligatures w14:val="standardContextual"/>
              </w:rPr>
              <w:drawing>
                <wp:inline distT="0" distB="0" distL="0" distR="0" wp14:anchorId="6FFC51E7" wp14:editId="3DDEED4D">
                  <wp:extent cx="1974539" cy="720000"/>
                  <wp:effectExtent l="0" t="0" r="6985" b="4445"/>
                  <wp:docPr id="386672299" name="Picture 38667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56808" name=""/>
                          <pic:cNvPicPr/>
                        </pic:nvPicPr>
                        <pic:blipFill>
                          <a:blip r:embed="rId9"/>
                          <a:stretch>
                            <a:fillRect/>
                          </a:stretch>
                        </pic:blipFill>
                        <pic:spPr>
                          <a:xfrm>
                            <a:off x="0" y="0"/>
                            <a:ext cx="1974539" cy="720000"/>
                          </a:xfrm>
                          <a:prstGeom prst="rect">
                            <a:avLst/>
                          </a:prstGeom>
                        </pic:spPr>
                      </pic:pic>
                    </a:graphicData>
                  </a:graphic>
                </wp:inline>
              </w:drawing>
            </w:r>
          </w:p>
        </w:tc>
      </w:tr>
    </w:tbl>
    <w:p w14:paraId="2151C7A6" w14:textId="77777777" w:rsidR="00636EDA" w:rsidRPr="00B27B37" w:rsidRDefault="00636EDA" w:rsidP="00B27B37">
      <w:pPr>
        <w:spacing w:beforeLines="40" w:before="96"/>
        <w:rPr>
          <w:rFonts w:eastAsia="Times New Roman" w:cs="Times New Roman"/>
          <w:b/>
          <w:bCs/>
          <w:szCs w:val="26"/>
        </w:rPr>
      </w:pPr>
      <w:r w:rsidRPr="00B27B37">
        <w:rPr>
          <w:rFonts w:eastAsia="Times New Roman" w:cs="Times New Roman"/>
          <w:b/>
          <w:bCs/>
          <w:szCs w:val="26"/>
        </w:rPr>
        <w:t>2. Chuẩn bị của học sinh</w:t>
      </w:r>
    </w:p>
    <w:p w14:paraId="382BE3DC" w14:textId="7869E84E" w:rsidR="00187E5B" w:rsidRPr="00B27B37" w:rsidRDefault="00187E5B" w:rsidP="00B27B37">
      <w:pPr>
        <w:spacing w:beforeLines="40" w:before="96"/>
        <w:rPr>
          <w:szCs w:val="26"/>
        </w:rPr>
      </w:pPr>
      <w:r w:rsidRPr="00B27B37">
        <w:rPr>
          <w:rFonts w:eastAsia="Times New Roman" w:cs="Times New Roman"/>
          <w:szCs w:val="26"/>
        </w:rPr>
        <w:t>– Giao cho mỗi nhóm học sinh tự chuẩn bị một số nguyên vật liệu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722"/>
        <w:gridCol w:w="2094"/>
        <w:gridCol w:w="1217"/>
        <w:gridCol w:w="2563"/>
      </w:tblGrid>
      <w:tr w:rsidR="00492EAD" w:rsidRPr="00B27B37" w14:paraId="659FEC4A" w14:textId="49D5BFEA" w:rsidTr="00492EA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64FED9" w14:textId="5222E32E" w:rsidR="00492EAD" w:rsidRPr="00B27B37" w:rsidRDefault="00492EAD" w:rsidP="00B27B37">
            <w:pPr>
              <w:spacing w:beforeLines="40" w:before="96"/>
              <w:jc w:val="center"/>
              <w:rPr>
                <w:rFonts w:eastAsia="Times New Roman" w:cs="Times New Roman"/>
                <w:szCs w:val="26"/>
              </w:rPr>
            </w:pPr>
            <w:r w:rsidRPr="00B27B37">
              <w:rPr>
                <w:rFonts w:eastAsia="Times New Roman" w:cs="Times New Roman"/>
                <w:b/>
                <w:bCs/>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1B8FB" w14:textId="7E93B054" w:rsidR="00492EAD" w:rsidRPr="00B27B37" w:rsidRDefault="00492EAD" w:rsidP="00B27B37">
            <w:pPr>
              <w:spacing w:beforeLines="40" w:before="96"/>
              <w:jc w:val="center"/>
              <w:rPr>
                <w:rFonts w:eastAsia="Times New Roman" w:cs="Times New Roman"/>
                <w:szCs w:val="26"/>
              </w:rPr>
            </w:pPr>
            <w:r w:rsidRPr="00B27B37">
              <w:rPr>
                <w:rFonts w:eastAsia="Times New Roman" w:cs="Times New Roman"/>
                <w:b/>
                <w:bCs/>
                <w:szCs w:val="26"/>
              </w:rPr>
              <w:t>Thiết bị/Học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72291B" w14:textId="776F971D" w:rsidR="00492EAD" w:rsidRPr="00B27B37" w:rsidRDefault="00492EAD" w:rsidP="00B27B37">
            <w:pPr>
              <w:spacing w:beforeLines="40" w:before="96"/>
              <w:jc w:val="center"/>
              <w:rPr>
                <w:rFonts w:eastAsia="Times New Roman" w:cs="Times New Roman"/>
                <w:szCs w:val="26"/>
              </w:rPr>
            </w:pPr>
            <w:r w:rsidRPr="00B27B37">
              <w:rPr>
                <w:rFonts w:eastAsia="Times New Roman" w:cs="Times New Roman"/>
                <w:b/>
                <w:bCs/>
                <w:szCs w:val="26"/>
              </w:rPr>
              <w:t>Số lượng</w:t>
            </w:r>
          </w:p>
        </w:tc>
        <w:tc>
          <w:tcPr>
            <w:tcW w:w="2563" w:type="dxa"/>
            <w:tcBorders>
              <w:top w:val="single" w:sz="4" w:space="0" w:color="000000"/>
              <w:left w:val="single" w:sz="4" w:space="0" w:color="000000"/>
              <w:bottom w:val="single" w:sz="4" w:space="0" w:color="000000"/>
              <w:right w:val="single" w:sz="4" w:space="0" w:color="000000"/>
            </w:tcBorders>
            <w:vAlign w:val="center"/>
          </w:tcPr>
          <w:p w14:paraId="28305A70" w14:textId="0F051C4A" w:rsidR="00492EAD" w:rsidRPr="00B27B37" w:rsidRDefault="00492EAD" w:rsidP="00B27B37">
            <w:pPr>
              <w:spacing w:beforeLines="40" w:before="96"/>
              <w:jc w:val="center"/>
              <w:rPr>
                <w:rFonts w:eastAsia="Times New Roman" w:cs="Times New Roman"/>
                <w:b/>
                <w:bCs/>
                <w:szCs w:val="26"/>
              </w:rPr>
            </w:pPr>
            <w:r w:rsidRPr="00B27B37">
              <w:rPr>
                <w:rFonts w:eastAsia="Times New Roman" w:cs="Times New Roman"/>
                <w:b/>
                <w:bCs/>
                <w:szCs w:val="26"/>
              </w:rPr>
              <w:t>Hình ảnh minh hoạ</w:t>
            </w:r>
          </w:p>
        </w:tc>
      </w:tr>
      <w:tr w:rsidR="00D53CC7" w:rsidRPr="00B27B37" w14:paraId="3A2B46FA" w14:textId="620A39C6" w:rsidTr="00D53C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38B9E9" w14:textId="77777777" w:rsidR="00D53CC7" w:rsidRPr="00B27B37" w:rsidRDefault="00D53CC7" w:rsidP="00D53CC7">
            <w:pPr>
              <w:spacing w:beforeLines="40" w:before="96"/>
              <w:jc w:val="center"/>
              <w:rPr>
                <w:rFonts w:eastAsia="Times New Roman" w:cs="Times New Roman"/>
                <w:szCs w:val="26"/>
              </w:rPr>
            </w:pPr>
            <w:r w:rsidRPr="00B27B37">
              <w:rPr>
                <w:rFonts w:eastAsia="Times New Roman" w:cs="Times New Roman"/>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0F01D" w14:textId="47C02AF4" w:rsidR="00D53CC7" w:rsidRPr="00B27B37" w:rsidRDefault="00D53CC7" w:rsidP="00D53CC7">
            <w:pPr>
              <w:spacing w:beforeLines="40" w:before="96"/>
              <w:jc w:val="left"/>
              <w:rPr>
                <w:rFonts w:eastAsia="Times New Roman" w:cs="Times New Roman"/>
                <w:szCs w:val="26"/>
              </w:rPr>
            </w:pPr>
            <w:r>
              <w:rPr>
                <w:rFonts w:eastAsia="Times New Roman" w:cs="Times New Roman"/>
                <w:szCs w:val="26"/>
              </w:rPr>
              <w:t>Băng dính trong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88BE2" w14:textId="5F46DE9C" w:rsidR="00D53CC7" w:rsidRPr="00B27B37" w:rsidRDefault="00D53CC7" w:rsidP="00D53CC7">
            <w:pPr>
              <w:spacing w:beforeLines="40" w:before="96"/>
              <w:jc w:val="center"/>
              <w:rPr>
                <w:rFonts w:eastAsia="Times New Roman" w:cs="Times New Roman"/>
                <w:szCs w:val="26"/>
              </w:rPr>
            </w:pPr>
            <w:r>
              <w:rPr>
                <w:rFonts w:eastAsia="Times New Roman" w:cs="Times New Roman"/>
                <w:szCs w:val="26"/>
              </w:rPr>
              <w:t>1 cuộn</w:t>
            </w:r>
          </w:p>
        </w:tc>
        <w:tc>
          <w:tcPr>
            <w:tcW w:w="2563" w:type="dxa"/>
            <w:tcBorders>
              <w:top w:val="single" w:sz="4" w:space="0" w:color="000000"/>
              <w:left w:val="single" w:sz="4" w:space="0" w:color="000000"/>
              <w:bottom w:val="single" w:sz="4" w:space="0" w:color="000000"/>
              <w:right w:val="single" w:sz="4" w:space="0" w:color="000000"/>
            </w:tcBorders>
          </w:tcPr>
          <w:p w14:paraId="3D575EE2" w14:textId="4C8EC900" w:rsidR="00D53CC7" w:rsidRPr="00B27B37" w:rsidRDefault="00AF3D05" w:rsidP="00D53CC7">
            <w:pPr>
              <w:spacing w:beforeLines="40" w:before="96"/>
              <w:jc w:val="center"/>
              <w:rPr>
                <w:rFonts w:eastAsia="Times New Roman" w:cs="Times New Roman"/>
                <w:szCs w:val="26"/>
              </w:rPr>
            </w:pPr>
            <w:r>
              <w:rPr>
                <w:noProof/>
                <w14:ligatures w14:val="standardContextual"/>
              </w:rPr>
              <w:drawing>
                <wp:inline distT="0" distB="0" distL="0" distR="0" wp14:anchorId="1CC1D9BF" wp14:editId="09A6A793">
                  <wp:extent cx="1062831" cy="576376"/>
                  <wp:effectExtent l="0" t="0" r="4445" b="0"/>
                  <wp:docPr id="203985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6158" name=""/>
                          <pic:cNvPicPr/>
                        </pic:nvPicPr>
                        <pic:blipFill>
                          <a:blip r:embed="rId11"/>
                          <a:stretch>
                            <a:fillRect/>
                          </a:stretch>
                        </pic:blipFill>
                        <pic:spPr>
                          <a:xfrm>
                            <a:off x="0" y="0"/>
                            <a:ext cx="1070796" cy="580695"/>
                          </a:xfrm>
                          <a:prstGeom prst="rect">
                            <a:avLst/>
                          </a:prstGeom>
                        </pic:spPr>
                      </pic:pic>
                    </a:graphicData>
                  </a:graphic>
                </wp:inline>
              </w:drawing>
            </w:r>
          </w:p>
        </w:tc>
      </w:tr>
      <w:tr w:rsidR="00D53CC7" w:rsidRPr="00B27B37" w14:paraId="79CB296A" w14:textId="5BDFEAE7" w:rsidTr="00D53CC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4EB18C" w14:textId="77777777" w:rsidR="00D53CC7" w:rsidRPr="00B27B37" w:rsidRDefault="00D53CC7" w:rsidP="00D53CC7">
            <w:pPr>
              <w:spacing w:beforeLines="40" w:before="96"/>
              <w:jc w:val="center"/>
              <w:rPr>
                <w:rFonts w:eastAsia="Times New Roman" w:cs="Times New Roman"/>
                <w:szCs w:val="26"/>
              </w:rPr>
            </w:pPr>
            <w:r w:rsidRPr="00B27B37">
              <w:rPr>
                <w:rFonts w:eastAsia="Times New Roman" w:cs="Times New Roman"/>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E21B3" w14:textId="36299CE3" w:rsidR="00D53CC7" w:rsidRPr="00B27B37" w:rsidRDefault="00D53CC7" w:rsidP="00D53CC7">
            <w:pPr>
              <w:spacing w:beforeLines="40" w:before="96"/>
              <w:jc w:val="left"/>
              <w:rPr>
                <w:rFonts w:eastAsia="Times New Roman" w:cs="Times New Roman"/>
                <w:szCs w:val="26"/>
              </w:rPr>
            </w:pPr>
            <w:r w:rsidRPr="00B27B37">
              <w:rPr>
                <w:rFonts w:eastAsia="Times New Roman" w:cs="Times New Roman"/>
                <w:szCs w:val="26"/>
              </w:rPr>
              <w:t>Kéo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FA1B4" w14:textId="75747E8A" w:rsidR="00D53CC7" w:rsidRPr="00B27B37" w:rsidRDefault="00D53CC7" w:rsidP="00D53CC7">
            <w:pPr>
              <w:spacing w:beforeLines="40" w:before="96"/>
              <w:jc w:val="center"/>
              <w:rPr>
                <w:rFonts w:eastAsia="Times New Roman" w:cs="Times New Roman"/>
                <w:szCs w:val="26"/>
              </w:rPr>
            </w:pPr>
            <w:r w:rsidRPr="00B27B37">
              <w:rPr>
                <w:rFonts w:eastAsia="Times New Roman" w:cs="Times New Roman"/>
                <w:szCs w:val="26"/>
              </w:rPr>
              <w:t>1 cái</w:t>
            </w:r>
          </w:p>
        </w:tc>
        <w:tc>
          <w:tcPr>
            <w:tcW w:w="2563" w:type="dxa"/>
            <w:tcBorders>
              <w:top w:val="single" w:sz="4" w:space="0" w:color="000000"/>
              <w:left w:val="single" w:sz="4" w:space="0" w:color="000000"/>
              <w:bottom w:val="single" w:sz="4" w:space="0" w:color="000000"/>
              <w:right w:val="single" w:sz="4" w:space="0" w:color="000000"/>
            </w:tcBorders>
          </w:tcPr>
          <w:p w14:paraId="384381DA" w14:textId="53947C1C" w:rsidR="00D53CC7" w:rsidRPr="00B27B37" w:rsidRDefault="00AF3D05" w:rsidP="00D53CC7">
            <w:pPr>
              <w:spacing w:beforeLines="40" w:before="96"/>
              <w:jc w:val="center"/>
              <w:rPr>
                <w:rFonts w:eastAsia="Times New Roman" w:cs="Times New Roman"/>
                <w:szCs w:val="26"/>
              </w:rPr>
            </w:pPr>
            <w:r>
              <w:rPr>
                <w:noProof/>
                <w14:ligatures w14:val="standardContextual"/>
              </w:rPr>
              <w:drawing>
                <wp:inline distT="0" distB="0" distL="0" distR="0" wp14:anchorId="026A0EB9" wp14:editId="7E57FDAA">
                  <wp:extent cx="1046064" cy="632712"/>
                  <wp:effectExtent l="0" t="0" r="1905" b="0"/>
                  <wp:docPr id="398265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65276" name=""/>
                          <pic:cNvPicPr/>
                        </pic:nvPicPr>
                        <pic:blipFill>
                          <a:blip r:embed="rId12"/>
                          <a:stretch>
                            <a:fillRect/>
                          </a:stretch>
                        </pic:blipFill>
                        <pic:spPr>
                          <a:xfrm>
                            <a:off x="0" y="0"/>
                            <a:ext cx="1057261" cy="639485"/>
                          </a:xfrm>
                          <a:prstGeom prst="rect">
                            <a:avLst/>
                          </a:prstGeom>
                        </pic:spPr>
                      </pic:pic>
                    </a:graphicData>
                  </a:graphic>
                </wp:inline>
              </w:drawing>
            </w:r>
          </w:p>
        </w:tc>
      </w:tr>
      <w:tr w:rsidR="00D53CC7" w:rsidRPr="00B27B37" w14:paraId="2004D9CE" w14:textId="10D94B2F" w:rsidTr="00900A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0BC1A" w14:textId="77777777" w:rsidR="00D53CC7" w:rsidRPr="00B27B37" w:rsidRDefault="00D53CC7" w:rsidP="00D53CC7">
            <w:pPr>
              <w:spacing w:beforeLines="40" w:before="96"/>
              <w:jc w:val="center"/>
              <w:rPr>
                <w:rFonts w:eastAsia="Times New Roman" w:cs="Times New Roman"/>
                <w:szCs w:val="26"/>
              </w:rPr>
            </w:pPr>
            <w:r w:rsidRPr="00B27B37">
              <w:rPr>
                <w:rFonts w:eastAsia="Times New Roman" w:cs="Times New Roman"/>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CD6D5" w14:textId="26047830" w:rsidR="00D53CC7" w:rsidRPr="00B27B37" w:rsidRDefault="00D53CC7" w:rsidP="00D53CC7">
            <w:pPr>
              <w:spacing w:beforeLines="40" w:before="96"/>
              <w:jc w:val="left"/>
              <w:rPr>
                <w:rFonts w:eastAsia="Times New Roman" w:cs="Times New Roman"/>
                <w:szCs w:val="26"/>
              </w:rPr>
            </w:pPr>
            <w:r>
              <w:rPr>
                <w:rFonts w:eastAsia="Times New Roman" w:cs="Times New Roman"/>
                <w:szCs w:val="26"/>
              </w:rPr>
              <w:t>Bút lông màu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A9BB9" w14:textId="5E72F733" w:rsidR="00D53CC7" w:rsidRPr="00B27B37" w:rsidRDefault="00D53CC7" w:rsidP="00D53CC7">
            <w:pPr>
              <w:spacing w:beforeLines="40" w:before="96"/>
              <w:jc w:val="center"/>
              <w:rPr>
                <w:rFonts w:eastAsia="Times New Roman" w:cs="Times New Roman"/>
                <w:szCs w:val="26"/>
              </w:rPr>
            </w:pPr>
            <w:r>
              <w:rPr>
                <w:rFonts w:eastAsia="Times New Roman" w:cs="Times New Roman"/>
                <w:szCs w:val="26"/>
              </w:rPr>
              <w:t>1 bộ</w:t>
            </w:r>
          </w:p>
        </w:tc>
        <w:tc>
          <w:tcPr>
            <w:tcW w:w="2563" w:type="dxa"/>
            <w:tcBorders>
              <w:top w:val="single" w:sz="4" w:space="0" w:color="000000"/>
              <w:left w:val="single" w:sz="4" w:space="0" w:color="000000"/>
              <w:bottom w:val="single" w:sz="4" w:space="0" w:color="000000"/>
              <w:right w:val="single" w:sz="4" w:space="0" w:color="000000"/>
            </w:tcBorders>
          </w:tcPr>
          <w:p w14:paraId="7B260C62" w14:textId="0FF8C61E" w:rsidR="00D53CC7" w:rsidRPr="00B27B37" w:rsidRDefault="00AF3D05" w:rsidP="00D53CC7">
            <w:pPr>
              <w:spacing w:beforeLines="40" w:before="96"/>
              <w:jc w:val="center"/>
              <w:rPr>
                <w:rFonts w:eastAsia="Times New Roman" w:cs="Times New Roman"/>
                <w:szCs w:val="26"/>
              </w:rPr>
            </w:pPr>
            <w:r>
              <w:rPr>
                <w:noProof/>
                <w14:ligatures w14:val="standardContextual"/>
              </w:rPr>
              <w:drawing>
                <wp:inline distT="0" distB="0" distL="0" distR="0" wp14:anchorId="55D52AF0" wp14:editId="57D31DA9">
                  <wp:extent cx="721809" cy="720000"/>
                  <wp:effectExtent l="0" t="0" r="2540" b="4445"/>
                  <wp:docPr id="2115204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04453" name=""/>
                          <pic:cNvPicPr/>
                        </pic:nvPicPr>
                        <pic:blipFill>
                          <a:blip r:embed="rId13"/>
                          <a:stretch>
                            <a:fillRect/>
                          </a:stretch>
                        </pic:blipFill>
                        <pic:spPr>
                          <a:xfrm>
                            <a:off x="0" y="0"/>
                            <a:ext cx="721809" cy="720000"/>
                          </a:xfrm>
                          <a:prstGeom prst="rect">
                            <a:avLst/>
                          </a:prstGeom>
                        </pic:spPr>
                      </pic:pic>
                    </a:graphicData>
                  </a:graphic>
                </wp:inline>
              </w:drawing>
            </w:r>
          </w:p>
        </w:tc>
      </w:tr>
    </w:tbl>
    <w:p w14:paraId="75248641" w14:textId="77777777" w:rsidR="00636EDA" w:rsidRPr="00B27B37" w:rsidRDefault="00636EDA" w:rsidP="00B27B37">
      <w:pPr>
        <w:spacing w:beforeLines="40" w:before="96"/>
        <w:rPr>
          <w:rFonts w:eastAsia="Times New Roman" w:cs="Times New Roman"/>
          <w:szCs w:val="26"/>
        </w:rPr>
      </w:pPr>
      <w:r w:rsidRPr="00B27B37">
        <w:rPr>
          <w:rFonts w:eastAsia="Times New Roman" w:cs="Times New Roman"/>
          <w:b/>
          <w:bCs/>
          <w:szCs w:val="26"/>
        </w:rPr>
        <w:t>III. Các hoạt động dạy học chủ yếu</w:t>
      </w:r>
    </w:p>
    <w:p w14:paraId="153F6453" w14:textId="77777777" w:rsidR="00636EDA" w:rsidRPr="00B27B37" w:rsidRDefault="00636EDA" w:rsidP="00B27B37">
      <w:pPr>
        <w:spacing w:beforeLines="40" w:before="96"/>
        <w:ind w:hanging="10"/>
        <w:rPr>
          <w:rFonts w:eastAsia="Times New Roman" w:cs="Times New Roman"/>
          <w:szCs w:val="26"/>
        </w:rPr>
      </w:pPr>
      <w:r w:rsidRPr="00B27B37">
        <w:rPr>
          <w:rFonts w:eastAsia="Times New Roman" w:cs="Times New Roman"/>
          <w:b/>
          <w:bCs/>
          <w:szCs w:val="26"/>
        </w:rPr>
        <w:t>1. Hoạt động 1. Mở đầu (Xác định vấn đề)</w:t>
      </w:r>
    </w:p>
    <w:p w14:paraId="3BF88F9B" w14:textId="77777777" w:rsidR="00636EDA" w:rsidRPr="00B27B37" w:rsidRDefault="00636EDA" w:rsidP="00B27B37">
      <w:pPr>
        <w:spacing w:beforeLines="40" w:before="96"/>
        <w:rPr>
          <w:rFonts w:eastAsia="Times New Roman" w:cs="Times New Roman"/>
          <w:szCs w:val="26"/>
        </w:rPr>
      </w:pPr>
      <w:r w:rsidRPr="00B27B37">
        <w:rPr>
          <w:rFonts w:eastAsia="Times New Roman" w:cs="Times New Roman"/>
          <w:b/>
          <w:bCs/>
          <w:i/>
          <w:iCs/>
          <w:szCs w:val="26"/>
        </w:rPr>
        <w:lastRenderedPageBreak/>
        <w:t>a) Khởi động</w:t>
      </w:r>
    </w:p>
    <w:p w14:paraId="25264188" w14:textId="156BBC94" w:rsidR="008329D0" w:rsidRPr="008329D0" w:rsidRDefault="00855DA7" w:rsidP="00B27B37">
      <w:pPr>
        <w:spacing w:beforeLines="40" w:before="96"/>
        <w:ind w:firstLine="567"/>
        <w:rPr>
          <w:iCs/>
          <w:szCs w:val="26"/>
        </w:rPr>
      </w:pPr>
      <w:r w:rsidRPr="00B27B37">
        <w:rPr>
          <w:rFonts w:eastAsia="Times New Roman" w:cs="Times New Roman"/>
          <w:szCs w:val="26"/>
        </w:rPr>
        <w:t>–</w:t>
      </w:r>
      <w:r w:rsidR="00B47653" w:rsidRPr="00B27B37">
        <w:rPr>
          <w:rFonts w:eastAsia="Times New Roman" w:cs="Times New Roman"/>
          <w:szCs w:val="26"/>
        </w:rPr>
        <w:t xml:space="preserve"> </w:t>
      </w:r>
      <w:r w:rsidR="006A2476" w:rsidRPr="00720BE3">
        <w:rPr>
          <w:rFonts w:eastAsia="Times New Roman" w:cs="Times New Roman"/>
          <w:color w:val="FF0000"/>
          <w:szCs w:val="26"/>
        </w:rPr>
        <w:t>Học sinh</w:t>
      </w:r>
      <w:r w:rsidR="002D0C24" w:rsidRPr="00720BE3">
        <w:rPr>
          <w:rFonts w:eastAsia="Times New Roman" w:cs="Times New Roman"/>
          <w:color w:val="FF0000"/>
          <w:szCs w:val="26"/>
        </w:rPr>
        <w:t xml:space="preserve"> </w:t>
      </w:r>
      <w:r w:rsidR="00B27B37" w:rsidRPr="00720BE3">
        <w:rPr>
          <w:rFonts w:eastAsia="Times New Roman" w:cs="Times New Roman"/>
          <w:color w:val="FF0000"/>
          <w:szCs w:val="26"/>
        </w:rPr>
        <w:t xml:space="preserve">nghe </w:t>
      </w:r>
      <w:r w:rsidR="008329D0" w:rsidRPr="008329D0">
        <w:rPr>
          <w:rFonts w:eastAsia="Times New Roman" w:cs="Times New Roman"/>
          <w:i/>
          <w:iCs/>
          <w:szCs w:val="26"/>
        </w:rPr>
        <w:t>câu chuyện STEM</w:t>
      </w:r>
      <w:r w:rsidR="008329D0">
        <w:rPr>
          <w:rFonts w:eastAsia="Times New Roman" w:cs="Times New Roman"/>
          <w:szCs w:val="26"/>
        </w:rPr>
        <w:t xml:space="preserve"> về </w:t>
      </w:r>
      <w:r w:rsidR="00D53CC7" w:rsidRPr="00D53CC7">
        <w:rPr>
          <w:iCs/>
          <w:szCs w:val="26"/>
          <w:lang w:val="vi-VN"/>
        </w:rPr>
        <w:t xml:space="preserve">giải pháp sử dụng lối đi có dạng đường gấp khúc khi xếp hàng </w:t>
      </w:r>
      <w:r w:rsidR="008329D0">
        <w:rPr>
          <w:iCs/>
          <w:szCs w:val="26"/>
        </w:rPr>
        <w:t xml:space="preserve">ở </w:t>
      </w:r>
      <w:r w:rsidR="00720BE3" w:rsidRPr="00720BE3">
        <w:rPr>
          <w:iCs/>
          <w:color w:val="FF0000"/>
          <w:szCs w:val="26"/>
        </w:rPr>
        <w:t xml:space="preserve">SHS </w:t>
      </w:r>
      <w:r w:rsidR="008329D0">
        <w:rPr>
          <w:iCs/>
          <w:szCs w:val="26"/>
        </w:rPr>
        <w:t xml:space="preserve">trang </w:t>
      </w:r>
      <w:r w:rsidR="00D53CC7">
        <w:rPr>
          <w:iCs/>
          <w:szCs w:val="26"/>
        </w:rPr>
        <w:t>20</w:t>
      </w:r>
      <w:r w:rsidR="008329D0">
        <w:rPr>
          <w:iCs/>
          <w:szCs w:val="26"/>
        </w:rPr>
        <w:t xml:space="preserve">. </w:t>
      </w:r>
    </w:p>
    <w:p w14:paraId="62E384A7" w14:textId="317FFD4B" w:rsidR="008329D0" w:rsidRDefault="00855DA7" w:rsidP="00B27B37">
      <w:pPr>
        <w:spacing w:beforeLines="40" w:before="96"/>
        <w:ind w:firstLine="567"/>
        <w:rPr>
          <w:rFonts w:eastAsia="Times New Roman" w:cs="Times New Roman"/>
          <w:szCs w:val="26"/>
        </w:rPr>
      </w:pPr>
      <w:r w:rsidRPr="00B27B37">
        <w:rPr>
          <w:rFonts w:eastAsia="Times New Roman" w:cs="Times New Roman"/>
          <w:szCs w:val="26"/>
        </w:rPr>
        <w:t>–</w:t>
      </w:r>
      <w:r w:rsidR="00B47653" w:rsidRPr="00B27B37">
        <w:rPr>
          <w:rFonts w:eastAsia="Times New Roman" w:cs="Times New Roman"/>
          <w:szCs w:val="26"/>
        </w:rPr>
        <w:t xml:space="preserve"> </w:t>
      </w:r>
      <w:r w:rsidR="00B47653" w:rsidRPr="00720BE3">
        <w:rPr>
          <w:rFonts w:eastAsia="Times New Roman" w:cs="Times New Roman"/>
          <w:color w:val="FF0000"/>
          <w:szCs w:val="26"/>
        </w:rPr>
        <w:t>H</w:t>
      </w:r>
      <w:r w:rsidR="006A2476" w:rsidRPr="00720BE3">
        <w:rPr>
          <w:rFonts w:eastAsia="Times New Roman" w:cs="Times New Roman"/>
          <w:color w:val="FF0000"/>
          <w:szCs w:val="26"/>
        </w:rPr>
        <w:t xml:space="preserve">ọc sinh </w:t>
      </w:r>
      <w:r w:rsidR="00A61A29" w:rsidRPr="00720BE3">
        <w:rPr>
          <w:rFonts w:eastAsia="Times New Roman" w:cs="Times New Roman"/>
          <w:color w:val="FF0000"/>
          <w:szCs w:val="26"/>
        </w:rPr>
        <w:t xml:space="preserve">quan sát </w:t>
      </w:r>
      <w:r w:rsidR="00A61A29">
        <w:rPr>
          <w:rFonts w:eastAsia="Times New Roman" w:cs="Times New Roman"/>
          <w:szCs w:val="26"/>
        </w:rPr>
        <w:t xml:space="preserve">hình </w:t>
      </w:r>
      <w:r w:rsidR="00D53CC7">
        <w:rPr>
          <w:rFonts w:eastAsia="Times New Roman" w:cs="Times New Roman"/>
          <w:szCs w:val="26"/>
        </w:rPr>
        <w:t>1</w:t>
      </w:r>
      <w:r w:rsidR="008329D0">
        <w:rPr>
          <w:rFonts w:eastAsia="Times New Roman" w:cs="Times New Roman"/>
          <w:szCs w:val="26"/>
        </w:rPr>
        <w:t xml:space="preserve"> ở </w:t>
      </w:r>
      <w:r w:rsidR="00720BE3" w:rsidRPr="00720BE3">
        <w:rPr>
          <w:iCs/>
          <w:color w:val="FF0000"/>
          <w:szCs w:val="26"/>
        </w:rPr>
        <w:t xml:space="preserve">SHS </w:t>
      </w:r>
      <w:r w:rsidR="008329D0">
        <w:rPr>
          <w:rFonts w:eastAsia="Times New Roman" w:cs="Times New Roman"/>
          <w:szCs w:val="26"/>
        </w:rPr>
        <w:t>trang</w:t>
      </w:r>
      <w:r w:rsidR="00D53CC7">
        <w:rPr>
          <w:rFonts w:eastAsia="Times New Roman" w:cs="Times New Roman"/>
          <w:szCs w:val="26"/>
        </w:rPr>
        <w:t xml:space="preserve"> 20</w:t>
      </w:r>
      <w:r w:rsidR="008329D0">
        <w:rPr>
          <w:rFonts w:eastAsia="Times New Roman" w:cs="Times New Roman"/>
          <w:szCs w:val="26"/>
        </w:rPr>
        <w:t xml:space="preserve"> về</w:t>
      </w:r>
      <w:r w:rsidR="008329D0" w:rsidRPr="008329D0">
        <w:rPr>
          <w:rFonts w:eastAsia="Times New Roman" w:cs="Times New Roman"/>
          <w:szCs w:val="26"/>
        </w:rPr>
        <w:t xml:space="preserve"> </w:t>
      </w:r>
      <w:r w:rsidR="00D53CC7">
        <w:rPr>
          <w:rFonts w:eastAsia="Times New Roman" w:cs="Times New Roman"/>
          <w:szCs w:val="26"/>
        </w:rPr>
        <w:t>lối đi có dạng đường gấp khúc</w:t>
      </w:r>
      <w:r w:rsidR="008329D0" w:rsidRPr="008329D0">
        <w:rPr>
          <w:rFonts w:eastAsia="Times New Roman" w:cs="Times New Roman"/>
          <w:szCs w:val="26"/>
        </w:rPr>
        <w:t xml:space="preserve"> và </w:t>
      </w:r>
      <w:r w:rsidR="00720BE3" w:rsidRPr="00720BE3">
        <w:rPr>
          <w:rFonts w:eastAsia="Times New Roman" w:cs="Times New Roman"/>
          <w:color w:val="FF0000"/>
          <w:szCs w:val="26"/>
        </w:rPr>
        <w:t>tiếp nhận</w:t>
      </w:r>
      <w:r w:rsidR="008329D0" w:rsidRPr="00720BE3">
        <w:rPr>
          <w:rFonts w:eastAsia="Times New Roman" w:cs="Times New Roman"/>
          <w:color w:val="FF0000"/>
          <w:szCs w:val="26"/>
        </w:rPr>
        <w:t xml:space="preserve"> câu hỏi:</w:t>
      </w:r>
      <w:r w:rsidR="008329D0" w:rsidRPr="008329D0">
        <w:rPr>
          <w:rFonts w:eastAsia="Times New Roman" w:cs="Times New Roman"/>
          <w:szCs w:val="26"/>
        </w:rPr>
        <w:t xml:space="preserve"> </w:t>
      </w:r>
      <w:r w:rsidR="00D53CC7">
        <w:rPr>
          <w:rFonts w:eastAsia="Times New Roman" w:cs="Times New Roman"/>
          <w:i/>
          <w:iCs/>
          <w:szCs w:val="26"/>
        </w:rPr>
        <w:t>Vì sao khi xếp hàng theo đường gấp khúc thì sẽ xếp được nhiều người hơn</w:t>
      </w:r>
      <w:r w:rsidR="008329D0" w:rsidRPr="008329D0">
        <w:rPr>
          <w:rFonts w:eastAsia="Times New Roman" w:cs="Times New Roman"/>
          <w:i/>
          <w:iCs/>
          <w:szCs w:val="26"/>
        </w:rPr>
        <w:t>?</w:t>
      </w:r>
    </w:p>
    <w:p w14:paraId="34DEB865" w14:textId="009F0E27" w:rsidR="00636EDA" w:rsidRPr="00B27B37" w:rsidRDefault="00636EDA" w:rsidP="00B27B37">
      <w:pPr>
        <w:spacing w:beforeLines="40" w:before="96"/>
        <w:rPr>
          <w:rFonts w:eastAsia="Times New Roman" w:cs="Times New Roman"/>
          <w:szCs w:val="26"/>
        </w:rPr>
      </w:pPr>
      <w:r w:rsidRPr="00B27B37">
        <w:rPr>
          <w:rFonts w:eastAsia="Times New Roman" w:cs="Times New Roman"/>
          <w:b/>
          <w:bCs/>
          <w:i/>
          <w:iCs/>
          <w:szCs w:val="26"/>
        </w:rPr>
        <w:t>b)</w:t>
      </w:r>
      <w:r w:rsidR="00C06724" w:rsidRPr="00B27B37">
        <w:rPr>
          <w:rFonts w:eastAsia="Times New Roman" w:cs="Times New Roman"/>
          <w:b/>
          <w:bCs/>
          <w:i/>
          <w:iCs/>
          <w:szCs w:val="26"/>
        </w:rPr>
        <w:t xml:space="preserve"> </w:t>
      </w:r>
      <w:r w:rsidRPr="00B27B37">
        <w:rPr>
          <w:rFonts w:eastAsia="Times New Roman" w:cs="Times New Roman"/>
          <w:b/>
          <w:bCs/>
          <w:i/>
          <w:iCs/>
          <w:szCs w:val="26"/>
        </w:rPr>
        <w:t>Giao nhiệm vụ</w:t>
      </w:r>
    </w:p>
    <w:p w14:paraId="5AC1DFC2" w14:textId="298FB4D2" w:rsidR="008329D0" w:rsidRDefault="006A2476" w:rsidP="00B27B37">
      <w:pPr>
        <w:spacing w:beforeLines="40" w:before="96"/>
        <w:ind w:firstLine="567"/>
        <w:rPr>
          <w:rFonts w:eastAsia="Times New Roman" w:cs="Times New Roman"/>
          <w:szCs w:val="26"/>
        </w:rPr>
      </w:pPr>
      <w:r w:rsidRPr="00B27B37">
        <w:rPr>
          <w:rFonts w:eastAsia="Times New Roman" w:cs="Times New Roman"/>
          <w:szCs w:val="26"/>
        </w:rPr>
        <w:t>–</w:t>
      </w:r>
      <w:r w:rsidR="00720BE3">
        <w:rPr>
          <w:rFonts w:eastAsia="Times New Roman" w:cs="Times New Roman"/>
          <w:szCs w:val="26"/>
        </w:rPr>
        <w:t xml:space="preserve"> </w:t>
      </w:r>
      <w:r w:rsidR="00720BE3" w:rsidRPr="00720BE3">
        <w:rPr>
          <w:rFonts w:eastAsia="Times New Roman" w:cs="Times New Roman"/>
          <w:color w:val="FF0000"/>
          <w:szCs w:val="26"/>
        </w:rPr>
        <w:t xml:space="preserve">Học </w:t>
      </w:r>
      <w:r w:rsidR="008329D0" w:rsidRPr="00720BE3">
        <w:rPr>
          <w:rFonts w:eastAsia="Times New Roman" w:cs="Times New Roman"/>
          <w:color w:val="FF0000"/>
          <w:szCs w:val="26"/>
        </w:rPr>
        <w:t xml:space="preserve">sinh </w:t>
      </w:r>
      <w:r w:rsidR="00720BE3" w:rsidRPr="00720BE3">
        <w:rPr>
          <w:rFonts w:eastAsia="Times New Roman" w:cs="Times New Roman"/>
          <w:color w:val="FF0000"/>
          <w:szCs w:val="26"/>
        </w:rPr>
        <w:t xml:space="preserve">được yêu cầu </w:t>
      </w:r>
      <w:r w:rsidR="008329D0">
        <w:rPr>
          <w:rFonts w:eastAsia="Times New Roman" w:cs="Times New Roman"/>
          <w:szCs w:val="26"/>
        </w:rPr>
        <w:t xml:space="preserve">đọc to các tiêu chí của sản phẩm </w:t>
      </w:r>
      <w:r w:rsidR="00D53CC7">
        <w:rPr>
          <w:rFonts w:eastAsia="Times New Roman" w:cs="Times New Roman"/>
          <w:szCs w:val="26"/>
        </w:rPr>
        <w:t>đường gấp khúc linh hoạt</w:t>
      </w:r>
      <w:r w:rsidR="008329D0">
        <w:rPr>
          <w:rFonts w:eastAsia="Times New Roman" w:cs="Times New Roman"/>
          <w:szCs w:val="26"/>
        </w:rPr>
        <w:t xml:space="preserve"> ở phần Thử thách STEM </w:t>
      </w:r>
      <w:r w:rsidR="00A65977" w:rsidRPr="00A65977">
        <w:rPr>
          <w:rFonts w:eastAsia="Times New Roman" w:cs="Times New Roman"/>
          <w:color w:val="FF0000"/>
          <w:szCs w:val="26"/>
        </w:rPr>
        <w:t>trong</w:t>
      </w:r>
      <w:r w:rsidR="008329D0" w:rsidRPr="00A65977">
        <w:rPr>
          <w:rFonts w:eastAsia="Times New Roman" w:cs="Times New Roman"/>
          <w:color w:val="FF0000"/>
          <w:szCs w:val="26"/>
        </w:rPr>
        <w:t xml:space="preserve"> </w:t>
      </w:r>
      <w:r w:rsidR="00720BE3" w:rsidRPr="00720BE3">
        <w:rPr>
          <w:iCs/>
          <w:color w:val="FF0000"/>
          <w:szCs w:val="26"/>
        </w:rPr>
        <w:t xml:space="preserve">SHS </w:t>
      </w:r>
      <w:r w:rsidR="008329D0">
        <w:rPr>
          <w:rFonts w:eastAsia="Times New Roman" w:cs="Times New Roman"/>
          <w:szCs w:val="26"/>
        </w:rPr>
        <w:t xml:space="preserve">trang </w:t>
      </w:r>
      <w:r w:rsidR="00D53CC7">
        <w:rPr>
          <w:rFonts w:eastAsia="Times New Roman" w:cs="Times New Roman"/>
          <w:szCs w:val="26"/>
        </w:rPr>
        <w:t>21</w:t>
      </w:r>
      <w:r w:rsidR="008329D0">
        <w:rPr>
          <w:rFonts w:eastAsia="Times New Roman" w:cs="Times New Roman"/>
          <w:szCs w:val="26"/>
        </w:rPr>
        <w:t xml:space="preserve">. </w:t>
      </w:r>
    </w:p>
    <w:p w14:paraId="5810BA0B" w14:textId="2E9527D0" w:rsidR="00636EDA" w:rsidRPr="00B27B37" w:rsidRDefault="00636EDA" w:rsidP="00B27B37">
      <w:pPr>
        <w:spacing w:beforeLines="40" w:before="96"/>
        <w:ind w:hanging="10"/>
        <w:rPr>
          <w:rFonts w:eastAsia="Times New Roman" w:cs="Times New Roman"/>
          <w:szCs w:val="26"/>
        </w:rPr>
      </w:pPr>
      <w:r w:rsidRPr="00B27B37">
        <w:rPr>
          <w:rFonts w:eastAsia="Times New Roman" w:cs="Times New Roman"/>
          <w:b/>
          <w:bCs/>
          <w:szCs w:val="26"/>
        </w:rPr>
        <w:t xml:space="preserve">2. Hoạt động 2: </w:t>
      </w:r>
      <w:r w:rsidR="008329D0">
        <w:rPr>
          <w:rFonts w:eastAsia="Times New Roman" w:cs="Times New Roman"/>
          <w:b/>
          <w:bCs/>
          <w:szCs w:val="26"/>
        </w:rPr>
        <w:t>Trải nghiệm STEM</w:t>
      </w:r>
    </w:p>
    <w:p w14:paraId="6D92C092" w14:textId="4656E5E6" w:rsidR="00B47653" w:rsidRPr="00B27B37" w:rsidRDefault="008329D0" w:rsidP="008329D0">
      <w:pPr>
        <w:tabs>
          <w:tab w:val="left" w:pos="680"/>
        </w:tabs>
        <w:spacing w:beforeLines="40" w:before="96"/>
        <w:ind w:firstLine="567"/>
        <w:rPr>
          <w:rFonts w:cs="Times New Roman"/>
          <w:b/>
          <w:bCs/>
          <w:i/>
          <w:szCs w:val="26"/>
        </w:rPr>
      </w:pPr>
      <w:r>
        <w:rPr>
          <w:rFonts w:cs="Times New Roman"/>
          <w:b/>
          <w:bCs/>
          <w:i/>
          <w:szCs w:val="26"/>
        </w:rPr>
        <w:t>a)</w:t>
      </w:r>
      <w:r w:rsidR="00C06724" w:rsidRPr="00B27B37">
        <w:rPr>
          <w:rFonts w:cs="Times New Roman"/>
          <w:b/>
          <w:bCs/>
          <w:i/>
          <w:szCs w:val="26"/>
        </w:rPr>
        <w:t xml:space="preserve"> </w:t>
      </w:r>
      <w:r w:rsidR="00B47653" w:rsidRPr="00B27B37">
        <w:rPr>
          <w:rFonts w:cs="Times New Roman"/>
          <w:b/>
          <w:bCs/>
          <w:i/>
          <w:szCs w:val="26"/>
        </w:rPr>
        <w:t xml:space="preserve">Hoạt động </w:t>
      </w:r>
      <w:r w:rsidR="00D53CC7">
        <w:rPr>
          <w:rFonts w:cs="Times New Roman"/>
          <w:b/>
          <w:bCs/>
          <w:i/>
          <w:szCs w:val="26"/>
        </w:rPr>
        <w:t xml:space="preserve">thực hành </w:t>
      </w:r>
      <w:r w:rsidR="00D53CC7" w:rsidRPr="00D53CC7">
        <w:rPr>
          <w:rFonts w:cs="Times New Roman"/>
          <w:b/>
          <w:bCs/>
          <w:i/>
          <w:szCs w:val="26"/>
        </w:rPr>
        <w:t>dùng ống hút làm “đoạn thẳng” có độ dài thay đổi</w:t>
      </w:r>
    </w:p>
    <w:p w14:paraId="2582A0D4" w14:textId="56417E69" w:rsidR="00821F22" w:rsidRDefault="00821F22" w:rsidP="008329D0">
      <w:pPr>
        <w:spacing w:beforeLines="40" w:before="96"/>
        <w:ind w:firstLine="567"/>
        <w:rPr>
          <w:rFonts w:eastAsia="Times New Roman" w:cs="Times New Roman"/>
          <w:szCs w:val="26"/>
        </w:rPr>
      </w:pPr>
      <w:r w:rsidRPr="00B27B37">
        <w:rPr>
          <w:rFonts w:eastAsia="Times New Roman" w:cs="Times New Roman"/>
          <w:szCs w:val="26"/>
        </w:rPr>
        <w:t>–</w:t>
      </w:r>
      <w:r w:rsidR="00720BE3">
        <w:rPr>
          <w:rFonts w:eastAsia="Times New Roman" w:cs="Times New Roman"/>
          <w:szCs w:val="26"/>
        </w:rPr>
        <w:t xml:space="preserve"> </w:t>
      </w:r>
      <w:r w:rsidR="00720BE3" w:rsidRPr="00720BE3">
        <w:rPr>
          <w:rFonts w:eastAsia="Times New Roman" w:cs="Times New Roman"/>
          <w:color w:val="FF0000"/>
          <w:szCs w:val="26"/>
        </w:rPr>
        <w:t>H</w:t>
      </w:r>
      <w:r w:rsidRPr="00720BE3">
        <w:rPr>
          <w:rFonts w:eastAsia="Times New Roman" w:cs="Times New Roman"/>
          <w:color w:val="FF0000"/>
          <w:szCs w:val="26"/>
        </w:rPr>
        <w:t xml:space="preserve">ọc sinh làm việc theo nhóm, </w:t>
      </w:r>
      <w:r w:rsidR="00720BE3" w:rsidRPr="00720BE3">
        <w:rPr>
          <w:rFonts w:eastAsia="Times New Roman" w:cs="Times New Roman"/>
          <w:color w:val="FF0000"/>
          <w:szCs w:val="26"/>
        </w:rPr>
        <w:t>nhận</w:t>
      </w:r>
      <w:r w:rsidRPr="00821F22">
        <w:rPr>
          <w:rFonts w:eastAsia="Times New Roman" w:cs="Times New Roman"/>
          <w:szCs w:val="26"/>
        </w:rPr>
        <w:t xml:space="preserve"> vật liệu là hai đoạn ống hút cùng loại</w:t>
      </w:r>
      <w:r>
        <w:rPr>
          <w:rFonts w:eastAsia="Times New Roman" w:cs="Times New Roman"/>
          <w:szCs w:val="26"/>
        </w:rPr>
        <w:t xml:space="preserve">, </w:t>
      </w:r>
      <w:r w:rsidRPr="00205143">
        <w:rPr>
          <w:rFonts w:eastAsia="Times New Roman" w:cs="Times New Roman"/>
          <w:color w:val="FF0000"/>
          <w:szCs w:val="26"/>
        </w:rPr>
        <w:t>khá</w:t>
      </w:r>
      <w:r w:rsidR="00205143" w:rsidRPr="00205143">
        <w:rPr>
          <w:rFonts w:eastAsia="Times New Roman" w:cs="Times New Roman"/>
          <w:color w:val="FF0000"/>
          <w:szCs w:val="26"/>
        </w:rPr>
        <w:t>c</w:t>
      </w:r>
      <w:r w:rsidRPr="00205143">
        <w:rPr>
          <w:rFonts w:eastAsia="Times New Roman" w:cs="Times New Roman"/>
          <w:color w:val="FF0000"/>
          <w:szCs w:val="26"/>
        </w:rPr>
        <w:t xml:space="preserve"> </w:t>
      </w:r>
      <w:r>
        <w:rPr>
          <w:rFonts w:eastAsia="Times New Roman" w:cs="Times New Roman"/>
          <w:szCs w:val="26"/>
        </w:rPr>
        <w:t>màu</w:t>
      </w:r>
      <w:r w:rsidRPr="00821F22">
        <w:rPr>
          <w:rFonts w:eastAsia="Times New Roman" w:cs="Times New Roman"/>
          <w:szCs w:val="26"/>
        </w:rPr>
        <w:t xml:space="preserve"> và có độ dài bằng nhau, một bút lông màu, thước và kéo.</w:t>
      </w:r>
    </w:p>
    <w:p w14:paraId="74E1C653" w14:textId="5B1FC5CC" w:rsidR="00821F22" w:rsidRDefault="00821F22" w:rsidP="008329D0">
      <w:pPr>
        <w:spacing w:beforeLines="40" w:before="96"/>
        <w:ind w:firstLine="567"/>
        <w:rPr>
          <w:rFonts w:eastAsia="Times New Roman" w:cs="Times New Roman"/>
          <w:szCs w:val="26"/>
        </w:rPr>
      </w:pPr>
      <w:r w:rsidRPr="00B27B37">
        <w:rPr>
          <w:rFonts w:eastAsia="Times New Roman" w:cs="Times New Roman"/>
          <w:szCs w:val="26"/>
        </w:rPr>
        <w:t>–</w:t>
      </w:r>
      <w:r w:rsidR="00720BE3">
        <w:rPr>
          <w:rFonts w:eastAsia="Times New Roman" w:cs="Times New Roman"/>
          <w:szCs w:val="26"/>
        </w:rPr>
        <w:t xml:space="preserve"> </w:t>
      </w:r>
      <w:r w:rsidR="00720BE3" w:rsidRPr="00720BE3">
        <w:rPr>
          <w:rFonts w:eastAsia="Times New Roman" w:cs="Times New Roman"/>
          <w:color w:val="FF0000"/>
          <w:szCs w:val="26"/>
        </w:rPr>
        <w:t xml:space="preserve">Học </w:t>
      </w:r>
      <w:r w:rsidRPr="00720BE3">
        <w:rPr>
          <w:rFonts w:eastAsia="Times New Roman" w:cs="Times New Roman"/>
          <w:color w:val="FF0000"/>
          <w:szCs w:val="26"/>
        </w:rPr>
        <w:t xml:space="preserve">sinh </w:t>
      </w:r>
      <w:r w:rsidR="00720BE3" w:rsidRPr="00720BE3">
        <w:rPr>
          <w:rFonts w:eastAsia="Times New Roman" w:cs="Times New Roman"/>
          <w:color w:val="FF0000"/>
          <w:szCs w:val="26"/>
        </w:rPr>
        <w:t xml:space="preserve">được yêu cầu </w:t>
      </w:r>
      <w:r>
        <w:rPr>
          <w:rFonts w:eastAsia="Times New Roman" w:cs="Times New Roman"/>
          <w:szCs w:val="26"/>
        </w:rPr>
        <w:t xml:space="preserve">quan sát và thực hành </w:t>
      </w:r>
      <w:r w:rsidR="00720BE3">
        <w:rPr>
          <w:rFonts w:eastAsia="Times New Roman" w:cs="Times New Roman"/>
          <w:szCs w:val="26"/>
        </w:rPr>
        <w:t>theo</w:t>
      </w:r>
      <w:r>
        <w:rPr>
          <w:rFonts w:eastAsia="Times New Roman" w:cs="Times New Roman"/>
          <w:szCs w:val="26"/>
        </w:rPr>
        <w:t xml:space="preserve"> các bước </w:t>
      </w:r>
      <w:r w:rsidR="00A65977">
        <w:rPr>
          <w:rFonts w:eastAsia="Times New Roman" w:cs="Times New Roman"/>
          <w:szCs w:val="26"/>
        </w:rPr>
        <w:t xml:space="preserve">hướng dẫn </w:t>
      </w:r>
      <w:r>
        <w:rPr>
          <w:rFonts w:eastAsia="Times New Roman" w:cs="Times New Roman"/>
          <w:szCs w:val="26"/>
        </w:rPr>
        <w:t>ở hình 3 trang 21</w:t>
      </w:r>
      <w:r w:rsidR="00A65977">
        <w:rPr>
          <w:rFonts w:eastAsia="Times New Roman" w:cs="Times New Roman"/>
          <w:szCs w:val="26"/>
        </w:rPr>
        <w:t xml:space="preserve"> của </w:t>
      </w:r>
      <w:r w:rsidR="00A65977" w:rsidRPr="00720BE3">
        <w:rPr>
          <w:iCs/>
          <w:color w:val="FF0000"/>
          <w:szCs w:val="26"/>
        </w:rPr>
        <w:t>SHS</w:t>
      </w:r>
      <w:r>
        <w:rPr>
          <w:rFonts w:eastAsia="Times New Roman" w:cs="Times New Roman"/>
          <w:szCs w:val="26"/>
        </w:rPr>
        <w:t xml:space="preserve">. Hoạt động thực hành này </w:t>
      </w:r>
      <w:r w:rsidRPr="00F1003A">
        <w:rPr>
          <w:rFonts w:eastAsia="Times New Roman" w:cs="Times New Roman"/>
          <w:szCs w:val="26"/>
        </w:rPr>
        <w:t xml:space="preserve">giúp </w:t>
      </w:r>
      <w:r w:rsidRPr="00821F22">
        <w:rPr>
          <w:rFonts w:eastAsia="Times New Roman" w:cs="Times New Roman"/>
          <w:szCs w:val="26"/>
        </w:rPr>
        <w:t xml:space="preserve">giúp di chuyển ống </w:t>
      </w:r>
      <w:r w:rsidR="00A65977" w:rsidRPr="00A65977">
        <w:rPr>
          <w:rFonts w:eastAsia="Times New Roman" w:cs="Times New Roman"/>
          <w:color w:val="FF0000"/>
          <w:szCs w:val="26"/>
        </w:rPr>
        <w:t xml:space="preserve">hút </w:t>
      </w:r>
      <w:r w:rsidRPr="00821F22">
        <w:rPr>
          <w:rFonts w:eastAsia="Times New Roman" w:cs="Times New Roman"/>
          <w:szCs w:val="26"/>
        </w:rPr>
        <w:t xml:space="preserve">này trượt trong ống </w:t>
      </w:r>
      <w:r w:rsidR="00A65977" w:rsidRPr="00A65977">
        <w:rPr>
          <w:rFonts w:eastAsia="Times New Roman" w:cs="Times New Roman"/>
          <w:color w:val="FF0000"/>
          <w:szCs w:val="26"/>
        </w:rPr>
        <w:t xml:space="preserve">hút </w:t>
      </w:r>
      <w:r w:rsidRPr="00821F22">
        <w:rPr>
          <w:rFonts w:eastAsia="Times New Roman" w:cs="Times New Roman"/>
          <w:szCs w:val="26"/>
        </w:rPr>
        <w:t>kia để kéo dài, thu ngắn ống hút ghép một cách dễ dàng</w:t>
      </w:r>
      <w:r>
        <w:rPr>
          <w:rFonts w:eastAsia="Times New Roman" w:cs="Times New Roman"/>
          <w:szCs w:val="26"/>
        </w:rPr>
        <w:t>.</w:t>
      </w:r>
    </w:p>
    <w:p w14:paraId="378E2452" w14:textId="09590FE4" w:rsidR="00821F22" w:rsidRPr="003A0BBB" w:rsidRDefault="00821F22" w:rsidP="00821F22">
      <w:pPr>
        <w:spacing w:line="264" w:lineRule="auto"/>
        <w:ind w:firstLine="567"/>
        <w:rPr>
          <w:szCs w:val="26"/>
          <w:lang w:val="vi-VN"/>
        </w:rPr>
      </w:pPr>
      <w:r w:rsidRPr="00821F22">
        <w:rPr>
          <w:b/>
          <w:bCs/>
          <w:i/>
          <w:iCs/>
          <w:szCs w:val="26"/>
          <w:lang w:val="vi-VN"/>
        </w:rPr>
        <w:t>Lưu ý:</w:t>
      </w:r>
      <w:r w:rsidRPr="003A0BBB">
        <w:rPr>
          <w:szCs w:val="26"/>
          <w:lang w:val="vi-VN"/>
        </w:rPr>
        <w:t xml:space="preserve"> Giáo viên </w:t>
      </w:r>
      <w:r w:rsidRPr="003A0BBB">
        <w:rPr>
          <w:szCs w:val="26"/>
        </w:rPr>
        <w:t xml:space="preserve">cần nhắc nhở </w:t>
      </w:r>
      <w:r w:rsidRPr="003A0BBB">
        <w:rPr>
          <w:szCs w:val="26"/>
          <w:lang w:val="vi-VN"/>
        </w:rPr>
        <w:t>học sinh</w:t>
      </w:r>
      <w:r w:rsidRPr="003A0BBB">
        <w:rPr>
          <w:szCs w:val="26"/>
        </w:rPr>
        <w:t xml:space="preserve"> cắt ống hút theo đường thẳng và chỉ cắt đến điểm được đánh dấu một cách cẩn thận và chậm rãi, không được cắt</w:t>
      </w:r>
      <w:r w:rsidR="00A65977">
        <w:rPr>
          <w:szCs w:val="26"/>
        </w:rPr>
        <w:t xml:space="preserve"> </w:t>
      </w:r>
      <w:r w:rsidR="00A65977" w:rsidRPr="00A65977">
        <w:rPr>
          <w:color w:val="FF0000"/>
          <w:szCs w:val="26"/>
        </w:rPr>
        <w:t>hết ống</w:t>
      </w:r>
      <w:r w:rsidR="00A65977">
        <w:rPr>
          <w:szCs w:val="26"/>
        </w:rPr>
        <w:t xml:space="preserve"> </w:t>
      </w:r>
      <w:r w:rsidR="00A65977" w:rsidRPr="00A65977">
        <w:rPr>
          <w:color w:val="FF0000"/>
          <w:szCs w:val="26"/>
        </w:rPr>
        <w:t>hút</w:t>
      </w:r>
      <w:r w:rsidRPr="003A0BBB">
        <w:rPr>
          <w:szCs w:val="26"/>
        </w:rPr>
        <w:t>.</w:t>
      </w:r>
      <w:r w:rsidRPr="003A0BBB">
        <w:rPr>
          <w:szCs w:val="26"/>
          <w:lang w:val="vi-VN"/>
        </w:rPr>
        <w:t xml:space="preserve"> </w:t>
      </w:r>
    </w:p>
    <w:p w14:paraId="4AB9755A" w14:textId="1CC14655" w:rsidR="00F1003A" w:rsidRDefault="00F1003A" w:rsidP="00F1003A">
      <w:pPr>
        <w:spacing w:beforeLines="40" w:before="96"/>
        <w:ind w:firstLine="567"/>
        <w:rPr>
          <w:rFonts w:cs="Times New Roman"/>
          <w:b/>
          <w:bCs/>
          <w:i/>
          <w:szCs w:val="26"/>
        </w:rPr>
      </w:pPr>
      <w:r w:rsidRPr="00B27B37">
        <w:rPr>
          <w:rFonts w:cs="Times New Roman"/>
          <w:b/>
          <w:bCs/>
          <w:i/>
          <w:szCs w:val="26"/>
        </w:rPr>
        <w:t xml:space="preserve">b) Hoạt động </w:t>
      </w:r>
      <w:r w:rsidR="00821F22">
        <w:rPr>
          <w:rFonts w:cs="Times New Roman"/>
          <w:b/>
          <w:bCs/>
          <w:i/>
          <w:szCs w:val="26"/>
        </w:rPr>
        <w:t xml:space="preserve">thực hành xỏ dây bằng que </w:t>
      </w:r>
      <w:r w:rsidR="00A65977" w:rsidRPr="00A65977">
        <w:rPr>
          <w:rFonts w:cs="Times New Roman"/>
          <w:b/>
          <w:bCs/>
          <w:i/>
          <w:color w:val="FF0000"/>
          <w:szCs w:val="26"/>
        </w:rPr>
        <w:t xml:space="preserve">xiên </w:t>
      </w:r>
      <w:r w:rsidR="00821F22">
        <w:rPr>
          <w:rFonts w:cs="Times New Roman"/>
          <w:b/>
          <w:bCs/>
          <w:i/>
          <w:szCs w:val="26"/>
        </w:rPr>
        <w:t>tre</w:t>
      </w:r>
      <w:r w:rsidRPr="00B27B37">
        <w:rPr>
          <w:rFonts w:cs="Times New Roman"/>
          <w:b/>
          <w:bCs/>
          <w:i/>
          <w:szCs w:val="26"/>
        </w:rPr>
        <w:t xml:space="preserve"> </w:t>
      </w:r>
    </w:p>
    <w:p w14:paraId="323F57CC" w14:textId="77DE695A" w:rsidR="00821F22" w:rsidRDefault="00821F22" w:rsidP="00F1003A">
      <w:pPr>
        <w:spacing w:beforeLines="40" w:before="96"/>
        <w:ind w:firstLine="567"/>
        <w:rPr>
          <w:rFonts w:eastAsia="Times New Roman" w:cs="Times New Roman"/>
          <w:szCs w:val="26"/>
        </w:rPr>
      </w:pPr>
      <w:r w:rsidRPr="00B27B37">
        <w:rPr>
          <w:rFonts w:eastAsia="Times New Roman" w:cs="Times New Roman"/>
          <w:szCs w:val="26"/>
        </w:rPr>
        <w:t>–</w:t>
      </w:r>
      <w:r w:rsidR="00A65977">
        <w:rPr>
          <w:rFonts w:eastAsia="Times New Roman" w:cs="Times New Roman"/>
          <w:szCs w:val="26"/>
        </w:rPr>
        <w:t xml:space="preserve"> </w:t>
      </w:r>
      <w:r w:rsidR="00A65977" w:rsidRPr="00A65977">
        <w:rPr>
          <w:rFonts w:eastAsia="Times New Roman" w:cs="Times New Roman"/>
          <w:color w:val="FF0000"/>
          <w:szCs w:val="26"/>
        </w:rPr>
        <w:t xml:space="preserve">Học </w:t>
      </w:r>
      <w:r w:rsidRPr="00A65977">
        <w:rPr>
          <w:rFonts w:eastAsia="Times New Roman" w:cs="Times New Roman"/>
          <w:color w:val="FF0000"/>
          <w:szCs w:val="26"/>
        </w:rPr>
        <w:t xml:space="preserve">sinh tiếp tục </w:t>
      </w:r>
      <w:r w:rsidRPr="00821F22">
        <w:rPr>
          <w:rFonts w:eastAsia="Times New Roman" w:cs="Times New Roman"/>
          <w:szCs w:val="26"/>
        </w:rPr>
        <w:t xml:space="preserve">làm việc theo nhóm, </w:t>
      </w:r>
      <w:r w:rsidR="00A65977" w:rsidRPr="00A65977">
        <w:rPr>
          <w:rFonts w:eastAsia="Times New Roman" w:cs="Times New Roman"/>
          <w:color w:val="FF0000"/>
          <w:szCs w:val="26"/>
        </w:rPr>
        <w:t>nhận</w:t>
      </w:r>
      <w:r w:rsidRPr="00A65977">
        <w:rPr>
          <w:rFonts w:eastAsia="Times New Roman" w:cs="Times New Roman"/>
          <w:color w:val="FF0000"/>
          <w:szCs w:val="26"/>
        </w:rPr>
        <w:t xml:space="preserve"> </w:t>
      </w:r>
      <w:r w:rsidRPr="00821F22">
        <w:rPr>
          <w:rFonts w:eastAsia="Times New Roman" w:cs="Times New Roman"/>
          <w:szCs w:val="26"/>
        </w:rPr>
        <w:t xml:space="preserve">một bộ vật liệu là </w:t>
      </w:r>
      <w:r>
        <w:rPr>
          <w:rFonts w:eastAsia="Times New Roman" w:cs="Times New Roman"/>
          <w:szCs w:val="26"/>
        </w:rPr>
        <w:t xml:space="preserve">1 ống hút, </w:t>
      </w:r>
      <w:r w:rsidRPr="00821F22">
        <w:rPr>
          <w:rFonts w:eastAsia="Times New Roman" w:cs="Times New Roman"/>
          <w:szCs w:val="26"/>
        </w:rPr>
        <w:t>1 que tre, 1 sợi dây và 1 đoạn băng dính trong</w:t>
      </w:r>
      <w:r w:rsidR="00A65977">
        <w:rPr>
          <w:rFonts w:eastAsia="Times New Roman" w:cs="Times New Roman"/>
          <w:szCs w:val="26"/>
        </w:rPr>
        <w:t xml:space="preserve"> </w:t>
      </w:r>
      <w:r w:rsidR="00A65977" w:rsidRPr="00A65977">
        <w:rPr>
          <w:rFonts w:eastAsia="Times New Roman" w:cs="Times New Roman"/>
          <w:color w:val="FF0000"/>
          <w:szCs w:val="26"/>
        </w:rPr>
        <w:t>(</w:t>
      </w:r>
      <w:r w:rsidRPr="00A65977">
        <w:rPr>
          <w:rFonts w:eastAsia="Times New Roman" w:cs="Times New Roman"/>
          <w:color w:val="FF0000"/>
          <w:szCs w:val="26"/>
        </w:rPr>
        <w:t>que xiên tre dài hơn độ dài ống hút</w:t>
      </w:r>
      <w:r w:rsidR="00A65977" w:rsidRPr="00A65977">
        <w:rPr>
          <w:rFonts w:eastAsia="Times New Roman" w:cs="Times New Roman"/>
          <w:color w:val="FF0000"/>
          <w:szCs w:val="26"/>
        </w:rPr>
        <w:t>)</w:t>
      </w:r>
      <w:r w:rsidRPr="00821F22">
        <w:rPr>
          <w:rFonts w:eastAsia="Times New Roman" w:cs="Times New Roman"/>
          <w:szCs w:val="26"/>
        </w:rPr>
        <w:t>.</w:t>
      </w:r>
    </w:p>
    <w:p w14:paraId="5DCB0CB2" w14:textId="1F9AC502" w:rsidR="00821F22" w:rsidRDefault="00F1003A" w:rsidP="00F1003A">
      <w:pPr>
        <w:spacing w:beforeLines="40" w:before="96"/>
        <w:ind w:firstLine="567"/>
        <w:rPr>
          <w:rFonts w:eastAsia="Times New Roman" w:cs="Times New Roman"/>
          <w:szCs w:val="26"/>
        </w:rPr>
      </w:pPr>
      <w:r w:rsidRPr="00B27B37">
        <w:rPr>
          <w:rFonts w:eastAsia="Times New Roman" w:cs="Times New Roman"/>
          <w:szCs w:val="26"/>
        </w:rPr>
        <w:t>–</w:t>
      </w:r>
      <w:r w:rsidR="00A65977">
        <w:rPr>
          <w:rFonts w:eastAsia="Times New Roman" w:cs="Times New Roman"/>
          <w:szCs w:val="26"/>
        </w:rPr>
        <w:t xml:space="preserve"> </w:t>
      </w:r>
      <w:r w:rsidR="00A65977" w:rsidRPr="00A65977">
        <w:rPr>
          <w:rFonts w:eastAsia="Times New Roman" w:cs="Times New Roman"/>
          <w:color w:val="FF0000"/>
          <w:szCs w:val="26"/>
        </w:rPr>
        <w:t xml:space="preserve">Học </w:t>
      </w:r>
      <w:r w:rsidRPr="00A65977">
        <w:rPr>
          <w:rFonts w:eastAsia="Times New Roman" w:cs="Times New Roman"/>
          <w:color w:val="FF0000"/>
          <w:szCs w:val="26"/>
        </w:rPr>
        <w:t xml:space="preserve">sinh </w:t>
      </w:r>
      <w:r w:rsidR="00A65977" w:rsidRPr="00A65977">
        <w:rPr>
          <w:rFonts w:eastAsia="Times New Roman" w:cs="Times New Roman"/>
          <w:color w:val="FF0000"/>
          <w:szCs w:val="26"/>
        </w:rPr>
        <w:t xml:space="preserve">được yêu cầu </w:t>
      </w:r>
      <w:r>
        <w:rPr>
          <w:rFonts w:eastAsia="Times New Roman" w:cs="Times New Roman"/>
          <w:szCs w:val="26"/>
        </w:rPr>
        <w:t xml:space="preserve">quan sát và thực hành có hướng dẫn theo các bước ở hình 4 </w:t>
      </w:r>
      <w:r w:rsidR="00A65977" w:rsidRPr="00720BE3">
        <w:rPr>
          <w:iCs/>
          <w:color w:val="FF0000"/>
          <w:szCs w:val="26"/>
        </w:rPr>
        <w:t xml:space="preserve">SHS </w:t>
      </w:r>
      <w:r>
        <w:rPr>
          <w:rFonts w:eastAsia="Times New Roman" w:cs="Times New Roman"/>
          <w:szCs w:val="26"/>
        </w:rPr>
        <w:t xml:space="preserve">trang </w:t>
      </w:r>
      <w:r w:rsidR="00821F22">
        <w:rPr>
          <w:rFonts w:eastAsia="Times New Roman" w:cs="Times New Roman"/>
          <w:szCs w:val="26"/>
        </w:rPr>
        <w:t>22</w:t>
      </w:r>
      <w:r>
        <w:rPr>
          <w:rFonts w:eastAsia="Times New Roman" w:cs="Times New Roman"/>
          <w:szCs w:val="26"/>
        </w:rPr>
        <w:t xml:space="preserve">. Hoạt động thực hành này </w:t>
      </w:r>
      <w:r w:rsidRPr="00F1003A">
        <w:rPr>
          <w:rFonts w:eastAsia="Times New Roman" w:cs="Times New Roman"/>
          <w:szCs w:val="26"/>
        </w:rPr>
        <w:t xml:space="preserve">giúp </w:t>
      </w:r>
      <w:r w:rsidR="00821F22" w:rsidRPr="00821F22">
        <w:rPr>
          <w:rFonts w:eastAsia="Times New Roman" w:cs="Times New Roman"/>
          <w:szCs w:val="26"/>
        </w:rPr>
        <w:t xml:space="preserve">giúp các đoạn ống hút có thể gập lại hoặc duỗi ra một cách linh hoạt nhờ dây nối. </w:t>
      </w:r>
    </w:p>
    <w:p w14:paraId="69C02E00" w14:textId="3F3162BB" w:rsidR="00636EDA" w:rsidRPr="00B27B37" w:rsidRDefault="00636EDA" w:rsidP="008329D0">
      <w:pPr>
        <w:spacing w:beforeLines="40" w:before="96"/>
        <w:ind w:firstLine="567"/>
        <w:rPr>
          <w:rFonts w:eastAsia="Times New Roman" w:cs="Times New Roman"/>
          <w:szCs w:val="26"/>
        </w:rPr>
      </w:pPr>
      <w:r w:rsidRPr="00B27B37">
        <w:rPr>
          <w:rFonts w:eastAsia="Times New Roman" w:cs="Times New Roman"/>
          <w:b/>
          <w:bCs/>
          <w:szCs w:val="26"/>
        </w:rPr>
        <w:t>3. Hoạt động 3: Luyện tập và vận dụng</w:t>
      </w:r>
    </w:p>
    <w:p w14:paraId="3EE4634A" w14:textId="39FA9749" w:rsidR="00F0701F" w:rsidRPr="00B27B37" w:rsidRDefault="006A31D4" w:rsidP="00B27B37">
      <w:pPr>
        <w:spacing w:beforeLines="40" w:before="96"/>
        <w:rPr>
          <w:rFonts w:eastAsia="Times New Roman" w:cs="Times New Roman"/>
          <w:b/>
          <w:bCs/>
          <w:i/>
          <w:iCs/>
          <w:szCs w:val="26"/>
        </w:rPr>
      </w:pPr>
      <w:r w:rsidRPr="00B27B37">
        <w:rPr>
          <w:rFonts w:eastAsia="Times New Roman" w:cs="Times New Roman"/>
          <w:b/>
          <w:bCs/>
          <w:i/>
          <w:iCs/>
          <w:szCs w:val="26"/>
        </w:rPr>
        <w:t>a</w:t>
      </w:r>
      <w:r w:rsidR="00F0701F" w:rsidRPr="00B27B37">
        <w:rPr>
          <w:rFonts w:eastAsia="Times New Roman" w:cs="Times New Roman"/>
          <w:b/>
          <w:bCs/>
          <w:i/>
          <w:iCs/>
          <w:szCs w:val="26"/>
        </w:rPr>
        <w:t>) Đề xuất và lựa chọn giải pháp</w:t>
      </w:r>
    </w:p>
    <w:p w14:paraId="27195865" w14:textId="030B7A88" w:rsidR="00821F22" w:rsidRDefault="00855DA7" w:rsidP="00821F22">
      <w:pPr>
        <w:spacing w:beforeLines="40" w:before="96"/>
        <w:ind w:firstLine="426"/>
        <w:rPr>
          <w:rFonts w:eastAsia="Times New Roman" w:cs="Times New Roman"/>
          <w:szCs w:val="26"/>
        </w:rPr>
      </w:pPr>
      <w:r w:rsidRPr="00B27B37">
        <w:rPr>
          <w:rFonts w:eastAsia="Times New Roman" w:cs="Times New Roman"/>
          <w:szCs w:val="26"/>
        </w:rPr>
        <w:t>–</w:t>
      </w:r>
      <w:r w:rsidR="00A65977">
        <w:rPr>
          <w:rFonts w:eastAsia="Times New Roman" w:cs="Times New Roman"/>
          <w:szCs w:val="26"/>
        </w:rPr>
        <w:t xml:space="preserve"> </w:t>
      </w:r>
      <w:r w:rsidR="00A65977" w:rsidRPr="00A65977">
        <w:rPr>
          <w:rFonts w:eastAsia="Times New Roman" w:cs="Times New Roman"/>
          <w:color w:val="FF0000"/>
          <w:szCs w:val="26"/>
        </w:rPr>
        <w:t xml:space="preserve">Học </w:t>
      </w:r>
      <w:r w:rsidR="00A54A64" w:rsidRPr="00A65977">
        <w:rPr>
          <w:rFonts w:eastAsia="Times New Roman" w:cs="Times New Roman"/>
          <w:color w:val="FF0000"/>
          <w:szCs w:val="26"/>
        </w:rPr>
        <w:t xml:space="preserve">sinh </w:t>
      </w:r>
      <w:r w:rsidR="00A65977" w:rsidRPr="00A65977">
        <w:rPr>
          <w:rFonts w:eastAsia="Times New Roman" w:cs="Times New Roman"/>
          <w:color w:val="FF0000"/>
          <w:szCs w:val="26"/>
        </w:rPr>
        <w:t xml:space="preserve">được </w:t>
      </w:r>
      <w:r w:rsidR="00A54A64" w:rsidRPr="00A65977">
        <w:rPr>
          <w:rFonts w:eastAsia="Times New Roman" w:cs="Times New Roman"/>
          <w:color w:val="FF0000"/>
          <w:szCs w:val="26"/>
        </w:rPr>
        <w:t xml:space="preserve">quan </w:t>
      </w:r>
      <w:r w:rsidR="00A54A64" w:rsidRPr="00B27B37">
        <w:rPr>
          <w:rFonts w:eastAsia="Times New Roman" w:cs="Times New Roman"/>
          <w:szCs w:val="26"/>
        </w:rPr>
        <w:t xml:space="preserve">sát </w:t>
      </w:r>
      <w:r w:rsidR="00301FE2" w:rsidRPr="00301FE2">
        <w:rPr>
          <w:rFonts w:eastAsia="Times New Roman" w:cs="Times New Roman"/>
          <w:szCs w:val="26"/>
        </w:rPr>
        <w:t xml:space="preserve">một </w:t>
      </w:r>
      <w:r w:rsidR="00D53CC7">
        <w:rPr>
          <w:rFonts w:eastAsia="Times New Roman" w:cs="Times New Roman"/>
          <w:szCs w:val="26"/>
        </w:rPr>
        <w:t>đường gấp khúc linh hoạt</w:t>
      </w:r>
      <w:r w:rsidR="00301FE2" w:rsidRPr="00301FE2">
        <w:rPr>
          <w:rFonts w:eastAsia="Times New Roman" w:cs="Times New Roman"/>
          <w:szCs w:val="26"/>
        </w:rPr>
        <w:t xml:space="preserve"> </w:t>
      </w:r>
      <w:r w:rsidR="00A65977">
        <w:rPr>
          <w:rFonts w:eastAsia="Times New Roman" w:cs="Times New Roman"/>
          <w:szCs w:val="26"/>
        </w:rPr>
        <w:t xml:space="preserve">do giáo viên chuẩn bị sẵn (giống như </w:t>
      </w:r>
      <w:r w:rsidR="00301FE2">
        <w:rPr>
          <w:rFonts w:eastAsia="Times New Roman" w:cs="Times New Roman"/>
          <w:szCs w:val="26"/>
        </w:rPr>
        <w:t xml:space="preserve">ở hình </w:t>
      </w:r>
      <w:r w:rsidR="00821F22">
        <w:rPr>
          <w:rFonts w:eastAsia="Times New Roman" w:cs="Times New Roman"/>
          <w:szCs w:val="26"/>
        </w:rPr>
        <w:t>5</w:t>
      </w:r>
      <w:r w:rsidR="00301FE2">
        <w:rPr>
          <w:rFonts w:eastAsia="Times New Roman" w:cs="Times New Roman"/>
          <w:szCs w:val="26"/>
        </w:rPr>
        <w:t xml:space="preserve"> </w:t>
      </w:r>
      <w:r w:rsidR="00A65977" w:rsidRPr="00720BE3">
        <w:rPr>
          <w:iCs/>
          <w:color w:val="FF0000"/>
          <w:szCs w:val="26"/>
        </w:rPr>
        <w:t xml:space="preserve">SHS </w:t>
      </w:r>
      <w:r w:rsidR="00301FE2">
        <w:rPr>
          <w:rFonts w:eastAsia="Times New Roman" w:cs="Times New Roman"/>
          <w:szCs w:val="26"/>
        </w:rPr>
        <w:t xml:space="preserve">trang </w:t>
      </w:r>
      <w:r w:rsidR="00821F22">
        <w:rPr>
          <w:rFonts w:eastAsia="Times New Roman" w:cs="Times New Roman"/>
          <w:szCs w:val="26"/>
        </w:rPr>
        <w:t>23</w:t>
      </w:r>
      <w:r w:rsidR="00A65977">
        <w:rPr>
          <w:rFonts w:eastAsia="Times New Roman" w:cs="Times New Roman"/>
          <w:szCs w:val="26"/>
        </w:rPr>
        <w:t>)</w:t>
      </w:r>
      <w:r w:rsidR="00301FE2">
        <w:rPr>
          <w:rFonts w:eastAsia="Times New Roman" w:cs="Times New Roman"/>
          <w:szCs w:val="26"/>
        </w:rPr>
        <w:t xml:space="preserve"> </w:t>
      </w:r>
      <w:r w:rsidR="00301FE2" w:rsidRPr="00301FE2">
        <w:rPr>
          <w:rFonts w:eastAsia="Times New Roman" w:cs="Times New Roman"/>
          <w:szCs w:val="26"/>
        </w:rPr>
        <w:t xml:space="preserve">và </w:t>
      </w:r>
      <w:r w:rsidR="00A65977" w:rsidRPr="00A65977">
        <w:rPr>
          <w:rFonts w:eastAsia="Times New Roman" w:cs="Times New Roman"/>
          <w:color w:val="FF0000"/>
          <w:szCs w:val="26"/>
        </w:rPr>
        <w:t xml:space="preserve">được yêu cầu </w:t>
      </w:r>
      <w:r w:rsidR="00301FE2" w:rsidRPr="00301FE2">
        <w:rPr>
          <w:rFonts w:eastAsia="Times New Roman" w:cs="Times New Roman"/>
          <w:szCs w:val="26"/>
        </w:rPr>
        <w:t>trả lời các câu hỏi</w:t>
      </w:r>
      <w:r w:rsidR="00301FE2">
        <w:rPr>
          <w:rFonts w:eastAsia="Times New Roman" w:cs="Times New Roman"/>
          <w:szCs w:val="26"/>
        </w:rPr>
        <w:t xml:space="preserve"> </w:t>
      </w:r>
      <w:r w:rsidR="00301FE2" w:rsidRPr="00A65977">
        <w:rPr>
          <w:rFonts w:eastAsia="Times New Roman" w:cs="Times New Roman"/>
          <w:color w:val="FF0000"/>
          <w:szCs w:val="26"/>
        </w:rPr>
        <w:t xml:space="preserve">để </w:t>
      </w:r>
      <w:r w:rsidR="00301FE2">
        <w:rPr>
          <w:rFonts w:eastAsia="Times New Roman" w:cs="Times New Roman"/>
          <w:szCs w:val="26"/>
        </w:rPr>
        <w:t xml:space="preserve">tìm hiểu </w:t>
      </w:r>
      <w:r w:rsidR="00A65977">
        <w:rPr>
          <w:rFonts w:eastAsia="Times New Roman" w:cs="Times New Roman"/>
          <w:szCs w:val="26"/>
        </w:rPr>
        <w:t xml:space="preserve">về </w:t>
      </w:r>
      <w:r w:rsidR="00301FE2">
        <w:rPr>
          <w:rFonts w:eastAsia="Times New Roman" w:cs="Times New Roman"/>
          <w:szCs w:val="26"/>
        </w:rPr>
        <w:t xml:space="preserve">vật liệu, </w:t>
      </w:r>
      <w:r w:rsidR="00821F22">
        <w:rPr>
          <w:rFonts w:eastAsia="Times New Roman" w:cs="Times New Roman"/>
          <w:szCs w:val="26"/>
        </w:rPr>
        <w:t xml:space="preserve">số lượng đoạn, cách thay đổi độ dài và cách nối </w:t>
      </w:r>
      <w:r w:rsidR="00A65977" w:rsidRPr="00A65977">
        <w:rPr>
          <w:rFonts w:eastAsia="Times New Roman" w:cs="Times New Roman"/>
          <w:color w:val="FF0000"/>
          <w:szCs w:val="26"/>
        </w:rPr>
        <w:t xml:space="preserve">các </w:t>
      </w:r>
      <w:r w:rsidR="00821F22">
        <w:rPr>
          <w:rFonts w:eastAsia="Times New Roman" w:cs="Times New Roman"/>
          <w:szCs w:val="26"/>
        </w:rPr>
        <w:t>đoạn của đường gấp khúc.</w:t>
      </w:r>
    </w:p>
    <w:p w14:paraId="13FED03C" w14:textId="1CB1B202" w:rsidR="00636EDA" w:rsidRPr="00B27B37" w:rsidRDefault="00855DA7" w:rsidP="0013731C">
      <w:pPr>
        <w:spacing w:beforeLines="40" w:before="96"/>
        <w:ind w:firstLine="426"/>
        <w:rPr>
          <w:rFonts w:eastAsia="Times New Roman" w:cs="Times New Roman"/>
          <w:szCs w:val="26"/>
        </w:rPr>
      </w:pPr>
      <w:r w:rsidRPr="00B27B37">
        <w:rPr>
          <w:rFonts w:eastAsia="Times New Roman" w:cs="Times New Roman"/>
          <w:szCs w:val="26"/>
        </w:rPr>
        <w:t>–</w:t>
      </w:r>
      <w:r w:rsidR="00A65977">
        <w:rPr>
          <w:rFonts w:eastAsia="Times New Roman" w:cs="Times New Roman"/>
          <w:szCs w:val="26"/>
        </w:rPr>
        <w:t xml:space="preserve"> </w:t>
      </w:r>
      <w:r w:rsidR="00A65977" w:rsidRPr="00A65977">
        <w:rPr>
          <w:rFonts w:eastAsia="Times New Roman" w:cs="Times New Roman"/>
          <w:color w:val="FF0000"/>
          <w:szCs w:val="26"/>
        </w:rPr>
        <w:t xml:space="preserve">Học </w:t>
      </w:r>
      <w:r w:rsidR="00E9448E" w:rsidRPr="00A65977">
        <w:rPr>
          <w:rFonts w:eastAsia="Times New Roman" w:cs="Times New Roman"/>
          <w:color w:val="FF0000"/>
          <w:szCs w:val="26"/>
        </w:rPr>
        <w:t>sinh thảo luận</w:t>
      </w:r>
      <w:r w:rsidR="006C19E6" w:rsidRPr="00A65977">
        <w:rPr>
          <w:rFonts w:eastAsia="Times New Roman" w:cs="Times New Roman"/>
          <w:color w:val="FF0000"/>
          <w:szCs w:val="26"/>
        </w:rPr>
        <w:t xml:space="preserve"> </w:t>
      </w:r>
      <w:r w:rsidR="00A65977" w:rsidRPr="00A65977">
        <w:rPr>
          <w:rFonts w:eastAsia="Times New Roman" w:cs="Times New Roman"/>
          <w:color w:val="FF0000"/>
          <w:szCs w:val="26"/>
        </w:rPr>
        <w:t xml:space="preserve">nhóm </w:t>
      </w:r>
      <w:r w:rsidR="00E9448E" w:rsidRPr="00B27B37">
        <w:rPr>
          <w:rFonts w:eastAsia="Times New Roman" w:cs="Times New Roman"/>
          <w:szCs w:val="26"/>
        </w:rPr>
        <w:t>để hoàn thành phiếu học tập số 1</w:t>
      </w:r>
      <w:r w:rsidR="00AC588C">
        <w:rPr>
          <w:rFonts w:eastAsia="Times New Roman" w:cs="Times New Roman"/>
          <w:szCs w:val="26"/>
        </w:rPr>
        <w:t xml:space="preserve"> (phụ lục 1).</w:t>
      </w:r>
    </w:p>
    <w:p w14:paraId="28B0A80A" w14:textId="609088A5" w:rsidR="00AC588C" w:rsidRDefault="00855DA7" w:rsidP="00B27B37">
      <w:pPr>
        <w:spacing w:beforeLines="40" w:before="96"/>
        <w:ind w:firstLine="426"/>
        <w:rPr>
          <w:rFonts w:eastAsia="Times New Roman" w:cs="Times New Roman"/>
          <w:szCs w:val="26"/>
        </w:rPr>
      </w:pPr>
      <w:r w:rsidRPr="00B27B37">
        <w:rPr>
          <w:rFonts w:eastAsia="Times New Roman" w:cs="Times New Roman"/>
          <w:szCs w:val="26"/>
        </w:rPr>
        <w:t>–</w:t>
      </w:r>
      <w:r w:rsidR="00960C3A" w:rsidRPr="00B27B37">
        <w:rPr>
          <w:rFonts w:eastAsia="Times New Roman" w:cs="Times New Roman"/>
          <w:szCs w:val="26"/>
        </w:rPr>
        <w:t xml:space="preserve"> </w:t>
      </w:r>
      <w:r w:rsidR="00A65977" w:rsidRPr="00A65977">
        <w:rPr>
          <w:rFonts w:eastAsia="Times New Roman" w:cs="Times New Roman"/>
          <w:color w:val="FF0000"/>
          <w:szCs w:val="26"/>
        </w:rPr>
        <w:t xml:space="preserve">Học sinh đại </w:t>
      </w:r>
      <w:r w:rsidR="00960C3A" w:rsidRPr="00A65977">
        <w:rPr>
          <w:rFonts w:eastAsia="Times New Roman" w:cs="Times New Roman"/>
          <w:color w:val="FF0000"/>
          <w:szCs w:val="26"/>
        </w:rPr>
        <w:t xml:space="preserve">diện nhóm </w:t>
      </w:r>
      <w:r w:rsidR="00960C3A" w:rsidRPr="00B27B37">
        <w:rPr>
          <w:rFonts w:eastAsia="Times New Roman" w:cs="Times New Roman"/>
          <w:szCs w:val="26"/>
        </w:rPr>
        <w:t>trình bày</w:t>
      </w:r>
      <w:r w:rsidR="007D1CC4" w:rsidRPr="00B27B37">
        <w:rPr>
          <w:rFonts w:eastAsia="Times New Roman" w:cs="Times New Roman"/>
          <w:szCs w:val="26"/>
        </w:rPr>
        <w:t xml:space="preserve"> ý tưởng thực hiện </w:t>
      </w:r>
      <w:r w:rsidR="00D53CC7">
        <w:rPr>
          <w:rFonts w:eastAsia="Times New Roman" w:cs="Times New Roman"/>
          <w:szCs w:val="26"/>
        </w:rPr>
        <w:t>đường gấp khúc linh hoạt</w:t>
      </w:r>
      <w:r w:rsidR="00AC588C">
        <w:rPr>
          <w:rFonts w:eastAsia="Times New Roman" w:cs="Times New Roman"/>
          <w:szCs w:val="26"/>
        </w:rPr>
        <w:t xml:space="preserve"> dựa trên kết quả đã thảo luận ở phiếu học tập 1. </w:t>
      </w:r>
    </w:p>
    <w:p w14:paraId="7FCC2474" w14:textId="13DECF53" w:rsidR="00636EDA" w:rsidRPr="00B27B37" w:rsidRDefault="00B22DAD" w:rsidP="00B27B37">
      <w:pPr>
        <w:spacing w:beforeLines="40" w:before="96"/>
        <w:rPr>
          <w:rFonts w:eastAsia="Times New Roman" w:cs="Times New Roman"/>
          <w:b/>
          <w:bCs/>
          <w:i/>
          <w:iCs/>
          <w:szCs w:val="26"/>
        </w:rPr>
      </w:pPr>
      <w:r w:rsidRPr="00B27B37">
        <w:rPr>
          <w:rFonts w:eastAsia="Times New Roman" w:cs="Times New Roman"/>
          <w:b/>
          <w:bCs/>
          <w:i/>
          <w:iCs/>
          <w:szCs w:val="26"/>
        </w:rPr>
        <w:lastRenderedPageBreak/>
        <w:t>b</w:t>
      </w:r>
      <w:r w:rsidR="00C06724" w:rsidRPr="00B27B37">
        <w:rPr>
          <w:rFonts w:eastAsia="Times New Roman" w:cs="Times New Roman"/>
          <w:b/>
          <w:bCs/>
          <w:i/>
          <w:iCs/>
          <w:szCs w:val="26"/>
        </w:rPr>
        <w:t>)</w:t>
      </w:r>
      <w:r w:rsidR="00636EDA" w:rsidRPr="00B27B37">
        <w:rPr>
          <w:rFonts w:eastAsia="Times New Roman" w:cs="Times New Roman"/>
          <w:b/>
          <w:bCs/>
          <w:i/>
          <w:iCs/>
          <w:szCs w:val="26"/>
        </w:rPr>
        <w:t xml:space="preserve"> Chế tạo mẫu, thử nghiệm và đánh giá</w:t>
      </w:r>
    </w:p>
    <w:p w14:paraId="5E5004F6" w14:textId="1C0F1B53" w:rsidR="00636EDA" w:rsidRPr="00B27B37" w:rsidRDefault="00855DA7" w:rsidP="00B27B37">
      <w:pPr>
        <w:spacing w:beforeLines="40" w:before="96"/>
        <w:ind w:firstLine="426"/>
        <w:rPr>
          <w:rFonts w:eastAsia="Times New Roman" w:cs="Times New Roman"/>
          <w:szCs w:val="26"/>
        </w:rPr>
      </w:pPr>
      <w:r w:rsidRPr="00B27B37">
        <w:rPr>
          <w:rFonts w:eastAsia="Times New Roman" w:cs="Times New Roman"/>
          <w:szCs w:val="26"/>
        </w:rPr>
        <w:t>–</w:t>
      </w:r>
      <w:r w:rsidR="00636EDA" w:rsidRPr="00B27B37">
        <w:rPr>
          <w:rFonts w:eastAsia="Times New Roman" w:cs="Times New Roman"/>
          <w:szCs w:val="26"/>
        </w:rPr>
        <w:t xml:space="preserve"> Mỗi nhóm </w:t>
      </w:r>
      <w:r w:rsidR="00DC6C6F" w:rsidRPr="00B27B37">
        <w:rPr>
          <w:rFonts w:eastAsia="Times New Roman" w:cs="Times New Roman"/>
          <w:szCs w:val="26"/>
        </w:rPr>
        <w:t>nhận</w:t>
      </w:r>
      <w:r w:rsidR="00636EDA" w:rsidRPr="00B27B37">
        <w:rPr>
          <w:rFonts w:eastAsia="Times New Roman" w:cs="Times New Roman"/>
          <w:szCs w:val="26"/>
        </w:rPr>
        <w:t xml:space="preserve"> </w:t>
      </w:r>
      <w:r w:rsidR="00960C3A" w:rsidRPr="00B27B37">
        <w:rPr>
          <w:rFonts w:eastAsia="Times New Roman" w:cs="Times New Roman"/>
          <w:szCs w:val="26"/>
        </w:rPr>
        <w:t>các n</w:t>
      </w:r>
      <w:r w:rsidR="00636EDA" w:rsidRPr="00B27B37">
        <w:rPr>
          <w:rFonts w:eastAsia="Times New Roman" w:cs="Times New Roman"/>
          <w:szCs w:val="26"/>
        </w:rPr>
        <w:t xml:space="preserve">guyên vật liệu </w:t>
      </w:r>
      <w:r w:rsidR="00912B94" w:rsidRPr="00B27B37">
        <w:rPr>
          <w:rFonts w:eastAsia="Times New Roman" w:cs="Times New Roman"/>
          <w:szCs w:val="26"/>
        </w:rPr>
        <w:t>theo</w:t>
      </w:r>
      <w:r w:rsidR="00636EDA" w:rsidRPr="00B27B37">
        <w:rPr>
          <w:rFonts w:eastAsia="Times New Roman" w:cs="Times New Roman"/>
          <w:szCs w:val="26"/>
        </w:rPr>
        <w:t xml:space="preserve"> </w:t>
      </w:r>
      <w:r w:rsidR="00960C3A" w:rsidRPr="00B27B37">
        <w:rPr>
          <w:rFonts w:eastAsia="Times New Roman" w:cs="Times New Roman"/>
          <w:szCs w:val="26"/>
        </w:rPr>
        <w:t>kết quả thảo luận nhóm</w:t>
      </w:r>
      <w:r w:rsidR="005B66A5" w:rsidRPr="00B27B37">
        <w:rPr>
          <w:rFonts w:eastAsia="Times New Roman" w:cs="Times New Roman"/>
          <w:szCs w:val="26"/>
        </w:rPr>
        <w:t xml:space="preserve">, </w:t>
      </w:r>
      <w:r w:rsidR="00960C3A" w:rsidRPr="00B27B37">
        <w:rPr>
          <w:rFonts w:eastAsia="Times New Roman" w:cs="Times New Roman"/>
          <w:szCs w:val="26"/>
        </w:rPr>
        <w:t xml:space="preserve">tiến hành </w:t>
      </w:r>
      <w:r w:rsidR="005B66A5" w:rsidRPr="00B27B37">
        <w:rPr>
          <w:rFonts w:eastAsia="Times New Roman" w:cs="Times New Roman"/>
          <w:szCs w:val="26"/>
        </w:rPr>
        <w:t xml:space="preserve">phân công nhiệm vụ (phiếu học tập 2) và </w:t>
      </w:r>
      <w:r w:rsidR="003020E7" w:rsidRPr="00B27B37">
        <w:rPr>
          <w:rFonts w:eastAsia="Times New Roman" w:cs="Times New Roman"/>
          <w:szCs w:val="26"/>
        </w:rPr>
        <w:t xml:space="preserve">làm </w:t>
      </w:r>
      <w:r w:rsidR="00D53CC7">
        <w:rPr>
          <w:rFonts w:eastAsia="Times New Roman" w:cs="Times New Roman"/>
          <w:szCs w:val="26"/>
        </w:rPr>
        <w:t>đường gấp khúc linh hoạt</w:t>
      </w:r>
      <w:r w:rsidR="003020E7" w:rsidRPr="00B27B37">
        <w:rPr>
          <w:rFonts w:eastAsia="Times New Roman" w:cs="Times New Roman"/>
          <w:szCs w:val="26"/>
        </w:rPr>
        <w:t xml:space="preserve"> theo phương án của nhóm</w:t>
      </w:r>
      <w:r w:rsidR="00960C3A" w:rsidRPr="00B27B37">
        <w:rPr>
          <w:rFonts w:eastAsia="Times New Roman" w:cs="Times New Roman"/>
          <w:szCs w:val="26"/>
        </w:rPr>
        <w:t>.</w:t>
      </w:r>
    </w:p>
    <w:p w14:paraId="06D0E086" w14:textId="019B68C3" w:rsidR="00C1198F" w:rsidRDefault="00C1198F" w:rsidP="002766DB">
      <w:pPr>
        <w:spacing w:beforeLines="40" w:before="96"/>
        <w:ind w:firstLine="426"/>
        <w:rPr>
          <w:rFonts w:eastAsia="Times New Roman" w:cs="Times New Roman"/>
          <w:szCs w:val="26"/>
        </w:rPr>
      </w:pPr>
      <w:r w:rsidRPr="00B27B37">
        <w:rPr>
          <w:rFonts w:eastAsia="Times New Roman" w:cs="Times New Roman"/>
          <w:szCs w:val="26"/>
        </w:rPr>
        <w:t xml:space="preserve">– </w:t>
      </w:r>
      <w:r w:rsidRPr="00C1198F">
        <w:rPr>
          <w:rFonts w:eastAsia="Times New Roman" w:cs="Times New Roman"/>
          <w:szCs w:val="26"/>
        </w:rPr>
        <w:t>Trong khi học sinh làm sản phẩm, giáo viên nhắc nhở các nhóm giữ vệ sinh, cẩn thận khi sử dụng kéo và que xiên tre, kiểm tra đường gấp khúc linh hoạt của nhóm thực hiện đã đúng yêu cầu hay chưa (nếu chưa thì cần điều chỉnh những gì). Giáo viên có thể đề nghị các nhóm học sinh dùng đường gấp khúc để tạo nhiều tứ giác khác nhau.</w:t>
      </w:r>
    </w:p>
    <w:p w14:paraId="05532D57" w14:textId="092FB8CA" w:rsidR="00636EDA" w:rsidRPr="00B27B37" w:rsidRDefault="00B22DAD" w:rsidP="002766DB">
      <w:pPr>
        <w:spacing w:beforeLines="40" w:before="96"/>
        <w:ind w:firstLine="426"/>
        <w:rPr>
          <w:rFonts w:eastAsia="Times New Roman" w:cs="Times New Roman"/>
          <w:b/>
          <w:bCs/>
          <w:i/>
          <w:iCs/>
          <w:szCs w:val="26"/>
        </w:rPr>
      </w:pPr>
      <w:r w:rsidRPr="00B27B37">
        <w:rPr>
          <w:rFonts w:eastAsia="Times New Roman" w:cs="Times New Roman"/>
          <w:b/>
          <w:bCs/>
          <w:i/>
          <w:iCs/>
          <w:szCs w:val="26"/>
        </w:rPr>
        <w:t>c</w:t>
      </w:r>
      <w:r w:rsidR="00636EDA" w:rsidRPr="00B27B37">
        <w:rPr>
          <w:rFonts w:eastAsia="Times New Roman" w:cs="Times New Roman"/>
          <w:b/>
          <w:bCs/>
          <w:i/>
          <w:iCs/>
          <w:szCs w:val="26"/>
        </w:rPr>
        <w:t>) Chia sẻ, thảo luận và điều chỉnh</w:t>
      </w:r>
    </w:p>
    <w:p w14:paraId="1D6F53F0" w14:textId="77777777" w:rsidR="00C1198F" w:rsidRDefault="00384FF9" w:rsidP="00B27B37">
      <w:pPr>
        <w:spacing w:beforeLines="40" w:before="96"/>
        <w:ind w:firstLine="426"/>
        <w:rPr>
          <w:rFonts w:eastAsia="Times New Roman" w:cs="Times New Roman"/>
          <w:szCs w:val="26"/>
        </w:rPr>
      </w:pPr>
      <w:r w:rsidRPr="00B27B37">
        <w:rPr>
          <w:rFonts w:eastAsia="Times New Roman" w:cs="Times New Roman"/>
          <w:szCs w:val="26"/>
        </w:rPr>
        <w:t xml:space="preserve">– </w:t>
      </w:r>
      <w:r w:rsidR="00C1198F" w:rsidRPr="00C1198F">
        <w:rPr>
          <w:rFonts w:eastAsia="Times New Roman" w:cs="Times New Roman"/>
          <w:szCs w:val="26"/>
        </w:rPr>
        <w:t>Sau khi các nhóm học sinh hoàn thành đường gấp khúc linh hoạt, giáo viên đề nghị các nhóm lần lượt cử đại diện lên trước lớp giới thiệu sản phẩm đường gấp khúc linh hoạt do nhóm thực hiện, đồng thời biểu diễn một tứ giác rồi biến đổi thành nhiều hình khác nhau.</w:t>
      </w:r>
    </w:p>
    <w:p w14:paraId="11F3DA03" w14:textId="25CE8E6D" w:rsidR="00960C3A" w:rsidRPr="00A65977" w:rsidRDefault="00855DA7" w:rsidP="00B27B37">
      <w:pPr>
        <w:spacing w:beforeLines="40" w:before="96"/>
        <w:ind w:firstLine="426"/>
        <w:rPr>
          <w:rFonts w:eastAsia="Times New Roman" w:cs="Times New Roman"/>
          <w:color w:val="FF0000"/>
          <w:szCs w:val="26"/>
        </w:rPr>
      </w:pPr>
      <w:r w:rsidRPr="00B27B37">
        <w:rPr>
          <w:rFonts w:eastAsia="Times New Roman" w:cs="Times New Roman"/>
          <w:szCs w:val="26"/>
        </w:rPr>
        <w:t>–</w:t>
      </w:r>
      <w:r w:rsidR="00384FF9" w:rsidRPr="00B27B37">
        <w:rPr>
          <w:rFonts w:eastAsia="Times New Roman" w:cs="Times New Roman"/>
          <w:szCs w:val="26"/>
        </w:rPr>
        <w:t xml:space="preserve"> G</w:t>
      </w:r>
      <w:r w:rsidR="00EE4343" w:rsidRPr="00B27B37">
        <w:rPr>
          <w:rFonts w:eastAsia="Times New Roman" w:cs="Times New Roman"/>
          <w:szCs w:val="26"/>
        </w:rPr>
        <w:t>iáo viên</w:t>
      </w:r>
      <w:r w:rsidR="00960C3A" w:rsidRPr="00B27B37">
        <w:rPr>
          <w:rFonts w:eastAsia="Times New Roman" w:cs="Times New Roman"/>
          <w:szCs w:val="26"/>
        </w:rPr>
        <w:t xml:space="preserve"> tuyên dương các nhóm có sản phẩm đạt đủ các tiêu chí, khích lệ các nhóm có khó khăn hay có kết quả còn hạn chế</w:t>
      </w:r>
      <w:r w:rsidR="00A65977">
        <w:rPr>
          <w:rFonts w:eastAsia="Times New Roman" w:cs="Times New Roman"/>
          <w:szCs w:val="26"/>
        </w:rPr>
        <w:t xml:space="preserve"> </w:t>
      </w:r>
      <w:r w:rsidR="00A65977" w:rsidRPr="00A65977">
        <w:rPr>
          <w:rFonts w:eastAsia="Times New Roman" w:cs="Times New Roman"/>
          <w:color w:val="FF0000"/>
          <w:szCs w:val="26"/>
        </w:rPr>
        <w:t>và đặt câu hỏi định hướng cho học sinh tìm nguyên nhân, tìm giải pháp chỉnh sửa (nếu có)</w:t>
      </w:r>
      <w:r w:rsidR="00960C3A" w:rsidRPr="00A65977">
        <w:rPr>
          <w:rFonts w:eastAsia="Times New Roman" w:cs="Times New Roman"/>
          <w:color w:val="FF0000"/>
          <w:szCs w:val="26"/>
        </w:rPr>
        <w:t>.</w:t>
      </w:r>
    </w:p>
    <w:p w14:paraId="2700595D" w14:textId="73E91F3E" w:rsidR="00EF6455" w:rsidRPr="00B27B37" w:rsidRDefault="00855DA7" w:rsidP="00B27B37">
      <w:pPr>
        <w:spacing w:beforeLines="40" w:before="96"/>
        <w:ind w:firstLine="426"/>
        <w:rPr>
          <w:rFonts w:eastAsia="Times New Roman" w:cs="Times New Roman"/>
          <w:szCs w:val="26"/>
        </w:rPr>
      </w:pPr>
      <w:r w:rsidRPr="00B27B37">
        <w:rPr>
          <w:rFonts w:eastAsia="Times New Roman" w:cs="Times New Roman"/>
          <w:szCs w:val="26"/>
        </w:rPr>
        <w:t>–</w:t>
      </w:r>
      <w:r w:rsidR="00384FF9" w:rsidRPr="00B27B37">
        <w:rPr>
          <w:rFonts w:eastAsia="Times New Roman" w:cs="Times New Roman"/>
          <w:szCs w:val="26"/>
        </w:rPr>
        <w:t xml:space="preserve"> Giáo viên</w:t>
      </w:r>
      <w:r w:rsidR="00EF6455" w:rsidRPr="00B27B37">
        <w:rPr>
          <w:rFonts w:eastAsia="Times New Roman" w:cs="Times New Roman"/>
          <w:szCs w:val="26"/>
        </w:rPr>
        <w:t xml:space="preserve"> tổ chức cho các nhóm tự đánh giá (phiếu</w:t>
      </w:r>
      <w:r w:rsidR="005B66A5" w:rsidRPr="00B27B37">
        <w:rPr>
          <w:rFonts w:eastAsia="Times New Roman" w:cs="Times New Roman"/>
          <w:szCs w:val="26"/>
        </w:rPr>
        <w:t xml:space="preserve"> đánh giá</w:t>
      </w:r>
      <w:r w:rsidR="00EF6455" w:rsidRPr="00B27B37">
        <w:rPr>
          <w:rFonts w:eastAsia="Times New Roman" w:cs="Times New Roman"/>
          <w:szCs w:val="26"/>
        </w:rPr>
        <w:t>)</w:t>
      </w:r>
      <w:r w:rsidR="00D911F6" w:rsidRPr="00B27B37">
        <w:rPr>
          <w:rFonts w:eastAsia="Times New Roman" w:cs="Times New Roman"/>
          <w:szCs w:val="26"/>
        </w:rPr>
        <w:t>.</w:t>
      </w:r>
    </w:p>
    <w:p w14:paraId="566661C1" w14:textId="68071D16" w:rsidR="00960C3A" w:rsidRPr="00B27B37" w:rsidRDefault="00855DA7" w:rsidP="00B27B37">
      <w:pPr>
        <w:spacing w:beforeLines="40" w:before="96"/>
        <w:ind w:firstLine="426"/>
        <w:rPr>
          <w:rFonts w:eastAsia="Times New Roman" w:cs="Times New Roman"/>
          <w:szCs w:val="26"/>
        </w:rPr>
      </w:pPr>
      <w:r w:rsidRPr="00B27B37">
        <w:rPr>
          <w:rFonts w:eastAsia="Times New Roman" w:cs="Times New Roman"/>
          <w:szCs w:val="26"/>
        </w:rPr>
        <w:t>–</w:t>
      </w:r>
      <w:r w:rsidR="00960C3A" w:rsidRPr="00B27B37">
        <w:rPr>
          <w:rFonts w:eastAsia="Times New Roman" w:cs="Times New Roman"/>
          <w:szCs w:val="26"/>
        </w:rPr>
        <w:t xml:space="preserve"> </w:t>
      </w:r>
      <w:r w:rsidR="00384FF9" w:rsidRPr="00B27B37">
        <w:rPr>
          <w:rFonts w:eastAsia="Times New Roman" w:cs="Times New Roman"/>
          <w:szCs w:val="26"/>
        </w:rPr>
        <w:t>G</w:t>
      </w:r>
      <w:r w:rsidR="00EE4343" w:rsidRPr="00B27B37">
        <w:rPr>
          <w:rFonts w:eastAsia="Times New Roman" w:cs="Times New Roman"/>
          <w:szCs w:val="26"/>
        </w:rPr>
        <w:t>iáo viên</w:t>
      </w:r>
      <w:r w:rsidR="00960C3A" w:rsidRPr="00B27B37">
        <w:rPr>
          <w:rFonts w:eastAsia="Times New Roman" w:cs="Times New Roman"/>
          <w:szCs w:val="26"/>
        </w:rPr>
        <w:t xml:space="preserve"> hỏi </w:t>
      </w:r>
      <w:r w:rsidR="00773A9F" w:rsidRPr="00B27B37">
        <w:rPr>
          <w:rFonts w:eastAsia="Times New Roman" w:cs="Times New Roman"/>
          <w:szCs w:val="26"/>
        </w:rPr>
        <w:t>thêm</w:t>
      </w:r>
      <w:r w:rsidR="00960C3A" w:rsidRPr="00B27B37">
        <w:rPr>
          <w:rFonts w:eastAsia="Times New Roman" w:cs="Times New Roman"/>
          <w:szCs w:val="26"/>
        </w:rPr>
        <w:t xml:space="preserve">: </w:t>
      </w:r>
      <w:r w:rsidR="00C1198F">
        <w:rPr>
          <w:rFonts w:eastAsia="Times New Roman" w:cs="Times New Roman"/>
          <w:szCs w:val="26"/>
        </w:rPr>
        <w:t>Ngoài các hình tứ giác, đường gấp khúc linh hoạt có thể tạo ra những hình dạng nào khác</w:t>
      </w:r>
      <w:r w:rsidR="00AC588C">
        <w:rPr>
          <w:rFonts w:eastAsia="Times New Roman" w:cs="Times New Roman"/>
          <w:szCs w:val="26"/>
        </w:rPr>
        <w:t>?</w:t>
      </w:r>
    </w:p>
    <w:p w14:paraId="051C5586" w14:textId="691CD236" w:rsidR="00AC588C" w:rsidRDefault="00855DA7" w:rsidP="00312E3D">
      <w:pPr>
        <w:spacing w:beforeLines="40" w:before="96"/>
        <w:ind w:firstLine="426"/>
        <w:rPr>
          <w:szCs w:val="26"/>
        </w:rPr>
      </w:pPr>
      <w:r w:rsidRPr="00B27B37">
        <w:rPr>
          <w:rFonts w:eastAsia="Times New Roman" w:cs="Times New Roman"/>
          <w:szCs w:val="26"/>
        </w:rPr>
        <w:t>–</w:t>
      </w:r>
      <w:r w:rsidR="00960C3A" w:rsidRPr="00B27B37">
        <w:rPr>
          <w:rFonts w:eastAsia="Times New Roman" w:cs="Times New Roman"/>
          <w:szCs w:val="26"/>
        </w:rPr>
        <w:t xml:space="preserve"> Từ kết quả trả lời của </w:t>
      </w:r>
      <w:r w:rsidR="00EE4343" w:rsidRPr="00B27B37">
        <w:rPr>
          <w:rFonts w:eastAsia="Times New Roman" w:cs="Times New Roman"/>
          <w:szCs w:val="26"/>
        </w:rPr>
        <w:t>học sinh</w:t>
      </w:r>
      <w:r w:rsidR="00960C3A" w:rsidRPr="00B27B37">
        <w:rPr>
          <w:rFonts w:eastAsia="Times New Roman" w:cs="Times New Roman"/>
          <w:szCs w:val="26"/>
        </w:rPr>
        <w:t xml:space="preserve">, </w:t>
      </w:r>
      <w:r w:rsidR="00EE4343" w:rsidRPr="00B27B37">
        <w:rPr>
          <w:rFonts w:eastAsia="Times New Roman" w:cs="Times New Roman"/>
          <w:szCs w:val="26"/>
        </w:rPr>
        <w:t>giáo viên</w:t>
      </w:r>
      <w:r w:rsidR="00960C3A" w:rsidRPr="00B27B37">
        <w:rPr>
          <w:rFonts w:eastAsia="Times New Roman" w:cs="Times New Roman"/>
          <w:szCs w:val="26"/>
        </w:rPr>
        <w:t xml:space="preserve"> viên gợi ý</w:t>
      </w:r>
      <w:r w:rsidR="00384FF9" w:rsidRPr="00B27B37">
        <w:rPr>
          <w:rFonts w:eastAsia="Times New Roman" w:cs="Times New Roman"/>
          <w:szCs w:val="26"/>
        </w:rPr>
        <w:t xml:space="preserve"> hướng cải tiến </w:t>
      </w:r>
      <w:r w:rsidR="00776197" w:rsidRPr="00B27B37">
        <w:rPr>
          <w:rFonts w:eastAsia="Times New Roman" w:cs="Times New Roman"/>
          <w:szCs w:val="26"/>
        </w:rPr>
        <w:t xml:space="preserve">- sáng tạo: </w:t>
      </w:r>
      <w:r w:rsidR="00C1198F">
        <w:rPr>
          <w:rFonts w:eastAsia="Times New Roman" w:cs="Times New Roman"/>
          <w:szCs w:val="26"/>
        </w:rPr>
        <w:t>T</w:t>
      </w:r>
      <w:r w:rsidR="00C1198F" w:rsidRPr="00C1198F">
        <w:rPr>
          <w:rFonts w:eastAsia="Times New Roman" w:cs="Times New Roman"/>
          <w:szCs w:val="26"/>
        </w:rPr>
        <w:t xml:space="preserve">ự làm một đường gấp khúc linh hoạt có 6 đoạn bằng nhau và thử dùng sản phẩm đó biểu diễn các số điện tử từ 0 đến </w:t>
      </w:r>
      <w:r w:rsidR="00A65977">
        <w:rPr>
          <w:rFonts w:eastAsia="Times New Roman" w:cs="Times New Roman"/>
          <w:szCs w:val="26"/>
        </w:rPr>
        <w:t>9</w:t>
      </w:r>
      <w:r w:rsidR="00C1198F" w:rsidRPr="00C1198F">
        <w:rPr>
          <w:rFonts w:eastAsia="Times New Roman" w:cs="Times New Roman"/>
          <w:szCs w:val="26"/>
        </w:rPr>
        <w:t>.</w:t>
      </w:r>
    </w:p>
    <w:p w14:paraId="6A75C759" w14:textId="1E90E73C" w:rsidR="00312E3D" w:rsidRDefault="00855DA7" w:rsidP="00312E3D">
      <w:pPr>
        <w:spacing w:beforeLines="40" w:before="96"/>
        <w:ind w:firstLine="426"/>
        <w:rPr>
          <w:rFonts w:eastAsia="Times New Roman" w:cs="Times New Roman"/>
          <w:szCs w:val="26"/>
        </w:rPr>
      </w:pPr>
      <w:r w:rsidRPr="00B27B37">
        <w:rPr>
          <w:rFonts w:eastAsia="Times New Roman" w:cs="Times New Roman"/>
          <w:szCs w:val="26"/>
        </w:rPr>
        <w:t>–</w:t>
      </w:r>
      <w:r w:rsidR="00960C3A" w:rsidRPr="00B27B37">
        <w:rPr>
          <w:rFonts w:eastAsia="Times New Roman" w:cs="Times New Roman"/>
          <w:szCs w:val="26"/>
        </w:rPr>
        <w:t xml:space="preserve"> </w:t>
      </w:r>
      <w:r w:rsidR="00CB0BF5" w:rsidRPr="00CB0BF5">
        <w:rPr>
          <w:rFonts w:eastAsia="Times New Roman" w:cs="Times New Roman"/>
          <w:szCs w:val="26"/>
        </w:rPr>
        <w:t xml:space="preserve">Giáo viên có thể giới thiệu một vài thông tin về </w:t>
      </w:r>
      <w:r w:rsidR="00C1198F">
        <w:rPr>
          <w:rFonts w:eastAsia="Times New Roman" w:cs="Times New Roman"/>
          <w:szCs w:val="26"/>
        </w:rPr>
        <w:t xml:space="preserve">ứng dụng của đường gấp khúc trong cuộc sống hằng ngày. </w:t>
      </w:r>
    </w:p>
    <w:p w14:paraId="172AE9A6" w14:textId="77777777" w:rsidR="002D3F9F" w:rsidRDefault="002D3F9F">
      <w:pPr>
        <w:spacing w:before="0" w:after="160" w:line="259" w:lineRule="auto"/>
        <w:jc w:val="left"/>
        <w:rPr>
          <w:rFonts w:eastAsia="Times New Roman" w:cs="Times New Roman"/>
          <w:b/>
          <w:bCs/>
          <w:szCs w:val="26"/>
        </w:rPr>
      </w:pPr>
      <w:r>
        <w:rPr>
          <w:rFonts w:eastAsia="Times New Roman" w:cs="Times New Roman"/>
          <w:b/>
          <w:bCs/>
          <w:szCs w:val="26"/>
        </w:rPr>
        <w:br w:type="page"/>
      </w:r>
    </w:p>
    <w:p w14:paraId="7E004057" w14:textId="0694D7E4" w:rsidR="00CB0BF5" w:rsidRDefault="000B3D79" w:rsidP="002D3F9F">
      <w:pPr>
        <w:spacing w:beforeLines="40" w:before="96"/>
        <w:rPr>
          <w:rFonts w:eastAsia="Times New Roman" w:cs="Times New Roman"/>
          <w:b/>
          <w:bCs/>
          <w:szCs w:val="26"/>
        </w:rPr>
      </w:pPr>
      <w:r w:rsidRPr="00B27B37">
        <w:rPr>
          <w:rFonts w:eastAsia="Times New Roman" w:cs="Times New Roman"/>
          <w:b/>
          <w:bCs/>
          <w:szCs w:val="26"/>
        </w:rPr>
        <w:lastRenderedPageBreak/>
        <w:t>IV. Phụ lục</w:t>
      </w:r>
    </w:p>
    <w:p w14:paraId="2552A433" w14:textId="7F65E6FC" w:rsidR="00636EDA" w:rsidRPr="00B27B37" w:rsidRDefault="000B3D79" w:rsidP="00CB0BF5">
      <w:pPr>
        <w:spacing w:beforeLines="40" w:before="96"/>
        <w:rPr>
          <w:rFonts w:eastAsia="Times New Roman" w:cs="Times New Roman"/>
          <w:szCs w:val="26"/>
        </w:rPr>
      </w:pPr>
      <w:r w:rsidRPr="00B27B37">
        <w:rPr>
          <w:rFonts w:eastAsia="Times New Roman" w:cs="Times New Roman"/>
          <w:b/>
          <w:bCs/>
          <w:szCs w:val="26"/>
        </w:rPr>
        <w:t xml:space="preserve">1. </w:t>
      </w:r>
      <w:r w:rsidR="00636EDA" w:rsidRPr="00B27B37">
        <w:rPr>
          <w:rFonts w:eastAsia="Times New Roman" w:cs="Times New Roman"/>
          <w:b/>
          <w:bCs/>
          <w:szCs w:val="26"/>
        </w:rPr>
        <w:t>Phiếu học tập 1</w:t>
      </w:r>
      <w:r w:rsidRPr="00B27B37">
        <w:rPr>
          <w:rFonts w:eastAsia="Times New Roman" w:cs="Times New Roman"/>
          <w:b/>
          <w:bCs/>
          <w:szCs w:val="26"/>
        </w:rPr>
        <w:t xml:space="preserve"> – Ý tưởng thiết kế </w:t>
      </w:r>
      <w:r w:rsidR="00C1198F">
        <w:rPr>
          <w:rFonts w:eastAsia="Times New Roman" w:cs="Times New Roman"/>
          <w:b/>
          <w:bCs/>
          <w:szCs w:val="26"/>
        </w:rPr>
        <w:t>đường gấp khúc linh hoạt</w:t>
      </w:r>
    </w:p>
    <w:p w14:paraId="7F301EE5" w14:textId="5B7CCB92" w:rsidR="00D52C7D" w:rsidRDefault="00C1198F" w:rsidP="00C1198F">
      <w:r>
        <w:rPr>
          <w:noProof/>
        </w:rPr>
        <w:drawing>
          <wp:inline distT="0" distB="0" distL="0" distR="0" wp14:anchorId="72EAA0CD" wp14:editId="3DFC9A61">
            <wp:extent cx="6067109" cy="4653571"/>
            <wp:effectExtent l="0" t="0" r="0" b="0"/>
            <wp:docPr id="21432228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9792" cy="4670969"/>
                    </a:xfrm>
                    <a:prstGeom prst="rect">
                      <a:avLst/>
                    </a:prstGeom>
                    <a:noFill/>
                  </pic:spPr>
                </pic:pic>
              </a:graphicData>
            </a:graphic>
          </wp:inline>
        </w:drawing>
      </w:r>
    </w:p>
    <w:p w14:paraId="40566DF8" w14:textId="77777777" w:rsidR="002D3F9F" w:rsidRDefault="002D3F9F">
      <w:pPr>
        <w:spacing w:before="0" w:after="160" w:line="259" w:lineRule="auto"/>
        <w:jc w:val="left"/>
        <w:rPr>
          <w:rFonts w:eastAsia="Times New Roman" w:cs="Times New Roman"/>
          <w:b/>
          <w:bCs/>
          <w:szCs w:val="26"/>
        </w:rPr>
      </w:pPr>
      <w:r>
        <w:rPr>
          <w:rFonts w:eastAsia="Times New Roman" w:cs="Times New Roman"/>
          <w:b/>
          <w:bCs/>
          <w:szCs w:val="26"/>
        </w:rPr>
        <w:br w:type="page"/>
      </w:r>
    </w:p>
    <w:p w14:paraId="38F4527C" w14:textId="64523209" w:rsidR="005B66A5" w:rsidRPr="00B27B37" w:rsidRDefault="000B3D79" w:rsidP="00B27B37">
      <w:pPr>
        <w:spacing w:beforeLines="40" w:before="96"/>
        <w:ind w:left="720"/>
        <w:rPr>
          <w:rFonts w:eastAsia="Times New Roman" w:cs="Times New Roman"/>
          <w:b/>
          <w:bCs/>
          <w:szCs w:val="26"/>
        </w:rPr>
      </w:pPr>
      <w:r w:rsidRPr="00B27B37">
        <w:rPr>
          <w:rFonts w:eastAsia="Times New Roman" w:cs="Times New Roman"/>
          <w:b/>
          <w:bCs/>
          <w:szCs w:val="26"/>
        </w:rPr>
        <w:lastRenderedPageBreak/>
        <w:t xml:space="preserve">2. </w:t>
      </w:r>
      <w:r w:rsidR="005B66A5" w:rsidRPr="00B27B37">
        <w:rPr>
          <w:rFonts w:eastAsia="Times New Roman" w:cs="Times New Roman"/>
          <w:b/>
          <w:bCs/>
          <w:szCs w:val="26"/>
        </w:rPr>
        <w:t xml:space="preserve">Phiếu học tập </w:t>
      </w:r>
      <w:r w:rsidR="00D3511B" w:rsidRPr="00B27B37">
        <w:rPr>
          <w:rFonts w:eastAsia="Times New Roman" w:cs="Times New Roman"/>
          <w:b/>
          <w:bCs/>
          <w:szCs w:val="26"/>
        </w:rPr>
        <w:t>2</w:t>
      </w:r>
      <w:r w:rsidRPr="00B27B37">
        <w:rPr>
          <w:rFonts w:eastAsia="Times New Roman" w:cs="Times New Roman"/>
          <w:b/>
          <w:bCs/>
          <w:szCs w:val="26"/>
        </w:rPr>
        <w:t xml:space="preserve"> – Phân công nhiệm vụ cho các thành viên trong nhóm</w:t>
      </w:r>
    </w:p>
    <w:p w14:paraId="79F1AD7F" w14:textId="64A1C6D1" w:rsidR="00D52C7D" w:rsidRPr="00B27B37" w:rsidRDefault="00C1198F" w:rsidP="00CB0BF5">
      <w:pPr>
        <w:jc w:val="center"/>
      </w:pPr>
      <w:r>
        <w:rPr>
          <w:noProof/>
        </w:rPr>
        <w:drawing>
          <wp:inline distT="0" distB="0" distL="0" distR="0" wp14:anchorId="7307055A" wp14:editId="24F10F46">
            <wp:extent cx="6080486" cy="4424656"/>
            <wp:effectExtent l="0" t="0" r="0" b="0"/>
            <wp:docPr id="1367603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37" cy="4452127"/>
                    </a:xfrm>
                    <a:prstGeom prst="rect">
                      <a:avLst/>
                    </a:prstGeom>
                    <a:noFill/>
                  </pic:spPr>
                </pic:pic>
              </a:graphicData>
            </a:graphic>
          </wp:inline>
        </w:drawing>
      </w:r>
    </w:p>
    <w:p w14:paraId="7DCA3096" w14:textId="77777777" w:rsidR="00401736" w:rsidRDefault="00401736">
      <w:pPr>
        <w:spacing w:before="0" w:after="160" w:line="259" w:lineRule="auto"/>
        <w:jc w:val="left"/>
        <w:rPr>
          <w:rFonts w:eastAsia="Times New Roman" w:cs="Times New Roman"/>
          <w:b/>
          <w:bCs/>
          <w:szCs w:val="26"/>
        </w:rPr>
      </w:pPr>
      <w:r>
        <w:rPr>
          <w:rFonts w:eastAsia="Times New Roman" w:cs="Times New Roman"/>
          <w:b/>
          <w:bCs/>
          <w:szCs w:val="26"/>
        </w:rPr>
        <w:br w:type="page"/>
      </w:r>
    </w:p>
    <w:p w14:paraId="3FBFDAD6" w14:textId="5574D2DC" w:rsidR="00946A67" w:rsidRPr="00B27B37" w:rsidRDefault="000B3D79" w:rsidP="00B27B37">
      <w:pPr>
        <w:spacing w:beforeLines="40" w:before="96"/>
        <w:ind w:left="720"/>
        <w:rPr>
          <w:rFonts w:eastAsia="Times New Roman" w:cs="Times New Roman"/>
          <w:b/>
          <w:bCs/>
          <w:szCs w:val="26"/>
        </w:rPr>
      </w:pPr>
      <w:r w:rsidRPr="00B27B37">
        <w:rPr>
          <w:rFonts w:eastAsia="Times New Roman" w:cs="Times New Roman"/>
          <w:b/>
          <w:bCs/>
          <w:szCs w:val="26"/>
        </w:rPr>
        <w:lastRenderedPageBreak/>
        <w:t xml:space="preserve">3. </w:t>
      </w:r>
      <w:r w:rsidR="00946A67" w:rsidRPr="00B27B37">
        <w:rPr>
          <w:rFonts w:eastAsia="Times New Roman" w:cs="Times New Roman"/>
          <w:b/>
          <w:bCs/>
          <w:szCs w:val="26"/>
        </w:rPr>
        <w:t>Phiếu đánh giá</w:t>
      </w:r>
    </w:p>
    <w:p w14:paraId="02798057" w14:textId="5DF403C0" w:rsidR="00946A67" w:rsidRDefault="00D52C7D" w:rsidP="00B27B37">
      <w:pPr>
        <w:spacing w:beforeLines="40" w:before="96"/>
        <w:ind w:left="720"/>
        <w:rPr>
          <w:rFonts w:eastAsia="Times New Roman" w:cs="Times New Roman"/>
          <w:szCs w:val="26"/>
        </w:rPr>
      </w:pPr>
      <w:r w:rsidRPr="00B27B37">
        <w:rPr>
          <w:rFonts w:eastAsia="Times New Roman" w:cs="Times New Roman"/>
          <w:szCs w:val="26"/>
        </w:rPr>
        <w:t>Em muốn c</w:t>
      </w:r>
      <w:r w:rsidR="00111F46">
        <w:rPr>
          <w:rFonts w:eastAsia="Times New Roman" w:cs="Times New Roman"/>
          <w:szCs w:val="26"/>
        </w:rPr>
        <w:t>ả</w:t>
      </w:r>
      <w:r w:rsidRPr="00B27B37">
        <w:rPr>
          <w:rFonts w:eastAsia="Times New Roman" w:cs="Times New Roman"/>
          <w:szCs w:val="26"/>
        </w:rPr>
        <w:t xml:space="preserve">m ơn các bạn cùng em </w:t>
      </w:r>
      <w:r w:rsidR="00E4537D">
        <w:rPr>
          <w:rFonts w:eastAsia="Times New Roman" w:cs="Times New Roman"/>
          <w:szCs w:val="26"/>
        </w:rPr>
        <w:t xml:space="preserve">làm </w:t>
      </w:r>
      <w:r w:rsidR="00D53CC7">
        <w:rPr>
          <w:rFonts w:eastAsia="Times New Roman" w:cs="Times New Roman"/>
          <w:szCs w:val="26"/>
        </w:rPr>
        <w:t>đường gấp khúc linh hoạt</w:t>
      </w:r>
      <w:r w:rsidRPr="00B27B37">
        <w:rPr>
          <w:rFonts w:eastAsia="Times New Roman" w:cs="Times New Roman"/>
          <w:szCs w:val="26"/>
        </w:rPr>
        <w:t>.</w:t>
      </w:r>
    </w:p>
    <w:p w14:paraId="02E8F21F" w14:textId="2D4E8681" w:rsidR="00E4537D" w:rsidRPr="00B27B37" w:rsidRDefault="00E4537D" w:rsidP="00B27B37">
      <w:pPr>
        <w:spacing w:beforeLines="40" w:before="96"/>
        <w:ind w:left="720"/>
        <w:rPr>
          <w:rFonts w:eastAsia="Times New Roman" w:cs="Times New Roman"/>
          <w:szCs w:val="26"/>
        </w:rPr>
      </w:pPr>
      <w:r w:rsidRPr="009F1FC0">
        <w:rPr>
          <w:noProof/>
          <w14:ligatures w14:val="standardContextual"/>
        </w:rPr>
        <w:drawing>
          <wp:inline distT="0" distB="0" distL="0" distR="0" wp14:anchorId="388AC10E" wp14:editId="3E1D06C9">
            <wp:extent cx="5762846" cy="3040271"/>
            <wp:effectExtent l="0" t="0" r="0" b="8255"/>
            <wp:docPr id="969146564"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46564" name="Picture 1" descr="A picture containing text, screenshot, font, line&#10;&#10;Description automatically generated"/>
                    <pic:cNvPicPr/>
                  </pic:nvPicPr>
                  <pic:blipFill>
                    <a:blip r:embed="rId16"/>
                    <a:stretch>
                      <a:fillRect/>
                    </a:stretch>
                  </pic:blipFill>
                  <pic:spPr>
                    <a:xfrm>
                      <a:off x="0" y="0"/>
                      <a:ext cx="5781387" cy="3050053"/>
                    </a:xfrm>
                    <a:prstGeom prst="rect">
                      <a:avLst/>
                    </a:prstGeom>
                  </pic:spPr>
                </pic:pic>
              </a:graphicData>
            </a:graphic>
          </wp:inline>
        </w:drawing>
      </w:r>
    </w:p>
    <w:p w14:paraId="5DAE065B" w14:textId="4EC58FBF" w:rsidR="00636EDA" w:rsidRPr="00B27B37" w:rsidRDefault="00636EDA" w:rsidP="00B27B37">
      <w:pPr>
        <w:spacing w:beforeLines="40" w:before="96"/>
        <w:jc w:val="center"/>
        <w:rPr>
          <w:rFonts w:eastAsia="Times New Roman" w:cs="Times New Roman"/>
          <w:szCs w:val="26"/>
        </w:rPr>
      </w:pPr>
    </w:p>
    <w:p w14:paraId="4BF27D75" w14:textId="6BE85632" w:rsidR="000C3BA0" w:rsidRPr="00B27B37" w:rsidRDefault="000C3BA0" w:rsidP="00B27B37">
      <w:pPr>
        <w:spacing w:beforeLines="40" w:before="96"/>
        <w:rPr>
          <w:rFonts w:eastAsia="Times New Roman" w:cs="Times New Roman"/>
          <w:b/>
          <w:bCs/>
          <w:smallCaps/>
          <w:szCs w:val="26"/>
        </w:rPr>
      </w:pPr>
    </w:p>
    <w:sectPr w:rsidR="000C3BA0" w:rsidRPr="00B27B37" w:rsidSect="006A31D4">
      <w:headerReference w:type="even" r:id="rId17"/>
      <w:headerReference w:type="default" r:id="rId18"/>
      <w:footerReference w:type="even" r:id="rId19"/>
      <w:footerReference w:type="default" r:id="rId20"/>
      <w:headerReference w:type="first" r:id="rId21"/>
      <w:footerReference w:type="first" r:id="rId22"/>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19F6" w14:textId="77777777" w:rsidR="002B377A" w:rsidRDefault="002B377A" w:rsidP="004E21F0">
      <w:pPr>
        <w:spacing w:before="0" w:line="240" w:lineRule="auto"/>
      </w:pPr>
      <w:r>
        <w:separator/>
      </w:r>
    </w:p>
  </w:endnote>
  <w:endnote w:type="continuationSeparator" w:id="0">
    <w:p w14:paraId="005AC934" w14:textId="77777777" w:rsidR="002B377A" w:rsidRDefault="002B377A" w:rsidP="004E21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62C7" w14:textId="77777777" w:rsidR="004E21F0" w:rsidRDefault="004E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879E" w14:textId="2D1324A8" w:rsidR="004E21F0" w:rsidRDefault="004E21F0" w:rsidP="004E21F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ACE9" w14:textId="77777777" w:rsidR="004E21F0" w:rsidRDefault="004E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E44E" w14:textId="77777777" w:rsidR="002B377A" w:rsidRDefault="002B377A" w:rsidP="004E21F0">
      <w:pPr>
        <w:spacing w:before="0" w:line="240" w:lineRule="auto"/>
      </w:pPr>
      <w:r>
        <w:separator/>
      </w:r>
    </w:p>
  </w:footnote>
  <w:footnote w:type="continuationSeparator" w:id="0">
    <w:p w14:paraId="0F4E7395" w14:textId="77777777" w:rsidR="002B377A" w:rsidRDefault="002B377A" w:rsidP="004E21F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AA6" w14:textId="081D3AC9" w:rsidR="004E21F0" w:rsidRDefault="004E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CD59" w14:textId="6464EFF5" w:rsidR="004E21F0" w:rsidRDefault="004E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DFA6" w14:textId="581A6839" w:rsidR="004E21F0" w:rsidRDefault="004E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12835"/>
    <w:multiLevelType w:val="hybridMultilevel"/>
    <w:tmpl w:val="6BDC4F7C"/>
    <w:lvl w:ilvl="0" w:tplc="D474F2DC">
      <w:start w:val="1"/>
      <w:numFmt w:val="lowerLetter"/>
      <w:lvlText w:val="%1)"/>
      <w:lvlJc w:val="left"/>
      <w:pPr>
        <w:ind w:left="679" w:hanging="302"/>
      </w:pPr>
      <w:rPr>
        <w:rFonts w:ascii="Arial" w:eastAsia="Arial" w:hAnsi="Arial" w:cs="Arial" w:hint="default"/>
        <w:i/>
        <w:iCs/>
        <w:color w:val="231F20"/>
        <w:w w:val="113"/>
        <w:sz w:val="23"/>
        <w:szCs w:val="23"/>
        <w:lang w:val="vi" w:eastAsia="en-US" w:bidi="ar-SA"/>
      </w:rPr>
    </w:lvl>
    <w:lvl w:ilvl="1" w:tplc="9BE638F8">
      <w:numFmt w:val="bullet"/>
      <w:lvlText w:val=""/>
      <w:lvlJc w:val="left"/>
      <w:pPr>
        <w:ind w:left="898" w:hanging="295"/>
      </w:pPr>
      <w:rPr>
        <w:rFonts w:ascii="Symbol" w:eastAsia="Symbol" w:hAnsi="Symbol" w:cs="Symbol" w:hint="default"/>
        <w:color w:val="231F20"/>
        <w:w w:val="100"/>
        <w:sz w:val="19"/>
        <w:szCs w:val="19"/>
        <w:lang w:val="vi" w:eastAsia="en-US" w:bidi="ar-SA"/>
      </w:rPr>
    </w:lvl>
    <w:lvl w:ilvl="2" w:tplc="D1845356">
      <w:numFmt w:val="bullet"/>
      <w:lvlText w:val="•"/>
      <w:lvlJc w:val="left"/>
      <w:pPr>
        <w:ind w:left="1843" w:hanging="295"/>
      </w:pPr>
      <w:rPr>
        <w:rFonts w:hint="default"/>
        <w:lang w:val="vi" w:eastAsia="en-US" w:bidi="ar-SA"/>
      </w:rPr>
    </w:lvl>
    <w:lvl w:ilvl="3" w:tplc="888AA4B4">
      <w:numFmt w:val="bullet"/>
      <w:lvlText w:val="•"/>
      <w:lvlJc w:val="left"/>
      <w:pPr>
        <w:ind w:left="2787" w:hanging="295"/>
      </w:pPr>
      <w:rPr>
        <w:rFonts w:hint="default"/>
        <w:lang w:val="vi" w:eastAsia="en-US" w:bidi="ar-SA"/>
      </w:rPr>
    </w:lvl>
    <w:lvl w:ilvl="4" w:tplc="15F6BB1E">
      <w:numFmt w:val="bullet"/>
      <w:lvlText w:val="•"/>
      <w:lvlJc w:val="left"/>
      <w:pPr>
        <w:ind w:left="3730" w:hanging="295"/>
      </w:pPr>
      <w:rPr>
        <w:rFonts w:hint="default"/>
        <w:lang w:val="vi" w:eastAsia="en-US" w:bidi="ar-SA"/>
      </w:rPr>
    </w:lvl>
    <w:lvl w:ilvl="5" w:tplc="EF4E20C2">
      <w:numFmt w:val="bullet"/>
      <w:lvlText w:val="•"/>
      <w:lvlJc w:val="left"/>
      <w:pPr>
        <w:ind w:left="4674" w:hanging="295"/>
      </w:pPr>
      <w:rPr>
        <w:rFonts w:hint="default"/>
        <w:lang w:val="vi" w:eastAsia="en-US" w:bidi="ar-SA"/>
      </w:rPr>
    </w:lvl>
    <w:lvl w:ilvl="6" w:tplc="FF2E492C">
      <w:numFmt w:val="bullet"/>
      <w:lvlText w:val="•"/>
      <w:lvlJc w:val="left"/>
      <w:pPr>
        <w:ind w:left="5617" w:hanging="295"/>
      </w:pPr>
      <w:rPr>
        <w:rFonts w:hint="default"/>
        <w:lang w:val="vi" w:eastAsia="en-US" w:bidi="ar-SA"/>
      </w:rPr>
    </w:lvl>
    <w:lvl w:ilvl="7" w:tplc="86BEBEB2">
      <w:numFmt w:val="bullet"/>
      <w:lvlText w:val="•"/>
      <w:lvlJc w:val="left"/>
      <w:pPr>
        <w:ind w:left="6561" w:hanging="295"/>
      </w:pPr>
      <w:rPr>
        <w:rFonts w:hint="default"/>
        <w:lang w:val="vi" w:eastAsia="en-US" w:bidi="ar-SA"/>
      </w:rPr>
    </w:lvl>
    <w:lvl w:ilvl="8" w:tplc="3FFCF536">
      <w:numFmt w:val="bullet"/>
      <w:lvlText w:val="•"/>
      <w:lvlJc w:val="left"/>
      <w:pPr>
        <w:ind w:left="7504" w:hanging="295"/>
      </w:pPr>
      <w:rPr>
        <w:rFonts w:hint="default"/>
        <w:lang w:val="vi" w:eastAsia="en-US" w:bidi="ar-SA"/>
      </w:rPr>
    </w:lvl>
  </w:abstractNum>
  <w:abstractNum w:abstractNumId="1" w15:restartNumberingAfterBreak="0">
    <w:nsid w:val="5041156F"/>
    <w:multiLevelType w:val="hybridMultilevel"/>
    <w:tmpl w:val="FF86858C"/>
    <w:lvl w:ilvl="0" w:tplc="E138CD36">
      <w:numFmt w:val="bullet"/>
      <w:lvlText w:val="–"/>
      <w:lvlJc w:val="left"/>
      <w:pPr>
        <w:ind w:left="603" w:hanging="227"/>
      </w:pPr>
      <w:rPr>
        <w:rFonts w:ascii="Verdana" w:eastAsia="Verdana" w:hAnsi="Verdana" w:cs="Verdana" w:hint="default"/>
        <w:color w:val="231F20"/>
        <w:w w:val="98"/>
        <w:sz w:val="23"/>
        <w:szCs w:val="23"/>
        <w:lang w:val="vi" w:eastAsia="en-US" w:bidi="ar-SA"/>
      </w:rPr>
    </w:lvl>
    <w:lvl w:ilvl="1" w:tplc="4582E752">
      <w:numFmt w:val="bullet"/>
      <w:lvlText w:val="•"/>
      <w:lvlJc w:val="left"/>
      <w:pPr>
        <w:ind w:left="1479" w:hanging="227"/>
      </w:pPr>
      <w:rPr>
        <w:rFonts w:hint="default"/>
        <w:lang w:val="vi" w:eastAsia="en-US" w:bidi="ar-SA"/>
      </w:rPr>
    </w:lvl>
    <w:lvl w:ilvl="2" w:tplc="BF7A411A">
      <w:numFmt w:val="bullet"/>
      <w:lvlText w:val="•"/>
      <w:lvlJc w:val="left"/>
      <w:pPr>
        <w:ind w:left="2358" w:hanging="227"/>
      </w:pPr>
      <w:rPr>
        <w:rFonts w:hint="default"/>
        <w:lang w:val="vi" w:eastAsia="en-US" w:bidi="ar-SA"/>
      </w:rPr>
    </w:lvl>
    <w:lvl w:ilvl="3" w:tplc="D41E2A62">
      <w:numFmt w:val="bullet"/>
      <w:lvlText w:val="•"/>
      <w:lvlJc w:val="left"/>
      <w:pPr>
        <w:ind w:left="3237" w:hanging="227"/>
      </w:pPr>
      <w:rPr>
        <w:rFonts w:hint="default"/>
        <w:lang w:val="vi" w:eastAsia="en-US" w:bidi="ar-SA"/>
      </w:rPr>
    </w:lvl>
    <w:lvl w:ilvl="4" w:tplc="465E0B08">
      <w:numFmt w:val="bullet"/>
      <w:lvlText w:val="•"/>
      <w:lvlJc w:val="left"/>
      <w:pPr>
        <w:ind w:left="4116" w:hanging="227"/>
      </w:pPr>
      <w:rPr>
        <w:rFonts w:hint="default"/>
        <w:lang w:val="vi" w:eastAsia="en-US" w:bidi="ar-SA"/>
      </w:rPr>
    </w:lvl>
    <w:lvl w:ilvl="5" w:tplc="85D850FA">
      <w:numFmt w:val="bullet"/>
      <w:lvlText w:val="•"/>
      <w:lvlJc w:val="left"/>
      <w:pPr>
        <w:ind w:left="4995" w:hanging="227"/>
      </w:pPr>
      <w:rPr>
        <w:rFonts w:hint="default"/>
        <w:lang w:val="vi" w:eastAsia="en-US" w:bidi="ar-SA"/>
      </w:rPr>
    </w:lvl>
    <w:lvl w:ilvl="6" w:tplc="E2EE82AA">
      <w:numFmt w:val="bullet"/>
      <w:lvlText w:val="•"/>
      <w:lvlJc w:val="left"/>
      <w:pPr>
        <w:ind w:left="5875" w:hanging="227"/>
      </w:pPr>
      <w:rPr>
        <w:rFonts w:hint="default"/>
        <w:lang w:val="vi" w:eastAsia="en-US" w:bidi="ar-SA"/>
      </w:rPr>
    </w:lvl>
    <w:lvl w:ilvl="7" w:tplc="469AEEB2">
      <w:numFmt w:val="bullet"/>
      <w:lvlText w:val="•"/>
      <w:lvlJc w:val="left"/>
      <w:pPr>
        <w:ind w:left="6754" w:hanging="227"/>
      </w:pPr>
      <w:rPr>
        <w:rFonts w:hint="default"/>
        <w:lang w:val="vi" w:eastAsia="en-US" w:bidi="ar-SA"/>
      </w:rPr>
    </w:lvl>
    <w:lvl w:ilvl="8" w:tplc="BFCC6B1A">
      <w:numFmt w:val="bullet"/>
      <w:lvlText w:val="•"/>
      <w:lvlJc w:val="left"/>
      <w:pPr>
        <w:ind w:left="7633" w:hanging="227"/>
      </w:pPr>
      <w:rPr>
        <w:rFonts w:hint="default"/>
        <w:lang w:val="vi" w:eastAsia="en-US" w:bidi="ar-SA"/>
      </w:rPr>
    </w:lvl>
  </w:abstractNum>
  <w:abstractNum w:abstractNumId="2" w15:restartNumberingAfterBreak="0">
    <w:nsid w:val="56705B09"/>
    <w:multiLevelType w:val="multilevel"/>
    <w:tmpl w:val="67B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C1506"/>
    <w:multiLevelType w:val="multilevel"/>
    <w:tmpl w:val="8F0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80621"/>
    <w:multiLevelType w:val="multilevel"/>
    <w:tmpl w:val="7D9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F1430"/>
    <w:multiLevelType w:val="hybridMultilevel"/>
    <w:tmpl w:val="5ACCD46C"/>
    <w:lvl w:ilvl="0" w:tplc="C89E13C8">
      <w:numFmt w:val="bullet"/>
      <w:lvlText w:val="–"/>
      <w:lvlJc w:val="left"/>
      <w:pPr>
        <w:ind w:left="717" w:hanging="227"/>
      </w:pPr>
      <w:rPr>
        <w:rFonts w:ascii="Verdana" w:eastAsia="Verdana" w:hAnsi="Verdana" w:cs="Verdana" w:hint="default"/>
        <w:color w:val="231F20"/>
        <w:w w:val="83"/>
        <w:sz w:val="23"/>
        <w:szCs w:val="23"/>
        <w:lang w:val="vi" w:eastAsia="en-US" w:bidi="ar-SA"/>
      </w:rPr>
    </w:lvl>
    <w:lvl w:ilvl="1" w:tplc="53C2C27C">
      <w:numFmt w:val="bullet"/>
      <w:lvlText w:val="•"/>
      <w:lvlJc w:val="left"/>
      <w:pPr>
        <w:ind w:left="1587" w:hanging="227"/>
      </w:pPr>
      <w:rPr>
        <w:rFonts w:hint="default"/>
        <w:lang w:val="vi" w:eastAsia="en-US" w:bidi="ar-SA"/>
      </w:rPr>
    </w:lvl>
    <w:lvl w:ilvl="2" w:tplc="B822A42C">
      <w:numFmt w:val="bullet"/>
      <w:lvlText w:val="•"/>
      <w:lvlJc w:val="left"/>
      <w:pPr>
        <w:ind w:left="2454" w:hanging="227"/>
      </w:pPr>
      <w:rPr>
        <w:rFonts w:hint="default"/>
        <w:lang w:val="vi" w:eastAsia="en-US" w:bidi="ar-SA"/>
      </w:rPr>
    </w:lvl>
    <w:lvl w:ilvl="3" w:tplc="DBB8E0E0">
      <w:numFmt w:val="bullet"/>
      <w:lvlText w:val="•"/>
      <w:lvlJc w:val="left"/>
      <w:pPr>
        <w:ind w:left="3321" w:hanging="227"/>
      </w:pPr>
      <w:rPr>
        <w:rFonts w:hint="default"/>
        <w:lang w:val="vi" w:eastAsia="en-US" w:bidi="ar-SA"/>
      </w:rPr>
    </w:lvl>
    <w:lvl w:ilvl="4" w:tplc="883E4BAC">
      <w:numFmt w:val="bullet"/>
      <w:lvlText w:val="•"/>
      <w:lvlJc w:val="left"/>
      <w:pPr>
        <w:ind w:left="4188" w:hanging="227"/>
      </w:pPr>
      <w:rPr>
        <w:rFonts w:hint="default"/>
        <w:lang w:val="vi" w:eastAsia="en-US" w:bidi="ar-SA"/>
      </w:rPr>
    </w:lvl>
    <w:lvl w:ilvl="5" w:tplc="71D2194E">
      <w:numFmt w:val="bullet"/>
      <w:lvlText w:val="•"/>
      <w:lvlJc w:val="left"/>
      <w:pPr>
        <w:ind w:left="5055" w:hanging="227"/>
      </w:pPr>
      <w:rPr>
        <w:rFonts w:hint="default"/>
        <w:lang w:val="vi" w:eastAsia="en-US" w:bidi="ar-SA"/>
      </w:rPr>
    </w:lvl>
    <w:lvl w:ilvl="6" w:tplc="0FD25836">
      <w:numFmt w:val="bullet"/>
      <w:lvlText w:val="•"/>
      <w:lvlJc w:val="left"/>
      <w:pPr>
        <w:ind w:left="5923" w:hanging="227"/>
      </w:pPr>
      <w:rPr>
        <w:rFonts w:hint="default"/>
        <w:lang w:val="vi" w:eastAsia="en-US" w:bidi="ar-SA"/>
      </w:rPr>
    </w:lvl>
    <w:lvl w:ilvl="7" w:tplc="76447B64">
      <w:numFmt w:val="bullet"/>
      <w:lvlText w:val="•"/>
      <w:lvlJc w:val="left"/>
      <w:pPr>
        <w:ind w:left="6790" w:hanging="227"/>
      </w:pPr>
      <w:rPr>
        <w:rFonts w:hint="default"/>
        <w:lang w:val="vi" w:eastAsia="en-US" w:bidi="ar-SA"/>
      </w:rPr>
    </w:lvl>
    <w:lvl w:ilvl="8" w:tplc="3B929D98">
      <w:numFmt w:val="bullet"/>
      <w:lvlText w:val="•"/>
      <w:lvlJc w:val="left"/>
      <w:pPr>
        <w:ind w:left="7657" w:hanging="227"/>
      </w:pPr>
      <w:rPr>
        <w:rFonts w:hint="default"/>
        <w:lang w:val="vi" w:eastAsia="en-US" w:bidi="ar-SA"/>
      </w:rPr>
    </w:lvl>
  </w:abstractNum>
  <w:num w:numId="1" w16cid:durableId="119301957">
    <w:abstractNumId w:val="3"/>
  </w:num>
  <w:num w:numId="2" w16cid:durableId="61951299">
    <w:abstractNumId w:val="4"/>
  </w:num>
  <w:num w:numId="3" w16cid:durableId="72050870">
    <w:abstractNumId w:val="2"/>
  </w:num>
  <w:num w:numId="4" w16cid:durableId="702563322">
    <w:abstractNumId w:val="5"/>
  </w:num>
  <w:num w:numId="5" w16cid:durableId="346905677">
    <w:abstractNumId w:val="1"/>
  </w:num>
  <w:num w:numId="6" w16cid:durableId="14162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159F"/>
    <w:rsid w:val="00047B72"/>
    <w:rsid w:val="00072847"/>
    <w:rsid w:val="000914D0"/>
    <w:rsid w:val="00093AF1"/>
    <w:rsid w:val="000B3D79"/>
    <w:rsid w:val="000C31AF"/>
    <w:rsid w:val="000C3BA0"/>
    <w:rsid w:val="000D2AF0"/>
    <w:rsid w:val="000D5F7A"/>
    <w:rsid w:val="00111F46"/>
    <w:rsid w:val="0013731C"/>
    <w:rsid w:val="0014713D"/>
    <w:rsid w:val="00166A97"/>
    <w:rsid w:val="00186124"/>
    <w:rsid w:val="00187E5B"/>
    <w:rsid w:val="00195583"/>
    <w:rsid w:val="001C59E8"/>
    <w:rsid w:val="001D6F16"/>
    <w:rsid w:val="00205143"/>
    <w:rsid w:val="0021087F"/>
    <w:rsid w:val="00231D46"/>
    <w:rsid w:val="002372A3"/>
    <w:rsid w:val="002414F1"/>
    <w:rsid w:val="00247E0D"/>
    <w:rsid w:val="00270363"/>
    <w:rsid w:val="002766DB"/>
    <w:rsid w:val="00284AD6"/>
    <w:rsid w:val="002B0748"/>
    <w:rsid w:val="002B377A"/>
    <w:rsid w:val="002B704C"/>
    <w:rsid w:val="002D0C24"/>
    <w:rsid w:val="002D3F9F"/>
    <w:rsid w:val="002E7780"/>
    <w:rsid w:val="00301FE2"/>
    <w:rsid w:val="003020E7"/>
    <w:rsid w:val="00311A06"/>
    <w:rsid w:val="0031254A"/>
    <w:rsid w:val="00312E3D"/>
    <w:rsid w:val="003751C4"/>
    <w:rsid w:val="00384FF9"/>
    <w:rsid w:val="003A45AD"/>
    <w:rsid w:val="003E18AF"/>
    <w:rsid w:val="003F7D7F"/>
    <w:rsid w:val="00401736"/>
    <w:rsid w:val="004451AB"/>
    <w:rsid w:val="00492327"/>
    <w:rsid w:val="00492EAD"/>
    <w:rsid w:val="004A58A0"/>
    <w:rsid w:val="004A7165"/>
    <w:rsid w:val="004C14A3"/>
    <w:rsid w:val="004E21F0"/>
    <w:rsid w:val="005347AB"/>
    <w:rsid w:val="00535AC4"/>
    <w:rsid w:val="00567A4D"/>
    <w:rsid w:val="005B0905"/>
    <w:rsid w:val="005B1F6F"/>
    <w:rsid w:val="005B66A5"/>
    <w:rsid w:val="005C254F"/>
    <w:rsid w:val="005C399C"/>
    <w:rsid w:val="005D3BD9"/>
    <w:rsid w:val="005E62DE"/>
    <w:rsid w:val="006044B0"/>
    <w:rsid w:val="006203BC"/>
    <w:rsid w:val="00624901"/>
    <w:rsid w:val="00636EDA"/>
    <w:rsid w:val="0068244F"/>
    <w:rsid w:val="00690B9B"/>
    <w:rsid w:val="006A2476"/>
    <w:rsid w:val="006A31D4"/>
    <w:rsid w:val="006C19E6"/>
    <w:rsid w:val="007042F6"/>
    <w:rsid w:val="00720BE3"/>
    <w:rsid w:val="00726CC6"/>
    <w:rsid w:val="007652C7"/>
    <w:rsid w:val="0076627D"/>
    <w:rsid w:val="00773A9F"/>
    <w:rsid w:val="0077477A"/>
    <w:rsid w:val="00776197"/>
    <w:rsid w:val="007A07B8"/>
    <w:rsid w:val="007A5316"/>
    <w:rsid w:val="007B57C5"/>
    <w:rsid w:val="007C1584"/>
    <w:rsid w:val="007D1CC4"/>
    <w:rsid w:val="00805143"/>
    <w:rsid w:val="008166FC"/>
    <w:rsid w:val="00821F22"/>
    <w:rsid w:val="008329D0"/>
    <w:rsid w:val="00855DA7"/>
    <w:rsid w:val="00861301"/>
    <w:rsid w:val="008867EB"/>
    <w:rsid w:val="008A082D"/>
    <w:rsid w:val="008A0F53"/>
    <w:rsid w:val="008F7A07"/>
    <w:rsid w:val="00900A6D"/>
    <w:rsid w:val="00912B94"/>
    <w:rsid w:val="00914138"/>
    <w:rsid w:val="00942BE3"/>
    <w:rsid w:val="00946A67"/>
    <w:rsid w:val="00950397"/>
    <w:rsid w:val="00960C3A"/>
    <w:rsid w:val="009905B5"/>
    <w:rsid w:val="00991B15"/>
    <w:rsid w:val="0099550F"/>
    <w:rsid w:val="009D3281"/>
    <w:rsid w:val="009F1FC0"/>
    <w:rsid w:val="00A00A4A"/>
    <w:rsid w:val="00A54A64"/>
    <w:rsid w:val="00A556E0"/>
    <w:rsid w:val="00A61A29"/>
    <w:rsid w:val="00A65977"/>
    <w:rsid w:val="00A83668"/>
    <w:rsid w:val="00AC588C"/>
    <w:rsid w:val="00AD54CA"/>
    <w:rsid w:val="00AE4A6E"/>
    <w:rsid w:val="00AF3D05"/>
    <w:rsid w:val="00AF74EE"/>
    <w:rsid w:val="00B071A9"/>
    <w:rsid w:val="00B22DAD"/>
    <w:rsid w:val="00B27B37"/>
    <w:rsid w:val="00B47653"/>
    <w:rsid w:val="00B514ED"/>
    <w:rsid w:val="00BA1E5E"/>
    <w:rsid w:val="00BC3817"/>
    <w:rsid w:val="00BE57EB"/>
    <w:rsid w:val="00BF1396"/>
    <w:rsid w:val="00C06724"/>
    <w:rsid w:val="00C1198F"/>
    <w:rsid w:val="00C50F5A"/>
    <w:rsid w:val="00C65BFD"/>
    <w:rsid w:val="00C75CE2"/>
    <w:rsid w:val="00C8012E"/>
    <w:rsid w:val="00CB0BF5"/>
    <w:rsid w:val="00CE26C6"/>
    <w:rsid w:val="00D03A3E"/>
    <w:rsid w:val="00D10030"/>
    <w:rsid w:val="00D3511B"/>
    <w:rsid w:val="00D45599"/>
    <w:rsid w:val="00D52C7D"/>
    <w:rsid w:val="00D53CC7"/>
    <w:rsid w:val="00D65C4C"/>
    <w:rsid w:val="00D80B09"/>
    <w:rsid w:val="00D911F6"/>
    <w:rsid w:val="00D91580"/>
    <w:rsid w:val="00DA72A5"/>
    <w:rsid w:val="00DC6C6F"/>
    <w:rsid w:val="00DE5FE1"/>
    <w:rsid w:val="00E26F99"/>
    <w:rsid w:val="00E37AF4"/>
    <w:rsid w:val="00E40FE5"/>
    <w:rsid w:val="00E4537D"/>
    <w:rsid w:val="00E4702D"/>
    <w:rsid w:val="00E55FAA"/>
    <w:rsid w:val="00E9448E"/>
    <w:rsid w:val="00EC11EB"/>
    <w:rsid w:val="00EC638F"/>
    <w:rsid w:val="00EE4343"/>
    <w:rsid w:val="00EE61D1"/>
    <w:rsid w:val="00EF6455"/>
    <w:rsid w:val="00F0701F"/>
    <w:rsid w:val="00F1003A"/>
    <w:rsid w:val="00F10B7F"/>
    <w:rsid w:val="00F112A5"/>
    <w:rsid w:val="00F31A65"/>
    <w:rsid w:val="00F519EC"/>
    <w:rsid w:val="00F96E72"/>
    <w:rsid w:val="00FB002D"/>
    <w:rsid w:val="00FC6112"/>
    <w:rsid w:val="00FF11E8"/>
    <w:rsid w:val="00FF5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02F7"/>
  <w15:chartTrackingRefBased/>
  <w15:docId w15:val="{095BF1A6-525C-4691-B528-469EEC3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C6"/>
    <w:pPr>
      <w:spacing w:before="40" w:after="0" w:line="288" w:lineRule="auto"/>
      <w:jc w:val="both"/>
    </w:pPr>
    <w:rPr>
      <w:rFonts w:ascii="Times New Roman" w:hAnsi="Times New Roman"/>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0C24"/>
    <w:pPr>
      <w:widowControl w:val="0"/>
      <w:autoSpaceDE w:val="0"/>
      <w:autoSpaceDN w:val="0"/>
      <w:ind w:left="717" w:hanging="227"/>
    </w:pPr>
    <w:rPr>
      <w:rFonts w:ascii="Verdana" w:eastAsia="Verdana" w:hAnsi="Verdana" w:cs="Verdana"/>
      <w:sz w:val="22"/>
      <w:szCs w:val="22"/>
      <w:lang w:val="vi"/>
    </w:rPr>
  </w:style>
  <w:style w:type="paragraph" w:customStyle="1" w:styleId="TableParagraph">
    <w:name w:val="Table Paragraph"/>
    <w:basedOn w:val="Normal"/>
    <w:uiPriority w:val="1"/>
    <w:qFormat/>
    <w:rsid w:val="002D0C24"/>
    <w:pPr>
      <w:widowControl w:val="0"/>
      <w:autoSpaceDE w:val="0"/>
      <w:autoSpaceDN w:val="0"/>
    </w:pPr>
    <w:rPr>
      <w:rFonts w:ascii="Microsoft Sans Serif" w:eastAsia="Microsoft Sans Serif" w:hAnsi="Microsoft Sans Serif" w:cs="Microsoft Sans Serif"/>
      <w:sz w:val="22"/>
      <w:szCs w:val="22"/>
      <w:lang w:val="vi"/>
    </w:rPr>
  </w:style>
  <w:style w:type="paragraph" w:styleId="BodyText">
    <w:name w:val="Body Text"/>
    <w:basedOn w:val="Normal"/>
    <w:link w:val="BodyTextChar"/>
    <w:uiPriority w:val="1"/>
    <w:qFormat/>
    <w:rsid w:val="002D0C24"/>
    <w:pPr>
      <w:widowControl w:val="0"/>
      <w:autoSpaceDE w:val="0"/>
      <w:autoSpaceDN w:val="0"/>
    </w:pPr>
    <w:rPr>
      <w:rFonts w:ascii="Verdana" w:eastAsia="Verdana" w:hAnsi="Verdana" w:cs="Verdana"/>
      <w:sz w:val="23"/>
      <w:szCs w:val="23"/>
      <w:lang w:val="vi"/>
    </w:rPr>
  </w:style>
  <w:style w:type="character" w:customStyle="1" w:styleId="BodyTextChar">
    <w:name w:val="Body Text Char"/>
    <w:basedOn w:val="DefaultParagraphFont"/>
    <w:link w:val="BodyText"/>
    <w:uiPriority w:val="1"/>
    <w:rsid w:val="002D0C24"/>
    <w:rPr>
      <w:rFonts w:ascii="Verdana" w:eastAsia="Verdana" w:hAnsi="Verdana" w:cs="Verdana"/>
      <w:kern w:val="0"/>
      <w:sz w:val="23"/>
      <w:szCs w:val="23"/>
      <w:lang w:val="vi"/>
      <w14:ligatures w14:val="none"/>
    </w:rPr>
  </w:style>
  <w:style w:type="paragraph" w:styleId="Header">
    <w:name w:val="header"/>
    <w:basedOn w:val="Normal"/>
    <w:link w:val="HeaderChar"/>
    <w:uiPriority w:val="99"/>
    <w:unhideWhenUsed/>
    <w:rsid w:val="004E21F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E21F0"/>
    <w:rPr>
      <w:rFonts w:ascii="Times New Roman" w:hAnsi="Times New Roman"/>
      <w:kern w:val="0"/>
      <w:sz w:val="26"/>
      <w:szCs w:val="24"/>
      <w14:ligatures w14:val="none"/>
    </w:rPr>
  </w:style>
  <w:style w:type="paragraph" w:styleId="Footer">
    <w:name w:val="footer"/>
    <w:basedOn w:val="Normal"/>
    <w:link w:val="FooterChar"/>
    <w:uiPriority w:val="99"/>
    <w:unhideWhenUsed/>
    <w:rsid w:val="004E21F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E21F0"/>
    <w:rPr>
      <w:rFonts w:ascii="Times New Roman" w:hAnsi="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1074</Words>
  <Characters>6122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2023-08-24T01:04:00Z</dcterms:created>
  <dcterms:modified xsi:type="dcterms:W3CDTF">2024-01-16T07:49:00Z</dcterms:modified>
</cp:coreProperties>
</file>