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6748" w14:textId="77777777" w:rsidR="00F07B26" w:rsidRPr="00F07B26" w:rsidRDefault="00F07B26" w:rsidP="00F07B26">
      <w:pPr>
        <w:pStyle w:val="NormalWeb"/>
        <w:spacing w:before="0" w:beforeAutospacing="0" w:after="0" w:afterAutospacing="0" w:line="276" w:lineRule="auto"/>
        <w:ind w:hanging="6"/>
        <w:jc w:val="center"/>
        <w:rPr>
          <w:b/>
          <w:bCs/>
          <w:iCs/>
          <w:color w:val="C00000"/>
          <w:sz w:val="32"/>
          <w:szCs w:val="32"/>
          <w:u w:val="single"/>
        </w:rPr>
      </w:pPr>
      <w:r w:rsidRPr="00F07B26">
        <w:rPr>
          <w:b/>
          <w:bCs/>
          <w:iCs/>
          <w:color w:val="C00000"/>
          <w:sz w:val="32"/>
          <w:szCs w:val="32"/>
          <w:u w:val="single"/>
        </w:rPr>
        <w:t>ĐỀ SỐ 2</w:t>
      </w:r>
    </w:p>
    <w:p w14:paraId="2076093A" w14:textId="77777777" w:rsidR="00F07B26" w:rsidRDefault="00F07B26" w:rsidP="00F07B26">
      <w:pPr>
        <w:pStyle w:val="NormalWeb"/>
        <w:spacing w:before="0" w:beforeAutospacing="0" w:after="0" w:afterAutospacing="0" w:line="276" w:lineRule="auto"/>
        <w:ind w:hanging="6"/>
        <w:rPr>
          <w:b/>
          <w:bCs/>
          <w:i/>
          <w:iCs/>
          <w:sz w:val="25"/>
          <w:szCs w:val="25"/>
        </w:rPr>
      </w:pPr>
    </w:p>
    <w:p w14:paraId="6B4CC844" w14:textId="77777777" w:rsidR="00F07B26" w:rsidRPr="00F07B26" w:rsidRDefault="00F07B26" w:rsidP="00F07B26">
      <w:pPr>
        <w:pStyle w:val="NormalWeb"/>
        <w:spacing w:before="0" w:beforeAutospacing="0" w:after="0" w:afterAutospacing="0" w:line="276" w:lineRule="auto"/>
        <w:ind w:hanging="6"/>
      </w:pPr>
      <w:r w:rsidRPr="00F07B26">
        <w:rPr>
          <w:b/>
          <w:bCs/>
          <w:i/>
          <w:iCs/>
          <w:sz w:val="25"/>
          <w:szCs w:val="25"/>
        </w:rPr>
        <w:t xml:space="preserve">Read the following advertisement and mark the letter A, B, C or D on your answer sheet to indicate the  option that best fits each of </w:t>
      </w:r>
      <w:r w:rsidR="00421E91">
        <w:rPr>
          <w:b/>
          <w:bCs/>
          <w:i/>
          <w:iCs/>
          <w:sz w:val="25"/>
          <w:szCs w:val="25"/>
        </w:rPr>
        <w:t>the numbered blanks from 1 to 6.</w:t>
      </w:r>
    </w:p>
    <w:p w14:paraId="7BABBC81" w14:textId="77777777" w:rsidR="00F07B26" w:rsidRPr="00F07B26" w:rsidRDefault="00F07B26" w:rsidP="00F07B26">
      <w:pPr>
        <w:pStyle w:val="NormalWeb"/>
        <w:spacing w:before="0" w:beforeAutospacing="0" w:after="0" w:afterAutospacing="0" w:line="276" w:lineRule="auto"/>
        <w:jc w:val="center"/>
      </w:pPr>
      <w:r w:rsidRPr="00F07B26">
        <w:rPr>
          <w:b/>
          <w:bCs/>
          <w:sz w:val="25"/>
          <w:szCs w:val="25"/>
        </w:rPr>
        <w:t>Exclusive Hotel Deals </w:t>
      </w:r>
    </w:p>
    <w:p w14:paraId="066B9EF9" w14:textId="77777777" w:rsidR="00F07B26" w:rsidRPr="00F07B26" w:rsidRDefault="00F07B26" w:rsidP="00F07B26">
      <w:pPr>
        <w:pStyle w:val="NormalWeb"/>
        <w:spacing w:before="0" w:beforeAutospacing="0" w:after="0" w:afterAutospacing="0" w:line="276" w:lineRule="auto"/>
        <w:ind w:firstLine="569"/>
        <w:jc w:val="both"/>
      </w:pPr>
      <w:r w:rsidRPr="00F07B26">
        <w:rPr>
          <w:sz w:val="25"/>
          <w:szCs w:val="25"/>
        </w:rPr>
        <w:t xml:space="preserve">Are you looking for the best but affordable getaway? </w:t>
      </w:r>
      <w:r w:rsidRPr="00F07B26">
        <w:rPr>
          <w:b/>
          <w:bCs/>
          <w:sz w:val="25"/>
          <w:szCs w:val="25"/>
        </w:rPr>
        <w:t xml:space="preserve">(1) </w:t>
      </w:r>
      <w:r w:rsidRPr="00F07B26">
        <w:rPr>
          <w:sz w:val="25"/>
          <w:szCs w:val="25"/>
        </w:rPr>
        <w:t xml:space="preserve">_______ advantage of our exclusive hotel  room sale and enjoy luxury </w:t>
      </w:r>
      <w:r w:rsidRPr="00F07B26">
        <w:rPr>
          <w:b/>
          <w:bCs/>
          <w:sz w:val="25"/>
          <w:szCs w:val="25"/>
        </w:rPr>
        <w:t xml:space="preserve">(2) </w:t>
      </w:r>
      <w:r w:rsidRPr="00F07B26">
        <w:rPr>
          <w:sz w:val="25"/>
          <w:szCs w:val="25"/>
        </w:rPr>
        <w:t xml:space="preserve">_______ an unbeatable price! Our rooms, </w:t>
      </w:r>
      <w:r w:rsidRPr="00F07B26">
        <w:rPr>
          <w:b/>
          <w:bCs/>
          <w:sz w:val="25"/>
          <w:szCs w:val="25"/>
        </w:rPr>
        <w:t xml:space="preserve">(3) </w:t>
      </w:r>
      <w:r w:rsidRPr="00F07B26">
        <w:rPr>
          <w:sz w:val="25"/>
          <w:szCs w:val="25"/>
        </w:rPr>
        <w:t xml:space="preserve">_______ modern amenities,  spacious layouts, and </w:t>
      </w:r>
      <w:r w:rsidRPr="00F07B26">
        <w:rPr>
          <w:b/>
          <w:bCs/>
          <w:sz w:val="25"/>
          <w:szCs w:val="25"/>
        </w:rPr>
        <w:t xml:space="preserve">(4) </w:t>
      </w:r>
      <w:r w:rsidRPr="00F07B26">
        <w:rPr>
          <w:sz w:val="25"/>
          <w:szCs w:val="25"/>
        </w:rPr>
        <w:t>_______, ensure your stay is nothing short of exceptional.  </w:t>
      </w:r>
    </w:p>
    <w:p w14:paraId="69BE5E8B" w14:textId="77777777" w:rsidR="00F07B26" w:rsidRPr="00F07B26" w:rsidRDefault="00F07B26" w:rsidP="00F07B26">
      <w:pPr>
        <w:pStyle w:val="NormalWeb"/>
        <w:spacing w:before="0" w:beforeAutospacing="0" w:after="0" w:afterAutospacing="0" w:line="276" w:lineRule="auto"/>
        <w:ind w:firstLine="569"/>
        <w:jc w:val="both"/>
      </w:pPr>
      <w:r w:rsidRPr="00F07B26">
        <w:rPr>
          <w:sz w:val="25"/>
          <w:szCs w:val="25"/>
        </w:rPr>
        <w:t xml:space="preserve">From cosy king-sized beds to high-speed Wi-Fi and room service, we have everything you need for  comfort and </w:t>
      </w:r>
      <w:r w:rsidRPr="00F07B26">
        <w:rPr>
          <w:b/>
          <w:bCs/>
          <w:sz w:val="25"/>
          <w:szCs w:val="25"/>
        </w:rPr>
        <w:t xml:space="preserve">(5) </w:t>
      </w:r>
      <w:r w:rsidRPr="00F07B26">
        <w:rPr>
          <w:sz w:val="25"/>
          <w:szCs w:val="25"/>
        </w:rPr>
        <w:t xml:space="preserve">_______. This limited-time sale allows you </w:t>
      </w:r>
      <w:r w:rsidRPr="00F07B26">
        <w:rPr>
          <w:b/>
          <w:bCs/>
          <w:sz w:val="25"/>
          <w:szCs w:val="25"/>
        </w:rPr>
        <w:t xml:space="preserve">(6) </w:t>
      </w:r>
      <w:r w:rsidRPr="00F07B26">
        <w:rPr>
          <w:sz w:val="25"/>
          <w:szCs w:val="25"/>
        </w:rPr>
        <w:t xml:space="preserve">_______ all of this at a fraction of the cost.  Whether you're planning a romantic weekend, a business trip, or a family vacation, our </w:t>
      </w:r>
      <w:r w:rsidR="00D76BD8">
        <w:rPr>
          <w:sz w:val="25"/>
          <w:szCs w:val="25"/>
        </w:rPr>
        <w:t>hotel is the ideal  destination.</w:t>
      </w:r>
      <w:r w:rsidRPr="00F07B26">
        <w:rPr>
          <w:sz w:val="25"/>
          <w:szCs w:val="25"/>
        </w:rPr>
        <w:t>  </w:t>
      </w:r>
    </w:p>
    <w:p w14:paraId="473DDB27" w14:textId="77777777" w:rsidR="00F07B26" w:rsidRPr="00F07B26" w:rsidRDefault="00F07B26" w:rsidP="00F07B26">
      <w:pPr>
        <w:pStyle w:val="NormalWeb"/>
        <w:spacing w:before="0" w:beforeAutospacing="0" w:after="0" w:afterAutospacing="0" w:line="276" w:lineRule="auto"/>
        <w:ind w:firstLine="566"/>
        <w:jc w:val="both"/>
      </w:pPr>
      <w:r w:rsidRPr="00F07B26">
        <w:rPr>
          <w:sz w:val="25"/>
          <w:szCs w:val="25"/>
        </w:rPr>
        <w:t>Don’t miss out on this opportunity—book your stay now and indulge in a memorable experience  without breaking the bank! </w:t>
      </w:r>
    </w:p>
    <w:p w14:paraId="2B0D4D26" w14:textId="77777777" w:rsidR="00B72BA6" w:rsidRDefault="00B72BA6" w:rsidP="00B72BA6">
      <w:pPr>
        <w:spacing w:after="0" w:line="276" w:lineRule="auto"/>
        <w:jc w:val="center"/>
        <w:rPr>
          <w:rFonts w:ascii="Times New Roman" w:eastAsia="Times New Roman" w:hAnsi="Times New Roman" w:cs="Times New Roman"/>
          <w:b/>
          <w:i/>
          <w:color w:val="000000"/>
          <w:sz w:val="24"/>
          <w:szCs w:val="24"/>
        </w:rPr>
      </w:pPr>
    </w:p>
    <w:p w14:paraId="38556673" w14:textId="77777777" w:rsidR="00B72BA6" w:rsidRPr="00405749" w:rsidRDefault="00B72BA6" w:rsidP="00B72BA6">
      <w:pPr>
        <w:spacing w:after="0" w:line="276" w:lineRule="auto"/>
        <w:jc w:val="center"/>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Ưu đãi Đặt Phòng Khách Sạn Độc Quyền</w:t>
      </w:r>
    </w:p>
    <w:p w14:paraId="3F4813BB" w14:textId="77777777" w:rsidR="00B72BA6" w:rsidRPr="00DA3C01" w:rsidRDefault="00B72BA6" w:rsidP="00B72BA6">
      <w:pPr>
        <w:spacing w:after="0" w:line="276" w:lineRule="auto"/>
        <w:ind w:firstLine="540"/>
        <w:jc w:val="both"/>
        <w:rPr>
          <w:rFonts w:ascii="Times New Roman" w:eastAsia="Times New Roman" w:hAnsi="Times New Roman" w:cs="Times New Roman"/>
          <w:i/>
          <w:color w:val="000000"/>
          <w:sz w:val="24"/>
          <w:szCs w:val="24"/>
        </w:rPr>
      </w:pPr>
      <w:r w:rsidRPr="00405749">
        <w:rPr>
          <w:rFonts w:ascii="Times New Roman" w:eastAsia="Times New Roman" w:hAnsi="Times New Roman" w:cs="Times New Roman"/>
          <w:i/>
          <w:color w:val="000000"/>
          <w:sz w:val="24"/>
          <w:szCs w:val="24"/>
        </w:rPr>
        <w:t>Bạn đang tìm kiếm một kỳ nghỉ chất lượng nhưng với mức giá phải chăng? Hãy tận dụng chương trình khuyến mãi đặt phòng khách sạn độc quyền của chúng tôi và tận hưởng sự sang trọng với giá không thể tốt hơn! Các phòng của chúng tôi, cung cấp đầy đủ tiện nghi hiện đại, thiết kế rộng rãi, cùng với những cảnh quan thiên nhiên tuyệt đẹp, chắc chắn sẽ mang đến cho bạn một kỳ nghỉ đáng nhớ.</w:t>
      </w:r>
      <w:r w:rsidRPr="00DA3C01">
        <w:rPr>
          <w:rFonts w:ascii="Times New Roman" w:eastAsia="Times New Roman" w:hAnsi="Times New Roman" w:cs="Times New Roman"/>
          <w:i/>
          <w:color w:val="000000"/>
          <w:sz w:val="24"/>
          <w:szCs w:val="24"/>
        </w:rPr>
        <w:t xml:space="preserve"> </w:t>
      </w:r>
    </w:p>
    <w:p w14:paraId="4B29D17D" w14:textId="77777777" w:rsidR="00B72BA6" w:rsidRPr="00DA3C01" w:rsidRDefault="00B72BA6" w:rsidP="00B72BA6">
      <w:pPr>
        <w:spacing w:after="0" w:line="276" w:lineRule="auto"/>
        <w:ind w:firstLine="540"/>
        <w:jc w:val="both"/>
        <w:rPr>
          <w:rFonts w:ascii="Times New Roman" w:eastAsia="Times New Roman" w:hAnsi="Times New Roman" w:cs="Times New Roman"/>
          <w:i/>
          <w:color w:val="000000"/>
          <w:sz w:val="24"/>
          <w:szCs w:val="24"/>
        </w:rPr>
      </w:pPr>
      <w:r w:rsidRPr="00405749">
        <w:rPr>
          <w:rFonts w:ascii="Times New Roman" w:eastAsia="Times New Roman" w:hAnsi="Times New Roman" w:cs="Times New Roman"/>
          <w:i/>
          <w:color w:val="000000"/>
          <w:sz w:val="24"/>
          <w:szCs w:val="24"/>
        </w:rPr>
        <w:t>Từ những chiếc giường cỡ lớn ấm cúng đến Wi-Fi tốc độ cao và dịch vụ phòng, chúng tôi có tất cả những gì bạn cần để tận hưởng sự thoải mái và thư giãn. Chương trình khuyến mãi có thời hạn này cho phép bạn trải nghiệm tất cả những điều tuyệt vời này với chi phí chỉ bằng một phần nhỏ. Cho dù bạn đang lên kế hoạch cho một cuối tuần lãng mạn, chuyến công tác, hay kỳ nghỉ cùng gia đình, khách sạn của chúng tôi là điểm đến lý tưởng.</w:t>
      </w:r>
    </w:p>
    <w:p w14:paraId="1E56791C" w14:textId="77777777" w:rsidR="00B72BA6" w:rsidRPr="00B72BA6" w:rsidRDefault="00B72BA6" w:rsidP="00B72BA6">
      <w:pPr>
        <w:spacing w:after="0" w:line="276" w:lineRule="auto"/>
        <w:ind w:firstLine="540"/>
        <w:jc w:val="both"/>
        <w:rPr>
          <w:rFonts w:ascii="Times New Roman" w:eastAsia="Times New Roman" w:hAnsi="Times New Roman" w:cs="Times New Roman"/>
          <w:i/>
          <w:color w:val="000000"/>
          <w:sz w:val="24"/>
          <w:szCs w:val="24"/>
        </w:rPr>
      </w:pPr>
      <w:r w:rsidRPr="00405749">
        <w:rPr>
          <w:rFonts w:ascii="Times New Roman" w:eastAsia="Times New Roman" w:hAnsi="Times New Roman" w:cs="Times New Roman"/>
          <w:i/>
          <w:color w:val="000000"/>
          <w:sz w:val="24"/>
          <w:szCs w:val="24"/>
        </w:rPr>
        <w:t>Đừng bỏ lỡ cơ hội này - hãy đặt phòng ngay hôm nay và tận hưởng một trải nghiệm khó quên mà không lo chi phí quá cao!</w:t>
      </w:r>
    </w:p>
    <w:p w14:paraId="7670F2B2"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1. </w:t>
      </w:r>
      <w:r w:rsidRPr="00B72BA6">
        <w:rPr>
          <w:b/>
          <w:bCs/>
          <w:sz w:val="25"/>
          <w:szCs w:val="25"/>
          <w:highlight w:val="yellow"/>
        </w:rPr>
        <w:t xml:space="preserve">A. </w:t>
      </w:r>
      <w:r w:rsidRPr="00B72BA6">
        <w:rPr>
          <w:sz w:val="25"/>
          <w:szCs w:val="25"/>
          <w:highlight w:val="yellow"/>
        </w:rPr>
        <w:t>Take</w:t>
      </w:r>
      <w:r w:rsidRPr="00F07B26">
        <w:rPr>
          <w:sz w:val="25"/>
          <w:szCs w:val="25"/>
        </w:rPr>
        <w:t xml:space="preserve"> </w:t>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Get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Do </w:t>
      </w:r>
      <w:r w:rsidRPr="00F07B26">
        <w:rPr>
          <w:sz w:val="25"/>
          <w:szCs w:val="25"/>
        </w:rPr>
        <w:tab/>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Save </w:t>
      </w:r>
    </w:p>
    <w:p w14:paraId="661B9A76" w14:textId="77777777" w:rsidR="00B72BA6" w:rsidRPr="00405749" w:rsidRDefault="00B72BA6" w:rsidP="00B72BA6">
      <w:pPr>
        <w:spacing w:after="0" w:line="276" w:lineRule="auto"/>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Collocation:</w:t>
      </w:r>
    </w:p>
    <w:p w14:paraId="4C018E30"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t>take advantage of: tận dụng</w:t>
      </w:r>
    </w:p>
    <w:p w14:paraId="72B8A1CC"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Take advantage of our exclusive hotel room sale and enjoy luxury... (Hãy tận dụng chương trình khuyến mãi đặt phòng khách sạn độc quyền của chúng tôi và tận hưởng sự sang trọng...)</w:t>
      </w:r>
    </w:p>
    <w:p w14:paraId="30241190" w14:textId="77777777" w:rsidR="00B72BA6" w:rsidRPr="00B72BA6" w:rsidRDefault="00B72BA6" w:rsidP="00B72BA6">
      <w:pPr>
        <w:spacing w:after="0" w:line="276" w:lineRule="auto"/>
        <w:rPr>
          <w:rFonts w:ascii="Times New Roman" w:eastAsia="Times New Roman" w:hAnsi="Times New Roman" w:cs="Times New Roman"/>
          <w:b/>
          <w:i/>
          <w:color w:val="FF0000"/>
          <w:sz w:val="24"/>
          <w:szCs w:val="24"/>
        </w:rPr>
      </w:pPr>
      <w:r w:rsidRPr="00405749">
        <w:rPr>
          <w:rFonts w:ascii="Times New Roman" w:eastAsia="Times New Roman" w:hAnsi="Times New Roman" w:cs="Times New Roman"/>
          <w:b/>
          <w:i/>
          <w:color w:val="FF0000"/>
          <w:sz w:val="24"/>
          <w:szCs w:val="24"/>
          <w:highlight w:val="green"/>
        </w:rPr>
        <w:t>→ Chọn đáp án A</w:t>
      </w:r>
    </w:p>
    <w:p w14:paraId="72C27DED"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2. A. </w:t>
      </w:r>
      <w:r w:rsidRPr="00F07B26">
        <w:rPr>
          <w:sz w:val="25"/>
          <w:szCs w:val="25"/>
        </w:rPr>
        <w:t xml:space="preserve">to </w:t>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on </w:t>
      </w:r>
      <w:r w:rsidRPr="00F07B26">
        <w:rPr>
          <w:sz w:val="25"/>
          <w:szCs w:val="25"/>
        </w:rPr>
        <w:tab/>
      </w:r>
      <w:r w:rsidRPr="00F07B26">
        <w:rPr>
          <w:sz w:val="25"/>
          <w:szCs w:val="25"/>
        </w:rPr>
        <w:tab/>
      </w:r>
      <w:r w:rsidRPr="00F07B26">
        <w:rPr>
          <w:sz w:val="25"/>
          <w:szCs w:val="25"/>
        </w:rPr>
        <w:tab/>
      </w:r>
      <w:r w:rsidRPr="00B72BA6">
        <w:rPr>
          <w:b/>
          <w:bCs/>
          <w:sz w:val="25"/>
          <w:szCs w:val="25"/>
          <w:highlight w:val="yellow"/>
        </w:rPr>
        <w:t xml:space="preserve">C. </w:t>
      </w:r>
      <w:r w:rsidRPr="00B72BA6">
        <w:rPr>
          <w:sz w:val="25"/>
          <w:szCs w:val="25"/>
          <w:highlight w:val="yellow"/>
        </w:rPr>
        <w:t>at</w:t>
      </w:r>
      <w:r w:rsidRPr="00F07B26">
        <w:rPr>
          <w:sz w:val="25"/>
          <w:szCs w:val="25"/>
        </w:rPr>
        <w:t xml:space="preserve"> </w:t>
      </w:r>
      <w:r w:rsidRPr="00F07B26">
        <w:rPr>
          <w:sz w:val="25"/>
          <w:szCs w:val="25"/>
        </w:rPr>
        <w:tab/>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by </w:t>
      </w:r>
    </w:p>
    <w:p w14:paraId="2A65EB47" w14:textId="77777777" w:rsidR="00B72BA6" w:rsidRPr="00405749" w:rsidRDefault="00B72BA6" w:rsidP="00B72BA6">
      <w:pPr>
        <w:spacing w:after="0" w:line="276" w:lineRule="auto"/>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Collocation:</w:t>
      </w:r>
    </w:p>
    <w:p w14:paraId="22FFD823"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t>at a price: ở mức giá nào đó</w:t>
      </w:r>
    </w:p>
    <w:p w14:paraId="4C138C48"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Take advantage of our exclusive hotel room sale and enjoy luxury at an unbeatable price!</w:t>
      </w:r>
    </w:p>
    <w:p w14:paraId="24F990A2"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t>(Hãy tận dụng chương trình khuyến mãi đặt phòng khách sạn độc quyền của chúng tôi và tận hưởng sự sang trọng với giá không thể tốt hơn!)</w:t>
      </w:r>
    </w:p>
    <w:p w14:paraId="152E4E9A" w14:textId="77777777" w:rsidR="00B72BA6" w:rsidRPr="00B72BA6" w:rsidRDefault="00B72BA6" w:rsidP="00B72BA6">
      <w:pPr>
        <w:spacing w:after="0" w:line="276"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405749">
        <w:rPr>
          <w:rFonts w:ascii="Times New Roman" w:eastAsia="Times New Roman" w:hAnsi="Times New Roman" w:cs="Times New Roman"/>
          <w:b/>
          <w:i/>
          <w:color w:val="FF0000"/>
          <w:sz w:val="24"/>
          <w:szCs w:val="24"/>
          <w:highlight w:val="green"/>
        </w:rPr>
        <w:t>Chọn đáp án C</w:t>
      </w:r>
    </w:p>
    <w:p w14:paraId="2C8A22D1" w14:textId="77777777" w:rsidR="00B72BA6" w:rsidRPr="00405749" w:rsidRDefault="00F07B26" w:rsidP="00B72BA6">
      <w:pPr>
        <w:spacing w:after="0" w:line="276" w:lineRule="auto"/>
        <w:rPr>
          <w:rFonts w:ascii="Times New Roman" w:eastAsia="Times New Roman" w:hAnsi="Times New Roman" w:cs="Times New Roman"/>
          <w:b/>
          <w:i/>
          <w:sz w:val="24"/>
          <w:szCs w:val="24"/>
        </w:rPr>
      </w:pPr>
      <w:r w:rsidRPr="00B72BA6">
        <w:rPr>
          <w:rFonts w:ascii="Times New Roman" w:hAnsi="Times New Roman" w:cs="Times New Roman"/>
          <w:b/>
          <w:bCs/>
          <w:sz w:val="24"/>
          <w:szCs w:val="24"/>
        </w:rPr>
        <w:t xml:space="preserve">Question 3. A. </w:t>
      </w:r>
      <w:r w:rsidRPr="00B72BA6">
        <w:rPr>
          <w:rFonts w:ascii="Times New Roman" w:hAnsi="Times New Roman" w:cs="Times New Roman"/>
          <w:sz w:val="24"/>
          <w:szCs w:val="24"/>
        </w:rPr>
        <w:t xml:space="preserve">provides </w:t>
      </w:r>
      <w:r w:rsidRPr="00B72BA6">
        <w:rPr>
          <w:rFonts w:ascii="Times New Roman" w:hAnsi="Times New Roman" w:cs="Times New Roman"/>
          <w:sz w:val="24"/>
          <w:szCs w:val="24"/>
        </w:rPr>
        <w:tab/>
      </w:r>
      <w:r w:rsidRPr="00B72BA6">
        <w:rPr>
          <w:rFonts w:ascii="Times New Roman" w:hAnsi="Times New Roman" w:cs="Times New Roman"/>
          <w:sz w:val="24"/>
          <w:szCs w:val="24"/>
        </w:rPr>
        <w:tab/>
      </w:r>
      <w:r w:rsidRPr="00B72BA6">
        <w:rPr>
          <w:rFonts w:ascii="Times New Roman" w:hAnsi="Times New Roman" w:cs="Times New Roman"/>
          <w:b/>
          <w:bCs/>
          <w:sz w:val="24"/>
          <w:szCs w:val="24"/>
        </w:rPr>
        <w:t xml:space="preserve">B. </w:t>
      </w:r>
      <w:r w:rsidRPr="00B72BA6">
        <w:rPr>
          <w:rFonts w:ascii="Times New Roman" w:hAnsi="Times New Roman" w:cs="Times New Roman"/>
          <w:sz w:val="24"/>
          <w:szCs w:val="24"/>
        </w:rPr>
        <w:t xml:space="preserve">provided </w:t>
      </w:r>
      <w:r w:rsidRPr="00B72BA6">
        <w:rPr>
          <w:rFonts w:ascii="Times New Roman" w:hAnsi="Times New Roman" w:cs="Times New Roman"/>
          <w:sz w:val="24"/>
          <w:szCs w:val="24"/>
        </w:rPr>
        <w:tab/>
      </w:r>
      <w:r w:rsidRPr="00B72BA6">
        <w:rPr>
          <w:rFonts w:ascii="Times New Roman" w:hAnsi="Times New Roman" w:cs="Times New Roman"/>
          <w:sz w:val="24"/>
          <w:szCs w:val="24"/>
        </w:rPr>
        <w:tab/>
      </w:r>
      <w:r w:rsidRPr="00B72BA6">
        <w:rPr>
          <w:rFonts w:ascii="Times New Roman" w:hAnsi="Times New Roman" w:cs="Times New Roman"/>
          <w:b/>
          <w:bCs/>
          <w:sz w:val="24"/>
          <w:szCs w:val="24"/>
          <w:highlight w:val="yellow"/>
        </w:rPr>
        <w:t xml:space="preserve">C. </w:t>
      </w:r>
      <w:r w:rsidRPr="00B72BA6">
        <w:rPr>
          <w:rFonts w:ascii="Times New Roman" w:hAnsi="Times New Roman" w:cs="Times New Roman"/>
          <w:sz w:val="24"/>
          <w:szCs w:val="24"/>
          <w:highlight w:val="yellow"/>
        </w:rPr>
        <w:t>providing</w:t>
      </w:r>
      <w:r w:rsidRPr="00B72BA6">
        <w:rPr>
          <w:rFonts w:ascii="Times New Roman" w:hAnsi="Times New Roman" w:cs="Times New Roman"/>
          <w:sz w:val="24"/>
          <w:szCs w:val="24"/>
        </w:rPr>
        <w:t xml:space="preserve"> </w:t>
      </w:r>
      <w:r w:rsidRPr="00B72BA6">
        <w:rPr>
          <w:rFonts w:ascii="Times New Roman" w:hAnsi="Times New Roman" w:cs="Times New Roman"/>
          <w:sz w:val="24"/>
          <w:szCs w:val="24"/>
        </w:rPr>
        <w:tab/>
      </w:r>
      <w:r w:rsidRPr="00B72BA6">
        <w:rPr>
          <w:rFonts w:ascii="Times New Roman" w:hAnsi="Times New Roman" w:cs="Times New Roman"/>
          <w:sz w:val="24"/>
          <w:szCs w:val="24"/>
        </w:rPr>
        <w:tab/>
      </w:r>
      <w:r w:rsidRPr="00B72BA6">
        <w:rPr>
          <w:rFonts w:ascii="Times New Roman" w:hAnsi="Times New Roman" w:cs="Times New Roman"/>
          <w:b/>
          <w:bCs/>
          <w:sz w:val="24"/>
          <w:szCs w:val="24"/>
        </w:rPr>
        <w:t xml:space="preserve">D. </w:t>
      </w:r>
      <w:r w:rsidRPr="00B72BA6">
        <w:rPr>
          <w:rFonts w:ascii="Times New Roman" w:hAnsi="Times New Roman" w:cs="Times New Roman"/>
          <w:sz w:val="24"/>
          <w:szCs w:val="24"/>
        </w:rPr>
        <w:t>to provide </w:t>
      </w:r>
      <w:r w:rsidRPr="00B72BA6">
        <w:rPr>
          <w:rFonts w:ascii="Times New Roman" w:hAnsi="Times New Roman" w:cs="Times New Roman"/>
          <w:sz w:val="24"/>
          <w:szCs w:val="24"/>
        </w:rPr>
        <w:br/>
      </w:r>
      <w:r w:rsidR="00B72BA6" w:rsidRPr="00405749">
        <w:rPr>
          <w:rFonts w:ascii="Times New Roman" w:eastAsia="Times New Roman" w:hAnsi="Times New Roman" w:cs="Times New Roman"/>
          <w:b/>
          <w:i/>
          <w:color w:val="000000"/>
          <w:sz w:val="24"/>
          <w:szCs w:val="24"/>
        </w:rPr>
        <w:t>Rút gọn mệnh đề quan hệ:</w:t>
      </w:r>
    </w:p>
    <w:p w14:paraId="4A668098"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lastRenderedPageBreak/>
        <w:t>Ta rút gọn mệnh đ</w:t>
      </w:r>
      <w:r w:rsidRPr="00DA3C01">
        <w:rPr>
          <w:rFonts w:ascii="Times New Roman" w:eastAsia="Times New Roman" w:hAnsi="Times New Roman" w:cs="Times New Roman"/>
          <w:i/>
          <w:color w:val="000000"/>
          <w:sz w:val="24"/>
          <w:szCs w:val="24"/>
        </w:rPr>
        <w:t>ề</w:t>
      </w:r>
      <w:r w:rsidRPr="00405749">
        <w:rPr>
          <w:rFonts w:ascii="Times New Roman" w:eastAsia="Times New Roman" w:hAnsi="Times New Roman" w:cs="Times New Roman"/>
          <w:i/>
          <w:color w:val="000000"/>
          <w:sz w:val="24"/>
          <w:szCs w:val="24"/>
        </w:rPr>
        <w:t xml:space="preserve"> 'Our rooms, which provide modern amenities, spacious layouts,...' thành 'Our rooms, providing modern amenities, spacious layouts,...'</w:t>
      </w:r>
    </w:p>
    <w:p w14:paraId="59602ACC"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Our rooms, providing modern amenities, spacious layouts,... (Các phòng của chúng tôi, cung cấp đầy đủ tiện nghi hiện đại, thiết kế rộng rãi,...)</w:t>
      </w:r>
    </w:p>
    <w:p w14:paraId="5956BD4F" w14:textId="77777777" w:rsidR="00B72BA6" w:rsidRPr="00B72BA6" w:rsidRDefault="00B72BA6" w:rsidP="00B72BA6">
      <w:pPr>
        <w:spacing w:after="0" w:line="276" w:lineRule="auto"/>
        <w:rPr>
          <w:rFonts w:ascii="Times New Roman" w:eastAsia="Times New Roman" w:hAnsi="Times New Roman" w:cs="Times New Roman"/>
          <w:b/>
          <w:i/>
          <w:color w:val="FF0000"/>
          <w:sz w:val="24"/>
          <w:szCs w:val="24"/>
        </w:rPr>
      </w:pPr>
      <w:r w:rsidRPr="00405749">
        <w:rPr>
          <w:rFonts w:ascii="Times New Roman" w:eastAsia="Times New Roman" w:hAnsi="Times New Roman" w:cs="Times New Roman"/>
          <w:b/>
          <w:i/>
          <w:color w:val="FF0000"/>
          <w:sz w:val="24"/>
          <w:szCs w:val="24"/>
          <w:highlight w:val="green"/>
        </w:rPr>
        <w:t>→ Chọn đáp án C</w:t>
      </w:r>
    </w:p>
    <w:p w14:paraId="6FA95A6F"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4. A. </w:t>
      </w:r>
      <w:r w:rsidRPr="00F07B26">
        <w:rPr>
          <w:sz w:val="25"/>
          <w:szCs w:val="25"/>
        </w:rPr>
        <w:t xml:space="preserve">nature stunning views </w:t>
      </w:r>
      <w:r w:rsidRPr="00F07B26">
        <w:rPr>
          <w:sz w:val="25"/>
          <w:szCs w:val="25"/>
        </w:rPr>
        <w:tab/>
      </w:r>
      <w:r w:rsidRPr="00F07B26">
        <w:rPr>
          <w:sz w:val="25"/>
          <w:szCs w:val="25"/>
        </w:rPr>
        <w:tab/>
      </w:r>
      <w:r w:rsidRPr="00F07B26">
        <w:rPr>
          <w:sz w:val="25"/>
          <w:szCs w:val="25"/>
        </w:rPr>
        <w:tab/>
      </w:r>
      <w:r w:rsidRPr="00B72BA6">
        <w:rPr>
          <w:b/>
          <w:bCs/>
          <w:sz w:val="25"/>
          <w:szCs w:val="25"/>
          <w:highlight w:val="yellow"/>
        </w:rPr>
        <w:t xml:space="preserve">B. </w:t>
      </w:r>
      <w:r w:rsidRPr="00B72BA6">
        <w:rPr>
          <w:sz w:val="25"/>
          <w:szCs w:val="25"/>
          <w:highlight w:val="yellow"/>
        </w:rPr>
        <w:t>stunning nature views</w:t>
      </w:r>
      <w:r w:rsidRPr="00F07B26">
        <w:rPr>
          <w:sz w:val="25"/>
          <w:szCs w:val="25"/>
        </w:rPr>
        <w:t xml:space="preserve"> </w:t>
      </w:r>
    </w:p>
    <w:p w14:paraId="4EFF5341" w14:textId="77777777" w:rsidR="00F07B26" w:rsidRPr="00F07B26" w:rsidRDefault="00F07B26" w:rsidP="00F07B26">
      <w:pPr>
        <w:pStyle w:val="NormalWeb"/>
        <w:spacing w:before="0" w:beforeAutospacing="0" w:after="0" w:afterAutospacing="0" w:line="276" w:lineRule="auto"/>
        <w:ind w:left="720"/>
        <w:rPr>
          <w:sz w:val="25"/>
          <w:szCs w:val="25"/>
        </w:rPr>
      </w:pPr>
      <w:r w:rsidRPr="00F07B26">
        <w:rPr>
          <w:sz w:val="25"/>
          <w:szCs w:val="25"/>
        </w:rPr>
        <w:t xml:space="preserve">         </w:t>
      </w:r>
      <w:r w:rsidRPr="00F07B26">
        <w:rPr>
          <w:b/>
          <w:bCs/>
          <w:sz w:val="25"/>
          <w:szCs w:val="25"/>
        </w:rPr>
        <w:t xml:space="preserve">C. </w:t>
      </w:r>
      <w:r w:rsidRPr="00F07B26">
        <w:rPr>
          <w:sz w:val="25"/>
          <w:szCs w:val="25"/>
        </w:rPr>
        <w:t>views stunning nature </w:t>
      </w:r>
      <w:r w:rsidRPr="00F07B26">
        <w:tab/>
      </w:r>
      <w:r w:rsidRPr="00F07B26">
        <w:tab/>
      </w:r>
      <w:r w:rsidRPr="00F07B26">
        <w:tab/>
      </w:r>
      <w:r w:rsidRPr="00F07B26">
        <w:rPr>
          <w:b/>
          <w:bCs/>
          <w:sz w:val="25"/>
          <w:szCs w:val="25"/>
        </w:rPr>
        <w:t xml:space="preserve">D. </w:t>
      </w:r>
      <w:r w:rsidRPr="00F07B26">
        <w:rPr>
          <w:sz w:val="25"/>
          <w:szCs w:val="25"/>
        </w:rPr>
        <w:t>nature views stunning </w:t>
      </w:r>
    </w:p>
    <w:p w14:paraId="3429B310" w14:textId="77777777" w:rsidR="00B72BA6" w:rsidRPr="00405749" w:rsidRDefault="00B72BA6" w:rsidP="00B72BA6">
      <w:pPr>
        <w:spacing w:after="0" w:line="276" w:lineRule="auto"/>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Trật tự từ</w:t>
      </w:r>
    </w:p>
    <w:p w14:paraId="3EC74D78"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Ta dùng tí</w:t>
      </w:r>
      <w:r w:rsidRPr="00405749">
        <w:rPr>
          <w:rFonts w:ascii="Times New Roman" w:eastAsia="Times New Roman" w:hAnsi="Times New Roman" w:cs="Times New Roman"/>
          <w:i/>
          <w:color w:val="000000"/>
          <w:sz w:val="24"/>
          <w:szCs w:val="24"/>
        </w:rPr>
        <w:t xml:space="preserve">nh từ </w:t>
      </w:r>
      <w:r w:rsidRPr="00405749">
        <w:rPr>
          <w:rFonts w:ascii="Times New Roman" w:eastAsia="Times New Roman" w:hAnsi="Times New Roman" w:cs="Times New Roman"/>
          <w:b/>
          <w:i/>
          <w:color w:val="000000"/>
          <w:sz w:val="24"/>
          <w:szCs w:val="24"/>
          <w:u w:val="single"/>
        </w:rPr>
        <w:t>stunning</w:t>
      </w:r>
      <w:r w:rsidRPr="00405749">
        <w:rPr>
          <w:rFonts w:ascii="Times New Roman" w:eastAsia="Times New Roman" w:hAnsi="Times New Roman" w:cs="Times New Roman"/>
          <w:i/>
          <w:color w:val="000000"/>
          <w:sz w:val="24"/>
          <w:szCs w:val="24"/>
        </w:rPr>
        <w:t xml:space="preserve"> trước cụm danh từ </w:t>
      </w:r>
      <w:r w:rsidRPr="00405749">
        <w:rPr>
          <w:rFonts w:ascii="Times New Roman" w:eastAsia="Times New Roman" w:hAnsi="Times New Roman" w:cs="Times New Roman"/>
          <w:b/>
          <w:i/>
          <w:color w:val="000000"/>
          <w:sz w:val="24"/>
          <w:szCs w:val="24"/>
        </w:rPr>
        <w:t>nature views</w:t>
      </w:r>
      <w:r w:rsidRPr="00405749">
        <w:rPr>
          <w:rFonts w:ascii="Times New Roman" w:eastAsia="Times New Roman" w:hAnsi="Times New Roman" w:cs="Times New Roman"/>
          <w:i/>
          <w:color w:val="000000"/>
          <w:sz w:val="24"/>
          <w:szCs w:val="24"/>
        </w:rPr>
        <w:t>.</w:t>
      </w:r>
    </w:p>
    <w:p w14:paraId="7EF3DA91"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Our rooms, providing modern amenities, spacious layouts, and stunning nature views, ensure your stay is nothing short of exceptional. (Các phòng của chúng tôi, cung cấp đầy đủ tiện nghi hiện đại, thiết kế rộng rãi, cùng với những cảnh quan thiên nhiên tuyệt đẹp, chắc chắn sẽ mang đến cho bạn một kỳ nghỉ đáng nhớ.)</w:t>
      </w:r>
    </w:p>
    <w:p w14:paraId="6C14F50B" w14:textId="77777777" w:rsidR="00B72BA6" w:rsidRPr="00B72BA6" w:rsidRDefault="00B72BA6" w:rsidP="00B72BA6">
      <w:pPr>
        <w:spacing w:after="0" w:line="276"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405749">
        <w:rPr>
          <w:rFonts w:ascii="Times New Roman" w:eastAsia="Times New Roman" w:hAnsi="Times New Roman" w:cs="Times New Roman"/>
          <w:b/>
          <w:i/>
          <w:color w:val="FF0000"/>
          <w:sz w:val="24"/>
          <w:szCs w:val="24"/>
          <w:highlight w:val="green"/>
        </w:rPr>
        <w:t xml:space="preserve"> Chọn đáp án B</w:t>
      </w:r>
    </w:p>
    <w:p w14:paraId="7B09974F"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5. A. </w:t>
      </w:r>
      <w:r w:rsidRPr="00F07B26">
        <w:rPr>
          <w:sz w:val="25"/>
          <w:szCs w:val="25"/>
        </w:rPr>
        <w:t xml:space="preserve">relaxed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relax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relaxing </w:t>
      </w:r>
      <w:r w:rsidRPr="00F07B26">
        <w:rPr>
          <w:sz w:val="25"/>
          <w:szCs w:val="25"/>
        </w:rPr>
        <w:tab/>
      </w:r>
      <w:r w:rsidRPr="00F07B26">
        <w:rPr>
          <w:sz w:val="25"/>
          <w:szCs w:val="25"/>
        </w:rPr>
        <w:tab/>
      </w:r>
      <w:r w:rsidRPr="00B72BA6">
        <w:rPr>
          <w:b/>
          <w:bCs/>
          <w:sz w:val="25"/>
          <w:szCs w:val="25"/>
          <w:highlight w:val="yellow"/>
        </w:rPr>
        <w:t xml:space="preserve">D. </w:t>
      </w:r>
      <w:r w:rsidRPr="00B72BA6">
        <w:rPr>
          <w:sz w:val="25"/>
          <w:szCs w:val="25"/>
          <w:highlight w:val="yellow"/>
        </w:rPr>
        <w:t>relaxation</w:t>
      </w:r>
      <w:r w:rsidRPr="00F07B26">
        <w:rPr>
          <w:sz w:val="25"/>
          <w:szCs w:val="25"/>
        </w:rPr>
        <w:t xml:space="preserve"> </w:t>
      </w:r>
    </w:p>
    <w:p w14:paraId="39FEBCB1" w14:textId="77777777" w:rsidR="00B72BA6" w:rsidRPr="00405749" w:rsidRDefault="00B72BA6" w:rsidP="00B72BA6">
      <w:pPr>
        <w:spacing w:after="0" w:line="276" w:lineRule="auto"/>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Kiến thức từ vựng:</w:t>
      </w:r>
    </w:p>
    <w:p w14:paraId="7C99AA0A"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relaxed </w:t>
      </w:r>
      <w:r w:rsidRPr="00405749">
        <w:rPr>
          <w:rFonts w:ascii="Times New Roman" w:eastAsia="Times New Roman" w:hAnsi="Times New Roman" w:cs="Times New Roman"/>
          <w:i/>
          <w:color w:val="000000"/>
          <w:sz w:val="24"/>
          <w:szCs w:val="24"/>
        </w:rPr>
        <w:t>(adj): thư giãn, thoải mái</w:t>
      </w:r>
    </w:p>
    <w:p w14:paraId="2E1D365F"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relax </w:t>
      </w:r>
      <w:r w:rsidRPr="00405749">
        <w:rPr>
          <w:rFonts w:ascii="Times New Roman" w:eastAsia="Times New Roman" w:hAnsi="Times New Roman" w:cs="Times New Roman"/>
          <w:i/>
          <w:color w:val="000000"/>
          <w:sz w:val="24"/>
          <w:szCs w:val="24"/>
        </w:rPr>
        <w:t xml:space="preserve"> (v): thư giãn</w:t>
      </w:r>
    </w:p>
    <w:p w14:paraId="31BBB45A"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relaxing </w:t>
      </w:r>
      <w:r w:rsidRPr="00405749">
        <w:rPr>
          <w:rFonts w:ascii="Times New Roman" w:eastAsia="Times New Roman" w:hAnsi="Times New Roman" w:cs="Times New Roman"/>
          <w:i/>
          <w:color w:val="000000"/>
          <w:sz w:val="24"/>
          <w:szCs w:val="24"/>
        </w:rPr>
        <w:t>(adj): mang tính thư giãn</w:t>
      </w:r>
    </w:p>
    <w:p w14:paraId="0902B25F"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relaxation</w:t>
      </w:r>
      <w:r w:rsidRPr="00405749">
        <w:rPr>
          <w:rFonts w:ascii="Times New Roman" w:eastAsia="Times New Roman" w:hAnsi="Times New Roman" w:cs="Times New Roman"/>
          <w:i/>
          <w:color w:val="000000"/>
          <w:sz w:val="24"/>
          <w:szCs w:val="24"/>
        </w:rPr>
        <w:t xml:space="preserve"> (n): sự thư giãn</w:t>
      </w:r>
    </w:p>
    <w:p w14:paraId="4781998A"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t>Theo phép song hành, trước 'and' là danh từ 'comfort' nên sau 'and' cũng là một danh từ. Vì vậy, 'relaxation' là đáp án chính xác.</w:t>
      </w:r>
    </w:p>
    <w:p w14:paraId="51EC115B"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From cosy king-sized beds to high-speed Wi-Fi and room service, we have everything you need for comfort and relaxation. (Từ những chiếc giường cỡ lớn ấm cúng đến Wi-Fi tốc độ cao và dịch vụ phòng, chúng tôi có tất cả những gì bạn cần để tận hưởng sự thoải mái và thư giãn.)</w:t>
      </w:r>
    </w:p>
    <w:p w14:paraId="6862C22C" w14:textId="77777777" w:rsidR="00B72BA6" w:rsidRPr="00B72BA6" w:rsidRDefault="00B72BA6" w:rsidP="00B72BA6">
      <w:pPr>
        <w:spacing w:after="0" w:line="276"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405749">
        <w:rPr>
          <w:rFonts w:ascii="Times New Roman" w:eastAsia="Times New Roman" w:hAnsi="Times New Roman" w:cs="Times New Roman"/>
          <w:b/>
          <w:i/>
          <w:color w:val="FF0000"/>
          <w:sz w:val="24"/>
          <w:szCs w:val="24"/>
          <w:highlight w:val="green"/>
        </w:rPr>
        <w:t>Chọn đáp án D</w:t>
      </w:r>
    </w:p>
    <w:p w14:paraId="2FC00454"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6. </w:t>
      </w:r>
      <w:r w:rsidRPr="00B72BA6">
        <w:rPr>
          <w:b/>
          <w:bCs/>
          <w:sz w:val="25"/>
          <w:szCs w:val="25"/>
          <w:highlight w:val="yellow"/>
        </w:rPr>
        <w:t xml:space="preserve">A. </w:t>
      </w:r>
      <w:r w:rsidRPr="00B72BA6">
        <w:rPr>
          <w:sz w:val="25"/>
          <w:szCs w:val="25"/>
          <w:highlight w:val="yellow"/>
        </w:rPr>
        <w:t>to experience</w:t>
      </w:r>
      <w:r w:rsidRPr="00F07B26">
        <w:rPr>
          <w:sz w:val="25"/>
          <w:szCs w:val="25"/>
        </w:rPr>
        <w:t xml:space="preserve"> </w:t>
      </w:r>
      <w:r w:rsidRPr="00F07B26">
        <w:rPr>
          <w:sz w:val="25"/>
          <w:szCs w:val="25"/>
        </w:rPr>
        <w:tab/>
      </w:r>
      <w:r w:rsidRPr="00F07B26">
        <w:rPr>
          <w:b/>
          <w:bCs/>
          <w:sz w:val="25"/>
          <w:szCs w:val="25"/>
        </w:rPr>
        <w:t xml:space="preserve">B. </w:t>
      </w:r>
      <w:r w:rsidRPr="00F07B26">
        <w:rPr>
          <w:sz w:val="25"/>
          <w:szCs w:val="25"/>
        </w:rPr>
        <w:t xml:space="preserve">experiencing </w:t>
      </w:r>
      <w:r w:rsidRPr="00F07B26">
        <w:rPr>
          <w:sz w:val="25"/>
          <w:szCs w:val="25"/>
        </w:rPr>
        <w:tab/>
      </w:r>
      <w:r w:rsidRPr="00F07B26">
        <w:rPr>
          <w:b/>
          <w:bCs/>
          <w:sz w:val="25"/>
          <w:szCs w:val="25"/>
        </w:rPr>
        <w:t xml:space="preserve">C. </w:t>
      </w:r>
      <w:r w:rsidRPr="00F07B26">
        <w:rPr>
          <w:sz w:val="25"/>
          <w:szCs w:val="25"/>
        </w:rPr>
        <w:t xml:space="preserve">experience </w:t>
      </w:r>
      <w:r w:rsidRPr="00F07B26">
        <w:rPr>
          <w:sz w:val="25"/>
          <w:szCs w:val="25"/>
        </w:rPr>
        <w:tab/>
      </w:r>
      <w:r w:rsidRPr="00F07B26">
        <w:rPr>
          <w:b/>
          <w:bCs/>
          <w:sz w:val="25"/>
          <w:szCs w:val="25"/>
        </w:rPr>
        <w:t xml:space="preserve">D. </w:t>
      </w:r>
      <w:r w:rsidRPr="00F07B26">
        <w:rPr>
          <w:sz w:val="25"/>
          <w:szCs w:val="25"/>
        </w:rPr>
        <w:t>experienced </w:t>
      </w:r>
    </w:p>
    <w:p w14:paraId="7472C508" w14:textId="77777777" w:rsidR="00B72BA6" w:rsidRPr="00405749" w:rsidRDefault="00B72BA6" w:rsidP="00B72BA6">
      <w:pPr>
        <w:spacing w:after="0" w:line="276" w:lineRule="auto"/>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Động từ nguyên mẫu có to:</w:t>
      </w:r>
    </w:p>
    <w:p w14:paraId="71FDBEC9"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t>allow somebody to V: cho phép ai đó làm gì</w:t>
      </w:r>
    </w:p>
    <w:p w14:paraId="2E8D2107" w14:textId="77777777"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This limited-time sale allows you to experience all of this at a fraction of the cost. (Chương trình khuyến mãi có thời hạn này cho phép bạn trải nghiệm tất cả những điều tuyệt vời này với chi phí</w:t>
      </w:r>
      <w:r w:rsidRPr="00DA3C01">
        <w:rPr>
          <w:rFonts w:ascii="Times New Roman" w:eastAsia="Times New Roman" w:hAnsi="Times New Roman" w:cs="Times New Roman"/>
          <w:i/>
          <w:color w:val="000000"/>
          <w:sz w:val="24"/>
          <w:szCs w:val="24"/>
        </w:rPr>
        <w:t xml:space="preserve"> </w:t>
      </w:r>
      <w:r w:rsidRPr="00405749">
        <w:rPr>
          <w:rFonts w:ascii="Times New Roman" w:eastAsia="Times New Roman" w:hAnsi="Times New Roman" w:cs="Times New Roman"/>
          <w:i/>
          <w:color w:val="000000"/>
          <w:sz w:val="24"/>
          <w:szCs w:val="24"/>
        </w:rPr>
        <w:t>chỉ bằng một phần nhỏ.)</w:t>
      </w:r>
    </w:p>
    <w:p w14:paraId="7738D4B1" w14:textId="77777777" w:rsidR="00F07B26" w:rsidRPr="00B72BA6" w:rsidRDefault="00B72BA6" w:rsidP="00B72BA6">
      <w:pPr>
        <w:spacing w:after="0" w:line="276"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405749">
        <w:rPr>
          <w:rFonts w:ascii="Times New Roman" w:eastAsia="Times New Roman" w:hAnsi="Times New Roman" w:cs="Times New Roman"/>
          <w:b/>
          <w:i/>
          <w:color w:val="FF0000"/>
          <w:sz w:val="24"/>
          <w:szCs w:val="24"/>
          <w:highlight w:val="green"/>
        </w:rPr>
        <w:t>Chọn đáp án A</w:t>
      </w:r>
    </w:p>
    <w:p w14:paraId="5A44919F" w14:textId="77777777" w:rsidR="00F07B26" w:rsidRPr="00F07B26" w:rsidRDefault="00F07B26" w:rsidP="00F07B26">
      <w:pPr>
        <w:pStyle w:val="NormalWeb"/>
        <w:spacing w:before="0" w:beforeAutospacing="0" w:after="0" w:afterAutospacing="0" w:line="276" w:lineRule="auto"/>
        <w:ind w:hanging="4"/>
        <w:jc w:val="both"/>
      </w:pPr>
      <w:r w:rsidRPr="00F07B26">
        <w:rPr>
          <w:b/>
          <w:bCs/>
          <w:i/>
          <w:iCs/>
          <w:sz w:val="25"/>
          <w:szCs w:val="25"/>
        </w:rPr>
        <w:t>Read the following leaflet and mark the letter A, B, C or D on your answer sheet to indicate the option  that best fits each of the numbered blanks from 7 to 12. </w:t>
      </w:r>
    </w:p>
    <w:p w14:paraId="13935C67" w14:textId="77777777" w:rsidR="00F07B26" w:rsidRPr="00F07B26" w:rsidRDefault="00F07B26" w:rsidP="00F07B26">
      <w:pPr>
        <w:pStyle w:val="NormalWeb"/>
        <w:spacing w:before="0" w:beforeAutospacing="0" w:after="0" w:afterAutospacing="0" w:line="276" w:lineRule="auto"/>
        <w:jc w:val="center"/>
      </w:pPr>
      <w:r w:rsidRPr="00F07B26">
        <w:rPr>
          <w:b/>
          <w:bCs/>
          <w:sz w:val="25"/>
          <w:szCs w:val="25"/>
        </w:rPr>
        <w:t>Outdoor Workout </w:t>
      </w:r>
    </w:p>
    <w:p w14:paraId="174C9484" w14:textId="77777777" w:rsidR="00F07B26" w:rsidRPr="00F07B26" w:rsidRDefault="00F07B26" w:rsidP="00F07B26">
      <w:pPr>
        <w:pStyle w:val="NormalWeb"/>
        <w:spacing w:before="0" w:beforeAutospacing="0" w:after="0" w:afterAutospacing="0" w:line="276" w:lineRule="auto"/>
        <w:jc w:val="center"/>
      </w:pPr>
      <w:r w:rsidRPr="00F07B26">
        <w:rPr>
          <w:i/>
          <w:iCs/>
          <w:sz w:val="25"/>
          <w:szCs w:val="25"/>
        </w:rPr>
        <w:t>Let’s discover how it is different from indoor exercise. </w:t>
      </w:r>
    </w:p>
    <w:p w14:paraId="6FEA4F29" w14:textId="77777777" w:rsidR="00F07B26" w:rsidRPr="00F07B26" w:rsidRDefault="00F07B26" w:rsidP="00F07B26">
      <w:pPr>
        <w:pStyle w:val="NormalWeb"/>
        <w:spacing w:before="0" w:beforeAutospacing="0" w:after="0" w:afterAutospacing="0" w:line="276" w:lineRule="auto"/>
        <w:jc w:val="both"/>
      </w:pPr>
      <w:r w:rsidRPr="00F07B26">
        <w:rPr>
          <w:i/>
          <w:iCs/>
          <w:sz w:val="25"/>
          <w:szCs w:val="25"/>
        </w:rPr>
        <w:t> </w:t>
      </w:r>
      <w:r w:rsidRPr="00F07B26">
        <w:rPr>
          <w:b/>
          <w:bCs/>
          <w:sz w:val="25"/>
          <w:szCs w:val="25"/>
        </w:rPr>
        <w:t>Facts about indoor routines: </w:t>
      </w:r>
    </w:p>
    <w:p w14:paraId="0AEBD57A" w14:textId="77777777" w:rsidR="00F07B26" w:rsidRPr="00F07B26" w:rsidRDefault="00F07B26" w:rsidP="00F07B26">
      <w:pPr>
        <w:pStyle w:val="NormalWeb"/>
        <w:spacing w:before="0" w:beforeAutospacing="0" w:after="0" w:afterAutospacing="0" w:line="276" w:lineRule="auto"/>
        <w:jc w:val="both"/>
      </w:pPr>
      <w:r w:rsidRPr="00F07B26">
        <w:rPr>
          <w:sz w:val="25"/>
          <w:szCs w:val="25"/>
        </w:rPr>
        <w:t xml:space="preserve">● Doing indoor workouts can lead to boredom and </w:t>
      </w:r>
      <w:r w:rsidRPr="00F07B26">
        <w:rPr>
          <w:b/>
          <w:bCs/>
          <w:sz w:val="25"/>
          <w:szCs w:val="25"/>
        </w:rPr>
        <w:t xml:space="preserve">(7) </w:t>
      </w:r>
      <w:r w:rsidRPr="00F07B26">
        <w:rPr>
          <w:sz w:val="25"/>
          <w:szCs w:val="25"/>
        </w:rPr>
        <w:t>_______ loss over time.  </w:t>
      </w:r>
    </w:p>
    <w:p w14:paraId="14696D49" w14:textId="77777777" w:rsidR="00F07B26" w:rsidRPr="00F07B26" w:rsidRDefault="00F07B26" w:rsidP="00F07B26">
      <w:pPr>
        <w:pStyle w:val="NormalWeb"/>
        <w:spacing w:before="0" w:beforeAutospacing="0" w:after="0" w:afterAutospacing="0" w:line="276" w:lineRule="auto"/>
        <w:jc w:val="both"/>
        <w:rPr>
          <w:sz w:val="25"/>
          <w:szCs w:val="25"/>
        </w:rPr>
      </w:pPr>
      <w:r w:rsidRPr="00F07B26">
        <w:rPr>
          <w:sz w:val="25"/>
          <w:szCs w:val="25"/>
        </w:rPr>
        <w:t xml:space="preserve">● The limited space and </w:t>
      </w:r>
      <w:r w:rsidRPr="00F07B26">
        <w:rPr>
          <w:b/>
          <w:bCs/>
          <w:sz w:val="25"/>
          <w:szCs w:val="25"/>
        </w:rPr>
        <w:t xml:space="preserve">(8) </w:t>
      </w:r>
      <w:r w:rsidRPr="00F07B26">
        <w:rPr>
          <w:sz w:val="25"/>
          <w:szCs w:val="25"/>
        </w:rPr>
        <w:t xml:space="preserve">_______ nature of these exercises often make it difficult to stay engaged.  </w:t>
      </w:r>
    </w:p>
    <w:p w14:paraId="2B923355" w14:textId="77777777" w:rsidR="00F07B26" w:rsidRPr="00F07B26" w:rsidRDefault="00F07B26" w:rsidP="00F07B26">
      <w:pPr>
        <w:pStyle w:val="NormalWeb"/>
        <w:spacing w:before="0" w:beforeAutospacing="0" w:after="0" w:afterAutospacing="0" w:line="276" w:lineRule="auto"/>
        <w:jc w:val="both"/>
        <w:rPr>
          <w:sz w:val="25"/>
          <w:szCs w:val="25"/>
        </w:rPr>
      </w:pPr>
      <w:r w:rsidRPr="00F07B26">
        <w:rPr>
          <w:sz w:val="25"/>
          <w:szCs w:val="25"/>
        </w:rPr>
        <w:t xml:space="preserve">● Being indoors for long periods can contribute to feelings of restlessness and low energy.  </w:t>
      </w:r>
    </w:p>
    <w:p w14:paraId="22C804FE" w14:textId="77777777" w:rsidR="00F07B26" w:rsidRPr="00F07B26" w:rsidRDefault="00F07B26" w:rsidP="00F07B26">
      <w:pPr>
        <w:pStyle w:val="NormalWeb"/>
        <w:spacing w:before="0" w:beforeAutospacing="0" w:after="0" w:afterAutospacing="0" w:line="276" w:lineRule="auto"/>
        <w:jc w:val="both"/>
      </w:pPr>
      <w:r w:rsidRPr="00F07B26">
        <w:rPr>
          <w:b/>
          <w:bCs/>
          <w:sz w:val="25"/>
          <w:szCs w:val="25"/>
        </w:rPr>
        <w:t>And why should we (9) _______ outdoor activities? </w:t>
      </w:r>
    </w:p>
    <w:p w14:paraId="6E745831" w14:textId="77777777" w:rsidR="00F07B26" w:rsidRPr="00F07B26" w:rsidRDefault="00F07B26" w:rsidP="00F07B26">
      <w:pPr>
        <w:pStyle w:val="NormalWeb"/>
        <w:spacing w:before="0" w:beforeAutospacing="0" w:after="0" w:afterAutospacing="0" w:line="276" w:lineRule="auto"/>
        <w:jc w:val="both"/>
        <w:rPr>
          <w:sz w:val="25"/>
          <w:szCs w:val="25"/>
        </w:rPr>
      </w:pPr>
      <w:r w:rsidRPr="00F07B26">
        <w:rPr>
          <w:rFonts w:ascii="Segoe UI Symbol" w:hAnsi="Segoe UI Symbol" w:cs="Segoe UI Symbol"/>
          <w:sz w:val="25"/>
          <w:szCs w:val="25"/>
        </w:rPr>
        <w:t>✔</w:t>
      </w:r>
      <w:r w:rsidRPr="00F07B26">
        <w:rPr>
          <w:sz w:val="25"/>
          <w:szCs w:val="25"/>
        </w:rPr>
        <w:t xml:space="preserve"> Switch up your routine and boost your mood with fresh air and natural surroundings. </w:t>
      </w:r>
    </w:p>
    <w:p w14:paraId="00683A6E" w14:textId="77777777" w:rsidR="00F07B26" w:rsidRPr="00F07B26" w:rsidRDefault="00F07B26" w:rsidP="00F07B26">
      <w:pPr>
        <w:pStyle w:val="NormalWeb"/>
        <w:spacing w:before="0" w:beforeAutospacing="0" w:after="0" w:afterAutospacing="0" w:line="276" w:lineRule="auto"/>
        <w:jc w:val="both"/>
        <w:rPr>
          <w:sz w:val="25"/>
          <w:szCs w:val="25"/>
        </w:rPr>
      </w:pPr>
      <w:r w:rsidRPr="00F07B26">
        <w:rPr>
          <w:rFonts w:ascii="Segoe UI Symbol" w:hAnsi="Segoe UI Symbol" w:cs="Segoe UI Symbol"/>
          <w:sz w:val="25"/>
          <w:szCs w:val="25"/>
        </w:rPr>
        <w:t>✔</w:t>
      </w:r>
      <w:r w:rsidRPr="00F07B26">
        <w:rPr>
          <w:sz w:val="25"/>
          <w:szCs w:val="25"/>
        </w:rPr>
        <w:t xml:space="preserve"> Enjoy higher </w:t>
      </w:r>
      <w:r w:rsidRPr="00F07B26">
        <w:rPr>
          <w:b/>
          <w:bCs/>
          <w:sz w:val="25"/>
          <w:szCs w:val="25"/>
        </w:rPr>
        <w:t xml:space="preserve">(10) </w:t>
      </w:r>
      <w:r w:rsidRPr="00F07B26">
        <w:rPr>
          <w:sz w:val="25"/>
          <w:szCs w:val="25"/>
        </w:rPr>
        <w:t xml:space="preserve">_______ of energy and vitamin D exposure from direct sunlight. </w:t>
      </w:r>
    </w:p>
    <w:p w14:paraId="39962D5B" w14:textId="77777777" w:rsidR="00F07B26" w:rsidRPr="00F07B26" w:rsidRDefault="00F07B26" w:rsidP="00F07B26">
      <w:pPr>
        <w:pStyle w:val="NormalWeb"/>
        <w:spacing w:before="0" w:beforeAutospacing="0" w:after="0" w:afterAutospacing="0" w:line="276" w:lineRule="auto"/>
        <w:jc w:val="both"/>
        <w:rPr>
          <w:sz w:val="25"/>
          <w:szCs w:val="25"/>
        </w:rPr>
      </w:pPr>
      <w:r w:rsidRPr="00F07B26">
        <w:rPr>
          <w:rFonts w:ascii="Segoe UI Symbol" w:hAnsi="Segoe UI Symbol" w:cs="Segoe UI Symbol"/>
          <w:sz w:val="25"/>
          <w:szCs w:val="25"/>
        </w:rPr>
        <w:lastRenderedPageBreak/>
        <w:t>✔</w:t>
      </w:r>
      <w:r w:rsidRPr="00F07B26">
        <w:rPr>
          <w:sz w:val="25"/>
          <w:szCs w:val="25"/>
        </w:rPr>
        <w:t xml:space="preserve"> Explore new parks, trails and </w:t>
      </w:r>
      <w:r w:rsidRPr="00F07B26">
        <w:rPr>
          <w:b/>
          <w:bCs/>
          <w:sz w:val="25"/>
          <w:szCs w:val="25"/>
        </w:rPr>
        <w:t xml:space="preserve">(11) </w:t>
      </w:r>
      <w:r w:rsidRPr="00F07B26">
        <w:rPr>
          <w:sz w:val="25"/>
          <w:szCs w:val="25"/>
        </w:rPr>
        <w:t xml:space="preserve">_______ local places </w:t>
      </w:r>
      <w:r w:rsidRPr="00F07B26">
        <w:rPr>
          <w:b/>
          <w:bCs/>
          <w:sz w:val="25"/>
          <w:szCs w:val="25"/>
        </w:rPr>
        <w:t xml:space="preserve">(12) </w:t>
      </w:r>
      <w:r w:rsidRPr="00F07B26">
        <w:rPr>
          <w:sz w:val="25"/>
          <w:szCs w:val="25"/>
        </w:rPr>
        <w:t xml:space="preserve">_______ getting a full-body workout. </w:t>
      </w:r>
    </w:p>
    <w:p w14:paraId="5156DA05" w14:textId="77777777" w:rsidR="00F07B26" w:rsidRPr="00F07B26" w:rsidRDefault="00F07B26" w:rsidP="00F07B26">
      <w:pPr>
        <w:pStyle w:val="NormalWeb"/>
        <w:spacing w:before="0" w:beforeAutospacing="0" w:after="0" w:afterAutospacing="0" w:line="276" w:lineRule="auto"/>
        <w:jc w:val="both"/>
      </w:pPr>
      <w:r w:rsidRPr="00F07B26">
        <w:rPr>
          <w:rFonts w:ascii="Segoe UI Symbol" w:hAnsi="Segoe UI Symbol" w:cs="Segoe UI Symbol"/>
          <w:sz w:val="25"/>
          <w:szCs w:val="25"/>
        </w:rPr>
        <w:t>✔</w:t>
      </w:r>
      <w:r w:rsidRPr="00F07B26">
        <w:rPr>
          <w:sz w:val="25"/>
          <w:szCs w:val="25"/>
        </w:rPr>
        <w:t xml:space="preserve"> Connect with nature, which helps reduce stress and clear your mind.</w:t>
      </w:r>
    </w:p>
    <w:p w14:paraId="0BF6D181"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Tập Luyện Ngoài Trời</w:t>
      </w:r>
    </w:p>
    <w:p w14:paraId="16CFF39E"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Hãy cùng khám phá sự khác biệt giữa tập luyện ngoài trời và trong nhà.</w:t>
      </w:r>
    </w:p>
    <w:p w14:paraId="42C1BF41"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Thực tế về việc tập luyện trong nhà:</w:t>
      </w:r>
    </w:p>
    <w:p w14:paraId="1DD2E5B3"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Tập luyện trong nhà có thể dẫn đến sự nhàm chán và mất động lực theo thời gian.</w:t>
      </w:r>
    </w:p>
    <w:p w14:paraId="3EC2C9A3"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Không gian hạn chế và tính chất lặp đi lặp lại của các bài tập này thường khiến chúng ta khó duy trì sự hứng thú.</w:t>
      </w:r>
    </w:p>
    <w:p w14:paraId="51BE423D" w14:textId="77777777"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 Ở trong nhà quá lâu có thể gây ra cảm giác bồn chồn và thiếu năng lượng.</w:t>
      </w:r>
    </w:p>
    <w:p w14:paraId="0AFFF7B4"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Vậy tại sao chúng ta nên bắt đầu các hoạt động ngoài trời?</w:t>
      </w:r>
    </w:p>
    <w:p w14:paraId="18CE6A31"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Hãy thay đổi thói quen của bạn và cải thiện tâm trạng với không khí trong lành và khung cảnh tự nhiên.</w:t>
      </w:r>
    </w:p>
    <w:p w14:paraId="41CC9D50"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Tận hưởng mức năng lượng cao hơn và sự tiếp xúc với vitamin D từ ánh nắng trực tiếp.</w:t>
      </w:r>
    </w:p>
    <w:p w14:paraId="61BBD2CA" w14:textId="77777777"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 Khám phá các công viên, đường mòn, và những địa điểm khác trong khu vực bên cạnh việc có một bài tập toàn thân. Kết nối với thiên nhiên, điều này giúp giảm căng thẳng và làm sạch tâm trí.</w:t>
      </w:r>
    </w:p>
    <w:p w14:paraId="7D926938" w14:textId="77777777" w:rsidR="00B72BA6" w:rsidRDefault="00B72BA6" w:rsidP="00F07B26">
      <w:pPr>
        <w:pStyle w:val="NormalWeb"/>
        <w:spacing w:before="0" w:beforeAutospacing="0" w:after="0" w:afterAutospacing="0" w:line="276" w:lineRule="auto"/>
        <w:ind w:hanging="8510"/>
        <w:rPr>
          <w:b/>
          <w:bCs/>
          <w:sz w:val="18"/>
          <w:szCs w:val="18"/>
        </w:rPr>
      </w:pPr>
    </w:p>
    <w:p w14:paraId="74DB8160" w14:textId="77777777" w:rsidR="00F07B26" w:rsidRPr="00F07B26" w:rsidRDefault="00F07B26" w:rsidP="00F07B26">
      <w:pPr>
        <w:pStyle w:val="NormalWeb"/>
        <w:spacing w:before="0" w:beforeAutospacing="0" w:after="0" w:afterAutospacing="0" w:line="276" w:lineRule="auto"/>
        <w:ind w:hanging="8510"/>
      </w:pPr>
      <w:r>
        <w:rPr>
          <w:b/>
          <w:bCs/>
          <w:sz w:val="18"/>
          <w:szCs w:val="18"/>
        </w:rPr>
        <w:t xml:space="preserve">  </w:t>
      </w:r>
      <w:r w:rsidRPr="00F07B26">
        <w:rPr>
          <w:b/>
          <w:bCs/>
          <w:sz w:val="25"/>
          <w:szCs w:val="25"/>
        </w:rPr>
        <w:t xml:space="preserve">Question 7. </w:t>
      </w:r>
      <w:r w:rsidRPr="00F07B26">
        <w:rPr>
          <w:b/>
          <w:bCs/>
          <w:sz w:val="25"/>
          <w:szCs w:val="25"/>
        </w:rPr>
        <w:tab/>
      </w:r>
      <w:r w:rsidR="00B72BA6">
        <w:rPr>
          <w:b/>
          <w:bCs/>
          <w:sz w:val="25"/>
          <w:szCs w:val="25"/>
        </w:rPr>
        <w:t xml:space="preserve">Question 7. </w:t>
      </w:r>
      <w:r w:rsidR="00B72BA6">
        <w:rPr>
          <w:b/>
          <w:bCs/>
          <w:sz w:val="25"/>
          <w:szCs w:val="25"/>
        </w:rPr>
        <w:tab/>
      </w:r>
      <w:r w:rsidRPr="00F07B26">
        <w:rPr>
          <w:b/>
          <w:bCs/>
          <w:sz w:val="25"/>
          <w:szCs w:val="25"/>
        </w:rPr>
        <w:t xml:space="preserve">A. </w:t>
      </w:r>
      <w:r w:rsidRPr="00F07B26">
        <w:rPr>
          <w:sz w:val="25"/>
          <w:szCs w:val="25"/>
        </w:rPr>
        <w:t xml:space="preserve">depression </w:t>
      </w:r>
      <w:r w:rsidRPr="00F07B26">
        <w:rPr>
          <w:sz w:val="25"/>
          <w:szCs w:val="25"/>
        </w:rPr>
        <w:tab/>
      </w:r>
      <w:r w:rsidRPr="00F07B26">
        <w:rPr>
          <w:sz w:val="25"/>
          <w:szCs w:val="25"/>
        </w:rPr>
        <w:tab/>
      </w:r>
      <w:r w:rsidRPr="00B72BA6">
        <w:rPr>
          <w:b/>
          <w:bCs/>
          <w:sz w:val="25"/>
          <w:szCs w:val="25"/>
          <w:highlight w:val="yellow"/>
        </w:rPr>
        <w:t xml:space="preserve">B. </w:t>
      </w:r>
      <w:r w:rsidRPr="00B72BA6">
        <w:rPr>
          <w:sz w:val="25"/>
          <w:szCs w:val="25"/>
          <w:highlight w:val="yellow"/>
        </w:rPr>
        <w:t>motivation</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impression </w:t>
      </w:r>
      <w:r w:rsidRPr="00F07B26">
        <w:rPr>
          <w:sz w:val="25"/>
          <w:szCs w:val="25"/>
        </w:rPr>
        <w:tab/>
      </w:r>
      <w:r w:rsidRPr="00F07B26">
        <w:rPr>
          <w:b/>
          <w:bCs/>
          <w:sz w:val="25"/>
          <w:szCs w:val="25"/>
        </w:rPr>
        <w:t xml:space="preserve">D. </w:t>
      </w:r>
      <w:r w:rsidR="00B72BA6">
        <w:rPr>
          <w:sz w:val="25"/>
          <w:szCs w:val="25"/>
        </w:rPr>
        <w:t>decision</w:t>
      </w:r>
    </w:p>
    <w:p w14:paraId="23FF3FC8"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từ vựng:</w:t>
      </w:r>
    </w:p>
    <w:p w14:paraId="123E9188"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depression </w:t>
      </w:r>
      <w:r w:rsidRPr="00867716">
        <w:rPr>
          <w:rFonts w:ascii="Times New Roman" w:eastAsia="Times New Roman" w:hAnsi="Times New Roman" w:cs="Times New Roman"/>
          <w:i/>
          <w:color w:val="000000"/>
          <w:sz w:val="24"/>
          <w:szCs w:val="24"/>
        </w:rPr>
        <w:t>(n): sự trầm cảm, suy thoái</w:t>
      </w:r>
    </w:p>
    <w:p w14:paraId="0561D8E4"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motivation </w:t>
      </w:r>
      <w:r w:rsidRPr="00867716">
        <w:rPr>
          <w:rFonts w:ascii="Times New Roman" w:eastAsia="Times New Roman" w:hAnsi="Times New Roman" w:cs="Times New Roman"/>
          <w:i/>
          <w:color w:val="000000"/>
          <w:sz w:val="24"/>
          <w:szCs w:val="24"/>
        </w:rPr>
        <w:t>(n): động lực</w:t>
      </w:r>
    </w:p>
    <w:p w14:paraId="15CA4513"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impression </w:t>
      </w:r>
      <w:r w:rsidRPr="00867716">
        <w:rPr>
          <w:rFonts w:ascii="Times New Roman" w:eastAsia="Times New Roman" w:hAnsi="Times New Roman" w:cs="Times New Roman"/>
          <w:i/>
          <w:color w:val="000000"/>
          <w:sz w:val="24"/>
          <w:szCs w:val="24"/>
        </w:rPr>
        <w:t>(n): ấn tượng</w:t>
      </w:r>
    </w:p>
    <w:p w14:paraId="0BC89DC2"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decision</w:t>
      </w:r>
      <w:r w:rsidRPr="00867716">
        <w:rPr>
          <w:rFonts w:ascii="Times New Roman" w:eastAsia="Times New Roman" w:hAnsi="Times New Roman" w:cs="Times New Roman"/>
          <w:i/>
          <w:color w:val="000000"/>
          <w:sz w:val="24"/>
          <w:szCs w:val="24"/>
        </w:rPr>
        <w:t xml:space="preserve"> (n): quyết định</w:t>
      </w:r>
    </w:p>
    <w:p w14:paraId="2A58C344"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Doing indoor workouts can lead to boredom and motivation loss over time. (Tập luyện trong nhà có thể dẫn đến sự nhàm chán và mất động lực theo thời gian.)</w:t>
      </w:r>
    </w:p>
    <w:p w14:paraId="2A47CC7D" w14:textId="77777777"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 xml:space="preserve"> Chọn đáp án B</w:t>
      </w:r>
    </w:p>
    <w:p w14:paraId="1F7CA783"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8. </w:t>
      </w:r>
      <w:r w:rsidRPr="00F07B26">
        <w:rPr>
          <w:b/>
          <w:bCs/>
          <w:sz w:val="25"/>
          <w:szCs w:val="25"/>
        </w:rPr>
        <w:tab/>
      </w:r>
      <w:r w:rsidRPr="00B72BA6">
        <w:rPr>
          <w:b/>
          <w:bCs/>
          <w:sz w:val="25"/>
          <w:szCs w:val="25"/>
          <w:highlight w:val="yellow"/>
        </w:rPr>
        <w:t xml:space="preserve">A. </w:t>
      </w:r>
      <w:r w:rsidRPr="00B72BA6">
        <w:rPr>
          <w:sz w:val="25"/>
          <w:szCs w:val="25"/>
          <w:highlight w:val="yellow"/>
        </w:rPr>
        <w:t>repetitive</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automated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fascinating </w:t>
      </w:r>
      <w:r w:rsidRPr="00F07B26">
        <w:rPr>
          <w:sz w:val="25"/>
          <w:szCs w:val="25"/>
        </w:rPr>
        <w:tab/>
      </w:r>
      <w:r w:rsidRPr="00F07B26">
        <w:rPr>
          <w:b/>
          <w:bCs/>
          <w:sz w:val="25"/>
          <w:szCs w:val="25"/>
        </w:rPr>
        <w:t xml:space="preserve">D. </w:t>
      </w:r>
      <w:r w:rsidRPr="00F07B26">
        <w:rPr>
          <w:sz w:val="25"/>
          <w:szCs w:val="25"/>
        </w:rPr>
        <w:t xml:space="preserve">interactive </w:t>
      </w:r>
    </w:p>
    <w:p w14:paraId="0C3306BD"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từ vựng:</w:t>
      </w:r>
    </w:p>
    <w:p w14:paraId="1C963257"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repetitive </w:t>
      </w:r>
      <w:r w:rsidRPr="00867716">
        <w:rPr>
          <w:rFonts w:ascii="Times New Roman" w:eastAsia="Times New Roman" w:hAnsi="Times New Roman" w:cs="Times New Roman"/>
          <w:i/>
          <w:color w:val="000000"/>
          <w:sz w:val="24"/>
          <w:szCs w:val="24"/>
        </w:rPr>
        <w:t>(adj): lặp đi lặp lại</w:t>
      </w:r>
    </w:p>
    <w:p w14:paraId="4915F77E"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automated</w:t>
      </w:r>
      <w:r w:rsidRPr="00867716">
        <w:rPr>
          <w:rFonts w:ascii="Times New Roman" w:eastAsia="Times New Roman" w:hAnsi="Times New Roman" w:cs="Times New Roman"/>
          <w:i/>
          <w:color w:val="000000"/>
          <w:sz w:val="24"/>
          <w:szCs w:val="24"/>
        </w:rPr>
        <w:t xml:space="preserve"> (adj): tự động hóa</w:t>
      </w:r>
    </w:p>
    <w:p w14:paraId="6AC465FA"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fascinating </w:t>
      </w:r>
      <w:r w:rsidRPr="00867716">
        <w:rPr>
          <w:rFonts w:ascii="Times New Roman" w:eastAsia="Times New Roman" w:hAnsi="Times New Roman" w:cs="Times New Roman"/>
          <w:i/>
          <w:color w:val="000000"/>
          <w:sz w:val="24"/>
          <w:szCs w:val="24"/>
        </w:rPr>
        <w:t>(adj): hấp dẫn, lôi cuốn</w:t>
      </w:r>
    </w:p>
    <w:p w14:paraId="0B89136C"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interactive</w:t>
      </w:r>
      <w:r w:rsidRPr="00867716">
        <w:rPr>
          <w:rFonts w:ascii="Times New Roman" w:eastAsia="Times New Roman" w:hAnsi="Times New Roman" w:cs="Times New Roman"/>
          <w:i/>
          <w:color w:val="000000"/>
          <w:sz w:val="24"/>
          <w:szCs w:val="24"/>
        </w:rPr>
        <w:t xml:space="preserve"> (adj): tương tác</w:t>
      </w:r>
    </w:p>
    <w:p w14:paraId="24BAC36B"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The limited space and repetitive nature of these exercises often make it difficult to stay engaged. (Không gian hạn chế và tính chất lặp đi lặp lại của các bài tập này thường khiến chúng ta khó duy trì sự hứng thú.)</w:t>
      </w:r>
    </w:p>
    <w:p w14:paraId="2BE7A7A7" w14:textId="77777777"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A</w:t>
      </w:r>
    </w:p>
    <w:p w14:paraId="71178BF4"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9. </w:t>
      </w:r>
      <w:r w:rsidRPr="00F07B26">
        <w:rPr>
          <w:b/>
          <w:bCs/>
          <w:sz w:val="25"/>
          <w:szCs w:val="25"/>
        </w:rPr>
        <w:tab/>
        <w:t xml:space="preserve">A. </w:t>
      </w:r>
      <w:r w:rsidRPr="00F07B26">
        <w:rPr>
          <w:sz w:val="25"/>
          <w:szCs w:val="25"/>
        </w:rPr>
        <w:t xml:space="preserve">give in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keep up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go off </w:t>
      </w:r>
      <w:r w:rsidRPr="00F07B26">
        <w:rPr>
          <w:sz w:val="25"/>
          <w:szCs w:val="25"/>
        </w:rPr>
        <w:tab/>
      </w:r>
      <w:r w:rsidRPr="00F07B26">
        <w:rPr>
          <w:sz w:val="25"/>
          <w:szCs w:val="25"/>
        </w:rPr>
        <w:tab/>
      </w:r>
      <w:r w:rsidRPr="00B72BA6">
        <w:rPr>
          <w:b/>
          <w:bCs/>
          <w:sz w:val="25"/>
          <w:szCs w:val="25"/>
          <w:highlight w:val="yellow"/>
        </w:rPr>
        <w:t xml:space="preserve">D. </w:t>
      </w:r>
      <w:r w:rsidRPr="00B72BA6">
        <w:rPr>
          <w:sz w:val="25"/>
          <w:szCs w:val="25"/>
          <w:highlight w:val="yellow"/>
        </w:rPr>
        <w:t>take up</w:t>
      </w:r>
      <w:r w:rsidRPr="00F07B26">
        <w:rPr>
          <w:sz w:val="25"/>
          <w:szCs w:val="25"/>
        </w:rPr>
        <w:t xml:space="preserve"> </w:t>
      </w:r>
    </w:p>
    <w:p w14:paraId="2F610B20"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từ vựng:</w:t>
      </w:r>
    </w:p>
    <w:p w14:paraId="38F48B4A"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w:t>
      </w:r>
      <w:r w:rsidRPr="00867716">
        <w:rPr>
          <w:rFonts w:ascii="Times New Roman" w:eastAsia="Times New Roman" w:hAnsi="Times New Roman" w:cs="Times New Roman"/>
          <w:i/>
          <w:color w:val="000000"/>
          <w:sz w:val="24"/>
          <w:szCs w:val="24"/>
        </w:rPr>
        <w:t xml:space="preserve">give </w:t>
      </w:r>
      <w:r w:rsidRPr="00DA3C01">
        <w:rPr>
          <w:rFonts w:ascii="Times New Roman" w:eastAsia="Times New Roman" w:hAnsi="Times New Roman" w:cs="Times New Roman"/>
          <w:i/>
          <w:color w:val="000000"/>
          <w:sz w:val="24"/>
          <w:szCs w:val="24"/>
        </w:rPr>
        <w:t>in</w:t>
      </w:r>
      <w:r w:rsidRPr="00867716">
        <w:rPr>
          <w:rFonts w:ascii="Times New Roman" w:eastAsia="Times New Roman" w:hAnsi="Times New Roman" w:cs="Times New Roman"/>
          <w:i/>
          <w:color w:val="000000"/>
          <w:sz w:val="24"/>
          <w:szCs w:val="24"/>
        </w:rPr>
        <w:t xml:space="preserve"> (phr.v): nhượng bộ, đầu hàng</w:t>
      </w:r>
    </w:p>
    <w:p w14:paraId="1890665C"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keep up </w:t>
      </w:r>
      <w:r w:rsidRPr="00867716">
        <w:rPr>
          <w:rFonts w:ascii="Times New Roman" w:eastAsia="Times New Roman" w:hAnsi="Times New Roman" w:cs="Times New Roman"/>
          <w:i/>
          <w:color w:val="000000"/>
          <w:sz w:val="24"/>
          <w:szCs w:val="24"/>
        </w:rPr>
        <w:t>(phr.v): duy trì, theo kịp</w:t>
      </w:r>
    </w:p>
    <w:p w14:paraId="76B38E0B"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go off </w:t>
      </w:r>
      <w:r w:rsidRPr="00867716">
        <w:rPr>
          <w:rFonts w:ascii="Times New Roman" w:eastAsia="Times New Roman" w:hAnsi="Times New Roman" w:cs="Times New Roman"/>
          <w:i/>
          <w:color w:val="000000"/>
          <w:sz w:val="24"/>
          <w:szCs w:val="24"/>
        </w:rPr>
        <w:t xml:space="preserve"> (phr.v): đổ chuông, nổ (bom), ôi thiu (thức ăn)</w:t>
      </w:r>
    </w:p>
    <w:p w14:paraId="615D25CB"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take up</w:t>
      </w:r>
      <w:r w:rsidRPr="00867716">
        <w:rPr>
          <w:rFonts w:ascii="Times New Roman" w:eastAsia="Times New Roman" w:hAnsi="Times New Roman" w:cs="Times New Roman"/>
          <w:i/>
          <w:color w:val="000000"/>
          <w:sz w:val="24"/>
          <w:szCs w:val="24"/>
        </w:rPr>
        <w:t xml:space="preserve"> (phr.v): bắt đầu một sở thích, chiếm (thời gian, không gian)</w:t>
      </w:r>
    </w:p>
    <w:p w14:paraId="4D7FC8DE"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And why should we take up outdoor activities? (Vậy tại sao chúng ta nên bắt đầu các hoạt động ngoài trời?)</w:t>
      </w:r>
    </w:p>
    <w:p w14:paraId="3A49CA9C" w14:textId="77777777"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867716">
        <w:rPr>
          <w:rFonts w:ascii="Times New Roman" w:eastAsia="Times New Roman" w:hAnsi="Times New Roman" w:cs="Times New Roman"/>
          <w:b/>
          <w:i/>
          <w:color w:val="FF0000"/>
          <w:sz w:val="24"/>
          <w:szCs w:val="24"/>
          <w:highlight w:val="green"/>
        </w:rPr>
        <w:t>→ Chọn đáp án D</w:t>
      </w:r>
    </w:p>
    <w:p w14:paraId="3BEE93F8"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10. </w:t>
      </w:r>
      <w:r w:rsidRPr="00F07B26">
        <w:rPr>
          <w:b/>
          <w:bCs/>
          <w:sz w:val="25"/>
          <w:szCs w:val="25"/>
        </w:rPr>
        <w:tab/>
        <w:t xml:space="preserve">A. </w:t>
      </w:r>
      <w:r w:rsidRPr="00F07B26">
        <w:rPr>
          <w:sz w:val="25"/>
          <w:szCs w:val="25"/>
        </w:rPr>
        <w:t xml:space="preserve">numbers </w:t>
      </w:r>
      <w:r w:rsidRPr="00F07B26">
        <w:rPr>
          <w:sz w:val="25"/>
          <w:szCs w:val="25"/>
        </w:rPr>
        <w:tab/>
      </w:r>
      <w:r w:rsidRPr="00F07B26">
        <w:rPr>
          <w:sz w:val="25"/>
          <w:szCs w:val="25"/>
        </w:rPr>
        <w:tab/>
      </w:r>
      <w:r w:rsidRPr="00B72BA6">
        <w:rPr>
          <w:b/>
          <w:bCs/>
          <w:sz w:val="25"/>
          <w:szCs w:val="25"/>
          <w:highlight w:val="yellow"/>
        </w:rPr>
        <w:t xml:space="preserve">B. </w:t>
      </w:r>
      <w:r w:rsidRPr="00B72BA6">
        <w:rPr>
          <w:sz w:val="25"/>
          <w:szCs w:val="25"/>
          <w:highlight w:val="yellow"/>
        </w:rPr>
        <w:t>levels</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ranges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varieties </w:t>
      </w:r>
    </w:p>
    <w:p w14:paraId="4AAF6E01"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từ vựng:</w:t>
      </w:r>
    </w:p>
    <w:p w14:paraId="471BFF32"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numbers of + N (số nhiều): số lượng của nhiều thứ</w:t>
      </w:r>
    </w:p>
    <w:p w14:paraId="1819EB0C"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level of + N (không đếm được): mức độ hoặc cấp độ của một thứ</w:t>
      </w:r>
    </w:p>
    <w:p w14:paraId="355AE295"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ranges of + N (số nhiều): nhiều loại, đa dạng</w:t>
      </w:r>
    </w:p>
    <w:p w14:paraId="7AB342F2"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varieties of + N (số nhiều): nhiều loại</w:t>
      </w:r>
    </w:p>
    <w:p w14:paraId="4A1C2F6E"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lastRenderedPageBreak/>
        <w:t>Ta có 'energy' là danh từ không đếm được nên levels of' là đáp án chính xác.</w:t>
      </w:r>
    </w:p>
    <w:p w14:paraId="36546FFE"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Enjoy higher levels of energy and vitamin D exposure from direct sunlight. (Tận hưởng mức năng lượng cao hơn và sự tiếp xúc với vitamin D từ ánh nắng trực tiếp.)</w:t>
      </w:r>
    </w:p>
    <w:p w14:paraId="605945BA" w14:textId="77777777" w:rsidR="00B72BA6" w:rsidRPr="0086771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B</w:t>
      </w:r>
    </w:p>
    <w:p w14:paraId="5BD4E455" w14:textId="77777777" w:rsidR="00B72BA6" w:rsidRDefault="00B72BA6" w:rsidP="00F07B26">
      <w:pPr>
        <w:pStyle w:val="NormalWeb"/>
        <w:spacing w:before="0" w:beforeAutospacing="0" w:after="0" w:afterAutospacing="0" w:line="276" w:lineRule="auto"/>
        <w:rPr>
          <w:b/>
          <w:bCs/>
          <w:sz w:val="25"/>
          <w:szCs w:val="25"/>
        </w:rPr>
      </w:pPr>
    </w:p>
    <w:p w14:paraId="11488313"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11. </w:t>
      </w:r>
      <w:r w:rsidRPr="00F07B26">
        <w:rPr>
          <w:b/>
          <w:bCs/>
          <w:sz w:val="25"/>
          <w:szCs w:val="25"/>
        </w:rPr>
        <w:tab/>
        <w:t xml:space="preserve">A. </w:t>
      </w:r>
      <w:r w:rsidRPr="00F07B26">
        <w:rPr>
          <w:sz w:val="25"/>
          <w:szCs w:val="25"/>
        </w:rPr>
        <w:t xml:space="preserve">others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another </w:t>
      </w:r>
      <w:r w:rsidRPr="00F07B26">
        <w:rPr>
          <w:sz w:val="25"/>
          <w:szCs w:val="25"/>
        </w:rPr>
        <w:tab/>
      </w:r>
      <w:r w:rsidRPr="00F07B26">
        <w:rPr>
          <w:sz w:val="25"/>
          <w:szCs w:val="25"/>
        </w:rPr>
        <w:tab/>
      </w:r>
      <w:r w:rsidRPr="00B72BA6">
        <w:rPr>
          <w:b/>
          <w:bCs/>
          <w:sz w:val="25"/>
          <w:szCs w:val="25"/>
          <w:highlight w:val="yellow"/>
        </w:rPr>
        <w:t xml:space="preserve">C. </w:t>
      </w:r>
      <w:r w:rsidRPr="00B72BA6">
        <w:rPr>
          <w:sz w:val="25"/>
          <w:szCs w:val="25"/>
          <w:highlight w:val="yellow"/>
        </w:rPr>
        <w:t>other</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the other </w:t>
      </w:r>
    </w:p>
    <w:p w14:paraId="25D91C7D"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về từ chỉ lượng:</w:t>
      </w:r>
    </w:p>
    <w:p w14:paraId="15269DD0"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others: những người/cái/vật khác</w:t>
      </w:r>
    </w:p>
    <w:p w14:paraId="0580E319"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another + N (đếm được số ít): một cái/người khác</w:t>
      </w:r>
    </w:p>
    <w:p w14:paraId="3C94E1D7"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other + N (đếm được số nhiều/không đếm được): những cái/người/vật khác</w:t>
      </w:r>
    </w:p>
    <w:p w14:paraId="36A8D1F1"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the other + N (số ít): cải còn lại</w:t>
      </w:r>
    </w:p>
    <w:p w14:paraId="058AE66B"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Explore new parks, trails, and other local places... (Khám phá các công viên, đường mòn, và những địa điểm khác...)</w:t>
      </w:r>
    </w:p>
    <w:p w14:paraId="3CB63E82" w14:textId="77777777"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t xml:space="preserve">- </w:t>
      </w:r>
      <w:r w:rsidRPr="00867716">
        <w:rPr>
          <w:rFonts w:ascii="Times New Roman" w:eastAsia="Times New Roman" w:hAnsi="Times New Roman" w:cs="Times New Roman"/>
          <w:b/>
          <w:i/>
          <w:color w:val="FF0000"/>
          <w:sz w:val="24"/>
          <w:szCs w:val="24"/>
          <w:highlight w:val="green"/>
        </w:rPr>
        <w:t>Chọn đáp án C</w:t>
      </w:r>
    </w:p>
    <w:p w14:paraId="3688DE70"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12. </w:t>
      </w:r>
      <w:r w:rsidRPr="00F07B26">
        <w:rPr>
          <w:b/>
          <w:bCs/>
          <w:sz w:val="25"/>
          <w:szCs w:val="25"/>
        </w:rPr>
        <w:tab/>
        <w:t xml:space="preserve">A. </w:t>
      </w:r>
      <w:r w:rsidRPr="00F07B26">
        <w:rPr>
          <w:sz w:val="25"/>
          <w:szCs w:val="25"/>
        </w:rPr>
        <w:t xml:space="preserve">in spite of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instead of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irrespective of </w:t>
      </w:r>
      <w:r w:rsidRPr="00F07B26">
        <w:rPr>
          <w:sz w:val="25"/>
          <w:szCs w:val="25"/>
        </w:rPr>
        <w:tab/>
      </w:r>
      <w:r w:rsidRPr="00B72BA6">
        <w:rPr>
          <w:b/>
          <w:bCs/>
          <w:sz w:val="25"/>
          <w:szCs w:val="25"/>
          <w:highlight w:val="yellow"/>
        </w:rPr>
        <w:t xml:space="preserve">D. </w:t>
      </w:r>
      <w:r w:rsidRPr="00B72BA6">
        <w:rPr>
          <w:sz w:val="25"/>
          <w:szCs w:val="25"/>
          <w:highlight w:val="yellow"/>
        </w:rPr>
        <w:t>in addition to</w:t>
      </w:r>
      <w:r w:rsidRPr="00F07B26">
        <w:rPr>
          <w:sz w:val="25"/>
          <w:szCs w:val="25"/>
        </w:rPr>
        <w:t> </w:t>
      </w:r>
    </w:p>
    <w:p w14:paraId="3BCA4707"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về từ nối:</w:t>
      </w:r>
    </w:p>
    <w:p w14:paraId="5A13B74D"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867716">
        <w:rPr>
          <w:rFonts w:ascii="Times New Roman" w:eastAsia="Times New Roman" w:hAnsi="Times New Roman" w:cs="Times New Roman"/>
          <w:i/>
          <w:color w:val="000000"/>
          <w:sz w:val="24"/>
          <w:szCs w:val="24"/>
        </w:rPr>
        <w:t>in spite of: mặc dù</w:t>
      </w:r>
    </w:p>
    <w:p w14:paraId="416BE40F"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867716">
        <w:rPr>
          <w:rFonts w:ascii="Times New Roman" w:eastAsia="Times New Roman" w:hAnsi="Times New Roman" w:cs="Times New Roman"/>
          <w:i/>
          <w:color w:val="000000"/>
          <w:sz w:val="24"/>
          <w:szCs w:val="24"/>
        </w:rPr>
        <w:t>instead of: thay vì</w:t>
      </w:r>
    </w:p>
    <w:p w14:paraId="6318DA2E"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w:t>
      </w:r>
      <w:r w:rsidRPr="00867716">
        <w:rPr>
          <w:rFonts w:ascii="Times New Roman" w:eastAsia="Times New Roman" w:hAnsi="Times New Roman" w:cs="Times New Roman"/>
          <w:i/>
          <w:color w:val="000000"/>
          <w:sz w:val="24"/>
          <w:szCs w:val="24"/>
        </w:rPr>
        <w:t>irrespective of: bất kể, không phụ thuộc vào</w:t>
      </w:r>
    </w:p>
    <w:p w14:paraId="4B770288"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w:t>
      </w:r>
      <w:r w:rsidRPr="00867716">
        <w:rPr>
          <w:rFonts w:ascii="Times New Roman" w:eastAsia="Times New Roman" w:hAnsi="Times New Roman" w:cs="Times New Roman"/>
          <w:i/>
          <w:color w:val="000000"/>
          <w:sz w:val="24"/>
          <w:szCs w:val="24"/>
        </w:rPr>
        <w:t>in addition to: ngoài ra, thêm vào</w:t>
      </w:r>
    </w:p>
    <w:p w14:paraId="2FA903DC"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Explore new parks, trails, and other local places in addition to getting a full-body workout.</w:t>
      </w:r>
    </w:p>
    <w:p w14:paraId="0205CA58"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(Khám phá các công viên, đường mòn, và những địa điểm khác trong khu vực bên cạnh việc có một bài tập toàn thân.)</w:t>
      </w:r>
    </w:p>
    <w:p w14:paraId="33304705" w14:textId="77777777" w:rsidR="00F07B2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 xml:space="preserve"> Chọn đáp án D</w:t>
      </w:r>
    </w:p>
    <w:p w14:paraId="5E21555F" w14:textId="77777777" w:rsidR="00F07B26" w:rsidRPr="00F07B26" w:rsidRDefault="00F07B26" w:rsidP="00F07B26">
      <w:pPr>
        <w:pStyle w:val="NormalWeb"/>
        <w:spacing w:before="0" w:beforeAutospacing="0" w:after="0" w:afterAutospacing="0" w:line="276" w:lineRule="auto"/>
        <w:ind w:hanging="2"/>
        <w:jc w:val="both"/>
        <w:rPr>
          <w:b/>
          <w:bCs/>
          <w:i/>
          <w:iCs/>
          <w:sz w:val="25"/>
          <w:szCs w:val="25"/>
        </w:rPr>
      </w:pPr>
      <w:r w:rsidRPr="00F07B26">
        <w:rPr>
          <w:b/>
          <w:bCs/>
          <w:i/>
          <w:iCs/>
          <w:sz w:val="25"/>
          <w:szCs w:val="25"/>
        </w:rPr>
        <w:t xml:space="preserve">Mark the letter A, B, C or D on your answer sheet to indicate the best arrangement of utterances or  sentences to make a meaningful exchange of text in each of the following questions from 13 to 17. </w:t>
      </w:r>
    </w:p>
    <w:p w14:paraId="3FD50417" w14:textId="77777777" w:rsidR="00F07B26" w:rsidRPr="00F07B26" w:rsidRDefault="00F07B26" w:rsidP="00F07B26">
      <w:pPr>
        <w:pStyle w:val="NormalWeb"/>
        <w:spacing w:before="0" w:beforeAutospacing="0" w:after="0" w:afterAutospacing="0" w:line="276" w:lineRule="auto"/>
        <w:jc w:val="both"/>
      </w:pPr>
      <w:r w:rsidRPr="00F07B26">
        <w:rPr>
          <w:b/>
          <w:bCs/>
          <w:sz w:val="25"/>
          <w:szCs w:val="25"/>
        </w:rPr>
        <w:t>Question 13.  </w:t>
      </w:r>
    </w:p>
    <w:p w14:paraId="6A0AB361"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Mia: Hi, Alex! Crazy weather today, isn’t it? </w:t>
      </w:r>
    </w:p>
    <w:p w14:paraId="379085F4"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Mia: Thankfully, no. I managed to get home just before it started. </w:t>
      </w:r>
    </w:p>
    <w:p w14:paraId="3E6FA2D4" w14:textId="77777777" w:rsidR="00F07B26" w:rsidRPr="00F07B26" w:rsidRDefault="00F07B26" w:rsidP="00F07B26">
      <w:pPr>
        <w:pStyle w:val="NormalWeb"/>
        <w:spacing w:before="0" w:beforeAutospacing="0" w:after="0" w:afterAutospacing="0" w:line="276" w:lineRule="auto"/>
        <w:ind w:firstLine="4"/>
        <w:rPr>
          <w:sz w:val="25"/>
          <w:szCs w:val="25"/>
        </w:rPr>
      </w:pPr>
      <w:r w:rsidRPr="00F07B26">
        <w:rPr>
          <w:b/>
          <w:bCs/>
          <w:sz w:val="25"/>
          <w:szCs w:val="25"/>
        </w:rPr>
        <w:t xml:space="preserve">c. </w:t>
      </w:r>
      <w:r w:rsidRPr="00F07B26">
        <w:rPr>
          <w:sz w:val="25"/>
          <w:szCs w:val="25"/>
        </w:rPr>
        <w:t xml:space="preserve">Alex: Hey, Mia! Yeah, I wasn’t expecting this sudden rain. Did you get caught in it? </w:t>
      </w:r>
    </w:p>
    <w:p w14:paraId="5BC679E7" w14:textId="77777777" w:rsidR="00F07B26" w:rsidRPr="00F07B26" w:rsidRDefault="00F07B26" w:rsidP="00F07B26">
      <w:pPr>
        <w:pStyle w:val="NormalWeb"/>
        <w:spacing w:before="0" w:beforeAutospacing="0" w:after="0" w:afterAutospacing="0" w:line="276" w:lineRule="auto"/>
        <w:ind w:firstLine="4"/>
        <w:rPr>
          <w:sz w:val="25"/>
          <w:szCs w:val="25"/>
        </w:rPr>
      </w:pPr>
      <w:r w:rsidRPr="00F07B26">
        <w:rPr>
          <w:b/>
          <w:bCs/>
          <w:sz w:val="25"/>
          <w:szCs w:val="25"/>
        </w:rPr>
        <w:t xml:space="preserve">A. </w:t>
      </w:r>
      <w:r w:rsidRPr="00F07B26">
        <w:rPr>
          <w:sz w:val="25"/>
          <w:szCs w:val="25"/>
        </w:rPr>
        <w:t xml:space="preserve">b – a – c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b – c – a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c – a – b </w:t>
      </w:r>
      <w:r w:rsidRPr="00F07B26">
        <w:rPr>
          <w:sz w:val="25"/>
          <w:szCs w:val="25"/>
        </w:rPr>
        <w:tab/>
      </w:r>
      <w:r w:rsidRPr="00F07B26">
        <w:rPr>
          <w:sz w:val="25"/>
          <w:szCs w:val="25"/>
        </w:rPr>
        <w:tab/>
      </w:r>
      <w:r w:rsidRPr="00B72BA6">
        <w:rPr>
          <w:b/>
          <w:bCs/>
          <w:sz w:val="25"/>
          <w:szCs w:val="25"/>
          <w:highlight w:val="yellow"/>
        </w:rPr>
        <w:t xml:space="preserve">D. </w:t>
      </w:r>
      <w:r w:rsidRPr="00B72BA6">
        <w:rPr>
          <w:sz w:val="25"/>
          <w:szCs w:val="25"/>
          <w:highlight w:val="yellow"/>
        </w:rPr>
        <w:t>a – c – b</w:t>
      </w:r>
      <w:r w:rsidRPr="00F07B26">
        <w:rPr>
          <w:sz w:val="25"/>
          <w:szCs w:val="25"/>
        </w:rPr>
        <w:t xml:space="preserve"> </w:t>
      </w:r>
    </w:p>
    <w:p w14:paraId="683F796B"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Mia</w:t>
      </w:r>
      <w:r w:rsidRPr="00867716">
        <w:rPr>
          <w:rFonts w:ascii="Times New Roman" w:eastAsia="Times New Roman" w:hAnsi="Times New Roman" w:cs="Times New Roman"/>
          <w:i/>
          <w:color w:val="000000"/>
          <w:sz w:val="24"/>
          <w:szCs w:val="24"/>
        </w:rPr>
        <w:t>: Chào</w:t>
      </w:r>
      <w:r w:rsidRPr="00DA3C01">
        <w:rPr>
          <w:rFonts w:ascii="Times New Roman" w:eastAsia="Times New Roman" w:hAnsi="Times New Roman" w:cs="Times New Roman"/>
          <w:i/>
          <w:color w:val="000000"/>
          <w:sz w:val="24"/>
          <w:szCs w:val="24"/>
        </w:rPr>
        <w:t xml:space="preserve"> Alex! Thời tiết hôm nay điên rồ</w:t>
      </w:r>
      <w:r w:rsidRPr="00867716">
        <w:rPr>
          <w:rFonts w:ascii="Times New Roman" w:eastAsia="Times New Roman" w:hAnsi="Times New Roman" w:cs="Times New Roman"/>
          <w:i/>
          <w:color w:val="000000"/>
          <w:sz w:val="24"/>
          <w:szCs w:val="24"/>
        </w:rPr>
        <w:t xml:space="preserve"> quá, phải không?</w:t>
      </w:r>
    </w:p>
    <w:p w14:paraId="6621EA4A"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Alex</w:t>
      </w:r>
      <w:r w:rsidRPr="00867716">
        <w:rPr>
          <w:rFonts w:ascii="Times New Roman" w:eastAsia="Times New Roman" w:hAnsi="Times New Roman" w:cs="Times New Roman"/>
          <w:i/>
          <w:color w:val="000000"/>
          <w:sz w:val="24"/>
          <w:szCs w:val="24"/>
        </w:rPr>
        <w:t>: Chào Mia! Ừ, mình cũng không nghĩ là trời sẽ mưa đột ngột thế này.</w:t>
      </w:r>
      <w:r w:rsidRPr="00DA3C01">
        <w:rPr>
          <w:rFonts w:ascii="Times New Roman" w:eastAsia="Times New Roman" w:hAnsi="Times New Roman" w:cs="Times New Roman"/>
          <w:i/>
          <w:sz w:val="24"/>
          <w:szCs w:val="24"/>
        </w:rPr>
        <w:t xml:space="preserve"> </w:t>
      </w:r>
      <w:r w:rsidRPr="00867716">
        <w:rPr>
          <w:rFonts w:ascii="Times New Roman" w:eastAsia="Times New Roman" w:hAnsi="Times New Roman" w:cs="Times New Roman"/>
          <w:i/>
          <w:color w:val="000000"/>
          <w:sz w:val="24"/>
          <w:szCs w:val="24"/>
        </w:rPr>
        <w:t>Cậu có bị mắc mưa không?</w:t>
      </w:r>
    </w:p>
    <w:p w14:paraId="3E2612B7" w14:textId="77777777"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b/>
          <w:i/>
          <w:color w:val="000000"/>
          <w:sz w:val="24"/>
          <w:szCs w:val="24"/>
        </w:rPr>
        <w:t>Mia</w:t>
      </w:r>
      <w:r w:rsidRPr="00867716">
        <w:rPr>
          <w:rFonts w:ascii="Times New Roman" w:eastAsia="Times New Roman" w:hAnsi="Times New Roman" w:cs="Times New Roman"/>
          <w:i/>
          <w:color w:val="000000"/>
          <w:sz w:val="24"/>
          <w:szCs w:val="24"/>
        </w:rPr>
        <w:t>: May mắn là không. Mình đã kịp về nhà trước khi trời bắt đầu mưa.</w:t>
      </w:r>
    </w:p>
    <w:p w14:paraId="55A8DDA8" w14:textId="77777777"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 xml:space="preserve"> Chọn đáp án D</w:t>
      </w:r>
    </w:p>
    <w:p w14:paraId="4A4C5471" w14:textId="77777777" w:rsidR="00F07B26" w:rsidRPr="00F07B26" w:rsidRDefault="00F07B26" w:rsidP="00F07B26">
      <w:pPr>
        <w:pStyle w:val="NormalWeb"/>
        <w:spacing w:before="0" w:beforeAutospacing="0" w:after="0" w:afterAutospacing="0" w:line="276" w:lineRule="auto"/>
        <w:ind w:firstLine="4"/>
      </w:pPr>
      <w:r w:rsidRPr="00F07B26">
        <w:rPr>
          <w:b/>
          <w:bCs/>
          <w:sz w:val="25"/>
          <w:szCs w:val="25"/>
        </w:rPr>
        <w:t>Question 14.  </w:t>
      </w:r>
    </w:p>
    <w:p w14:paraId="6D5047CB"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Rachel: I got a job offer that was too good to pass up. It’s a great opportunity. </w:t>
      </w:r>
    </w:p>
    <w:p w14:paraId="3BDF214B"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Rachel: I’m excited but a little nervous about adjusting to a new place. </w:t>
      </w:r>
    </w:p>
    <w:p w14:paraId="7A0D1F79"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Matt: That’s amazing! I bet you’ll adapt quickly. Good luck! </w:t>
      </w:r>
    </w:p>
    <w:p w14:paraId="647D4E01"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Matt: How are you feeling about your upcoming move, Rachel? </w:t>
      </w:r>
    </w:p>
    <w:p w14:paraId="36266FAE"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e. </w:t>
      </w:r>
      <w:r w:rsidRPr="00F07B26">
        <w:rPr>
          <w:sz w:val="25"/>
          <w:szCs w:val="25"/>
        </w:rPr>
        <w:t>Matt: What made you decide to move? </w:t>
      </w:r>
    </w:p>
    <w:p w14:paraId="7B972E97" w14:textId="77777777" w:rsidR="00F07B26" w:rsidRPr="00F07B26" w:rsidRDefault="00F07B26" w:rsidP="00F07B26">
      <w:pPr>
        <w:pStyle w:val="NormalWeb"/>
        <w:spacing w:before="0" w:beforeAutospacing="0" w:after="0" w:afterAutospacing="0" w:line="276" w:lineRule="auto"/>
        <w:ind w:hanging="6"/>
        <w:rPr>
          <w:sz w:val="25"/>
          <w:szCs w:val="25"/>
        </w:rPr>
      </w:pPr>
      <w:r w:rsidRPr="00F07B26">
        <w:rPr>
          <w:b/>
          <w:bCs/>
          <w:sz w:val="25"/>
          <w:szCs w:val="25"/>
        </w:rPr>
        <w:t xml:space="preserve">A. </w:t>
      </w:r>
      <w:r w:rsidRPr="00F07B26">
        <w:rPr>
          <w:sz w:val="25"/>
          <w:szCs w:val="25"/>
        </w:rPr>
        <w:t xml:space="preserve">d – a – c – b – e </w:t>
      </w:r>
      <w:r w:rsidRPr="00F07B26">
        <w:rPr>
          <w:sz w:val="25"/>
          <w:szCs w:val="25"/>
        </w:rPr>
        <w:tab/>
      </w:r>
      <w:r w:rsidRPr="00F07B26">
        <w:rPr>
          <w:b/>
          <w:bCs/>
          <w:sz w:val="25"/>
          <w:szCs w:val="25"/>
        </w:rPr>
        <w:t xml:space="preserve">B. </w:t>
      </w:r>
      <w:r w:rsidRPr="00F07B26">
        <w:rPr>
          <w:sz w:val="25"/>
          <w:szCs w:val="25"/>
        </w:rPr>
        <w:t xml:space="preserve">e – a – d – b – c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c – b – d – a – e </w:t>
      </w:r>
      <w:r w:rsidRPr="00F07B26">
        <w:rPr>
          <w:sz w:val="25"/>
          <w:szCs w:val="25"/>
        </w:rPr>
        <w:tab/>
      </w:r>
      <w:r w:rsidRPr="00B72BA6">
        <w:rPr>
          <w:b/>
          <w:bCs/>
          <w:sz w:val="25"/>
          <w:szCs w:val="25"/>
          <w:highlight w:val="yellow"/>
        </w:rPr>
        <w:t xml:space="preserve">D. </w:t>
      </w:r>
      <w:r w:rsidRPr="00B72BA6">
        <w:rPr>
          <w:sz w:val="25"/>
          <w:szCs w:val="25"/>
          <w:highlight w:val="yellow"/>
        </w:rPr>
        <w:t>d – b – e – a – c</w:t>
      </w:r>
      <w:r w:rsidRPr="00F07B26">
        <w:rPr>
          <w:sz w:val="25"/>
          <w:szCs w:val="25"/>
        </w:rPr>
        <w:t xml:space="preserve"> </w:t>
      </w:r>
    </w:p>
    <w:p w14:paraId="71E34286"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Matt</w:t>
      </w:r>
      <w:r w:rsidRPr="00867716">
        <w:rPr>
          <w:rFonts w:ascii="Times New Roman" w:eastAsia="Times New Roman" w:hAnsi="Times New Roman" w:cs="Times New Roman"/>
          <w:i/>
          <w:color w:val="000000"/>
          <w:sz w:val="24"/>
          <w:szCs w:val="24"/>
        </w:rPr>
        <w:t>: Bạn cảm thấy thế nào về việc chuyển nhà sắp tới, Rachel?</w:t>
      </w:r>
    </w:p>
    <w:p w14:paraId="367C0FA2"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Rachel</w:t>
      </w:r>
      <w:r w:rsidRPr="00867716">
        <w:rPr>
          <w:rFonts w:ascii="Times New Roman" w:eastAsia="Times New Roman" w:hAnsi="Times New Roman" w:cs="Times New Roman"/>
          <w:i/>
          <w:color w:val="000000"/>
          <w:sz w:val="24"/>
          <w:szCs w:val="24"/>
        </w:rPr>
        <w:t>: Tôi rất hào hứng nhưng hơi lo lắng về việc thích nghi với nơi ở mới.</w:t>
      </w:r>
    </w:p>
    <w:p w14:paraId="5070848E"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Matt</w:t>
      </w:r>
      <w:r w:rsidRPr="00867716">
        <w:rPr>
          <w:rFonts w:ascii="Times New Roman" w:eastAsia="Times New Roman" w:hAnsi="Times New Roman" w:cs="Times New Roman"/>
          <w:i/>
          <w:color w:val="000000"/>
          <w:sz w:val="24"/>
          <w:szCs w:val="24"/>
        </w:rPr>
        <w:t>: Điều gì khiến bạn quyết định chuyển đi?</w:t>
      </w:r>
    </w:p>
    <w:p w14:paraId="079A191A"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Rachel</w:t>
      </w:r>
      <w:r w:rsidRPr="00867716">
        <w:rPr>
          <w:rFonts w:ascii="Times New Roman" w:eastAsia="Times New Roman" w:hAnsi="Times New Roman" w:cs="Times New Roman"/>
          <w:i/>
          <w:color w:val="000000"/>
          <w:sz w:val="24"/>
          <w:szCs w:val="24"/>
        </w:rPr>
        <w:t>: Tôi nhận được một lời mời làm việc quá tốt không thể bỏ qua. Đây là một cơ hội tuyệt vời.</w:t>
      </w:r>
    </w:p>
    <w:p w14:paraId="3DC1A1EF" w14:textId="77777777"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b/>
          <w:i/>
          <w:color w:val="000000"/>
          <w:sz w:val="24"/>
          <w:szCs w:val="24"/>
        </w:rPr>
        <w:t>Matt</w:t>
      </w:r>
      <w:r w:rsidRPr="00867716">
        <w:rPr>
          <w:rFonts w:ascii="Times New Roman" w:eastAsia="Times New Roman" w:hAnsi="Times New Roman" w:cs="Times New Roman"/>
          <w:i/>
          <w:color w:val="000000"/>
          <w:sz w:val="24"/>
          <w:szCs w:val="24"/>
        </w:rPr>
        <w:t>: Thật tuyệt vời! Tôi cá là bạn sẽ thích nghi nhanh thôi. Chúc may mắn!</w:t>
      </w:r>
    </w:p>
    <w:p w14:paraId="486E1D19" w14:textId="77777777"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lastRenderedPageBreak/>
        <w:sym w:font="Wingdings" w:char="F0E0"/>
      </w:r>
      <w:r w:rsidRPr="00867716">
        <w:rPr>
          <w:rFonts w:ascii="Times New Roman" w:eastAsia="Times New Roman" w:hAnsi="Times New Roman" w:cs="Times New Roman"/>
          <w:b/>
          <w:i/>
          <w:color w:val="FF0000"/>
          <w:sz w:val="24"/>
          <w:szCs w:val="24"/>
          <w:highlight w:val="green"/>
        </w:rPr>
        <w:t xml:space="preserve"> Chọn đáp án D</w:t>
      </w:r>
    </w:p>
    <w:p w14:paraId="435F28AA" w14:textId="77777777" w:rsidR="00F07B26" w:rsidRPr="00F07B26" w:rsidRDefault="00F07B26" w:rsidP="00F07B26">
      <w:pPr>
        <w:pStyle w:val="NormalWeb"/>
        <w:spacing w:before="0" w:beforeAutospacing="0" w:after="0" w:afterAutospacing="0" w:line="276" w:lineRule="auto"/>
        <w:ind w:hanging="6"/>
      </w:pPr>
      <w:r w:rsidRPr="00F07B26">
        <w:rPr>
          <w:b/>
          <w:bCs/>
          <w:sz w:val="25"/>
          <w:szCs w:val="25"/>
        </w:rPr>
        <w:t>Question 15.  </w:t>
      </w:r>
    </w:p>
    <w:p w14:paraId="34A7E0C5" w14:textId="77777777" w:rsidR="00F07B26" w:rsidRPr="00F07B26" w:rsidRDefault="00F07B26" w:rsidP="00F07B26">
      <w:pPr>
        <w:pStyle w:val="NormalWeb"/>
        <w:spacing w:before="0" w:beforeAutospacing="0" w:after="0" w:afterAutospacing="0" w:line="276" w:lineRule="auto"/>
      </w:pPr>
      <w:r w:rsidRPr="00F07B26">
        <w:rPr>
          <w:sz w:val="25"/>
          <w:szCs w:val="25"/>
        </w:rPr>
        <w:t>Hi Ben, </w:t>
      </w:r>
    </w:p>
    <w:p w14:paraId="2766A555" w14:textId="77777777" w:rsidR="00F07B26" w:rsidRPr="00F07B26" w:rsidRDefault="00F07B26" w:rsidP="00F07B26">
      <w:pPr>
        <w:pStyle w:val="NormalWeb"/>
        <w:spacing w:before="0" w:beforeAutospacing="0" w:after="0" w:afterAutospacing="0" w:line="276" w:lineRule="auto"/>
        <w:ind w:firstLine="2"/>
        <w:rPr>
          <w:sz w:val="25"/>
          <w:szCs w:val="25"/>
        </w:rPr>
      </w:pPr>
      <w:r w:rsidRPr="00F07B26">
        <w:rPr>
          <w:b/>
          <w:bCs/>
          <w:sz w:val="25"/>
          <w:szCs w:val="25"/>
        </w:rPr>
        <w:t xml:space="preserve">a. </w:t>
      </w:r>
      <w:r w:rsidRPr="00F07B26">
        <w:rPr>
          <w:sz w:val="25"/>
          <w:szCs w:val="25"/>
        </w:rPr>
        <w:t xml:space="preserve">You must feel excited now but I guess you may be also a little nervous about the move, aren't you? </w:t>
      </w:r>
    </w:p>
    <w:p w14:paraId="27E17776" w14:textId="77777777" w:rsidR="00F07B26" w:rsidRPr="00F07B26" w:rsidRDefault="00F07B26" w:rsidP="00F07B26">
      <w:pPr>
        <w:pStyle w:val="NormalWeb"/>
        <w:spacing w:before="0" w:beforeAutospacing="0" w:after="0" w:afterAutospacing="0" w:line="276" w:lineRule="auto"/>
        <w:ind w:firstLine="2"/>
      </w:pPr>
      <w:r w:rsidRPr="00F07B26">
        <w:rPr>
          <w:b/>
          <w:bCs/>
          <w:sz w:val="25"/>
          <w:szCs w:val="25"/>
        </w:rPr>
        <w:t xml:space="preserve">b. </w:t>
      </w:r>
      <w:r w:rsidRPr="00F07B26">
        <w:rPr>
          <w:sz w:val="25"/>
          <w:szCs w:val="25"/>
        </w:rPr>
        <w:t>This is such amazing news, and I couldn’t be happier for you. </w:t>
      </w:r>
    </w:p>
    <w:p w14:paraId="0FB0AB95"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I've recently heard that you got accepted into your dream university in London! </w:t>
      </w:r>
    </w:p>
    <w:p w14:paraId="07B33213"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Let me know if you’d like to catch up before you leave. </w:t>
      </w:r>
    </w:p>
    <w:p w14:paraId="0094A633"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e. </w:t>
      </w:r>
      <w:r w:rsidRPr="00F07B26">
        <w:rPr>
          <w:sz w:val="25"/>
          <w:szCs w:val="25"/>
        </w:rPr>
        <w:t>How are you planning to celebrate this big achievement? </w:t>
      </w:r>
    </w:p>
    <w:p w14:paraId="61B894D8" w14:textId="77777777" w:rsidR="00F07B26" w:rsidRPr="00F07B26" w:rsidRDefault="00F07B26" w:rsidP="00F07B26">
      <w:pPr>
        <w:pStyle w:val="NormalWeb"/>
        <w:spacing w:before="0" w:beforeAutospacing="0" w:after="0" w:afterAutospacing="0" w:line="276" w:lineRule="auto"/>
      </w:pPr>
      <w:r w:rsidRPr="00F07B26">
        <w:rPr>
          <w:sz w:val="25"/>
          <w:szCs w:val="25"/>
        </w:rPr>
        <w:t>Congrats again, </w:t>
      </w:r>
    </w:p>
    <w:p w14:paraId="013303A8" w14:textId="77777777" w:rsidR="00F07B26" w:rsidRPr="00F07B26" w:rsidRDefault="00F07B26" w:rsidP="00F07B26">
      <w:pPr>
        <w:pStyle w:val="NormalWeb"/>
        <w:spacing w:before="0" w:beforeAutospacing="0" w:after="0" w:afterAutospacing="0" w:line="276" w:lineRule="auto"/>
      </w:pPr>
      <w:r w:rsidRPr="00F07B26">
        <w:rPr>
          <w:sz w:val="25"/>
          <w:szCs w:val="25"/>
        </w:rPr>
        <w:t>Laura </w:t>
      </w:r>
    </w:p>
    <w:p w14:paraId="1D1FF32A" w14:textId="77777777" w:rsidR="00F07B26" w:rsidRPr="00F07B26" w:rsidRDefault="00F07B26" w:rsidP="00F07B26">
      <w:pPr>
        <w:pStyle w:val="NormalWeb"/>
        <w:spacing w:before="0" w:beforeAutospacing="0" w:after="0" w:afterAutospacing="0" w:line="276" w:lineRule="auto"/>
        <w:ind w:hanging="6"/>
        <w:rPr>
          <w:sz w:val="25"/>
          <w:szCs w:val="25"/>
        </w:rPr>
      </w:pPr>
      <w:r w:rsidRPr="00B72BA6">
        <w:rPr>
          <w:b/>
          <w:bCs/>
          <w:sz w:val="25"/>
          <w:szCs w:val="25"/>
          <w:highlight w:val="yellow"/>
        </w:rPr>
        <w:t xml:space="preserve">A. </w:t>
      </w:r>
      <w:r w:rsidRPr="00B72BA6">
        <w:rPr>
          <w:sz w:val="25"/>
          <w:szCs w:val="25"/>
          <w:highlight w:val="yellow"/>
        </w:rPr>
        <w:t>c – b – e – a – d</w:t>
      </w:r>
      <w:r w:rsidRPr="00F07B26">
        <w:rPr>
          <w:sz w:val="25"/>
          <w:szCs w:val="25"/>
        </w:rPr>
        <w:t xml:space="preserve"> </w:t>
      </w:r>
      <w:r w:rsidRPr="00F07B26">
        <w:rPr>
          <w:sz w:val="25"/>
          <w:szCs w:val="25"/>
        </w:rPr>
        <w:tab/>
      </w:r>
      <w:r w:rsidRPr="00F07B26">
        <w:rPr>
          <w:b/>
          <w:bCs/>
          <w:sz w:val="25"/>
          <w:szCs w:val="25"/>
        </w:rPr>
        <w:t xml:space="preserve">B. </w:t>
      </w:r>
      <w:r w:rsidRPr="00F07B26">
        <w:rPr>
          <w:sz w:val="25"/>
          <w:szCs w:val="25"/>
        </w:rPr>
        <w:t xml:space="preserve">c – a – e – b – d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a – c – b – e – d </w:t>
      </w:r>
      <w:r w:rsidRPr="00F07B26">
        <w:rPr>
          <w:sz w:val="25"/>
          <w:szCs w:val="25"/>
        </w:rPr>
        <w:tab/>
      </w:r>
      <w:r w:rsidRPr="00F07B26">
        <w:rPr>
          <w:b/>
          <w:bCs/>
          <w:sz w:val="25"/>
          <w:szCs w:val="25"/>
        </w:rPr>
        <w:t xml:space="preserve">D. </w:t>
      </w:r>
      <w:r w:rsidRPr="00F07B26">
        <w:rPr>
          <w:sz w:val="25"/>
          <w:szCs w:val="25"/>
        </w:rPr>
        <w:t xml:space="preserve">c – e – b – d – a </w:t>
      </w:r>
    </w:p>
    <w:p w14:paraId="6DC04F66"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Chào Ben,</w:t>
      </w:r>
    </w:p>
    <w:p w14:paraId="05B2E9CB" w14:textId="77777777" w:rsidR="00B72BA6" w:rsidRPr="00867716" w:rsidRDefault="00B72BA6" w:rsidP="00B72BA6">
      <w:pPr>
        <w:spacing w:after="0" w:line="240" w:lineRule="auto"/>
        <w:rPr>
          <w:rFonts w:ascii="Times New Roman" w:eastAsia="Times New Roman" w:hAnsi="Times New Roman" w:cs="Times New Roman"/>
          <w:i/>
          <w:sz w:val="24"/>
          <w:szCs w:val="24"/>
        </w:rPr>
      </w:pPr>
    </w:p>
    <w:p w14:paraId="3BBFB1A4"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Mình vừa nghe tin cậu đã được nhận vào trường đại học mơ ước ở London! Đây thật sự là tin tuyệt vời và mình không thể vui hơn cho cậu. Cậu dự định ăn mừng thành tựu lớn này thế nào? Chắc hẳn bây giờ cậu rất phấn khích, nhưng mình đoán cũng có chút lo lắng về việc chuyển đi, đúng không? Cho mình biết nếu cậu muốn gặp nhau trước khi đi nhé.</w:t>
      </w:r>
    </w:p>
    <w:p w14:paraId="440EB074" w14:textId="77777777" w:rsidR="00B72BA6" w:rsidRPr="00DA3C01" w:rsidRDefault="00B72BA6" w:rsidP="00B72BA6">
      <w:pPr>
        <w:spacing w:after="0" w:line="240" w:lineRule="auto"/>
        <w:rPr>
          <w:rFonts w:ascii="Times New Roman" w:eastAsia="Times New Roman" w:hAnsi="Times New Roman" w:cs="Times New Roman"/>
          <w:i/>
          <w:color w:val="000000"/>
          <w:sz w:val="24"/>
          <w:szCs w:val="24"/>
        </w:rPr>
      </w:pPr>
    </w:p>
    <w:p w14:paraId="02941DBF"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Chúc mừng cậu một lần nữa,</w:t>
      </w:r>
    </w:p>
    <w:p w14:paraId="0745E66E" w14:textId="77777777" w:rsidR="00B72BA6" w:rsidRPr="00867716" w:rsidRDefault="00B72BA6" w:rsidP="00B72BA6">
      <w:pPr>
        <w:spacing w:after="0" w:line="240" w:lineRule="auto"/>
        <w:rPr>
          <w:rFonts w:ascii="Times New Roman" w:eastAsia="Times New Roman" w:hAnsi="Times New Roman" w:cs="Times New Roman"/>
          <w:i/>
          <w:sz w:val="24"/>
          <w:szCs w:val="24"/>
        </w:rPr>
      </w:pPr>
    </w:p>
    <w:p w14:paraId="1FA5CCBA" w14:textId="77777777"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Laura</w:t>
      </w:r>
    </w:p>
    <w:p w14:paraId="36ABBFF9" w14:textId="77777777" w:rsidR="00B72BA6" w:rsidRPr="00DA3C01" w:rsidRDefault="00B72BA6" w:rsidP="00B72BA6">
      <w:pPr>
        <w:spacing w:after="0" w:line="240" w:lineRule="auto"/>
        <w:rPr>
          <w:rFonts w:ascii="Times New Roman" w:eastAsia="Times New Roman" w:hAnsi="Times New Roman" w:cs="Times New Roman"/>
          <w:i/>
          <w:color w:val="000000"/>
          <w:sz w:val="24"/>
          <w:szCs w:val="24"/>
        </w:rPr>
      </w:pPr>
    </w:p>
    <w:p w14:paraId="75F077D3" w14:textId="77777777"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A3C01">
        <w:rPr>
          <w:rFonts w:ascii="Times New Roman" w:eastAsia="Times New Roman" w:hAnsi="Times New Roman" w:cs="Times New Roman"/>
          <w:b/>
          <w:i/>
          <w:color w:val="FF0000"/>
          <w:sz w:val="24"/>
          <w:szCs w:val="24"/>
          <w:highlight w:val="green"/>
        </w:rPr>
        <w:t xml:space="preserve"> Chọn đáp án A</w:t>
      </w:r>
    </w:p>
    <w:p w14:paraId="2531E35F" w14:textId="77777777" w:rsidR="00F07B26" w:rsidRPr="00F07B26" w:rsidRDefault="00F07B26" w:rsidP="00F07B26">
      <w:pPr>
        <w:pStyle w:val="NormalWeb"/>
        <w:spacing w:before="0" w:beforeAutospacing="0" w:after="0" w:afterAutospacing="0" w:line="276" w:lineRule="auto"/>
        <w:ind w:hanging="6"/>
      </w:pPr>
      <w:r w:rsidRPr="00F07B26">
        <w:rPr>
          <w:b/>
          <w:bCs/>
          <w:sz w:val="25"/>
          <w:szCs w:val="25"/>
        </w:rPr>
        <w:t>Question 16. </w:t>
      </w:r>
    </w:p>
    <w:p w14:paraId="05EC87F6" w14:textId="77777777" w:rsidR="00F07B26" w:rsidRPr="00F07B26" w:rsidRDefault="00F07B26" w:rsidP="00F07B26">
      <w:pPr>
        <w:pStyle w:val="NormalWeb"/>
        <w:spacing w:before="0" w:beforeAutospacing="0" w:after="0" w:afterAutospacing="0" w:line="276" w:lineRule="auto"/>
        <w:ind w:firstLine="2"/>
        <w:rPr>
          <w:sz w:val="25"/>
          <w:szCs w:val="25"/>
        </w:rPr>
      </w:pPr>
      <w:r w:rsidRPr="00F07B26">
        <w:rPr>
          <w:b/>
          <w:bCs/>
          <w:sz w:val="25"/>
          <w:szCs w:val="25"/>
        </w:rPr>
        <w:t xml:space="preserve">a. </w:t>
      </w:r>
      <w:r w:rsidRPr="00F07B26">
        <w:rPr>
          <w:sz w:val="25"/>
          <w:szCs w:val="25"/>
        </w:rPr>
        <w:t xml:space="preserve">Participating in team projects has taught me valuable lessons in collaboration and communication.  </w:t>
      </w:r>
    </w:p>
    <w:p w14:paraId="5E2890AD" w14:textId="77777777" w:rsidR="00F07B26" w:rsidRPr="00F07B26" w:rsidRDefault="00F07B26" w:rsidP="00F07B26">
      <w:pPr>
        <w:pStyle w:val="NormalWeb"/>
        <w:spacing w:before="0" w:beforeAutospacing="0" w:after="0" w:afterAutospacing="0" w:line="276" w:lineRule="auto"/>
        <w:ind w:firstLine="2"/>
      </w:pPr>
      <w:r w:rsidRPr="00F07B26">
        <w:rPr>
          <w:b/>
          <w:bCs/>
          <w:sz w:val="25"/>
          <w:szCs w:val="25"/>
        </w:rPr>
        <w:t xml:space="preserve">b. </w:t>
      </w:r>
      <w:r w:rsidRPr="00F07B26">
        <w:rPr>
          <w:sz w:val="25"/>
          <w:szCs w:val="25"/>
        </w:rPr>
        <w:t>However, there were still occasional conflicts, and we had to work together to reach a common  agreement.  </w:t>
      </w:r>
    </w:p>
    <w:p w14:paraId="55433269" w14:textId="77777777" w:rsidR="00F07B26" w:rsidRPr="00F07B26" w:rsidRDefault="00F07B26" w:rsidP="00F07B26">
      <w:pPr>
        <w:pStyle w:val="NormalWeb"/>
        <w:spacing w:before="0" w:beforeAutospacing="0" w:after="0" w:afterAutospacing="0" w:line="276" w:lineRule="auto"/>
        <w:ind w:firstLine="2"/>
      </w:pPr>
      <w:r w:rsidRPr="00F07B26">
        <w:rPr>
          <w:b/>
          <w:bCs/>
          <w:sz w:val="25"/>
          <w:szCs w:val="25"/>
        </w:rPr>
        <w:t xml:space="preserve">c. </w:t>
      </w:r>
      <w:r w:rsidRPr="00F07B26">
        <w:rPr>
          <w:sz w:val="25"/>
          <w:szCs w:val="25"/>
        </w:rPr>
        <w:t>When the project ended, I realised that these experiences had strengthened my teamwork skills and  made me more adaptable. </w:t>
      </w:r>
    </w:p>
    <w:p w14:paraId="0DF1BFC3" w14:textId="77777777" w:rsidR="00F07B26" w:rsidRPr="00F07B26" w:rsidRDefault="00F07B26" w:rsidP="00F07B26">
      <w:pPr>
        <w:pStyle w:val="NormalWeb"/>
        <w:spacing w:before="0" w:beforeAutospacing="0" w:after="0" w:afterAutospacing="0" w:line="276" w:lineRule="auto"/>
        <w:ind w:firstLine="5"/>
      </w:pPr>
      <w:r w:rsidRPr="00F07B26">
        <w:rPr>
          <w:b/>
          <w:bCs/>
          <w:sz w:val="25"/>
          <w:szCs w:val="25"/>
        </w:rPr>
        <w:t xml:space="preserve">d. </w:t>
      </w:r>
      <w:r w:rsidRPr="00F07B26">
        <w:rPr>
          <w:sz w:val="25"/>
          <w:szCs w:val="25"/>
        </w:rPr>
        <w:t>Working closely with others improved my ability to share ideas openly and listen to different  perspectives.  </w:t>
      </w:r>
    </w:p>
    <w:p w14:paraId="0E56589C" w14:textId="77777777" w:rsidR="00F07B26" w:rsidRPr="00F07B26" w:rsidRDefault="00F07B26" w:rsidP="00F07B26">
      <w:pPr>
        <w:pStyle w:val="NormalWeb"/>
        <w:spacing w:before="0" w:beforeAutospacing="0" w:after="0" w:afterAutospacing="0" w:line="276" w:lineRule="auto"/>
        <w:ind w:hanging="6"/>
      </w:pPr>
      <w:r w:rsidRPr="00F07B26">
        <w:rPr>
          <w:b/>
          <w:bCs/>
          <w:sz w:val="25"/>
          <w:szCs w:val="25"/>
        </w:rPr>
        <w:t xml:space="preserve">e. </w:t>
      </w:r>
      <w:r w:rsidRPr="00F07B26">
        <w:rPr>
          <w:sz w:val="25"/>
          <w:szCs w:val="25"/>
        </w:rPr>
        <w:t>It was last month that I took part in a group project which required constant brainstorming and problem solving.  </w:t>
      </w:r>
    </w:p>
    <w:p w14:paraId="21921810"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 xml:space="preserve">d – e – a – c – b </w:t>
      </w:r>
      <w:r w:rsidRPr="00F07B26">
        <w:rPr>
          <w:sz w:val="25"/>
          <w:szCs w:val="25"/>
        </w:rPr>
        <w:tab/>
      </w:r>
      <w:r w:rsidRPr="00F07B26">
        <w:rPr>
          <w:b/>
          <w:bCs/>
          <w:sz w:val="25"/>
          <w:szCs w:val="25"/>
        </w:rPr>
        <w:t xml:space="preserve">B. </w:t>
      </w:r>
      <w:r w:rsidRPr="00F07B26">
        <w:rPr>
          <w:sz w:val="25"/>
          <w:szCs w:val="25"/>
        </w:rPr>
        <w:t>e – d – c – b – a</w:t>
      </w:r>
      <w:r w:rsidRPr="00F07B26">
        <w:rPr>
          <w:sz w:val="25"/>
          <w:szCs w:val="25"/>
        </w:rPr>
        <w:tab/>
      </w:r>
      <w:r w:rsidRPr="00F07B26">
        <w:rPr>
          <w:sz w:val="25"/>
          <w:szCs w:val="25"/>
        </w:rPr>
        <w:tab/>
        <w:t xml:space="preserve"> </w:t>
      </w:r>
      <w:r w:rsidRPr="00F07B26">
        <w:rPr>
          <w:b/>
          <w:bCs/>
          <w:sz w:val="25"/>
          <w:szCs w:val="25"/>
        </w:rPr>
        <w:t xml:space="preserve">C. </w:t>
      </w:r>
      <w:r w:rsidRPr="00F07B26">
        <w:rPr>
          <w:sz w:val="25"/>
          <w:szCs w:val="25"/>
        </w:rPr>
        <w:t xml:space="preserve">a – e – c – b – d </w:t>
      </w:r>
      <w:r w:rsidRPr="00F07B26">
        <w:rPr>
          <w:sz w:val="25"/>
          <w:szCs w:val="25"/>
        </w:rPr>
        <w:tab/>
      </w:r>
      <w:r w:rsidRPr="00B72BA6">
        <w:rPr>
          <w:b/>
          <w:bCs/>
          <w:sz w:val="25"/>
          <w:szCs w:val="25"/>
          <w:highlight w:val="yellow"/>
        </w:rPr>
        <w:t xml:space="preserve">D. </w:t>
      </w:r>
      <w:r w:rsidRPr="00B72BA6">
        <w:rPr>
          <w:sz w:val="25"/>
          <w:szCs w:val="25"/>
          <w:highlight w:val="yellow"/>
        </w:rPr>
        <w:t>a – e – d – b – c</w:t>
      </w:r>
      <w:r w:rsidRPr="00F07B26">
        <w:rPr>
          <w:sz w:val="25"/>
          <w:szCs w:val="25"/>
        </w:rPr>
        <w:t> </w:t>
      </w:r>
    </w:p>
    <w:p w14:paraId="7CB1EAE9" w14:textId="77777777"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Việc tham gia vào các dự án nhóm đã dạy tôi những bài học quý giá về sự hợp tác và giao tiếp. Tháng trước, tôi đã tham gia một dự án nhóm đòi hỏi phải thường xuyên động não và giải quyết vấn đề. Làm việc chặt chẽ với người khác đã cải thiện khả năng chia sẻ ý tưởng một cách cởi mở và lắng nghe các quan điểm khác nhau của tôi. Tuy nhiên, vẫn có những xung đột thỉnh thoảng xảy ra, và chúng tôi phải cùng nhau làm việc để đạt được thỏa thuận chung. Khi dự án kết thúc, tôi nhận ra rằng những trải nghiệm này đã củng cố kỹ năng làm việc nhóm của tôi và khiến tôi trở nên linh hoạt hơn.</w:t>
      </w:r>
    </w:p>
    <w:p w14:paraId="508DE953" w14:textId="77777777"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A3C01">
        <w:rPr>
          <w:rFonts w:ascii="Times New Roman" w:eastAsia="Times New Roman" w:hAnsi="Times New Roman" w:cs="Times New Roman"/>
          <w:b/>
          <w:i/>
          <w:color w:val="FF0000"/>
          <w:sz w:val="24"/>
          <w:szCs w:val="24"/>
          <w:highlight w:val="green"/>
        </w:rPr>
        <w:t xml:space="preserve"> Chọn đáp án D</w:t>
      </w:r>
    </w:p>
    <w:p w14:paraId="6F3CF894" w14:textId="77777777" w:rsidR="00F07B26" w:rsidRPr="00F07B26" w:rsidRDefault="00F07B26" w:rsidP="00F07B26">
      <w:pPr>
        <w:pStyle w:val="NormalWeb"/>
        <w:spacing w:before="0" w:beforeAutospacing="0" w:after="0" w:afterAutospacing="0" w:line="276" w:lineRule="auto"/>
      </w:pPr>
      <w:r w:rsidRPr="00F07B26">
        <w:rPr>
          <w:b/>
          <w:bCs/>
          <w:sz w:val="25"/>
          <w:szCs w:val="25"/>
        </w:rPr>
        <w:t>Q</w:t>
      </w:r>
      <w:r w:rsidR="00B72BA6">
        <w:rPr>
          <w:b/>
          <w:bCs/>
          <w:sz w:val="25"/>
          <w:szCs w:val="25"/>
        </w:rPr>
        <w:t>uestion 17.</w:t>
      </w:r>
    </w:p>
    <w:p w14:paraId="11194765" w14:textId="77777777" w:rsidR="00F07B26" w:rsidRPr="00F07B26" w:rsidRDefault="00F07B26" w:rsidP="00F07B26">
      <w:pPr>
        <w:pStyle w:val="NormalWeb"/>
        <w:spacing w:before="0" w:beforeAutospacing="0" w:after="0" w:afterAutospacing="0" w:line="276" w:lineRule="auto"/>
        <w:ind w:firstLine="5"/>
        <w:rPr>
          <w:sz w:val="25"/>
          <w:szCs w:val="25"/>
        </w:rPr>
      </w:pPr>
      <w:r w:rsidRPr="00F07B26">
        <w:rPr>
          <w:b/>
          <w:bCs/>
          <w:sz w:val="25"/>
          <w:szCs w:val="25"/>
        </w:rPr>
        <w:t xml:space="preserve">a. </w:t>
      </w:r>
      <w:r w:rsidRPr="00F07B26">
        <w:rPr>
          <w:sz w:val="25"/>
          <w:szCs w:val="25"/>
        </w:rPr>
        <w:t xml:space="preserve">The flood was a tragic event, yet it revealed the solidarity and compassion within the community. </w:t>
      </w:r>
    </w:p>
    <w:p w14:paraId="11D4AA76" w14:textId="77777777" w:rsidR="00F07B26" w:rsidRPr="00F07B26" w:rsidRDefault="00F07B26" w:rsidP="00F07B26">
      <w:pPr>
        <w:pStyle w:val="NormalWeb"/>
        <w:spacing w:before="0" w:beforeAutospacing="0" w:after="0" w:afterAutospacing="0" w:line="276" w:lineRule="auto"/>
        <w:ind w:firstLine="5"/>
      </w:pPr>
      <w:r w:rsidRPr="00F07B26">
        <w:rPr>
          <w:b/>
          <w:bCs/>
          <w:sz w:val="25"/>
          <w:szCs w:val="25"/>
        </w:rPr>
        <w:t xml:space="preserve">b. </w:t>
      </w:r>
      <w:r w:rsidRPr="00F07B26">
        <w:rPr>
          <w:sz w:val="25"/>
          <w:szCs w:val="25"/>
        </w:rPr>
        <w:t>As houses and streets were submerged, residents came together to protect what belongings they could  before evacuating.  </w:t>
      </w:r>
    </w:p>
    <w:p w14:paraId="269C3042"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Due to the heavy rainfall, rivers overflowed, which caused widespread damage throughout the town.  </w:t>
      </w:r>
    </w:p>
    <w:p w14:paraId="50F42114" w14:textId="77777777" w:rsidR="00F07B26" w:rsidRPr="00F07B26" w:rsidRDefault="00F07B26" w:rsidP="00F07B26">
      <w:pPr>
        <w:pStyle w:val="NormalWeb"/>
        <w:spacing w:before="0" w:beforeAutospacing="0" w:after="0" w:afterAutospacing="0" w:line="276" w:lineRule="auto"/>
      </w:pPr>
      <w:r w:rsidRPr="00F07B26">
        <w:rPr>
          <w:b/>
          <w:bCs/>
          <w:sz w:val="25"/>
          <w:szCs w:val="25"/>
        </w:rPr>
        <w:lastRenderedPageBreak/>
        <w:t xml:space="preserve">d. </w:t>
      </w:r>
      <w:r w:rsidRPr="00F07B26">
        <w:rPr>
          <w:sz w:val="25"/>
          <w:szCs w:val="25"/>
        </w:rPr>
        <w:t>Community centres were soon transformed into shelters, providing temporary refuge and essential  supplies for affected families.  </w:t>
      </w:r>
    </w:p>
    <w:p w14:paraId="40A5D295" w14:textId="77777777" w:rsidR="00F07B26" w:rsidRPr="00F07B26" w:rsidRDefault="00F07B26" w:rsidP="00F07B26">
      <w:pPr>
        <w:pStyle w:val="NormalWeb"/>
        <w:spacing w:before="0" w:beforeAutospacing="0" w:after="0" w:afterAutospacing="0" w:line="276" w:lineRule="auto"/>
        <w:ind w:firstLine="4"/>
        <w:rPr>
          <w:sz w:val="25"/>
          <w:szCs w:val="25"/>
        </w:rPr>
      </w:pPr>
      <w:r w:rsidRPr="00F07B26">
        <w:rPr>
          <w:b/>
          <w:bCs/>
          <w:sz w:val="25"/>
          <w:szCs w:val="25"/>
        </w:rPr>
        <w:t xml:space="preserve">e. </w:t>
      </w:r>
      <w:r w:rsidRPr="00F07B26">
        <w:rPr>
          <w:sz w:val="25"/>
          <w:szCs w:val="25"/>
        </w:rPr>
        <w:t xml:space="preserve">In 2017, the town of Clearwater was struck by devastating floods after days of relentless rain.  </w:t>
      </w:r>
    </w:p>
    <w:p w14:paraId="348C818F" w14:textId="77777777" w:rsidR="00F07B26" w:rsidRPr="00F07B26" w:rsidRDefault="00F07B26" w:rsidP="00F07B26">
      <w:pPr>
        <w:pStyle w:val="NormalWeb"/>
        <w:spacing w:before="0" w:beforeAutospacing="0" w:after="0" w:afterAutospacing="0" w:line="276" w:lineRule="auto"/>
        <w:ind w:firstLine="4"/>
      </w:pPr>
      <w:r w:rsidRPr="00F07B26">
        <w:rPr>
          <w:b/>
          <w:bCs/>
          <w:sz w:val="25"/>
          <w:szCs w:val="25"/>
        </w:rPr>
        <w:t xml:space="preserve">A. </w:t>
      </w:r>
      <w:r w:rsidRPr="00F07B26">
        <w:rPr>
          <w:sz w:val="25"/>
          <w:szCs w:val="25"/>
        </w:rPr>
        <w:t xml:space="preserve">a – e – d – c – b </w:t>
      </w:r>
      <w:r w:rsidRPr="00F07B26">
        <w:rPr>
          <w:sz w:val="25"/>
          <w:szCs w:val="25"/>
        </w:rPr>
        <w:tab/>
      </w:r>
      <w:r w:rsidRPr="00B72BA6">
        <w:rPr>
          <w:b/>
          <w:bCs/>
          <w:sz w:val="25"/>
          <w:szCs w:val="25"/>
          <w:highlight w:val="yellow"/>
        </w:rPr>
        <w:t xml:space="preserve">B. </w:t>
      </w:r>
      <w:r w:rsidRPr="00B72BA6">
        <w:rPr>
          <w:sz w:val="25"/>
          <w:szCs w:val="25"/>
          <w:highlight w:val="yellow"/>
        </w:rPr>
        <w:t>e – c – b – d – a</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e – a – c – d – b </w:t>
      </w:r>
      <w:r w:rsidRPr="00F07B26">
        <w:rPr>
          <w:sz w:val="25"/>
          <w:szCs w:val="25"/>
        </w:rPr>
        <w:tab/>
      </w:r>
      <w:r w:rsidRPr="00F07B26">
        <w:rPr>
          <w:b/>
          <w:bCs/>
          <w:sz w:val="25"/>
          <w:szCs w:val="25"/>
        </w:rPr>
        <w:t xml:space="preserve">D. </w:t>
      </w:r>
      <w:r w:rsidRPr="00F07B26">
        <w:rPr>
          <w:sz w:val="25"/>
          <w:szCs w:val="25"/>
        </w:rPr>
        <w:t>e – b – d – a – c </w:t>
      </w:r>
    </w:p>
    <w:p w14:paraId="0D532637" w14:textId="77777777"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Vào năm 2017, thị trấn Clearwater đã bị tàn phá bởi lũ lụt sau nhiều ngày mưa liên tục. Do mưa lớn, các con sông tràn bờ, gây ra thiệt hại trên diện rộng khắp thị trấn. Khi nhà cửa và đường phố ngập lụt, người dân đã cùng nhau bảo vệ những tài sản có thể trước khi sơ tán. Các trung tâm cộng đồng nhanh chóng được biến thành nơi trú ẩn, cung cấp nơi ở tạm thời và nhu yếu phẩm cho các gia đình bị ảnh hưởng. Trận lụt là một sự kiện bi thảm, nhưng nó đã cho thấy tình đoàn kết và lòng nhân ái trong cộng đồng.</w:t>
      </w:r>
    </w:p>
    <w:p w14:paraId="49EDC899" w14:textId="77777777" w:rsidR="00B72BA6" w:rsidRPr="00DA3C01" w:rsidRDefault="00B72BA6" w:rsidP="00B72BA6">
      <w:pPr>
        <w:spacing w:after="0" w:line="240" w:lineRule="auto"/>
        <w:rPr>
          <w:rFonts w:ascii="Times New Roman" w:eastAsia="Times New Roman" w:hAnsi="Times New Roman" w:cs="Times New Roman"/>
          <w:i/>
          <w:color w:val="000000"/>
          <w:sz w:val="24"/>
          <w:szCs w:val="24"/>
        </w:rPr>
      </w:pPr>
    </w:p>
    <w:p w14:paraId="42356D66" w14:textId="77777777" w:rsidR="00B72BA6" w:rsidRPr="00DA3C01"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A3C01">
        <w:rPr>
          <w:rFonts w:ascii="Times New Roman" w:eastAsia="Times New Roman" w:hAnsi="Times New Roman" w:cs="Times New Roman"/>
          <w:b/>
          <w:i/>
          <w:color w:val="FF0000"/>
          <w:sz w:val="24"/>
          <w:szCs w:val="24"/>
          <w:highlight w:val="green"/>
        </w:rPr>
        <w:t xml:space="preserve"> Chọn đáp án B</w:t>
      </w:r>
    </w:p>
    <w:p w14:paraId="16B2B767" w14:textId="77777777" w:rsidR="00B72BA6" w:rsidRDefault="00B72BA6" w:rsidP="00F07B26">
      <w:pPr>
        <w:pStyle w:val="NormalWeb"/>
        <w:spacing w:before="0" w:beforeAutospacing="0" w:after="0" w:afterAutospacing="0" w:line="276" w:lineRule="auto"/>
        <w:ind w:hanging="6"/>
        <w:jc w:val="both"/>
        <w:rPr>
          <w:b/>
          <w:bCs/>
          <w:i/>
          <w:iCs/>
          <w:sz w:val="25"/>
          <w:szCs w:val="25"/>
        </w:rPr>
      </w:pPr>
    </w:p>
    <w:p w14:paraId="6132999F" w14:textId="77777777" w:rsidR="00F07B26" w:rsidRPr="00F07B26" w:rsidRDefault="00F07B26" w:rsidP="00F07B26">
      <w:pPr>
        <w:pStyle w:val="NormalWeb"/>
        <w:spacing w:before="0" w:beforeAutospacing="0" w:after="0" w:afterAutospacing="0" w:line="276" w:lineRule="auto"/>
        <w:ind w:hanging="6"/>
        <w:jc w:val="both"/>
      </w:pPr>
      <w:r w:rsidRPr="00F07B26">
        <w:rPr>
          <w:b/>
          <w:bCs/>
          <w:i/>
          <w:iCs/>
          <w:sz w:val="25"/>
          <w:szCs w:val="25"/>
        </w:rPr>
        <w:t>Read the following passage and mark the letter A, B, C, or D on your answer sheet to indicate the  correct option that best fits each of the numbered blanks from 18 to 22. </w:t>
      </w:r>
    </w:p>
    <w:p w14:paraId="6D3C533B" w14:textId="77777777" w:rsidR="00F07B26" w:rsidRPr="00F07B26" w:rsidRDefault="00F07B26" w:rsidP="00F07B26">
      <w:pPr>
        <w:pStyle w:val="NormalWeb"/>
        <w:spacing w:before="0" w:beforeAutospacing="0" w:after="0" w:afterAutospacing="0" w:line="276" w:lineRule="auto"/>
        <w:jc w:val="center"/>
      </w:pPr>
      <w:r w:rsidRPr="00F07B26">
        <w:rPr>
          <w:b/>
          <w:bCs/>
          <w:sz w:val="25"/>
          <w:szCs w:val="25"/>
        </w:rPr>
        <w:t>The Amazon Rainforest Reserve: A Natural Wonder Worth Protecting </w:t>
      </w:r>
    </w:p>
    <w:p w14:paraId="3E5202E8" w14:textId="77777777" w:rsidR="00F07B26" w:rsidRPr="00F07B26" w:rsidRDefault="00F07B26" w:rsidP="00F07B26">
      <w:pPr>
        <w:pStyle w:val="NormalWeb"/>
        <w:spacing w:before="0" w:beforeAutospacing="0" w:after="0" w:afterAutospacing="0" w:line="276" w:lineRule="auto"/>
        <w:ind w:firstLine="571"/>
        <w:jc w:val="both"/>
      </w:pPr>
      <w:r w:rsidRPr="00F07B26">
        <w:rPr>
          <w:sz w:val="25"/>
          <w:szCs w:val="25"/>
        </w:rPr>
        <w:t xml:space="preserve">The Amazon Rainforest Reserve, which stretches across multiple South American countries, </w:t>
      </w:r>
      <w:r w:rsidRPr="00F07B26">
        <w:rPr>
          <w:b/>
          <w:bCs/>
          <w:sz w:val="25"/>
          <w:szCs w:val="25"/>
        </w:rPr>
        <w:t xml:space="preserve">(18) </w:t>
      </w:r>
      <w:r w:rsidRPr="00F07B26">
        <w:rPr>
          <w:sz w:val="25"/>
          <w:szCs w:val="25"/>
        </w:rPr>
        <w:t xml:space="preserve">_______. The dense vegetation and towering trees in the Amazon create a unique ecosystem </w:t>
      </w:r>
      <w:r w:rsidRPr="00F07B26">
        <w:rPr>
          <w:b/>
          <w:bCs/>
          <w:sz w:val="25"/>
          <w:szCs w:val="25"/>
        </w:rPr>
        <w:t xml:space="preserve">(19) </w:t>
      </w:r>
      <w:r w:rsidRPr="00F07B26">
        <w:rPr>
          <w:sz w:val="25"/>
          <w:szCs w:val="25"/>
        </w:rPr>
        <w:t>_______.  This vast rainforest is also home to an extraordinary variety of wildlife, including jaguars, sloths, and  countless bird species.  </w:t>
      </w:r>
    </w:p>
    <w:p w14:paraId="6B465D83" w14:textId="77777777" w:rsidR="00F07B26" w:rsidRPr="00F07B26" w:rsidRDefault="00F07B26" w:rsidP="00F07B26">
      <w:pPr>
        <w:pStyle w:val="NormalWeb"/>
        <w:spacing w:before="0" w:beforeAutospacing="0" w:after="0" w:afterAutospacing="0" w:line="276" w:lineRule="auto"/>
        <w:ind w:firstLine="572"/>
        <w:jc w:val="both"/>
      </w:pPr>
      <w:r w:rsidRPr="00F07B26">
        <w:rPr>
          <w:b/>
          <w:bCs/>
          <w:sz w:val="25"/>
          <w:szCs w:val="25"/>
        </w:rPr>
        <w:t xml:space="preserve">(20) </w:t>
      </w:r>
      <w:r w:rsidRPr="00F07B26">
        <w:rPr>
          <w:sz w:val="25"/>
          <w:szCs w:val="25"/>
        </w:rPr>
        <w:t xml:space="preserve">_______. Conservation organisations, working alongside local communities, are implementing  sustainable practices to reduce habitat loss and preserve biodiversity. Thanks to these ongoing concerted  efforts, more and more parts of the rainforest are now being safeguarded, allowing ecosystems to recover  and thrive. By preserving the Amazon Rainforest Reserve, </w:t>
      </w:r>
      <w:r w:rsidRPr="00F07B26">
        <w:rPr>
          <w:b/>
          <w:bCs/>
          <w:sz w:val="25"/>
          <w:szCs w:val="25"/>
        </w:rPr>
        <w:t xml:space="preserve">(21) </w:t>
      </w:r>
      <w:r w:rsidRPr="00F07B26">
        <w:rPr>
          <w:sz w:val="25"/>
          <w:szCs w:val="25"/>
        </w:rPr>
        <w:t>_______.  </w:t>
      </w:r>
    </w:p>
    <w:p w14:paraId="057E65A0" w14:textId="77777777" w:rsidR="00F07B26" w:rsidRDefault="00F07B26" w:rsidP="00F07B26">
      <w:pPr>
        <w:pStyle w:val="NormalWeb"/>
        <w:spacing w:before="0" w:beforeAutospacing="0" w:after="0" w:afterAutospacing="0" w:line="276" w:lineRule="auto"/>
        <w:ind w:firstLine="569"/>
        <w:jc w:val="both"/>
        <w:rPr>
          <w:sz w:val="25"/>
          <w:szCs w:val="25"/>
        </w:rPr>
      </w:pPr>
      <w:r w:rsidRPr="00F07B26">
        <w:rPr>
          <w:sz w:val="25"/>
          <w:szCs w:val="25"/>
        </w:rPr>
        <w:t xml:space="preserve">The Amazon Rainforest Reserve offers unique eco-tours that allow visitors to connect with nature  unforgettably. Participating in these eco-tours, </w:t>
      </w:r>
      <w:r w:rsidRPr="00F07B26">
        <w:rPr>
          <w:b/>
          <w:bCs/>
          <w:sz w:val="25"/>
          <w:szCs w:val="25"/>
        </w:rPr>
        <w:t xml:space="preserve">(22) </w:t>
      </w:r>
      <w:r w:rsidRPr="00F07B26">
        <w:rPr>
          <w:sz w:val="25"/>
          <w:szCs w:val="25"/>
        </w:rPr>
        <w:t>_______. These guided tours not only promote  environmental awareness but also contribute to the local economy, providing essential support for nearby  communities.  </w:t>
      </w:r>
    </w:p>
    <w:p w14:paraId="5D0D687D" w14:textId="77777777" w:rsidR="00B72BA6" w:rsidRPr="00F07B26" w:rsidRDefault="00B72BA6" w:rsidP="00F07B26">
      <w:pPr>
        <w:pStyle w:val="NormalWeb"/>
        <w:spacing w:before="0" w:beforeAutospacing="0" w:after="0" w:afterAutospacing="0" w:line="276" w:lineRule="auto"/>
        <w:ind w:firstLine="569"/>
        <w:jc w:val="both"/>
      </w:pPr>
    </w:p>
    <w:p w14:paraId="666E7A8B" w14:textId="77777777" w:rsidR="00B72BA6" w:rsidRPr="00867716" w:rsidRDefault="00B72BA6" w:rsidP="00B72BA6">
      <w:pPr>
        <w:spacing w:after="0" w:line="240" w:lineRule="auto"/>
        <w:jc w:val="center"/>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Khu Bảo Tồn Rừng Mưa Amazon: Một Kỳ Quan Thiên Nhiên Đáng Được Bảo Vệ</w:t>
      </w:r>
    </w:p>
    <w:p w14:paraId="37601F5B" w14:textId="77777777" w:rsidR="00B72BA6" w:rsidRPr="00DA3C01" w:rsidRDefault="00B72BA6" w:rsidP="00B72BA6">
      <w:pPr>
        <w:spacing w:after="0" w:line="240" w:lineRule="auto"/>
        <w:ind w:firstLine="540"/>
        <w:jc w:val="both"/>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Khu bảo tồn Rừng mưa Amazon, trải dài qua nhiều quốc gia Nam Mỹ, được thành lập để bảo vệ một trong những môi trường sống tự nhiên quan trọng nhất trên Trái Đất. Thảm thực vật dày đặc và những cây cao trong Amazon tạo nên một hệ sinh thái độc đáo đóng vai trò quan trọng trong việc điều hòa khí hậu toàn cầu bằng cách hấp thụ khí carbon dioxide. Khu rừng rộng lớn này cũng là nơi sinh sống của nhiều loài động vật hoang dã đặc biệt, bao gồm báo đốm, lười và vô số loài chim.</w:t>
      </w:r>
      <w:r w:rsidRPr="00DA3C01">
        <w:rPr>
          <w:rFonts w:ascii="Times New Roman" w:eastAsia="Times New Roman" w:hAnsi="Times New Roman" w:cs="Times New Roman"/>
          <w:i/>
          <w:color w:val="000000"/>
          <w:sz w:val="24"/>
          <w:szCs w:val="24"/>
        </w:rPr>
        <w:t xml:space="preserve"> </w:t>
      </w:r>
    </w:p>
    <w:p w14:paraId="7D9FBF5F" w14:textId="77777777" w:rsidR="00B72BA6" w:rsidRPr="00DA3C01" w:rsidRDefault="00B72BA6" w:rsidP="00B72BA6">
      <w:pPr>
        <w:spacing w:after="0" w:line="240" w:lineRule="auto"/>
        <w:ind w:firstLine="540"/>
        <w:jc w:val="both"/>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Những nỗ lực bảo vệ Amazon đã được tăng cường gần đây do nạn phá rừng và khai thác gỗ trái phép. Các tổ chức bảo tồn, cùng làm việc với các cộng đồng địa phương, đang áp dụng các biện pháp bền vững để giảm thiểu mất mát môi trường sống và bảo tồn đa dạng sinh học. Nhờ những nỗ lực liên tục này, ngày càng có nhiều khu vực của rừng được bảo vệ, cho phép các hệ sinh thái phục hồi và phát triển. Bằng việc bảo tồn Khu Bảo Tồn Rừng Mưa Amazon, chúng ta đảm bảo sự sống còn của một phần quan trọng trong hệ sinh thái của Trái Đất.</w:t>
      </w:r>
    </w:p>
    <w:p w14:paraId="747D8D21" w14:textId="77777777" w:rsidR="00B72BA6" w:rsidRPr="00B72BA6" w:rsidRDefault="00B72BA6" w:rsidP="00B72BA6">
      <w:pPr>
        <w:spacing w:after="0" w:line="240" w:lineRule="auto"/>
        <w:ind w:firstLine="540"/>
        <w:jc w:val="both"/>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Khu Bảo Tồn Rừng Mưa Amazon cung cấp các chuyến tham quan sinh thái độc đáo, giúp du khách kết nối với thiên nhiên một cách khó quên. Tham gia các chuyến tham quan này, du khách có thể chứng kiến vẻ đẹp rộng lớn của môi trường phong phú này ngay trước mắt. Những chuyến tham quan có hướng dẫn này không chỉ nâng cao nhận thức về môi trường mà còn đóng góp cho nền kinh tế địa phương, cung cấp hỗ trợ cần thiết cho các cộng đồng lân cận.</w:t>
      </w:r>
    </w:p>
    <w:p w14:paraId="0F9C214E" w14:textId="77777777" w:rsidR="00F07B26" w:rsidRPr="00F07B26" w:rsidRDefault="00F07B26" w:rsidP="00F07B26">
      <w:pPr>
        <w:pStyle w:val="NormalWeb"/>
        <w:spacing w:before="0" w:beforeAutospacing="0" w:after="0" w:afterAutospacing="0" w:line="276" w:lineRule="auto"/>
      </w:pPr>
      <w:r w:rsidRPr="00F07B26">
        <w:rPr>
          <w:b/>
          <w:bCs/>
          <w:sz w:val="25"/>
          <w:szCs w:val="25"/>
        </w:rPr>
        <w:t>Question 18. </w:t>
      </w:r>
    </w:p>
    <w:p w14:paraId="73B6599E"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A. </w:t>
      </w:r>
      <w:r w:rsidRPr="00F07B26">
        <w:rPr>
          <w:sz w:val="25"/>
          <w:szCs w:val="25"/>
        </w:rPr>
        <w:t xml:space="preserve">of which establishment aimed at the protection of the Earth's most significant natural habitats </w:t>
      </w:r>
    </w:p>
    <w:p w14:paraId="3598E9A7"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lastRenderedPageBreak/>
        <w:t xml:space="preserve">B. </w:t>
      </w:r>
      <w:r w:rsidRPr="00F07B26">
        <w:rPr>
          <w:sz w:val="25"/>
          <w:szCs w:val="25"/>
        </w:rPr>
        <w:t xml:space="preserve">established aiming to the protection of one of the most important natural habitats on Earth </w:t>
      </w:r>
    </w:p>
    <w:p w14:paraId="46486AD5" w14:textId="77777777" w:rsidR="00F07B26" w:rsidRPr="00F07B26" w:rsidRDefault="00F07B26" w:rsidP="00F07B26">
      <w:pPr>
        <w:pStyle w:val="NormalWeb"/>
        <w:spacing w:before="0" w:beforeAutospacing="0" w:after="0" w:afterAutospacing="0" w:line="276" w:lineRule="auto"/>
        <w:ind w:hanging="1"/>
        <w:rPr>
          <w:sz w:val="25"/>
          <w:szCs w:val="25"/>
        </w:rPr>
      </w:pPr>
      <w:r w:rsidRPr="00B72BA6">
        <w:rPr>
          <w:b/>
          <w:bCs/>
          <w:sz w:val="25"/>
          <w:szCs w:val="25"/>
          <w:highlight w:val="yellow"/>
        </w:rPr>
        <w:t xml:space="preserve">C. </w:t>
      </w:r>
      <w:r w:rsidRPr="00B72BA6">
        <w:rPr>
          <w:sz w:val="25"/>
          <w:szCs w:val="25"/>
          <w:highlight w:val="yellow"/>
        </w:rPr>
        <w:t>was established to protect one of the most significant natural habitats on Earth</w:t>
      </w:r>
      <w:r w:rsidRPr="00F07B26">
        <w:rPr>
          <w:sz w:val="25"/>
          <w:szCs w:val="25"/>
        </w:rPr>
        <w:t xml:space="preserve"> </w:t>
      </w:r>
    </w:p>
    <w:p w14:paraId="63374BF0"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D. </w:t>
      </w:r>
      <w:r w:rsidRPr="00F07B26">
        <w:rPr>
          <w:sz w:val="25"/>
          <w:szCs w:val="25"/>
        </w:rPr>
        <w:t xml:space="preserve">whose establishment and protection of the most significant natural habitats on Earth </w:t>
      </w:r>
    </w:p>
    <w:p w14:paraId="5B6918DE"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Ta có chủ ngữ “</w:t>
      </w:r>
      <w:r w:rsidRPr="00867716">
        <w:rPr>
          <w:rFonts w:ascii="Times New Roman" w:eastAsia="Times New Roman" w:hAnsi="Times New Roman" w:cs="Times New Roman"/>
          <w:b/>
          <w:i/>
          <w:color w:val="000000"/>
          <w:sz w:val="24"/>
          <w:szCs w:val="24"/>
        </w:rPr>
        <w:t>The Amazon Rainforest Reserve</w:t>
      </w:r>
      <w:r w:rsidRPr="00867716">
        <w:rPr>
          <w:rFonts w:ascii="Times New Roman" w:eastAsia="Times New Roman" w:hAnsi="Times New Roman" w:cs="Times New Roman"/>
          <w:i/>
          <w:color w:val="000000"/>
          <w:sz w:val="24"/>
          <w:szCs w:val="24"/>
        </w:rPr>
        <w:t>", mệnh đề quan hệ “</w:t>
      </w:r>
      <w:r w:rsidRPr="00867716">
        <w:rPr>
          <w:rFonts w:ascii="Times New Roman" w:eastAsia="Times New Roman" w:hAnsi="Times New Roman" w:cs="Times New Roman"/>
          <w:b/>
          <w:i/>
          <w:color w:val="000000"/>
          <w:sz w:val="24"/>
          <w:szCs w:val="24"/>
        </w:rPr>
        <w:t>which stretches across multiple South American countries</w:t>
      </w:r>
      <w:r w:rsidRPr="00867716">
        <w:rPr>
          <w:rFonts w:ascii="Times New Roman" w:eastAsia="Times New Roman" w:hAnsi="Times New Roman" w:cs="Times New Roman"/>
          <w:i/>
          <w:color w:val="000000"/>
          <w:sz w:val="24"/>
          <w:szCs w:val="24"/>
        </w:rPr>
        <w:t>", phía sau ta cần một vị ngữ phù hợp.</w:t>
      </w:r>
    </w:p>
    <w:p w14:paraId="69EBDEF4"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A. of which establishment aimed at the protection of the Earth's most signi</w:t>
      </w:r>
      <w:r w:rsidRPr="00DA3C01">
        <w:rPr>
          <w:rFonts w:ascii="Times New Roman" w:eastAsia="Times New Roman" w:hAnsi="Times New Roman" w:cs="Times New Roman"/>
          <w:i/>
          <w:color w:val="000000"/>
          <w:sz w:val="24"/>
          <w:szCs w:val="24"/>
        </w:rPr>
        <w:t xml:space="preserve">ficant natural habitats (Sai vì </w:t>
      </w:r>
      <w:r w:rsidRPr="00867716">
        <w:rPr>
          <w:rFonts w:ascii="Times New Roman" w:eastAsia="Times New Roman" w:hAnsi="Times New Roman" w:cs="Times New Roman"/>
          <w:i/>
          <w:color w:val="000000"/>
          <w:sz w:val="24"/>
          <w:szCs w:val="24"/>
        </w:rPr>
        <w:t>đã có mệnh đề quan hệ phía trước.)</w:t>
      </w:r>
    </w:p>
    <w:p w14:paraId="18D51C79"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B. established aiming to the protection of one of the most important n</w:t>
      </w:r>
      <w:r w:rsidRPr="00DA3C01">
        <w:rPr>
          <w:rFonts w:ascii="Times New Roman" w:eastAsia="Times New Roman" w:hAnsi="Times New Roman" w:cs="Times New Roman"/>
          <w:i/>
          <w:color w:val="000000"/>
          <w:sz w:val="24"/>
          <w:szCs w:val="24"/>
        </w:rPr>
        <w:t>atural habitats on Earth (Sai vì</w:t>
      </w:r>
      <w:r w:rsidRPr="00867716">
        <w:rPr>
          <w:rFonts w:ascii="Times New Roman" w:eastAsia="Times New Roman" w:hAnsi="Times New Roman" w:cs="Times New Roman"/>
          <w:i/>
          <w:color w:val="000000"/>
          <w:sz w:val="24"/>
          <w:szCs w:val="24"/>
        </w:rPr>
        <w:t xml:space="preserve"> không thể ở dạng chủ động.)</w:t>
      </w:r>
    </w:p>
    <w:p w14:paraId="42B1FBAA"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 was established to protect one of the most significant natural habitats on Earth (Đúng, động từ chính được chia ở dạng bị động 'was established' phù hợp với cấu trúc và ngữ cảnh.)</w:t>
      </w:r>
    </w:p>
    <w:p w14:paraId="41107AF4"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D. whose establishment and protection of the most significant natural habitats on Earth (Sai vì đã có mệnh đề quan hệ phía trước.)</w:t>
      </w:r>
    </w:p>
    <w:p w14:paraId="3049C672"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Tạm dịch:</w:t>
      </w:r>
    </w:p>
    <w:p w14:paraId="194EDB28"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The Amazon Rainforest Reserve, which stretches across multiple South American countries, was established to protect one of the most significant natural habitats on Earth. (Khu bảo tồn Rừng mưa Amazon, trải dài qua nhiều quốc gia Nam Mỹ, được thành lập để bảo vệ một trong những môi trường sống tự nhiên quan trọng nhất trên Trái Đất.)</w:t>
      </w:r>
    </w:p>
    <w:p w14:paraId="013A5BE9" w14:textId="77777777"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C</w:t>
      </w:r>
    </w:p>
    <w:p w14:paraId="36E4ACF9" w14:textId="77777777" w:rsidR="00F07B26" w:rsidRPr="00F07B26" w:rsidRDefault="00F07B26" w:rsidP="00F07B26">
      <w:pPr>
        <w:pStyle w:val="NormalWeb"/>
        <w:spacing w:before="0" w:beforeAutospacing="0" w:after="0" w:afterAutospacing="0" w:line="276" w:lineRule="auto"/>
        <w:ind w:hanging="1"/>
      </w:pPr>
      <w:r w:rsidRPr="00F07B26">
        <w:rPr>
          <w:b/>
          <w:bCs/>
          <w:sz w:val="25"/>
          <w:szCs w:val="25"/>
        </w:rPr>
        <w:t>Question 19. </w:t>
      </w:r>
    </w:p>
    <w:p w14:paraId="7DCC9031" w14:textId="77777777" w:rsidR="00F07B26" w:rsidRPr="00F07B26" w:rsidRDefault="00F07B26" w:rsidP="00F07B26">
      <w:pPr>
        <w:pStyle w:val="NormalWeb"/>
        <w:spacing w:before="0" w:beforeAutospacing="0" w:after="0" w:afterAutospacing="0" w:line="276" w:lineRule="auto"/>
        <w:ind w:hanging="1"/>
        <w:rPr>
          <w:sz w:val="25"/>
          <w:szCs w:val="25"/>
        </w:rPr>
      </w:pPr>
      <w:r w:rsidRPr="00B72BA6">
        <w:rPr>
          <w:b/>
          <w:bCs/>
          <w:sz w:val="25"/>
          <w:szCs w:val="25"/>
          <w:highlight w:val="yellow"/>
        </w:rPr>
        <w:t xml:space="preserve">A. </w:t>
      </w:r>
      <w:r w:rsidRPr="00B72BA6">
        <w:rPr>
          <w:sz w:val="25"/>
          <w:szCs w:val="25"/>
          <w:highlight w:val="yellow"/>
        </w:rPr>
        <w:t>that plays a critical role in regulating the global climate by absorbing carbon dioxide</w:t>
      </w:r>
      <w:r w:rsidRPr="00F07B26">
        <w:rPr>
          <w:sz w:val="25"/>
          <w:szCs w:val="25"/>
        </w:rPr>
        <w:t xml:space="preserve"> </w:t>
      </w:r>
    </w:p>
    <w:p w14:paraId="2BC494E6"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absorbs carbon dioxide so then plays a critical role in regulating the global climate </w:t>
      </w:r>
    </w:p>
    <w:p w14:paraId="2F910104"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thanks to its ability to absorb carbon dioxide, it contributes to regulating the climate worldwide </w:t>
      </w:r>
    </w:p>
    <w:p w14:paraId="68E0B88A" w14:textId="77777777" w:rsidR="00F07B26" w:rsidRPr="00F07B26" w:rsidRDefault="00F07B26" w:rsidP="00F07B26">
      <w:pPr>
        <w:pStyle w:val="NormalWeb"/>
        <w:spacing w:before="0" w:beforeAutospacing="0" w:after="0" w:afterAutospacing="0" w:line="276" w:lineRule="auto"/>
        <w:ind w:hanging="1"/>
      </w:pPr>
      <w:r w:rsidRPr="00F07B26">
        <w:rPr>
          <w:b/>
          <w:bCs/>
          <w:sz w:val="25"/>
          <w:szCs w:val="25"/>
        </w:rPr>
        <w:t xml:space="preserve">D. </w:t>
      </w:r>
      <w:r w:rsidRPr="00F07B26">
        <w:rPr>
          <w:sz w:val="25"/>
          <w:szCs w:val="25"/>
        </w:rPr>
        <w:t>is responsible for absorbing carbon dioxide by regulating the global climate </w:t>
      </w:r>
    </w:p>
    <w:p w14:paraId="101467EB"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Ta có chủ ngữ </w:t>
      </w:r>
      <w:r w:rsidRPr="00867716">
        <w:rPr>
          <w:rFonts w:ascii="Times New Roman" w:eastAsia="Times New Roman" w:hAnsi="Times New Roman" w:cs="Times New Roman"/>
          <w:b/>
          <w:i/>
          <w:color w:val="000000"/>
          <w:sz w:val="24"/>
          <w:szCs w:val="24"/>
        </w:rPr>
        <w:t>'The dense vegetation and towering trees in the Amazon'</w:t>
      </w:r>
      <w:r w:rsidRPr="00867716">
        <w:rPr>
          <w:rFonts w:ascii="Times New Roman" w:eastAsia="Times New Roman" w:hAnsi="Times New Roman" w:cs="Times New Roman"/>
          <w:i/>
          <w:color w:val="000000"/>
          <w:sz w:val="24"/>
          <w:szCs w:val="24"/>
        </w:rPr>
        <w:t xml:space="preserve">, vị ngữ </w:t>
      </w:r>
      <w:r w:rsidRPr="00867716">
        <w:rPr>
          <w:rFonts w:ascii="Times New Roman" w:eastAsia="Times New Roman" w:hAnsi="Times New Roman" w:cs="Times New Roman"/>
          <w:b/>
          <w:i/>
          <w:color w:val="000000"/>
          <w:sz w:val="24"/>
          <w:szCs w:val="24"/>
        </w:rPr>
        <w:t>'create a unique ecosystem'</w:t>
      </w:r>
      <w:r w:rsidRPr="00867716">
        <w:rPr>
          <w:rFonts w:ascii="Times New Roman" w:eastAsia="Times New Roman" w:hAnsi="Times New Roman" w:cs="Times New Roman"/>
          <w:i/>
          <w:color w:val="000000"/>
          <w:sz w:val="24"/>
          <w:szCs w:val="24"/>
        </w:rPr>
        <w:t>, phía sau cần một mệnh để bổ sung ý nghĩa.</w:t>
      </w:r>
    </w:p>
    <w:p w14:paraId="79E3576B"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A. that plays a critical role in regulating the global climate by absorbing carbon dioxide (Đúng vì là mệnh đề quan hệ bổ sung ý nghĩa cho 'a unique ecosystem'.)</w:t>
      </w:r>
    </w:p>
    <w:p w14:paraId="219D94CA"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B. absorbs carbon dioxide so then plays a critical role in regulating the global climate (Sai vì thừa động từ chính chia theo thì)</w:t>
      </w:r>
    </w:p>
    <w:p w14:paraId="3561D908"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 thanks to its ability to absorb carbon dioxide, it contributes to regulating the climate worldwide (Sai vì tạo thành câu phức tạp, không phù hợp ngữ cảnh.)</w:t>
      </w:r>
    </w:p>
    <w:p w14:paraId="05CFE4F9"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D. is responsible for absorbing carbon dioxide by regulating the global climate (Sai vì thừa động từ chính chia theo thì)</w:t>
      </w:r>
    </w:p>
    <w:p w14:paraId="138FC880"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Tạm dịch:</w:t>
      </w:r>
    </w:p>
    <w:p w14:paraId="0E0B9824"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The dense vegetation and towering trees in the Amazon create a unique ecosystem that plays a critical role in regulating the global climate by absorbing carbon dioxide. (Thảm thực vật dày đặc và những cây cao trong Amazon tạo nên một hệ sinh thái độc đáo đóng vai trò quan trọng trong việc điều hòa khí hậu toàn cầu bằng cách hấp thụ khí carbon dioxide.)</w:t>
      </w:r>
    </w:p>
    <w:p w14:paraId="6DD8550C" w14:textId="77777777"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A</w:t>
      </w:r>
    </w:p>
    <w:p w14:paraId="1F43A180" w14:textId="77777777" w:rsidR="00F07B26" w:rsidRPr="00F07B26" w:rsidRDefault="00F07B26" w:rsidP="00F07B26">
      <w:pPr>
        <w:pStyle w:val="NormalWeb"/>
        <w:spacing w:before="0" w:beforeAutospacing="0" w:after="0" w:afterAutospacing="0" w:line="276" w:lineRule="auto"/>
      </w:pPr>
      <w:r w:rsidRPr="00F07B26">
        <w:rPr>
          <w:b/>
          <w:bCs/>
          <w:sz w:val="25"/>
          <w:szCs w:val="25"/>
        </w:rPr>
        <w:t>Question 20. </w:t>
      </w:r>
    </w:p>
    <w:p w14:paraId="009773F6"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A. </w:t>
      </w:r>
      <w:r w:rsidRPr="00F07B26">
        <w:rPr>
          <w:sz w:val="25"/>
          <w:szCs w:val="25"/>
        </w:rPr>
        <w:t xml:space="preserve">Governments have yet to take practical measures despite illegal hunting and deforestation </w:t>
      </w:r>
    </w:p>
    <w:p w14:paraId="4D484A48"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The introduction or invasion of some alien species into the Amazon has raised many worries </w:t>
      </w:r>
    </w:p>
    <w:p w14:paraId="6956828C"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There has been growing concern about extreme weather events in the Amazon in recent years </w:t>
      </w:r>
    </w:p>
    <w:p w14:paraId="36DB2AB9" w14:textId="77777777" w:rsidR="00B72BA6" w:rsidRDefault="00F07B26" w:rsidP="00F07B26">
      <w:pPr>
        <w:pStyle w:val="NormalWeb"/>
        <w:spacing w:before="0" w:beforeAutospacing="0" w:after="0" w:afterAutospacing="0" w:line="276" w:lineRule="auto"/>
        <w:ind w:hanging="1"/>
        <w:rPr>
          <w:sz w:val="25"/>
          <w:szCs w:val="25"/>
        </w:rPr>
      </w:pPr>
      <w:r w:rsidRPr="00B72BA6">
        <w:rPr>
          <w:b/>
          <w:bCs/>
          <w:sz w:val="25"/>
          <w:szCs w:val="25"/>
          <w:highlight w:val="yellow"/>
        </w:rPr>
        <w:t xml:space="preserve">D. </w:t>
      </w:r>
      <w:r w:rsidRPr="00B72BA6">
        <w:rPr>
          <w:sz w:val="25"/>
          <w:szCs w:val="25"/>
          <w:highlight w:val="yellow"/>
        </w:rPr>
        <w:t>Efforts to protect the Amazon have intensified recently due to deforestation and illegal logging</w:t>
      </w:r>
      <w:r w:rsidRPr="00F07B26">
        <w:rPr>
          <w:sz w:val="25"/>
          <w:szCs w:val="25"/>
        </w:rPr>
        <w:t xml:space="preserve"> </w:t>
      </w:r>
    </w:p>
    <w:p w14:paraId="1102CA56"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A. Các chính phủ vẫn chưa có biện pháp thực tế mặc dù có tình trạng săn bắn và phá rừng trái </w:t>
      </w:r>
      <w:r w:rsidRPr="00DA3C01">
        <w:rPr>
          <w:rFonts w:ascii="Times New Roman" w:eastAsia="Times New Roman" w:hAnsi="Times New Roman" w:cs="Times New Roman"/>
          <w:i/>
          <w:color w:val="000000"/>
          <w:sz w:val="24"/>
          <w:szCs w:val="24"/>
        </w:rPr>
        <w:t>phép (Sai ý nghĩa vì đoạn này đề</w:t>
      </w:r>
      <w:r w:rsidRPr="00867716">
        <w:rPr>
          <w:rFonts w:ascii="Times New Roman" w:eastAsia="Times New Roman" w:hAnsi="Times New Roman" w:cs="Times New Roman"/>
          <w:i/>
          <w:color w:val="000000"/>
          <w:sz w:val="24"/>
          <w:szCs w:val="24"/>
        </w:rPr>
        <w:t xml:space="preserve"> cập đến các tổ chức áp dụng biện pháp.)</w:t>
      </w:r>
    </w:p>
    <w:p w14:paraId="3318F187"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lastRenderedPageBreak/>
        <w:t>B. Việc du nhập hoặc xâm chiếm của một số loài ngoại lai vào Amazon đã gây ra nhiều lo ngại (Không liên kết với các câu phía sau về nghĩa.)</w:t>
      </w:r>
    </w:p>
    <w:p w14:paraId="5EF688EE"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 Người ta ngày càng lo ngại về các hiện tượng thời tiết khắc nghiệt ở Amazon trong những năm gần đây (Không liên kết với các câu phía sau về nghĩa.)</w:t>
      </w:r>
    </w:p>
    <w:p w14:paraId="32EFF7D7"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D. Những nỗ lực bảo vệ Amazon đã được tăng cường gần đây do nạn phá rừng và khai thác gỗ trái phép (Đúng vì phù hợp ngữ cảnh của đoạn.)</w:t>
      </w:r>
    </w:p>
    <w:p w14:paraId="3B03C3BB"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Tạm dịch:</w:t>
      </w:r>
    </w:p>
    <w:p w14:paraId="1A78A17F"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Efforts to protect the Amazon have intensified recently due to deforestation and illegal logging. (Những nỗ lực bảo vệ Amazon đã được tăng cường gần đây do nạn phá rừng và khai thác gỗ trái phép.)</w:t>
      </w:r>
    </w:p>
    <w:p w14:paraId="20D84055" w14:textId="77777777" w:rsidR="00B72BA6" w:rsidRPr="00DA3C01"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D</w:t>
      </w:r>
    </w:p>
    <w:p w14:paraId="2328C363" w14:textId="77777777" w:rsidR="00B72BA6" w:rsidRDefault="00B72BA6" w:rsidP="00B72BA6">
      <w:pPr>
        <w:pStyle w:val="NormalWeb"/>
        <w:spacing w:before="0" w:beforeAutospacing="0" w:after="0" w:afterAutospacing="0" w:line="276" w:lineRule="auto"/>
        <w:rPr>
          <w:sz w:val="25"/>
          <w:szCs w:val="25"/>
        </w:rPr>
      </w:pPr>
    </w:p>
    <w:p w14:paraId="6DDC83E1" w14:textId="77777777" w:rsidR="00F07B26" w:rsidRPr="00F07B26" w:rsidRDefault="00F07B26" w:rsidP="00F07B26">
      <w:pPr>
        <w:pStyle w:val="NormalWeb"/>
        <w:spacing w:before="0" w:beforeAutospacing="0" w:after="0" w:afterAutospacing="0" w:line="276" w:lineRule="auto"/>
        <w:ind w:hanging="1"/>
      </w:pPr>
      <w:r w:rsidRPr="00F07B26">
        <w:rPr>
          <w:b/>
          <w:bCs/>
          <w:sz w:val="25"/>
          <w:szCs w:val="25"/>
        </w:rPr>
        <w:t>Question 21. </w:t>
      </w:r>
    </w:p>
    <w:p w14:paraId="3FBC438D" w14:textId="77777777" w:rsidR="00F07B26" w:rsidRPr="00F07B26" w:rsidRDefault="00F07B26" w:rsidP="00F07B26">
      <w:pPr>
        <w:pStyle w:val="NormalWeb"/>
        <w:spacing w:before="0" w:beforeAutospacing="0" w:after="0" w:afterAutospacing="0" w:line="276" w:lineRule="auto"/>
      </w:pPr>
      <w:r w:rsidRPr="00C25732">
        <w:rPr>
          <w:b/>
          <w:bCs/>
          <w:sz w:val="25"/>
          <w:szCs w:val="25"/>
          <w:highlight w:val="yellow"/>
        </w:rPr>
        <w:t xml:space="preserve">A. </w:t>
      </w:r>
      <w:r w:rsidRPr="00C25732">
        <w:rPr>
          <w:sz w:val="25"/>
          <w:szCs w:val="25"/>
          <w:highlight w:val="yellow"/>
        </w:rPr>
        <w:t>we ensure the survival of a crucial part of the Earth’s ecosystem</w:t>
      </w:r>
      <w:r w:rsidRPr="00F07B26">
        <w:rPr>
          <w:sz w:val="25"/>
          <w:szCs w:val="25"/>
        </w:rPr>
        <w:t> </w:t>
      </w:r>
    </w:p>
    <w:p w14:paraId="347858F5"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and ensuring that a crucial part of the Earth's ecosystem survive </w:t>
      </w:r>
    </w:p>
    <w:p w14:paraId="07F97597"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this crucial part of the Earth's ecosystem will no longer exist </w:t>
      </w:r>
    </w:p>
    <w:p w14:paraId="0820D962"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human activities negatively affect the biodiversity of the Earth's ecosystems</w:t>
      </w:r>
    </w:p>
    <w:p w14:paraId="6F402891"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Ta thấy câu bắt đầu bằng </w:t>
      </w:r>
      <w:r w:rsidRPr="00867716">
        <w:rPr>
          <w:rFonts w:ascii="Times New Roman" w:eastAsia="Times New Roman" w:hAnsi="Times New Roman" w:cs="Times New Roman"/>
          <w:b/>
          <w:i/>
          <w:color w:val="000000"/>
          <w:sz w:val="24"/>
          <w:szCs w:val="24"/>
        </w:rPr>
        <w:t>'by preserving the Amazon Rainforest Reserve'</w:t>
      </w:r>
      <w:r w:rsidRPr="00DA3C01">
        <w:rPr>
          <w:rFonts w:ascii="Times New Roman" w:eastAsia="Times New Roman" w:hAnsi="Times New Roman" w:cs="Times New Roman"/>
          <w:i/>
          <w:color w:val="000000"/>
          <w:sz w:val="24"/>
          <w:szCs w:val="24"/>
        </w:rPr>
        <w:t xml:space="preserve"> (Bằng việc bảo tồn Khu Bảo Tồ</w:t>
      </w:r>
      <w:r w:rsidRPr="00867716">
        <w:rPr>
          <w:rFonts w:ascii="Times New Roman" w:eastAsia="Times New Roman" w:hAnsi="Times New Roman" w:cs="Times New Roman"/>
          <w:i/>
          <w:color w:val="000000"/>
          <w:sz w:val="24"/>
          <w:szCs w:val="24"/>
        </w:rPr>
        <w:t>n Rừng Mưa Amazon). Ta xét từng đáp án.</w:t>
      </w:r>
    </w:p>
    <w:p w14:paraId="0B6123B6"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A. chúng ta đảm bảo sự sống còn của một phần quan trọng trong hệ sinh thái của Trái đất (Đúng, hợp lý về cấu trúc và ngữ cảnh.)</w:t>
      </w:r>
    </w:p>
    <w:p w14:paraId="28A3B949"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B. và đảm bảo rằng một phần quan trọng trong hệ sinh thái của Trái đất sẽ tồn tại (Sai, không tạo thành câu hoàn chỉnh, thiếu mệnh đề chính.)</w:t>
      </w:r>
    </w:p>
    <w:p w14:paraId="2C07F9E4"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 phần quan trọng này trong hệ sinh thái của Trái đất sẽ không còn tồn tại nữa (Sai, không phù hợp về nghĩa.)</w:t>
      </w:r>
    </w:p>
    <w:p w14:paraId="490A6789"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D. các hoạt động của con người ảnh hưởng tiêu cực đến đa dạng sinh học của các hệ sinh thải của Trái đất (Sai, không phù hợp về nghĩa.)</w:t>
      </w:r>
    </w:p>
    <w:p w14:paraId="2F32C617" w14:textId="77777777"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Tạm dịch:</w:t>
      </w:r>
    </w:p>
    <w:p w14:paraId="49E63998" w14:textId="77777777"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By preserving the Amazon Rainforest Reserve, we ensure the survival of a crucial part of the Earth's ecosystem. (Bằng việc bảo tồn Khu Bảo Tồn Rừng Mưa Amazon, chúng ta đảm bảo sự sống còn của một phần quan trọng trong hệ sinh thái của Trái Đất.)</w:t>
      </w:r>
    </w:p>
    <w:p w14:paraId="203C62DF" w14:textId="77777777" w:rsidR="00B72BA6" w:rsidRPr="00C25732" w:rsidRDefault="00B72BA6"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A</w:t>
      </w:r>
    </w:p>
    <w:p w14:paraId="47A9D902" w14:textId="77777777" w:rsidR="00F07B26" w:rsidRPr="00F07B26" w:rsidRDefault="00F07B26" w:rsidP="00F07B26">
      <w:pPr>
        <w:pStyle w:val="NormalWeb"/>
        <w:spacing w:before="0" w:beforeAutospacing="0" w:after="0" w:afterAutospacing="0" w:line="276" w:lineRule="auto"/>
      </w:pPr>
      <w:r w:rsidRPr="00F07B26">
        <w:rPr>
          <w:b/>
          <w:bCs/>
          <w:sz w:val="25"/>
          <w:szCs w:val="25"/>
        </w:rPr>
        <w:t>Question 22. </w:t>
      </w:r>
    </w:p>
    <w:p w14:paraId="59F6ECF4" w14:textId="77777777" w:rsidR="00F07B26" w:rsidRPr="00F07B26" w:rsidRDefault="00F07B26" w:rsidP="00F07B26">
      <w:pPr>
        <w:pStyle w:val="NormalWeb"/>
        <w:spacing w:before="0" w:beforeAutospacing="0" w:after="0" w:afterAutospacing="0" w:line="276" w:lineRule="auto"/>
        <w:rPr>
          <w:sz w:val="25"/>
          <w:szCs w:val="25"/>
        </w:rPr>
      </w:pPr>
      <w:r w:rsidRPr="00C25732">
        <w:rPr>
          <w:b/>
          <w:bCs/>
          <w:sz w:val="25"/>
          <w:szCs w:val="25"/>
          <w:highlight w:val="yellow"/>
        </w:rPr>
        <w:t xml:space="preserve">A. </w:t>
      </w:r>
      <w:r w:rsidRPr="00C25732">
        <w:rPr>
          <w:sz w:val="25"/>
          <w:szCs w:val="25"/>
          <w:highlight w:val="yellow"/>
        </w:rPr>
        <w:t>visitors can witness the immense beauty of this rich environment firsthand</w:t>
      </w:r>
      <w:r w:rsidRPr="00F07B26">
        <w:rPr>
          <w:sz w:val="25"/>
          <w:szCs w:val="25"/>
        </w:rPr>
        <w:t xml:space="preserve"> </w:t>
      </w:r>
    </w:p>
    <w:p w14:paraId="70ED3490"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B. </w:t>
      </w:r>
      <w:r w:rsidRPr="00F07B26">
        <w:rPr>
          <w:sz w:val="25"/>
          <w:szCs w:val="25"/>
        </w:rPr>
        <w:t xml:space="preserve">it enables travellers to experience directly the beauty of the Amazon rainforest </w:t>
      </w:r>
    </w:p>
    <w:p w14:paraId="5706760B"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exploring a diverse ecosystem always brings thrilling experiences </w:t>
      </w:r>
    </w:p>
    <w:p w14:paraId="2DEB560B"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local people will guide visitors through areas with the richest flora and fauna </w:t>
      </w:r>
    </w:p>
    <w:p w14:paraId="3850B9DD" w14:textId="77777777"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Ta thấy mệnh đề phía trước dùng hiện tại phân từ (participating) dạng chủ động. Ta xét từng đáp án</w:t>
      </w:r>
    </w:p>
    <w:p w14:paraId="0BF73346" w14:textId="77777777"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A. visitors can witness the immense beauty of this rich environment firsthand (Đúng, chủ ngữ </w:t>
      </w:r>
      <w:r w:rsidRPr="00867716">
        <w:rPr>
          <w:rFonts w:ascii="Times New Roman" w:eastAsia="Times New Roman" w:hAnsi="Times New Roman" w:cs="Times New Roman"/>
          <w:b/>
          <w:i/>
          <w:color w:val="000000"/>
          <w:sz w:val="24"/>
          <w:szCs w:val="24"/>
        </w:rPr>
        <w:t>'visitors'</w:t>
      </w:r>
      <w:r w:rsidRPr="00867716">
        <w:rPr>
          <w:rFonts w:ascii="Times New Roman" w:eastAsia="Times New Roman" w:hAnsi="Times New Roman" w:cs="Times New Roman"/>
          <w:i/>
          <w:color w:val="000000"/>
          <w:sz w:val="24"/>
          <w:szCs w:val="24"/>
        </w:rPr>
        <w:t xml:space="preserve"> phù hợp với cấu trúc và ngữ cảnh.)</w:t>
      </w:r>
    </w:p>
    <w:p w14:paraId="2576ABB2" w14:textId="77777777"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B. it enables travellers to experience directly the beauty of the Amazon rainforest (Sai vì chủ ngữ </w:t>
      </w:r>
      <w:r w:rsidRPr="00867716">
        <w:rPr>
          <w:rFonts w:ascii="Times New Roman" w:eastAsia="Times New Roman" w:hAnsi="Times New Roman" w:cs="Times New Roman"/>
          <w:b/>
          <w:i/>
          <w:color w:val="000000"/>
          <w:sz w:val="24"/>
          <w:szCs w:val="24"/>
          <w:u w:val="single"/>
        </w:rPr>
        <w:t>it</w:t>
      </w:r>
      <w:r w:rsidRPr="00867716">
        <w:rPr>
          <w:rFonts w:ascii="Times New Roman" w:eastAsia="Times New Roman" w:hAnsi="Times New Roman" w:cs="Times New Roman"/>
          <w:i/>
          <w:color w:val="000000"/>
          <w:sz w:val="24"/>
          <w:szCs w:val="24"/>
        </w:rPr>
        <w:t xml:space="preserve"> không phù hợp mệnh đề </w:t>
      </w:r>
      <w:r w:rsidRPr="00867716">
        <w:rPr>
          <w:rFonts w:ascii="Times New Roman" w:eastAsia="Times New Roman" w:hAnsi="Times New Roman" w:cs="Times New Roman"/>
          <w:b/>
          <w:i/>
          <w:color w:val="000000"/>
          <w:sz w:val="24"/>
          <w:szCs w:val="24"/>
        </w:rPr>
        <w:t>'participating in</w:t>
      </w:r>
      <w:r w:rsidRPr="00867716">
        <w:rPr>
          <w:rFonts w:ascii="Times New Roman" w:eastAsia="Times New Roman" w:hAnsi="Times New Roman" w:cs="Times New Roman"/>
          <w:i/>
          <w:color w:val="000000"/>
          <w:sz w:val="24"/>
          <w:szCs w:val="24"/>
        </w:rPr>
        <w:t>...' ở trước.)</w:t>
      </w:r>
    </w:p>
    <w:p w14:paraId="54A58608" w14:textId="77777777"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C. exploring a diverse ecosystem always brings thrilling experiences (Sai vì chủ ngữ </w:t>
      </w:r>
      <w:r w:rsidRPr="00867716">
        <w:rPr>
          <w:rFonts w:ascii="Times New Roman" w:eastAsia="Times New Roman" w:hAnsi="Times New Roman" w:cs="Times New Roman"/>
          <w:b/>
          <w:i/>
          <w:color w:val="000000"/>
          <w:sz w:val="24"/>
          <w:szCs w:val="24"/>
        </w:rPr>
        <w:t>'exploring a diverse ecosystem</w:t>
      </w:r>
      <w:r w:rsidRPr="00867716">
        <w:rPr>
          <w:rFonts w:ascii="Times New Roman" w:eastAsia="Times New Roman" w:hAnsi="Times New Roman" w:cs="Times New Roman"/>
          <w:i/>
          <w:color w:val="000000"/>
          <w:sz w:val="24"/>
          <w:szCs w:val="24"/>
        </w:rPr>
        <w:t>' không phù hợp liên kết với mệnh đề ở trước.)</w:t>
      </w:r>
    </w:p>
    <w:p w14:paraId="6D13CDD9" w14:textId="77777777"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D. local people will guide visitors through areas with the richest flora and fauna (Sai vì người </w:t>
      </w:r>
      <w:r w:rsidRPr="00867716">
        <w:rPr>
          <w:rFonts w:ascii="Times New Roman" w:eastAsia="Times New Roman" w:hAnsi="Times New Roman" w:cs="Times New Roman"/>
          <w:b/>
          <w:i/>
          <w:color w:val="000000"/>
          <w:sz w:val="24"/>
          <w:szCs w:val="24"/>
        </w:rPr>
        <w:t>participate</w:t>
      </w:r>
      <w:r w:rsidRPr="00867716">
        <w:rPr>
          <w:rFonts w:ascii="Times New Roman" w:eastAsia="Times New Roman" w:hAnsi="Times New Roman" w:cs="Times New Roman"/>
          <w:i/>
          <w:color w:val="000000"/>
          <w:sz w:val="24"/>
          <w:szCs w:val="24"/>
        </w:rPr>
        <w:t xml:space="preserve"> là </w:t>
      </w:r>
      <w:r w:rsidRPr="00867716">
        <w:rPr>
          <w:rFonts w:ascii="Times New Roman" w:eastAsia="Times New Roman" w:hAnsi="Times New Roman" w:cs="Times New Roman"/>
          <w:b/>
          <w:i/>
          <w:color w:val="000000"/>
          <w:sz w:val="24"/>
          <w:szCs w:val="24"/>
        </w:rPr>
        <w:t>visitors</w:t>
      </w:r>
      <w:r w:rsidRPr="00867716">
        <w:rPr>
          <w:rFonts w:ascii="Times New Roman" w:eastAsia="Times New Roman" w:hAnsi="Times New Roman" w:cs="Times New Roman"/>
          <w:i/>
          <w:color w:val="000000"/>
          <w:sz w:val="24"/>
          <w:szCs w:val="24"/>
        </w:rPr>
        <w:t xml:space="preserve"> chứ không phải là </w:t>
      </w:r>
      <w:r w:rsidRPr="00867716">
        <w:rPr>
          <w:rFonts w:ascii="Times New Roman" w:eastAsia="Times New Roman" w:hAnsi="Times New Roman" w:cs="Times New Roman"/>
          <w:b/>
          <w:i/>
          <w:color w:val="000000"/>
          <w:sz w:val="24"/>
          <w:szCs w:val="24"/>
        </w:rPr>
        <w:t>local people</w:t>
      </w:r>
      <w:r w:rsidRPr="00867716">
        <w:rPr>
          <w:rFonts w:ascii="Times New Roman" w:eastAsia="Times New Roman" w:hAnsi="Times New Roman" w:cs="Times New Roman"/>
          <w:i/>
          <w:color w:val="000000"/>
          <w:sz w:val="24"/>
          <w:szCs w:val="24"/>
        </w:rPr>
        <w:t>.)</w:t>
      </w:r>
    </w:p>
    <w:p w14:paraId="2BCD0215" w14:textId="77777777" w:rsidR="00C25732" w:rsidRPr="00867716" w:rsidRDefault="00C25732" w:rsidP="00C25732">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Tạm dịch:</w:t>
      </w:r>
    </w:p>
    <w:p w14:paraId="72D5AA08" w14:textId="77777777"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Participating in these eco-tours, visitors can witness the immense beauty of this rich environment firsthand. (Tham gia các chuyến tham quan này, du khách có thể chứng kiến vẻ đẹp rộng lớn của môi trường phong phú này ngay trước mắt.)</w:t>
      </w:r>
    </w:p>
    <w:p w14:paraId="09E8DCE9" w14:textId="77777777"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A</w:t>
      </w:r>
    </w:p>
    <w:p w14:paraId="456F8E9E" w14:textId="77777777" w:rsidR="00F07B26" w:rsidRPr="00F07B26" w:rsidRDefault="00F07B26" w:rsidP="00F07B26">
      <w:pPr>
        <w:pStyle w:val="NormalWeb"/>
        <w:spacing w:before="0" w:beforeAutospacing="0" w:after="0" w:afterAutospacing="0" w:line="276" w:lineRule="auto"/>
        <w:ind w:hanging="2"/>
      </w:pPr>
      <w:r w:rsidRPr="00F07B26">
        <w:rPr>
          <w:b/>
          <w:bCs/>
          <w:i/>
          <w:iCs/>
          <w:sz w:val="25"/>
          <w:szCs w:val="25"/>
        </w:rPr>
        <w:lastRenderedPageBreak/>
        <w:t>Read the following passage and mark the letter A, B, C, or D on your answer sheet to indicate the best  answer to each of the following questions from 23 to 30. </w:t>
      </w:r>
    </w:p>
    <w:p w14:paraId="63BF112C" w14:textId="77777777" w:rsidR="00F07B26" w:rsidRPr="00F07B26" w:rsidRDefault="00F07B26" w:rsidP="00F07B26">
      <w:pPr>
        <w:pStyle w:val="NormalWeb"/>
        <w:spacing w:before="0" w:beforeAutospacing="0" w:after="0" w:afterAutospacing="0" w:line="276" w:lineRule="auto"/>
        <w:ind w:firstLine="573"/>
        <w:jc w:val="both"/>
      </w:pPr>
      <w:r w:rsidRPr="00F07B26">
        <w:rPr>
          <w:sz w:val="25"/>
          <w:szCs w:val="25"/>
        </w:rPr>
        <w:t>Soft and hard skills are both crucial in various jobs. Soft skills are interpersonal and personal  characteristics that help people interact effectively, while hard skills are specific abilities that can be  measured and quantified. </w:t>
      </w:r>
    </w:p>
    <w:p w14:paraId="3402B3A8" w14:textId="77777777" w:rsidR="00F07B26" w:rsidRPr="00F07B26" w:rsidRDefault="00F07B26" w:rsidP="00F07B26">
      <w:pPr>
        <w:pStyle w:val="NormalWeb"/>
        <w:spacing w:before="0" w:beforeAutospacing="0" w:after="0" w:afterAutospacing="0" w:line="276" w:lineRule="auto"/>
        <w:ind w:firstLine="570"/>
        <w:jc w:val="both"/>
      </w:pPr>
      <w:r w:rsidRPr="00F07B26">
        <w:rPr>
          <w:sz w:val="25"/>
          <w:szCs w:val="25"/>
        </w:rPr>
        <w:t xml:space="preserve">In many professions, such as teaching, soft skills like communication, empathy, and patience are  crucial. Teachers need to effectively communicate with students and colleagues to create a positive learning  environment. Empathy helps teachers understand students' needs and concerns while patience helps </w:t>
      </w:r>
      <w:r w:rsidRPr="00F07B26">
        <w:rPr>
          <w:b/>
          <w:bCs/>
          <w:sz w:val="25"/>
          <w:szCs w:val="25"/>
          <w:u w:val="single"/>
        </w:rPr>
        <w:t xml:space="preserve">them </w:t>
      </w:r>
      <w:r w:rsidRPr="00F07B26">
        <w:rPr>
          <w:sz w:val="25"/>
          <w:szCs w:val="25"/>
        </w:rPr>
        <w:t xml:space="preserve">handle difficult situations calmly. In the business world, soft skills like communication and leadership are  highly valued. Effective communication enables employees to </w:t>
      </w:r>
      <w:r w:rsidRPr="00F07B26">
        <w:rPr>
          <w:b/>
          <w:bCs/>
          <w:sz w:val="25"/>
          <w:szCs w:val="25"/>
          <w:u w:val="single"/>
        </w:rPr>
        <w:t>convey</w:t>
      </w:r>
      <w:r w:rsidRPr="00F07B26">
        <w:rPr>
          <w:b/>
          <w:bCs/>
          <w:sz w:val="25"/>
          <w:szCs w:val="25"/>
        </w:rPr>
        <w:t xml:space="preserve"> </w:t>
      </w:r>
      <w:r w:rsidRPr="00F07B26">
        <w:rPr>
          <w:sz w:val="25"/>
          <w:szCs w:val="25"/>
        </w:rPr>
        <w:t>ideas, collaborate, and build strong  relationships with clients and colleagues. Leadership skills are necessary for guiding teams toward common  goals. </w:t>
      </w:r>
    </w:p>
    <w:p w14:paraId="66B2F25F" w14:textId="77777777" w:rsidR="00F07B26" w:rsidRPr="00F07B26" w:rsidRDefault="00F07B26" w:rsidP="00F07B26">
      <w:pPr>
        <w:pStyle w:val="NormalWeb"/>
        <w:spacing w:before="0" w:beforeAutospacing="0" w:after="0" w:afterAutospacing="0" w:line="276" w:lineRule="auto"/>
        <w:ind w:firstLine="569"/>
        <w:jc w:val="both"/>
      </w:pPr>
      <w:r w:rsidRPr="00F07B26">
        <w:rPr>
          <w:sz w:val="25"/>
          <w:szCs w:val="25"/>
        </w:rPr>
        <w:t xml:space="preserve">In contrast, hard skills like subject knowledge, lesson planning, and classroom management are also  essential for teachers. A </w:t>
      </w:r>
      <w:r w:rsidRPr="00F07B26">
        <w:rPr>
          <w:b/>
          <w:bCs/>
          <w:sz w:val="25"/>
          <w:szCs w:val="25"/>
          <w:u w:val="single"/>
        </w:rPr>
        <w:t>solid</w:t>
      </w:r>
      <w:r w:rsidRPr="00F07B26">
        <w:rPr>
          <w:b/>
          <w:bCs/>
          <w:sz w:val="25"/>
          <w:szCs w:val="25"/>
        </w:rPr>
        <w:t xml:space="preserve"> </w:t>
      </w:r>
      <w:r w:rsidRPr="00F07B26">
        <w:rPr>
          <w:sz w:val="25"/>
          <w:szCs w:val="25"/>
        </w:rPr>
        <w:t xml:space="preserve">understanding of the subject matter allows teachers to deliver accurate lessons.  Effective lesson planning ensures that learning objectives are met, while strong classroom management  skills help maintain discipline and order. Hard skills like medical knowledge, technical proficiency, and  attention to detail are essential in healthcare. </w:t>
      </w:r>
      <w:r w:rsidRPr="00F07B26">
        <w:rPr>
          <w:b/>
          <w:bCs/>
          <w:sz w:val="25"/>
          <w:szCs w:val="25"/>
          <w:u w:val="single"/>
        </w:rPr>
        <w:t xml:space="preserve">Healthcare professionals must have sufficient medical </w:t>
      </w:r>
      <w:r w:rsidRPr="00F07B26">
        <w:rPr>
          <w:b/>
          <w:bCs/>
          <w:sz w:val="25"/>
          <w:szCs w:val="25"/>
        </w:rPr>
        <w:t> </w:t>
      </w:r>
      <w:r w:rsidRPr="00F07B26">
        <w:rPr>
          <w:b/>
          <w:bCs/>
          <w:sz w:val="25"/>
          <w:szCs w:val="25"/>
          <w:u w:val="single"/>
        </w:rPr>
        <w:t xml:space="preserve">knowledge to diagnose and treat patients accurately. </w:t>
      </w:r>
      <w:r w:rsidRPr="00F07B26">
        <w:rPr>
          <w:sz w:val="25"/>
          <w:szCs w:val="25"/>
        </w:rPr>
        <w:t>Technical proficiency in operating medical  equipment ensures accurate diagnosis and treatment, while attention to detail is crucial for patient safety.  Hard skills such as analytical thinking and project management are essential in business. Analytical thinking  helps professionals analyze data and ensures effective budgeting. </w:t>
      </w:r>
    </w:p>
    <w:p w14:paraId="7A090525" w14:textId="77777777" w:rsidR="00F07B26" w:rsidRPr="00F07B26" w:rsidRDefault="00F07B26" w:rsidP="00F07B26">
      <w:pPr>
        <w:pStyle w:val="NormalWeb"/>
        <w:spacing w:before="0" w:beforeAutospacing="0" w:after="0" w:afterAutospacing="0" w:line="276" w:lineRule="auto"/>
        <w:ind w:firstLine="565"/>
        <w:jc w:val="both"/>
      </w:pPr>
      <w:r w:rsidRPr="00F07B26">
        <w:rPr>
          <w:sz w:val="25"/>
          <w:szCs w:val="25"/>
        </w:rPr>
        <w:t>In conclusion, both soft and hard skills are essential in different jobs. Both types of skills complement  each other and are crucial for achieving excellence in various professions. </w:t>
      </w:r>
    </w:p>
    <w:p w14:paraId="47174617" w14:textId="77777777" w:rsidR="00F07B26" w:rsidRPr="00F07B26" w:rsidRDefault="00F07B26" w:rsidP="00F07B26">
      <w:pPr>
        <w:pStyle w:val="NormalWeb"/>
        <w:spacing w:before="0" w:beforeAutospacing="0" w:after="0" w:afterAutospacing="0" w:line="276" w:lineRule="auto"/>
        <w:jc w:val="right"/>
      </w:pPr>
      <w:r w:rsidRPr="00F07B26">
        <w:rPr>
          <w:sz w:val="25"/>
          <w:szCs w:val="25"/>
        </w:rPr>
        <w:t xml:space="preserve">(Adapted from </w:t>
      </w:r>
      <w:r w:rsidRPr="00F07B26">
        <w:rPr>
          <w:i/>
          <w:iCs/>
          <w:sz w:val="25"/>
          <w:szCs w:val="25"/>
        </w:rPr>
        <w:t>English Workbook 12 – iLearn Smart World</w:t>
      </w:r>
      <w:r w:rsidRPr="00F07B26">
        <w:rPr>
          <w:sz w:val="25"/>
          <w:szCs w:val="25"/>
        </w:rPr>
        <w:t>) </w:t>
      </w:r>
    </w:p>
    <w:p w14:paraId="62E8BEB0" w14:textId="77777777" w:rsidR="00C25732" w:rsidRPr="00C25732" w:rsidRDefault="00C25732" w:rsidP="00C25732">
      <w:pPr>
        <w:spacing w:after="0" w:line="240" w:lineRule="auto"/>
        <w:rPr>
          <w:rFonts w:ascii="Times New Roman" w:eastAsia="Times New Roman" w:hAnsi="Times New Roman" w:cs="Times New Roman"/>
          <w:b/>
          <w:color w:val="000000"/>
          <w:sz w:val="24"/>
          <w:szCs w:val="24"/>
          <w:u w:val="single"/>
        </w:rPr>
      </w:pPr>
      <w:r w:rsidRPr="00C25732">
        <w:rPr>
          <w:rFonts w:ascii="Times New Roman" w:eastAsia="Times New Roman" w:hAnsi="Times New Roman" w:cs="Times New Roman"/>
          <w:b/>
          <w:color w:val="000000"/>
          <w:sz w:val="24"/>
          <w:szCs w:val="24"/>
          <w:u w:val="single"/>
        </w:rPr>
        <w:t>BÀI DỊCH:</w:t>
      </w:r>
    </w:p>
    <w:p w14:paraId="15E85A14" w14:textId="77777777" w:rsidR="00C25732" w:rsidRPr="00D22B39" w:rsidRDefault="00C25732" w:rsidP="00C25732">
      <w:pPr>
        <w:spacing w:after="0" w:line="240" w:lineRule="auto"/>
        <w:ind w:firstLine="540"/>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Kỹ năng mềm và kỹ năng cứng đều quan trọng trong nhiều công việc khác nhau. Kỹ năng mềm là những đặc điểm cá nhân và khả năng tương tác giúp con người giao tiếp hiệu quả, trong khi kỹ năng cứng là những khả năng cụ thể có thể đo lường và định lượng được.</w:t>
      </w:r>
    </w:p>
    <w:p w14:paraId="0DD47993" w14:textId="77777777" w:rsidR="00C25732" w:rsidRPr="00DA3C01" w:rsidRDefault="00C25732" w:rsidP="00C25732">
      <w:pPr>
        <w:spacing w:after="0" w:line="240" w:lineRule="auto"/>
        <w:ind w:firstLine="540"/>
        <w:jc w:val="both"/>
        <w:rPr>
          <w:rFonts w:ascii="Times New Roman" w:eastAsia="Times New Roman" w:hAnsi="Times New Roman" w:cs="Times New Roman"/>
          <w:i/>
          <w:color w:val="000000"/>
          <w:sz w:val="24"/>
          <w:szCs w:val="24"/>
        </w:rPr>
      </w:pPr>
      <w:r w:rsidRPr="00D22B39">
        <w:rPr>
          <w:rFonts w:ascii="Times New Roman" w:eastAsia="Times New Roman" w:hAnsi="Times New Roman" w:cs="Times New Roman"/>
          <w:i/>
          <w:color w:val="000000"/>
          <w:sz w:val="24"/>
          <w:szCs w:val="24"/>
        </w:rPr>
        <w:t>Trong nhiều ngành nghề, chẳng hạn như giảng dạy, các kỹ năng mềm như giao tiếp, sự đồng cảm và kiên nhẫn rất quan trọng. Giáo viên cần giao tiếp hiệu quả với học sinh và đồng nghiệp để tạo ra môi trường học tập tích cực. Sự đồng cảm giúp giáo viên hiểu được nhu cầu và mối quan tâm của học sinh, trong khi sự kiên nhẫn giúp họ xử lý tình huống khó khăn một các</w:t>
      </w:r>
      <w:r w:rsidRPr="00DA3C01">
        <w:rPr>
          <w:rFonts w:ascii="Times New Roman" w:eastAsia="Times New Roman" w:hAnsi="Times New Roman" w:cs="Times New Roman"/>
          <w:i/>
          <w:color w:val="000000"/>
          <w:sz w:val="24"/>
          <w:szCs w:val="24"/>
        </w:rPr>
        <w:t xml:space="preserve">h bình tĩnh. Trong thế giới </w:t>
      </w:r>
      <w:r w:rsidRPr="00D22B39">
        <w:rPr>
          <w:rFonts w:ascii="Times New Roman" w:eastAsia="Times New Roman" w:hAnsi="Times New Roman" w:cs="Times New Roman"/>
          <w:i/>
          <w:color w:val="000000"/>
          <w:sz w:val="24"/>
          <w:szCs w:val="24"/>
        </w:rPr>
        <w:t>kinh doanh, các kỹ năng mềm như giao tiếp và lãnh đạo rất được đánh giá cao. Giao tiếp hiệu quả giúp nhân viên truyền đạt ý tưởng, hợp tác và xây dựng mối quan hệ tốt với khách hàng và đồng nghiệp. Kỹ năng lãnh đạo cần thiết để hướng dẫn đội ngũ đạt được các mục tiêu chung.</w:t>
      </w:r>
      <w:r w:rsidRPr="00DA3C01">
        <w:rPr>
          <w:rFonts w:ascii="Times New Roman" w:eastAsia="Times New Roman" w:hAnsi="Times New Roman" w:cs="Times New Roman"/>
          <w:i/>
          <w:color w:val="000000"/>
          <w:sz w:val="24"/>
          <w:szCs w:val="24"/>
        </w:rPr>
        <w:t xml:space="preserve"> </w:t>
      </w:r>
    </w:p>
    <w:p w14:paraId="2B48BABF" w14:textId="77777777" w:rsidR="00C25732" w:rsidRPr="00D22B39" w:rsidRDefault="00C25732" w:rsidP="00C25732">
      <w:pPr>
        <w:spacing w:after="0" w:line="240" w:lineRule="auto"/>
        <w:ind w:firstLine="540"/>
        <w:jc w:val="both"/>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Ngược lại, các kỹ năng cứng như kiến thức chuyên môn, lập kế hoạch bài giảng và quản lý lớp học cũng rất quan trọng đối với giáo viên. Hiểu biết vững vàng về môn học giúp giáo viên truyền đạt bài học chính xác. Lập kế hoạch bài giảng hiệu quả đảm bảo mục tiêu học tập được đạt được, trong khi kỹ năng quản lý lớp học giúp duy trì kỷ luật và trật tự. Các kỹ năng cứng như kiến thức y khoa, kỹ năng kỹ thuật và chú ý đến chi tiết rất quan trọng trong chăm sóc sức khỏe. Các chuyên gia y tế phải có đủ kiến thức y khoa để chẩn đoán và điều trị bệnh nhân chính xác. Sự thành thạo trong việc vận hành thiết bị y tế đảm bảo chẩn đoán và điều trị chính xác, trong khi sự chú ý đến chi tiết rất quantrọng đối với an toàn của bệnh nhân. Các kỹ năng cứng như tư duy phân tích và quản lý dự án là rất cần thiết trong kinh doanh. Tư duy phân tích giúp các chuyên gia phân tích dữ liệu và đảm bảo quản lý ngân sách hiệu quả.</w:t>
      </w:r>
    </w:p>
    <w:p w14:paraId="2030E9A9" w14:textId="77777777" w:rsidR="00C25732" w:rsidRPr="00C25732" w:rsidRDefault="00C25732" w:rsidP="00C25732">
      <w:pPr>
        <w:spacing w:after="0" w:line="240" w:lineRule="auto"/>
        <w:ind w:firstLine="540"/>
        <w:jc w:val="both"/>
        <w:rPr>
          <w:rFonts w:ascii="Times New Roman" w:eastAsia="Times New Roman" w:hAnsi="Times New Roman" w:cs="Times New Roman"/>
          <w:i/>
          <w:color w:val="000000"/>
          <w:sz w:val="24"/>
          <w:szCs w:val="24"/>
        </w:rPr>
      </w:pPr>
      <w:r w:rsidRPr="00D22B39">
        <w:rPr>
          <w:rFonts w:ascii="Times New Roman" w:eastAsia="Times New Roman" w:hAnsi="Times New Roman" w:cs="Times New Roman"/>
          <w:i/>
          <w:color w:val="000000"/>
          <w:sz w:val="24"/>
          <w:szCs w:val="24"/>
        </w:rPr>
        <w:t>Tóm lại, cả kỹ năng mềm và kỹ năng cứng đều cần thiết trong các công việc khác nhau. Hai loại kỹ năng này bổ sung lẫn nhau và rất quan trọng để đạt được sự xuất sắc trong nhiều ngành nghề khác nhau.</w:t>
      </w:r>
    </w:p>
    <w:p w14:paraId="0F80BBAF" w14:textId="77777777"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lastRenderedPageBreak/>
        <w:t xml:space="preserve">Question 23. </w:t>
      </w:r>
      <w:r w:rsidRPr="00F07B26">
        <w:rPr>
          <w:sz w:val="25"/>
          <w:szCs w:val="25"/>
        </w:rPr>
        <w:t xml:space="preserve">Which of the following is NOT mentioned as one of the soft skills? </w:t>
      </w:r>
    </w:p>
    <w:p w14:paraId="58ACE065" w14:textId="77777777"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A. </w:t>
      </w:r>
      <w:r w:rsidRPr="00F07B26">
        <w:rPr>
          <w:sz w:val="25"/>
          <w:szCs w:val="25"/>
        </w:rPr>
        <w:t xml:space="preserve">leadership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communication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patience </w:t>
      </w:r>
      <w:r w:rsidRPr="00F07B26">
        <w:rPr>
          <w:sz w:val="25"/>
          <w:szCs w:val="25"/>
        </w:rPr>
        <w:tab/>
      </w:r>
      <w:r w:rsidRPr="00F07B26">
        <w:rPr>
          <w:sz w:val="25"/>
          <w:szCs w:val="25"/>
        </w:rPr>
        <w:tab/>
      </w:r>
      <w:r w:rsidRPr="00C25732">
        <w:rPr>
          <w:b/>
          <w:bCs/>
          <w:sz w:val="25"/>
          <w:szCs w:val="25"/>
          <w:highlight w:val="yellow"/>
        </w:rPr>
        <w:t xml:space="preserve">D. </w:t>
      </w:r>
      <w:r w:rsidRPr="00C25732">
        <w:rPr>
          <w:sz w:val="25"/>
          <w:szCs w:val="25"/>
          <w:highlight w:val="yellow"/>
        </w:rPr>
        <w:t>teaching</w:t>
      </w:r>
      <w:r w:rsidRPr="00F07B26">
        <w:rPr>
          <w:sz w:val="25"/>
          <w:szCs w:val="25"/>
        </w:rPr>
        <w:t xml:space="preserve"> </w:t>
      </w:r>
    </w:p>
    <w:p w14:paraId="7B2968E4"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Kỹ năng nào sau đây KHÔNG được đề cập đến như một trong những kỹ năng mềm?</w:t>
      </w:r>
    </w:p>
    <w:p w14:paraId="7EA9E9BC"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lãnh đạo</w:t>
      </w:r>
    </w:p>
    <w:p w14:paraId="5778DBB0"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giao tiếp</w:t>
      </w:r>
    </w:p>
    <w:p w14:paraId="5290DBA8"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kiên nhẫn</w:t>
      </w:r>
    </w:p>
    <w:p w14:paraId="1A47AB61"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giảng dạy</w:t>
      </w:r>
    </w:p>
    <w:p w14:paraId="4A865891"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Thông tin:</w:t>
      </w:r>
    </w:p>
    <w:p w14:paraId="1F009296"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In the business world, soft skills like communication and leadership are highly valued. (Trong thế giới kinh doanh, các kỹ năng mềm như giao tiếp và lãnh đạo rất được đánh giá cao.)</w:t>
      </w:r>
    </w:p>
    <w:p w14:paraId="74044B26"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A, B được đề cập là kĩ năng mềm</w:t>
      </w:r>
    </w:p>
    <w:p w14:paraId="63C3D5A8"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In many professions, such as teaching, soft skills like communication, empathy, and patience are crucial. (Trong nhiều ngành nghề, chẳng hạn như giảng dạy, các kỹ năng mềm như giao tiếp, sự đồng cảm và kiên nhẫn rất quan trọng.)</w:t>
      </w:r>
    </w:p>
    <w:p w14:paraId="6AE87AC0"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C được đề cập là kĩ năng mềm</w:t>
      </w:r>
    </w:p>
    <w:p w14:paraId="73BA0717" w14:textId="77777777"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D</w:t>
      </w:r>
    </w:p>
    <w:p w14:paraId="42AEFA90" w14:textId="77777777"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Question 24. </w:t>
      </w:r>
      <w:r w:rsidRPr="00F07B26">
        <w:rPr>
          <w:sz w:val="25"/>
          <w:szCs w:val="25"/>
        </w:rPr>
        <w:t xml:space="preserve">The word </w:t>
      </w:r>
      <w:r w:rsidRPr="00F07B26">
        <w:rPr>
          <w:b/>
          <w:bCs/>
          <w:sz w:val="25"/>
          <w:szCs w:val="25"/>
          <w:u w:val="single"/>
        </w:rPr>
        <w:t>solid</w:t>
      </w:r>
      <w:r w:rsidRPr="00F07B26">
        <w:rPr>
          <w:b/>
          <w:bCs/>
          <w:sz w:val="25"/>
          <w:szCs w:val="25"/>
        </w:rPr>
        <w:t xml:space="preserve"> </w:t>
      </w:r>
      <w:r w:rsidRPr="00F07B26">
        <w:rPr>
          <w:sz w:val="25"/>
          <w:szCs w:val="25"/>
        </w:rPr>
        <w:t xml:space="preserve">in paragraph 3 is OPPOSITE in meaning to _______. </w:t>
      </w:r>
    </w:p>
    <w:p w14:paraId="4DCF2DDE" w14:textId="77777777"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A. </w:t>
      </w:r>
      <w:r w:rsidRPr="00F07B26">
        <w:rPr>
          <w:sz w:val="25"/>
          <w:szCs w:val="25"/>
        </w:rPr>
        <w:t xml:space="preserve">strong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increased </w:t>
      </w:r>
      <w:r w:rsidRPr="00F07B26">
        <w:rPr>
          <w:sz w:val="25"/>
          <w:szCs w:val="25"/>
        </w:rPr>
        <w:tab/>
      </w:r>
      <w:r w:rsidRPr="00F07B26">
        <w:rPr>
          <w:sz w:val="25"/>
          <w:szCs w:val="25"/>
        </w:rPr>
        <w:tab/>
      </w:r>
      <w:r w:rsidRPr="00F07B26">
        <w:rPr>
          <w:sz w:val="25"/>
          <w:szCs w:val="25"/>
        </w:rPr>
        <w:tab/>
      </w:r>
      <w:r w:rsidRPr="00C25732">
        <w:rPr>
          <w:b/>
          <w:bCs/>
          <w:sz w:val="25"/>
          <w:szCs w:val="25"/>
          <w:highlight w:val="yellow"/>
        </w:rPr>
        <w:t xml:space="preserve">C. </w:t>
      </w:r>
      <w:r w:rsidRPr="00C25732">
        <w:rPr>
          <w:sz w:val="25"/>
          <w:szCs w:val="25"/>
          <w:highlight w:val="yellow"/>
        </w:rPr>
        <w:t>unreliable</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doubtful </w:t>
      </w:r>
    </w:p>
    <w:p w14:paraId="201F8966"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 xml:space="preserve">Từ </w:t>
      </w:r>
      <w:r w:rsidRPr="00D22B39">
        <w:rPr>
          <w:rFonts w:ascii="Times New Roman" w:eastAsia="Times New Roman" w:hAnsi="Times New Roman" w:cs="Times New Roman"/>
          <w:b/>
          <w:i/>
          <w:color w:val="000000"/>
          <w:sz w:val="24"/>
          <w:szCs w:val="24"/>
          <w:u w:val="single"/>
        </w:rPr>
        <w:t>solid</w:t>
      </w:r>
      <w:r w:rsidRPr="00D22B39">
        <w:rPr>
          <w:rFonts w:ascii="Times New Roman" w:eastAsia="Times New Roman" w:hAnsi="Times New Roman" w:cs="Times New Roman"/>
          <w:b/>
          <w:i/>
          <w:color w:val="000000"/>
          <w:sz w:val="24"/>
          <w:szCs w:val="24"/>
        </w:rPr>
        <w:t xml:space="preserve"> trong đoạn 3 trái nghĩa với</w:t>
      </w:r>
      <w:r w:rsidRPr="00DA3C01">
        <w:rPr>
          <w:rFonts w:ascii="Times New Roman" w:eastAsia="Times New Roman" w:hAnsi="Times New Roman" w:cs="Times New Roman"/>
          <w:b/>
          <w:i/>
          <w:color w:val="000000"/>
          <w:sz w:val="24"/>
          <w:szCs w:val="24"/>
        </w:rPr>
        <w:t xml:space="preserve"> _________.</w:t>
      </w:r>
    </w:p>
    <w:p w14:paraId="74E6C92C"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A3C01">
        <w:rPr>
          <w:rFonts w:ascii="Times New Roman" w:eastAsia="Times New Roman" w:hAnsi="Times New Roman" w:cs="Times New Roman"/>
          <w:i/>
          <w:color w:val="000000"/>
          <w:sz w:val="24"/>
          <w:szCs w:val="24"/>
        </w:rPr>
        <w:t xml:space="preserve">strong </w:t>
      </w:r>
      <w:r w:rsidRPr="00D22B39">
        <w:rPr>
          <w:rFonts w:ascii="Times New Roman" w:eastAsia="Times New Roman" w:hAnsi="Times New Roman" w:cs="Times New Roman"/>
          <w:i/>
          <w:color w:val="000000"/>
          <w:sz w:val="24"/>
          <w:szCs w:val="24"/>
        </w:rPr>
        <w:t>(adj): mạnh mẽ</w:t>
      </w:r>
    </w:p>
    <w:p w14:paraId="54C082E3"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increased</w:t>
      </w:r>
      <w:r w:rsidRPr="00D22B39">
        <w:rPr>
          <w:rFonts w:ascii="Times New Roman" w:eastAsia="Times New Roman" w:hAnsi="Times New Roman" w:cs="Times New Roman"/>
          <w:i/>
          <w:color w:val="000000"/>
          <w:sz w:val="24"/>
          <w:szCs w:val="24"/>
        </w:rPr>
        <w:t xml:space="preserve"> (adj): tăng lên</w:t>
      </w:r>
    </w:p>
    <w:p w14:paraId="786A1980"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unreliable </w:t>
      </w:r>
      <w:r w:rsidRPr="00D22B39">
        <w:rPr>
          <w:rFonts w:ascii="Times New Roman" w:eastAsia="Times New Roman" w:hAnsi="Times New Roman" w:cs="Times New Roman"/>
          <w:i/>
          <w:color w:val="000000"/>
          <w:sz w:val="24"/>
          <w:szCs w:val="24"/>
        </w:rPr>
        <w:t>(adj): không đáng tin cậy</w:t>
      </w:r>
    </w:p>
    <w:p w14:paraId="196137F1"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doubtful</w:t>
      </w:r>
      <w:r w:rsidRPr="00D22B39">
        <w:rPr>
          <w:rFonts w:ascii="Times New Roman" w:eastAsia="Times New Roman" w:hAnsi="Times New Roman" w:cs="Times New Roman"/>
          <w:i/>
          <w:color w:val="000000"/>
          <w:sz w:val="24"/>
          <w:szCs w:val="24"/>
        </w:rPr>
        <w:t xml:space="preserve"> (adj): nghi ngờ, không chắc chắn</w:t>
      </w:r>
    </w:p>
    <w:p w14:paraId="41ABD684"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solid (adj) vững vàng &gt;&lt; unreliable</w:t>
      </w:r>
    </w:p>
    <w:p w14:paraId="7851681B"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A solid understanding of the subject matter allows teachers to deliver accurate lessons.</w:t>
      </w:r>
    </w:p>
    <w:p w14:paraId="6613D210"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(Hiểu biết vững vàng về môn học giúp giáo viên truyền đạt bài học chính xác.)</w:t>
      </w:r>
    </w:p>
    <w:p w14:paraId="216E8C34" w14:textId="77777777"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C</w:t>
      </w:r>
    </w:p>
    <w:p w14:paraId="290558F2" w14:textId="77777777" w:rsidR="00F07B26" w:rsidRPr="00F07B26" w:rsidRDefault="00F07B26" w:rsidP="00F07B26">
      <w:pPr>
        <w:pStyle w:val="NormalWeb"/>
        <w:spacing w:before="0" w:beforeAutospacing="0" w:after="0" w:afterAutospacing="0" w:line="276" w:lineRule="auto"/>
        <w:ind w:firstLine="6"/>
      </w:pPr>
      <w:r w:rsidRPr="00F07B26">
        <w:rPr>
          <w:b/>
          <w:bCs/>
          <w:sz w:val="25"/>
          <w:szCs w:val="25"/>
        </w:rPr>
        <w:t xml:space="preserve">Question 25. </w:t>
      </w:r>
      <w:r w:rsidRPr="00F07B26">
        <w:rPr>
          <w:sz w:val="25"/>
          <w:szCs w:val="25"/>
        </w:rPr>
        <w:t xml:space="preserve">The word </w:t>
      </w:r>
      <w:r w:rsidRPr="00F07B26">
        <w:rPr>
          <w:b/>
          <w:bCs/>
          <w:sz w:val="25"/>
          <w:szCs w:val="25"/>
          <w:u w:val="single"/>
        </w:rPr>
        <w:t>them</w:t>
      </w:r>
      <w:r w:rsidRPr="00F07B26">
        <w:rPr>
          <w:b/>
          <w:bCs/>
          <w:sz w:val="25"/>
          <w:szCs w:val="25"/>
        </w:rPr>
        <w:t xml:space="preserve"> </w:t>
      </w:r>
      <w:r w:rsidRPr="00F07B26">
        <w:rPr>
          <w:sz w:val="25"/>
          <w:szCs w:val="25"/>
        </w:rPr>
        <w:t>in paragraph 2 refers to _______. </w:t>
      </w:r>
    </w:p>
    <w:p w14:paraId="4D31FC47" w14:textId="77777777" w:rsidR="00F07B26" w:rsidRPr="00F07B26" w:rsidRDefault="00F07B26" w:rsidP="00F07B26">
      <w:pPr>
        <w:pStyle w:val="NormalWeb"/>
        <w:spacing w:before="0" w:beforeAutospacing="0" w:after="0" w:afterAutospacing="0" w:line="276" w:lineRule="auto"/>
        <w:ind w:hanging="6"/>
        <w:rPr>
          <w:sz w:val="25"/>
          <w:szCs w:val="25"/>
        </w:rPr>
      </w:pPr>
      <w:r w:rsidRPr="00F07B26">
        <w:rPr>
          <w:b/>
          <w:bCs/>
          <w:sz w:val="25"/>
          <w:szCs w:val="25"/>
        </w:rPr>
        <w:t xml:space="preserve">A. </w:t>
      </w:r>
      <w:r w:rsidRPr="00F07B26">
        <w:rPr>
          <w:sz w:val="25"/>
          <w:szCs w:val="25"/>
        </w:rPr>
        <w:t xml:space="preserve">needs </w:t>
      </w:r>
      <w:r w:rsidRPr="00F07B26">
        <w:rPr>
          <w:sz w:val="25"/>
          <w:szCs w:val="25"/>
        </w:rPr>
        <w:tab/>
      </w:r>
      <w:r w:rsidRPr="00F07B26">
        <w:rPr>
          <w:sz w:val="25"/>
          <w:szCs w:val="25"/>
        </w:rPr>
        <w:tab/>
      </w:r>
      <w:r w:rsidRPr="00C25732">
        <w:rPr>
          <w:b/>
          <w:bCs/>
          <w:sz w:val="25"/>
          <w:szCs w:val="25"/>
          <w:highlight w:val="yellow"/>
        </w:rPr>
        <w:t xml:space="preserve">B. </w:t>
      </w:r>
      <w:r w:rsidRPr="00C25732">
        <w:rPr>
          <w:sz w:val="25"/>
          <w:szCs w:val="25"/>
          <w:highlight w:val="yellow"/>
        </w:rPr>
        <w:t>teachers</w:t>
      </w:r>
      <w:r w:rsidRPr="00F07B26">
        <w:rPr>
          <w:sz w:val="25"/>
          <w:szCs w:val="25"/>
        </w:rPr>
        <w:t xml:space="preserve">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students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colleagues </w:t>
      </w:r>
    </w:p>
    <w:p w14:paraId="11A80AC2"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 xml:space="preserve">Từ </w:t>
      </w:r>
      <w:r w:rsidRPr="00D22B39">
        <w:rPr>
          <w:rFonts w:ascii="Times New Roman" w:eastAsia="Times New Roman" w:hAnsi="Times New Roman" w:cs="Times New Roman"/>
          <w:b/>
          <w:i/>
          <w:color w:val="000000"/>
          <w:sz w:val="24"/>
          <w:szCs w:val="24"/>
          <w:u w:val="single"/>
        </w:rPr>
        <w:t>'them'</w:t>
      </w:r>
      <w:r w:rsidRPr="00D22B39">
        <w:rPr>
          <w:rFonts w:ascii="Times New Roman" w:eastAsia="Times New Roman" w:hAnsi="Times New Roman" w:cs="Times New Roman"/>
          <w:b/>
          <w:i/>
          <w:color w:val="000000"/>
          <w:sz w:val="24"/>
          <w:szCs w:val="24"/>
        </w:rPr>
        <w:t xml:space="preserve"> trong đoạn 2 ám chỉ</w:t>
      </w:r>
      <w:r w:rsidRPr="00DA3C01">
        <w:rPr>
          <w:rFonts w:ascii="Times New Roman" w:eastAsia="Times New Roman" w:hAnsi="Times New Roman" w:cs="Times New Roman"/>
          <w:b/>
          <w:i/>
          <w:color w:val="000000"/>
          <w:sz w:val="24"/>
          <w:szCs w:val="24"/>
        </w:rPr>
        <w:t xml:space="preserve"> _________.</w:t>
      </w:r>
    </w:p>
    <w:p w14:paraId="76B17B95"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22B39">
        <w:rPr>
          <w:rFonts w:ascii="Times New Roman" w:eastAsia="Times New Roman" w:hAnsi="Times New Roman" w:cs="Times New Roman"/>
          <w:i/>
          <w:color w:val="000000"/>
          <w:sz w:val="24"/>
          <w:szCs w:val="24"/>
        </w:rPr>
        <w:t>nhu cầu</w:t>
      </w:r>
    </w:p>
    <w:p w14:paraId="11DEEB6F"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22B39">
        <w:rPr>
          <w:rFonts w:ascii="Times New Roman" w:eastAsia="Times New Roman" w:hAnsi="Times New Roman" w:cs="Times New Roman"/>
          <w:i/>
          <w:color w:val="000000"/>
          <w:sz w:val="24"/>
          <w:szCs w:val="24"/>
        </w:rPr>
        <w:t>giáo viên</w:t>
      </w:r>
    </w:p>
    <w:p w14:paraId="2FFAAECF"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22B39">
        <w:rPr>
          <w:rFonts w:ascii="Times New Roman" w:eastAsia="Times New Roman" w:hAnsi="Times New Roman" w:cs="Times New Roman"/>
          <w:i/>
          <w:color w:val="000000"/>
          <w:sz w:val="24"/>
          <w:szCs w:val="24"/>
        </w:rPr>
        <w:t>học sinh</w:t>
      </w:r>
    </w:p>
    <w:p w14:paraId="3F10F87E"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22B39">
        <w:rPr>
          <w:rFonts w:ascii="Times New Roman" w:eastAsia="Times New Roman" w:hAnsi="Times New Roman" w:cs="Times New Roman"/>
          <w:i/>
          <w:color w:val="000000"/>
          <w:sz w:val="24"/>
          <w:szCs w:val="24"/>
        </w:rPr>
        <w:t>đồng nghiệp</w:t>
      </w:r>
    </w:p>
    <w:p w14:paraId="0919C395"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u w:val="single"/>
        </w:rPr>
        <w:t>'them'</w:t>
      </w:r>
      <w:r w:rsidRPr="00D22B39">
        <w:rPr>
          <w:rFonts w:ascii="Times New Roman" w:eastAsia="Times New Roman" w:hAnsi="Times New Roman" w:cs="Times New Roman"/>
          <w:i/>
          <w:color w:val="000000"/>
          <w:sz w:val="24"/>
          <w:szCs w:val="24"/>
        </w:rPr>
        <w:t xml:space="preserve"> trong đoạn 2 ám chỉ </w:t>
      </w:r>
      <w:r w:rsidRPr="00D22B39">
        <w:rPr>
          <w:rFonts w:ascii="Times New Roman" w:eastAsia="Times New Roman" w:hAnsi="Times New Roman" w:cs="Times New Roman"/>
          <w:b/>
          <w:i/>
          <w:color w:val="000000"/>
          <w:sz w:val="24"/>
          <w:szCs w:val="24"/>
        </w:rPr>
        <w:t>'teachers'</w:t>
      </w:r>
      <w:r w:rsidRPr="00D22B39">
        <w:rPr>
          <w:rFonts w:ascii="Times New Roman" w:eastAsia="Times New Roman" w:hAnsi="Times New Roman" w:cs="Times New Roman"/>
          <w:i/>
          <w:color w:val="000000"/>
          <w:sz w:val="24"/>
          <w:szCs w:val="24"/>
        </w:rPr>
        <w:t>.</w:t>
      </w:r>
    </w:p>
    <w:p w14:paraId="3C70DB62"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Empathy helps teachers understand students' needs and concerns while patience helps them handle difficult situations calmly. (Sự đồng cảm giúp giáo viên hiểu được nhu cầu và mối quan tâm của học sinh, trong khi sự kiên nhân giúp họ xử lý tình huống khó khăn một cách bình tĩnh.)</w:t>
      </w:r>
    </w:p>
    <w:p w14:paraId="509D178A" w14:textId="77777777"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B</w:t>
      </w:r>
    </w:p>
    <w:p w14:paraId="359CFA47" w14:textId="77777777" w:rsidR="00F07B26" w:rsidRPr="00F07B26" w:rsidRDefault="00F07B26" w:rsidP="00F07B26">
      <w:pPr>
        <w:pStyle w:val="NormalWeb"/>
        <w:spacing w:before="0" w:beforeAutospacing="0" w:after="0" w:afterAutospacing="0" w:line="276" w:lineRule="auto"/>
        <w:ind w:hanging="6"/>
      </w:pPr>
      <w:r w:rsidRPr="00F07B26">
        <w:rPr>
          <w:b/>
          <w:bCs/>
          <w:sz w:val="25"/>
          <w:szCs w:val="25"/>
        </w:rPr>
        <w:t xml:space="preserve">Question 26. </w:t>
      </w:r>
      <w:r w:rsidRPr="00F07B26">
        <w:rPr>
          <w:sz w:val="25"/>
          <w:szCs w:val="25"/>
        </w:rPr>
        <w:t xml:space="preserve">The word </w:t>
      </w:r>
      <w:r w:rsidRPr="00F07B26">
        <w:rPr>
          <w:b/>
          <w:bCs/>
          <w:sz w:val="25"/>
          <w:szCs w:val="25"/>
          <w:u w:val="single"/>
        </w:rPr>
        <w:t>convey</w:t>
      </w:r>
      <w:r w:rsidRPr="00F07B26">
        <w:rPr>
          <w:b/>
          <w:bCs/>
          <w:sz w:val="25"/>
          <w:szCs w:val="25"/>
        </w:rPr>
        <w:t xml:space="preserve"> </w:t>
      </w:r>
      <w:r w:rsidRPr="00F07B26">
        <w:rPr>
          <w:sz w:val="25"/>
          <w:szCs w:val="25"/>
        </w:rPr>
        <w:t>in paragraph 2 can be best replaced by _______. </w:t>
      </w:r>
    </w:p>
    <w:p w14:paraId="623A33E8" w14:textId="77777777" w:rsidR="00F07B26" w:rsidRPr="00F07B26" w:rsidRDefault="00F07B26" w:rsidP="00F07B26">
      <w:pPr>
        <w:pStyle w:val="NormalWeb"/>
        <w:spacing w:before="0" w:beforeAutospacing="0" w:after="0" w:afterAutospacing="0" w:line="276" w:lineRule="auto"/>
        <w:ind w:hanging="3"/>
        <w:rPr>
          <w:sz w:val="25"/>
          <w:szCs w:val="25"/>
        </w:rPr>
      </w:pPr>
      <w:r w:rsidRPr="00F07B26">
        <w:rPr>
          <w:b/>
          <w:bCs/>
          <w:sz w:val="25"/>
          <w:szCs w:val="25"/>
        </w:rPr>
        <w:t xml:space="preserve">A. </w:t>
      </w:r>
      <w:r w:rsidRPr="00F07B26">
        <w:rPr>
          <w:sz w:val="25"/>
          <w:szCs w:val="25"/>
        </w:rPr>
        <w:t xml:space="preserve">conduct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respect </w:t>
      </w:r>
      <w:r w:rsidRPr="00F07B26">
        <w:rPr>
          <w:sz w:val="25"/>
          <w:szCs w:val="25"/>
        </w:rPr>
        <w:tab/>
      </w:r>
      <w:r w:rsidRPr="00F07B26">
        <w:rPr>
          <w:sz w:val="25"/>
          <w:szCs w:val="25"/>
        </w:rPr>
        <w:tab/>
      </w:r>
      <w:r w:rsidRPr="00F07B26">
        <w:rPr>
          <w:sz w:val="25"/>
          <w:szCs w:val="25"/>
        </w:rPr>
        <w:tab/>
      </w:r>
      <w:r w:rsidRPr="00C25732">
        <w:rPr>
          <w:b/>
          <w:bCs/>
          <w:sz w:val="25"/>
          <w:szCs w:val="25"/>
          <w:highlight w:val="yellow"/>
        </w:rPr>
        <w:t xml:space="preserve">C. </w:t>
      </w:r>
      <w:r w:rsidRPr="00C25732">
        <w:rPr>
          <w:sz w:val="25"/>
          <w:szCs w:val="25"/>
          <w:highlight w:val="yellow"/>
        </w:rPr>
        <w:t>express</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brainstorm </w:t>
      </w:r>
    </w:p>
    <w:p w14:paraId="6DE63B5F"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 xml:space="preserve">Từ </w:t>
      </w:r>
      <w:r w:rsidRPr="00D22B39">
        <w:rPr>
          <w:rFonts w:ascii="Times New Roman" w:eastAsia="Times New Roman" w:hAnsi="Times New Roman" w:cs="Times New Roman"/>
          <w:b/>
          <w:i/>
          <w:color w:val="000000"/>
          <w:sz w:val="24"/>
          <w:szCs w:val="24"/>
          <w:u w:val="single"/>
        </w:rPr>
        <w:t>'convey'</w:t>
      </w:r>
      <w:r w:rsidRPr="00D22B39">
        <w:rPr>
          <w:rFonts w:ascii="Times New Roman" w:eastAsia="Times New Roman" w:hAnsi="Times New Roman" w:cs="Times New Roman"/>
          <w:b/>
          <w:i/>
          <w:color w:val="000000"/>
          <w:sz w:val="24"/>
          <w:szCs w:val="24"/>
        </w:rPr>
        <w:t xml:space="preserve"> trong đoạn 2 có thể được thay thế tốt nhất bằng</w:t>
      </w:r>
      <w:r w:rsidRPr="00DA3C01">
        <w:rPr>
          <w:rFonts w:ascii="Times New Roman" w:eastAsia="Times New Roman" w:hAnsi="Times New Roman" w:cs="Times New Roman"/>
          <w:b/>
          <w:i/>
          <w:color w:val="000000"/>
          <w:sz w:val="24"/>
          <w:szCs w:val="24"/>
        </w:rPr>
        <w:t xml:space="preserve"> _______.</w:t>
      </w:r>
    </w:p>
    <w:p w14:paraId="3480A186"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A3C01">
        <w:rPr>
          <w:rFonts w:ascii="Times New Roman" w:eastAsia="Times New Roman" w:hAnsi="Times New Roman" w:cs="Times New Roman"/>
          <w:i/>
          <w:color w:val="000000"/>
          <w:sz w:val="24"/>
          <w:szCs w:val="24"/>
        </w:rPr>
        <w:t xml:space="preserve">conduct </w:t>
      </w:r>
      <w:r w:rsidRPr="00D22B39">
        <w:rPr>
          <w:rFonts w:ascii="Times New Roman" w:eastAsia="Times New Roman" w:hAnsi="Times New Roman" w:cs="Times New Roman"/>
          <w:i/>
          <w:color w:val="000000"/>
          <w:sz w:val="24"/>
          <w:szCs w:val="24"/>
        </w:rPr>
        <w:t xml:space="preserve"> (v): tiến hành, thực hiện</w:t>
      </w:r>
    </w:p>
    <w:p w14:paraId="45C16ED1"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respect </w:t>
      </w:r>
      <w:r w:rsidRPr="00D22B39">
        <w:rPr>
          <w:rFonts w:ascii="Times New Roman" w:eastAsia="Times New Roman" w:hAnsi="Times New Roman" w:cs="Times New Roman"/>
          <w:i/>
          <w:color w:val="000000"/>
          <w:sz w:val="24"/>
          <w:szCs w:val="24"/>
        </w:rPr>
        <w:t>(n, v): sự tôn trọng, tôn trọng</w:t>
      </w:r>
    </w:p>
    <w:p w14:paraId="28C5194D"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express</w:t>
      </w:r>
      <w:r w:rsidRPr="00D22B39">
        <w:rPr>
          <w:rFonts w:ascii="Times New Roman" w:eastAsia="Times New Roman" w:hAnsi="Times New Roman" w:cs="Times New Roman"/>
          <w:i/>
          <w:color w:val="000000"/>
          <w:sz w:val="24"/>
          <w:szCs w:val="24"/>
        </w:rPr>
        <w:t xml:space="preserve"> (v): bày tỏ, thể hiện</w:t>
      </w:r>
    </w:p>
    <w:p w14:paraId="2C685C7E"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brainstorm </w:t>
      </w:r>
      <w:r w:rsidRPr="00D22B39">
        <w:rPr>
          <w:rFonts w:ascii="Times New Roman" w:eastAsia="Times New Roman" w:hAnsi="Times New Roman" w:cs="Times New Roman"/>
          <w:i/>
          <w:color w:val="000000"/>
          <w:sz w:val="24"/>
          <w:szCs w:val="24"/>
        </w:rPr>
        <w:t xml:space="preserve"> (v): động não, suy nghĩ ý tưởng</w:t>
      </w:r>
    </w:p>
    <w:p w14:paraId="3AB1061F"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convey (v) truyền đạt = express</w:t>
      </w:r>
    </w:p>
    <w:p w14:paraId="34449D84"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lastRenderedPageBreak/>
        <w:t>Thông tin</w:t>
      </w:r>
      <w:r w:rsidRPr="00D22B39">
        <w:rPr>
          <w:rFonts w:ascii="Times New Roman" w:eastAsia="Times New Roman" w:hAnsi="Times New Roman" w:cs="Times New Roman"/>
          <w:i/>
          <w:color w:val="000000"/>
          <w:sz w:val="24"/>
          <w:szCs w:val="24"/>
        </w:rPr>
        <w:t>: Effective communication enables employees to convey ideas, collaborate, and build strong relationships with clients and colleagues. (Giao tiếp hiệu quả giúp nhân viên truyền đạt ý tưởng, hợp tác và xây dựng mối quan hệ tốt với khách hàng và đồng nghiệp.)</w:t>
      </w:r>
    </w:p>
    <w:p w14:paraId="475BAB04" w14:textId="77777777"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22B39">
        <w:rPr>
          <w:rFonts w:ascii="Times New Roman" w:eastAsia="Times New Roman" w:hAnsi="Times New Roman" w:cs="Times New Roman"/>
          <w:b/>
          <w:i/>
          <w:color w:val="FF0000"/>
          <w:sz w:val="24"/>
          <w:szCs w:val="24"/>
          <w:highlight w:val="green"/>
        </w:rPr>
        <w:t>→ Chọn đáp án C</w:t>
      </w:r>
    </w:p>
    <w:p w14:paraId="22BC9F08" w14:textId="77777777" w:rsidR="00F07B26" w:rsidRPr="00F07B26" w:rsidRDefault="00F07B26" w:rsidP="00F07B26">
      <w:pPr>
        <w:pStyle w:val="NormalWeb"/>
        <w:spacing w:before="0" w:beforeAutospacing="0" w:after="0" w:afterAutospacing="0" w:line="276" w:lineRule="auto"/>
        <w:ind w:hanging="3"/>
        <w:rPr>
          <w:sz w:val="25"/>
          <w:szCs w:val="25"/>
        </w:rPr>
      </w:pPr>
      <w:r w:rsidRPr="00F07B26">
        <w:rPr>
          <w:b/>
          <w:bCs/>
          <w:sz w:val="25"/>
          <w:szCs w:val="25"/>
        </w:rPr>
        <w:t xml:space="preserve">Question 27. </w:t>
      </w:r>
      <w:r w:rsidRPr="00F07B26">
        <w:rPr>
          <w:sz w:val="25"/>
          <w:szCs w:val="25"/>
        </w:rPr>
        <w:t xml:space="preserve">Which of the following best paraphrases the underlined sentence in paragraph 3? </w:t>
      </w:r>
    </w:p>
    <w:p w14:paraId="392DC2EF" w14:textId="77777777" w:rsidR="00F07B26" w:rsidRPr="00F07B26" w:rsidRDefault="00F07B26" w:rsidP="00F07B26">
      <w:pPr>
        <w:pStyle w:val="NormalWeb"/>
        <w:spacing w:before="0" w:beforeAutospacing="0" w:after="0" w:afterAutospacing="0" w:line="276" w:lineRule="auto"/>
        <w:ind w:hanging="3"/>
        <w:jc w:val="center"/>
        <w:rPr>
          <w:u w:val="single"/>
        </w:rPr>
      </w:pPr>
      <w:r w:rsidRPr="00F07B26">
        <w:rPr>
          <w:b/>
          <w:bCs/>
          <w:sz w:val="25"/>
          <w:szCs w:val="25"/>
          <w:u w:val="single"/>
        </w:rPr>
        <w:t>Healthcare professionals must have sufficient medical knowledge to diagnose and treat patients  accurately.</w:t>
      </w:r>
    </w:p>
    <w:p w14:paraId="2B9C1A2D" w14:textId="77777777" w:rsidR="00F07B26" w:rsidRPr="00F07B26" w:rsidRDefault="00F07B26" w:rsidP="00F07B26">
      <w:pPr>
        <w:pStyle w:val="NormalWeb"/>
        <w:spacing w:before="0" w:beforeAutospacing="0" w:after="0" w:afterAutospacing="0" w:line="276" w:lineRule="auto"/>
        <w:ind w:hanging="1"/>
        <w:rPr>
          <w:sz w:val="25"/>
          <w:szCs w:val="25"/>
        </w:rPr>
      </w:pPr>
      <w:r w:rsidRPr="00C25732">
        <w:rPr>
          <w:b/>
          <w:bCs/>
          <w:sz w:val="25"/>
          <w:szCs w:val="25"/>
          <w:highlight w:val="yellow"/>
        </w:rPr>
        <w:t xml:space="preserve">A. </w:t>
      </w:r>
      <w:r w:rsidRPr="00C25732">
        <w:rPr>
          <w:sz w:val="25"/>
          <w:szCs w:val="25"/>
          <w:highlight w:val="yellow"/>
        </w:rPr>
        <w:t>Proper diagnosis and treatment require medical workers to have adequate medical expertise.</w:t>
      </w:r>
      <w:r w:rsidRPr="00F07B26">
        <w:rPr>
          <w:sz w:val="25"/>
          <w:szCs w:val="25"/>
        </w:rPr>
        <w:t xml:space="preserve"> </w:t>
      </w:r>
    </w:p>
    <w:p w14:paraId="1EA4F18A"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To examine and treat patients better, medical staff must have excellent soft skills. </w:t>
      </w:r>
    </w:p>
    <w:p w14:paraId="38D2EFA9"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Medical workers must learn all life long to keep their knowledge up to date and improve skills. </w:t>
      </w:r>
    </w:p>
    <w:p w14:paraId="0F40E689" w14:textId="77777777" w:rsidR="00F07B26" w:rsidRPr="00F07B26" w:rsidRDefault="00F07B26" w:rsidP="00F07B26">
      <w:pPr>
        <w:pStyle w:val="NormalWeb"/>
        <w:spacing w:before="0" w:beforeAutospacing="0" w:after="0" w:afterAutospacing="0" w:line="276" w:lineRule="auto"/>
        <w:ind w:hanging="1"/>
      </w:pPr>
      <w:r w:rsidRPr="00F07B26">
        <w:rPr>
          <w:b/>
          <w:bCs/>
          <w:sz w:val="25"/>
          <w:szCs w:val="25"/>
        </w:rPr>
        <w:t xml:space="preserve">D. </w:t>
      </w:r>
      <w:r w:rsidRPr="00F07B26">
        <w:rPr>
          <w:sz w:val="25"/>
          <w:szCs w:val="25"/>
        </w:rPr>
        <w:t>Full medical knowledge is the most basic requirement of every healthcare employee.</w:t>
      </w:r>
    </w:p>
    <w:p w14:paraId="47D8DBD4"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Câu nào sau đây diễn giải đúng nhất câu gạch chân trong đoạn 3?</w:t>
      </w:r>
    </w:p>
    <w:p w14:paraId="6576277C"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Chẩn đoán và điều trị đúng cách đòi hỏi nhân viên y tế phải có chuyên môn y khoa đầy đủ.</w:t>
      </w:r>
    </w:p>
    <w:p w14:paraId="00D5A73A"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Để khám và điều trị bệnh nhân tốt hơn, đội ngũ nh</w:t>
      </w:r>
      <w:r w:rsidRPr="00DA3C01">
        <w:rPr>
          <w:rFonts w:ascii="Times New Roman" w:eastAsia="Times New Roman" w:hAnsi="Times New Roman" w:cs="Times New Roman"/>
          <w:i/>
          <w:color w:val="000000"/>
          <w:sz w:val="24"/>
          <w:szCs w:val="24"/>
        </w:rPr>
        <w:t>ân viên y tế phải có kỹ năng mềm</w:t>
      </w:r>
      <w:r w:rsidRPr="00D22B39">
        <w:rPr>
          <w:rFonts w:ascii="Times New Roman" w:eastAsia="Times New Roman" w:hAnsi="Times New Roman" w:cs="Times New Roman"/>
          <w:i/>
          <w:color w:val="000000"/>
          <w:sz w:val="24"/>
          <w:szCs w:val="24"/>
        </w:rPr>
        <w:t xml:space="preserve"> tuyệt vời.</w:t>
      </w:r>
    </w:p>
    <w:p w14:paraId="1F7D141E"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Nhân viên y tế phải học tập suốt đời để cập nhật kiến thức và nâng cao kỹ năng.</w:t>
      </w:r>
    </w:p>
    <w:p w14:paraId="1C7997A5"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Kiến thức y khoa đầy đủ là yêu cầu cơ bản nhất của mọi nhân viên chăm sóc sức khỏe.</w:t>
      </w:r>
    </w:p>
    <w:p w14:paraId="7FBB64A0"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Healthcare professionals must have sufficient medical knowledge to diagnose and treat patients accurately. (Các chuyên gia y tế phải có đủ kiến thức y khoa để chẩn đoán và điều trị bệnh nhân chính xác.)</w:t>
      </w:r>
    </w:p>
    <w:p w14:paraId="531041DA" w14:textId="77777777"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A</w:t>
      </w:r>
    </w:p>
    <w:p w14:paraId="31BB23D5"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28. </w:t>
      </w:r>
      <w:r w:rsidRPr="00F07B26">
        <w:rPr>
          <w:sz w:val="25"/>
          <w:szCs w:val="25"/>
        </w:rPr>
        <w:t xml:space="preserve">Which of the following is TRUE according to the passage? </w:t>
      </w:r>
    </w:p>
    <w:p w14:paraId="735A81D6"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In some professions, like healthcare, hard skills are more important than soft skills. </w:t>
      </w:r>
    </w:p>
    <w:p w14:paraId="7233D850"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All doctors and nurses are required to be proficient in the use of medical equipment. </w:t>
      </w:r>
    </w:p>
    <w:p w14:paraId="49FE72B8" w14:textId="77777777" w:rsidR="00F07B26" w:rsidRPr="00F07B26" w:rsidRDefault="00F07B26" w:rsidP="00F07B26">
      <w:pPr>
        <w:pStyle w:val="NormalWeb"/>
        <w:spacing w:before="0" w:beforeAutospacing="0" w:after="0" w:afterAutospacing="0" w:line="276" w:lineRule="auto"/>
        <w:ind w:firstLine="10"/>
        <w:rPr>
          <w:sz w:val="25"/>
          <w:szCs w:val="25"/>
        </w:rPr>
      </w:pPr>
      <w:r w:rsidRPr="00C25732">
        <w:rPr>
          <w:b/>
          <w:bCs/>
          <w:sz w:val="25"/>
          <w:szCs w:val="25"/>
          <w:highlight w:val="yellow"/>
        </w:rPr>
        <w:t xml:space="preserve">C. </w:t>
      </w:r>
      <w:r w:rsidRPr="00C25732">
        <w:rPr>
          <w:sz w:val="25"/>
          <w:szCs w:val="25"/>
          <w:highlight w:val="yellow"/>
        </w:rPr>
        <w:t>Analytical thinking helps workers work better with information, numbers and finances.</w:t>
      </w:r>
      <w:r w:rsidRPr="00F07B26">
        <w:rPr>
          <w:sz w:val="25"/>
          <w:szCs w:val="25"/>
        </w:rPr>
        <w:t xml:space="preserve"> </w:t>
      </w:r>
    </w:p>
    <w:p w14:paraId="4183C7D9" w14:textId="77777777" w:rsidR="00F07B26" w:rsidRPr="00F07B26" w:rsidRDefault="00F07B26" w:rsidP="00F07B26">
      <w:pPr>
        <w:pStyle w:val="NormalWeb"/>
        <w:spacing w:before="0" w:beforeAutospacing="0" w:after="0" w:afterAutospacing="0" w:line="276" w:lineRule="auto"/>
        <w:ind w:firstLine="10"/>
        <w:rPr>
          <w:sz w:val="25"/>
          <w:szCs w:val="25"/>
        </w:rPr>
      </w:pPr>
      <w:r w:rsidRPr="00F07B26">
        <w:rPr>
          <w:b/>
          <w:bCs/>
          <w:sz w:val="25"/>
          <w:szCs w:val="25"/>
        </w:rPr>
        <w:t xml:space="preserve">D. </w:t>
      </w:r>
      <w:r w:rsidRPr="00F07B26">
        <w:rPr>
          <w:sz w:val="25"/>
          <w:szCs w:val="25"/>
        </w:rPr>
        <w:t xml:space="preserve">If teachers manage the class poorly, male students will be more likely to misbehave. </w:t>
      </w:r>
    </w:p>
    <w:p w14:paraId="7796A2D9"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Theo đoạn văn, câu nào sau đây là ĐÚNG?</w:t>
      </w:r>
    </w:p>
    <w:p w14:paraId="68F268EC"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Trong một số nghề, như chăm sóc sức khỏe, kỹ năng cứng quan trọng hơn kỹ năng mềm.</w:t>
      </w:r>
    </w:p>
    <w:p w14:paraId="36B01CF2"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Tất cả bác sĩ và y tá đều được yêu cầu phải thành thạo trong việc sử dụng thiết bị y tế.</w:t>
      </w:r>
    </w:p>
    <w:p w14:paraId="1D534962"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Tư duy phân tích giúp người lao động làm việc tốt hơn với thông tin, số liệu và tài chính.</w:t>
      </w:r>
    </w:p>
    <w:p w14:paraId="1F32E36F"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Nếu giáo viên quản lý lớp học kém, học sinh nam sẽ có nhiều khả năng cư xử không đúng mực.</w:t>
      </w:r>
    </w:p>
    <w:p w14:paraId="7E4BE0F4"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Thông tin:</w:t>
      </w:r>
    </w:p>
    <w:p w14:paraId="4001E35B"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In conclusion, both soft and hard skills are essential in different jobs. Both types of skills complement each other and are crucial for achieving excellence in various professions. (Tóm lại, cả kỹ năng mềm và kỹ năng cứng đều cần thiết trong các công việc khác nhau. Hai loại kỹ năng này bổ sung lẫn nhau và rất quan trọng để đạt được sự xuất sắc trong nhiều ngành nghề khác nhau.)</w:t>
      </w:r>
    </w:p>
    <w:p w14:paraId="237BF77F"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A sai vì không so sánh 2 kỹ năng</w:t>
      </w:r>
    </w:p>
    <w:p w14:paraId="65D28A04"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Technical proficiency in operating medical equipment ensures accurate diagnosis and treatment, while attention to detail is crucial for patient safety. (Các chuyên gia y tế phải có đủ kiến thức y khoa để chẩn đoán và điều trị bệnh nhân chính xác. Sự thành thạo trong việc vận hành thiết bị y tế đảm bảo chẩn đoán và điều trị chính xác, trong khi sự chú ý đến chi tiết rất quan trọng đối với an toàn của bệnh nhân.)</w:t>
      </w:r>
    </w:p>
    <w:p w14:paraId="5905B536"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B sai vì đoạn văn không đề cập đến yêu cầu</w:t>
      </w:r>
    </w:p>
    <w:p w14:paraId="4B05B8D3"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In contrast, hard skills like subject knowledge, lesson planning, and classroom management are also essential for teachers. (Ngược lại, các kỹ năng cứng như kiến thức chuyên môn, lập kế hoạch bài giảng và quản lý lớp học cũng rất quan trọng đối với giáo viên.)</w:t>
      </w:r>
    </w:p>
    <w:p w14:paraId="3590592F" w14:textId="77777777" w:rsidR="00C25732" w:rsidRPr="00DA3C01" w:rsidRDefault="00C25732" w:rsidP="00C25732">
      <w:pPr>
        <w:spacing w:after="0" w:line="240" w:lineRule="auto"/>
        <w:rPr>
          <w:rFonts w:ascii="Times New Roman" w:eastAsia="Times New Roman" w:hAnsi="Times New Roman" w:cs="Times New Roman"/>
          <w:i/>
          <w:color w:val="000000"/>
          <w:sz w:val="24"/>
          <w:szCs w:val="24"/>
        </w:rPr>
      </w:pPr>
      <w:r w:rsidRPr="00DA3C01">
        <w:rPr>
          <w:rFonts w:ascii="Times New Roman" w:eastAsia="Times New Roman" w:hAnsi="Times New Roman" w:cs="Times New Roman"/>
          <w:i/>
          <w:color w:val="000000"/>
          <w:sz w:val="24"/>
          <w:szCs w:val="24"/>
        </w:rPr>
        <w:sym w:font="Wingdings" w:char="F0E0"/>
      </w:r>
      <w:r w:rsidRPr="00D22B39">
        <w:rPr>
          <w:rFonts w:ascii="Times New Roman" w:eastAsia="Times New Roman" w:hAnsi="Times New Roman" w:cs="Times New Roman"/>
          <w:i/>
          <w:color w:val="000000"/>
          <w:sz w:val="24"/>
          <w:szCs w:val="24"/>
        </w:rPr>
        <w:t>D sai vì không có căn cứ</w:t>
      </w:r>
    </w:p>
    <w:p w14:paraId="7DBA3471"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Hard skills such as analytical thinking and project management are essential in business. Analytical thinking helps professionals analyze data and ensures effective budgeting. (Các kỹ năng cứng như tư duy phân tích và quản lý dự án là rất cần thiết trong kinh doanh. Tư duy phân tích giúp các chuyên gia phân tích dữ liệu và đảm bảo quản lý ngân sách hiệu quả.)</w:t>
      </w:r>
    </w:p>
    <w:p w14:paraId="6B7AC11E"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lastRenderedPageBreak/>
        <w:t>→ C đúng</w:t>
      </w:r>
    </w:p>
    <w:p w14:paraId="5F4F95A8" w14:textId="77777777"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22B39">
        <w:rPr>
          <w:rFonts w:ascii="Times New Roman" w:eastAsia="Times New Roman" w:hAnsi="Times New Roman" w:cs="Times New Roman"/>
          <w:b/>
          <w:i/>
          <w:color w:val="FF0000"/>
          <w:sz w:val="24"/>
          <w:szCs w:val="24"/>
          <w:highlight w:val="green"/>
        </w:rPr>
        <w:t>→ Chọn đáp án C</w:t>
      </w:r>
    </w:p>
    <w:p w14:paraId="0B2D2E51" w14:textId="77777777" w:rsidR="00F07B26" w:rsidRPr="00F07B26" w:rsidRDefault="00F07B26" w:rsidP="00F07B26">
      <w:pPr>
        <w:pStyle w:val="NormalWeb"/>
        <w:spacing w:before="0" w:beforeAutospacing="0" w:after="0" w:afterAutospacing="0" w:line="276" w:lineRule="auto"/>
        <w:ind w:firstLine="10"/>
        <w:rPr>
          <w:sz w:val="25"/>
          <w:szCs w:val="25"/>
        </w:rPr>
      </w:pPr>
      <w:r w:rsidRPr="00F07B26">
        <w:rPr>
          <w:b/>
          <w:bCs/>
          <w:sz w:val="25"/>
          <w:szCs w:val="25"/>
        </w:rPr>
        <w:t xml:space="preserve">Question 29. </w:t>
      </w:r>
      <w:r w:rsidRPr="00F07B26">
        <w:rPr>
          <w:sz w:val="25"/>
          <w:szCs w:val="25"/>
        </w:rPr>
        <w:t xml:space="preserve">In which paragraph does the author draw a comparison between soft skills and hard skills? </w:t>
      </w:r>
    </w:p>
    <w:p w14:paraId="5F569C8F" w14:textId="77777777" w:rsidR="00F07B26" w:rsidRPr="00F07B26" w:rsidRDefault="00F07B26" w:rsidP="00F07B26">
      <w:pPr>
        <w:pStyle w:val="NormalWeb"/>
        <w:spacing w:before="0" w:beforeAutospacing="0" w:after="0" w:afterAutospacing="0" w:line="276" w:lineRule="auto"/>
        <w:ind w:firstLine="10"/>
        <w:rPr>
          <w:sz w:val="25"/>
          <w:szCs w:val="25"/>
        </w:rPr>
      </w:pPr>
      <w:r w:rsidRPr="00C25732">
        <w:rPr>
          <w:b/>
          <w:bCs/>
          <w:sz w:val="25"/>
          <w:szCs w:val="25"/>
          <w:highlight w:val="yellow"/>
        </w:rPr>
        <w:t xml:space="preserve">A. </w:t>
      </w:r>
      <w:r w:rsidRPr="00C25732">
        <w:rPr>
          <w:sz w:val="25"/>
          <w:szCs w:val="25"/>
          <w:highlight w:val="yellow"/>
        </w:rPr>
        <w:t>Paragraph 1</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Paragraph 2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Paragraph 3 </w:t>
      </w:r>
      <w:r w:rsidRPr="00F07B26">
        <w:rPr>
          <w:sz w:val="25"/>
          <w:szCs w:val="25"/>
        </w:rPr>
        <w:tab/>
      </w:r>
      <w:r w:rsidRPr="00F07B26">
        <w:rPr>
          <w:b/>
          <w:bCs/>
          <w:sz w:val="25"/>
          <w:szCs w:val="25"/>
        </w:rPr>
        <w:t xml:space="preserve">D. </w:t>
      </w:r>
      <w:r w:rsidRPr="00F07B26">
        <w:rPr>
          <w:sz w:val="25"/>
          <w:szCs w:val="25"/>
        </w:rPr>
        <w:t xml:space="preserve">Paragraph 4 </w:t>
      </w:r>
    </w:p>
    <w:p w14:paraId="18C11090"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Trong đoạn văn nào tác giả đưa ra sự so sánh giữa kỹ năng mềm và kỹ năng cứng?</w:t>
      </w:r>
    </w:p>
    <w:p w14:paraId="41A52C65"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đoạn văn 1</w:t>
      </w:r>
    </w:p>
    <w:p w14:paraId="78A4EE7D"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đoạn văn 2</w:t>
      </w:r>
    </w:p>
    <w:p w14:paraId="6A5E1C68"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đoạn văn 3</w:t>
      </w:r>
    </w:p>
    <w:p w14:paraId="3774AA4F"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đoạn văn 4</w:t>
      </w:r>
    </w:p>
    <w:p w14:paraId="11B65B17"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Tác giả đưa ra sự so sánh giữa kỹ năng mềm và kỹ năng cứng trong đoạn 1.</w:t>
      </w:r>
    </w:p>
    <w:p w14:paraId="1BD13249"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Soft skills are interpersonal and personal characteristics that help people interact effectively, while hard skills are specific abilities that can be measured and quantified. (Kỹ năng mềm là những đặc điểm cá nhân và khả năng tương tác giúp con người giao tiếp hiệu quả, trong khi kỹ năng cứng là những khả năng cụ thể có thể đo lường và định lượng được.)</w:t>
      </w:r>
    </w:p>
    <w:p w14:paraId="4382E573" w14:textId="77777777" w:rsidR="00C25732" w:rsidRPr="00D22B39"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A</w:t>
      </w:r>
    </w:p>
    <w:p w14:paraId="0FA938D5" w14:textId="77777777" w:rsidR="00C25732" w:rsidRPr="00D22B39" w:rsidRDefault="00C25732" w:rsidP="00C25732">
      <w:pPr>
        <w:spacing w:after="0" w:line="240" w:lineRule="auto"/>
        <w:rPr>
          <w:rFonts w:ascii="Times New Roman" w:eastAsia="Times New Roman" w:hAnsi="Times New Roman" w:cs="Times New Roman"/>
          <w:i/>
          <w:sz w:val="24"/>
          <w:szCs w:val="24"/>
        </w:rPr>
      </w:pPr>
    </w:p>
    <w:p w14:paraId="69F604DD" w14:textId="77777777" w:rsidR="00F07B26" w:rsidRPr="00F07B26" w:rsidRDefault="00F07B26" w:rsidP="00C25732">
      <w:pPr>
        <w:pStyle w:val="NormalWeb"/>
        <w:spacing w:before="0" w:beforeAutospacing="0" w:after="0" w:afterAutospacing="0" w:line="276" w:lineRule="auto"/>
        <w:rPr>
          <w:sz w:val="25"/>
          <w:szCs w:val="25"/>
        </w:rPr>
      </w:pPr>
      <w:r w:rsidRPr="00F07B26">
        <w:rPr>
          <w:b/>
          <w:bCs/>
          <w:sz w:val="25"/>
          <w:szCs w:val="25"/>
        </w:rPr>
        <w:t xml:space="preserve">Question 30. </w:t>
      </w:r>
      <w:r w:rsidRPr="00F07B26">
        <w:rPr>
          <w:sz w:val="25"/>
          <w:szCs w:val="25"/>
        </w:rPr>
        <w:t xml:space="preserve">In which paragraph does the author mention the connection between hard skills and soft skills? </w:t>
      </w:r>
    </w:p>
    <w:p w14:paraId="1E25890D" w14:textId="77777777" w:rsidR="00F07B26" w:rsidRPr="00F07B26" w:rsidRDefault="00F07B26" w:rsidP="00F07B26">
      <w:pPr>
        <w:pStyle w:val="NormalWeb"/>
        <w:spacing w:before="0" w:beforeAutospacing="0" w:after="0" w:afterAutospacing="0" w:line="276" w:lineRule="auto"/>
        <w:ind w:firstLine="10"/>
      </w:pPr>
      <w:r w:rsidRPr="00F07B26">
        <w:rPr>
          <w:b/>
          <w:bCs/>
          <w:sz w:val="25"/>
          <w:szCs w:val="25"/>
        </w:rPr>
        <w:t xml:space="preserve">A. </w:t>
      </w:r>
      <w:r w:rsidRPr="00F07B26">
        <w:rPr>
          <w:sz w:val="25"/>
          <w:szCs w:val="25"/>
        </w:rPr>
        <w:t xml:space="preserve">Paragraph 1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Paragraph 2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Paragraph 3 </w:t>
      </w:r>
      <w:r w:rsidRPr="00F07B26">
        <w:rPr>
          <w:sz w:val="25"/>
          <w:szCs w:val="25"/>
        </w:rPr>
        <w:tab/>
      </w:r>
      <w:r w:rsidRPr="00C25732">
        <w:rPr>
          <w:b/>
          <w:bCs/>
          <w:sz w:val="25"/>
          <w:szCs w:val="25"/>
          <w:highlight w:val="yellow"/>
        </w:rPr>
        <w:t xml:space="preserve">D. </w:t>
      </w:r>
      <w:r w:rsidRPr="00C25732">
        <w:rPr>
          <w:sz w:val="25"/>
          <w:szCs w:val="25"/>
          <w:highlight w:val="yellow"/>
        </w:rPr>
        <w:t>Paragraph 4</w:t>
      </w:r>
      <w:r w:rsidRPr="00F07B26">
        <w:rPr>
          <w:sz w:val="25"/>
          <w:szCs w:val="25"/>
        </w:rPr>
        <w:t> </w:t>
      </w:r>
    </w:p>
    <w:p w14:paraId="21076761"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Trong đoạn văn nào tác giả đề cập đến mối liên hệ giữa kỹ năng cứng và kỹ năng mềm?</w:t>
      </w:r>
    </w:p>
    <w:p w14:paraId="3415BBCC"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đoạn 1</w:t>
      </w:r>
    </w:p>
    <w:p w14:paraId="40D2467E"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đoạn 2</w:t>
      </w:r>
    </w:p>
    <w:p w14:paraId="5DE73141"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đoạn 3</w:t>
      </w:r>
    </w:p>
    <w:p w14:paraId="09597085"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đoạn 4</w:t>
      </w:r>
    </w:p>
    <w:p w14:paraId="473E52FE"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Tác giả để cập đến mối liên hệ giữa kỹ năng cứng và kỹ năng mềm trong đoạn 4.</w:t>
      </w:r>
    </w:p>
    <w:p w14:paraId="3D02A859"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In conclusion, both soft and hard skills are essential in different jobs. Both types of skills complement each other and are crucial for achieving excellence in various professions. (Tóm lại, cả kỹ năng mềm và kỹ năng cứng đều cần thiết trong các công việc khác nhau. Hai loại kỹ năng này bổ sung lẫn nhau và rất quan trọng để đạt được sự xuất sắc trong nhiều ngành nghề khác nhau.)</w:t>
      </w:r>
    </w:p>
    <w:p w14:paraId="2A014283" w14:textId="77777777" w:rsidR="00C25732" w:rsidRPr="00DA3C01"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D</w:t>
      </w:r>
    </w:p>
    <w:p w14:paraId="0D616FD0" w14:textId="77777777" w:rsidR="00C25732" w:rsidRDefault="00C25732" w:rsidP="00C25732">
      <w:pPr>
        <w:pStyle w:val="NormalWeb"/>
        <w:spacing w:before="0" w:beforeAutospacing="0" w:after="0" w:afterAutospacing="0" w:line="276" w:lineRule="auto"/>
        <w:jc w:val="both"/>
        <w:rPr>
          <w:b/>
          <w:bCs/>
          <w:i/>
          <w:iCs/>
          <w:sz w:val="25"/>
          <w:szCs w:val="25"/>
        </w:rPr>
      </w:pPr>
    </w:p>
    <w:p w14:paraId="6E0B3854" w14:textId="77777777" w:rsidR="00F07B26" w:rsidRPr="00F07B26" w:rsidRDefault="00F07B26" w:rsidP="00C25732">
      <w:pPr>
        <w:pStyle w:val="NormalWeb"/>
        <w:spacing w:before="0" w:beforeAutospacing="0" w:after="0" w:afterAutospacing="0" w:line="276" w:lineRule="auto"/>
        <w:jc w:val="both"/>
      </w:pPr>
      <w:r w:rsidRPr="00F07B26">
        <w:rPr>
          <w:b/>
          <w:bCs/>
          <w:i/>
          <w:iCs/>
          <w:sz w:val="25"/>
          <w:szCs w:val="25"/>
        </w:rPr>
        <w:t>Read the following passage and mark the letter A, B, C, or D on your answer sheet to indicate the best  answer to each of the following questions from 31 to 40. </w:t>
      </w:r>
    </w:p>
    <w:p w14:paraId="3F7CF071" w14:textId="77777777" w:rsidR="00F07B26" w:rsidRPr="00F07B26" w:rsidRDefault="00F07B26" w:rsidP="00F07B26">
      <w:pPr>
        <w:pStyle w:val="NormalWeb"/>
        <w:spacing w:before="0" w:beforeAutospacing="0" w:after="0" w:afterAutospacing="0" w:line="276" w:lineRule="auto"/>
        <w:jc w:val="center"/>
      </w:pPr>
      <w:r w:rsidRPr="00F07B26">
        <w:rPr>
          <w:b/>
          <w:bCs/>
          <w:sz w:val="25"/>
          <w:szCs w:val="25"/>
        </w:rPr>
        <w:t>Biomass Fuel And Tidal Energy </w:t>
      </w:r>
    </w:p>
    <w:p w14:paraId="3720F7B1" w14:textId="77777777" w:rsidR="00F07B26" w:rsidRPr="00F07B26" w:rsidRDefault="00F07B26" w:rsidP="00F07B26">
      <w:pPr>
        <w:pStyle w:val="NormalWeb"/>
        <w:spacing w:before="0" w:beforeAutospacing="0" w:after="0" w:afterAutospacing="0" w:line="276" w:lineRule="auto"/>
        <w:ind w:firstLine="566"/>
        <w:jc w:val="both"/>
      </w:pPr>
      <w:r w:rsidRPr="00F07B26">
        <w:rPr>
          <w:sz w:val="25"/>
          <w:szCs w:val="25"/>
        </w:rPr>
        <w:t>Biomass is material that comes from trees, recycled paper, animal waste, food waste and some crops,  such as corn, soy and sugar cane. In other words, most kinds of produce waste can be converted to biomass  fuel. </w:t>
      </w:r>
    </w:p>
    <w:p w14:paraId="06CB1693" w14:textId="77777777" w:rsidR="00F07B26" w:rsidRPr="00F07B26" w:rsidRDefault="00F07B26" w:rsidP="00F07B26">
      <w:pPr>
        <w:pStyle w:val="NormalWeb"/>
        <w:spacing w:before="0" w:beforeAutospacing="0" w:after="0" w:afterAutospacing="0" w:line="276" w:lineRule="auto"/>
        <w:ind w:firstLine="570"/>
        <w:jc w:val="both"/>
      </w:pPr>
      <w:r w:rsidRPr="00F07B26">
        <w:rPr>
          <w:sz w:val="25"/>
          <w:szCs w:val="25"/>
        </w:rPr>
        <w:t xml:space="preserve">The biomass is dried and then burnt as biomass fuel to create heat or generate electricity. Biomass fuel  is easy to store for use when we need it. However, burning biomass produces carbon dioxide, a greenhouse  gas, so it is not completely environmentally friendly. The good news is that biomass fuel is carbon neutral  because </w:t>
      </w:r>
      <w:r w:rsidRPr="00F07B26">
        <w:rPr>
          <w:b/>
          <w:bCs/>
          <w:sz w:val="25"/>
          <w:szCs w:val="25"/>
          <w:u w:val="single"/>
        </w:rPr>
        <w:t xml:space="preserve">it </w:t>
      </w:r>
      <w:r w:rsidRPr="00F07B26">
        <w:rPr>
          <w:sz w:val="25"/>
          <w:szCs w:val="25"/>
        </w:rPr>
        <w:t>only releases the same amount of carbon into the atmosphere as the plants, the source of biomass  fuel, absorb in their life cycle.  </w:t>
      </w:r>
    </w:p>
    <w:p w14:paraId="382DADA4" w14:textId="77777777" w:rsidR="00F07B26" w:rsidRPr="00F07B26" w:rsidRDefault="00F07B26" w:rsidP="00F07B26">
      <w:pPr>
        <w:pStyle w:val="NormalWeb"/>
        <w:spacing w:before="0" w:beforeAutospacing="0" w:after="0" w:afterAutospacing="0" w:line="276" w:lineRule="auto"/>
        <w:ind w:firstLine="564"/>
        <w:jc w:val="both"/>
      </w:pPr>
      <w:r w:rsidRPr="00F07B26">
        <w:rPr>
          <w:sz w:val="25"/>
          <w:szCs w:val="25"/>
        </w:rPr>
        <w:t xml:space="preserve">We can also make biofuel from biomass and use it to power vehicles. A reduction in emissions </w:t>
      </w:r>
      <w:r w:rsidRPr="00F07B26">
        <w:rPr>
          <w:b/>
          <w:bCs/>
          <w:sz w:val="25"/>
          <w:szCs w:val="25"/>
          <w:u w:val="single"/>
        </w:rPr>
        <w:t xml:space="preserve">goes </w:t>
      </w:r>
      <w:r w:rsidRPr="00F07B26">
        <w:rPr>
          <w:b/>
          <w:bCs/>
          <w:sz w:val="25"/>
          <w:szCs w:val="25"/>
        </w:rPr>
        <w:t> </w:t>
      </w:r>
      <w:r w:rsidRPr="00F07B26">
        <w:rPr>
          <w:b/>
          <w:bCs/>
          <w:sz w:val="25"/>
          <w:szCs w:val="25"/>
          <w:u w:val="single"/>
        </w:rPr>
        <w:t>hand in hand with</w:t>
      </w:r>
      <w:r w:rsidRPr="00F07B26">
        <w:rPr>
          <w:b/>
          <w:bCs/>
          <w:sz w:val="25"/>
          <w:szCs w:val="25"/>
        </w:rPr>
        <w:t xml:space="preserve"> </w:t>
      </w:r>
      <w:r w:rsidRPr="00F07B26">
        <w:rPr>
          <w:sz w:val="25"/>
          <w:szCs w:val="25"/>
        </w:rPr>
        <w:t>the use of biofuel. To illustrate, E5 petrol contains 95% of normal petrol and 5% of  ethanol, a kind of biofuel; E5 really helps reduce carbon emissions from traffic. However, growing crops  for biomass fuel uses a lot of land and is only renewable if we replant trees. </w:t>
      </w:r>
    </w:p>
    <w:p w14:paraId="4B6B34CF" w14:textId="77777777" w:rsidR="00F07B26" w:rsidRPr="00F07B26" w:rsidRDefault="00F07B26" w:rsidP="00F07B26">
      <w:pPr>
        <w:pStyle w:val="NormalWeb"/>
        <w:spacing w:before="0" w:beforeAutospacing="0" w:after="0" w:afterAutospacing="0" w:line="276" w:lineRule="auto"/>
        <w:ind w:firstLine="568"/>
        <w:jc w:val="both"/>
      </w:pPr>
      <w:r w:rsidRPr="00F07B26">
        <w:rPr>
          <w:sz w:val="25"/>
          <w:szCs w:val="25"/>
        </w:rPr>
        <w:lastRenderedPageBreak/>
        <w:t xml:space="preserve">Tidal energy involves converting the energy of the waves in large bodies of water such as seas, oceans  and lakes into electricity. </w:t>
      </w:r>
      <w:r w:rsidRPr="00F07B26">
        <w:rPr>
          <w:b/>
          <w:bCs/>
          <w:sz w:val="25"/>
          <w:szCs w:val="25"/>
        </w:rPr>
        <w:t xml:space="preserve">[I] </w:t>
      </w:r>
      <w:r w:rsidRPr="00F07B26">
        <w:rPr>
          <w:sz w:val="25"/>
          <w:szCs w:val="25"/>
        </w:rPr>
        <w:t xml:space="preserve">Similar to hydroelectricity, continuous ocean currents can turn huge turbines  and generate electricity. </w:t>
      </w:r>
      <w:r w:rsidRPr="00F07B26">
        <w:rPr>
          <w:b/>
          <w:bCs/>
          <w:sz w:val="25"/>
          <w:szCs w:val="25"/>
        </w:rPr>
        <w:t xml:space="preserve">[II] </w:t>
      </w:r>
      <w:r w:rsidRPr="00F07B26">
        <w:rPr>
          <w:sz w:val="25"/>
          <w:szCs w:val="25"/>
        </w:rPr>
        <w:t xml:space="preserve">Tidal power doesn't produce any greenhouse gases. </w:t>
      </w:r>
      <w:r w:rsidRPr="00F07B26">
        <w:rPr>
          <w:b/>
          <w:bCs/>
          <w:sz w:val="25"/>
          <w:szCs w:val="25"/>
          <w:u w:val="single"/>
        </w:rPr>
        <w:t xml:space="preserve">It is a highly efficient </w:t>
      </w:r>
      <w:r w:rsidRPr="00F07B26">
        <w:rPr>
          <w:b/>
          <w:bCs/>
          <w:sz w:val="25"/>
          <w:szCs w:val="25"/>
        </w:rPr>
        <w:t> </w:t>
      </w:r>
      <w:r w:rsidRPr="00F07B26">
        <w:rPr>
          <w:b/>
          <w:bCs/>
          <w:sz w:val="25"/>
          <w:szCs w:val="25"/>
          <w:u w:val="single"/>
        </w:rPr>
        <w:t xml:space="preserve">form of energy because it can produce electricity continuously at all times of the year. </w:t>
      </w:r>
      <w:r w:rsidRPr="00F07B26">
        <w:rPr>
          <w:b/>
          <w:bCs/>
          <w:sz w:val="25"/>
          <w:szCs w:val="25"/>
        </w:rPr>
        <w:t xml:space="preserve">[III] </w:t>
      </w:r>
      <w:r w:rsidRPr="00F07B26">
        <w:rPr>
          <w:sz w:val="25"/>
          <w:szCs w:val="25"/>
        </w:rPr>
        <w:t xml:space="preserve">However,  tidal power hasn't been popular yet because it requires huge investments, effective management and </w:t>
      </w:r>
      <w:r w:rsidRPr="00F07B26">
        <w:rPr>
          <w:b/>
          <w:bCs/>
          <w:sz w:val="25"/>
          <w:szCs w:val="25"/>
          <w:u w:val="single"/>
        </w:rPr>
        <w:t>regular</w:t>
      </w:r>
      <w:r w:rsidRPr="00F07B26">
        <w:rPr>
          <w:b/>
          <w:bCs/>
          <w:sz w:val="25"/>
          <w:szCs w:val="25"/>
        </w:rPr>
        <w:t xml:space="preserve"> </w:t>
      </w:r>
      <w:r w:rsidRPr="00F07B26">
        <w:rPr>
          <w:sz w:val="25"/>
          <w:szCs w:val="25"/>
        </w:rPr>
        <w:t xml:space="preserve">maintenance. </w:t>
      </w:r>
      <w:r w:rsidRPr="00F07B26">
        <w:rPr>
          <w:b/>
          <w:bCs/>
          <w:sz w:val="25"/>
          <w:szCs w:val="25"/>
        </w:rPr>
        <w:t>[IV] </w:t>
      </w:r>
    </w:p>
    <w:p w14:paraId="6AD5C6EF" w14:textId="77777777" w:rsidR="00F07B26" w:rsidRPr="00F07B26" w:rsidRDefault="00F07B26" w:rsidP="00F07B26">
      <w:pPr>
        <w:pStyle w:val="NormalWeb"/>
        <w:spacing w:before="0" w:beforeAutospacing="0" w:after="0" w:afterAutospacing="0" w:line="276" w:lineRule="auto"/>
        <w:jc w:val="right"/>
      </w:pPr>
      <w:r w:rsidRPr="00F07B26">
        <w:rPr>
          <w:sz w:val="25"/>
          <w:szCs w:val="25"/>
        </w:rPr>
        <w:t xml:space="preserve">(Adapted from </w:t>
      </w:r>
      <w:r w:rsidRPr="00F07B26">
        <w:rPr>
          <w:i/>
          <w:iCs/>
          <w:sz w:val="25"/>
          <w:szCs w:val="25"/>
        </w:rPr>
        <w:t>English Workbook 12 – Bright</w:t>
      </w:r>
      <w:r w:rsidRPr="00F07B26">
        <w:rPr>
          <w:sz w:val="25"/>
          <w:szCs w:val="25"/>
        </w:rPr>
        <w:t>) </w:t>
      </w:r>
    </w:p>
    <w:p w14:paraId="263DA195" w14:textId="77777777" w:rsidR="00C25732" w:rsidRPr="00C25732" w:rsidRDefault="00C25732" w:rsidP="00C25732">
      <w:pPr>
        <w:spacing w:after="0" w:line="240" w:lineRule="auto"/>
        <w:rPr>
          <w:rFonts w:ascii="Times New Roman" w:eastAsia="Times New Roman" w:hAnsi="Times New Roman" w:cs="Times New Roman"/>
          <w:b/>
          <w:color w:val="000000"/>
          <w:sz w:val="24"/>
          <w:szCs w:val="24"/>
          <w:u w:val="single"/>
        </w:rPr>
      </w:pPr>
      <w:r w:rsidRPr="00C25732">
        <w:rPr>
          <w:rFonts w:ascii="Times New Roman" w:eastAsia="Times New Roman" w:hAnsi="Times New Roman" w:cs="Times New Roman"/>
          <w:b/>
          <w:color w:val="000000"/>
          <w:sz w:val="24"/>
          <w:szCs w:val="24"/>
          <w:u w:val="single"/>
        </w:rPr>
        <w:t>BÀI DỊCH:</w:t>
      </w:r>
    </w:p>
    <w:p w14:paraId="256C9431" w14:textId="77777777" w:rsidR="00C25732" w:rsidRPr="00D22B39" w:rsidRDefault="00C25732" w:rsidP="00C25732">
      <w:pPr>
        <w:spacing w:after="0" w:line="240" w:lineRule="auto"/>
        <w:jc w:val="center"/>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Nhiên liệu sinh khối và năng lượng</w:t>
      </w:r>
      <w:r w:rsidRPr="00DA3C01">
        <w:rPr>
          <w:rFonts w:ascii="Times New Roman" w:eastAsia="Times New Roman" w:hAnsi="Times New Roman" w:cs="Times New Roman"/>
          <w:b/>
          <w:i/>
          <w:sz w:val="24"/>
          <w:szCs w:val="24"/>
        </w:rPr>
        <w:t xml:space="preserve"> </w:t>
      </w:r>
      <w:r w:rsidRPr="00D22B39">
        <w:rPr>
          <w:rFonts w:ascii="Times New Roman" w:eastAsia="Times New Roman" w:hAnsi="Times New Roman" w:cs="Times New Roman"/>
          <w:b/>
          <w:i/>
          <w:color w:val="000000"/>
          <w:sz w:val="24"/>
          <w:szCs w:val="24"/>
        </w:rPr>
        <w:t>thủy triều</w:t>
      </w:r>
    </w:p>
    <w:p w14:paraId="517DE514" w14:textId="77777777" w:rsidR="00C25732" w:rsidRPr="00D22B39" w:rsidRDefault="00C25732" w:rsidP="00C25732">
      <w:pPr>
        <w:spacing w:after="0" w:line="240" w:lineRule="auto"/>
        <w:ind w:firstLine="540"/>
        <w:jc w:val="both"/>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Sinh khối (biomass) là nguyên liệu đến từ cây cối, giấy tái chế, chất thải động vật, chất thải thực phẩm và một số loại cây trồng như ngô, đậu nành và mía. Nói cách khác, hầu hết các loại chất thải nông sản đều có thể được chuyển đổi thành nhiên liệu sinh khối.</w:t>
      </w:r>
    </w:p>
    <w:p w14:paraId="65CA22D4" w14:textId="77777777" w:rsidR="00C25732" w:rsidRPr="00D22B39" w:rsidRDefault="00C25732" w:rsidP="00C25732">
      <w:pPr>
        <w:spacing w:after="0" w:line="240" w:lineRule="auto"/>
        <w:ind w:firstLine="540"/>
        <w:jc w:val="both"/>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Sinh khối được sấy khô và sau đó đốt để tạo ra nhiệt hoặc tạo ra điện. Nhiên liệu sinh khối rất dễ lưu trữ để sử dụng khi cần thiết. Tuy nhiên, việc đốt sinh khối tạo ra khí CO2, một loại khí nhà kính, nên nó không hoàn toàn thân thiện với môi trường. Tin tốt là nhiên liêu sinh khối trung tính với</w:t>
      </w:r>
      <w:r w:rsidRPr="00DA3C01">
        <w:rPr>
          <w:rFonts w:ascii="Times New Roman" w:eastAsia="Times New Roman" w:hAnsi="Times New Roman" w:cs="Times New Roman"/>
          <w:i/>
          <w:color w:val="000000"/>
          <w:sz w:val="24"/>
          <w:szCs w:val="24"/>
        </w:rPr>
        <w:t xml:space="preserve"> </w:t>
      </w:r>
      <w:r w:rsidRPr="00D22B39">
        <w:rPr>
          <w:rFonts w:ascii="Times New Roman" w:eastAsia="Times New Roman" w:hAnsi="Times New Roman" w:cs="Times New Roman"/>
          <w:i/>
          <w:color w:val="000000"/>
          <w:sz w:val="24"/>
          <w:szCs w:val="24"/>
        </w:rPr>
        <w:t>carbon vì nó chỉ giải phóng lượng carbon vào khí quyển giống như lượng carbon cây trồng, nguồn gốc của nhiên liệu sinh khối, hấp thụ trong suốt vòng đời của chúng.</w:t>
      </w:r>
    </w:p>
    <w:p w14:paraId="16A714CE" w14:textId="77777777" w:rsidR="00C25732" w:rsidRPr="00DA3C01" w:rsidRDefault="00C25732" w:rsidP="00C25732">
      <w:pPr>
        <w:spacing w:after="0" w:line="240" w:lineRule="auto"/>
        <w:ind w:firstLine="540"/>
        <w:jc w:val="both"/>
        <w:rPr>
          <w:rFonts w:ascii="Times New Roman" w:eastAsia="Times New Roman" w:hAnsi="Times New Roman" w:cs="Times New Roman"/>
          <w:i/>
          <w:color w:val="000000"/>
          <w:sz w:val="24"/>
          <w:szCs w:val="24"/>
        </w:rPr>
      </w:pPr>
      <w:r w:rsidRPr="00D22B39">
        <w:rPr>
          <w:rFonts w:ascii="Times New Roman" w:eastAsia="Times New Roman" w:hAnsi="Times New Roman" w:cs="Times New Roman"/>
          <w:i/>
          <w:color w:val="000000"/>
          <w:sz w:val="24"/>
          <w:szCs w:val="24"/>
        </w:rPr>
        <w:t>Chúng ta cũng có thể sản xuất nhiên liệu sinh học (biofuel) từ sinh khối và</w:t>
      </w:r>
      <w:r w:rsidRPr="00DA3C01">
        <w:rPr>
          <w:rFonts w:ascii="Times New Roman" w:eastAsia="Times New Roman" w:hAnsi="Times New Roman" w:cs="Times New Roman"/>
          <w:i/>
          <w:color w:val="000000"/>
          <w:sz w:val="24"/>
          <w:szCs w:val="24"/>
        </w:rPr>
        <w:t xml:space="preserve"> </w:t>
      </w:r>
      <w:r w:rsidRPr="00D22B39">
        <w:rPr>
          <w:rFonts w:ascii="Times New Roman" w:eastAsia="Times New Roman" w:hAnsi="Times New Roman" w:cs="Times New Roman"/>
          <w:i/>
          <w:color w:val="000000"/>
          <w:sz w:val="24"/>
          <w:szCs w:val="24"/>
        </w:rPr>
        <w:t>sử dụng để cung cấp năng lượng cho các phương tiện. Việc giảm thiểu khí</w:t>
      </w:r>
      <w:r w:rsidRPr="00DA3C01">
        <w:rPr>
          <w:rFonts w:ascii="Times New Roman" w:eastAsia="Times New Roman" w:hAnsi="Times New Roman" w:cs="Times New Roman"/>
          <w:i/>
          <w:color w:val="000000"/>
          <w:sz w:val="24"/>
          <w:szCs w:val="24"/>
        </w:rPr>
        <w:t xml:space="preserve"> </w:t>
      </w:r>
      <w:r w:rsidRPr="00D22B39">
        <w:rPr>
          <w:rFonts w:ascii="Times New Roman" w:eastAsia="Times New Roman" w:hAnsi="Times New Roman" w:cs="Times New Roman"/>
          <w:i/>
          <w:color w:val="000000"/>
          <w:sz w:val="24"/>
          <w:szCs w:val="24"/>
        </w:rPr>
        <w:t>thải luôn đi đôi với việc sử dụng nhiên liệu sinh học. Ví dụ, xăng E5 chứa 95% xăng thông thường và 5% ethanol, một loại nhiên liệu sinh học; xăng E5 thực sự giúp giảm lượng khí thải carbon từ giao thông. Tuy nhiên, việc trồng cây để sản xuất nhiên liệu sinh khối cần rất nhiều đất và chỉ có thể tái tạo được nếu chúng ta trồng lại cây.</w:t>
      </w:r>
      <w:r w:rsidRPr="00DA3C01">
        <w:rPr>
          <w:rFonts w:ascii="Times New Roman" w:eastAsia="Times New Roman" w:hAnsi="Times New Roman" w:cs="Times New Roman"/>
          <w:i/>
          <w:color w:val="000000"/>
          <w:sz w:val="24"/>
          <w:szCs w:val="24"/>
        </w:rPr>
        <w:t xml:space="preserve"> </w:t>
      </w:r>
    </w:p>
    <w:p w14:paraId="22D5EAFE" w14:textId="77777777" w:rsidR="00C25732" w:rsidRPr="00DA3C01" w:rsidRDefault="00C25732" w:rsidP="00C25732">
      <w:pPr>
        <w:spacing w:after="0" w:line="240" w:lineRule="auto"/>
        <w:ind w:firstLine="540"/>
        <w:jc w:val="both"/>
        <w:rPr>
          <w:rFonts w:ascii="Times New Roman" w:eastAsia="Times New Roman" w:hAnsi="Times New Roman" w:cs="Times New Roman"/>
          <w:i/>
          <w:color w:val="000000"/>
          <w:sz w:val="24"/>
          <w:szCs w:val="24"/>
        </w:rPr>
      </w:pPr>
      <w:r w:rsidRPr="00D22B39">
        <w:rPr>
          <w:rFonts w:ascii="Times New Roman" w:eastAsia="Times New Roman" w:hAnsi="Times New Roman" w:cs="Times New Roman"/>
          <w:i/>
          <w:color w:val="000000"/>
          <w:sz w:val="24"/>
          <w:szCs w:val="24"/>
        </w:rPr>
        <w:t>Năng lượng thủy triều liên quan đến việc chuyển đổi năng lượng của sóng trong các vùng nước lớn như biển, đại dương và hồ thành điện năng. Chúng ta có thể khai thác nguồn năng lượng này bằng cách lắp đặt các tua-bin lớn dưới đáy biển hoặc dưới bề mặt biển. Tương tự như thủy điện, dòng chảy liên tục của đại dương có thể làm quay các tua-bin lớn và tạo ra điện. Năng lượng thủy triều không tạo ra khí nhà kính. Nó là một dạng năng lượng hiệu quả cao vì có thể sản xuất điện liên tục vào mọi thời điểm trong năm. Tuy nhiên, năng lượng thủy triều chưa phổ biến vì nó đòi hỏi đầu tư lớn, quản lý hiệu quả và bảo trì thường xuyên.</w:t>
      </w:r>
    </w:p>
    <w:p w14:paraId="03A4E90B"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31. </w:t>
      </w:r>
      <w:r w:rsidRPr="00F07B26">
        <w:rPr>
          <w:sz w:val="25"/>
          <w:szCs w:val="25"/>
        </w:rPr>
        <w:t>Where in paragraph 4 does the following sentence best fit? </w:t>
      </w:r>
    </w:p>
    <w:p w14:paraId="688D0B82" w14:textId="77777777" w:rsidR="00F07B26" w:rsidRPr="00F07B26" w:rsidRDefault="00F07B26" w:rsidP="00F07B26">
      <w:pPr>
        <w:pStyle w:val="NormalWeb"/>
        <w:spacing w:before="0" w:beforeAutospacing="0" w:after="0" w:afterAutospacing="0" w:line="276" w:lineRule="auto"/>
        <w:ind w:firstLine="317"/>
        <w:jc w:val="center"/>
        <w:rPr>
          <w:b/>
          <w:bCs/>
          <w:sz w:val="25"/>
          <w:szCs w:val="25"/>
        </w:rPr>
      </w:pPr>
      <w:r w:rsidRPr="00F07B26">
        <w:rPr>
          <w:b/>
          <w:bCs/>
          <w:sz w:val="25"/>
          <w:szCs w:val="25"/>
        </w:rPr>
        <w:t>We can harness this energy by installing large turbines on the seabed or below the sea surface.</w:t>
      </w:r>
    </w:p>
    <w:p w14:paraId="05FF6321" w14:textId="77777777" w:rsidR="00F07B26" w:rsidRPr="00F07B26" w:rsidRDefault="00F07B26" w:rsidP="00F07B26">
      <w:pPr>
        <w:pStyle w:val="NormalWeb"/>
        <w:spacing w:before="0" w:beforeAutospacing="0" w:after="0" w:afterAutospacing="0" w:line="276" w:lineRule="auto"/>
      </w:pPr>
      <w:r w:rsidRPr="00C25732">
        <w:rPr>
          <w:b/>
          <w:bCs/>
          <w:sz w:val="25"/>
          <w:szCs w:val="25"/>
          <w:highlight w:val="yellow"/>
        </w:rPr>
        <w:t xml:space="preserve">A. </w:t>
      </w:r>
      <w:r w:rsidRPr="00C25732">
        <w:rPr>
          <w:sz w:val="25"/>
          <w:szCs w:val="25"/>
          <w:highlight w:val="yellow"/>
        </w:rPr>
        <w:t>[I]</w:t>
      </w:r>
      <w:r w:rsidRPr="00F07B26">
        <w:rPr>
          <w:sz w:val="25"/>
          <w:szCs w:val="25"/>
        </w:rPr>
        <w:t xml:space="preserve"> </w:t>
      </w:r>
      <w:r w:rsidRPr="00F07B26">
        <w:rPr>
          <w:sz w:val="25"/>
          <w:szCs w:val="25"/>
        </w:rPr>
        <w:tab/>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[II]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[III] </w:t>
      </w:r>
      <w:r w:rsidRPr="00F07B26">
        <w:rPr>
          <w:sz w:val="25"/>
          <w:szCs w:val="25"/>
        </w:rPr>
        <w:tab/>
      </w:r>
      <w:r w:rsidRPr="00F07B26">
        <w:rPr>
          <w:sz w:val="25"/>
          <w:szCs w:val="25"/>
        </w:rPr>
        <w:tab/>
      </w:r>
      <w:r w:rsidRPr="00F07B26">
        <w:rPr>
          <w:b/>
          <w:bCs/>
          <w:sz w:val="25"/>
          <w:szCs w:val="25"/>
        </w:rPr>
        <w:t xml:space="preserve">D. </w:t>
      </w:r>
      <w:r w:rsidRPr="00F07B26">
        <w:rPr>
          <w:sz w:val="25"/>
          <w:szCs w:val="25"/>
        </w:rPr>
        <w:t>[IV] </w:t>
      </w:r>
    </w:p>
    <w:p w14:paraId="318AA7DB"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Câu sau đây phù hợp nhất ở đâu trong đoạn 4?</w:t>
      </w:r>
    </w:p>
    <w:p w14:paraId="2F563F3F" w14:textId="77777777" w:rsidR="00C25732" w:rsidRPr="00D22B39" w:rsidRDefault="00C25732" w:rsidP="00C25732">
      <w:pPr>
        <w:spacing w:after="0" w:line="240" w:lineRule="auto"/>
        <w:rPr>
          <w:rFonts w:ascii="Times New Roman" w:eastAsia="Times New Roman" w:hAnsi="Times New Roman" w:cs="Times New Roman"/>
          <w:b/>
          <w:i/>
          <w:sz w:val="24"/>
          <w:szCs w:val="24"/>
          <w:u w:val="single"/>
        </w:rPr>
      </w:pPr>
      <w:r w:rsidRPr="00D22B39">
        <w:rPr>
          <w:rFonts w:ascii="Times New Roman" w:eastAsia="Times New Roman" w:hAnsi="Times New Roman" w:cs="Times New Roman"/>
          <w:b/>
          <w:i/>
          <w:color w:val="000000"/>
          <w:sz w:val="24"/>
          <w:szCs w:val="24"/>
          <w:u w:val="single"/>
        </w:rPr>
        <w:t>We can harness this energy by installing large turbines on the seabed or below the sea surface.</w:t>
      </w:r>
    </w:p>
    <w:p w14:paraId="1AC520B1"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A. (I</w:t>
      </w:r>
      <w:r w:rsidRPr="00D22B39">
        <w:rPr>
          <w:rFonts w:ascii="Times New Roman" w:eastAsia="Times New Roman" w:hAnsi="Times New Roman" w:cs="Times New Roman"/>
          <w:i/>
          <w:color w:val="000000"/>
          <w:sz w:val="24"/>
          <w:szCs w:val="24"/>
        </w:rPr>
        <w:t>)</w:t>
      </w:r>
    </w:p>
    <w:p w14:paraId="1783E0BF"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(II)</w:t>
      </w:r>
    </w:p>
    <w:p w14:paraId="3951CCF0"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(III)</w:t>
      </w:r>
    </w:p>
    <w:p w14:paraId="122FECF4"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(IV)</w:t>
      </w:r>
    </w:p>
    <w:p w14:paraId="53A21758"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Ta thấy câu phía trước vị trí số (1) để cập rằng năng lượng thuỷ triều liên quan tới việc chuyển đổi năng lượng của sóng. Câu cần điền đề cập tới cách khai thác năng lượng này, nên vị trí số (1) hợp lý nhất.</w:t>
      </w:r>
    </w:p>
    <w:p w14:paraId="0C66687C" w14:textId="77777777"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A</w:t>
      </w:r>
    </w:p>
    <w:p w14:paraId="4FC30489" w14:textId="77777777"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Question 32. </w:t>
      </w:r>
      <w:r w:rsidRPr="00F07B26">
        <w:rPr>
          <w:sz w:val="25"/>
          <w:szCs w:val="25"/>
        </w:rPr>
        <w:t xml:space="preserve">The phrase </w:t>
      </w:r>
      <w:r w:rsidRPr="00F07B26">
        <w:rPr>
          <w:b/>
          <w:bCs/>
          <w:sz w:val="25"/>
          <w:szCs w:val="25"/>
          <w:u w:val="single"/>
        </w:rPr>
        <w:t>goes hand in hand with</w:t>
      </w:r>
      <w:r w:rsidRPr="00F07B26">
        <w:rPr>
          <w:b/>
          <w:bCs/>
          <w:sz w:val="25"/>
          <w:szCs w:val="25"/>
        </w:rPr>
        <w:t xml:space="preserve"> </w:t>
      </w:r>
      <w:r w:rsidRPr="00F07B26">
        <w:rPr>
          <w:sz w:val="25"/>
          <w:szCs w:val="25"/>
        </w:rPr>
        <w:t xml:space="preserve">in paragraph 3 could be best replaced by ________. </w:t>
      </w:r>
    </w:p>
    <w:p w14:paraId="0791CB0C" w14:textId="77777777"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A. </w:t>
      </w:r>
      <w:r w:rsidRPr="00F07B26">
        <w:rPr>
          <w:sz w:val="25"/>
          <w:szCs w:val="25"/>
        </w:rPr>
        <w:t xml:space="preserve">leads to </w:t>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makes up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gets by </w:t>
      </w:r>
      <w:r w:rsidRPr="00F07B26">
        <w:rPr>
          <w:sz w:val="25"/>
          <w:szCs w:val="25"/>
        </w:rPr>
        <w:tab/>
      </w:r>
      <w:r w:rsidRPr="00F07B26">
        <w:rPr>
          <w:sz w:val="25"/>
          <w:szCs w:val="25"/>
        </w:rPr>
        <w:tab/>
      </w:r>
      <w:r w:rsidRPr="00C25732">
        <w:rPr>
          <w:b/>
          <w:bCs/>
          <w:sz w:val="25"/>
          <w:szCs w:val="25"/>
          <w:highlight w:val="yellow"/>
        </w:rPr>
        <w:t xml:space="preserve">D. </w:t>
      </w:r>
      <w:r w:rsidRPr="00C25732">
        <w:rPr>
          <w:sz w:val="25"/>
          <w:szCs w:val="25"/>
          <w:highlight w:val="yellow"/>
        </w:rPr>
        <w:t>results from</w:t>
      </w:r>
      <w:r w:rsidRPr="00F07B26">
        <w:rPr>
          <w:sz w:val="25"/>
          <w:szCs w:val="25"/>
        </w:rPr>
        <w:t xml:space="preserve"> </w:t>
      </w:r>
    </w:p>
    <w:p w14:paraId="7F274593"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Cụm từ đi đôi với đoạn văn 3 có thể được thay thế tốt nhất bằng</w:t>
      </w:r>
      <w:r w:rsidRPr="00DA3C01">
        <w:rPr>
          <w:rFonts w:ascii="Times New Roman" w:eastAsia="Times New Roman" w:hAnsi="Times New Roman" w:cs="Times New Roman"/>
          <w:b/>
          <w:i/>
          <w:color w:val="000000"/>
          <w:sz w:val="24"/>
          <w:szCs w:val="24"/>
        </w:rPr>
        <w:t xml:space="preserve"> ________.</w:t>
      </w:r>
    </w:p>
    <w:p w14:paraId="20A51DC7"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lead to: dân đến</w:t>
      </w:r>
    </w:p>
    <w:p w14:paraId="79741B0E"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make up: tạo nên</w:t>
      </w:r>
    </w:p>
    <w:p w14:paraId="763ED807"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get by: nhận được</w:t>
      </w:r>
    </w:p>
    <w:p w14:paraId="63F26CC4"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result from: kết quả từ</w:t>
      </w:r>
    </w:p>
    <w:p w14:paraId="66438E84"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goes hand in hand with: đi đôi với = results from</w:t>
      </w:r>
    </w:p>
    <w:p w14:paraId="48BF4CB2"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lastRenderedPageBreak/>
        <w:t>Thông tin</w:t>
      </w:r>
      <w:r w:rsidRPr="00D22B39">
        <w:rPr>
          <w:rFonts w:ascii="Times New Roman" w:eastAsia="Times New Roman" w:hAnsi="Times New Roman" w:cs="Times New Roman"/>
          <w:i/>
          <w:color w:val="000000"/>
          <w:sz w:val="24"/>
          <w:szCs w:val="24"/>
        </w:rPr>
        <w:t>: We can also make biofuel from biomass and use it to power vehicles. A reduction in emissions goes hand in hand with the use of biofuel. (Việc giảm thiểu khí thải luôn đi đôi với việc sử</w:t>
      </w:r>
      <w:r w:rsidRPr="00DA3C01">
        <w:rPr>
          <w:rFonts w:ascii="Times New Roman" w:eastAsia="Times New Roman" w:hAnsi="Times New Roman" w:cs="Times New Roman"/>
          <w:i/>
          <w:color w:val="000000"/>
          <w:sz w:val="24"/>
          <w:szCs w:val="24"/>
        </w:rPr>
        <w:t xml:space="preserve"> </w:t>
      </w:r>
      <w:r w:rsidRPr="00D22B39">
        <w:rPr>
          <w:rFonts w:ascii="Times New Roman" w:eastAsia="Times New Roman" w:hAnsi="Times New Roman" w:cs="Times New Roman"/>
          <w:i/>
          <w:color w:val="000000"/>
          <w:sz w:val="24"/>
          <w:szCs w:val="24"/>
        </w:rPr>
        <w:t>dụng nhiên liệu sinh học.)</w:t>
      </w:r>
    </w:p>
    <w:p w14:paraId="6DEE3455" w14:textId="77777777"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D</w:t>
      </w:r>
    </w:p>
    <w:p w14:paraId="665AA1C1" w14:textId="77777777" w:rsidR="00F07B26" w:rsidRPr="00F07B26" w:rsidRDefault="00F07B26" w:rsidP="00F07B26">
      <w:pPr>
        <w:pStyle w:val="NormalWeb"/>
        <w:spacing w:before="0" w:beforeAutospacing="0" w:after="0" w:afterAutospacing="0" w:line="276" w:lineRule="auto"/>
        <w:ind w:firstLine="6"/>
      </w:pPr>
      <w:r w:rsidRPr="00F07B26">
        <w:rPr>
          <w:b/>
          <w:bCs/>
          <w:sz w:val="25"/>
          <w:szCs w:val="25"/>
        </w:rPr>
        <w:t xml:space="preserve">Question 33. </w:t>
      </w:r>
      <w:r w:rsidRPr="00F07B26">
        <w:rPr>
          <w:sz w:val="25"/>
          <w:szCs w:val="25"/>
        </w:rPr>
        <w:t xml:space="preserve">The word </w:t>
      </w:r>
      <w:r w:rsidRPr="00F07B26">
        <w:rPr>
          <w:b/>
          <w:bCs/>
          <w:sz w:val="25"/>
          <w:szCs w:val="25"/>
          <w:u w:val="single"/>
        </w:rPr>
        <w:t>it</w:t>
      </w:r>
      <w:r w:rsidRPr="00F07B26">
        <w:rPr>
          <w:b/>
          <w:bCs/>
          <w:sz w:val="25"/>
          <w:szCs w:val="25"/>
        </w:rPr>
        <w:t xml:space="preserve"> </w:t>
      </w:r>
      <w:r w:rsidRPr="00F07B26">
        <w:rPr>
          <w:sz w:val="25"/>
          <w:szCs w:val="25"/>
        </w:rPr>
        <w:t>in paragraph 2 refers to _______. </w:t>
      </w:r>
    </w:p>
    <w:p w14:paraId="3DFC5323"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greenhouse gas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good news </w:t>
      </w:r>
      <w:r w:rsidRPr="00F07B26">
        <w:rPr>
          <w:sz w:val="25"/>
          <w:szCs w:val="25"/>
        </w:rPr>
        <w:tab/>
      </w:r>
      <w:r w:rsidRPr="00F07B26">
        <w:rPr>
          <w:sz w:val="25"/>
          <w:szCs w:val="25"/>
        </w:rPr>
        <w:tab/>
      </w:r>
      <w:r w:rsidRPr="00C25732">
        <w:rPr>
          <w:b/>
          <w:bCs/>
          <w:sz w:val="25"/>
          <w:szCs w:val="25"/>
          <w:highlight w:val="yellow"/>
        </w:rPr>
        <w:t xml:space="preserve">C. </w:t>
      </w:r>
      <w:r w:rsidRPr="00C25732">
        <w:rPr>
          <w:sz w:val="25"/>
          <w:szCs w:val="25"/>
          <w:highlight w:val="yellow"/>
        </w:rPr>
        <w:t>biomass fuel</w:t>
      </w:r>
      <w:r w:rsidRPr="00F07B26">
        <w:rPr>
          <w:sz w:val="25"/>
          <w:szCs w:val="25"/>
        </w:rPr>
        <w:t xml:space="preserve"> </w:t>
      </w:r>
      <w:r w:rsidRPr="00F07B26">
        <w:rPr>
          <w:sz w:val="25"/>
          <w:szCs w:val="25"/>
        </w:rPr>
        <w:tab/>
      </w:r>
      <w:r w:rsidRPr="00F07B26">
        <w:rPr>
          <w:b/>
          <w:bCs/>
          <w:sz w:val="25"/>
          <w:szCs w:val="25"/>
        </w:rPr>
        <w:t xml:space="preserve">D. </w:t>
      </w:r>
      <w:r w:rsidRPr="00F07B26">
        <w:rPr>
          <w:sz w:val="25"/>
          <w:szCs w:val="25"/>
        </w:rPr>
        <w:t xml:space="preserve">carbon </w:t>
      </w:r>
    </w:p>
    <w:p w14:paraId="140E4062" w14:textId="77777777"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 xml:space="preserve">Từ </w:t>
      </w:r>
      <w:r w:rsidRPr="00D22B39">
        <w:rPr>
          <w:rFonts w:ascii="Times New Roman" w:eastAsia="Times New Roman" w:hAnsi="Times New Roman" w:cs="Times New Roman"/>
          <w:b/>
          <w:i/>
          <w:color w:val="000000"/>
          <w:sz w:val="24"/>
          <w:szCs w:val="24"/>
          <w:u w:val="single"/>
        </w:rPr>
        <w:t>'it'</w:t>
      </w:r>
      <w:r w:rsidRPr="00D22B39">
        <w:rPr>
          <w:rFonts w:ascii="Times New Roman" w:eastAsia="Times New Roman" w:hAnsi="Times New Roman" w:cs="Times New Roman"/>
          <w:b/>
          <w:i/>
          <w:color w:val="000000"/>
          <w:sz w:val="24"/>
          <w:szCs w:val="24"/>
        </w:rPr>
        <w:t xml:space="preserve"> trong đoạn 2 ám chỉ</w:t>
      </w:r>
      <w:r w:rsidRPr="00DA3C01">
        <w:rPr>
          <w:rFonts w:ascii="Times New Roman" w:eastAsia="Times New Roman" w:hAnsi="Times New Roman" w:cs="Times New Roman"/>
          <w:b/>
          <w:i/>
          <w:color w:val="000000"/>
          <w:sz w:val="24"/>
          <w:szCs w:val="24"/>
        </w:rPr>
        <w:t xml:space="preserve"> ________.</w:t>
      </w:r>
    </w:p>
    <w:p w14:paraId="01C89AD7"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khí nhà kính</w:t>
      </w:r>
    </w:p>
    <w:p w14:paraId="07E8D62B"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tin tốt</w:t>
      </w:r>
    </w:p>
    <w:p w14:paraId="0A6CDB9C"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nhiên liệu sinh khối</w:t>
      </w:r>
    </w:p>
    <w:p w14:paraId="0D31ABAF"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carbon</w:t>
      </w:r>
    </w:p>
    <w:p w14:paraId="45940FC0"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xml:space="preserve">Từ </w:t>
      </w:r>
      <w:r w:rsidRPr="00D22B39">
        <w:rPr>
          <w:rFonts w:ascii="Times New Roman" w:eastAsia="Times New Roman" w:hAnsi="Times New Roman" w:cs="Times New Roman"/>
          <w:b/>
          <w:i/>
          <w:color w:val="000000"/>
          <w:sz w:val="24"/>
          <w:szCs w:val="24"/>
          <w:u w:val="single"/>
        </w:rPr>
        <w:t>'it'</w:t>
      </w:r>
      <w:r w:rsidRPr="00D22B39">
        <w:rPr>
          <w:rFonts w:ascii="Times New Roman" w:eastAsia="Times New Roman" w:hAnsi="Times New Roman" w:cs="Times New Roman"/>
          <w:i/>
          <w:color w:val="000000"/>
          <w:sz w:val="24"/>
          <w:szCs w:val="24"/>
        </w:rPr>
        <w:t xml:space="preserve"> trong đoạn 2 ám chỉ </w:t>
      </w:r>
      <w:r w:rsidRPr="00D22B39">
        <w:rPr>
          <w:rFonts w:ascii="Times New Roman" w:eastAsia="Times New Roman" w:hAnsi="Times New Roman" w:cs="Times New Roman"/>
          <w:b/>
          <w:i/>
          <w:color w:val="000000"/>
          <w:sz w:val="24"/>
          <w:szCs w:val="24"/>
        </w:rPr>
        <w:t>'biomass fuel'</w:t>
      </w:r>
    </w:p>
    <w:p w14:paraId="5C2D0E02" w14:textId="77777777"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The good news is that biomass fuel is carbon neutral because it only releases the same amount of carbon into the atmosphere as the plants, the source of biomass fuel, absorb in their life cycle. (Tin tốt là nhiên liệu sinh khối trung tính với carbon vì nó chỉ giải phóng lượng carbon vào khí</w:t>
      </w:r>
      <w:r w:rsidRPr="00DA3C01">
        <w:rPr>
          <w:rFonts w:ascii="Times New Roman" w:eastAsia="Times New Roman" w:hAnsi="Times New Roman" w:cs="Times New Roman"/>
          <w:i/>
          <w:color w:val="000000"/>
          <w:sz w:val="24"/>
          <w:szCs w:val="24"/>
        </w:rPr>
        <w:t xml:space="preserve"> </w:t>
      </w:r>
      <w:r w:rsidRPr="00D22B39">
        <w:rPr>
          <w:rFonts w:ascii="Times New Roman" w:eastAsia="Times New Roman" w:hAnsi="Times New Roman" w:cs="Times New Roman"/>
          <w:i/>
          <w:color w:val="000000"/>
          <w:sz w:val="24"/>
          <w:szCs w:val="24"/>
        </w:rPr>
        <w:t>quyền giống như lượng carbon cây trồng, nguồn gốc của nhiên liệu sinh khối, hấp thụ trong suốt vòng đời của chúng.)</w:t>
      </w:r>
    </w:p>
    <w:p w14:paraId="477F4867" w14:textId="77777777" w:rsidR="00C25732" w:rsidRPr="00D22B39"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 xml:space="preserve"> Chọn đáp án C</w:t>
      </w:r>
    </w:p>
    <w:p w14:paraId="790983E9" w14:textId="77777777" w:rsidR="00C25732" w:rsidRPr="00D22B39" w:rsidRDefault="00C25732" w:rsidP="00C25732">
      <w:pPr>
        <w:spacing w:after="0" w:line="240" w:lineRule="auto"/>
        <w:rPr>
          <w:rFonts w:ascii="Times New Roman" w:eastAsia="Times New Roman" w:hAnsi="Times New Roman" w:cs="Times New Roman"/>
          <w:i/>
          <w:sz w:val="24"/>
          <w:szCs w:val="24"/>
        </w:rPr>
      </w:pPr>
    </w:p>
    <w:p w14:paraId="7D168271" w14:textId="77777777" w:rsidR="00C25732" w:rsidRDefault="00C25732" w:rsidP="00F07B26">
      <w:pPr>
        <w:pStyle w:val="NormalWeb"/>
        <w:spacing w:before="0" w:beforeAutospacing="0" w:after="0" w:afterAutospacing="0" w:line="276" w:lineRule="auto"/>
        <w:rPr>
          <w:b/>
          <w:bCs/>
          <w:sz w:val="25"/>
          <w:szCs w:val="25"/>
        </w:rPr>
      </w:pPr>
    </w:p>
    <w:p w14:paraId="6397328B"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34. </w:t>
      </w:r>
      <w:r w:rsidRPr="00F07B26">
        <w:rPr>
          <w:sz w:val="25"/>
          <w:szCs w:val="25"/>
        </w:rPr>
        <w:t xml:space="preserve">Which of the following is NOT mentioned as one of the features of biomass fuel? </w:t>
      </w:r>
    </w:p>
    <w:p w14:paraId="3A7AE453"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It is carbon neutral. </w:t>
      </w:r>
      <w:r w:rsidRPr="00F07B26">
        <w:rPr>
          <w:sz w:val="25"/>
          <w:szCs w:val="25"/>
        </w:rPr>
        <w:tab/>
      </w:r>
      <w:r w:rsidRPr="00F07B26">
        <w:rPr>
          <w:sz w:val="25"/>
          <w:szCs w:val="25"/>
        </w:rPr>
        <w:tab/>
      </w:r>
      <w:r w:rsidRPr="00F07B26">
        <w:rPr>
          <w:sz w:val="25"/>
          <w:szCs w:val="25"/>
        </w:rPr>
        <w:tab/>
      </w:r>
      <w:r w:rsidRPr="00F07B26">
        <w:rPr>
          <w:sz w:val="25"/>
          <w:szCs w:val="25"/>
        </w:rPr>
        <w:tab/>
      </w:r>
      <w:r w:rsidRPr="00C25732">
        <w:rPr>
          <w:b/>
          <w:bCs/>
          <w:sz w:val="25"/>
          <w:szCs w:val="25"/>
          <w:highlight w:val="yellow"/>
        </w:rPr>
        <w:t xml:space="preserve">B. </w:t>
      </w:r>
      <w:r w:rsidRPr="00C25732">
        <w:rPr>
          <w:sz w:val="25"/>
          <w:szCs w:val="25"/>
          <w:highlight w:val="yellow"/>
        </w:rPr>
        <w:t>It can directly provide energy for vehicles</w:t>
      </w:r>
      <w:r w:rsidRPr="00F07B26">
        <w:rPr>
          <w:sz w:val="25"/>
          <w:szCs w:val="25"/>
        </w:rPr>
        <w:t xml:space="preserve">. </w:t>
      </w:r>
    </w:p>
    <w:p w14:paraId="1796183A"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 xml:space="preserve">It can used to generate electricity. </w:t>
      </w:r>
      <w:r w:rsidRPr="00F07B26">
        <w:rPr>
          <w:sz w:val="25"/>
          <w:szCs w:val="25"/>
        </w:rPr>
        <w:tab/>
      </w:r>
      <w:r w:rsidRPr="00F07B26">
        <w:rPr>
          <w:sz w:val="25"/>
          <w:szCs w:val="25"/>
        </w:rPr>
        <w:tab/>
      </w:r>
      <w:r w:rsidRPr="00F07B26">
        <w:rPr>
          <w:b/>
          <w:bCs/>
          <w:sz w:val="25"/>
          <w:szCs w:val="25"/>
        </w:rPr>
        <w:t xml:space="preserve">D. </w:t>
      </w:r>
      <w:r w:rsidRPr="00F07B26">
        <w:rPr>
          <w:sz w:val="25"/>
          <w:szCs w:val="25"/>
        </w:rPr>
        <w:t>It is made from produce waste.</w:t>
      </w:r>
    </w:p>
    <w:p w14:paraId="742C14E7" w14:textId="77777777" w:rsidR="00C25732" w:rsidRPr="008531BB" w:rsidRDefault="00C25732" w:rsidP="00C25732">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Cái nào sau đây KHÔNG được đề cập đến như một trong những đặc điểm của nhiên liệu sinh khối?</w:t>
      </w:r>
    </w:p>
    <w:p w14:paraId="5A2AC5B9"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A. Nó trung hòa carbon.</w:t>
      </w:r>
    </w:p>
    <w:p w14:paraId="35F021F3"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B. Nó có thể cung cấp năng lượng trực tiếp cho xe cộ.</w:t>
      </w:r>
    </w:p>
    <w:p w14:paraId="585335A7"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Nó có thể được sử dụng để tạo ra điện.</w:t>
      </w:r>
    </w:p>
    <w:p w14:paraId="0B3E215C"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Nó được làm từ chất thải sản xuất.</w:t>
      </w:r>
    </w:p>
    <w:p w14:paraId="69928A28" w14:textId="77777777" w:rsidR="00C25732" w:rsidRPr="008531BB" w:rsidRDefault="00C25732" w:rsidP="00C25732">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14:paraId="35CB022A"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The good news is that biomass fuel is carbon neutral because it only releases the same amount of carbon into the atmosphere as the plants, the source of biomass fuel, absorb in their life cycle. (Tin tốt là nhiên liệu sinh khối trung tính với carbon vì nó chỉ giải phóng lượng carbon vào khí quyển giống như lượng carbon cây trồng, nguồn gốc của nhiên liệu sinh khối, hấp thụ trong suốt vòng đời của chúng.)</w:t>
      </w:r>
    </w:p>
    <w:p w14:paraId="481ED2BC"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A</w:t>
      </w:r>
      <w:r>
        <w:rPr>
          <w:rFonts w:ascii="Times New Roman" w:eastAsia="Times New Roman" w:hAnsi="Times New Roman" w:cs="Times New Roman"/>
          <w:color w:val="000000"/>
          <w:sz w:val="24"/>
          <w:szCs w:val="24"/>
        </w:rPr>
        <w:t xml:space="preserve"> được đề</w:t>
      </w:r>
      <w:r w:rsidRPr="008531BB">
        <w:rPr>
          <w:rFonts w:ascii="Times New Roman" w:eastAsia="Times New Roman" w:hAnsi="Times New Roman" w:cs="Times New Roman"/>
          <w:color w:val="000000"/>
          <w:sz w:val="24"/>
          <w:szCs w:val="24"/>
        </w:rPr>
        <w:t xml:space="preserve"> cập</w:t>
      </w:r>
    </w:p>
    <w:p w14:paraId="61874917"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We can also make biofuel from biomass and use it to power vehicles. (Chúng ta cũng có thể sản xuất nhiên liệu sinh học từ sinh khối và sử dụng để cung cấp năng lượng cho các phương tiện.)</w:t>
      </w:r>
    </w:p>
    <w:p w14:paraId="1E0BEC8C"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B sai vì không đề cập đến cung cấp trực tiếp</w:t>
      </w:r>
    </w:p>
    <w:p w14:paraId="4A7E6DA2"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The biomass is dried and then burnt as biomass fuel to create heat or generate electricity. (Sinh khối được sấy khô và sau đó đốt để tạo ra nhiệt hoặc tạo ra điện.)</w:t>
      </w:r>
    </w:p>
    <w:p w14:paraId="6F40B139"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C được đề cập</w:t>
      </w:r>
    </w:p>
    <w:p w14:paraId="1FDBBB97"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In other words, most kinds of produce waste can be converted to biomass fuel. (Nói cách khác, hầu hết các loại chất thải nông sản đều có thể được chuyển đổi thành nhiên liệu sinh khối.)</w:t>
      </w:r>
    </w:p>
    <w:p w14:paraId="4BB84847"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D được đề cập</w:t>
      </w:r>
    </w:p>
    <w:p w14:paraId="77B99D03" w14:textId="77777777" w:rsidR="00C25732" w:rsidRPr="00C25732" w:rsidRDefault="00C25732" w:rsidP="00C25732">
      <w:pPr>
        <w:spacing w:after="0" w:line="240" w:lineRule="auto"/>
        <w:rPr>
          <w:rFonts w:ascii="Times New Roman" w:eastAsia="Times New Roman" w:hAnsi="Times New Roman" w:cs="Times New Roman"/>
          <w:b/>
          <w:color w:val="FF0000"/>
          <w:sz w:val="24"/>
          <w:szCs w:val="24"/>
        </w:rPr>
      </w:pPr>
      <w:r w:rsidRPr="008531BB">
        <w:rPr>
          <w:rFonts w:ascii="Times New Roman" w:eastAsia="Times New Roman" w:hAnsi="Times New Roman" w:cs="Times New Roman"/>
          <w:b/>
          <w:color w:val="FF0000"/>
          <w:sz w:val="24"/>
          <w:szCs w:val="24"/>
          <w:highlight w:val="green"/>
        </w:rPr>
        <w:sym w:font="Wingdings" w:char="F0E0"/>
      </w:r>
      <w:r w:rsidRPr="008531BB">
        <w:rPr>
          <w:rFonts w:ascii="Times New Roman" w:eastAsia="Times New Roman" w:hAnsi="Times New Roman" w:cs="Times New Roman"/>
          <w:b/>
          <w:color w:val="FF0000"/>
          <w:sz w:val="24"/>
          <w:szCs w:val="24"/>
          <w:highlight w:val="green"/>
        </w:rPr>
        <w:t>Chọn đáp án B</w:t>
      </w:r>
    </w:p>
    <w:p w14:paraId="26C97866"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35. </w:t>
      </w:r>
      <w:r w:rsidRPr="00F07B26">
        <w:rPr>
          <w:sz w:val="25"/>
          <w:szCs w:val="25"/>
        </w:rPr>
        <w:t xml:space="preserve">Which is the following best summarises paragraph 2? </w:t>
      </w:r>
    </w:p>
    <w:p w14:paraId="1A1CA1B8"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Despite its negative environmental impacts, biomass helps reduce agricultural waste.</w:t>
      </w:r>
    </w:p>
    <w:p w14:paraId="5774E051" w14:textId="77777777" w:rsidR="00F07B26" w:rsidRPr="00F07B26" w:rsidRDefault="00F07B26" w:rsidP="00F07B26">
      <w:pPr>
        <w:pStyle w:val="NormalWeb"/>
        <w:spacing w:before="0" w:beforeAutospacing="0" w:after="0" w:afterAutospacing="0" w:line="276" w:lineRule="auto"/>
        <w:rPr>
          <w:sz w:val="25"/>
          <w:szCs w:val="25"/>
        </w:rPr>
      </w:pPr>
      <w:r w:rsidRPr="00C25732">
        <w:rPr>
          <w:b/>
          <w:bCs/>
          <w:sz w:val="25"/>
          <w:szCs w:val="25"/>
          <w:highlight w:val="yellow"/>
        </w:rPr>
        <w:t xml:space="preserve">B. </w:t>
      </w:r>
      <w:r w:rsidRPr="00C25732">
        <w:rPr>
          <w:sz w:val="25"/>
          <w:szCs w:val="25"/>
          <w:highlight w:val="yellow"/>
        </w:rPr>
        <w:t>Biomass fuel, a product of biomass, is carbon neutral and can be stored or burnt to generate energy.</w:t>
      </w:r>
      <w:r w:rsidRPr="00F07B26">
        <w:rPr>
          <w:sz w:val="25"/>
          <w:szCs w:val="25"/>
        </w:rPr>
        <w:t xml:space="preserve"> </w:t>
      </w:r>
    </w:p>
    <w:p w14:paraId="39CE606A"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Biomass, or biomass fuel, is not environmentally friendly because it requires plants to produce. </w:t>
      </w:r>
    </w:p>
    <w:p w14:paraId="3D5585F2"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D. </w:t>
      </w:r>
      <w:r w:rsidRPr="00F07B26">
        <w:rPr>
          <w:sz w:val="25"/>
          <w:szCs w:val="25"/>
        </w:rPr>
        <w:t xml:space="preserve">We can store biomass fuel that can generate energy but contributes to air pollution. </w:t>
      </w:r>
    </w:p>
    <w:p w14:paraId="15005AAD" w14:textId="77777777" w:rsidR="00C25732" w:rsidRPr="008531BB" w:rsidRDefault="00C25732" w:rsidP="00C25732">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Câu nào sau đây tóm tắt tốt nhất đoạn 2?</w:t>
      </w:r>
    </w:p>
    <w:p w14:paraId="49A35672"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A. Mặc dù có tác động tiêu cực đến môi trường, sinh khối giúp giảm chất thải nông nghiệp.</w:t>
      </w:r>
    </w:p>
    <w:p w14:paraId="1A3824B7"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lastRenderedPageBreak/>
        <w:t>B. Nhiên liệu sinh khối, một sản phẩm của sinh khối, trung tính về carbon và có thể được lưu trữ hoặc đốt để tạo ra năng lượng.</w:t>
      </w:r>
    </w:p>
    <w:p w14:paraId="76E53706"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Sinh khối, hay nhiên liệu sinh khối, không thân thiện với môi trường vì nó cần thực vật để sản xuất.</w:t>
      </w:r>
    </w:p>
    <w:p w14:paraId="527CEA5F"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Chúng ta có thể lưu trữ nhiên liệu sinh khối có thể tạo ra năng lượng nhưng lại góp phần gây ô nhiễm không khí.</w:t>
      </w:r>
    </w:p>
    <w:p w14:paraId="1D382ED5" w14:textId="77777777" w:rsidR="00C25732" w:rsidRPr="008531BB" w:rsidRDefault="00C25732" w:rsidP="00C25732">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14:paraId="0F695F93" w14:textId="77777777"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Đoạn 2 đề</w:t>
      </w:r>
      <w:r w:rsidRPr="008531BB">
        <w:rPr>
          <w:rFonts w:ascii="Times New Roman" w:eastAsia="Times New Roman" w:hAnsi="Times New Roman" w:cs="Times New Roman"/>
          <w:color w:val="000000"/>
          <w:sz w:val="24"/>
          <w:szCs w:val="24"/>
        </w:rPr>
        <w:t xml:space="preserve"> cập về nhiên liệu sinh khối, một sản phẩm của sinh khối, trung tính về carbon và có thể được lưu trữ hoặc đốt để tạo ra năng lượng.</w:t>
      </w:r>
    </w:p>
    <w:p w14:paraId="588434BC" w14:textId="77777777" w:rsidR="00C25732" w:rsidRPr="00C25732" w:rsidRDefault="00C25732" w:rsidP="00C25732">
      <w:pPr>
        <w:spacing w:after="0" w:line="240" w:lineRule="auto"/>
        <w:rPr>
          <w:rFonts w:ascii="Times New Roman" w:eastAsia="Times New Roman" w:hAnsi="Times New Roman" w:cs="Times New Roman"/>
          <w:b/>
          <w:color w:val="FF0000"/>
          <w:sz w:val="24"/>
          <w:szCs w:val="24"/>
        </w:rPr>
      </w:pPr>
      <w:r w:rsidRPr="004D4E7C">
        <w:rPr>
          <w:rFonts w:ascii="Times New Roman" w:eastAsia="Times New Roman" w:hAnsi="Times New Roman" w:cs="Times New Roman"/>
          <w:b/>
          <w:color w:val="FF0000"/>
          <w:sz w:val="24"/>
          <w:szCs w:val="24"/>
          <w:highlight w:val="green"/>
        </w:rPr>
        <w:sym w:font="Wingdings" w:char="F0E0"/>
      </w:r>
      <w:r w:rsidRPr="004D4E7C">
        <w:rPr>
          <w:rFonts w:ascii="Times New Roman" w:eastAsia="Times New Roman" w:hAnsi="Times New Roman" w:cs="Times New Roman"/>
          <w:b/>
          <w:color w:val="FF0000"/>
          <w:sz w:val="24"/>
          <w:szCs w:val="24"/>
          <w:highlight w:val="green"/>
        </w:rPr>
        <w:t xml:space="preserve"> </w:t>
      </w:r>
      <w:r w:rsidRPr="008531BB">
        <w:rPr>
          <w:rFonts w:ascii="Times New Roman" w:eastAsia="Times New Roman" w:hAnsi="Times New Roman" w:cs="Times New Roman"/>
          <w:b/>
          <w:color w:val="FF0000"/>
          <w:sz w:val="24"/>
          <w:szCs w:val="24"/>
          <w:highlight w:val="green"/>
        </w:rPr>
        <w:t>Chọn đáp án B</w:t>
      </w:r>
    </w:p>
    <w:p w14:paraId="62E80230"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36. </w:t>
      </w:r>
      <w:r w:rsidRPr="00F07B26">
        <w:rPr>
          <w:sz w:val="25"/>
          <w:szCs w:val="25"/>
        </w:rPr>
        <w:t xml:space="preserve">The word </w:t>
      </w:r>
      <w:r w:rsidRPr="00F07B26">
        <w:rPr>
          <w:b/>
          <w:bCs/>
          <w:sz w:val="25"/>
          <w:szCs w:val="25"/>
          <w:u w:val="single"/>
        </w:rPr>
        <w:t>regular</w:t>
      </w:r>
      <w:r w:rsidRPr="00F07B26">
        <w:rPr>
          <w:b/>
          <w:bCs/>
          <w:sz w:val="25"/>
          <w:szCs w:val="25"/>
        </w:rPr>
        <w:t xml:space="preserve"> </w:t>
      </w:r>
      <w:r w:rsidRPr="00F07B26">
        <w:rPr>
          <w:sz w:val="25"/>
          <w:szCs w:val="25"/>
        </w:rPr>
        <w:t xml:space="preserve">in paragraph 4 is OPPOSITE in meaning to _______. </w:t>
      </w:r>
    </w:p>
    <w:p w14:paraId="79A8C8DF" w14:textId="77777777"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fluent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relevant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permanent </w:t>
      </w:r>
      <w:r w:rsidRPr="00F07B26">
        <w:rPr>
          <w:sz w:val="25"/>
          <w:szCs w:val="25"/>
        </w:rPr>
        <w:tab/>
      </w:r>
      <w:r w:rsidRPr="00F07B26">
        <w:rPr>
          <w:sz w:val="25"/>
          <w:szCs w:val="25"/>
        </w:rPr>
        <w:tab/>
      </w:r>
      <w:r w:rsidRPr="00C25732">
        <w:rPr>
          <w:b/>
          <w:bCs/>
          <w:sz w:val="25"/>
          <w:szCs w:val="25"/>
          <w:highlight w:val="yellow"/>
        </w:rPr>
        <w:t xml:space="preserve">D. </w:t>
      </w:r>
      <w:r w:rsidRPr="00C25732">
        <w:rPr>
          <w:sz w:val="25"/>
          <w:szCs w:val="25"/>
          <w:highlight w:val="yellow"/>
        </w:rPr>
        <w:t>infrequent</w:t>
      </w:r>
      <w:r w:rsidRPr="00F07B26">
        <w:rPr>
          <w:sz w:val="25"/>
          <w:szCs w:val="25"/>
        </w:rPr>
        <w:t xml:space="preserve"> </w:t>
      </w:r>
    </w:p>
    <w:p w14:paraId="5B2F0041" w14:textId="77777777" w:rsidR="00C25732" w:rsidRPr="008531BB" w:rsidRDefault="00C25732" w:rsidP="00C25732">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 xml:space="preserve">Từ </w:t>
      </w:r>
      <w:r w:rsidRPr="008531BB">
        <w:rPr>
          <w:rFonts w:ascii="Times New Roman" w:eastAsia="Times New Roman" w:hAnsi="Times New Roman" w:cs="Times New Roman"/>
          <w:b/>
          <w:color w:val="000000"/>
          <w:sz w:val="24"/>
          <w:szCs w:val="24"/>
          <w:u w:val="single"/>
        </w:rPr>
        <w:t>'regular'</w:t>
      </w:r>
      <w:r w:rsidRPr="008531BB">
        <w:rPr>
          <w:rFonts w:ascii="Times New Roman" w:eastAsia="Times New Roman" w:hAnsi="Times New Roman" w:cs="Times New Roman"/>
          <w:b/>
          <w:color w:val="000000"/>
          <w:sz w:val="24"/>
          <w:szCs w:val="24"/>
        </w:rPr>
        <w:t xml:space="preserve"> trong đoạn 4 TRÁI NGHĨA VỚI</w:t>
      </w:r>
      <w:r>
        <w:rPr>
          <w:rFonts w:ascii="Times New Roman" w:eastAsia="Times New Roman" w:hAnsi="Times New Roman" w:cs="Times New Roman"/>
          <w:b/>
          <w:color w:val="000000"/>
          <w:sz w:val="24"/>
          <w:szCs w:val="24"/>
        </w:rPr>
        <w:t xml:space="preserve"> ______.</w:t>
      </w:r>
    </w:p>
    <w:p w14:paraId="3529B786" w14:textId="77777777"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fluent </w:t>
      </w:r>
      <w:r w:rsidRPr="008531BB">
        <w:rPr>
          <w:rFonts w:ascii="Times New Roman" w:eastAsia="Times New Roman" w:hAnsi="Times New Roman" w:cs="Times New Roman"/>
          <w:color w:val="000000"/>
          <w:sz w:val="24"/>
          <w:szCs w:val="24"/>
        </w:rPr>
        <w:t>(adj): trôi chảy, lưu loát</w:t>
      </w:r>
    </w:p>
    <w:p w14:paraId="1C725777" w14:textId="77777777"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relevant </w:t>
      </w:r>
      <w:r w:rsidRPr="008531BB">
        <w:rPr>
          <w:rFonts w:ascii="Times New Roman" w:eastAsia="Times New Roman" w:hAnsi="Times New Roman" w:cs="Times New Roman"/>
          <w:color w:val="000000"/>
          <w:sz w:val="24"/>
          <w:szCs w:val="24"/>
        </w:rPr>
        <w:t>(adj): liên quan, phù hợp</w:t>
      </w:r>
    </w:p>
    <w:p w14:paraId="69922427" w14:textId="77777777"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permanent </w:t>
      </w:r>
      <w:r w:rsidRPr="008531BB">
        <w:rPr>
          <w:rFonts w:ascii="Times New Roman" w:eastAsia="Times New Roman" w:hAnsi="Times New Roman" w:cs="Times New Roman"/>
          <w:color w:val="000000"/>
          <w:sz w:val="24"/>
          <w:szCs w:val="24"/>
        </w:rPr>
        <w:t>(adj): vĩnh viễn, lâu dài</w:t>
      </w:r>
    </w:p>
    <w:p w14:paraId="2681E7A7" w14:textId="77777777"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infrequent </w:t>
      </w:r>
      <w:r w:rsidRPr="008531BB">
        <w:rPr>
          <w:rFonts w:ascii="Times New Roman" w:eastAsia="Times New Roman" w:hAnsi="Times New Roman" w:cs="Times New Roman"/>
          <w:color w:val="000000"/>
          <w:sz w:val="24"/>
          <w:szCs w:val="24"/>
        </w:rPr>
        <w:t>(adj): không thường xuyên</w:t>
      </w:r>
    </w:p>
    <w:p w14:paraId="60A0B254" w14:textId="77777777"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531BB">
        <w:rPr>
          <w:rFonts w:ascii="Times New Roman" w:eastAsia="Times New Roman" w:hAnsi="Times New Roman" w:cs="Times New Roman"/>
          <w:color w:val="000000"/>
          <w:sz w:val="24"/>
          <w:szCs w:val="24"/>
        </w:rPr>
        <w:t>regular (adj): thường xuyên &gt;&lt; infrequent</w:t>
      </w:r>
    </w:p>
    <w:p w14:paraId="0FE6375B" w14:textId="77777777" w:rsidR="00C25732" w:rsidRPr="008531BB" w:rsidRDefault="00C25732" w:rsidP="00C25732">
      <w:pPr>
        <w:spacing w:after="0" w:line="240" w:lineRule="auto"/>
        <w:rPr>
          <w:rFonts w:ascii="Times New Roman" w:eastAsia="Times New Roman" w:hAnsi="Times New Roman" w:cs="Times New Roman"/>
          <w:sz w:val="24"/>
          <w:szCs w:val="24"/>
        </w:rPr>
      </w:pPr>
    </w:p>
    <w:p w14:paraId="0DE654AF" w14:textId="77777777"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b/>
          <w:color w:val="000000"/>
          <w:sz w:val="24"/>
          <w:szCs w:val="24"/>
        </w:rPr>
        <w:t>Thông tin</w:t>
      </w:r>
      <w:r w:rsidRPr="008531BB">
        <w:rPr>
          <w:rFonts w:ascii="Times New Roman" w:eastAsia="Times New Roman" w:hAnsi="Times New Roman" w:cs="Times New Roman"/>
          <w:color w:val="000000"/>
          <w:sz w:val="24"/>
          <w:szCs w:val="24"/>
        </w:rPr>
        <w:t xml:space="preserve">: However, tidal power hasn't been popular yet because it requires huge investments, effective management and </w:t>
      </w:r>
      <w:r w:rsidRPr="008531BB">
        <w:rPr>
          <w:rFonts w:ascii="Times New Roman" w:eastAsia="Times New Roman" w:hAnsi="Times New Roman" w:cs="Times New Roman"/>
          <w:b/>
          <w:color w:val="000000"/>
          <w:sz w:val="24"/>
          <w:szCs w:val="24"/>
          <w:u w:val="single"/>
        </w:rPr>
        <w:t>regular</w:t>
      </w:r>
      <w:r w:rsidRPr="008531BB">
        <w:rPr>
          <w:rFonts w:ascii="Times New Roman" w:eastAsia="Times New Roman" w:hAnsi="Times New Roman" w:cs="Times New Roman"/>
          <w:color w:val="000000"/>
          <w:sz w:val="24"/>
          <w:szCs w:val="24"/>
        </w:rPr>
        <w:t xml:space="preserve"> maintenance. (Tuy nhiên, năng lượng thủy triều chưa phổ biến vì nó đòi hỏi đầu tư lớn, quản lý hiệu quả và bảo trì thường xuyên.)</w:t>
      </w:r>
    </w:p>
    <w:p w14:paraId="584B8102" w14:textId="77777777" w:rsidR="00C25732" w:rsidRPr="00C25732" w:rsidRDefault="00C25732" w:rsidP="00C25732">
      <w:pPr>
        <w:spacing w:after="0" w:line="240" w:lineRule="auto"/>
        <w:rPr>
          <w:rFonts w:ascii="Times New Roman" w:eastAsia="Times New Roman" w:hAnsi="Times New Roman" w:cs="Times New Roman"/>
          <w:b/>
          <w:color w:val="FF0000"/>
          <w:sz w:val="24"/>
          <w:szCs w:val="24"/>
        </w:rPr>
      </w:pPr>
      <w:r w:rsidRPr="004D4E7C">
        <w:rPr>
          <w:rFonts w:ascii="Times New Roman" w:eastAsia="Times New Roman" w:hAnsi="Times New Roman" w:cs="Times New Roman"/>
          <w:b/>
          <w:color w:val="FF0000"/>
          <w:sz w:val="24"/>
          <w:szCs w:val="24"/>
          <w:highlight w:val="green"/>
        </w:rPr>
        <w:sym w:font="Wingdings" w:char="F0E0"/>
      </w:r>
      <w:r w:rsidRPr="008531BB">
        <w:rPr>
          <w:rFonts w:ascii="Times New Roman" w:eastAsia="Times New Roman" w:hAnsi="Times New Roman" w:cs="Times New Roman"/>
          <w:b/>
          <w:color w:val="FF0000"/>
          <w:sz w:val="24"/>
          <w:szCs w:val="24"/>
          <w:highlight w:val="green"/>
        </w:rPr>
        <w:t>Chọn đáp án D</w:t>
      </w:r>
    </w:p>
    <w:p w14:paraId="63A115D9"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37. </w:t>
      </w:r>
      <w:r w:rsidRPr="00F07B26">
        <w:rPr>
          <w:sz w:val="25"/>
          <w:szCs w:val="25"/>
        </w:rPr>
        <w:t>Which of the following is TRUE according to the passage? </w:t>
      </w:r>
    </w:p>
    <w:p w14:paraId="35D003CB"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Tidal energy is obtained from the movement of waves and the flow of rivers. </w:t>
      </w:r>
    </w:p>
    <w:p w14:paraId="082E540C" w14:textId="77777777" w:rsidR="00F07B26" w:rsidRPr="00F07B26" w:rsidRDefault="00F07B26" w:rsidP="00F07B26">
      <w:pPr>
        <w:pStyle w:val="NormalWeb"/>
        <w:spacing w:before="0" w:beforeAutospacing="0" w:after="0" w:afterAutospacing="0" w:line="276" w:lineRule="auto"/>
      </w:pPr>
      <w:r w:rsidRPr="00000608">
        <w:rPr>
          <w:b/>
          <w:bCs/>
          <w:sz w:val="25"/>
          <w:szCs w:val="25"/>
          <w:highlight w:val="yellow"/>
        </w:rPr>
        <w:t xml:space="preserve">B. </w:t>
      </w:r>
      <w:r w:rsidRPr="00000608">
        <w:rPr>
          <w:sz w:val="25"/>
          <w:szCs w:val="25"/>
          <w:highlight w:val="yellow"/>
        </w:rPr>
        <w:t>Vehicles powered by biofuel can create less environmental impact.</w:t>
      </w:r>
      <w:r w:rsidRPr="00F07B26">
        <w:rPr>
          <w:sz w:val="25"/>
          <w:szCs w:val="25"/>
        </w:rPr>
        <w:t> </w:t>
      </w:r>
    </w:p>
    <w:p w14:paraId="745B06E8" w14:textId="77777777" w:rsidR="00F07B26" w:rsidRPr="00F07B26" w:rsidRDefault="00F07B26" w:rsidP="00F07B26">
      <w:pPr>
        <w:pStyle w:val="NormalWeb"/>
        <w:spacing w:before="0" w:beforeAutospacing="0" w:after="0" w:afterAutospacing="0" w:line="276" w:lineRule="auto"/>
        <w:ind w:firstLine="9"/>
        <w:rPr>
          <w:sz w:val="25"/>
          <w:szCs w:val="25"/>
        </w:rPr>
      </w:pPr>
      <w:r w:rsidRPr="00F07B26">
        <w:rPr>
          <w:b/>
          <w:bCs/>
          <w:sz w:val="25"/>
          <w:szCs w:val="25"/>
        </w:rPr>
        <w:t xml:space="preserve">C. </w:t>
      </w:r>
      <w:r w:rsidRPr="00F07B26">
        <w:rPr>
          <w:sz w:val="25"/>
          <w:szCs w:val="25"/>
        </w:rPr>
        <w:t xml:space="preserve">When burned, biomass fuel releases less CO2 than the trees, its source, take in. </w:t>
      </w:r>
    </w:p>
    <w:p w14:paraId="6324D51C" w14:textId="77777777" w:rsidR="00F07B26" w:rsidRPr="00F07B26" w:rsidRDefault="00F07B26" w:rsidP="00F07B26">
      <w:pPr>
        <w:pStyle w:val="NormalWeb"/>
        <w:spacing w:before="0" w:beforeAutospacing="0" w:after="0" w:afterAutospacing="0" w:line="276" w:lineRule="auto"/>
        <w:ind w:firstLine="9"/>
        <w:rPr>
          <w:sz w:val="25"/>
          <w:szCs w:val="25"/>
        </w:rPr>
      </w:pPr>
      <w:r w:rsidRPr="00F07B26">
        <w:rPr>
          <w:b/>
          <w:bCs/>
          <w:sz w:val="25"/>
          <w:szCs w:val="25"/>
        </w:rPr>
        <w:t xml:space="preserve">D. </w:t>
      </w:r>
      <w:r w:rsidRPr="00F07B26">
        <w:rPr>
          <w:sz w:val="25"/>
          <w:szCs w:val="25"/>
        </w:rPr>
        <w:t xml:space="preserve">Tidal energy emits smaller amounts of greenhouse gases compared to other sources. </w:t>
      </w:r>
    </w:p>
    <w:p w14:paraId="1710837E" w14:textId="77777777"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Theo đoạn văn, câu nào sau đây là ĐÚNG?</w:t>
      </w:r>
    </w:p>
    <w:p w14:paraId="6F9136F6"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A. Năng lượng thủy triều thu được từ chuyển động của sông và dòng chảy của sông.</w:t>
      </w:r>
    </w:p>
    <w:p w14:paraId="30F6726E"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B. Xe chạy bằng nhiên liệu sinh học có thể tạo ra ít tác động đến môi trường hơn.</w:t>
      </w:r>
    </w:p>
    <w:p w14:paraId="7990B18F"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Khi đốt cháy, nhiên liệu sinh khối thải ra ít CO2 hơn so với lượng CO2 mà cây cối, nguồn nhiên liệu, hấp thụ.</w:t>
      </w:r>
    </w:p>
    <w:p w14:paraId="3EF8C5B8"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Năng lượng thủy triều thải ra lượng khí nhà kính nhỏ hơn so với các nguồn khác.</w:t>
      </w:r>
    </w:p>
    <w:p w14:paraId="68C5E69A" w14:textId="77777777"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14:paraId="0B2C9C15"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Tidal energy involves converting the energy of the waves in large bodies of water such as seas, oceans and lakes into electricity. (Năng lượng thủy triều liên quan đến việc chuyển đổi năng lượng của sóng trong các vùng nước lớn như biển, đại dương và hồ thành điện năng.)</w:t>
      </w:r>
    </w:p>
    <w:p w14:paraId="496C87F4"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A sai vì đoạn văn không đề cập đến dòng chảy của sông</w:t>
      </w:r>
    </w:p>
    <w:p w14:paraId="63A86990"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However, burning biomass produces carbon dioxide, a greenhouse gas, so it is not completely environmentally friendly. (Tuy nhiên, việc đốt sinh khối tạo ra khí CO2, một loại khí nhà kính, nên nó không hoàn toàn thân thiện với môi trường.)</w:t>
      </w:r>
    </w:p>
    <w:p w14:paraId="4EE6B5EB"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C sai vì đoạn văn không đề cập đến khí CO2 mà cây cối tạo ra</w:t>
      </w:r>
    </w:p>
    <w:p w14:paraId="03DDD4D6"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Tidal power doesn't produce any greenhouse gases. (Năng lượng thủy triều không tạo ra khí nhà kính.)</w:t>
      </w:r>
    </w:p>
    <w:p w14:paraId="703ACEC3"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D sai vì đoạn văn đề cập rằng năng lượng thủy triều không tạo ra khí nhà kính.</w:t>
      </w:r>
    </w:p>
    <w:p w14:paraId="1B1AF173"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We can also make biofuel from biomass and use it to power vehicles. A reduction in emissions goes hand in hand with the use of biofuel. (Chúng ta cũng có thể sản xuất nhiên liệu sinh học từ sinh khối và sử dụng để cung cấp năng lượng cho các phương tiện. Việc giảm thiểu khí thải luôn đi đôi với việc sửdụng nhiên liệu sinh học.)</w:t>
      </w:r>
    </w:p>
    <w:p w14:paraId="73AD7DC0"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B đúng</w:t>
      </w:r>
    </w:p>
    <w:p w14:paraId="61BE18B2" w14:textId="77777777" w:rsidR="00000608" w:rsidRPr="00000608" w:rsidRDefault="00000608" w:rsidP="00000608">
      <w:pPr>
        <w:spacing w:after="0" w:line="240" w:lineRule="auto"/>
        <w:rPr>
          <w:rFonts w:ascii="Times New Roman" w:eastAsia="Times New Roman" w:hAnsi="Times New Roman" w:cs="Times New Roman"/>
          <w:b/>
          <w:color w:val="FF0000"/>
          <w:sz w:val="24"/>
          <w:szCs w:val="24"/>
        </w:rPr>
      </w:pPr>
      <w:r w:rsidRPr="004D4E7C">
        <w:rPr>
          <w:rFonts w:ascii="Times New Roman" w:eastAsia="Times New Roman" w:hAnsi="Times New Roman" w:cs="Times New Roman"/>
          <w:b/>
          <w:color w:val="FF0000"/>
          <w:sz w:val="24"/>
          <w:szCs w:val="24"/>
          <w:highlight w:val="green"/>
        </w:rPr>
        <w:sym w:font="Wingdings" w:char="F0E0"/>
      </w:r>
      <w:r>
        <w:rPr>
          <w:rFonts w:ascii="Times New Roman" w:eastAsia="Times New Roman" w:hAnsi="Times New Roman" w:cs="Times New Roman"/>
          <w:b/>
          <w:color w:val="FF0000"/>
          <w:sz w:val="24"/>
          <w:szCs w:val="24"/>
          <w:highlight w:val="green"/>
        </w:rPr>
        <w:t xml:space="preserve">Chọn </w:t>
      </w:r>
      <w:r w:rsidRPr="004D4E7C">
        <w:rPr>
          <w:rFonts w:ascii="Times New Roman" w:eastAsia="Times New Roman" w:hAnsi="Times New Roman" w:cs="Times New Roman"/>
          <w:b/>
          <w:color w:val="FF0000"/>
          <w:sz w:val="24"/>
          <w:szCs w:val="24"/>
          <w:highlight w:val="green"/>
        </w:rPr>
        <w:t>đáp án B</w:t>
      </w:r>
    </w:p>
    <w:p w14:paraId="54C65EDF" w14:textId="77777777" w:rsidR="00F07B26" w:rsidRPr="00F07B26" w:rsidRDefault="00F07B26" w:rsidP="00F07B26">
      <w:pPr>
        <w:pStyle w:val="NormalWeb"/>
        <w:spacing w:before="0" w:beforeAutospacing="0" w:after="0" w:afterAutospacing="0" w:line="276" w:lineRule="auto"/>
        <w:ind w:firstLine="9"/>
        <w:rPr>
          <w:sz w:val="25"/>
          <w:szCs w:val="25"/>
        </w:rPr>
      </w:pPr>
      <w:r w:rsidRPr="00F07B26">
        <w:rPr>
          <w:b/>
          <w:bCs/>
          <w:sz w:val="25"/>
          <w:szCs w:val="25"/>
        </w:rPr>
        <w:lastRenderedPageBreak/>
        <w:t xml:space="preserve">Question 38. </w:t>
      </w:r>
      <w:r w:rsidRPr="00F07B26">
        <w:rPr>
          <w:sz w:val="25"/>
          <w:szCs w:val="25"/>
        </w:rPr>
        <w:t xml:space="preserve">Which of the following best paraphrases the underlined sentence in paragraph 5? </w:t>
      </w:r>
    </w:p>
    <w:p w14:paraId="593274AA" w14:textId="77777777" w:rsidR="00F07B26" w:rsidRPr="00F07B26" w:rsidRDefault="00F07B26" w:rsidP="00F07B26">
      <w:pPr>
        <w:pStyle w:val="NormalWeb"/>
        <w:spacing w:before="0" w:beforeAutospacing="0" w:after="0" w:afterAutospacing="0" w:line="276" w:lineRule="auto"/>
        <w:ind w:firstLine="9"/>
        <w:rPr>
          <w:u w:val="single"/>
        </w:rPr>
      </w:pPr>
      <w:r w:rsidRPr="00F07B26">
        <w:rPr>
          <w:b/>
          <w:bCs/>
          <w:sz w:val="25"/>
          <w:szCs w:val="25"/>
          <w:u w:val="single"/>
        </w:rPr>
        <w:t>It is a highly efficient form of energy because it can produce electricity continuously at all times of the  year.  </w:t>
      </w:r>
    </w:p>
    <w:p w14:paraId="7FB28DEC" w14:textId="77777777" w:rsidR="00F07B26" w:rsidRPr="00F07B26" w:rsidRDefault="00F07B26" w:rsidP="00F07B26">
      <w:pPr>
        <w:pStyle w:val="NormalWeb"/>
        <w:spacing w:before="0" w:beforeAutospacing="0" w:after="0" w:afterAutospacing="0" w:line="276" w:lineRule="auto"/>
        <w:ind w:hanging="1"/>
        <w:rPr>
          <w:sz w:val="25"/>
          <w:szCs w:val="25"/>
        </w:rPr>
      </w:pPr>
      <w:r w:rsidRPr="00000608">
        <w:rPr>
          <w:b/>
          <w:bCs/>
          <w:sz w:val="25"/>
          <w:szCs w:val="25"/>
          <w:highlight w:val="yellow"/>
        </w:rPr>
        <w:t xml:space="preserve">A. </w:t>
      </w:r>
      <w:r w:rsidRPr="00000608">
        <w:rPr>
          <w:sz w:val="25"/>
          <w:szCs w:val="25"/>
          <w:highlight w:val="yellow"/>
        </w:rPr>
        <w:t>Able to generate electricity year-round without interruption, it’s a very efficient energy source.</w:t>
      </w:r>
      <w:r w:rsidRPr="00F07B26">
        <w:rPr>
          <w:sz w:val="25"/>
          <w:szCs w:val="25"/>
        </w:rPr>
        <w:t xml:space="preserve"> </w:t>
      </w:r>
    </w:p>
    <w:p w14:paraId="7FFB93B6"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This type of energy is effective only during peak seasons and fails to generate power continuously. </w:t>
      </w:r>
    </w:p>
    <w:p w14:paraId="715EAC6B"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It can produce electricity all year round so it is a more efficient source of energy than other sources. </w:t>
      </w:r>
    </w:p>
    <w:p w14:paraId="58097616" w14:textId="77777777"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D. </w:t>
      </w:r>
      <w:r w:rsidRPr="00F07B26">
        <w:rPr>
          <w:sz w:val="25"/>
          <w:szCs w:val="25"/>
        </w:rPr>
        <w:t xml:space="preserve">Despite producing electricity all year round, its efficiency and effectiveness are not very high. </w:t>
      </w:r>
    </w:p>
    <w:p w14:paraId="7E041583" w14:textId="77777777"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Câu nào sau đây diễn giải đúng nhất câu gạch chân trong đoạn văn 5?</w:t>
      </w:r>
    </w:p>
    <w:p w14:paraId="7DBA3587"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A. Có thể tạo ra điện quanh năm mà không bị gián đoạn, đây là nguồn năng lượng rất hiệu quả.</w:t>
      </w:r>
    </w:p>
    <w:p w14:paraId="6BA46E75"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B. Loại năng lượng này chỉ có hiệu quả trong mùa cao điểm và không thể tạo ra điện liên tục.</w:t>
      </w:r>
    </w:p>
    <w:p w14:paraId="1E2E666F"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Nó có thể tạo ra điện quanh năm nên đây là nguồn năng lượng hiệu quả hơn các nguồn khác.</w:t>
      </w:r>
    </w:p>
    <w:p w14:paraId="751C6166"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Mặc dù tạo ra điện quanh năm, nhưng hiệu suất và hiệu suất của nó không cao lắm.</w:t>
      </w:r>
    </w:p>
    <w:p w14:paraId="5CD18548" w14:textId="77777777"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14:paraId="6CF3057A" w14:textId="77777777" w:rsidR="00000608" w:rsidRDefault="00000608" w:rsidP="00000608">
      <w:pPr>
        <w:spacing w:after="0" w:line="240" w:lineRule="auto"/>
        <w:rPr>
          <w:rFonts w:ascii="Times New Roman" w:eastAsia="Times New Roman" w:hAnsi="Times New Roman" w:cs="Times New Roman"/>
          <w:color w:val="000000"/>
          <w:sz w:val="24"/>
          <w:szCs w:val="24"/>
        </w:rPr>
      </w:pPr>
      <w:r w:rsidRPr="008531BB">
        <w:rPr>
          <w:rFonts w:ascii="Times New Roman" w:eastAsia="Times New Roman" w:hAnsi="Times New Roman" w:cs="Times New Roman"/>
          <w:color w:val="000000"/>
          <w:sz w:val="24"/>
          <w:szCs w:val="24"/>
        </w:rPr>
        <w:t xml:space="preserve">Câu được gạch chân trong đoạn 5: </w:t>
      </w:r>
    </w:p>
    <w:p w14:paraId="42260FDB" w14:textId="77777777" w:rsidR="00000608" w:rsidRDefault="00000608" w:rsidP="00000608">
      <w:pPr>
        <w:spacing w:after="0" w:line="240" w:lineRule="auto"/>
        <w:rPr>
          <w:rFonts w:ascii="Times New Roman" w:eastAsia="Times New Roman" w:hAnsi="Times New Roman" w:cs="Times New Roman"/>
          <w:color w:val="000000"/>
          <w:sz w:val="24"/>
          <w:szCs w:val="24"/>
        </w:rPr>
      </w:pPr>
      <w:r w:rsidRPr="008531BB">
        <w:rPr>
          <w:rFonts w:ascii="Times New Roman" w:eastAsia="Times New Roman" w:hAnsi="Times New Roman" w:cs="Times New Roman"/>
          <w:b/>
          <w:color w:val="000000"/>
          <w:sz w:val="24"/>
          <w:szCs w:val="24"/>
          <w:u w:val="single"/>
        </w:rPr>
        <w:t>It is a highly efficient form of energy because it can produce electricity continuously at all times of the year</w:t>
      </w:r>
      <w:r w:rsidRPr="008531BB">
        <w:rPr>
          <w:rFonts w:ascii="Times New Roman" w:eastAsia="Times New Roman" w:hAnsi="Times New Roman" w:cs="Times New Roman"/>
          <w:color w:val="000000"/>
          <w:sz w:val="24"/>
          <w:szCs w:val="24"/>
        </w:rPr>
        <w:t xml:space="preserve">. </w:t>
      </w:r>
    </w:p>
    <w:p w14:paraId="493B2C2F"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(Đây là dạng năng lượng có hiệu suất cao vì có thể sản xuất điện liên tục vào mọi thời điểm trong năm.)</w:t>
      </w:r>
    </w:p>
    <w:p w14:paraId="7E1AE8ED" w14:textId="77777777" w:rsidR="00000608" w:rsidRPr="008531BB" w:rsidRDefault="00000608" w:rsidP="00000608">
      <w:pPr>
        <w:spacing w:after="0" w:line="240" w:lineRule="auto"/>
        <w:rPr>
          <w:rFonts w:ascii="Times New Roman" w:eastAsia="Times New Roman" w:hAnsi="Times New Roman" w:cs="Times New Roman"/>
          <w:b/>
          <w:color w:val="FF0000"/>
          <w:sz w:val="24"/>
          <w:szCs w:val="24"/>
        </w:rPr>
      </w:pPr>
      <w:r w:rsidRPr="004D4E7C">
        <w:rPr>
          <w:rFonts w:ascii="Times New Roman" w:eastAsia="Times New Roman" w:hAnsi="Times New Roman" w:cs="Times New Roman"/>
          <w:b/>
          <w:color w:val="FF0000"/>
          <w:sz w:val="24"/>
          <w:szCs w:val="24"/>
          <w:highlight w:val="green"/>
        </w:rPr>
        <w:sym w:font="Wingdings" w:char="F0E0"/>
      </w:r>
      <w:r w:rsidRPr="008531BB">
        <w:rPr>
          <w:rFonts w:ascii="Times New Roman" w:eastAsia="Times New Roman" w:hAnsi="Times New Roman" w:cs="Times New Roman"/>
          <w:b/>
          <w:color w:val="FF0000"/>
          <w:sz w:val="24"/>
          <w:szCs w:val="24"/>
          <w:highlight w:val="green"/>
        </w:rPr>
        <w:t xml:space="preserve"> Chọn đáp án A</w:t>
      </w:r>
    </w:p>
    <w:p w14:paraId="6966D4D7" w14:textId="77777777" w:rsidR="00000608" w:rsidRDefault="00000608" w:rsidP="00F07B26">
      <w:pPr>
        <w:pStyle w:val="NormalWeb"/>
        <w:spacing w:before="0" w:beforeAutospacing="0" w:after="0" w:afterAutospacing="0" w:line="276" w:lineRule="auto"/>
        <w:ind w:hanging="1"/>
        <w:rPr>
          <w:b/>
          <w:bCs/>
          <w:sz w:val="25"/>
          <w:szCs w:val="25"/>
        </w:rPr>
      </w:pPr>
    </w:p>
    <w:p w14:paraId="290028FA" w14:textId="77777777" w:rsidR="00F07B26" w:rsidRPr="00F07B26" w:rsidRDefault="00F07B26" w:rsidP="00F07B26">
      <w:pPr>
        <w:pStyle w:val="NormalWeb"/>
        <w:spacing w:before="0" w:beforeAutospacing="0" w:after="0" w:afterAutospacing="0" w:line="276" w:lineRule="auto"/>
        <w:ind w:hanging="1"/>
      </w:pPr>
      <w:r w:rsidRPr="00F07B26">
        <w:rPr>
          <w:b/>
          <w:bCs/>
          <w:sz w:val="25"/>
          <w:szCs w:val="25"/>
        </w:rPr>
        <w:t xml:space="preserve">Question 39. </w:t>
      </w:r>
      <w:r w:rsidRPr="00F07B26">
        <w:rPr>
          <w:sz w:val="25"/>
          <w:szCs w:val="25"/>
        </w:rPr>
        <w:t>Which of the following can be inferred from the passage? </w:t>
      </w:r>
    </w:p>
    <w:p w14:paraId="0630D5BE"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No energy source is completely renewable or environmentally friendly. </w:t>
      </w:r>
    </w:p>
    <w:p w14:paraId="1A84821D"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Biomass not only helps solve energy problems but also industrial waste. </w:t>
      </w:r>
    </w:p>
    <w:p w14:paraId="68804CD4"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Tidal energy outperforms biomass energy in terms of efficiency. </w:t>
      </w:r>
    </w:p>
    <w:p w14:paraId="1D1046FF" w14:textId="77777777" w:rsidR="00F07B26" w:rsidRPr="00F07B26" w:rsidRDefault="00F07B26" w:rsidP="00F07B26">
      <w:pPr>
        <w:pStyle w:val="NormalWeb"/>
        <w:spacing w:before="0" w:beforeAutospacing="0" w:after="0" w:afterAutospacing="0" w:line="276" w:lineRule="auto"/>
      </w:pPr>
      <w:r w:rsidRPr="00000608">
        <w:rPr>
          <w:b/>
          <w:bCs/>
          <w:sz w:val="25"/>
          <w:szCs w:val="25"/>
          <w:highlight w:val="yellow"/>
        </w:rPr>
        <w:t xml:space="preserve">D. </w:t>
      </w:r>
      <w:r w:rsidRPr="00000608">
        <w:rPr>
          <w:sz w:val="25"/>
          <w:szCs w:val="25"/>
          <w:highlight w:val="yellow"/>
        </w:rPr>
        <w:t>The exploitation of tidal energy requires substantial resources.</w:t>
      </w:r>
      <w:r w:rsidRPr="00F07B26">
        <w:rPr>
          <w:sz w:val="25"/>
          <w:szCs w:val="25"/>
        </w:rPr>
        <w:t> </w:t>
      </w:r>
    </w:p>
    <w:p w14:paraId="14806048" w14:textId="77777777"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Có thể suy ra điều nào sau đây từ đoạn văn?</w:t>
      </w:r>
    </w:p>
    <w:p w14:paraId="1BFA741D"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A. Không có nguồn năng lượng nào hoàn toàn có thể tái tạo hoặc thân thiện với môi trường.</w:t>
      </w:r>
    </w:p>
    <w:p w14:paraId="72453AB9"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B. Sinh khối không chỉ giúp giải quyết các vấn đề về năng lượng mà còn giải quyết cả chất thải công nghiệp.</w:t>
      </w:r>
    </w:p>
    <w:p w14:paraId="64EAC244"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Năng lượng thủy triều vượt trội hơn năng lượng sinh khối về mặt hiệu quả.</w:t>
      </w:r>
    </w:p>
    <w:p w14:paraId="1D2B9CAC"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Việc khai thác năng lượng thủy triều đòi hỏi nguồn tài nguyên đáng kể.</w:t>
      </w:r>
    </w:p>
    <w:p w14:paraId="2D263087" w14:textId="77777777"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14:paraId="2D206DCE"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However, tidal power hasn't been popular yet because it requires huge investments, effective management and regular maintenance. (Tuy nhiên, năng lượng thủy triều chưa phổ biến vì nó đòi hỏi đầu tư lớn, quản lý hiệu quả và bảo trì thường xuyên.)</w:t>
      </w:r>
    </w:p>
    <w:p w14:paraId="50214B9B"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D đúng</w:t>
      </w:r>
    </w:p>
    <w:p w14:paraId="285E55FF" w14:textId="77777777" w:rsidR="00000608" w:rsidRPr="00000608" w:rsidRDefault="00000608" w:rsidP="00000608">
      <w:pPr>
        <w:spacing w:after="0" w:line="240" w:lineRule="auto"/>
        <w:rPr>
          <w:rFonts w:ascii="Times New Roman" w:eastAsia="Times New Roman" w:hAnsi="Times New Roman" w:cs="Times New Roman"/>
          <w:b/>
          <w:color w:val="FF0000"/>
          <w:sz w:val="24"/>
          <w:szCs w:val="24"/>
        </w:rPr>
      </w:pPr>
      <w:r w:rsidRPr="004D4E7C">
        <w:rPr>
          <w:rFonts w:ascii="Times New Roman" w:eastAsia="Times New Roman" w:hAnsi="Times New Roman" w:cs="Times New Roman"/>
          <w:b/>
          <w:color w:val="FF0000"/>
          <w:sz w:val="24"/>
          <w:szCs w:val="24"/>
          <w:highlight w:val="green"/>
        </w:rPr>
        <w:sym w:font="Wingdings" w:char="F0E0"/>
      </w:r>
      <w:r w:rsidRPr="008531BB">
        <w:rPr>
          <w:rFonts w:ascii="Times New Roman" w:eastAsia="Times New Roman" w:hAnsi="Times New Roman" w:cs="Times New Roman"/>
          <w:b/>
          <w:color w:val="FF0000"/>
          <w:sz w:val="24"/>
          <w:szCs w:val="24"/>
          <w:highlight w:val="green"/>
        </w:rPr>
        <w:t>Chọn đáp án D</w:t>
      </w:r>
    </w:p>
    <w:p w14:paraId="4615E590" w14:textId="77777777"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40. </w:t>
      </w:r>
      <w:r w:rsidRPr="00F07B26">
        <w:rPr>
          <w:sz w:val="25"/>
          <w:szCs w:val="25"/>
        </w:rPr>
        <w:t>Which of the following best summarises the passage? </w:t>
      </w:r>
    </w:p>
    <w:p w14:paraId="51149B8E" w14:textId="77777777" w:rsidR="00F07B26" w:rsidRPr="00F07B26" w:rsidRDefault="00F07B26" w:rsidP="00F07B26">
      <w:pPr>
        <w:pStyle w:val="NormalWeb"/>
        <w:spacing w:before="0" w:beforeAutospacing="0" w:after="0" w:afterAutospacing="0" w:line="276" w:lineRule="auto"/>
        <w:ind w:left="270" w:hanging="270"/>
        <w:jc w:val="both"/>
      </w:pPr>
      <w:r w:rsidRPr="00F07B26">
        <w:rPr>
          <w:b/>
          <w:bCs/>
          <w:sz w:val="25"/>
          <w:szCs w:val="25"/>
        </w:rPr>
        <w:t xml:space="preserve">A. </w:t>
      </w:r>
      <w:r w:rsidRPr="00F07B26">
        <w:rPr>
          <w:sz w:val="25"/>
          <w:szCs w:val="25"/>
        </w:rPr>
        <w:t>Biomass fuel and tidal energy require minimal land and investment, making them easy to implement  globally. </w:t>
      </w:r>
    </w:p>
    <w:p w14:paraId="1EA0730D" w14:textId="77777777" w:rsidR="00F07B26" w:rsidRPr="00F07B26" w:rsidRDefault="00F07B26" w:rsidP="00F07B26">
      <w:pPr>
        <w:pStyle w:val="NormalWeb"/>
        <w:spacing w:before="0" w:beforeAutospacing="0" w:after="0" w:afterAutospacing="0" w:line="276" w:lineRule="auto"/>
        <w:ind w:left="270" w:hanging="270"/>
        <w:jc w:val="both"/>
      </w:pPr>
      <w:r w:rsidRPr="00F07B26">
        <w:rPr>
          <w:b/>
          <w:bCs/>
          <w:sz w:val="25"/>
          <w:szCs w:val="25"/>
        </w:rPr>
        <w:t xml:space="preserve">B. </w:t>
      </w:r>
      <w:r w:rsidRPr="00F07B26">
        <w:rPr>
          <w:sz w:val="25"/>
          <w:szCs w:val="25"/>
        </w:rPr>
        <w:t>Biomass fuel and tidal energy are two of the most effective renewable sources, generating electricity with  little environmental impact. </w:t>
      </w:r>
    </w:p>
    <w:p w14:paraId="0C6A72BF" w14:textId="77777777" w:rsidR="00F07B26" w:rsidRPr="00F07B26" w:rsidRDefault="00F07B26" w:rsidP="00F07B26">
      <w:pPr>
        <w:pStyle w:val="NormalWeb"/>
        <w:spacing w:before="0" w:beforeAutospacing="0" w:after="0" w:afterAutospacing="0" w:line="276" w:lineRule="auto"/>
        <w:ind w:left="270" w:hanging="270"/>
        <w:jc w:val="both"/>
      </w:pPr>
      <w:r w:rsidRPr="00F07B26">
        <w:rPr>
          <w:b/>
          <w:bCs/>
          <w:sz w:val="25"/>
          <w:szCs w:val="25"/>
        </w:rPr>
        <w:t xml:space="preserve">C. </w:t>
      </w:r>
      <w:r w:rsidRPr="00F07B26">
        <w:rPr>
          <w:sz w:val="25"/>
          <w:szCs w:val="25"/>
        </w:rPr>
        <w:t>Tidal power and biomass fuel are considered to be able to solve current environmental and waste  problems. </w:t>
      </w:r>
    </w:p>
    <w:p w14:paraId="6AC0C5A0" w14:textId="77777777" w:rsidR="00F07B26" w:rsidRDefault="00F07B26" w:rsidP="00F07B26">
      <w:pPr>
        <w:pStyle w:val="NormalWeb"/>
        <w:spacing w:before="0" w:beforeAutospacing="0" w:after="0" w:afterAutospacing="0" w:line="276" w:lineRule="auto"/>
        <w:ind w:left="270" w:hanging="270"/>
        <w:jc w:val="both"/>
        <w:rPr>
          <w:sz w:val="25"/>
          <w:szCs w:val="25"/>
        </w:rPr>
      </w:pPr>
      <w:r w:rsidRPr="00000608">
        <w:rPr>
          <w:b/>
          <w:bCs/>
          <w:sz w:val="25"/>
          <w:szCs w:val="25"/>
          <w:highlight w:val="yellow"/>
        </w:rPr>
        <w:t xml:space="preserve">D. </w:t>
      </w:r>
      <w:r w:rsidRPr="00000608">
        <w:rPr>
          <w:sz w:val="25"/>
          <w:szCs w:val="25"/>
          <w:highlight w:val="yellow"/>
        </w:rPr>
        <w:t>Biomass and tidal energy are renewable sources, but both remain challenges regarding the environment  or investment.</w:t>
      </w:r>
    </w:p>
    <w:p w14:paraId="006A8CD4" w14:textId="77777777"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Câu nào sau đây tóm tắt tốt nhất đoạn văn</w:t>
      </w:r>
      <w:r>
        <w:rPr>
          <w:rFonts w:ascii="Times New Roman" w:eastAsia="Times New Roman" w:hAnsi="Times New Roman" w:cs="Times New Roman"/>
          <w:b/>
          <w:color w:val="000000"/>
          <w:sz w:val="24"/>
          <w:szCs w:val="24"/>
        </w:rPr>
        <w:t>?</w:t>
      </w:r>
    </w:p>
    <w:p w14:paraId="12A9649B"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lastRenderedPageBreak/>
        <w:t>A. Nhiên liệu sinh khối và năng lượng thủy triều đòi hỏi ít đất đai và đầu tư, khiến chúng dễ triển khai trên toàn cầu.</w:t>
      </w:r>
    </w:p>
    <w:p w14:paraId="07853BA5"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B. Nhiên liệu sinh khối và năng lượng thủy triều là hai trong số các nguồn tái tạo hiệu quả nhất, tạo ra điện với tác động ít đến môi trường.</w:t>
      </w:r>
    </w:p>
    <w:p w14:paraId="1D4DE3CD"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Điện thủy triều và nhiên liệu sinh khối được coi là có thể giải quyết các vấn đề về môi trường và chất thải hiện nay.</w:t>
      </w:r>
    </w:p>
    <w:p w14:paraId="5028E9CE"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Sinh khối và năng lượng thủy triều là các nguồn tái tạo, nhưng cả hai đều vẫn là những thách thức liên quan đến môi trường hoặc đầu tư.</w:t>
      </w:r>
    </w:p>
    <w:p w14:paraId="4C9E5A1E" w14:textId="77777777"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14:paraId="71F3FD9F" w14:textId="77777777"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Cả đoạn văn nói về hại loại năng lượng là năng lượng sinh khối và năng lượng thuỷ triều, mặc dù có ích cho môi trường nhưng cả 2 đều gặp phải các thách thức.</w:t>
      </w:r>
    </w:p>
    <w:p w14:paraId="3855BCF7" w14:textId="77777777" w:rsidR="00000608" w:rsidRPr="008531BB" w:rsidRDefault="00000608" w:rsidP="00000608">
      <w:pPr>
        <w:spacing w:after="0" w:line="240" w:lineRule="auto"/>
        <w:rPr>
          <w:rFonts w:ascii="Times New Roman" w:eastAsia="Times New Roman" w:hAnsi="Times New Roman" w:cs="Times New Roman"/>
          <w:b/>
          <w:color w:val="FF0000"/>
          <w:sz w:val="24"/>
          <w:szCs w:val="24"/>
        </w:rPr>
      </w:pPr>
      <w:r w:rsidRPr="00000608">
        <w:rPr>
          <w:rFonts w:ascii="Times New Roman" w:eastAsia="Times New Roman" w:hAnsi="Times New Roman" w:cs="Times New Roman"/>
          <w:b/>
          <w:color w:val="FF0000"/>
          <w:sz w:val="24"/>
          <w:szCs w:val="24"/>
          <w:highlight w:val="yellow"/>
        </w:rPr>
        <w:sym w:font="Wingdings" w:char="F0E0"/>
      </w:r>
      <w:r w:rsidRPr="008531BB">
        <w:rPr>
          <w:rFonts w:ascii="Times New Roman" w:eastAsia="Times New Roman" w:hAnsi="Times New Roman" w:cs="Times New Roman"/>
          <w:b/>
          <w:color w:val="FF0000"/>
          <w:sz w:val="24"/>
          <w:szCs w:val="24"/>
          <w:highlight w:val="yellow"/>
        </w:rPr>
        <w:t>Chọn đáp án D</w:t>
      </w:r>
    </w:p>
    <w:p w14:paraId="4C3F217A" w14:textId="77777777" w:rsidR="00000608" w:rsidRPr="00F07B26" w:rsidRDefault="00000608" w:rsidP="00000608">
      <w:pPr>
        <w:pStyle w:val="NormalWeb"/>
        <w:spacing w:before="0" w:beforeAutospacing="0" w:after="0" w:afterAutospacing="0" w:line="276" w:lineRule="auto"/>
        <w:jc w:val="both"/>
      </w:pPr>
    </w:p>
    <w:p w14:paraId="2CF425AE" w14:textId="77777777" w:rsidR="0094113B" w:rsidRDefault="0094113B" w:rsidP="00F07B26">
      <w:pPr>
        <w:spacing w:after="0" w:line="276" w:lineRule="auto"/>
        <w:jc w:val="both"/>
        <w:rPr>
          <w:rFonts w:ascii="Times New Roman" w:hAnsi="Times New Roman" w:cs="Times New Roman"/>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8"/>
        <w:gridCol w:w="2905"/>
        <w:gridCol w:w="810"/>
        <w:gridCol w:w="2070"/>
        <w:gridCol w:w="3715"/>
      </w:tblGrid>
      <w:tr w:rsidR="00C11BA8" w:rsidRPr="00C11BA8" w14:paraId="6307458D" w14:textId="77777777" w:rsidTr="00000608">
        <w:trPr>
          <w:trHeight w:val="328"/>
        </w:trPr>
        <w:tc>
          <w:tcPr>
            <w:tcW w:w="10348" w:type="dxa"/>
            <w:gridSpan w:val="5"/>
            <w:shd w:val="clear" w:color="auto" w:fill="FFF2CC" w:themeFill="accent4" w:themeFillTint="33"/>
          </w:tcPr>
          <w:p w14:paraId="2D564E51" w14:textId="77777777" w:rsidR="0094113B" w:rsidRPr="00C11BA8" w:rsidRDefault="0094113B" w:rsidP="00B72BA6">
            <w:pPr>
              <w:pStyle w:val="TableParagraph"/>
              <w:spacing w:before="0" w:line="287" w:lineRule="exact"/>
              <w:ind w:left="4"/>
              <w:jc w:val="center"/>
              <w:rPr>
                <w:b/>
                <w:sz w:val="24"/>
                <w:szCs w:val="24"/>
              </w:rPr>
            </w:pPr>
            <w:r w:rsidRPr="00C11BA8">
              <w:rPr>
                <w:b/>
                <w:sz w:val="24"/>
                <w:szCs w:val="24"/>
              </w:rPr>
              <w:t>BẢNG</w:t>
            </w:r>
            <w:r w:rsidRPr="00C11BA8">
              <w:rPr>
                <w:b/>
                <w:spacing w:val="-6"/>
                <w:sz w:val="24"/>
                <w:szCs w:val="24"/>
              </w:rPr>
              <w:t xml:space="preserve"> </w:t>
            </w:r>
            <w:r w:rsidRPr="00C11BA8">
              <w:rPr>
                <w:b/>
                <w:sz w:val="24"/>
                <w:szCs w:val="24"/>
              </w:rPr>
              <w:t>TỪ</w:t>
            </w:r>
            <w:r w:rsidRPr="00C11BA8">
              <w:rPr>
                <w:b/>
                <w:spacing w:val="-7"/>
                <w:sz w:val="24"/>
                <w:szCs w:val="24"/>
              </w:rPr>
              <w:t xml:space="preserve"> </w:t>
            </w:r>
            <w:r w:rsidRPr="00C11BA8">
              <w:rPr>
                <w:b/>
                <w:spacing w:val="-4"/>
                <w:sz w:val="24"/>
                <w:szCs w:val="24"/>
              </w:rPr>
              <w:t>VỰNG</w:t>
            </w:r>
          </w:p>
        </w:tc>
      </w:tr>
      <w:tr w:rsidR="00C11BA8" w:rsidRPr="00C11BA8" w14:paraId="41B00D9F" w14:textId="77777777" w:rsidTr="00000608">
        <w:trPr>
          <w:trHeight w:val="331"/>
        </w:trPr>
        <w:tc>
          <w:tcPr>
            <w:tcW w:w="848" w:type="dxa"/>
            <w:shd w:val="clear" w:color="auto" w:fill="E7E6E6" w:themeFill="background2"/>
          </w:tcPr>
          <w:p w14:paraId="2904210B" w14:textId="77777777" w:rsidR="0094113B" w:rsidRPr="00C11BA8" w:rsidRDefault="0094113B" w:rsidP="00B72BA6">
            <w:pPr>
              <w:pStyle w:val="TableParagraph"/>
              <w:spacing w:before="2"/>
              <w:ind w:left="98" w:right="91"/>
              <w:jc w:val="center"/>
              <w:rPr>
                <w:b/>
                <w:sz w:val="24"/>
                <w:szCs w:val="24"/>
              </w:rPr>
            </w:pPr>
            <w:r w:rsidRPr="00C11BA8">
              <w:rPr>
                <w:b/>
                <w:spacing w:val="-5"/>
                <w:sz w:val="24"/>
                <w:szCs w:val="24"/>
              </w:rPr>
              <w:t>STT</w:t>
            </w:r>
          </w:p>
        </w:tc>
        <w:tc>
          <w:tcPr>
            <w:tcW w:w="2905" w:type="dxa"/>
            <w:shd w:val="clear" w:color="auto" w:fill="E7E6E6" w:themeFill="background2"/>
          </w:tcPr>
          <w:p w14:paraId="1E746F47" w14:textId="77777777" w:rsidR="0094113B" w:rsidRPr="00C11BA8" w:rsidRDefault="0094113B" w:rsidP="00B72BA6">
            <w:pPr>
              <w:pStyle w:val="TableParagraph"/>
              <w:spacing w:before="2"/>
              <w:ind w:left="673"/>
              <w:rPr>
                <w:b/>
                <w:sz w:val="24"/>
                <w:szCs w:val="24"/>
              </w:rPr>
            </w:pPr>
            <w:r w:rsidRPr="00C11BA8">
              <w:rPr>
                <w:b/>
                <w:sz w:val="24"/>
                <w:szCs w:val="24"/>
              </w:rPr>
              <w:t>Từ</w:t>
            </w:r>
            <w:r w:rsidRPr="00C11BA8">
              <w:rPr>
                <w:b/>
                <w:spacing w:val="-7"/>
                <w:sz w:val="24"/>
                <w:szCs w:val="24"/>
              </w:rPr>
              <w:t xml:space="preserve"> </w:t>
            </w:r>
            <w:r w:rsidRPr="00C11BA8">
              <w:rPr>
                <w:b/>
                <w:spacing w:val="-4"/>
                <w:sz w:val="24"/>
                <w:szCs w:val="24"/>
              </w:rPr>
              <w:t>vựng</w:t>
            </w:r>
          </w:p>
        </w:tc>
        <w:tc>
          <w:tcPr>
            <w:tcW w:w="810" w:type="dxa"/>
            <w:shd w:val="clear" w:color="auto" w:fill="E7E6E6" w:themeFill="background2"/>
          </w:tcPr>
          <w:p w14:paraId="73DDA6D2" w14:textId="77777777" w:rsidR="0094113B" w:rsidRPr="00C11BA8" w:rsidRDefault="0094113B" w:rsidP="00B72BA6">
            <w:pPr>
              <w:pStyle w:val="TableParagraph"/>
              <w:spacing w:before="2"/>
              <w:ind w:left="8" w:right="4"/>
              <w:jc w:val="center"/>
              <w:rPr>
                <w:b/>
                <w:sz w:val="24"/>
                <w:szCs w:val="24"/>
              </w:rPr>
            </w:pPr>
            <w:r w:rsidRPr="00C11BA8">
              <w:rPr>
                <w:b/>
                <w:sz w:val="24"/>
                <w:szCs w:val="24"/>
              </w:rPr>
              <w:t>Từ</w:t>
            </w:r>
            <w:r w:rsidRPr="00C11BA8">
              <w:rPr>
                <w:b/>
                <w:spacing w:val="-7"/>
                <w:sz w:val="24"/>
                <w:szCs w:val="24"/>
              </w:rPr>
              <w:t xml:space="preserve"> </w:t>
            </w:r>
            <w:r w:rsidRPr="00C11BA8">
              <w:rPr>
                <w:b/>
                <w:spacing w:val="-4"/>
                <w:sz w:val="24"/>
                <w:szCs w:val="24"/>
              </w:rPr>
              <w:t>loại</w:t>
            </w:r>
          </w:p>
        </w:tc>
        <w:tc>
          <w:tcPr>
            <w:tcW w:w="2070" w:type="dxa"/>
            <w:shd w:val="clear" w:color="auto" w:fill="E7E6E6" w:themeFill="background2"/>
          </w:tcPr>
          <w:p w14:paraId="1955B0B1" w14:textId="77777777" w:rsidR="0094113B" w:rsidRPr="00C11BA8" w:rsidRDefault="0094113B" w:rsidP="00B72BA6">
            <w:pPr>
              <w:pStyle w:val="TableParagraph"/>
              <w:spacing w:before="2"/>
              <w:ind w:left="7" w:right="2"/>
              <w:jc w:val="center"/>
              <w:rPr>
                <w:b/>
                <w:sz w:val="24"/>
                <w:szCs w:val="24"/>
              </w:rPr>
            </w:pPr>
            <w:r w:rsidRPr="00C11BA8">
              <w:rPr>
                <w:b/>
                <w:sz w:val="24"/>
                <w:szCs w:val="24"/>
              </w:rPr>
              <w:t>Phiên</w:t>
            </w:r>
            <w:r w:rsidRPr="00C11BA8">
              <w:rPr>
                <w:b/>
                <w:spacing w:val="-8"/>
                <w:sz w:val="24"/>
                <w:szCs w:val="24"/>
              </w:rPr>
              <w:t xml:space="preserve"> </w:t>
            </w:r>
            <w:r w:rsidRPr="00C11BA8">
              <w:rPr>
                <w:b/>
                <w:spacing w:val="-5"/>
                <w:sz w:val="24"/>
                <w:szCs w:val="24"/>
              </w:rPr>
              <w:t>âm</w:t>
            </w:r>
          </w:p>
        </w:tc>
        <w:tc>
          <w:tcPr>
            <w:tcW w:w="3715" w:type="dxa"/>
            <w:shd w:val="clear" w:color="auto" w:fill="E7E6E6" w:themeFill="background2"/>
          </w:tcPr>
          <w:p w14:paraId="07682715" w14:textId="77777777" w:rsidR="0094113B" w:rsidRPr="00C11BA8" w:rsidRDefault="0094113B" w:rsidP="00B72BA6">
            <w:pPr>
              <w:pStyle w:val="TableParagraph"/>
              <w:spacing w:before="2"/>
              <w:ind w:left="6"/>
              <w:jc w:val="center"/>
              <w:rPr>
                <w:b/>
                <w:sz w:val="24"/>
                <w:szCs w:val="24"/>
              </w:rPr>
            </w:pPr>
            <w:r w:rsidRPr="00C11BA8">
              <w:rPr>
                <w:b/>
                <w:spacing w:val="-2"/>
                <w:sz w:val="24"/>
                <w:szCs w:val="24"/>
              </w:rPr>
              <w:t>Nghĩa</w:t>
            </w:r>
          </w:p>
        </w:tc>
      </w:tr>
      <w:tr w:rsidR="00C11BA8" w:rsidRPr="00C11BA8" w14:paraId="4EB17250" w14:textId="77777777" w:rsidTr="00000608">
        <w:trPr>
          <w:trHeight w:val="371"/>
        </w:trPr>
        <w:tc>
          <w:tcPr>
            <w:tcW w:w="848" w:type="dxa"/>
          </w:tcPr>
          <w:p w14:paraId="1A07610F" w14:textId="77777777" w:rsidR="0094113B" w:rsidRPr="00C11BA8" w:rsidRDefault="0094113B" w:rsidP="00B72BA6">
            <w:pPr>
              <w:pStyle w:val="TableParagraph"/>
              <w:ind w:left="98"/>
              <w:jc w:val="center"/>
              <w:rPr>
                <w:b/>
                <w:sz w:val="24"/>
                <w:szCs w:val="24"/>
              </w:rPr>
            </w:pPr>
            <w:r w:rsidRPr="00C11BA8">
              <w:rPr>
                <w:b/>
                <w:spacing w:val="-10"/>
                <w:sz w:val="24"/>
                <w:szCs w:val="24"/>
              </w:rPr>
              <w:t>1</w:t>
            </w:r>
          </w:p>
        </w:tc>
        <w:tc>
          <w:tcPr>
            <w:tcW w:w="2905" w:type="dxa"/>
          </w:tcPr>
          <w:p w14:paraId="28233D30" w14:textId="77777777" w:rsidR="0094113B" w:rsidRPr="00C11BA8" w:rsidRDefault="0094113B" w:rsidP="00B72BA6">
            <w:pPr>
              <w:pStyle w:val="TableParagraph"/>
              <w:rPr>
                <w:sz w:val="24"/>
                <w:szCs w:val="24"/>
              </w:rPr>
            </w:pPr>
            <w:r w:rsidRPr="00C11BA8">
              <w:rPr>
                <w:spacing w:val="-2"/>
                <w:sz w:val="24"/>
                <w:szCs w:val="24"/>
              </w:rPr>
              <w:t>affordable</w:t>
            </w:r>
          </w:p>
        </w:tc>
        <w:tc>
          <w:tcPr>
            <w:tcW w:w="810" w:type="dxa"/>
          </w:tcPr>
          <w:p w14:paraId="6AEF31E0" w14:textId="77777777"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14:paraId="75595D9A" w14:textId="77777777" w:rsidR="0094113B" w:rsidRPr="00C11BA8" w:rsidRDefault="0094113B" w:rsidP="00B72BA6">
            <w:pPr>
              <w:pStyle w:val="TableParagraph"/>
              <w:ind w:left="7" w:right="4"/>
              <w:jc w:val="center"/>
              <w:rPr>
                <w:sz w:val="24"/>
                <w:szCs w:val="24"/>
              </w:rPr>
            </w:pPr>
            <w:r w:rsidRPr="00C11BA8">
              <w:rPr>
                <w:spacing w:val="-2"/>
                <w:sz w:val="24"/>
                <w:szCs w:val="24"/>
              </w:rPr>
              <w:t>/əˈfɔːrdəbl/</w:t>
            </w:r>
          </w:p>
        </w:tc>
        <w:tc>
          <w:tcPr>
            <w:tcW w:w="3715" w:type="dxa"/>
          </w:tcPr>
          <w:p w14:paraId="0068C746" w14:textId="77777777" w:rsidR="0094113B" w:rsidRPr="00C11BA8" w:rsidRDefault="0094113B" w:rsidP="00B72BA6">
            <w:pPr>
              <w:pStyle w:val="TableParagraph"/>
              <w:ind w:left="142"/>
              <w:rPr>
                <w:sz w:val="24"/>
                <w:szCs w:val="24"/>
              </w:rPr>
            </w:pPr>
            <w:r w:rsidRPr="00C11BA8">
              <w:rPr>
                <w:sz w:val="24"/>
                <w:szCs w:val="24"/>
              </w:rPr>
              <w:t>phải</w:t>
            </w:r>
            <w:r w:rsidRPr="00C11BA8">
              <w:rPr>
                <w:spacing w:val="-6"/>
                <w:sz w:val="24"/>
                <w:szCs w:val="24"/>
              </w:rPr>
              <w:t xml:space="preserve"> </w:t>
            </w:r>
            <w:r w:rsidRPr="00C11BA8">
              <w:rPr>
                <w:sz w:val="24"/>
                <w:szCs w:val="24"/>
              </w:rPr>
              <w:t>chăng,</w:t>
            </w:r>
            <w:r w:rsidRPr="00C11BA8">
              <w:rPr>
                <w:spacing w:val="-5"/>
                <w:sz w:val="24"/>
                <w:szCs w:val="24"/>
              </w:rPr>
              <w:t xml:space="preserve"> </w:t>
            </w:r>
            <w:r w:rsidRPr="00C11BA8">
              <w:rPr>
                <w:sz w:val="24"/>
                <w:szCs w:val="24"/>
              </w:rPr>
              <w:t>vừa</w:t>
            </w:r>
            <w:r w:rsidRPr="00C11BA8">
              <w:rPr>
                <w:spacing w:val="-5"/>
                <w:sz w:val="24"/>
                <w:szCs w:val="24"/>
              </w:rPr>
              <w:t xml:space="preserve"> </w:t>
            </w:r>
            <w:r w:rsidRPr="00C11BA8">
              <w:rPr>
                <w:sz w:val="24"/>
                <w:szCs w:val="24"/>
              </w:rPr>
              <w:t>túi</w:t>
            </w:r>
            <w:r w:rsidRPr="00C11BA8">
              <w:rPr>
                <w:spacing w:val="-6"/>
                <w:sz w:val="24"/>
                <w:szCs w:val="24"/>
              </w:rPr>
              <w:t xml:space="preserve"> </w:t>
            </w:r>
            <w:r w:rsidRPr="00C11BA8">
              <w:rPr>
                <w:spacing w:val="-4"/>
                <w:sz w:val="24"/>
                <w:szCs w:val="24"/>
              </w:rPr>
              <w:t>tiền</w:t>
            </w:r>
          </w:p>
        </w:tc>
      </w:tr>
      <w:tr w:rsidR="00C11BA8" w:rsidRPr="00C11BA8" w14:paraId="3D9E14FB" w14:textId="77777777" w:rsidTr="00000608">
        <w:trPr>
          <w:trHeight w:val="371"/>
        </w:trPr>
        <w:tc>
          <w:tcPr>
            <w:tcW w:w="848" w:type="dxa"/>
          </w:tcPr>
          <w:p w14:paraId="087B5583" w14:textId="77777777" w:rsidR="0094113B" w:rsidRPr="00C11BA8" w:rsidRDefault="0094113B" w:rsidP="00B72BA6">
            <w:pPr>
              <w:pStyle w:val="TableParagraph"/>
              <w:spacing w:before="18"/>
              <w:ind w:left="98"/>
              <w:jc w:val="center"/>
              <w:rPr>
                <w:b/>
                <w:sz w:val="24"/>
                <w:szCs w:val="24"/>
              </w:rPr>
            </w:pPr>
            <w:r w:rsidRPr="00C11BA8">
              <w:rPr>
                <w:b/>
                <w:spacing w:val="-10"/>
                <w:sz w:val="24"/>
                <w:szCs w:val="24"/>
              </w:rPr>
              <w:t>2</w:t>
            </w:r>
          </w:p>
        </w:tc>
        <w:tc>
          <w:tcPr>
            <w:tcW w:w="2905" w:type="dxa"/>
          </w:tcPr>
          <w:p w14:paraId="7E8C3A68" w14:textId="77777777" w:rsidR="0094113B" w:rsidRPr="00C11BA8" w:rsidRDefault="0094113B" w:rsidP="00B72BA6">
            <w:pPr>
              <w:pStyle w:val="TableParagraph"/>
              <w:spacing w:before="18"/>
              <w:rPr>
                <w:sz w:val="24"/>
                <w:szCs w:val="24"/>
              </w:rPr>
            </w:pPr>
            <w:r w:rsidRPr="00C11BA8">
              <w:rPr>
                <w:spacing w:val="-2"/>
                <w:sz w:val="24"/>
                <w:szCs w:val="24"/>
              </w:rPr>
              <w:t>advantage</w:t>
            </w:r>
          </w:p>
        </w:tc>
        <w:tc>
          <w:tcPr>
            <w:tcW w:w="810" w:type="dxa"/>
          </w:tcPr>
          <w:p w14:paraId="64A9B458" w14:textId="77777777"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14:paraId="5D788AE1" w14:textId="77777777" w:rsidR="0094113B" w:rsidRPr="00C11BA8" w:rsidRDefault="0094113B" w:rsidP="00B72BA6">
            <w:pPr>
              <w:pStyle w:val="TableParagraph"/>
              <w:spacing w:before="18"/>
              <w:ind w:left="7" w:right="5"/>
              <w:jc w:val="center"/>
              <w:rPr>
                <w:sz w:val="24"/>
                <w:szCs w:val="24"/>
              </w:rPr>
            </w:pPr>
            <w:r w:rsidRPr="00C11BA8">
              <w:rPr>
                <w:spacing w:val="-2"/>
                <w:sz w:val="24"/>
                <w:szCs w:val="24"/>
              </w:rPr>
              <w:t>/ədˈvæntɪdʒ/</w:t>
            </w:r>
          </w:p>
        </w:tc>
        <w:tc>
          <w:tcPr>
            <w:tcW w:w="3715" w:type="dxa"/>
          </w:tcPr>
          <w:p w14:paraId="7474BDB1" w14:textId="77777777" w:rsidR="0094113B" w:rsidRPr="00C11BA8" w:rsidRDefault="0094113B" w:rsidP="00B72BA6">
            <w:pPr>
              <w:pStyle w:val="TableParagraph"/>
              <w:spacing w:before="18"/>
              <w:ind w:left="142"/>
              <w:rPr>
                <w:sz w:val="24"/>
                <w:szCs w:val="24"/>
              </w:rPr>
            </w:pPr>
            <w:r w:rsidRPr="00C11BA8">
              <w:rPr>
                <w:sz w:val="24"/>
                <w:szCs w:val="24"/>
              </w:rPr>
              <w:t>lợi</w:t>
            </w:r>
            <w:r w:rsidRPr="00C11BA8">
              <w:rPr>
                <w:spacing w:val="-4"/>
                <w:sz w:val="24"/>
                <w:szCs w:val="24"/>
              </w:rPr>
              <w:t xml:space="preserve"> </w:t>
            </w:r>
            <w:r w:rsidRPr="00C11BA8">
              <w:rPr>
                <w:spacing w:val="-5"/>
                <w:sz w:val="24"/>
                <w:szCs w:val="24"/>
              </w:rPr>
              <w:t>thế</w:t>
            </w:r>
          </w:p>
        </w:tc>
      </w:tr>
      <w:tr w:rsidR="00C11BA8" w:rsidRPr="00C11BA8" w14:paraId="34DE71F7" w14:textId="77777777" w:rsidTr="00000608">
        <w:trPr>
          <w:trHeight w:val="369"/>
        </w:trPr>
        <w:tc>
          <w:tcPr>
            <w:tcW w:w="848" w:type="dxa"/>
          </w:tcPr>
          <w:p w14:paraId="7497A763" w14:textId="77777777" w:rsidR="0094113B" w:rsidRPr="00C11BA8" w:rsidRDefault="0094113B" w:rsidP="00B72BA6">
            <w:pPr>
              <w:pStyle w:val="TableParagraph"/>
              <w:spacing w:before="18"/>
              <w:ind w:left="98"/>
              <w:jc w:val="center"/>
              <w:rPr>
                <w:b/>
                <w:sz w:val="24"/>
                <w:szCs w:val="24"/>
              </w:rPr>
            </w:pPr>
            <w:r w:rsidRPr="00C11BA8">
              <w:rPr>
                <w:b/>
                <w:spacing w:val="-10"/>
                <w:sz w:val="24"/>
                <w:szCs w:val="24"/>
              </w:rPr>
              <w:t>3</w:t>
            </w:r>
          </w:p>
        </w:tc>
        <w:tc>
          <w:tcPr>
            <w:tcW w:w="2905" w:type="dxa"/>
          </w:tcPr>
          <w:p w14:paraId="78FD88BB" w14:textId="77777777" w:rsidR="0094113B" w:rsidRPr="00C11BA8" w:rsidRDefault="0094113B" w:rsidP="00B72BA6">
            <w:pPr>
              <w:pStyle w:val="TableParagraph"/>
              <w:spacing w:before="18"/>
              <w:rPr>
                <w:sz w:val="24"/>
                <w:szCs w:val="24"/>
              </w:rPr>
            </w:pPr>
            <w:r w:rsidRPr="00C11BA8">
              <w:rPr>
                <w:spacing w:val="-2"/>
                <w:sz w:val="24"/>
                <w:szCs w:val="24"/>
              </w:rPr>
              <w:t>exclusive</w:t>
            </w:r>
          </w:p>
        </w:tc>
        <w:tc>
          <w:tcPr>
            <w:tcW w:w="810" w:type="dxa"/>
          </w:tcPr>
          <w:p w14:paraId="3173733B" w14:textId="77777777"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14:paraId="35187DAB" w14:textId="77777777" w:rsidR="0094113B" w:rsidRPr="00C11BA8" w:rsidRDefault="0094113B" w:rsidP="00B72BA6">
            <w:pPr>
              <w:pStyle w:val="TableParagraph"/>
              <w:spacing w:before="18"/>
              <w:ind w:left="7" w:right="4"/>
              <w:jc w:val="center"/>
              <w:rPr>
                <w:sz w:val="24"/>
                <w:szCs w:val="24"/>
              </w:rPr>
            </w:pPr>
            <w:r w:rsidRPr="00C11BA8">
              <w:rPr>
                <w:spacing w:val="-2"/>
                <w:sz w:val="24"/>
                <w:szCs w:val="24"/>
              </w:rPr>
              <w:t>/ɪkˈskluːsɪv/</w:t>
            </w:r>
          </w:p>
        </w:tc>
        <w:tc>
          <w:tcPr>
            <w:tcW w:w="3715" w:type="dxa"/>
          </w:tcPr>
          <w:p w14:paraId="0799DDCB" w14:textId="77777777" w:rsidR="0094113B" w:rsidRPr="00C11BA8" w:rsidRDefault="0094113B" w:rsidP="00B72BA6">
            <w:pPr>
              <w:pStyle w:val="TableParagraph"/>
              <w:spacing w:before="18"/>
              <w:ind w:left="142"/>
              <w:rPr>
                <w:sz w:val="24"/>
                <w:szCs w:val="24"/>
              </w:rPr>
            </w:pPr>
            <w:r w:rsidRPr="00C11BA8">
              <w:rPr>
                <w:sz w:val="24"/>
                <w:szCs w:val="24"/>
              </w:rPr>
              <w:t>độc</w:t>
            </w:r>
            <w:r w:rsidRPr="00C11BA8">
              <w:rPr>
                <w:spacing w:val="-7"/>
                <w:sz w:val="24"/>
                <w:szCs w:val="24"/>
              </w:rPr>
              <w:t xml:space="preserve"> </w:t>
            </w:r>
            <w:r w:rsidRPr="00C11BA8">
              <w:rPr>
                <w:sz w:val="24"/>
                <w:szCs w:val="24"/>
              </w:rPr>
              <w:t>quyền,</w:t>
            </w:r>
            <w:r w:rsidRPr="00C11BA8">
              <w:rPr>
                <w:spacing w:val="-6"/>
                <w:sz w:val="24"/>
                <w:szCs w:val="24"/>
              </w:rPr>
              <w:t xml:space="preserve"> </w:t>
            </w:r>
            <w:r w:rsidRPr="00C11BA8">
              <w:rPr>
                <w:sz w:val="24"/>
                <w:szCs w:val="24"/>
              </w:rPr>
              <w:t>dành</w:t>
            </w:r>
            <w:r w:rsidRPr="00C11BA8">
              <w:rPr>
                <w:spacing w:val="-6"/>
                <w:sz w:val="24"/>
                <w:szCs w:val="24"/>
              </w:rPr>
              <w:t xml:space="preserve"> </w:t>
            </w:r>
            <w:r w:rsidRPr="00C11BA8">
              <w:rPr>
                <w:spacing w:val="-2"/>
                <w:sz w:val="24"/>
                <w:szCs w:val="24"/>
              </w:rPr>
              <w:t>riêng</w:t>
            </w:r>
          </w:p>
        </w:tc>
      </w:tr>
      <w:tr w:rsidR="00C11BA8" w:rsidRPr="00C11BA8" w14:paraId="1C6019E5" w14:textId="77777777" w:rsidTr="00000608">
        <w:trPr>
          <w:trHeight w:val="371"/>
        </w:trPr>
        <w:tc>
          <w:tcPr>
            <w:tcW w:w="848" w:type="dxa"/>
          </w:tcPr>
          <w:p w14:paraId="54C6D391" w14:textId="77777777" w:rsidR="0094113B" w:rsidRPr="00C11BA8" w:rsidRDefault="0094113B" w:rsidP="00B72BA6">
            <w:pPr>
              <w:pStyle w:val="TableParagraph"/>
              <w:ind w:left="98"/>
              <w:jc w:val="center"/>
              <w:rPr>
                <w:b/>
                <w:sz w:val="24"/>
                <w:szCs w:val="24"/>
              </w:rPr>
            </w:pPr>
            <w:r w:rsidRPr="00C11BA8">
              <w:rPr>
                <w:b/>
                <w:spacing w:val="-10"/>
                <w:sz w:val="24"/>
                <w:szCs w:val="24"/>
              </w:rPr>
              <w:t>4</w:t>
            </w:r>
          </w:p>
        </w:tc>
        <w:tc>
          <w:tcPr>
            <w:tcW w:w="2905" w:type="dxa"/>
          </w:tcPr>
          <w:p w14:paraId="6AAF3C69" w14:textId="77777777" w:rsidR="0094113B" w:rsidRPr="00C11BA8" w:rsidRDefault="0094113B" w:rsidP="00B72BA6">
            <w:pPr>
              <w:pStyle w:val="TableParagraph"/>
              <w:rPr>
                <w:sz w:val="24"/>
                <w:szCs w:val="24"/>
              </w:rPr>
            </w:pPr>
            <w:r w:rsidRPr="00C11BA8">
              <w:rPr>
                <w:spacing w:val="-2"/>
                <w:sz w:val="24"/>
                <w:szCs w:val="24"/>
              </w:rPr>
              <w:t>unbeatable</w:t>
            </w:r>
          </w:p>
        </w:tc>
        <w:tc>
          <w:tcPr>
            <w:tcW w:w="810" w:type="dxa"/>
          </w:tcPr>
          <w:p w14:paraId="5FAD8712" w14:textId="77777777"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14:paraId="1F23B234" w14:textId="77777777" w:rsidR="0094113B" w:rsidRPr="00C11BA8" w:rsidRDefault="0094113B" w:rsidP="00B72BA6">
            <w:pPr>
              <w:pStyle w:val="TableParagraph"/>
              <w:ind w:left="7" w:right="4"/>
              <w:jc w:val="center"/>
              <w:rPr>
                <w:sz w:val="24"/>
                <w:szCs w:val="24"/>
              </w:rPr>
            </w:pPr>
            <w:r w:rsidRPr="00C11BA8">
              <w:rPr>
                <w:spacing w:val="-2"/>
                <w:sz w:val="24"/>
                <w:szCs w:val="24"/>
              </w:rPr>
              <w:t>/ʌnˈbiːtəbl/</w:t>
            </w:r>
          </w:p>
        </w:tc>
        <w:tc>
          <w:tcPr>
            <w:tcW w:w="3715" w:type="dxa"/>
          </w:tcPr>
          <w:p w14:paraId="3778479D" w14:textId="77777777" w:rsidR="0094113B" w:rsidRPr="00C11BA8" w:rsidRDefault="0094113B" w:rsidP="00B72BA6">
            <w:pPr>
              <w:pStyle w:val="TableParagraph"/>
              <w:ind w:left="142"/>
              <w:rPr>
                <w:sz w:val="24"/>
                <w:szCs w:val="24"/>
              </w:rPr>
            </w:pPr>
            <w:r w:rsidRPr="00C11BA8">
              <w:rPr>
                <w:sz w:val="24"/>
                <w:szCs w:val="24"/>
              </w:rPr>
              <w:t>không</w:t>
            </w:r>
            <w:r w:rsidRPr="00C11BA8">
              <w:rPr>
                <w:spacing w:val="-6"/>
                <w:sz w:val="24"/>
                <w:szCs w:val="24"/>
              </w:rPr>
              <w:t xml:space="preserve"> </w:t>
            </w:r>
            <w:r w:rsidRPr="00C11BA8">
              <w:rPr>
                <w:sz w:val="24"/>
                <w:szCs w:val="24"/>
              </w:rPr>
              <w:t>thể</w:t>
            </w:r>
            <w:r w:rsidRPr="00C11BA8">
              <w:rPr>
                <w:spacing w:val="-6"/>
                <w:sz w:val="24"/>
                <w:szCs w:val="24"/>
              </w:rPr>
              <w:t xml:space="preserve"> </w:t>
            </w:r>
            <w:r w:rsidRPr="00C11BA8">
              <w:rPr>
                <w:sz w:val="24"/>
                <w:szCs w:val="24"/>
              </w:rPr>
              <w:t>đánh</w:t>
            </w:r>
            <w:r w:rsidRPr="00C11BA8">
              <w:rPr>
                <w:spacing w:val="-6"/>
                <w:sz w:val="24"/>
                <w:szCs w:val="24"/>
              </w:rPr>
              <w:t xml:space="preserve"> </w:t>
            </w:r>
            <w:r w:rsidRPr="00C11BA8">
              <w:rPr>
                <w:spacing w:val="-5"/>
                <w:sz w:val="24"/>
                <w:szCs w:val="24"/>
              </w:rPr>
              <w:t>bại</w:t>
            </w:r>
          </w:p>
        </w:tc>
      </w:tr>
      <w:tr w:rsidR="00C11BA8" w:rsidRPr="00C11BA8" w14:paraId="7CC92C0C" w14:textId="77777777" w:rsidTr="00000608">
        <w:trPr>
          <w:trHeight w:val="369"/>
        </w:trPr>
        <w:tc>
          <w:tcPr>
            <w:tcW w:w="848" w:type="dxa"/>
          </w:tcPr>
          <w:p w14:paraId="2DCE2116" w14:textId="77777777" w:rsidR="0094113B" w:rsidRPr="00C11BA8" w:rsidRDefault="0094113B" w:rsidP="00B72BA6">
            <w:pPr>
              <w:pStyle w:val="TableParagraph"/>
              <w:spacing w:before="18"/>
              <w:ind w:left="98"/>
              <w:jc w:val="center"/>
              <w:rPr>
                <w:b/>
                <w:sz w:val="24"/>
                <w:szCs w:val="24"/>
              </w:rPr>
            </w:pPr>
            <w:r w:rsidRPr="00C11BA8">
              <w:rPr>
                <w:b/>
                <w:spacing w:val="-10"/>
                <w:sz w:val="24"/>
                <w:szCs w:val="24"/>
              </w:rPr>
              <w:t>5</w:t>
            </w:r>
          </w:p>
        </w:tc>
        <w:tc>
          <w:tcPr>
            <w:tcW w:w="2905" w:type="dxa"/>
          </w:tcPr>
          <w:p w14:paraId="57D819FD" w14:textId="77777777" w:rsidR="0094113B" w:rsidRPr="00C11BA8" w:rsidRDefault="0094113B" w:rsidP="00B72BA6">
            <w:pPr>
              <w:pStyle w:val="TableParagraph"/>
              <w:spacing w:before="18"/>
              <w:rPr>
                <w:sz w:val="24"/>
                <w:szCs w:val="24"/>
              </w:rPr>
            </w:pPr>
            <w:r w:rsidRPr="00C11BA8">
              <w:rPr>
                <w:spacing w:val="-2"/>
                <w:sz w:val="24"/>
                <w:szCs w:val="24"/>
              </w:rPr>
              <w:t>amenity</w:t>
            </w:r>
          </w:p>
        </w:tc>
        <w:tc>
          <w:tcPr>
            <w:tcW w:w="810" w:type="dxa"/>
          </w:tcPr>
          <w:p w14:paraId="1869E650" w14:textId="77777777"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14:paraId="31B55804" w14:textId="77777777" w:rsidR="0094113B" w:rsidRPr="00C11BA8" w:rsidRDefault="0094113B" w:rsidP="00B72BA6">
            <w:pPr>
              <w:pStyle w:val="TableParagraph"/>
              <w:spacing w:before="18"/>
              <w:ind w:left="7" w:right="5"/>
              <w:jc w:val="center"/>
              <w:rPr>
                <w:sz w:val="24"/>
                <w:szCs w:val="24"/>
              </w:rPr>
            </w:pPr>
            <w:r w:rsidRPr="00C11BA8">
              <w:rPr>
                <w:spacing w:val="-2"/>
                <w:sz w:val="24"/>
                <w:szCs w:val="24"/>
              </w:rPr>
              <w:t>/əˈmenəti/</w:t>
            </w:r>
          </w:p>
        </w:tc>
        <w:tc>
          <w:tcPr>
            <w:tcW w:w="3715" w:type="dxa"/>
          </w:tcPr>
          <w:p w14:paraId="14FE59D6" w14:textId="77777777" w:rsidR="0094113B" w:rsidRPr="00C11BA8" w:rsidRDefault="0094113B" w:rsidP="00B72BA6">
            <w:pPr>
              <w:pStyle w:val="TableParagraph"/>
              <w:spacing w:before="18"/>
              <w:ind w:left="142"/>
              <w:rPr>
                <w:sz w:val="24"/>
                <w:szCs w:val="24"/>
              </w:rPr>
            </w:pPr>
            <w:r w:rsidRPr="00C11BA8">
              <w:rPr>
                <w:sz w:val="24"/>
                <w:szCs w:val="24"/>
              </w:rPr>
              <w:t>tiện</w:t>
            </w:r>
            <w:r w:rsidRPr="00C11BA8">
              <w:rPr>
                <w:spacing w:val="-5"/>
                <w:sz w:val="24"/>
                <w:szCs w:val="24"/>
              </w:rPr>
              <w:t xml:space="preserve"> </w:t>
            </w:r>
            <w:r w:rsidRPr="00C11BA8">
              <w:rPr>
                <w:spacing w:val="-4"/>
                <w:sz w:val="24"/>
                <w:szCs w:val="24"/>
              </w:rPr>
              <w:t>nghi</w:t>
            </w:r>
          </w:p>
        </w:tc>
      </w:tr>
      <w:tr w:rsidR="00C11BA8" w:rsidRPr="00C11BA8" w14:paraId="49B39042" w14:textId="77777777" w:rsidTr="00000608">
        <w:trPr>
          <w:trHeight w:val="371"/>
        </w:trPr>
        <w:tc>
          <w:tcPr>
            <w:tcW w:w="848" w:type="dxa"/>
          </w:tcPr>
          <w:p w14:paraId="4CABC93C" w14:textId="77777777" w:rsidR="0094113B" w:rsidRPr="00C11BA8" w:rsidRDefault="0094113B" w:rsidP="00B72BA6">
            <w:pPr>
              <w:pStyle w:val="TableParagraph"/>
              <w:ind w:left="98"/>
              <w:jc w:val="center"/>
              <w:rPr>
                <w:b/>
                <w:sz w:val="24"/>
                <w:szCs w:val="24"/>
              </w:rPr>
            </w:pPr>
            <w:r w:rsidRPr="00C11BA8">
              <w:rPr>
                <w:b/>
                <w:spacing w:val="-10"/>
                <w:sz w:val="24"/>
                <w:szCs w:val="24"/>
              </w:rPr>
              <w:t>6</w:t>
            </w:r>
          </w:p>
        </w:tc>
        <w:tc>
          <w:tcPr>
            <w:tcW w:w="2905" w:type="dxa"/>
          </w:tcPr>
          <w:p w14:paraId="7553ECD1" w14:textId="77777777" w:rsidR="0094113B" w:rsidRPr="00C11BA8" w:rsidRDefault="0094113B" w:rsidP="00B72BA6">
            <w:pPr>
              <w:pStyle w:val="TableParagraph"/>
              <w:rPr>
                <w:sz w:val="24"/>
                <w:szCs w:val="24"/>
              </w:rPr>
            </w:pPr>
            <w:r w:rsidRPr="00C11BA8">
              <w:rPr>
                <w:spacing w:val="-2"/>
                <w:sz w:val="24"/>
                <w:szCs w:val="24"/>
              </w:rPr>
              <w:t>spacious</w:t>
            </w:r>
          </w:p>
        </w:tc>
        <w:tc>
          <w:tcPr>
            <w:tcW w:w="810" w:type="dxa"/>
          </w:tcPr>
          <w:p w14:paraId="2FB10EF4" w14:textId="77777777"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14:paraId="36977863" w14:textId="77777777" w:rsidR="0094113B" w:rsidRPr="00C11BA8" w:rsidRDefault="0094113B" w:rsidP="00B72BA6">
            <w:pPr>
              <w:pStyle w:val="TableParagraph"/>
              <w:ind w:left="7" w:right="4"/>
              <w:jc w:val="center"/>
              <w:rPr>
                <w:sz w:val="24"/>
                <w:szCs w:val="24"/>
              </w:rPr>
            </w:pPr>
            <w:r w:rsidRPr="00C11BA8">
              <w:rPr>
                <w:spacing w:val="-2"/>
                <w:sz w:val="24"/>
                <w:szCs w:val="24"/>
              </w:rPr>
              <w:t>/ˈspeɪʃəs/</w:t>
            </w:r>
          </w:p>
        </w:tc>
        <w:tc>
          <w:tcPr>
            <w:tcW w:w="3715" w:type="dxa"/>
          </w:tcPr>
          <w:p w14:paraId="6BF24E52" w14:textId="77777777" w:rsidR="0094113B" w:rsidRPr="00C11BA8" w:rsidRDefault="0094113B" w:rsidP="00B72BA6">
            <w:pPr>
              <w:pStyle w:val="TableParagraph"/>
              <w:ind w:left="142"/>
              <w:rPr>
                <w:sz w:val="24"/>
                <w:szCs w:val="24"/>
              </w:rPr>
            </w:pPr>
            <w:r w:rsidRPr="00C11BA8">
              <w:rPr>
                <w:sz w:val="24"/>
                <w:szCs w:val="24"/>
              </w:rPr>
              <w:t>rộng</w:t>
            </w:r>
            <w:r w:rsidRPr="00C11BA8">
              <w:rPr>
                <w:spacing w:val="-6"/>
                <w:sz w:val="24"/>
                <w:szCs w:val="24"/>
              </w:rPr>
              <w:t xml:space="preserve"> </w:t>
            </w:r>
            <w:r w:rsidRPr="00C11BA8">
              <w:rPr>
                <w:spacing w:val="-5"/>
                <w:sz w:val="24"/>
                <w:szCs w:val="24"/>
              </w:rPr>
              <w:t>rãi</w:t>
            </w:r>
          </w:p>
        </w:tc>
      </w:tr>
      <w:tr w:rsidR="00C11BA8" w:rsidRPr="00C11BA8" w14:paraId="28B2AA99" w14:textId="77777777" w:rsidTr="00000608">
        <w:trPr>
          <w:trHeight w:val="369"/>
        </w:trPr>
        <w:tc>
          <w:tcPr>
            <w:tcW w:w="848" w:type="dxa"/>
          </w:tcPr>
          <w:p w14:paraId="08B2002F" w14:textId="77777777" w:rsidR="0094113B" w:rsidRPr="00C11BA8" w:rsidRDefault="0094113B" w:rsidP="00B72BA6">
            <w:pPr>
              <w:pStyle w:val="TableParagraph"/>
              <w:spacing w:before="18"/>
              <w:ind w:left="98"/>
              <w:jc w:val="center"/>
              <w:rPr>
                <w:b/>
                <w:sz w:val="24"/>
                <w:szCs w:val="24"/>
              </w:rPr>
            </w:pPr>
            <w:r w:rsidRPr="00C11BA8">
              <w:rPr>
                <w:b/>
                <w:spacing w:val="-10"/>
                <w:sz w:val="24"/>
                <w:szCs w:val="24"/>
              </w:rPr>
              <w:t>7</w:t>
            </w:r>
          </w:p>
        </w:tc>
        <w:tc>
          <w:tcPr>
            <w:tcW w:w="2905" w:type="dxa"/>
          </w:tcPr>
          <w:p w14:paraId="2FBDB423" w14:textId="77777777" w:rsidR="0094113B" w:rsidRPr="00C11BA8" w:rsidRDefault="0094113B" w:rsidP="00B72BA6">
            <w:pPr>
              <w:pStyle w:val="TableParagraph"/>
              <w:spacing w:before="18"/>
              <w:rPr>
                <w:sz w:val="24"/>
                <w:szCs w:val="24"/>
              </w:rPr>
            </w:pPr>
            <w:r w:rsidRPr="00C11BA8">
              <w:rPr>
                <w:spacing w:val="-2"/>
                <w:sz w:val="24"/>
                <w:szCs w:val="24"/>
              </w:rPr>
              <w:t>ensure</w:t>
            </w:r>
          </w:p>
        </w:tc>
        <w:tc>
          <w:tcPr>
            <w:tcW w:w="810" w:type="dxa"/>
          </w:tcPr>
          <w:p w14:paraId="1BB46AE0" w14:textId="77777777" w:rsidR="0094113B" w:rsidRPr="00C11BA8" w:rsidRDefault="0094113B" w:rsidP="00B72BA6">
            <w:pPr>
              <w:pStyle w:val="TableParagraph"/>
              <w:spacing w:before="18"/>
              <w:ind w:left="8" w:right="1"/>
              <w:jc w:val="center"/>
              <w:rPr>
                <w:sz w:val="24"/>
                <w:szCs w:val="24"/>
              </w:rPr>
            </w:pPr>
            <w:r w:rsidRPr="00C11BA8">
              <w:rPr>
                <w:spacing w:val="-10"/>
                <w:sz w:val="24"/>
                <w:szCs w:val="24"/>
              </w:rPr>
              <w:t>v</w:t>
            </w:r>
          </w:p>
        </w:tc>
        <w:tc>
          <w:tcPr>
            <w:tcW w:w="2070" w:type="dxa"/>
          </w:tcPr>
          <w:p w14:paraId="7374C3C7" w14:textId="77777777" w:rsidR="0094113B" w:rsidRPr="00C11BA8" w:rsidRDefault="0094113B" w:rsidP="00B72BA6">
            <w:pPr>
              <w:pStyle w:val="TableParagraph"/>
              <w:spacing w:before="18"/>
              <w:ind w:left="7" w:right="3"/>
              <w:jc w:val="center"/>
              <w:rPr>
                <w:sz w:val="24"/>
                <w:szCs w:val="24"/>
              </w:rPr>
            </w:pPr>
            <w:r w:rsidRPr="00C11BA8">
              <w:rPr>
                <w:spacing w:val="-2"/>
                <w:sz w:val="24"/>
                <w:szCs w:val="24"/>
              </w:rPr>
              <w:t>/ɪnˈʃʊr/</w:t>
            </w:r>
          </w:p>
        </w:tc>
        <w:tc>
          <w:tcPr>
            <w:tcW w:w="3715" w:type="dxa"/>
          </w:tcPr>
          <w:p w14:paraId="6187902B" w14:textId="77777777" w:rsidR="0094113B" w:rsidRPr="00C11BA8" w:rsidRDefault="0094113B" w:rsidP="00B72BA6">
            <w:pPr>
              <w:pStyle w:val="TableParagraph"/>
              <w:spacing w:before="18"/>
              <w:ind w:left="142"/>
              <w:rPr>
                <w:sz w:val="24"/>
                <w:szCs w:val="24"/>
              </w:rPr>
            </w:pPr>
            <w:r w:rsidRPr="00C11BA8">
              <w:rPr>
                <w:sz w:val="24"/>
                <w:szCs w:val="24"/>
              </w:rPr>
              <w:t>đảm</w:t>
            </w:r>
            <w:r w:rsidRPr="00C11BA8">
              <w:rPr>
                <w:spacing w:val="-6"/>
                <w:sz w:val="24"/>
                <w:szCs w:val="24"/>
              </w:rPr>
              <w:t xml:space="preserve"> </w:t>
            </w:r>
            <w:r w:rsidRPr="00C11BA8">
              <w:rPr>
                <w:spacing w:val="-5"/>
                <w:sz w:val="24"/>
                <w:szCs w:val="24"/>
              </w:rPr>
              <w:t>bảo</w:t>
            </w:r>
          </w:p>
        </w:tc>
      </w:tr>
      <w:tr w:rsidR="00C11BA8" w:rsidRPr="00C11BA8" w14:paraId="0AD169A0" w14:textId="77777777" w:rsidTr="00000608">
        <w:trPr>
          <w:trHeight w:val="372"/>
        </w:trPr>
        <w:tc>
          <w:tcPr>
            <w:tcW w:w="848" w:type="dxa"/>
          </w:tcPr>
          <w:p w14:paraId="6947756A" w14:textId="77777777" w:rsidR="0094113B" w:rsidRPr="00C11BA8" w:rsidRDefault="0094113B" w:rsidP="00B72BA6">
            <w:pPr>
              <w:pStyle w:val="TableParagraph"/>
              <w:ind w:left="98"/>
              <w:jc w:val="center"/>
              <w:rPr>
                <w:b/>
                <w:sz w:val="24"/>
                <w:szCs w:val="24"/>
              </w:rPr>
            </w:pPr>
            <w:r w:rsidRPr="00C11BA8">
              <w:rPr>
                <w:b/>
                <w:spacing w:val="-10"/>
                <w:sz w:val="24"/>
                <w:szCs w:val="24"/>
              </w:rPr>
              <w:t>8</w:t>
            </w:r>
          </w:p>
        </w:tc>
        <w:tc>
          <w:tcPr>
            <w:tcW w:w="2905" w:type="dxa"/>
          </w:tcPr>
          <w:p w14:paraId="7570486F" w14:textId="77777777" w:rsidR="0094113B" w:rsidRPr="00C11BA8" w:rsidRDefault="0094113B" w:rsidP="00B72BA6">
            <w:pPr>
              <w:pStyle w:val="TableParagraph"/>
              <w:rPr>
                <w:sz w:val="24"/>
                <w:szCs w:val="24"/>
              </w:rPr>
            </w:pPr>
            <w:r w:rsidRPr="00C11BA8">
              <w:rPr>
                <w:spacing w:val="-2"/>
                <w:sz w:val="24"/>
                <w:szCs w:val="24"/>
              </w:rPr>
              <w:t>exceptional</w:t>
            </w:r>
          </w:p>
        </w:tc>
        <w:tc>
          <w:tcPr>
            <w:tcW w:w="810" w:type="dxa"/>
          </w:tcPr>
          <w:p w14:paraId="6F97BDDC" w14:textId="77777777"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14:paraId="2B5BA4B9" w14:textId="77777777" w:rsidR="0094113B" w:rsidRPr="00C11BA8" w:rsidRDefault="0094113B" w:rsidP="00B72BA6">
            <w:pPr>
              <w:pStyle w:val="TableParagraph"/>
              <w:ind w:left="7" w:right="4"/>
              <w:jc w:val="center"/>
              <w:rPr>
                <w:sz w:val="24"/>
                <w:szCs w:val="24"/>
              </w:rPr>
            </w:pPr>
            <w:r w:rsidRPr="00C11BA8">
              <w:rPr>
                <w:spacing w:val="-2"/>
                <w:sz w:val="24"/>
                <w:szCs w:val="24"/>
              </w:rPr>
              <w:t>/ɪkˈsepʃənl/</w:t>
            </w:r>
          </w:p>
        </w:tc>
        <w:tc>
          <w:tcPr>
            <w:tcW w:w="3715" w:type="dxa"/>
          </w:tcPr>
          <w:p w14:paraId="75CB1429" w14:textId="77777777" w:rsidR="0094113B" w:rsidRPr="00C11BA8" w:rsidRDefault="0094113B" w:rsidP="00B72BA6">
            <w:pPr>
              <w:pStyle w:val="TableParagraph"/>
              <w:ind w:left="142"/>
              <w:rPr>
                <w:sz w:val="24"/>
                <w:szCs w:val="24"/>
              </w:rPr>
            </w:pPr>
            <w:r w:rsidRPr="00C11BA8">
              <w:rPr>
                <w:sz w:val="24"/>
                <w:szCs w:val="24"/>
              </w:rPr>
              <w:t>xuất</w:t>
            </w:r>
            <w:r w:rsidRPr="00C11BA8">
              <w:rPr>
                <w:spacing w:val="-6"/>
                <w:sz w:val="24"/>
                <w:szCs w:val="24"/>
              </w:rPr>
              <w:t xml:space="preserve"> </w:t>
            </w:r>
            <w:r w:rsidRPr="00C11BA8">
              <w:rPr>
                <w:sz w:val="24"/>
                <w:szCs w:val="24"/>
              </w:rPr>
              <w:t>sắc,</w:t>
            </w:r>
            <w:r w:rsidRPr="00C11BA8">
              <w:rPr>
                <w:spacing w:val="-5"/>
                <w:sz w:val="24"/>
                <w:szCs w:val="24"/>
              </w:rPr>
              <w:t xml:space="preserve"> </w:t>
            </w:r>
            <w:r w:rsidRPr="00C11BA8">
              <w:rPr>
                <w:sz w:val="24"/>
                <w:szCs w:val="24"/>
              </w:rPr>
              <w:t>đặc</w:t>
            </w:r>
            <w:r w:rsidRPr="00C11BA8">
              <w:rPr>
                <w:spacing w:val="-5"/>
                <w:sz w:val="24"/>
                <w:szCs w:val="24"/>
              </w:rPr>
              <w:t xml:space="preserve"> </w:t>
            </w:r>
            <w:r w:rsidRPr="00C11BA8">
              <w:rPr>
                <w:spacing w:val="-4"/>
                <w:sz w:val="24"/>
                <w:szCs w:val="24"/>
              </w:rPr>
              <w:t>biệt</w:t>
            </w:r>
          </w:p>
        </w:tc>
      </w:tr>
      <w:tr w:rsidR="00C11BA8" w:rsidRPr="00C11BA8" w14:paraId="540562A8" w14:textId="77777777" w:rsidTr="00000608">
        <w:trPr>
          <w:trHeight w:val="371"/>
        </w:trPr>
        <w:tc>
          <w:tcPr>
            <w:tcW w:w="848" w:type="dxa"/>
          </w:tcPr>
          <w:p w14:paraId="1ECDD500" w14:textId="77777777" w:rsidR="0094113B" w:rsidRPr="00C11BA8" w:rsidRDefault="0094113B" w:rsidP="00B72BA6">
            <w:pPr>
              <w:pStyle w:val="TableParagraph"/>
              <w:ind w:left="98"/>
              <w:jc w:val="center"/>
              <w:rPr>
                <w:b/>
                <w:sz w:val="24"/>
                <w:szCs w:val="24"/>
              </w:rPr>
            </w:pPr>
            <w:r w:rsidRPr="00C11BA8">
              <w:rPr>
                <w:b/>
                <w:spacing w:val="-10"/>
                <w:sz w:val="24"/>
                <w:szCs w:val="24"/>
              </w:rPr>
              <w:t>9</w:t>
            </w:r>
          </w:p>
        </w:tc>
        <w:tc>
          <w:tcPr>
            <w:tcW w:w="2905" w:type="dxa"/>
          </w:tcPr>
          <w:p w14:paraId="59712B7A" w14:textId="77777777" w:rsidR="0094113B" w:rsidRPr="00C11BA8" w:rsidRDefault="0094113B" w:rsidP="00B72BA6">
            <w:pPr>
              <w:pStyle w:val="TableParagraph"/>
              <w:rPr>
                <w:sz w:val="24"/>
                <w:szCs w:val="24"/>
              </w:rPr>
            </w:pPr>
            <w:r w:rsidRPr="00C11BA8">
              <w:rPr>
                <w:spacing w:val="-2"/>
                <w:sz w:val="24"/>
                <w:szCs w:val="24"/>
              </w:rPr>
              <w:t>indulge</w:t>
            </w:r>
          </w:p>
        </w:tc>
        <w:tc>
          <w:tcPr>
            <w:tcW w:w="810" w:type="dxa"/>
          </w:tcPr>
          <w:p w14:paraId="659DD64A" w14:textId="77777777" w:rsidR="0094113B" w:rsidRPr="00C11BA8" w:rsidRDefault="0094113B" w:rsidP="00B72BA6">
            <w:pPr>
              <w:pStyle w:val="TableParagraph"/>
              <w:ind w:left="8" w:right="1"/>
              <w:jc w:val="center"/>
              <w:rPr>
                <w:sz w:val="24"/>
                <w:szCs w:val="24"/>
              </w:rPr>
            </w:pPr>
            <w:r w:rsidRPr="00C11BA8">
              <w:rPr>
                <w:spacing w:val="-10"/>
                <w:sz w:val="24"/>
                <w:szCs w:val="24"/>
              </w:rPr>
              <w:t>v</w:t>
            </w:r>
          </w:p>
        </w:tc>
        <w:tc>
          <w:tcPr>
            <w:tcW w:w="2070" w:type="dxa"/>
          </w:tcPr>
          <w:p w14:paraId="7332AF18" w14:textId="77777777" w:rsidR="0094113B" w:rsidRPr="00C11BA8" w:rsidRDefault="0094113B" w:rsidP="00B72BA6">
            <w:pPr>
              <w:pStyle w:val="TableParagraph"/>
              <w:ind w:left="7" w:right="2"/>
              <w:jc w:val="center"/>
              <w:rPr>
                <w:sz w:val="24"/>
                <w:szCs w:val="24"/>
              </w:rPr>
            </w:pPr>
            <w:r w:rsidRPr="00C11BA8">
              <w:rPr>
                <w:spacing w:val="-2"/>
                <w:sz w:val="24"/>
                <w:szCs w:val="24"/>
              </w:rPr>
              <w:t>/ɪnˈdʌldʒ/</w:t>
            </w:r>
          </w:p>
        </w:tc>
        <w:tc>
          <w:tcPr>
            <w:tcW w:w="3715" w:type="dxa"/>
          </w:tcPr>
          <w:p w14:paraId="7A74203B" w14:textId="77777777" w:rsidR="0094113B" w:rsidRPr="00C11BA8" w:rsidRDefault="0094113B" w:rsidP="00B72BA6">
            <w:pPr>
              <w:pStyle w:val="TableParagraph"/>
              <w:ind w:left="142"/>
              <w:rPr>
                <w:sz w:val="24"/>
                <w:szCs w:val="24"/>
              </w:rPr>
            </w:pPr>
            <w:r w:rsidRPr="00C11BA8">
              <w:rPr>
                <w:sz w:val="24"/>
                <w:szCs w:val="24"/>
              </w:rPr>
              <w:t>nuông</w:t>
            </w:r>
            <w:r w:rsidRPr="00C11BA8">
              <w:rPr>
                <w:spacing w:val="-8"/>
                <w:sz w:val="24"/>
                <w:szCs w:val="24"/>
              </w:rPr>
              <w:t xml:space="preserve"> </w:t>
            </w:r>
            <w:r w:rsidRPr="00C11BA8">
              <w:rPr>
                <w:sz w:val="24"/>
                <w:szCs w:val="24"/>
              </w:rPr>
              <w:t>chiều,</w:t>
            </w:r>
            <w:r w:rsidRPr="00C11BA8">
              <w:rPr>
                <w:spacing w:val="-7"/>
                <w:sz w:val="24"/>
                <w:szCs w:val="24"/>
              </w:rPr>
              <w:t xml:space="preserve"> </w:t>
            </w:r>
            <w:r w:rsidRPr="00C11BA8">
              <w:rPr>
                <w:sz w:val="24"/>
                <w:szCs w:val="24"/>
              </w:rPr>
              <w:t>thưởng</w:t>
            </w:r>
            <w:r w:rsidRPr="00C11BA8">
              <w:rPr>
                <w:spacing w:val="-8"/>
                <w:sz w:val="24"/>
                <w:szCs w:val="24"/>
              </w:rPr>
              <w:t xml:space="preserve"> </w:t>
            </w:r>
            <w:r w:rsidRPr="00C11BA8">
              <w:rPr>
                <w:spacing w:val="-4"/>
                <w:sz w:val="24"/>
                <w:szCs w:val="24"/>
              </w:rPr>
              <w:t>thức</w:t>
            </w:r>
          </w:p>
        </w:tc>
      </w:tr>
      <w:tr w:rsidR="00C11BA8" w:rsidRPr="00C11BA8" w14:paraId="0D8BDF3B" w14:textId="77777777" w:rsidTr="00000608">
        <w:trPr>
          <w:trHeight w:val="369"/>
        </w:trPr>
        <w:tc>
          <w:tcPr>
            <w:tcW w:w="848" w:type="dxa"/>
          </w:tcPr>
          <w:p w14:paraId="6DA69E2C"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10</w:t>
            </w:r>
          </w:p>
        </w:tc>
        <w:tc>
          <w:tcPr>
            <w:tcW w:w="2905" w:type="dxa"/>
          </w:tcPr>
          <w:p w14:paraId="2C0EE157" w14:textId="77777777" w:rsidR="0094113B" w:rsidRPr="00C11BA8" w:rsidRDefault="0094113B" w:rsidP="00B72BA6">
            <w:pPr>
              <w:pStyle w:val="TableParagraph"/>
              <w:spacing w:before="18"/>
              <w:rPr>
                <w:sz w:val="24"/>
                <w:szCs w:val="24"/>
              </w:rPr>
            </w:pPr>
            <w:r w:rsidRPr="00C11BA8">
              <w:rPr>
                <w:spacing w:val="-2"/>
                <w:sz w:val="24"/>
                <w:szCs w:val="24"/>
              </w:rPr>
              <w:t>stunning</w:t>
            </w:r>
          </w:p>
        </w:tc>
        <w:tc>
          <w:tcPr>
            <w:tcW w:w="810" w:type="dxa"/>
          </w:tcPr>
          <w:p w14:paraId="51E79B0D" w14:textId="77777777"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14:paraId="3D341066" w14:textId="77777777" w:rsidR="0094113B" w:rsidRPr="00C11BA8" w:rsidRDefault="0094113B" w:rsidP="00B72BA6">
            <w:pPr>
              <w:pStyle w:val="TableParagraph"/>
              <w:spacing w:before="18"/>
              <w:ind w:left="7" w:right="2"/>
              <w:jc w:val="center"/>
              <w:rPr>
                <w:sz w:val="24"/>
                <w:szCs w:val="24"/>
              </w:rPr>
            </w:pPr>
            <w:r w:rsidRPr="00C11BA8">
              <w:rPr>
                <w:spacing w:val="-2"/>
                <w:sz w:val="24"/>
                <w:szCs w:val="24"/>
              </w:rPr>
              <w:t>/ˈstʌnɪŋ/</w:t>
            </w:r>
          </w:p>
        </w:tc>
        <w:tc>
          <w:tcPr>
            <w:tcW w:w="3715" w:type="dxa"/>
          </w:tcPr>
          <w:p w14:paraId="1165E842" w14:textId="77777777" w:rsidR="0094113B" w:rsidRPr="00C11BA8" w:rsidRDefault="0094113B" w:rsidP="00B72BA6">
            <w:pPr>
              <w:pStyle w:val="TableParagraph"/>
              <w:spacing w:before="18"/>
              <w:ind w:left="142"/>
              <w:rPr>
                <w:sz w:val="24"/>
                <w:szCs w:val="24"/>
              </w:rPr>
            </w:pPr>
            <w:r w:rsidRPr="00C11BA8">
              <w:rPr>
                <w:sz w:val="24"/>
                <w:szCs w:val="24"/>
              </w:rPr>
              <w:t>tuyệt</w:t>
            </w:r>
            <w:r w:rsidRPr="00C11BA8">
              <w:rPr>
                <w:spacing w:val="-6"/>
                <w:sz w:val="24"/>
                <w:szCs w:val="24"/>
              </w:rPr>
              <w:t xml:space="preserve"> </w:t>
            </w:r>
            <w:r w:rsidRPr="00C11BA8">
              <w:rPr>
                <w:spacing w:val="-5"/>
                <w:sz w:val="24"/>
                <w:szCs w:val="24"/>
              </w:rPr>
              <w:t>đẹp</w:t>
            </w:r>
          </w:p>
        </w:tc>
      </w:tr>
      <w:tr w:rsidR="00C11BA8" w:rsidRPr="00C11BA8" w14:paraId="285923F3" w14:textId="77777777" w:rsidTr="00000608">
        <w:trPr>
          <w:trHeight w:val="371"/>
        </w:trPr>
        <w:tc>
          <w:tcPr>
            <w:tcW w:w="848" w:type="dxa"/>
          </w:tcPr>
          <w:p w14:paraId="49FF9733" w14:textId="77777777" w:rsidR="0094113B" w:rsidRPr="00C11BA8" w:rsidRDefault="0094113B" w:rsidP="00B72BA6">
            <w:pPr>
              <w:pStyle w:val="TableParagraph"/>
              <w:ind w:left="98"/>
              <w:jc w:val="center"/>
              <w:rPr>
                <w:b/>
                <w:sz w:val="24"/>
                <w:szCs w:val="24"/>
              </w:rPr>
            </w:pPr>
            <w:r w:rsidRPr="00C11BA8">
              <w:rPr>
                <w:b/>
                <w:spacing w:val="-5"/>
                <w:sz w:val="24"/>
                <w:szCs w:val="24"/>
              </w:rPr>
              <w:t>11</w:t>
            </w:r>
          </w:p>
        </w:tc>
        <w:tc>
          <w:tcPr>
            <w:tcW w:w="2905" w:type="dxa"/>
          </w:tcPr>
          <w:p w14:paraId="6D586547" w14:textId="77777777" w:rsidR="0094113B" w:rsidRPr="00C11BA8" w:rsidRDefault="0094113B" w:rsidP="00B72BA6">
            <w:pPr>
              <w:pStyle w:val="TableParagraph"/>
              <w:rPr>
                <w:sz w:val="24"/>
                <w:szCs w:val="24"/>
              </w:rPr>
            </w:pPr>
            <w:r w:rsidRPr="00C11BA8">
              <w:rPr>
                <w:spacing w:val="-2"/>
                <w:sz w:val="24"/>
                <w:szCs w:val="24"/>
              </w:rPr>
              <w:t>indoor</w:t>
            </w:r>
          </w:p>
        </w:tc>
        <w:tc>
          <w:tcPr>
            <w:tcW w:w="810" w:type="dxa"/>
          </w:tcPr>
          <w:p w14:paraId="73324841" w14:textId="77777777"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14:paraId="6B0AE25E" w14:textId="77777777" w:rsidR="0094113B" w:rsidRPr="00C11BA8" w:rsidRDefault="0094113B" w:rsidP="00B72BA6">
            <w:pPr>
              <w:pStyle w:val="TableParagraph"/>
              <w:ind w:left="7" w:right="5"/>
              <w:jc w:val="center"/>
              <w:rPr>
                <w:sz w:val="24"/>
                <w:szCs w:val="24"/>
              </w:rPr>
            </w:pPr>
            <w:r w:rsidRPr="00C11BA8">
              <w:rPr>
                <w:spacing w:val="-2"/>
                <w:sz w:val="24"/>
                <w:szCs w:val="24"/>
              </w:rPr>
              <w:t>/ˈɪndɔːr/</w:t>
            </w:r>
          </w:p>
        </w:tc>
        <w:tc>
          <w:tcPr>
            <w:tcW w:w="3715" w:type="dxa"/>
          </w:tcPr>
          <w:p w14:paraId="1B9B1AA0" w14:textId="77777777" w:rsidR="0094113B" w:rsidRPr="00C11BA8" w:rsidRDefault="0094113B" w:rsidP="00B72BA6">
            <w:pPr>
              <w:pStyle w:val="TableParagraph"/>
              <w:ind w:left="142"/>
              <w:rPr>
                <w:sz w:val="24"/>
                <w:szCs w:val="24"/>
              </w:rPr>
            </w:pPr>
            <w:r w:rsidRPr="00C11BA8">
              <w:rPr>
                <w:sz w:val="24"/>
                <w:szCs w:val="24"/>
              </w:rPr>
              <w:t>trong</w:t>
            </w:r>
            <w:r w:rsidRPr="00C11BA8">
              <w:rPr>
                <w:spacing w:val="-7"/>
                <w:sz w:val="24"/>
                <w:szCs w:val="24"/>
              </w:rPr>
              <w:t xml:space="preserve"> </w:t>
            </w:r>
            <w:r w:rsidRPr="00C11BA8">
              <w:rPr>
                <w:spacing w:val="-5"/>
                <w:sz w:val="24"/>
                <w:szCs w:val="24"/>
              </w:rPr>
              <w:t>nhà</w:t>
            </w:r>
          </w:p>
        </w:tc>
      </w:tr>
      <w:tr w:rsidR="00C11BA8" w:rsidRPr="00C11BA8" w14:paraId="0F361773" w14:textId="77777777" w:rsidTr="00000608">
        <w:trPr>
          <w:trHeight w:val="369"/>
        </w:trPr>
        <w:tc>
          <w:tcPr>
            <w:tcW w:w="848" w:type="dxa"/>
          </w:tcPr>
          <w:p w14:paraId="7EC4E11D"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12</w:t>
            </w:r>
          </w:p>
        </w:tc>
        <w:tc>
          <w:tcPr>
            <w:tcW w:w="2905" w:type="dxa"/>
          </w:tcPr>
          <w:p w14:paraId="61FD0C72" w14:textId="77777777" w:rsidR="0094113B" w:rsidRPr="00C11BA8" w:rsidRDefault="0094113B" w:rsidP="00B72BA6">
            <w:pPr>
              <w:pStyle w:val="TableParagraph"/>
              <w:spacing w:before="18"/>
              <w:rPr>
                <w:sz w:val="24"/>
                <w:szCs w:val="24"/>
              </w:rPr>
            </w:pPr>
            <w:r w:rsidRPr="00C11BA8">
              <w:rPr>
                <w:spacing w:val="-2"/>
                <w:sz w:val="24"/>
                <w:szCs w:val="24"/>
              </w:rPr>
              <w:t>boredom</w:t>
            </w:r>
          </w:p>
        </w:tc>
        <w:tc>
          <w:tcPr>
            <w:tcW w:w="810" w:type="dxa"/>
          </w:tcPr>
          <w:p w14:paraId="43D35572" w14:textId="77777777"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14:paraId="1D81BCB3" w14:textId="77777777" w:rsidR="0094113B" w:rsidRPr="00C11BA8" w:rsidRDefault="0094113B" w:rsidP="00B72BA6">
            <w:pPr>
              <w:pStyle w:val="TableParagraph"/>
              <w:spacing w:before="18"/>
              <w:ind w:left="7" w:right="5"/>
              <w:jc w:val="center"/>
              <w:rPr>
                <w:sz w:val="24"/>
                <w:szCs w:val="24"/>
              </w:rPr>
            </w:pPr>
            <w:r w:rsidRPr="00C11BA8">
              <w:rPr>
                <w:spacing w:val="-2"/>
                <w:sz w:val="24"/>
                <w:szCs w:val="24"/>
              </w:rPr>
              <w:t>/ˈbɔːrdəm/</w:t>
            </w:r>
          </w:p>
        </w:tc>
        <w:tc>
          <w:tcPr>
            <w:tcW w:w="3715" w:type="dxa"/>
          </w:tcPr>
          <w:p w14:paraId="1530E10B" w14:textId="77777777" w:rsidR="0094113B" w:rsidRPr="00C11BA8" w:rsidRDefault="0094113B" w:rsidP="00B72BA6">
            <w:pPr>
              <w:pStyle w:val="TableParagraph"/>
              <w:spacing w:before="18"/>
              <w:ind w:left="142"/>
              <w:rPr>
                <w:sz w:val="24"/>
                <w:szCs w:val="24"/>
              </w:rPr>
            </w:pPr>
            <w:r w:rsidRPr="00C11BA8">
              <w:rPr>
                <w:sz w:val="24"/>
                <w:szCs w:val="24"/>
              </w:rPr>
              <w:t>sự</w:t>
            </w:r>
            <w:r w:rsidRPr="00C11BA8">
              <w:rPr>
                <w:spacing w:val="-6"/>
                <w:sz w:val="24"/>
                <w:szCs w:val="24"/>
              </w:rPr>
              <w:t xml:space="preserve"> </w:t>
            </w:r>
            <w:r w:rsidRPr="00C11BA8">
              <w:rPr>
                <w:sz w:val="24"/>
                <w:szCs w:val="24"/>
              </w:rPr>
              <w:t>buồn</w:t>
            </w:r>
            <w:r w:rsidRPr="00C11BA8">
              <w:rPr>
                <w:spacing w:val="-5"/>
                <w:sz w:val="24"/>
                <w:szCs w:val="24"/>
              </w:rPr>
              <w:t xml:space="preserve"> </w:t>
            </w:r>
            <w:r w:rsidRPr="00C11BA8">
              <w:rPr>
                <w:spacing w:val="-4"/>
                <w:sz w:val="24"/>
                <w:szCs w:val="24"/>
              </w:rPr>
              <w:t>chán</w:t>
            </w:r>
          </w:p>
        </w:tc>
      </w:tr>
      <w:tr w:rsidR="00C11BA8" w:rsidRPr="00C11BA8" w14:paraId="618EB5F5" w14:textId="77777777" w:rsidTr="00000608">
        <w:trPr>
          <w:trHeight w:val="371"/>
        </w:trPr>
        <w:tc>
          <w:tcPr>
            <w:tcW w:w="848" w:type="dxa"/>
          </w:tcPr>
          <w:p w14:paraId="292E4FF3" w14:textId="77777777" w:rsidR="0094113B" w:rsidRPr="00C11BA8" w:rsidRDefault="0094113B" w:rsidP="00B72BA6">
            <w:pPr>
              <w:pStyle w:val="TableParagraph"/>
              <w:ind w:left="98"/>
              <w:jc w:val="center"/>
              <w:rPr>
                <w:b/>
                <w:sz w:val="24"/>
                <w:szCs w:val="24"/>
              </w:rPr>
            </w:pPr>
            <w:r w:rsidRPr="00C11BA8">
              <w:rPr>
                <w:b/>
                <w:spacing w:val="-5"/>
                <w:sz w:val="24"/>
                <w:szCs w:val="24"/>
              </w:rPr>
              <w:t>13</w:t>
            </w:r>
          </w:p>
        </w:tc>
        <w:tc>
          <w:tcPr>
            <w:tcW w:w="2905" w:type="dxa"/>
          </w:tcPr>
          <w:p w14:paraId="70BDE774" w14:textId="77777777" w:rsidR="0094113B" w:rsidRPr="00C11BA8" w:rsidRDefault="0094113B" w:rsidP="00B72BA6">
            <w:pPr>
              <w:pStyle w:val="TableParagraph"/>
              <w:rPr>
                <w:sz w:val="24"/>
                <w:szCs w:val="24"/>
              </w:rPr>
            </w:pPr>
            <w:r w:rsidRPr="00C11BA8">
              <w:rPr>
                <w:spacing w:val="-2"/>
                <w:sz w:val="24"/>
                <w:szCs w:val="24"/>
              </w:rPr>
              <w:t>repetitive</w:t>
            </w:r>
          </w:p>
        </w:tc>
        <w:tc>
          <w:tcPr>
            <w:tcW w:w="810" w:type="dxa"/>
          </w:tcPr>
          <w:p w14:paraId="4065469A" w14:textId="77777777"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14:paraId="0852465C" w14:textId="77777777" w:rsidR="0094113B" w:rsidRPr="00C11BA8" w:rsidRDefault="0094113B" w:rsidP="00B72BA6">
            <w:pPr>
              <w:pStyle w:val="TableParagraph"/>
              <w:ind w:left="7" w:right="5"/>
              <w:jc w:val="center"/>
              <w:rPr>
                <w:sz w:val="24"/>
                <w:szCs w:val="24"/>
              </w:rPr>
            </w:pPr>
            <w:r w:rsidRPr="00C11BA8">
              <w:rPr>
                <w:spacing w:val="-2"/>
                <w:sz w:val="24"/>
                <w:szCs w:val="24"/>
              </w:rPr>
              <w:t>/rɪˈpetətɪv/</w:t>
            </w:r>
          </w:p>
        </w:tc>
        <w:tc>
          <w:tcPr>
            <w:tcW w:w="3715" w:type="dxa"/>
          </w:tcPr>
          <w:p w14:paraId="5761E4AD" w14:textId="77777777" w:rsidR="0094113B" w:rsidRPr="00C11BA8" w:rsidRDefault="0094113B" w:rsidP="00B72BA6">
            <w:pPr>
              <w:pStyle w:val="TableParagraph"/>
              <w:ind w:left="142"/>
              <w:rPr>
                <w:sz w:val="24"/>
                <w:szCs w:val="24"/>
              </w:rPr>
            </w:pPr>
            <w:r w:rsidRPr="00C11BA8">
              <w:rPr>
                <w:sz w:val="24"/>
                <w:szCs w:val="24"/>
              </w:rPr>
              <w:t>lặp</w:t>
            </w:r>
            <w:r w:rsidRPr="00C11BA8">
              <w:rPr>
                <w:spacing w:val="-4"/>
                <w:sz w:val="24"/>
                <w:szCs w:val="24"/>
              </w:rPr>
              <w:t xml:space="preserve"> </w:t>
            </w:r>
            <w:r w:rsidRPr="00C11BA8">
              <w:rPr>
                <w:sz w:val="24"/>
                <w:szCs w:val="24"/>
              </w:rPr>
              <w:t>đi</w:t>
            </w:r>
            <w:r w:rsidRPr="00C11BA8">
              <w:rPr>
                <w:spacing w:val="-4"/>
                <w:sz w:val="24"/>
                <w:szCs w:val="24"/>
              </w:rPr>
              <w:t xml:space="preserve"> </w:t>
            </w:r>
            <w:r w:rsidRPr="00C11BA8">
              <w:rPr>
                <w:sz w:val="24"/>
                <w:szCs w:val="24"/>
              </w:rPr>
              <w:t>lặp</w:t>
            </w:r>
            <w:r w:rsidRPr="00C11BA8">
              <w:rPr>
                <w:spacing w:val="-4"/>
                <w:sz w:val="24"/>
                <w:szCs w:val="24"/>
              </w:rPr>
              <w:t xml:space="preserve"> </w:t>
            </w:r>
            <w:r w:rsidRPr="00C11BA8">
              <w:rPr>
                <w:spacing w:val="-5"/>
                <w:sz w:val="24"/>
                <w:szCs w:val="24"/>
              </w:rPr>
              <w:t>lại</w:t>
            </w:r>
          </w:p>
        </w:tc>
      </w:tr>
      <w:tr w:rsidR="00C11BA8" w:rsidRPr="00C11BA8" w14:paraId="2F605BA8" w14:textId="77777777" w:rsidTr="00000608">
        <w:trPr>
          <w:trHeight w:val="371"/>
        </w:trPr>
        <w:tc>
          <w:tcPr>
            <w:tcW w:w="848" w:type="dxa"/>
          </w:tcPr>
          <w:p w14:paraId="3AE77489"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14</w:t>
            </w:r>
          </w:p>
        </w:tc>
        <w:tc>
          <w:tcPr>
            <w:tcW w:w="2905" w:type="dxa"/>
          </w:tcPr>
          <w:p w14:paraId="5C6E8143" w14:textId="77777777" w:rsidR="0094113B" w:rsidRPr="00C11BA8" w:rsidRDefault="0094113B" w:rsidP="00B72BA6">
            <w:pPr>
              <w:pStyle w:val="TableParagraph"/>
              <w:spacing w:before="18"/>
              <w:rPr>
                <w:sz w:val="24"/>
                <w:szCs w:val="24"/>
              </w:rPr>
            </w:pPr>
            <w:r w:rsidRPr="00C11BA8">
              <w:rPr>
                <w:spacing w:val="-2"/>
                <w:sz w:val="24"/>
                <w:szCs w:val="24"/>
              </w:rPr>
              <w:t>restlessness</w:t>
            </w:r>
          </w:p>
        </w:tc>
        <w:tc>
          <w:tcPr>
            <w:tcW w:w="810" w:type="dxa"/>
          </w:tcPr>
          <w:p w14:paraId="1661CAD9" w14:textId="77777777"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14:paraId="40AFA2B3" w14:textId="77777777" w:rsidR="0094113B" w:rsidRPr="00C11BA8" w:rsidRDefault="0094113B" w:rsidP="00B72BA6">
            <w:pPr>
              <w:pStyle w:val="TableParagraph"/>
              <w:spacing w:before="18"/>
              <w:ind w:left="7" w:right="5"/>
              <w:jc w:val="center"/>
              <w:rPr>
                <w:sz w:val="24"/>
                <w:szCs w:val="24"/>
              </w:rPr>
            </w:pPr>
            <w:r w:rsidRPr="00C11BA8">
              <w:rPr>
                <w:spacing w:val="-2"/>
                <w:sz w:val="24"/>
                <w:szCs w:val="24"/>
              </w:rPr>
              <w:t>/ˈrestləsnəs/</w:t>
            </w:r>
          </w:p>
        </w:tc>
        <w:tc>
          <w:tcPr>
            <w:tcW w:w="3715" w:type="dxa"/>
          </w:tcPr>
          <w:p w14:paraId="2D018BE3" w14:textId="77777777" w:rsidR="0094113B" w:rsidRPr="00C11BA8" w:rsidRDefault="0094113B" w:rsidP="00B72BA6">
            <w:pPr>
              <w:pStyle w:val="TableParagraph"/>
              <w:spacing w:before="18"/>
              <w:ind w:left="142"/>
              <w:rPr>
                <w:sz w:val="24"/>
                <w:szCs w:val="24"/>
              </w:rPr>
            </w:pPr>
            <w:r w:rsidRPr="00C11BA8">
              <w:rPr>
                <w:sz w:val="24"/>
                <w:szCs w:val="24"/>
              </w:rPr>
              <w:t>sự</w:t>
            </w:r>
            <w:r w:rsidRPr="00C11BA8">
              <w:rPr>
                <w:spacing w:val="-6"/>
                <w:sz w:val="24"/>
                <w:szCs w:val="24"/>
              </w:rPr>
              <w:t xml:space="preserve"> </w:t>
            </w:r>
            <w:r w:rsidRPr="00C11BA8">
              <w:rPr>
                <w:sz w:val="24"/>
                <w:szCs w:val="24"/>
              </w:rPr>
              <w:t>bồn</w:t>
            </w:r>
            <w:r w:rsidRPr="00C11BA8">
              <w:rPr>
                <w:spacing w:val="-4"/>
                <w:sz w:val="24"/>
                <w:szCs w:val="24"/>
              </w:rPr>
              <w:t xml:space="preserve"> chồn</w:t>
            </w:r>
          </w:p>
        </w:tc>
      </w:tr>
      <w:tr w:rsidR="00C11BA8" w:rsidRPr="00C11BA8" w14:paraId="25C90177" w14:textId="77777777" w:rsidTr="00000608">
        <w:trPr>
          <w:trHeight w:val="369"/>
        </w:trPr>
        <w:tc>
          <w:tcPr>
            <w:tcW w:w="848" w:type="dxa"/>
          </w:tcPr>
          <w:p w14:paraId="1EA90DDB"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15</w:t>
            </w:r>
          </w:p>
        </w:tc>
        <w:tc>
          <w:tcPr>
            <w:tcW w:w="2905" w:type="dxa"/>
          </w:tcPr>
          <w:p w14:paraId="56854B85" w14:textId="77777777" w:rsidR="0094113B" w:rsidRPr="00C11BA8" w:rsidRDefault="0094113B" w:rsidP="00B72BA6">
            <w:pPr>
              <w:pStyle w:val="TableParagraph"/>
              <w:spacing w:before="18"/>
              <w:rPr>
                <w:sz w:val="24"/>
                <w:szCs w:val="24"/>
              </w:rPr>
            </w:pPr>
            <w:r w:rsidRPr="00C11BA8">
              <w:rPr>
                <w:spacing w:val="-2"/>
                <w:sz w:val="24"/>
                <w:szCs w:val="24"/>
              </w:rPr>
              <w:t>workout</w:t>
            </w:r>
          </w:p>
        </w:tc>
        <w:tc>
          <w:tcPr>
            <w:tcW w:w="810" w:type="dxa"/>
          </w:tcPr>
          <w:p w14:paraId="52AF19A9" w14:textId="77777777"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14:paraId="22785B43" w14:textId="77777777" w:rsidR="0094113B" w:rsidRPr="00C11BA8" w:rsidRDefault="0094113B" w:rsidP="00B72BA6">
            <w:pPr>
              <w:pStyle w:val="TableParagraph"/>
              <w:spacing w:before="18"/>
              <w:ind w:left="7" w:right="6"/>
              <w:jc w:val="center"/>
              <w:rPr>
                <w:sz w:val="24"/>
                <w:szCs w:val="24"/>
              </w:rPr>
            </w:pPr>
            <w:r w:rsidRPr="00C11BA8">
              <w:rPr>
                <w:spacing w:val="-2"/>
                <w:sz w:val="24"/>
                <w:szCs w:val="24"/>
              </w:rPr>
              <w:t>/ˈwɜːrkaʊt/</w:t>
            </w:r>
          </w:p>
        </w:tc>
        <w:tc>
          <w:tcPr>
            <w:tcW w:w="3715" w:type="dxa"/>
          </w:tcPr>
          <w:p w14:paraId="7E51DE45" w14:textId="77777777" w:rsidR="0094113B" w:rsidRPr="00C11BA8" w:rsidRDefault="0094113B" w:rsidP="00B72BA6">
            <w:pPr>
              <w:pStyle w:val="TableParagraph"/>
              <w:spacing w:before="18"/>
              <w:ind w:left="142"/>
              <w:rPr>
                <w:sz w:val="24"/>
                <w:szCs w:val="24"/>
              </w:rPr>
            </w:pPr>
            <w:r w:rsidRPr="00C11BA8">
              <w:rPr>
                <w:sz w:val="24"/>
                <w:szCs w:val="24"/>
              </w:rPr>
              <w:t>buổi</w:t>
            </w:r>
            <w:r w:rsidRPr="00C11BA8">
              <w:rPr>
                <w:spacing w:val="-5"/>
                <w:sz w:val="24"/>
                <w:szCs w:val="24"/>
              </w:rPr>
              <w:t xml:space="preserve"> </w:t>
            </w:r>
            <w:r w:rsidRPr="00C11BA8">
              <w:rPr>
                <w:sz w:val="24"/>
                <w:szCs w:val="24"/>
              </w:rPr>
              <w:t>tập</w:t>
            </w:r>
            <w:r w:rsidRPr="00C11BA8">
              <w:rPr>
                <w:spacing w:val="-5"/>
                <w:sz w:val="24"/>
                <w:szCs w:val="24"/>
              </w:rPr>
              <w:t xml:space="preserve"> </w:t>
            </w:r>
            <w:r w:rsidRPr="00C11BA8">
              <w:rPr>
                <w:spacing w:val="-2"/>
                <w:sz w:val="24"/>
                <w:szCs w:val="24"/>
              </w:rPr>
              <w:t>luyện</w:t>
            </w:r>
          </w:p>
        </w:tc>
      </w:tr>
      <w:tr w:rsidR="00C11BA8" w:rsidRPr="00C11BA8" w14:paraId="70051F8A" w14:textId="77777777" w:rsidTr="00000608">
        <w:trPr>
          <w:trHeight w:val="371"/>
        </w:trPr>
        <w:tc>
          <w:tcPr>
            <w:tcW w:w="848" w:type="dxa"/>
          </w:tcPr>
          <w:p w14:paraId="2B4A0A93" w14:textId="77777777" w:rsidR="0094113B" w:rsidRPr="00C11BA8" w:rsidRDefault="0094113B" w:rsidP="00B72BA6">
            <w:pPr>
              <w:pStyle w:val="TableParagraph"/>
              <w:ind w:left="98"/>
              <w:jc w:val="center"/>
              <w:rPr>
                <w:b/>
                <w:sz w:val="24"/>
                <w:szCs w:val="24"/>
              </w:rPr>
            </w:pPr>
            <w:r w:rsidRPr="00C11BA8">
              <w:rPr>
                <w:b/>
                <w:spacing w:val="-5"/>
                <w:sz w:val="24"/>
                <w:szCs w:val="24"/>
              </w:rPr>
              <w:t>16</w:t>
            </w:r>
          </w:p>
        </w:tc>
        <w:tc>
          <w:tcPr>
            <w:tcW w:w="2905" w:type="dxa"/>
          </w:tcPr>
          <w:p w14:paraId="528462CC" w14:textId="77777777" w:rsidR="0094113B" w:rsidRPr="00C11BA8" w:rsidRDefault="0094113B" w:rsidP="00B72BA6">
            <w:pPr>
              <w:pStyle w:val="TableParagraph"/>
              <w:rPr>
                <w:sz w:val="24"/>
                <w:szCs w:val="24"/>
              </w:rPr>
            </w:pPr>
            <w:r w:rsidRPr="00C11BA8">
              <w:rPr>
                <w:spacing w:val="-2"/>
                <w:sz w:val="24"/>
                <w:szCs w:val="24"/>
              </w:rPr>
              <w:t>collaboration</w:t>
            </w:r>
          </w:p>
        </w:tc>
        <w:tc>
          <w:tcPr>
            <w:tcW w:w="810" w:type="dxa"/>
          </w:tcPr>
          <w:p w14:paraId="3BCF0B32" w14:textId="77777777" w:rsidR="0094113B" w:rsidRPr="00C11BA8" w:rsidRDefault="0094113B" w:rsidP="00B72BA6">
            <w:pPr>
              <w:pStyle w:val="TableParagraph"/>
              <w:ind w:left="8" w:right="1"/>
              <w:jc w:val="center"/>
              <w:rPr>
                <w:sz w:val="24"/>
                <w:szCs w:val="24"/>
              </w:rPr>
            </w:pPr>
            <w:r w:rsidRPr="00C11BA8">
              <w:rPr>
                <w:spacing w:val="-10"/>
                <w:sz w:val="24"/>
                <w:szCs w:val="24"/>
              </w:rPr>
              <w:t>n</w:t>
            </w:r>
          </w:p>
        </w:tc>
        <w:tc>
          <w:tcPr>
            <w:tcW w:w="2070" w:type="dxa"/>
          </w:tcPr>
          <w:p w14:paraId="10ED43E6" w14:textId="77777777" w:rsidR="0094113B" w:rsidRPr="00C11BA8" w:rsidRDefault="0094113B" w:rsidP="00B72BA6">
            <w:pPr>
              <w:pStyle w:val="TableParagraph"/>
              <w:ind w:left="7" w:right="4"/>
              <w:jc w:val="center"/>
              <w:rPr>
                <w:sz w:val="24"/>
                <w:szCs w:val="24"/>
              </w:rPr>
            </w:pPr>
            <w:r w:rsidRPr="00C11BA8">
              <w:rPr>
                <w:spacing w:val="-2"/>
                <w:sz w:val="24"/>
                <w:szCs w:val="24"/>
              </w:rPr>
              <w:t>/kəˌlæbəˈreɪʃən/</w:t>
            </w:r>
          </w:p>
        </w:tc>
        <w:tc>
          <w:tcPr>
            <w:tcW w:w="3715" w:type="dxa"/>
          </w:tcPr>
          <w:p w14:paraId="79529403" w14:textId="77777777" w:rsidR="0094113B" w:rsidRPr="00C11BA8" w:rsidRDefault="0094113B" w:rsidP="00B72B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hợp</w:t>
            </w:r>
            <w:r w:rsidRPr="00C11BA8">
              <w:rPr>
                <w:spacing w:val="-4"/>
                <w:sz w:val="24"/>
                <w:szCs w:val="24"/>
              </w:rPr>
              <w:t xml:space="preserve"> </w:t>
            </w:r>
            <w:r w:rsidRPr="00C11BA8">
              <w:rPr>
                <w:spacing w:val="-5"/>
                <w:sz w:val="24"/>
                <w:szCs w:val="24"/>
              </w:rPr>
              <w:t>tác</w:t>
            </w:r>
          </w:p>
        </w:tc>
      </w:tr>
      <w:tr w:rsidR="00C11BA8" w:rsidRPr="00C11BA8" w14:paraId="05F7AAAA" w14:textId="77777777" w:rsidTr="00000608">
        <w:trPr>
          <w:trHeight w:val="369"/>
        </w:trPr>
        <w:tc>
          <w:tcPr>
            <w:tcW w:w="848" w:type="dxa"/>
          </w:tcPr>
          <w:p w14:paraId="0F97D311"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17</w:t>
            </w:r>
          </w:p>
        </w:tc>
        <w:tc>
          <w:tcPr>
            <w:tcW w:w="2905" w:type="dxa"/>
          </w:tcPr>
          <w:p w14:paraId="4E88F63C" w14:textId="77777777" w:rsidR="0094113B" w:rsidRPr="00C11BA8" w:rsidRDefault="0094113B" w:rsidP="00B72BA6">
            <w:pPr>
              <w:pStyle w:val="TableParagraph"/>
              <w:spacing w:before="18"/>
              <w:rPr>
                <w:sz w:val="24"/>
                <w:szCs w:val="24"/>
              </w:rPr>
            </w:pPr>
            <w:r w:rsidRPr="00C11BA8">
              <w:rPr>
                <w:spacing w:val="-2"/>
                <w:sz w:val="24"/>
                <w:szCs w:val="24"/>
              </w:rPr>
              <w:t>communication</w:t>
            </w:r>
          </w:p>
        </w:tc>
        <w:tc>
          <w:tcPr>
            <w:tcW w:w="810" w:type="dxa"/>
          </w:tcPr>
          <w:p w14:paraId="775B4B70" w14:textId="77777777"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14:paraId="0469FA42" w14:textId="77777777" w:rsidR="0094113B" w:rsidRPr="00C11BA8" w:rsidRDefault="0094113B" w:rsidP="00B72BA6">
            <w:pPr>
              <w:pStyle w:val="TableParagraph"/>
              <w:spacing w:before="18"/>
              <w:ind w:left="7" w:right="6"/>
              <w:jc w:val="center"/>
              <w:rPr>
                <w:sz w:val="24"/>
                <w:szCs w:val="24"/>
              </w:rPr>
            </w:pPr>
            <w:r w:rsidRPr="00C11BA8">
              <w:rPr>
                <w:spacing w:val="-2"/>
                <w:sz w:val="24"/>
                <w:szCs w:val="24"/>
              </w:rPr>
              <w:t>/kəˌmjuːnɪˈkeɪʃən/</w:t>
            </w:r>
          </w:p>
        </w:tc>
        <w:tc>
          <w:tcPr>
            <w:tcW w:w="3715" w:type="dxa"/>
          </w:tcPr>
          <w:p w14:paraId="70B25F1C" w14:textId="77777777" w:rsidR="0094113B" w:rsidRPr="00C11BA8" w:rsidRDefault="0094113B" w:rsidP="00B72BA6">
            <w:pPr>
              <w:pStyle w:val="TableParagraph"/>
              <w:spacing w:before="18"/>
              <w:ind w:left="142"/>
              <w:rPr>
                <w:sz w:val="24"/>
                <w:szCs w:val="24"/>
              </w:rPr>
            </w:pPr>
            <w:r w:rsidRPr="00C11BA8">
              <w:rPr>
                <w:sz w:val="24"/>
                <w:szCs w:val="24"/>
              </w:rPr>
              <w:t>sự</w:t>
            </w:r>
            <w:r w:rsidRPr="00C11BA8">
              <w:rPr>
                <w:spacing w:val="-6"/>
                <w:sz w:val="24"/>
                <w:szCs w:val="24"/>
              </w:rPr>
              <w:t xml:space="preserve"> </w:t>
            </w:r>
            <w:r w:rsidRPr="00C11BA8">
              <w:rPr>
                <w:sz w:val="24"/>
                <w:szCs w:val="24"/>
              </w:rPr>
              <w:t>giao</w:t>
            </w:r>
            <w:r w:rsidRPr="00C11BA8">
              <w:rPr>
                <w:spacing w:val="-4"/>
                <w:sz w:val="24"/>
                <w:szCs w:val="24"/>
              </w:rPr>
              <w:t xml:space="preserve"> tiếp</w:t>
            </w:r>
          </w:p>
        </w:tc>
      </w:tr>
      <w:tr w:rsidR="00C11BA8" w:rsidRPr="00C11BA8" w14:paraId="6CF0D26C" w14:textId="77777777" w:rsidTr="00000608">
        <w:trPr>
          <w:trHeight w:val="371"/>
        </w:trPr>
        <w:tc>
          <w:tcPr>
            <w:tcW w:w="848" w:type="dxa"/>
          </w:tcPr>
          <w:p w14:paraId="095AE80B" w14:textId="77777777" w:rsidR="0094113B" w:rsidRPr="00C11BA8" w:rsidRDefault="0094113B" w:rsidP="00B72BA6">
            <w:pPr>
              <w:pStyle w:val="TableParagraph"/>
              <w:ind w:left="98"/>
              <w:jc w:val="center"/>
              <w:rPr>
                <w:b/>
                <w:sz w:val="24"/>
                <w:szCs w:val="24"/>
              </w:rPr>
            </w:pPr>
            <w:r w:rsidRPr="00C11BA8">
              <w:rPr>
                <w:b/>
                <w:spacing w:val="-5"/>
                <w:sz w:val="24"/>
                <w:szCs w:val="24"/>
              </w:rPr>
              <w:t>18</w:t>
            </w:r>
          </w:p>
        </w:tc>
        <w:tc>
          <w:tcPr>
            <w:tcW w:w="2905" w:type="dxa"/>
          </w:tcPr>
          <w:p w14:paraId="7F84AEE1" w14:textId="77777777" w:rsidR="0094113B" w:rsidRPr="00C11BA8" w:rsidRDefault="0094113B" w:rsidP="00B72BA6">
            <w:pPr>
              <w:pStyle w:val="TableParagraph"/>
              <w:rPr>
                <w:sz w:val="24"/>
                <w:szCs w:val="24"/>
              </w:rPr>
            </w:pPr>
            <w:r w:rsidRPr="00C11BA8">
              <w:rPr>
                <w:spacing w:val="-2"/>
                <w:sz w:val="24"/>
                <w:szCs w:val="24"/>
              </w:rPr>
              <w:t>brainstorming</w:t>
            </w:r>
          </w:p>
        </w:tc>
        <w:tc>
          <w:tcPr>
            <w:tcW w:w="810" w:type="dxa"/>
          </w:tcPr>
          <w:p w14:paraId="2035F97B" w14:textId="77777777" w:rsidR="0094113B" w:rsidRPr="00C11BA8" w:rsidRDefault="0094113B" w:rsidP="00B72BA6">
            <w:pPr>
              <w:pStyle w:val="TableParagraph"/>
              <w:ind w:left="8" w:right="1"/>
              <w:jc w:val="center"/>
              <w:rPr>
                <w:sz w:val="24"/>
                <w:szCs w:val="24"/>
              </w:rPr>
            </w:pPr>
            <w:r w:rsidRPr="00C11BA8">
              <w:rPr>
                <w:spacing w:val="-10"/>
                <w:sz w:val="24"/>
                <w:szCs w:val="24"/>
              </w:rPr>
              <w:t>n</w:t>
            </w:r>
          </w:p>
        </w:tc>
        <w:tc>
          <w:tcPr>
            <w:tcW w:w="2070" w:type="dxa"/>
          </w:tcPr>
          <w:p w14:paraId="51B0B461" w14:textId="77777777" w:rsidR="0094113B" w:rsidRPr="00C11BA8" w:rsidRDefault="0094113B" w:rsidP="00B72BA6">
            <w:pPr>
              <w:pStyle w:val="TableParagraph"/>
              <w:ind w:left="7" w:right="1"/>
              <w:jc w:val="center"/>
              <w:rPr>
                <w:sz w:val="24"/>
                <w:szCs w:val="24"/>
              </w:rPr>
            </w:pPr>
            <w:r w:rsidRPr="00C11BA8">
              <w:rPr>
                <w:spacing w:val="-2"/>
                <w:sz w:val="24"/>
                <w:szCs w:val="24"/>
              </w:rPr>
              <w:t>/ˈbreɪnstɔːrmɪŋ/</w:t>
            </w:r>
          </w:p>
        </w:tc>
        <w:tc>
          <w:tcPr>
            <w:tcW w:w="3715" w:type="dxa"/>
          </w:tcPr>
          <w:p w14:paraId="0304DF22" w14:textId="77777777" w:rsidR="0094113B" w:rsidRPr="00C11BA8" w:rsidRDefault="0094113B" w:rsidP="00B72BA6">
            <w:pPr>
              <w:pStyle w:val="TableParagraph"/>
              <w:ind w:left="142"/>
              <w:rPr>
                <w:sz w:val="24"/>
                <w:szCs w:val="24"/>
              </w:rPr>
            </w:pPr>
            <w:r w:rsidRPr="00C11BA8">
              <w:rPr>
                <w:sz w:val="24"/>
                <w:szCs w:val="24"/>
              </w:rPr>
              <w:t>động</w:t>
            </w:r>
            <w:r w:rsidRPr="00C11BA8">
              <w:rPr>
                <w:spacing w:val="-6"/>
                <w:sz w:val="24"/>
                <w:szCs w:val="24"/>
              </w:rPr>
              <w:t xml:space="preserve"> </w:t>
            </w:r>
            <w:r w:rsidRPr="00C11BA8">
              <w:rPr>
                <w:spacing w:val="-5"/>
                <w:sz w:val="24"/>
                <w:szCs w:val="24"/>
              </w:rPr>
              <w:t>não</w:t>
            </w:r>
          </w:p>
        </w:tc>
      </w:tr>
      <w:tr w:rsidR="00C11BA8" w:rsidRPr="00C11BA8" w14:paraId="6C3AF037" w14:textId="77777777" w:rsidTr="00000608">
        <w:trPr>
          <w:trHeight w:val="369"/>
        </w:trPr>
        <w:tc>
          <w:tcPr>
            <w:tcW w:w="848" w:type="dxa"/>
          </w:tcPr>
          <w:p w14:paraId="6DC5667B"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19</w:t>
            </w:r>
          </w:p>
        </w:tc>
        <w:tc>
          <w:tcPr>
            <w:tcW w:w="2905" w:type="dxa"/>
          </w:tcPr>
          <w:p w14:paraId="48F96728" w14:textId="77777777" w:rsidR="0094113B" w:rsidRPr="00C11BA8" w:rsidRDefault="0094113B" w:rsidP="00B72BA6">
            <w:pPr>
              <w:pStyle w:val="TableParagraph"/>
              <w:spacing w:before="18"/>
              <w:rPr>
                <w:sz w:val="24"/>
                <w:szCs w:val="24"/>
              </w:rPr>
            </w:pPr>
            <w:r w:rsidRPr="00C11BA8">
              <w:rPr>
                <w:spacing w:val="-2"/>
                <w:sz w:val="24"/>
                <w:szCs w:val="24"/>
              </w:rPr>
              <w:t>problem-solving</w:t>
            </w:r>
          </w:p>
        </w:tc>
        <w:tc>
          <w:tcPr>
            <w:tcW w:w="810" w:type="dxa"/>
          </w:tcPr>
          <w:p w14:paraId="22F747B8" w14:textId="77777777"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14:paraId="03871DB0" w14:textId="77777777" w:rsidR="0094113B" w:rsidRPr="00C11BA8" w:rsidRDefault="0094113B" w:rsidP="00B72BA6">
            <w:pPr>
              <w:pStyle w:val="TableParagraph"/>
              <w:spacing w:before="18"/>
              <w:ind w:left="7" w:right="4"/>
              <w:jc w:val="center"/>
              <w:rPr>
                <w:sz w:val="24"/>
                <w:szCs w:val="24"/>
              </w:rPr>
            </w:pPr>
            <w:r w:rsidRPr="00C11BA8">
              <w:rPr>
                <w:sz w:val="24"/>
                <w:szCs w:val="24"/>
              </w:rPr>
              <w:t>/ˈprɑːbləm</w:t>
            </w:r>
            <w:r w:rsidRPr="00C11BA8">
              <w:rPr>
                <w:spacing w:val="-13"/>
                <w:sz w:val="24"/>
                <w:szCs w:val="24"/>
              </w:rPr>
              <w:t xml:space="preserve"> </w:t>
            </w:r>
            <w:r w:rsidRPr="00C11BA8">
              <w:rPr>
                <w:spacing w:val="-2"/>
                <w:sz w:val="24"/>
                <w:szCs w:val="24"/>
              </w:rPr>
              <w:t>ˈsɑːlvɪŋ/</w:t>
            </w:r>
          </w:p>
        </w:tc>
        <w:tc>
          <w:tcPr>
            <w:tcW w:w="3715" w:type="dxa"/>
          </w:tcPr>
          <w:p w14:paraId="718A931F" w14:textId="77777777" w:rsidR="0094113B" w:rsidRPr="00C11BA8" w:rsidRDefault="0094113B" w:rsidP="00B72BA6">
            <w:pPr>
              <w:pStyle w:val="TableParagraph"/>
              <w:spacing w:before="18"/>
              <w:ind w:left="142"/>
              <w:rPr>
                <w:sz w:val="24"/>
                <w:szCs w:val="24"/>
              </w:rPr>
            </w:pPr>
            <w:r w:rsidRPr="00C11BA8">
              <w:rPr>
                <w:sz w:val="24"/>
                <w:szCs w:val="24"/>
              </w:rPr>
              <w:t>giải</w:t>
            </w:r>
            <w:r w:rsidRPr="00C11BA8">
              <w:rPr>
                <w:spacing w:val="-6"/>
                <w:sz w:val="24"/>
                <w:szCs w:val="24"/>
              </w:rPr>
              <w:t xml:space="preserve"> </w:t>
            </w:r>
            <w:r w:rsidRPr="00C11BA8">
              <w:rPr>
                <w:sz w:val="24"/>
                <w:szCs w:val="24"/>
              </w:rPr>
              <w:t>quyết</w:t>
            </w:r>
            <w:r w:rsidRPr="00C11BA8">
              <w:rPr>
                <w:spacing w:val="-5"/>
                <w:sz w:val="24"/>
                <w:szCs w:val="24"/>
              </w:rPr>
              <w:t xml:space="preserve"> </w:t>
            </w:r>
            <w:r w:rsidRPr="00C11BA8">
              <w:rPr>
                <w:sz w:val="24"/>
                <w:szCs w:val="24"/>
              </w:rPr>
              <w:t>vấn</w:t>
            </w:r>
            <w:r w:rsidRPr="00C11BA8">
              <w:rPr>
                <w:spacing w:val="-5"/>
                <w:sz w:val="24"/>
                <w:szCs w:val="24"/>
              </w:rPr>
              <w:t xml:space="preserve"> đề</w:t>
            </w:r>
          </w:p>
        </w:tc>
      </w:tr>
      <w:tr w:rsidR="00C11BA8" w:rsidRPr="00C11BA8" w14:paraId="5B6C32B0" w14:textId="77777777" w:rsidTr="00000608">
        <w:trPr>
          <w:trHeight w:val="371"/>
        </w:trPr>
        <w:tc>
          <w:tcPr>
            <w:tcW w:w="848" w:type="dxa"/>
          </w:tcPr>
          <w:p w14:paraId="2C1E53CF" w14:textId="77777777" w:rsidR="0094113B" w:rsidRPr="00C11BA8" w:rsidRDefault="0094113B" w:rsidP="00B72BA6">
            <w:pPr>
              <w:pStyle w:val="TableParagraph"/>
              <w:ind w:left="98"/>
              <w:jc w:val="center"/>
              <w:rPr>
                <w:b/>
                <w:sz w:val="24"/>
                <w:szCs w:val="24"/>
              </w:rPr>
            </w:pPr>
            <w:r w:rsidRPr="00C11BA8">
              <w:rPr>
                <w:b/>
                <w:spacing w:val="-5"/>
                <w:sz w:val="24"/>
                <w:szCs w:val="24"/>
              </w:rPr>
              <w:t>20</w:t>
            </w:r>
          </w:p>
        </w:tc>
        <w:tc>
          <w:tcPr>
            <w:tcW w:w="2905" w:type="dxa"/>
          </w:tcPr>
          <w:p w14:paraId="22820059" w14:textId="77777777" w:rsidR="0094113B" w:rsidRPr="00C11BA8" w:rsidRDefault="0094113B" w:rsidP="00B72BA6">
            <w:pPr>
              <w:pStyle w:val="TableParagraph"/>
              <w:rPr>
                <w:sz w:val="24"/>
                <w:szCs w:val="24"/>
              </w:rPr>
            </w:pPr>
            <w:r w:rsidRPr="00C11BA8">
              <w:rPr>
                <w:spacing w:val="-2"/>
                <w:sz w:val="24"/>
                <w:szCs w:val="24"/>
              </w:rPr>
              <w:t>perspective</w:t>
            </w:r>
          </w:p>
        </w:tc>
        <w:tc>
          <w:tcPr>
            <w:tcW w:w="810" w:type="dxa"/>
          </w:tcPr>
          <w:p w14:paraId="70540921" w14:textId="77777777" w:rsidR="0094113B" w:rsidRPr="00C11BA8" w:rsidRDefault="0094113B" w:rsidP="00B72BA6">
            <w:pPr>
              <w:pStyle w:val="TableParagraph"/>
              <w:ind w:left="8" w:right="1"/>
              <w:jc w:val="center"/>
              <w:rPr>
                <w:sz w:val="24"/>
                <w:szCs w:val="24"/>
              </w:rPr>
            </w:pPr>
            <w:r w:rsidRPr="00C11BA8">
              <w:rPr>
                <w:spacing w:val="-10"/>
                <w:sz w:val="24"/>
                <w:szCs w:val="24"/>
              </w:rPr>
              <w:t>n</w:t>
            </w:r>
          </w:p>
        </w:tc>
        <w:tc>
          <w:tcPr>
            <w:tcW w:w="2070" w:type="dxa"/>
          </w:tcPr>
          <w:p w14:paraId="62EF3D08" w14:textId="77777777" w:rsidR="0094113B" w:rsidRPr="00C11BA8" w:rsidRDefault="0094113B" w:rsidP="00B72BA6">
            <w:pPr>
              <w:pStyle w:val="TableParagraph"/>
              <w:ind w:left="7" w:right="4"/>
              <w:jc w:val="center"/>
              <w:rPr>
                <w:sz w:val="24"/>
                <w:szCs w:val="24"/>
              </w:rPr>
            </w:pPr>
            <w:r w:rsidRPr="00C11BA8">
              <w:rPr>
                <w:spacing w:val="-2"/>
                <w:sz w:val="24"/>
                <w:szCs w:val="24"/>
              </w:rPr>
              <w:t>/pərˈspektɪv/</w:t>
            </w:r>
          </w:p>
        </w:tc>
        <w:tc>
          <w:tcPr>
            <w:tcW w:w="3715" w:type="dxa"/>
          </w:tcPr>
          <w:p w14:paraId="0F055A77" w14:textId="77777777" w:rsidR="0094113B" w:rsidRPr="00C11BA8" w:rsidRDefault="0094113B" w:rsidP="00B72BA6">
            <w:pPr>
              <w:pStyle w:val="TableParagraph"/>
              <w:ind w:left="142"/>
              <w:rPr>
                <w:sz w:val="24"/>
                <w:szCs w:val="24"/>
              </w:rPr>
            </w:pPr>
            <w:r w:rsidRPr="00C11BA8">
              <w:rPr>
                <w:sz w:val="24"/>
                <w:szCs w:val="24"/>
              </w:rPr>
              <w:t>quan</w:t>
            </w:r>
            <w:r w:rsidRPr="00C11BA8">
              <w:rPr>
                <w:spacing w:val="-6"/>
                <w:sz w:val="24"/>
                <w:szCs w:val="24"/>
              </w:rPr>
              <w:t xml:space="preserve"> </w:t>
            </w:r>
            <w:r w:rsidRPr="00C11BA8">
              <w:rPr>
                <w:spacing w:val="-4"/>
                <w:sz w:val="24"/>
                <w:szCs w:val="24"/>
              </w:rPr>
              <w:t>điểm</w:t>
            </w:r>
          </w:p>
        </w:tc>
      </w:tr>
      <w:tr w:rsidR="00C11BA8" w:rsidRPr="00C11BA8" w14:paraId="53748365" w14:textId="77777777" w:rsidTr="00000608">
        <w:trPr>
          <w:trHeight w:val="371"/>
        </w:trPr>
        <w:tc>
          <w:tcPr>
            <w:tcW w:w="848" w:type="dxa"/>
          </w:tcPr>
          <w:p w14:paraId="60E17143"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21</w:t>
            </w:r>
          </w:p>
        </w:tc>
        <w:tc>
          <w:tcPr>
            <w:tcW w:w="2905" w:type="dxa"/>
          </w:tcPr>
          <w:p w14:paraId="43C303B0" w14:textId="77777777" w:rsidR="0094113B" w:rsidRPr="00C11BA8" w:rsidRDefault="0094113B" w:rsidP="00B72BA6">
            <w:pPr>
              <w:pStyle w:val="TableParagraph"/>
              <w:spacing w:before="18"/>
              <w:rPr>
                <w:sz w:val="24"/>
                <w:szCs w:val="24"/>
              </w:rPr>
            </w:pPr>
            <w:r w:rsidRPr="00C11BA8">
              <w:rPr>
                <w:spacing w:val="-2"/>
                <w:sz w:val="24"/>
                <w:szCs w:val="24"/>
              </w:rPr>
              <w:t>occasional</w:t>
            </w:r>
          </w:p>
        </w:tc>
        <w:tc>
          <w:tcPr>
            <w:tcW w:w="810" w:type="dxa"/>
          </w:tcPr>
          <w:p w14:paraId="2B714371" w14:textId="77777777"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14:paraId="33350AFC" w14:textId="77777777" w:rsidR="0094113B" w:rsidRPr="00C11BA8" w:rsidRDefault="0094113B" w:rsidP="00B72BA6">
            <w:pPr>
              <w:pStyle w:val="TableParagraph"/>
              <w:spacing w:before="18"/>
              <w:ind w:left="7" w:right="7"/>
              <w:jc w:val="center"/>
              <w:rPr>
                <w:sz w:val="24"/>
                <w:szCs w:val="24"/>
              </w:rPr>
            </w:pPr>
            <w:r w:rsidRPr="00C11BA8">
              <w:rPr>
                <w:spacing w:val="-2"/>
                <w:sz w:val="24"/>
                <w:szCs w:val="24"/>
              </w:rPr>
              <w:t>/əˈkeɪʒənəl/</w:t>
            </w:r>
          </w:p>
        </w:tc>
        <w:tc>
          <w:tcPr>
            <w:tcW w:w="3715" w:type="dxa"/>
          </w:tcPr>
          <w:p w14:paraId="14F34396" w14:textId="77777777" w:rsidR="0094113B" w:rsidRPr="00C11BA8" w:rsidRDefault="0094113B" w:rsidP="00B72BA6">
            <w:pPr>
              <w:pStyle w:val="TableParagraph"/>
              <w:spacing w:before="18"/>
              <w:ind w:left="142"/>
              <w:rPr>
                <w:sz w:val="24"/>
                <w:szCs w:val="24"/>
              </w:rPr>
            </w:pPr>
            <w:r w:rsidRPr="00C11BA8">
              <w:rPr>
                <w:sz w:val="24"/>
                <w:szCs w:val="24"/>
              </w:rPr>
              <w:t>thỉnh</w:t>
            </w:r>
            <w:r w:rsidRPr="00C11BA8">
              <w:rPr>
                <w:spacing w:val="-7"/>
                <w:sz w:val="24"/>
                <w:szCs w:val="24"/>
              </w:rPr>
              <w:t xml:space="preserve"> </w:t>
            </w:r>
            <w:r w:rsidRPr="00C11BA8">
              <w:rPr>
                <w:spacing w:val="-2"/>
                <w:sz w:val="24"/>
                <w:szCs w:val="24"/>
              </w:rPr>
              <w:t>thoảng</w:t>
            </w:r>
          </w:p>
        </w:tc>
      </w:tr>
      <w:tr w:rsidR="00C11BA8" w:rsidRPr="00C11BA8" w14:paraId="1A67810A" w14:textId="77777777" w:rsidTr="00000608">
        <w:trPr>
          <w:trHeight w:val="369"/>
        </w:trPr>
        <w:tc>
          <w:tcPr>
            <w:tcW w:w="848" w:type="dxa"/>
          </w:tcPr>
          <w:p w14:paraId="37E1927B"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22</w:t>
            </w:r>
          </w:p>
        </w:tc>
        <w:tc>
          <w:tcPr>
            <w:tcW w:w="2905" w:type="dxa"/>
          </w:tcPr>
          <w:p w14:paraId="63BD5BE3" w14:textId="77777777" w:rsidR="0094113B" w:rsidRPr="00C11BA8" w:rsidRDefault="0094113B" w:rsidP="00B72BA6">
            <w:pPr>
              <w:pStyle w:val="TableParagraph"/>
              <w:spacing w:before="18"/>
              <w:rPr>
                <w:sz w:val="24"/>
                <w:szCs w:val="24"/>
              </w:rPr>
            </w:pPr>
            <w:r w:rsidRPr="00C11BA8">
              <w:rPr>
                <w:spacing w:val="-2"/>
                <w:sz w:val="24"/>
                <w:szCs w:val="24"/>
              </w:rPr>
              <w:t>adaptable</w:t>
            </w:r>
          </w:p>
        </w:tc>
        <w:tc>
          <w:tcPr>
            <w:tcW w:w="810" w:type="dxa"/>
          </w:tcPr>
          <w:p w14:paraId="727B002F" w14:textId="77777777"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14:paraId="73C2FA6A" w14:textId="77777777" w:rsidR="0094113B" w:rsidRPr="00C11BA8" w:rsidRDefault="0094113B" w:rsidP="00B72BA6">
            <w:pPr>
              <w:pStyle w:val="TableParagraph"/>
              <w:spacing w:before="18"/>
              <w:ind w:left="7" w:right="5"/>
              <w:jc w:val="center"/>
              <w:rPr>
                <w:sz w:val="24"/>
                <w:szCs w:val="24"/>
              </w:rPr>
            </w:pPr>
            <w:r w:rsidRPr="00C11BA8">
              <w:rPr>
                <w:spacing w:val="-2"/>
                <w:sz w:val="24"/>
                <w:szCs w:val="24"/>
              </w:rPr>
              <w:t>/əˈdæptəbl/</w:t>
            </w:r>
          </w:p>
        </w:tc>
        <w:tc>
          <w:tcPr>
            <w:tcW w:w="3715" w:type="dxa"/>
          </w:tcPr>
          <w:p w14:paraId="1A0DB1B7" w14:textId="77777777" w:rsidR="0094113B" w:rsidRPr="00C11BA8" w:rsidRDefault="0094113B" w:rsidP="00B72BA6">
            <w:pPr>
              <w:pStyle w:val="TableParagraph"/>
              <w:spacing w:before="18"/>
              <w:ind w:left="142"/>
              <w:rPr>
                <w:sz w:val="24"/>
                <w:szCs w:val="24"/>
              </w:rPr>
            </w:pPr>
            <w:r w:rsidRPr="00C11BA8">
              <w:rPr>
                <w:sz w:val="24"/>
                <w:szCs w:val="24"/>
              </w:rPr>
              <w:t>có</w:t>
            </w:r>
            <w:r w:rsidRPr="00C11BA8">
              <w:rPr>
                <w:spacing w:val="-5"/>
                <w:sz w:val="24"/>
                <w:szCs w:val="24"/>
              </w:rPr>
              <w:t xml:space="preserve"> </w:t>
            </w:r>
            <w:r w:rsidRPr="00C11BA8">
              <w:rPr>
                <w:sz w:val="24"/>
                <w:szCs w:val="24"/>
              </w:rPr>
              <w:t>thể</w:t>
            </w:r>
            <w:r w:rsidRPr="00C11BA8">
              <w:rPr>
                <w:spacing w:val="-4"/>
                <w:sz w:val="24"/>
                <w:szCs w:val="24"/>
              </w:rPr>
              <w:t xml:space="preserve"> </w:t>
            </w:r>
            <w:r w:rsidRPr="00C11BA8">
              <w:rPr>
                <w:sz w:val="24"/>
                <w:szCs w:val="24"/>
              </w:rPr>
              <w:t>thích</w:t>
            </w:r>
            <w:r w:rsidRPr="00C11BA8">
              <w:rPr>
                <w:spacing w:val="-5"/>
                <w:sz w:val="24"/>
                <w:szCs w:val="24"/>
              </w:rPr>
              <w:t xml:space="preserve"> </w:t>
            </w:r>
            <w:r w:rsidRPr="00C11BA8">
              <w:rPr>
                <w:spacing w:val="-4"/>
                <w:sz w:val="24"/>
                <w:szCs w:val="24"/>
              </w:rPr>
              <w:t>nghi</w:t>
            </w:r>
          </w:p>
        </w:tc>
      </w:tr>
      <w:tr w:rsidR="00C11BA8" w:rsidRPr="00C11BA8" w14:paraId="7975E590" w14:textId="77777777" w:rsidTr="00000608">
        <w:trPr>
          <w:trHeight w:val="371"/>
        </w:trPr>
        <w:tc>
          <w:tcPr>
            <w:tcW w:w="848" w:type="dxa"/>
          </w:tcPr>
          <w:p w14:paraId="0FCE2205" w14:textId="77777777" w:rsidR="0094113B" w:rsidRPr="00C11BA8" w:rsidRDefault="0094113B" w:rsidP="00B72BA6">
            <w:pPr>
              <w:pStyle w:val="TableParagraph"/>
              <w:ind w:left="98"/>
              <w:jc w:val="center"/>
              <w:rPr>
                <w:b/>
                <w:sz w:val="24"/>
                <w:szCs w:val="24"/>
              </w:rPr>
            </w:pPr>
            <w:r w:rsidRPr="00C11BA8">
              <w:rPr>
                <w:b/>
                <w:spacing w:val="-5"/>
                <w:sz w:val="24"/>
                <w:szCs w:val="24"/>
              </w:rPr>
              <w:t>23</w:t>
            </w:r>
          </w:p>
        </w:tc>
        <w:tc>
          <w:tcPr>
            <w:tcW w:w="2905" w:type="dxa"/>
          </w:tcPr>
          <w:p w14:paraId="71FBD4EF" w14:textId="77777777" w:rsidR="0094113B" w:rsidRPr="00C11BA8" w:rsidRDefault="0094113B" w:rsidP="00B72BA6">
            <w:pPr>
              <w:pStyle w:val="TableParagraph"/>
              <w:rPr>
                <w:sz w:val="24"/>
                <w:szCs w:val="24"/>
              </w:rPr>
            </w:pPr>
            <w:r w:rsidRPr="00C11BA8">
              <w:rPr>
                <w:spacing w:val="-2"/>
                <w:sz w:val="24"/>
                <w:szCs w:val="24"/>
              </w:rPr>
              <w:t>relentless</w:t>
            </w:r>
          </w:p>
        </w:tc>
        <w:tc>
          <w:tcPr>
            <w:tcW w:w="810" w:type="dxa"/>
          </w:tcPr>
          <w:p w14:paraId="6524BABA" w14:textId="77777777"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14:paraId="4D1C4C9C" w14:textId="77777777" w:rsidR="0094113B" w:rsidRPr="00C11BA8" w:rsidRDefault="0094113B" w:rsidP="00B72BA6">
            <w:pPr>
              <w:pStyle w:val="TableParagraph"/>
              <w:ind w:left="7" w:right="4"/>
              <w:jc w:val="center"/>
              <w:rPr>
                <w:sz w:val="24"/>
                <w:szCs w:val="24"/>
              </w:rPr>
            </w:pPr>
            <w:r w:rsidRPr="00C11BA8">
              <w:rPr>
                <w:spacing w:val="-2"/>
                <w:sz w:val="24"/>
                <w:szCs w:val="24"/>
              </w:rPr>
              <w:t>/rɪˈlentləs/</w:t>
            </w:r>
          </w:p>
        </w:tc>
        <w:tc>
          <w:tcPr>
            <w:tcW w:w="3715" w:type="dxa"/>
          </w:tcPr>
          <w:p w14:paraId="51B3CABF" w14:textId="77777777" w:rsidR="0094113B" w:rsidRPr="00C11BA8" w:rsidRDefault="0094113B" w:rsidP="00B72BA6">
            <w:pPr>
              <w:pStyle w:val="TableParagraph"/>
              <w:ind w:left="142"/>
              <w:rPr>
                <w:sz w:val="24"/>
                <w:szCs w:val="24"/>
              </w:rPr>
            </w:pPr>
            <w:r w:rsidRPr="00C11BA8">
              <w:rPr>
                <w:sz w:val="24"/>
                <w:szCs w:val="24"/>
              </w:rPr>
              <w:t>không</w:t>
            </w:r>
            <w:r w:rsidRPr="00C11BA8">
              <w:rPr>
                <w:spacing w:val="-8"/>
                <w:sz w:val="24"/>
                <w:szCs w:val="24"/>
              </w:rPr>
              <w:t xml:space="preserve"> </w:t>
            </w:r>
            <w:r w:rsidRPr="00C11BA8">
              <w:rPr>
                <w:sz w:val="24"/>
                <w:szCs w:val="24"/>
              </w:rPr>
              <w:t>ngừng</w:t>
            </w:r>
            <w:r w:rsidRPr="00C11BA8">
              <w:rPr>
                <w:spacing w:val="-8"/>
                <w:sz w:val="24"/>
                <w:szCs w:val="24"/>
              </w:rPr>
              <w:t xml:space="preserve"> </w:t>
            </w:r>
            <w:r w:rsidRPr="00C11BA8">
              <w:rPr>
                <w:spacing w:val="-4"/>
                <w:sz w:val="24"/>
                <w:szCs w:val="24"/>
              </w:rPr>
              <w:t>nghỉ</w:t>
            </w:r>
          </w:p>
        </w:tc>
      </w:tr>
      <w:tr w:rsidR="00C11BA8" w:rsidRPr="00C11BA8" w14:paraId="40C90618" w14:textId="77777777" w:rsidTr="00000608">
        <w:trPr>
          <w:trHeight w:val="369"/>
        </w:trPr>
        <w:tc>
          <w:tcPr>
            <w:tcW w:w="848" w:type="dxa"/>
          </w:tcPr>
          <w:p w14:paraId="3AF4BFE5"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24</w:t>
            </w:r>
          </w:p>
        </w:tc>
        <w:tc>
          <w:tcPr>
            <w:tcW w:w="2905" w:type="dxa"/>
          </w:tcPr>
          <w:p w14:paraId="5A729453" w14:textId="77777777" w:rsidR="0094113B" w:rsidRPr="00C11BA8" w:rsidRDefault="0094113B" w:rsidP="00B72BA6">
            <w:pPr>
              <w:pStyle w:val="TableParagraph"/>
              <w:spacing w:before="18"/>
              <w:rPr>
                <w:sz w:val="24"/>
                <w:szCs w:val="24"/>
              </w:rPr>
            </w:pPr>
            <w:r w:rsidRPr="00C11BA8">
              <w:rPr>
                <w:spacing w:val="-2"/>
                <w:sz w:val="24"/>
                <w:szCs w:val="24"/>
              </w:rPr>
              <w:t>widespread</w:t>
            </w:r>
          </w:p>
        </w:tc>
        <w:tc>
          <w:tcPr>
            <w:tcW w:w="810" w:type="dxa"/>
          </w:tcPr>
          <w:p w14:paraId="78B10FB6" w14:textId="77777777"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14:paraId="3BB4B7F9" w14:textId="77777777" w:rsidR="0094113B" w:rsidRPr="00C11BA8" w:rsidRDefault="0094113B" w:rsidP="00B72BA6">
            <w:pPr>
              <w:pStyle w:val="TableParagraph"/>
              <w:spacing w:before="18"/>
              <w:ind w:left="7" w:right="4"/>
              <w:jc w:val="center"/>
              <w:rPr>
                <w:sz w:val="24"/>
                <w:szCs w:val="24"/>
              </w:rPr>
            </w:pPr>
            <w:r w:rsidRPr="00C11BA8">
              <w:rPr>
                <w:spacing w:val="-2"/>
                <w:sz w:val="24"/>
                <w:szCs w:val="24"/>
              </w:rPr>
              <w:t>/ˈwaɪdspred/</w:t>
            </w:r>
          </w:p>
        </w:tc>
        <w:tc>
          <w:tcPr>
            <w:tcW w:w="3715" w:type="dxa"/>
          </w:tcPr>
          <w:p w14:paraId="1F0292DE" w14:textId="77777777" w:rsidR="0094113B" w:rsidRPr="00C11BA8" w:rsidRDefault="0094113B" w:rsidP="00B72BA6">
            <w:pPr>
              <w:pStyle w:val="TableParagraph"/>
              <w:spacing w:before="18"/>
              <w:ind w:left="142"/>
              <w:rPr>
                <w:sz w:val="24"/>
                <w:szCs w:val="24"/>
              </w:rPr>
            </w:pPr>
            <w:r w:rsidRPr="00C11BA8">
              <w:rPr>
                <w:sz w:val="24"/>
                <w:szCs w:val="24"/>
              </w:rPr>
              <w:t>lan</w:t>
            </w:r>
            <w:r w:rsidRPr="00C11BA8">
              <w:rPr>
                <w:spacing w:val="-5"/>
                <w:sz w:val="24"/>
                <w:szCs w:val="24"/>
              </w:rPr>
              <w:t xml:space="preserve"> </w:t>
            </w:r>
            <w:r w:rsidRPr="00C11BA8">
              <w:rPr>
                <w:sz w:val="24"/>
                <w:szCs w:val="24"/>
              </w:rPr>
              <w:t>rộng,</w:t>
            </w:r>
            <w:r w:rsidRPr="00C11BA8">
              <w:rPr>
                <w:spacing w:val="-5"/>
                <w:sz w:val="24"/>
                <w:szCs w:val="24"/>
              </w:rPr>
              <w:t xml:space="preserve"> </w:t>
            </w:r>
            <w:r w:rsidRPr="00C11BA8">
              <w:rPr>
                <w:sz w:val="24"/>
                <w:szCs w:val="24"/>
              </w:rPr>
              <w:t>phổ</w:t>
            </w:r>
            <w:r w:rsidRPr="00C11BA8">
              <w:rPr>
                <w:spacing w:val="-6"/>
                <w:sz w:val="24"/>
                <w:szCs w:val="24"/>
              </w:rPr>
              <w:t xml:space="preserve"> </w:t>
            </w:r>
            <w:r w:rsidRPr="00C11BA8">
              <w:rPr>
                <w:spacing w:val="-4"/>
                <w:sz w:val="24"/>
                <w:szCs w:val="24"/>
              </w:rPr>
              <w:t>biến</w:t>
            </w:r>
          </w:p>
        </w:tc>
      </w:tr>
      <w:tr w:rsidR="00C11BA8" w:rsidRPr="00C11BA8" w14:paraId="6DB2A5F6" w14:textId="77777777" w:rsidTr="00000608">
        <w:trPr>
          <w:trHeight w:val="372"/>
        </w:trPr>
        <w:tc>
          <w:tcPr>
            <w:tcW w:w="848" w:type="dxa"/>
          </w:tcPr>
          <w:p w14:paraId="7AFBB070" w14:textId="77777777" w:rsidR="0094113B" w:rsidRPr="00C11BA8" w:rsidRDefault="0094113B" w:rsidP="00B72BA6">
            <w:pPr>
              <w:pStyle w:val="TableParagraph"/>
              <w:ind w:left="98"/>
              <w:jc w:val="center"/>
              <w:rPr>
                <w:b/>
                <w:sz w:val="24"/>
                <w:szCs w:val="24"/>
              </w:rPr>
            </w:pPr>
            <w:r w:rsidRPr="00C11BA8">
              <w:rPr>
                <w:b/>
                <w:spacing w:val="-5"/>
                <w:sz w:val="24"/>
                <w:szCs w:val="24"/>
              </w:rPr>
              <w:t>25</w:t>
            </w:r>
          </w:p>
        </w:tc>
        <w:tc>
          <w:tcPr>
            <w:tcW w:w="2905" w:type="dxa"/>
          </w:tcPr>
          <w:p w14:paraId="24ACC435" w14:textId="77777777" w:rsidR="0094113B" w:rsidRPr="00C11BA8" w:rsidRDefault="0094113B" w:rsidP="00B72BA6">
            <w:pPr>
              <w:pStyle w:val="TableParagraph"/>
              <w:rPr>
                <w:sz w:val="24"/>
                <w:szCs w:val="24"/>
              </w:rPr>
            </w:pPr>
            <w:r w:rsidRPr="00C11BA8">
              <w:rPr>
                <w:spacing w:val="-2"/>
                <w:sz w:val="24"/>
                <w:szCs w:val="24"/>
              </w:rPr>
              <w:t>reveal</w:t>
            </w:r>
          </w:p>
        </w:tc>
        <w:tc>
          <w:tcPr>
            <w:tcW w:w="810" w:type="dxa"/>
          </w:tcPr>
          <w:p w14:paraId="12EFE120" w14:textId="77777777" w:rsidR="0094113B" w:rsidRPr="00C11BA8" w:rsidRDefault="0094113B" w:rsidP="00B72BA6">
            <w:pPr>
              <w:pStyle w:val="TableParagraph"/>
              <w:ind w:left="8" w:right="1"/>
              <w:jc w:val="center"/>
              <w:rPr>
                <w:sz w:val="24"/>
                <w:szCs w:val="24"/>
              </w:rPr>
            </w:pPr>
            <w:r w:rsidRPr="00C11BA8">
              <w:rPr>
                <w:spacing w:val="-10"/>
                <w:sz w:val="24"/>
                <w:szCs w:val="24"/>
              </w:rPr>
              <w:t>v</w:t>
            </w:r>
          </w:p>
        </w:tc>
        <w:tc>
          <w:tcPr>
            <w:tcW w:w="2070" w:type="dxa"/>
          </w:tcPr>
          <w:p w14:paraId="179C4120" w14:textId="77777777" w:rsidR="0094113B" w:rsidRPr="00C11BA8" w:rsidRDefault="0094113B" w:rsidP="00B72BA6">
            <w:pPr>
              <w:pStyle w:val="TableParagraph"/>
              <w:ind w:left="7" w:right="1"/>
              <w:jc w:val="center"/>
              <w:rPr>
                <w:sz w:val="24"/>
                <w:szCs w:val="24"/>
              </w:rPr>
            </w:pPr>
            <w:r w:rsidRPr="00C11BA8">
              <w:rPr>
                <w:spacing w:val="-2"/>
                <w:sz w:val="24"/>
                <w:szCs w:val="24"/>
              </w:rPr>
              <w:t>/rɪˈviːl/</w:t>
            </w:r>
          </w:p>
        </w:tc>
        <w:tc>
          <w:tcPr>
            <w:tcW w:w="3715" w:type="dxa"/>
          </w:tcPr>
          <w:p w14:paraId="607B1A73" w14:textId="77777777" w:rsidR="0094113B" w:rsidRPr="00C11BA8" w:rsidRDefault="0094113B" w:rsidP="00B72BA6">
            <w:pPr>
              <w:pStyle w:val="TableParagraph"/>
              <w:ind w:left="142"/>
              <w:rPr>
                <w:sz w:val="24"/>
                <w:szCs w:val="24"/>
              </w:rPr>
            </w:pPr>
            <w:r w:rsidRPr="00C11BA8">
              <w:rPr>
                <w:sz w:val="24"/>
                <w:szCs w:val="24"/>
              </w:rPr>
              <w:t>tiết</w:t>
            </w:r>
            <w:r w:rsidRPr="00C11BA8">
              <w:rPr>
                <w:spacing w:val="-5"/>
                <w:sz w:val="24"/>
                <w:szCs w:val="24"/>
              </w:rPr>
              <w:t xml:space="preserve"> lộ</w:t>
            </w:r>
          </w:p>
        </w:tc>
      </w:tr>
      <w:tr w:rsidR="00C11BA8" w:rsidRPr="00C11BA8" w14:paraId="7D9036B1" w14:textId="77777777" w:rsidTr="00000608">
        <w:trPr>
          <w:trHeight w:val="369"/>
        </w:trPr>
        <w:tc>
          <w:tcPr>
            <w:tcW w:w="848" w:type="dxa"/>
          </w:tcPr>
          <w:p w14:paraId="7995B5B1"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lastRenderedPageBreak/>
              <w:t>26</w:t>
            </w:r>
          </w:p>
        </w:tc>
        <w:tc>
          <w:tcPr>
            <w:tcW w:w="2905" w:type="dxa"/>
          </w:tcPr>
          <w:p w14:paraId="7F6833B8" w14:textId="77777777" w:rsidR="0094113B" w:rsidRPr="00C11BA8" w:rsidRDefault="0094113B" w:rsidP="00B72BA6">
            <w:pPr>
              <w:pStyle w:val="TableParagraph"/>
              <w:spacing w:before="18"/>
              <w:rPr>
                <w:sz w:val="24"/>
                <w:szCs w:val="24"/>
              </w:rPr>
            </w:pPr>
            <w:r w:rsidRPr="00C11BA8">
              <w:rPr>
                <w:spacing w:val="-2"/>
                <w:sz w:val="24"/>
                <w:szCs w:val="24"/>
              </w:rPr>
              <w:t>establish</w:t>
            </w:r>
          </w:p>
        </w:tc>
        <w:tc>
          <w:tcPr>
            <w:tcW w:w="810" w:type="dxa"/>
          </w:tcPr>
          <w:p w14:paraId="5B9513C0" w14:textId="77777777" w:rsidR="0094113B" w:rsidRPr="00C11BA8" w:rsidRDefault="0094113B" w:rsidP="00B72BA6">
            <w:pPr>
              <w:pStyle w:val="TableParagraph"/>
              <w:spacing w:before="18"/>
              <w:ind w:left="8" w:right="1"/>
              <w:jc w:val="center"/>
              <w:rPr>
                <w:sz w:val="24"/>
                <w:szCs w:val="24"/>
              </w:rPr>
            </w:pPr>
            <w:r w:rsidRPr="00C11BA8">
              <w:rPr>
                <w:spacing w:val="-10"/>
                <w:sz w:val="24"/>
                <w:szCs w:val="24"/>
              </w:rPr>
              <w:t>v</w:t>
            </w:r>
          </w:p>
        </w:tc>
        <w:tc>
          <w:tcPr>
            <w:tcW w:w="2070" w:type="dxa"/>
          </w:tcPr>
          <w:p w14:paraId="01239AF9" w14:textId="77777777" w:rsidR="0094113B" w:rsidRPr="00C11BA8" w:rsidRDefault="0094113B" w:rsidP="00B72BA6">
            <w:pPr>
              <w:pStyle w:val="TableParagraph"/>
              <w:spacing w:before="18"/>
              <w:ind w:left="7" w:right="1"/>
              <w:jc w:val="center"/>
              <w:rPr>
                <w:sz w:val="24"/>
                <w:szCs w:val="24"/>
              </w:rPr>
            </w:pPr>
            <w:r w:rsidRPr="00C11BA8">
              <w:rPr>
                <w:spacing w:val="-2"/>
                <w:sz w:val="24"/>
                <w:szCs w:val="24"/>
              </w:rPr>
              <w:t>/ɪˈstæblɪʃ/</w:t>
            </w:r>
          </w:p>
        </w:tc>
        <w:tc>
          <w:tcPr>
            <w:tcW w:w="3715" w:type="dxa"/>
          </w:tcPr>
          <w:p w14:paraId="4DFCFD5A" w14:textId="77777777" w:rsidR="0094113B" w:rsidRPr="00C11BA8" w:rsidRDefault="0094113B" w:rsidP="00B72BA6">
            <w:pPr>
              <w:pStyle w:val="TableParagraph"/>
              <w:spacing w:before="18"/>
              <w:ind w:left="142"/>
              <w:rPr>
                <w:sz w:val="24"/>
                <w:szCs w:val="24"/>
              </w:rPr>
            </w:pPr>
            <w:r w:rsidRPr="00C11BA8">
              <w:rPr>
                <w:sz w:val="24"/>
                <w:szCs w:val="24"/>
              </w:rPr>
              <w:t>thành</w:t>
            </w:r>
            <w:r w:rsidRPr="00C11BA8">
              <w:rPr>
                <w:spacing w:val="-7"/>
                <w:sz w:val="24"/>
                <w:szCs w:val="24"/>
              </w:rPr>
              <w:t xml:space="preserve"> </w:t>
            </w:r>
            <w:r w:rsidRPr="00C11BA8">
              <w:rPr>
                <w:spacing w:val="-5"/>
                <w:sz w:val="24"/>
                <w:szCs w:val="24"/>
              </w:rPr>
              <w:t>lập</w:t>
            </w:r>
          </w:p>
        </w:tc>
      </w:tr>
      <w:tr w:rsidR="00C11BA8" w:rsidRPr="00C11BA8" w14:paraId="60E3CE74" w14:textId="77777777" w:rsidTr="00000608">
        <w:trPr>
          <w:trHeight w:val="371"/>
        </w:trPr>
        <w:tc>
          <w:tcPr>
            <w:tcW w:w="848" w:type="dxa"/>
          </w:tcPr>
          <w:p w14:paraId="208F172B" w14:textId="77777777" w:rsidR="0094113B" w:rsidRPr="00C11BA8" w:rsidRDefault="0094113B" w:rsidP="00B72BA6">
            <w:pPr>
              <w:pStyle w:val="TableParagraph"/>
              <w:ind w:left="98"/>
              <w:jc w:val="center"/>
              <w:rPr>
                <w:b/>
                <w:sz w:val="24"/>
                <w:szCs w:val="24"/>
              </w:rPr>
            </w:pPr>
            <w:r w:rsidRPr="00C11BA8">
              <w:rPr>
                <w:b/>
                <w:spacing w:val="-5"/>
                <w:sz w:val="24"/>
                <w:szCs w:val="24"/>
              </w:rPr>
              <w:t>27</w:t>
            </w:r>
          </w:p>
        </w:tc>
        <w:tc>
          <w:tcPr>
            <w:tcW w:w="2905" w:type="dxa"/>
          </w:tcPr>
          <w:p w14:paraId="2C7891A2" w14:textId="77777777" w:rsidR="0094113B" w:rsidRPr="00C11BA8" w:rsidRDefault="0094113B" w:rsidP="00B72BA6">
            <w:pPr>
              <w:pStyle w:val="TableParagraph"/>
              <w:rPr>
                <w:sz w:val="24"/>
                <w:szCs w:val="24"/>
              </w:rPr>
            </w:pPr>
            <w:r w:rsidRPr="00C11BA8">
              <w:rPr>
                <w:spacing w:val="-2"/>
                <w:sz w:val="24"/>
                <w:szCs w:val="24"/>
              </w:rPr>
              <w:t>extraordinary</w:t>
            </w:r>
          </w:p>
        </w:tc>
        <w:tc>
          <w:tcPr>
            <w:tcW w:w="810" w:type="dxa"/>
          </w:tcPr>
          <w:p w14:paraId="2877B27E" w14:textId="77777777"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14:paraId="13075FEC" w14:textId="77777777" w:rsidR="0094113B" w:rsidRPr="00C11BA8" w:rsidRDefault="0094113B" w:rsidP="00B72BA6">
            <w:pPr>
              <w:pStyle w:val="TableParagraph"/>
              <w:ind w:left="7" w:right="4"/>
              <w:jc w:val="center"/>
              <w:rPr>
                <w:sz w:val="24"/>
                <w:szCs w:val="24"/>
              </w:rPr>
            </w:pPr>
            <w:r w:rsidRPr="00C11BA8">
              <w:rPr>
                <w:spacing w:val="-2"/>
                <w:sz w:val="24"/>
                <w:szCs w:val="24"/>
              </w:rPr>
              <w:t>/ɪkˈstrɔːrdəneri/</w:t>
            </w:r>
          </w:p>
        </w:tc>
        <w:tc>
          <w:tcPr>
            <w:tcW w:w="3715" w:type="dxa"/>
          </w:tcPr>
          <w:p w14:paraId="1CF7938A" w14:textId="77777777" w:rsidR="0094113B" w:rsidRPr="00C11BA8" w:rsidRDefault="0094113B" w:rsidP="00B72BA6">
            <w:pPr>
              <w:pStyle w:val="TableParagraph"/>
              <w:ind w:left="142"/>
              <w:rPr>
                <w:sz w:val="24"/>
                <w:szCs w:val="24"/>
              </w:rPr>
            </w:pPr>
            <w:r w:rsidRPr="00C11BA8">
              <w:rPr>
                <w:sz w:val="24"/>
                <w:szCs w:val="24"/>
              </w:rPr>
              <w:t>phi</w:t>
            </w:r>
            <w:r w:rsidRPr="00C11BA8">
              <w:rPr>
                <w:spacing w:val="-5"/>
                <w:sz w:val="24"/>
                <w:szCs w:val="24"/>
              </w:rPr>
              <w:t xml:space="preserve"> </w:t>
            </w:r>
            <w:r w:rsidRPr="00C11BA8">
              <w:rPr>
                <w:spacing w:val="-2"/>
                <w:sz w:val="24"/>
                <w:szCs w:val="24"/>
              </w:rPr>
              <w:t>thường</w:t>
            </w:r>
          </w:p>
        </w:tc>
      </w:tr>
      <w:tr w:rsidR="00C11BA8" w:rsidRPr="00C11BA8" w14:paraId="3E6EEB87" w14:textId="77777777" w:rsidTr="00000608">
        <w:trPr>
          <w:trHeight w:val="371"/>
        </w:trPr>
        <w:tc>
          <w:tcPr>
            <w:tcW w:w="848" w:type="dxa"/>
          </w:tcPr>
          <w:p w14:paraId="1E741042" w14:textId="77777777" w:rsidR="0094113B" w:rsidRPr="00C11BA8" w:rsidRDefault="0094113B" w:rsidP="00B72BA6">
            <w:pPr>
              <w:pStyle w:val="TableParagraph"/>
              <w:ind w:left="98"/>
              <w:jc w:val="center"/>
              <w:rPr>
                <w:b/>
                <w:sz w:val="24"/>
                <w:szCs w:val="24"/>
              </w:rPr>
            </w:pPr>
            <w:r w:rsidRPr="00C11BA8">
              <w:rPr>
                <w:b/>
                <w:spacing w:val="-5"/>
                <w:sz w:val="24"/>
                <w:szCs w:val="24"/>
              </w:rPr>
              <w:t>28</w:t>
            </w:r>
          </w:p>
        </w:tc>
        <w:tc>
          <w:tcPr>
            <w:tcW w:w="2905" w:type="dxa"/>
          </w:tcPr>
          <w:p w14:paraId="65A07ED4" w14:textId="77777777" w:rsidR="0094113B" w:rsidRPr="00C11BA8" w:rsidRDefault="0094113B" w:rsidP="00B72BA6">
            <w:pPr>
              <w:pStyle w:val="TableParagraph"/>
              <w:rPr>
                <w:sz w:val="24"/>
                <w:szCs w:val="24"/>
              </w:rPr>
            </w:pPr>
            <w:r w:rsidRPr="00C11BA8">
              <w:rPr>
                <w:spacing w:val="-2"/>
                <w:sz w:val="24"/>
                <w:szCs w:val="24"/>
              </w:rPr>
              <w:t>recover</w:t>
            </w:r>
          </w:p>
        </w:tc>
        <w:tc>
          <w:tcPr>
            <w:tcW w:w="810" w:type="dxa"/>
          </w:tcPr>
          <w:p w14:paraId="592E7676" w14:textId="77777777" w:rsidR="0094113B" w:rsidRPr="00C11BA8" w:rsidRDefault="0094113B" w:rsidP="00B72BA6">
            <w:pPr>
              <w:pStyle w:val="TableParagraph"/>
              <w:ind w:left="8" w:right="1"/>
              <w:jc w:val="center"/>
              <w:rPr>
                <w:sz w:val="24"/>
                <w:szCs w:val="24"/>
              </w:rPr>
            </w:pPr>
            <w:r w:rsidRPr="00C11BA8">
              <w:rPr>
                <w:spacing w:val="-10"/>
                <w:sz w:val="24"/>
                <w:szCs w:val="24"/>
              </w:rPr>
              <w:t>v</w:t>
            </w:r>
          </w:p>
        </w:tc>
        <w:tc>
          <w:tcPr>
            <w:tcW w:w="2070" w:type="dxa"/>
          </w:tcPr>
          <w:p w14:paraId="668378D6" w14:textId="77777777" w:rsidR="0094113B" w:rsidRPr="00C11BA8" w:rsidRDefault="0094113B" w:rsidP="00B72BA6">
            <w:pPr>
              <w:pStyle w:val="TableParagraph"/>
              <w:ind w:left="7" w:right="1"/>
              <w:jc w:val="center"/>
              <w:rPr>
                <w:sz w:val="24"/>
                <w:szCs w:val="24"/>
              </w:rPr>
            </w:pPr>
            <w:r w:rsidRPr="00C11BA8">
              <w:rPr>
                <w:spacing w:val="-2"/>
                <w:sz w:val="24"/>
                <w:szCs w:val="24"/>
              </w:rPr>
              <w:t>/rɪˈkʌvər/</w:t>
            </w:r>
          </w:p>
        </w:tc>
        <w:tc>
          <w:tcPr>
            <w:tcW w:w="3715" w:type="dxa"/>
          </w:tcPr>
          <w:p w14:paraId="5CBFA021" w14:textId="77777777" w:rsidR="0094113B" w:rsidRPr="00C11BA8" w:rsidRDefault="0094113B" w:rsidP="00B72BA6">
            <w:pPr>
              <w:pStyle w:val="TableParagraph"/>
              <w:ind w:left="142"/>
              <w:rPr>
                <w:sz w:val="24"/>
                <w:szCs w:val="24"/>
              </w:rPr>
            </w:pPr>
            <w:r w:rsidRPr="00C11BA8">
              <w:rPr>
                <w:sz w:val="24"/>
                <w:szCs w:val="24"/>
              </w:rPr>
              <w:t>hồi</w:t>
            </w:r>
            <w:r w:rsidRPr="00C11BA8">
              <w:rPr>
                <w:spacing w:val="-5"/>
                <w:sz w:val="24"/>
                <w:szCs w:val="24"/>
              </w:rPr>
              <w:t xml:space="preserve"> </w:t>
            </w:r>
            <w:r w:rsidRPr="00C11BA8">
              <w:rPr>
                <w:spacing w:val="-4"/>
                <w:sz w:val="24"/>
                <w:szCs w:val="24"/>
              </w:rPr>
              <w:t>phục</w:t>
            </w:r>
          </w:p>
        </w:tc>
      </w:tr>
      <w:tr w:rsidR="00C11BA8" w:rsidRPr="00C11BA8" w14:paraId="6D182F33" w14:textId="77777777" w:rsidTr="00000608">
        <w:trPr>
          <w:trHeight w:val="369"/>
        </w:trPr>
        <w:tc>
          <w:tcPr>
            <w:tcW w:w="848" w:type="dxa"/>
          </w:tcPr>
          <w:p w14:paraId="404E7634"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29</w:t>
            </w:r>
          </w:p>
        </w:tc>
        <w:tc>
          <w:tcPr>
            <w:tcW w:w="2905" w:type="dxa"/>
          </w:tcPr>
          <w:p w14:paraId="1D1992C4" w14:textId="77777777" w:rsidR="0094113B" w:rsidRPr="00C11BA8" w:rsidRDefault="0094113B" w:rsidP="00B72BA6">
            <w:pPr>
              <w:pStyle w:val="TableParagraph"/>
              <w:spacing w:before="18"/>
              <w:rPr>
                <w:sz w:val="24"/>
                <w:szCs w:val="24"/>
              </w:rPr>
            </w:pPr>
            <w:r w:rsidRPr="00C11BA8">
              <w:rPr>
                <w:spacing w:val="-2"/>
                <w:sz w:val="24"/>
                <w:szCs w:val="24"/>
              </w:rPr>
              <w:t>thrive</w:t>
            </w:r>
          </w:p>
        </w:tc>
        <w:tc>
          <w:tcPr>
            <w:tcW w:w="810" w:type="dxa"/>
          </w:tcPr>
          <w:p w14:paraId="792035ED" w14:textId="77777777" w:rsidR="0094113B" w:rsidRPr="00C11BA8" w:rsidRDefault="0094113B" w:rsidP="00B72BA6">
            <w:pPr>
              <w:pStyle w:val="TableParagraph"/>
              <w:spacing w:before="18"/>
              <w:ind w:left="8" w:right="1"/>
              <w:jc w:val="center"/>
              <w:rPr>
                <w:sz w:val="24"/>
                <w:szCs w:val="24"/>
              </w:rPr>
            </w:pPr>
            <w:r w:rsidRPr="00C11BA8">
              <w:rPr>
                <w:spacing w:val="-10"/>
                <w:sz w:val="24"/>
                <w:szCs w:val="24"/>
              </w:rPr>
              <w:t>v</w:t>
            </w:r>
          </w:p>
        </w:tc>
        <w:tc>
          <w:tcPr>
            <w:tcW w:w="2070" w:type="dxa"/>
          </w:tcPr>
          <w:p w14:paraId="63C1C54C" w14:textId="77777777" w:rsidR="0094113B" w:rsidRPr="00C11BA8" w:rsidRDefault="0094113B" w:rsidP="00B72BA6">
            <w:pPr>
              <w:pStyle w:val="TableParagraph"/>
              <w:spacing w:before="18"/>
              <w:ind w:left="7" w:right="5"/>
              <w:jc w:val="center"/>
              <w:rPr>
                <w:sz w:val="24"/>
                <w:szCs w:val="24"/>
              </w:rPr>
            </w:pPr>
            <w:r w:rsidRPr="00C11BA8">
              <w:rPr>
                <w:spacing w:val="-2"/>
                <w:sz w:val="24"/>
                <w:szCs w:val="24"/>
              </w:rPr>
              <w:t>/θraɪv/</w:t>
            </w:r>
          </w:p>
        </w:tc>
        <w:tc>
          <w:tcPr>
            <w:tcW w:w="3715" w:type="dxa"/>
          </w:tcPr>
          <w:p w14:paraId="1BBAECB9" w14:textId="77777777" w:rsidR="0094113B" w:rsidRPr="00C11BA8" w:rsidRDefault="0094113B" w:rsidP="00B72BA6">
            <w:pPr>
              <w:pStyle w:val="TableParagraph"/>
              <w:spacing w:before="18"/>
              <w:ind w:left="142"/>
              <w:rPr>
                <w:sz w:val="24"/>
                <w:szCs w:val="24"/>
              </w:rPr>
            </w:pPr>
            <w:r w:rsidRPr="00C11BA8">
              <w:rPr>
                <w:sz w:val="24"/>
                <w:szCs w:val="24"/>
              </w:rPr>
              <w:t>phát</w:t>
            </w:r>
            <w:r w:rsidRPr="00C11BA8">
              <w:rPr>
                <w:spacing w:val="-6"/>
                <w:sz w:val="24"/>
                <w:szCs w:val="24"/>
              </w:rPr>
              <w:t xml:space="preserve"> </w:t>
            </w:r>
            <w:r w:rsidRPr="00C11BA8">
              <w:rPr>
                <w:sz w:val="24"/>
                <w:szCs w:val="24"/>
              </w:rPr>
              <w:t>triển</w:t>
            </w:r>
            <w:r w:rsidRPr="00C11BA8">
              <w:rPr>
                <w:spacing w:val="-5"/>
                <w:sz w:val="24"/>
                <w:szCs w:val="24"/>
              </w:rPr>
              <w:t xml:space="preserve"> </w:t>
            </w:r>
            <w:r w:rsidRPr="00C11BA8">
              <w:rPr>
                <w:spacing w:val="-4"/>
                <w:sz w:val="24"/>
                <w:szCs w:val="24"/>
              </w:rPr>
              <w:t>mạnh</w:t>
            </w:r>
          </w:p>
        </w:tc>
      </w:tr>
      <w:tr w:rsidR="00C11BA8" w:rsidRPr="00C11BA8" w14:paraId="65D6564A" w14:textId="77777777" w:rsidTr="00000608">
        <w:trPr>
          <w:trHeight w:val="371"/>
        </w:trPr>
        <w:tc>
          <w:tcPr>
            <w:tcW w:w="848" w:type="dxa"/>
          </w:tcPr>
          <w:p w14:paraId="53D7A7FE" w14:textId="77777777" w:rsidR="0094113B" w:rsidRPr="00C11BA8" w:rsidRDefault="0094113B" w:rsidP="00B72BA6">
            <w:pPr>
              <w:pStyle w:val="TableParagraph"/>
              <w:ind w:left="98"/>
              <w:jc w:val="center"/>
              <w:rPr>
                <w:b/>
                <w:sz w:val="24"/>
                <w:szCs w:val="24"/>
              </w:rPr>
            </w:pPr>
            <w:r w:rsidRPr="00C11BA8">
              <w:rPr>
                <w:b/>
                <w:spacing w:val="-5"/>
                <w:sz w:val="24"/>
                <w:szCs w:val="24"/>
              </w:rPr>
              <w:t>30</w:t>
            </w:r>
          </w:p>
        </w:tc>
        <w:tc>
          <w:tcPr>
            <w:tcW w:w="2905" w:type="dxa"/>
          </w:tcPr>
          <w:p w14:paraId="1354ADD8" w14:textId="77777777" w:rsidR="0094113B" w:rsidRPr="00C11BA8" w:rsidRDefault="0094113B" w:rsidP="00B72BA6">
            <w:pPr>
              <w:pStyle w:val="TableParagraph"/>
              <w:rPr>
                <w:sz w:val="24"/>
                <w:szCs w:val="24"/>
              </w:rPr>
            </w:pPr>
            <w:r w:rsidRPr="00C11BA8">
              <w:rPr>
                <w:spacing w:val="-2"/>
                <w:sz w:val="24"/>
                <w:szCs w:val="24"/>
              </w:rPr>
              <w:t>unforgettably</w:t>
            </w:r>
          </w:p>
        </w:tc>
        <w:tc>
          <w:tcPr>
            <w:tcW w:w="810" w:type="dxa"/>
          </w:tcPr>
          <w:p w14:paraId="329DE088" w14:textId="77777777" w:rsidR="0094113B" w:rsidRPr="00C11BA8" w:rsidRDefault="0094113B" w:rsidP="00B72BA6">
            <w:pPr>
              <w:pStyle w:val="TableParagraph"/>
              <w:ind w:left="8"/>
              <w:jc w:val="center"/>
              <w:rPr>
                <w:sz w:val="24"/>
                <w:szCs w:val="24"/>
              </w:rPr>
            </w:pPr>
            <w:r w:rsidRPr="00C11BA8">
              <w:rPr>
                <w:spacing w:val="-5"/>
                <w:sz w:val="24"/>
                <w:szCs w:val="24"/>
              </w:rPr>
              <w:t>adv</w:t>
            </w:r>
          </w:p>
        </w:tc>
        <w:tc>
          <w:tcPr>
            <w:tcW w:w="2070" w:type="dxa"/>
          </w:tcPr>
          <w:p w14:paraId="6DBB898F" w14:textId="77777777" w:rsidR="0094113B" w:rsidRPr="00C11BA8" w:rsidRDefault="0094113B" w:rsidP="00B72BA6">
            <w:pPr>
              <w:pStyle w:val="TableParagraph"/>
              <w:ind w:left="7" w:right="4"/>
              <w:jc w:val="center"/>
              <w:rPr>
                <w:sz w:val="24"/>
                <w:szCs w:val="24"/>
              </w:rPr>
            </w:pPr>
            <w:r w:rsidRPr="00C11BA8">
              <w:rPr>
                <w:spacing w:val="-2"/>
                <w:sz w:val="24"/>
                <w:szCs w:val="24"/>
              </w:rPr>
              <w:t>/ˌʌnfərˈɡetəbli/</w:t>
            </w:r>
          </w:p>
        </w:tc>
        <w:tc>
          <w:tcPr>
            <w:tcW w:w="3715" w:type="dxa"/>
          </w:tcPr>
          <w:p w14:paraId="4E993014" w14:textId="77777777" w:rsidR="0094113B" w:rsidRPr="00C11BA8" w:rsidRDefault="0094113B" w:rsidP="00B72BA6">
            <w:pPr>
              <w:pStyle w:val="TableParagraph"/>
              <w:ind w:left="142"/>
              <w:rPr>
                <w:sz w:val="24"/>
                <w:szCs w:val="24"/>
              </w:rPr>
            </w:pPr>
            <w:r w:rsidRPr="00C11BA8">
              <w:rPr>
                <w:sz w:val="24"/>
                <w:szCs w:val="24"/>
              </w:rPr>
              <w:t>một</w:t>
            </w:r>
            <w:r w:rsidRPr="00C11BA8">
              <w:rPr>
                <w:spacing w:val="-6"/>
                <w:sz w:val="24"/>
                <w:szCs w:val="24"/>
              </w:rPr>
              <w:t xml:space="preserve"> </w:t>
            </w:r>
            <w:r w:rsidRPr="00C11BA8">
              <w:rPr>
                <w:sz w:val="24"/>
                <w:szCs w:val="24"/>
              </w:rPr>
              <w:t>cách</w:t>
            </w:r>
            <w:r w:rsidRPr="00C11BA8">
              <w:rPr>
                <w:spacing w:val="-5"/>
                <w:sz w:val="24"/>
                <w:szCs w:val="24"/>
              </w:rPr>
              <w:t xml:space="preserve"> </w:t>
            </w:r>
            <w:r w:rsidRPr="00C11BA8">
              <w:rPr>
                <w:sz w:val="24"/>
                <w:szCs w:val="24"/>
              </w:rPr>
              <w:t>khó</w:t>
            </w:r>
            <w:r w:rsidRPr="00C11BA8">
              <w:rPr>
                <w:spacing w:val="-6"/>
                <w:sz w:val="24"/>
                <w:szCs w:val="24"/>
              </w:rPr>
              <w:t xml:space="preserve"> </w:t>
            </w:r>
            <w:r w:rsidRPr="00C11BA8">
              <w:rPr>
                <w:spacing w:val="-4"/>
                <w:sz w:val="24"/>
                <w:szCs w:val="24"/>
              </w:rPr>
              <w:t>quên</w:t>
            </w:r>
          </w:p>
        </w:tc>
      </w:tr>
      <w:tr w:rsidR="00C11BA8" w:rsidRPr="00C11BA8" w14:paraId="56713711" w14:textId="77777777" w:rsidTr="00000608">
        <w:trPr>
          <w:trHeight w:val="369"/>
        </w:trPr>
        <w:tc>
          <w:tcPr>
            <w:tcW w:w="848" w:type="dxa"/>
          </w:tcPr>
          <w:p w14:paraId="6AB94BB8"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31</w:t>
            </w:r>
          </w:p>
        </w:tc>
        <w:tc>
          <w:tcPr>
            <w:tcW w:w="2905" w:type="dxa"/>
          </w:tcPr>
          <w:p w14:paraId="619AAED4" w14:textId="77777777" w:rsidR="0094113B" w:rsidRPr="00C11BA8" w:rsidRDefault="0094113B" w:rsidP="00B72BA6">
            <w:pPr>
              <w:pStyle w:val="TableParagraph"/>
              <w:spacing w:before="18"/>
              <w:rPr>
                <w:sz w:val="24"/>
                <w:szCs w:val="24"/>
              </w:rPr>
            </w:pPr>
            <w:r w:rsidRPr="00C11BA8">
              <w:rPr>
                <w:spacing w:val="-2"/>
                <w:sz w:val="24"/>
                <w:szCs w:val="24"/>
              </w:rPr>
              <w:t>essential</w:t>
            </w:r>
          </w:p>
        </w:tc>
        <w:tc>
          <w:tcPr>
            <w:tcW w:w="810" w:type="dxa"/>
          </w:tcPr>
          <w:p w14:paraId="0631E4D1" w14:textId="77777777"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14:paraId="4323EBAF" w14:textId="77777777" w:rsidR="0094113B" w:rsidRPr="00C11BA8" w:rsidRDefault="0094113B" w:rsidP="00B72BA6">
            <w:pPr>
              <w:pStyle w:val="TableParagraph"/>
              <w:spacing w:before="18"/>
              <w:ind w:left="7" w:right="4"/>
              <w:jc w:val="center"/>
              <w:rPr>
                <w:sz w:val="24"/>
                <w:szCs w:val="24"/>
              </w:rPr>
            </w:pPr>
            <w:r w:rsidRPr="00C11BA8">
              <w:rPr>
                <w:spacing w:val="-2"/>
                <w:sz w:val="24"/>
                <w:szCs w:val="24"/>
              </w:rPr>
              <w:t>/ɪˈsenʃl/</w:t>
            </w:r>
          </w:p>
        </w:tc>
        <w:tc>
          <w:tcPr>
            <w:tcW w:w="3715" w:type="dxa"/>
          </w:tcPr>
          <w:p w14:paraId="54157689" w14:textId="77777777" w:rsidR="0094113B" w:rsidRPr="00C11BA8" w:rsidRDefault="0094113B" w:rsidP="00B72BA6">
            <w:pPr>
              <w:pStyle w:val="TableParagraph"/>
              <w:spacing w:before="18"/>
              <w:ind w:left="142"/>
              <w:rPr>
                <w:sz w:val="24"/>
                <w:szCs w:val="24"/>
              </w:rPr>
            </w:pPr>
            <w:r w:rsidRPr="00C11BA8">
              <w:rPr>
                <w:sz w:val="24"/>
                <w:szCs w:val="24"/>
              </w:rPr>
              <w:t>cần</w:t>
            </w:r>
            <w:r w:rsidRPr="00C11BA8">
              <w:rPr>
                <w:spacing w:val="-6"/>
                <w:sz w:val="24"/>
                <w:szCs w:val="24"/>
              </w:rPr>
              <w:t xml:space="preserve"> </w:t>
            </w:r>
            <w:r w:rsidRPr="00C11BA8">
              <w:rPr>
                <w:spacing w:val="-2"/>
                <w:sz w:val="24"/>
                <w:szCs w:val="24"/>
              </w:rPr>
              <w:t>thiết</w:t>
            </w:r>
          </w:p>
        </w:tc>
      </w:tr>
      <w:tr w:rsidR="00C11BA8" w:rsidRPr="00C11BA8" w14:paraId="2D5F6CE0" w14:textId="77777777" w:rsidTr="00000608">
        <w:trPr>
          <w:trHeight w:val="371"/>
        </w:trPr>
        <w:tc>
          <w:tcPr>
            <w:tcW w:w="848" w:type="dxa"/>
          </w:tcPr>
          <w:p w14:paraId="505A6416" w14:textId="77777777" w:rsidR="0094113B" w:rsidRPr="00C11BA8" w:rsidRDefault="0094113B" w:rsidP="00B72BA6">
            <w:pPr>
              <w:pStyle w:val="TableParagraph"/>
              <w:ind w:left="98"/>
              <w:jc w:val="center"/>
              <w:rPr>
                <w:b/>
                <w:sz w:val="24"/>
                <w:szCs w:val="24"/>
              </w:rPr>
            </w:pPr>
            <w:r w:rsidRPr="00C11BA8">
              <w:rPr>
                <w:b/>
                <w:spacing w:val="-5"/>
                <w:sz w:val="24"/>
                <w:szCs w:val="24"/>
              </w:rPr>
              <w:t>32</w:t>
            </w:r>
          </w:p>
        </w:tc>
        <w:tc>
          <w:tcPr>
            <w:tcW w:w="2905" w:type="dxa"/>
          </w:tcPr>
          <w:p w14:paraId="36BE82D3" w14:textId="77777777" w:rsidR="0094113B" w:rsidRPr="00C11BA8" w:rsidRDefault="0094113B" w:rsidP="00B72BA6">
            <w:pPr>
              <w:pStyle w:val="TableParagraph"/>
              <w:rPr>
                <w:sz w:val="24"/>
                <w:szCs w:val="24"/>
              </w:rPr>
            </w:pPr>
            <w:r w:rsidRPr="00C11BA8">
              <w:rPr>
                <w:spacing w:val="-2"/>
                <w:sz w:val="24"/>
                <w:szCs w:val="24"/>
              </w:rPr>
              <w:t>nearby</w:t>
            </w:r>
          </w:p>
        </w:tc>
        <w:tc>
          <w:tcPr>
            <w:tcW w:w="810" w:type="dxa"/>
          </w:tcPr>
          <w:p w14:paraId="45ADA288" w14:textId="77777777" w:rsidR="0094113B" w:rsidRPr="00C11BA8" w:rsidRDefault="0094113B" w:rsidP="00B72BA6">
            <w:pPr>
              <w:pStyle w:val="TableParagraph"/>
              <w:ind w:left="8" w:right="5"/>
              <w:jc w:val="center"/>
              <w:rPr>
                <w:sz w:val="24"/>
                <w:szCs w:val="24"/>
              </w:rPr>
            </w:pPr>
            <w:r w:rsidRPr="00C11BA8">
              <w:rPr>
                <w:spacing w:val="-2"/>
                <w:sz w:val="24"/>
                <w:szCs w:val="24"/>
              </w:rPr>
              <w:t>adj/adv</w:t>
            </w:r>
          </w:p>
        </w:tc>
        <w:tc>
          <w:tcPr>
            <w:tcW w:w="2070" w:type="dxa"/>
          </w:tcPr>
          <w:p w14:paraId="314118FE" w14:textId="77777777" w:rsidR="0094113B" w:rsidRPr="00C11BA8" w:rsidRDefault="0094113B" w:rsidP="00B72BA6">
            <w:pPr>
              <w:pStyle w:val="TableParagraph"/>
              <w:ind w:left="7" w:right="3"/>
              <w:jc w:val="center"/>
              <w:rPr>
                <w:sz w:val="24"/>
                <w:szCs w:val="24"/>
              </w:rPr>
            </w:pPr>
            <w:r w:rsidRPr="00C11BA8">
              <w:rPr>
                <w:spacing w:val="-2"/>
                <w:sz w:val="24"/>
                <w:szCs w:val="24"/>
              </w:rPr>
              <w:t>/ˌnɪrˈbaɪ/</w:t>
            </w:r>
          </w:p>
        </w:tc>
        <w:tc>
          <w:tcPr>
            <w:tcW w:w="3715" w:type="dxa"/>
          </w:tcPr>
          <w:p w14:paraId="29689D18" w14:textId="77777777" w:rsidR="0094113B" w:rsidRPr="00C11BA8" w:rsidRDefault="0094113B" w:rsidP="00B72BA6">
            <w:pPr>
              <w:pStyle w:val="TableParagraph"/>
              <w:ind w:left="142"/>
              <w:rPr>
                <w:sz w:val="24"/>
                <w:szCs w:val="24"/>
              </w:rPr>
            </w:pPr>
            <w:r w:rsidRPr="00C11BA8">
              <w:rPr>
                <w:sz w:val="24"/>
                <w:szCs w:val="24"/>
              </w:rPr>
              <w:t>gần</w:t>
            </w:r>
            <w:r w:rsidRPr="00C11BA8">
              <w:rPr>
                <w:spacing w:val="-5"/>
                <w:sz w:val="24"/>
                <w:szCs w:val="24"/>
              </w:rPr>
              <w:t xml:space="preserve"> </w:t>
            </w:r>
            <w:r w:rsidRPr="00C11BA8">
              <w:rPr>
                <w:sz w:val="24"/>
                <w:szCs w:val="24"/>
              </w:rPr>
              <w:t>đây,</w:t>
            </w:r>
            <w:r w:rsidRPr="00C11BA8">
              <w:rPr>
                <w:spacing w:val="-4"/>
                <w:sz w:val="24"/>
                <w:szCs w:val="24"/>
              </w:rPr>
              <w:t xml:space="preserve"> </w:t>
            </w:r>
            <w:r w:rsidRPr="00C11BA8">
              <w:rPr>
                <w:sz w:val="24"/>
                <w:szCs w:val="24"/>
              </w:rPr>
              <w:t>ở</w:t>
            </w:r>
            <w:r w:rsidRPr="00C11BA8">
              <w:rPr>
                <w:spacing w:val="-5"/>
                <w:sz w:val="24"/>
                <w:szCs w:val="24"/>
              </w:rPr>
              <w:t xml:space="preserve"> gần</w:t>
            </w:r>
          </w:p>
        </w:tc>
      </w:tr>
      <w:tr w:rsidR="00C11BA8" w:rsidRPr="00C11BA8" w14:paraId="19A9F727" w14:textId="77777777" w:rsidTr="00000608">
        <w:trPr>
          <w:trHeight w:val="372"/>
        </w:trPr>
        <w:tc>
          <w:tcPr>
            <w:tcW w:w="848" w:type="dxa"/>
          </w:tcPr>
          <w:p w14:paraId="40E087F8" w14:textId="77777777" w:rsidR="0094113B" w:rsidRPr="00C11BA8" w:rsidRDefault="0094113B" w:rsidP="00B72BA6">
            <w:pPr>
              <w:pStyle w:val="TableParagraph"/>
              <w:spacing w:before="19"/>
              <w:ind w:left="98"/>
              <w:jc w:val="center"/>
              <w:rPr>
                <w:b/>
                <w:sz w:val="24"/>
                <w:szCs w:val="24"/>
              </w:rPr>
            </w:pPr>
            <w:r w:rsidRPr="00C11BA8">
              <w:rPr>
                <w:b/>
                <w:spacing w:val="-5"/>
                <w:sz w:val="24"/>
                <w:szCs w:val="24"/>
              </w:rPr>
              <w:t>33</w:t>
            </w:r>
          </w:p>
        </w:tc>
        <w:tc>
          <w:tcPr>
            <w:tcW w:w="2905" w:type="dxa"/>
          </w:tcPr>
          <w:p w14:paraId="00CD1096" w14:textId="77777777" w:rsidR="0094113B" w:rsidRPr="00C11BA8" w:rsidRDefault="0094113B" w:rsidP="00B72BA6">
            <w:pPr>
              <w:pStyle w:val="TableParagraph"/>
              <w:spacing w:before="19"/>
              <w:rPr>
                <w:sz w:val="24"/>
                <w:szCs w:val="24"/>
              </w:rPr>
            </w:pPr>
            <w:r w:rsidRPr="00C11BA8">
              <w:rPr>
                <w:spacing w:val="-2"/>
                <w:sz w:val="24"/>
                <w:szCs w:val="24"/>
              </w:rPr>
              <w:t>crucial</w:t>
            </w:r>
          </w:p>
        </w:tc>
        <w:tc>
          <w:tcPr>
            <w:tcW w:w="810" w:type="dxa"/>
          </w:tcPr>
          <w:p w14:paraId="5601F5A6" w14:textId="77777777" w:rsidR="0094113B" w:rsidRPr="00C11BA8" w:rsidRDefault="0094113B" w:rsidP="00B72BA6">
            <w:pPr>
              <w:pStyle w:val="TableParagraph"/>
              <w:spacing w:before="19"/>
              <w:ind w:left="8" w:right="3"/>
              <w:jc w:val="center"/>
              <w:rPr>
                <w:sz w:val="24"/>
                <w:szCs w:val="24"/>
              </w:rPr>
            </w:pPr>
            <w:r w:rsidRPr="00C11BA8">
              <w:rPr>
                <w:spacing w:val="-5"/>
                <w:sz w:val="24"/>
                <w:szCs w:val="24"/>
              </w:rPr>
              <w:t>adj</w:t>
            </w:r>
          </w:p>
        </w:tc>
        <w:tc>
          <w:tcPr>
            <w:tcW w:w="2070" w:type="dxa"/>
          </w:tcPr>
          <w:p w14:paraId="2439D320" w14:textId="77777777" w:rsidR="0094113B" w:rsidRPr="00C11BA8" w:rsidRDefault="0094113B" w:rsidP="00B72BA6">
            <w:pPr>
              <w:pStyle w:val="TableParagraph"/>
              <w:spacing w:before="19"/>
              <w:ind w:left="7" w:right="3"/>
              <w:jc w:val="center"/>
              <w:rPr>
                <w:sz w:val="24"/>
                <w:szCs w:val="24"/>
              </w:rPr>
            </w:pPr>
            <w:r w:rsidRPr="00C11BA8">
              <w:rPr>
                <w:spacing w:val="-2"/>
                <w:sz w:val="24"/>
                <w:szCs w:val="24"/>
              </w:rPr>
              <w:t>/ˈkruːʃl/</w:t>
            </w:r>
          </w:p>
        </w:tc>
        <w:tc>
          <w:tcPr>
            <w:tcW w:w="3715" w:type="dxa"/>
          </w:tcPr>
          <w:p w14:paraId="59652E31" w14:textId="77777777" w:rsidR="0094113B" w:rsidRPr="00C11BA8" w:rsidRDefault="0094113B" w:rsidP="00B72BA6">
            <w:pPr>
              <w:pStyle w:val="TableParagraph"/>
              <w:spacing w:before="19"/>
              <w:ind w:left="142"/>
              <w:rPr>
                <w:sz w:val="24"/>
                <w:szCs w:val="24"/>
              </w:rPr>
            </w:pPr>
            <w:r w:rsidRPr="00C11BA8">
              <w:rPr>
                <w:sz w:val="24"/>
                <w:szCs w:val="24"/>
              </w:rPr>
              <w:t>quan</w:t>
            </w:r>
            <w:r w:rsidRPr="00C11BA8">
              <w:rPr>
                <w:spacing w:val="-6"/>
                <w:sz w:val="24"/>
                <w:szCs w:val="24"/>
              </w:rPr>
              <w:t xml:space="preserve"> </w:t>
            </w:r>
            <w:r w:rsidRPr="00C11BA8">
              <w:rPr>
                <w:spacing w:val="-2"/>
                <w:sz w:val="24"/>
                <w:szCs w:val="24"/>
              </w:rPr>
              <w:t>trọng</w:t>
            </w:r>
          </w:p>
        </w:tc>
      </w:tr>
      <w:tr w:rsidR="00C11BA8" w:rsidRPr="00C11BA8" w14:paraId="479B474F" w14:textId="77777777" w:rsidTr="00000608">
        <w:trPr>
          <w:trHeight w:val="369"/>
        </w:trPr>
        <w:tc>
          <w:tcPr>
            <w:tcW w:w="848" w:type="dxa"/>
          </w:tcPr>
          <w:p w14:paraId="287B557B"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34</w:t>
            </w:r>
          </w:p>
        </w:tc>
        <w:tc>
          <w:tcPr>
            <w:tcW w:w="2905" w:type="dxa"/>
          </w:tcPr>
          <w:p w14:paraId="1E8B2002" w14:textId="77777777" w:rsidR="0094113B" w:rsidRPr="00C11BA8" w:rsidRDefault="0094113B" w:rsidP="00B72BA6">
            <w:pPr>
              <w:pStyle w:val="TableParagraph"/>
              <w:spacing w:before="18"/>
              <w:rPr>
                <w:sz w:val="24"/>
                <w:szCs w:val="24"/>
              </w:rPr>
            </w:pPr>
            <w:r w:rsidRPr="00C11BA8">
              <w:rPr>
                <w:spacing w:val="-2"/>
                <w:sz w:val="24"/>
                <w:szCs w:val="24"/>
              </w:rPr>
              <w:t>interpersonal</w:t>
            </w:r>
          </w:p>
        </w:tc>
        <w:tc>
          <w:tcPr>
            <w:tcW w:w="810" w:type="dxa"/>
          </w:tcPr>
          <w:p w14:paraId="5A57BBC6" w14:textId="77777777"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14:paraId="72CB8CF8" w14:textId="77777777" w:rsidR="0094113B" w:rsidRPr="00C11BA8" w:rsidRDefault="0094113B" w:rsidP="00B72BA6">
            <w:pPr>
              <w:pStyle w:val="TableParagraph"/>
              <w:spacing w:before="18"/>
              <w:ind w:left="7" w:right="2"/>
              <w:jc w:val="center"/>
              <w:rPr>
                <w:sz w:val="24"/>
                <w:szCs w:val="24"/>
              </w:rPr>
            </w:pPr>
            <w:r w:rsidRPr="00C11BA8">
              <w:rPr>
                <w:spacing w:val="-2"/>
                <w:sz w:val="24"/>
                <w:szCs w:val="24"/>
              </w:rPr>
              <w:t>/ˌɪntərˈpɜːrsənl/</w:t>
            </w:r>
          </w:p>
        </w:tc>
        <w:tc>
          <w:tcPr>
            <w:tcW w:w="3715" w:type="dxa"/>
          </w:tcPr>
          <w:p w14:paraId="05EBF178" w14:textId="77777777" w:rsidR="0094113B" w:rsidRPr="00C11BA8" w:rsidRDefault="0094113B" w:rsidP="00B72BA6">
            <w:pPr>
              <w:pStyle w:val="TableParagraph"/>
              <w:spacing w:before="18"/>
              <w:ind w:left="142"/>
              <w:rPr>
                <w:sz w:val="24"/>
                <w:szCs w:val="24"/>
              </w:rPr>
            </w:pPr>
            <w:r w:rsidRPr="00C11BA8">
              <w:rPr>
                <w:sz w:val="24"/>
                <w:szCs w:val="24"/>
              </w:rPr>
              <w:t>giữa</w:t>
            </w:r>
            <w:r w:rsidRPr="00C11BA8">
              <w:rPr>
                <w:spacing w:val="-6"/>
                <w:sz w:val="24"/>
                <w:szCs w:val="24"/>
              </w:rPr>
              <w:t xml:space="preserve"> </w:t>
            </w:r>
            <w:r w:rsidRPr="00C11BA8">
              <w:rPr>
                <w:sz w:val="24"/>
                <w:szCs w:val="24"/>
              </w:rPr>
              <w:t>các</w:t>
            </w:r>
            <w:r w:rsidRPr="00C11BA8">
              <w:rPr>
                <w:spacing w:val="-3"/>
                <w:sz w:val="24"/>
                <w:szCs w:val="24"/>
              </w:rPr>
              <w:t xml:space="preserve"> </w:t>
            </w:r>
            <w:r w:rsidRPr="00C11BA8">
              <w:rPr>
                <w:sz w:val="24"/>
                <w:szCs w:val="24"/>
              </w:rPr>
              <w:t>cá</w:t>
            </w:r>
            <w:r w:rsidRPr="00C11BA8">
              <w:rPr>
                <w:spacing w:val="-4"/>
                <w:sz w:val="24"/>
                <w:szCs w:val="24"/>
              </w:rPr>
              <w:t xml:space="preserve"> nhân</w:t>
            </w:r>
          </w:p>
        </w:tc>
      </w:tr>
      <w:tr w:rsidR="00C11BA8" w:rsidRPr="00C11BA8" w14:paraId="52D9F0F4" w14:textId="77777777" w:rsidTr="00000608">
        <w:trPr>
          <w:trHeight w:val="371"/>
        </w:trPr>
        <w:tc>
          <w:tcPr>
            <w:tcW w:w="848" w:type="dxa"/>
          </w:tcPr>
          <w:p w14:paraId="2B0B7CD0" w14:textId="77777777" w:rsidR="0094113B" w:rsidRPr="00C11BA8" w:rsidRDefault="0094113B" w:rsidP="00B72BA6">
            <w:pPr>
              <w:pStyle w:val="TableParagraph"/>
              <w:ind w:left="98"/>
              <w:jc w:val="center"/>
              <w:rPr>
                <w:b/>
                <w:sz w:val="24"/>
                <w:szCs w:val="24"/>
              </w:rPr>
            </w:pPr>
            <w:r w:rsidRPr="00C11BA8">
              <w:rPr>
                <w:b/>
                <w:spacing w:val="-5"/>
                <w:sz w:val="24"/>
                <w:szCs w:val="24"/>
              </w:rPr>
              <w:t>35</w:t>
            </w:r>
          </w:p>
        </w:tc>
        <w:tc>
          <w:tcPr>
            <w:tcW w:w="2905" w:type="dxa"/>
          </w:tcPr>
          <w:p w14:paraId="72C00C9A" w14:textId="77777777" w:rsidR="0094113B" w:rsidRPr="00C11BA8" w:rsidRDefault="0094113B" w:rsidP="00B72BA6">
            <w:pPr>
              <w:pStyle w:val="TableParagraph"/>
              <w:rPr>
                <w:sz w:val="24"/>
                <w:szCs w:val="24"/>
              </w:rPr>
            </w:pPr>
            <w:r w:rsidRPr="00C11BA8">
              <w:rPr>
                <w:spacing w:val="-2"/>
                <w:sz w:val="24"/>
                <w:szCs w:val="24"/>
              </w:rPr>
              <w:t>characteristic</w:t>
            </w:r>
          </w:p>
        </w:tc>
        <w:tc>
          <w:tcPr>
            <w:tcW w:w="810" w:type="dxa"/>
          </w:tcPr>
          <w:p w14:paraId="4CB0765E" w14:textId="77777777" w:rsidR="0094113B" w:rsidRPr="00C11BA8" w:rsidRDefault="0094113B" w:rsidP="00B72BA6">
            <w:pPr>
              <w:pStyle w:val="TableParagraph"/>
              <w:ind w:left="8" w:right="1"/>
              <w:jc w:val="center"/>
              <w:rPr>
                <w:sz w:val="24"/>
                <w:szCs w:val="24"/>
              </w:rPr>
            </w:pPr>
            <w:r w:rsidRPr="00C11BA8">
              <w:rPr>
                <w:spacing w:val="-2"/>
                <w:sz w:val="24"/>
                <w:szCs w:val="24"/>
              </w:rPr>
              <w:t>n/adj</w:t>
            </w:r>
          </w:p>
        </w:tc>
        <w:tc>
          <w:tcPr>
            <w:tcW w:w="2070" w:type="dxa"/>
          </w:tcPr>
          <w:p w14:paraId="28B9C8E5" w14:textId="77777777" w:rsidR="0094113B" w:rsidRPr="00C11BA8" w:rsidRDefault="0094113B" w:rsidP="00B72BA6">
            <w:pPr>
              <w:pStyle w:val="TableParagraph"/>
              <w:ind w:left="7" w:right="2"/>
              <w:jc w:val="center"/>
              <w:rPr>
                <w:sz w:val="24"/>
                <w:szCs w:val="24"/>
              </w:rPr>
            </w:pPr>
            <w:r w:rsidRPr="00C11BA8">
              <w:rPr>
                <w:spacing w:val="-2"/>
                <w:sz w:val="24"/>
                <w:szCs w:val="24"/>
              </w:rPr>
              <w:t>/ˌkærəktəˈrɪstɪk/</w:t>
            </w:r>
          </w:p>
        </w:tc>
        <w:tc>
          <w:tcPr>
            <w:tcW w:w="3715" w:type="dxa"/>
          </w:tcPr>
          <w:p w14:paraId="7A5CBD5F" w14:textId="77777777" w:rsidR="0094113B" w:rsidRPr="00C11BA8" w:rsidRDefault="0094113B" w:rsidP="00B72BA6">
            <w:pPr>
              <w:pStyle w:val="TableParagraph"/>
              <w:ind w:left="142"/>
              <w:rPr>
                <w:sz w:val="24"/>
                <w:szCs w:val="24"/>
              </w:rPr>
            </w:pPr>
            <w:r w:rsidRPr="00C11BA8">
              <w:rPr>
                <w:sz w:val="24"/>
                <w:szCs w:val="24"/>
              </w:rPr>
              <w:t>đặc</w:t>
            </w:r>
            <w:r w:rsidRPr="00C11BA8">
              <w:rPr>
                <w:spacing w:val="-6"/>
                <w:sz w:val="24"/>
                <w:szCs w:val="24"/>
              </w:rPr>
              <w:t xml:space="preserve"> </w:t>
            </w:r>
            <w:r w:rsidRPr="00C11BA8">
              <w:rPr>
                <w:sz w:val="24"/>
                <w:szCs w:val="24"/>
              </w:rPr>
              <w:t>điểm;</w:t>
            </w:r>
            <w:r w:rsidRPr="00C11BA8">
              <w:rPr>
                <w:spacing w:val="-5"/>
                <w:sz w:val="24"/>
                <w:szCs w:val="24"/>
              </w:rPr>
              <w:t xml:space="preserve"> </w:t>
            </w:r>
            <w:r w:rsidRPr="00C11BA8">
              <w:rPr>
                <w:sz w:val="24"/>
                <w:szCs w:val="24"/>
              </w:rPr>
              <w:t>tiêu</w:t>
            </w:r>
            <w:r w:rsidRPr="00C11BA8">
              <w:rPr>
                <w:spacing w:val="-5"/>
                <w:sz w:val="24"/>
                <w:szCs w:val="24"/>
              </w:rPr>
              <w:t xml:space="preserve"> </w:t>
            </w:r>
            <w:r w:rsidRPr="00C11BA8">
              <w:rPr>
                <w:spacing w:val="-4"/>
                <w:sz w:val="24"/>
                <w:szCs w:val="24"/>
              </w:rPr>
              <w:t>biểu</w:t>
            </w:r>
          </w:p>
        </w:tc>
      </w:tr>
      <w:tr w:rsidR="00C11BA8" w:rsidRPr="00C11BA8" w14:paraId="6066C0EE" w14:textId="77777777" w:rsidTr="00000608">
        <w:trPr>
          <w:trHeight w:val="369"/>
        </w:trPr>
        <w:tc>
          <w:tcPr>
            <w:tcW w:w="848" w:type="dxa"/>
          </w:tcPr>
          <w:p w14:paraId="0DFD9BD5" w14:textId="77777777" w:rsidR="0094113B" w:rsidRPr="00C11BA8" w:rsidRDefault="0094113B" w:rsidP="00B72BA6">
            <w:pPr>
              <w:pStyle w:val="TableParagraph"/>
              <w:spacing w:before="18"/>
              <w:ind w:left="98"/>
              <w:jc w:val="center"/>
              <w:rPr>
                <w:b/>
                <w:sz w:val="24"/>
                <w:szCs w:val="24"/>
              </w:rPr>
            </w:pPr>
            <w:r w:rsidRPr="00C11BA8">
              <w:rPr>
                <w:b/>
                <w:spacing w:val="-5"/>
                <w:sz w:val="24"/>
                <w:szCs w:val="24"/>
              </w:rPr>
              <w:t>36</w:t>
            </w:r>
          </w:p>
        </w:tc>
        <w:tc>
          <w:tcPr>
            <w:tcW w:w="2905" w:type="dxa"/>
          </w:tcPr>
          <w:p w14:paraId="554FF007" w14:textId="77777777" w:rsidR="0094113B" w:rsidRPr="00C11BA8" w:rsidRDefault="0094113B" w:rsidP="00B72BA6">
            <w:pPr>
              <w:pStyle w:val="TableParagraph"/>
              <w:spacing w:before="18"/>
              <w:rPr>
                <w:sz w:val="24"/>
                <w:szCs w:val="24"/>
              </w:rPr>
            </w:pPr>
            <w:r w:rsidRPr="00C11BA8">
              <w:rPr>
                <w:spacing w:val="-2"/>
                <w:sz w:val="24"/>
                <w:szCs w:val="24"/>
              </w:rPr>
              <w:t>measure</w:t>
            </w:r>
          </w:p>
        </w:tc>
        <w:tc>
          <w:tcPr>
            <w:tcW w:w="810" w:type="dxa"/>
          </w:tcPr>
          <w:p w14:paraId="76B8187A" w14:textId="77777777" w:rsidR="0094113B" w:rsidRPr="00C11BA8" w:rsidRDefault="0094113B" w:rsidP="00B72BA6">
            <w:pPr>
              <w:pStyle w:val="TableParagraph"/>
              <w:spacing w:before="18"/>
              <w:ind w:left="8" w:right="3"/>
              <w:jc w:val="center"/>
              <w:rPr>
                <w:sz w:val="24"/>
                <w:szCs w:val="24"/>
              </w:rPr>
            </w:pPr>
            <w:r w:rsidRPr="00C11BA8">
              <w:rPr>
                <w:spacing w:val="-5"/>
                <w:sz w:val="24"/>
                <w:szCs w:val="24"/>
              </w:rPr>
              <w:t>v/n</w:t>
            </w:r>
          </w:p>
        </w:tc>
        <w:tc>
          <w:tcPr>
            <w:tcW w:w="2070" w:type="dxa"/>
          </w:tcPr>
          <w:p w14:paraId="0F8FFBA8" w14:textId="77777777" w:rsidR="0094113B" w:rsidRPr="00C11BA8" w:rsidRDefault="0094113B" w:rsidP="00B72BA6">
            <w:pPr>
              <w:pStyle w:val="TableParagraph"/>
              <w:spacing w:before="18"/>
              <w:ind w:left="7" w:right="3"/>
              <w:jc w:val="center"/>
              <w:rPr>
                <w:sz w:val="24"/>
                <w:szCs w:val="24"/>
              </w:rPr>
            </w:pPr>
            <w:r w:rsidRPr="00C11BA8">
              <w:rPr>
                <w:spacing w:val="-2"/>
                <w:sz w:val="24"/>
                <w:szCs w:val="24"/>
              </w:rPr>
              <w:t>/ˈmeʒər/</w:t>
            </w:r>
          </w:p>
        </w:tc>
        <w:tc>
          <w:tcPr>
            <w:tcW w:w="3715" w:type="dxa"/>
          </w:tcPr>
          <w:p w14:paraId="21B60EE9" w14:textId="77777777" w:rsidR="0094113B" w:rsidRPr="00C11BA8" w:rsidRDefault="0094113B" w:rsidP="00B72BA6">
            <w:pPr>
              <w:pStyle w:val="TableParagraph"/>
              <w:spacing w:before="18"/>
              <w:ind w:left="142"/>
              <w:rPr>
                <w:sz w:val="24"/>
                <w:szCs w:val="24"/>
              </w:rPr>
            </w:pPr>
            <w:r w:rsidRPr="00C11BA8">
              <w:rPr>
                <w:sz w:val="24"/>
                <w:szCs w:val="24"/>
              </w:rPr>
              <w:t>đo</w:t>
            </w:r>
            <w:r w:rsidRPr="00C11BA8">
              <w:rPr>
                <w:spacing w:val="-6"/>
                <w:sz w:val="24"/>
                <w:szCs w:val="24"/>
              </w:rPr>
              <w:t xml:space="preserve"> </w:t>
            </w:r>
            <w:r w:rsidRPr="00C11BA8">
              <w:rPr>
                <w:sz w:val="24"/>
                <w:szCs w:val="24"/>
              </w:rPr>
              <w:t>lường;</w:t>
            </w:r>
            <w:r w:rsidRPr="00C11BA8">
              <w:rPr>
                <w:spacing w:val="-5"/>
                <w:sz w:val="24"/>
                <w:szCs w:val="24"/>
              </w:rPr>
              <w:t xml:space="preserve"> </w:t>
            </w:r>
            <w:r w:rsidRPr="00C11BA8">
              <w:rPr>
                <w:sz w:val="24"/>
                <w:szCs w:val="24"/>
              </w:rPr>
              <w:t>biện</w:t>
            </w:r>
            <w:r w:rsidRPr="00C11BA8">
              <w:rPr>
                <w:spacing w:val="-6"/>
                <w:sz w:val="24"/>
                <w:szCs w:val="24"/>
              </w:rPr>
              <w:t xml:space="preserve"> </w:t>
            </w:r>
            <w:r w:rsidRPr="00C11BA8">
              <w:rPr>
                <w:spacing w:val="-4"/>
                <w:sz w:val="24"/>
                <w:szCs w:val="24"/>
              </w:rPr>
              <w:t>pháp</w:t>
            </w:r>
          </w:p>
        </w:tc>
      </w:tr>
      <w:tr w:rsidR="00C11BA8" w:rsidRPr="00C11BA8" w14:paraId="08E465D6" w14:textId="77777777" w:rsidTr="00000608">
        <w:trPr>
          <w:trHeight w:val="371"/>
        </w:trPr>
        <w:tc>
          <w:tcPr>
            <w:tcW w:w="848" w:type="dxa"/>
          </w:tcPr>
          <w:p w14:paraId="610464D1" w14:textId="77777777" w:rsidR="0094113B" w:rsidRPr="00C11BA8" w:rsidRDefault="0094113B" w:rsidP="00B72BA6">
            <w:pPr>
              <w:pStyle w:val="TableParagraph"/>
              <w:ind w:left="98"/>
              <w:jc w:val="center"/>
              <w:rPr>
                <w:b/>
                <w:sz w:val="24"/>
                <w:szCs w:val="24"/>
              </w:rPr>
            </w:pPr>
            <w:r w:rsidRPr="00C11BA8">
              <w:rPr>
                <w:b/>
                <w:spacing w:val="-5"/>
                <w:sz w:val="24"/>
                <w:szCs w:val="24"/>
              </w:rPr>
              <w:t>37</w:t>
            </w:r>
          </w:p>
        </w:tc>
        <w:tc>
          <w:tcPr>
            <w:tcW w:w="2905" w:type="dxa"/>
          </w:tcPr>
          <w:p w14:paraId="009C9785" w14:textId="77777777" w:rsidR="0094113B" w:rsidRPr="00C11BA8" w:rsidRDefault="0094113B" w:rsidP="00B72BA6">
            <w:pPr>
              <w:pStyle w:val="TableParagraph"/>
              <w:rPr>
                <w:sz w:val="24"/>
                <w:szCs w:val="24"/>
              </w:rPr>
            </w:pPr>
            <w:r w:rsidRPr="00C11BA8">
              <w:rPr>
                <w:spacing w:val="-2"/>
                <w:sz w:val="24"/>
                <w:szCs w:val="24"/>
              </w:rPr>
              <w:t>empathy</w:t>
            </w:r>
          </w:p>
        </w:tc>
        <w:tc>
          <w:tcPr>
            <w:tcW w:w="810" w:type="dxa"/>
          </w:tcPr>
          <w:p w14:paraId="126D8AE2" w14:textId="77777777" w:rsidR="0094113B" w:rsidRPr="00C11BA8" w:rsidRDefault="0094113B" w:rsidP="00B72BA6">
            <w:pPr>
              <w:pStyle w:val="TableParagraph"/>
              <w:ind w:left="8" w:right="1"/>
              <w:jc w:val="center"/>
              <w:rPr>
                <w:sz w:val="24"/>
                <w:szCs w:val="24"/>
              </w:rPr>
            </w:pPr>
            <w:r w:rsidRPr="00C11BA8">
              <w:rPr>
                <w:spacing w:val="-10"/>
                <w:sz w:val="24"/>
                <w:szCs w:val="24"/>
              </w:rPr>
              <w:t>n</w:t>
            </w:r>
          </w:p>
        </w:tc>
        <w:tc>
          <w:tcPr>
            <w:tcW w:w="2070" w:type="dxa"/>
          </w:tcPr>
          <w:p w14:paraId="0F75B11C" w14:textId="77777777" w:rsidR="0094113B" w:rsidRPr="00C11BA8" w:rsidRDefault="0094113B" w:rsidP="00B72BA6">
            <w:pPr>
              <w:pStyle w:val="TableParagraph"/>
              <w:ind w:left="7" w:right="3"/>
              <w:jc w:val="center"/>
              <w:rPr>
                <w:sz w:val="24"/>
                <w:szCs w:val="24"/>
              </w:rPr>
            </w:pPr>
            <w:r w:rsidRPr="00C11BA8">
              <w:rPr>
                <w:spacing w:val="-2"/>
                <w:sz w:val="24"/>
                <w:szCs w:val="24"/>
              </w:rPr>
              <w:t>/ˈempəθi/</w:t>
            </w:r>
          </w:p>
        </w:tc>
        <w:tc>
          <w:tcPr>
            <w:tcW w:w="3715" w:type="dxa"/>
          </w:tcPr>
          <w:p w14:paraId="31183635" w14:textId="77777777" w:rsidR="0094113B" w:rsidRPr="00C11BA8" w:rsidRDefault="0094113B" w:rsidP="00B72B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đồng</w:t>
            </w:r>
            <w:r w:rsidRPr="00C11BA8">
              <w:rPr>
                <w:spacing w:val="-5"/>
                <w:sz w:val="24"/>
                <w:szCs w:val="24"/>
              </w:rPr>
              <w:t xml:space="preserve"> cảm</w:t>
            </w:r>
          </w:p>
        </w:tc>
      </w:tr>
      <w:tr w:rsidR="00C11BA8" w:rsidRPr="00C11BA8" w14:paraId="2D4FFCC5" w14:textId="77777777" w:rsidTr="00000608">
        <w:trPr>
          <w:trHeight w:val="371"/>
        </w:trPr>
        <w:tc>
          <w:tcPr>
            <w:tcW w:w="848" w:type="dxa"/>
          </w:tcPr>
          <w:p w14:paraId="3D238504" w14:textId="77777777" w:rsidR="0094113B" w:rsidRPr="00C11BA8" w:rsidRDefault="0094113B" w:rsidP="00B72BA6">
            <w:pPr>
              <w:pStyle w:val="TableParagraph"/>
              <w:ind w:left="98"/>
              <w:jc w:val="center"/>
              <w:rPr>
                <w:b/>
                <w:spacing w:val="-5"/>
                <w:sz w:val="24"/>
                <w:szCs w:val="24"/>
              </w:rPr>
            </w:pPr>
            <w:r w:rsidRPr="00C11BA8">
              <w:rPr>
                <w:b/>
                <w:spacing w:val="-5"/>
                <w:sz w:val="24"/>
                <w:szCs w:val="24"/>
              </w:rPr>
              <w:t>38</w:t>
            </w:r>
          </w:p>
        </w:tc>
        <w:tc>
          <w:tcPr>
            <w:tcW w:w="2905" w:type="dxa"/>
          </w:tcPr>
          <w:p w14:paraId="16B2CA7A" w14:textId="77777777" w:rsidR="0094113B" w:rsidRPr="00C11BA8" w:rsidRDefault="0094113B" w:rsidP="00B72BA6">
            <w:pPr>
              <w:pStyle w:val="TableParagraph"/>
              <w:rPr>
                <w:spacing w:val="-2"/>
                <w:sz w:val="24"/>
                <w:szCs w:val="24"/>
              </w:rPr>
            </w:pPr>
            <w:r w:rsidRPr="00C11BA8">
              <w:rPr>
                <w:spacing w:val="-2"/>
                <w:sz w:val="24"/>
                <w:szCs w:val="24"/>
              </w:rPr>
              <w:t>objective</w:t>
            </w:r>
          </w:p>
        </w:tc>
        <w:tc>
          <w:tcPr>
            <w:tcW w:w="810" w:type="dxa"/>
          </w:tcPr>
          <w:p w14:paraId="640E6836" w14:textId="77777777" w:rsidR="0094113B" w:rsidRPr="00C11BA8" w:rsidRDefault="0094113B" w:rsidP="00B72BA6">
            <w:pPr>
              <w:pStyle w:val="TableParagraph"/>
              <w:ind w:left="8" w:right="1"/>
              <w:jc w:val="center"/>
              <w:rPr>
                <w:spacing w:val="-10"/>
                <w:sz w:val="24"/>
                <w:szCs w:val="24"/>
              </w:rPr>
            </w:pPr>
            <w:r w:rsidRPr="00C11BA8">
              <w:rPr>
                <w:spacing w:val="-2"/>
                <w:sz w:val="24"/>
                <w:szCs w:val="24"/>
              </w:rPr>
              <w:t>n/adj</w:t>
            </w:r>
          </w:p>
        </w:tc>
        <w:tc>
          <w:tcPr>
            <w:tcW w:w="2070" w:type="dxa"/>
          </w:tcPr>
          <w:p w14:paraId="17C0BACF"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/əbˈdʒektɪv/</w:t>
            </w:r>
          </w:p>
        </w:tc>
        <w:tc>
          <w:tcPr>
            <w:tcW w:w="3715" w:type="dxa"/>
          </w:tcPr>
          <w:p w14:paraId="57CB4CD9" w14:textId="77777777" w:rsidR="0094113B" w:rsidRPr="00C11BA8" w:rsidRDefault="0094113B" w:rsidP="00B72BA6">
            <w:pPr>
              <w:pStyle w:val="TableParagraph"/>
              <w:ind w:left="142"/>
              <w:rPr>
                <w:sz w:val="24"/>
                <w:szCs w:val="24"/>
              </w:rPr>
            </w:pPr>
            <w:r w:rsidRPr="00C11BA8">
              <w:rPr>
                <w:sz w:val="24"/>
                <w:szCs w:val="24"/>
              </w:rPr>
              <w:t>mục</w:t>
            </w:r>
            <w:r w:rsidRPr="00C11BA8">
              <w:rPr>
                <w:spacing w:val="-7"/>
                <w:sz w:val="24"/>
                <w:szCs w:val="24"/>
              </w:rPr>
              <w:t xml:space="preserve"> </w:t>
            </w:r>
            <w:r w:rsidRPr="00C11BA8">
              <w:rPr>
                <w:sz w:val="24"/>
                <w:szCs w:val="24"/>
              </w:rPr>
              <w:t>tiêu;</w:t>
            </w:r>
            <w:r w:rsidRPr="00C11BA8">
              <w:rPr>
                <w:spacing w:val="-6"/>
                <w:sz w:val="24"/>
                <w:szCs w:val="24"/>
              </w:rPr>
              <w:t xml:space="preserve"> </w:t>
            </w:r>
            <w:r w:rsidRPr="00C11BA8">
              <w:rPr>
                <w:sz w:val="24"/>
                <w:szCs w:val="24"/>
              </w:rPr>
              <w:t>khách</w:t>
            </w:r>
            <w:r w:rsidRPr="00C11BA8">
              <w:rPr>
                <w:spacing w:val="-6"/>
                <w:sz w:val="24"/>
                <w:szCs w:val="24"/>
              </w:rPr>
              <w:t xml:space="preserve"> </w:t>
            </w:r>
            <w:r w:rsidRPr="00C11BA8">
              <w:rPr>
                <w:spacing w:val="-4"/>
                <w:sz w:val="24"/>
                <w:szCs w:val="24"/>
              </w:rPr>
              <w:t>quan</w:t>
            </w:r>
          </w:p>
        </w:tc>
      </w:tr>
      <w:tr w:rsidR="00C11BA8" w:rsidRPr="00C11BA8" w14:paraId="593B9792" w14:textId="77777777" w:rsidTr="00000608">
        <w:trPr>
          <w:trHeight w:val="371"/>
        </w:trPr>
        <w:tc>
          <w:tcPr>
            <w:tcW w:w="848" w:type="dxa"/>
          </w:tcPr>
          <w:p w14:paraId="70A0E688" w14:textId="77777777" w:rsidR="0094113B" w:rsidRPr="00C11BA8" w:rsidRDefault="0094113B" w:rsidP="00B72BA6">
            <w:pPr>
              <w:pStyle w:val="TableParagraph"/>
              <w:ind w:left="98"/>
              <w:jc w:val="center"/>
              <w:rPr>
                <w:b/>
                <w:spacing w:val="-5"/>
                <w:sz w:val="24"/>
                <w:szCs w:val="24"/>
              </w:rPr>
            </w:pPr>
            <w:r w:rsidRPr="00C11BA8">
              <w:rPr>
                <w:b/>
                <w:spacing w:val="-5"/>
                <w:sz w:val="24"/>
                <w:szCs w:val="24"/>
              </w:rPr>
              <w:t>39</w:t>
            </w:r>
          </w:p>
        </w:tc>
        <w:tc>
          <w:tcPr>
            <w:tcW w:w="2905" w:type="dxa"/>
          </w:tcPr>
          <w:p w14:paraId="67B8EEDB" w14:textId="77777777" w:rsidR="0094113B" w:rsidRPr="00C11BA8" w:rsidRDefault="0094113B" w:rsidP="00B72BA6">
            <w:pPr>
              <w:pStyle w:val="TableParagraph"/>
              <w:rPr>
                <w:spacing w:val="-2"/>
                <w:sz w:val="24"/>
                <w:szCs w:val="24"/>
              </w:rPr>
            </w:pPr>
            <w:r w:rsidRPr="00C11BA8">
              <w:rPr>
                <w:spacing w:val="-2"/>
                <w:sz w:val="24"/>
                <w:szCs w:val="24"/>
              </w:rPr>
              <w:t>proficiency</w:t>
            </w:r>
          </w:p>
        </w:tc>
        <w:tc>
          <w:tcPr>
            <w:tcW w:w="810" w:type="dxa"/>
          </w:tcPr>
          <w:p w14:paraId="3CB046B6" w14:textId="77777777" w:rsidR="0094113B" w:rsidRPr="00C11BA8" w:rsidRDefault="0094113B" w:rsidP="00B72BA6">
            <w:pPr>
              <w:pStyle w:val="TableParagraph"/>
              <w:ind w:left="8" w:right="1"/>
              <w:jc w:val="center"/>
              <w:rPr>
                <w:spacing w:val="-2"/>
                <w:sz w:val="24"/>
                <w:szCs w:val="24"/>
              </w:rPr>
            </w:pPr>
            <w:r w:rsidRPr="00C11BA8">
              <w:rPr>
                <w:spacing w:val="-10"/>
                <w:sz w:val="24"/>
                <w:szCs w:val="24"/>
              </w:rPr>
              <w:t>n</w:t>
            </w:r>
          </w:p>
        </w:tc>
        <w:tc>
          <w:tcPr>
            <w:tcW w:w="2070" w:type="dxa"/>
          </w:tcPr>
          <w:p w14:paraId="51959752"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/prəˈfɪʃənsi/</w:t>
            </w:r>
          </w:p>
        </w:tc>
        <w:tc>
          <w:tcPr>
            <w:tcW w:w="3715" w:type="dxa"/>
          </w:tcPr>
          <w:p w14:paraId="72DB1182" w14:textId="77777777" w:rsidR="0094113B" w:rsidRPr="00C11BA8" w:rsidRDefault="0094113B" w:rsidP="00B72B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thành</w:t>
            </w:r>
            <w:r w:rsidRPr="00C11BA8">
              <w:rPr>
                <w:spacing w:val="-5"/>
                <w:sz w:val="24"/>
                <w:szCs w:val="24"/>
              </w:rPr>
              <w:t xml:space="preserve"> </w:t>
            </w:r>
            <w:r w:rsidRPr="00C11BA8">
              <w:rPr>
                <w:spacing w:val="-4"/>
                <w:sz w:val="24"/>
                <w:szCs w:val="24"/>
              </w:rPr>
              <w:t>thạo</w:t>
            </w:r>
          </w:p>
        </w:tc>
      </w:tr>
      <w:tr w:rsidR="00C11BA8" w:rsidRPr="00C11BA8" w14:paraId="68357E0C" w14:textId="77777777" w:rsidTr="00000608">
        <w:trPr>
          <w:trHeight w:val="371"/>
        </w:trPr>
        <w:tc>
          <w:tcPr>
            <w:tcW w:w="848" w:type="dxa"/>
          </w:tcPr>
          <w:p w14:paraId="5E3292E1" w14:textId="77777777" w:rsidR="0094113B" w:rsidRPr="00C11BA8" w:rsidRDefault="0094113B" w:rsidP="00B72BA6">
            <w:pPr>
              <w:pStyle w:val="TableParagraph"/>
              <w:ind w:left="98"/>
              <w:jc w:val="center"/>
              <w:rPr>
                <w:b/>
                <w:spacing w:val="-5"/>
                <w:sz w:val="24"/>
                <w:szCs w:val="24"/>
              </w:rPr>
            </w:pPr>
            <w:r w:rsidRPr="00C11BA8">
              <w:rPr>
                <w:b/>
                <w:spacing w:val="-5"/>
                <w:sz w:val="24"/>
                <w:szCs w:val="24"/>
              </w:rPr>
              <w:t>40</w:t>
            </w:r>
          </w:p>
        </w:tc>
        <w:tc>
          <w:tcPr>
            <w:tcW w:w="2905" w:type="dxa"/>
          </w:tcPr>
          <w:p w14:paraId="5539AF95" w14:textId="77777777" w:rsidR="0094113B" w:rsidRPr="00C11BA8" w:rsidRDefault="0094113B" w:rsidP="00B72BA6">
            <w:pPr>
              <w:pStyle w:val="TableParagraph"/>
              <w:rPr>
                <w:spacing w:val="-2"/>
                <w:sz w:val="24"/>
                <w:szCs w:val="24"/>
              </w:rPr>
            </w:pPr>
            <w:r w:rsidRPr="00C11BA8">
              <w:rPr>
                <w:spacing w:val="-2"/>
                <w:sz w:val="24"/>
                <w:szCs w:val="24"/>
              </w:rPr>
              <w:t>biomass</w:t>
            </w:r>
          </w:p>
        </w:tc>
        <w:tc>
          <w:tcPr>
            <w:tcW w:w="810" w:type="dxa"/>
          </w:tcPr>
          <w:p w14:paraId="2111CBE9" w14:textId="77777777" w:rsidR="0094113B" w:rsidRPr="00C11BA8" w:rsidRDefault="0094113B" w:rsidP="00B72BA6">
            <w:pPr>
              <w:pStyle w:val="TableParagraph"/>
              <w:ind w:left="8" w:right="1"/>
              <w:jc w:val="center"/>
              <w:rPr>
                <w:spacing w:val="-2"/>
                <w:sz w:val="24"/>
                <w:szCs w:val="24"/>
              </w:rPr>
            </w:pPr>
            <w:r w:rsidRPr="00C11BA8">
              <w:rPr>
                <w:spacing w:val="-10"/>
                <w:sz w:val="24"/>
                <w:szCs w:val="24"/>
              </w:rPr>
              <w:t>n</w:t>
            </w:r>
          </w:p>
        </w:tc>
        <w:tc>
          <w:tcPr>
            <w:tcW w:w="2070" w:type="dxa"/>
          </w:tcPr>
          <w:p w14:paraId="42C868E2"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/ˈbaɪəʊmæs/</w:t>
            </w:r>
          </w:p>
        </w:tc>
        <w:tc>
          <w:tcPr>
            <w:tcW w:w="3715" w:type="dxa"/>
          </w:tcPr>
          <w:p w14:paraId="1D6C8BA2" w14:textId="77777777" w:rsidR="0094113B" w:rsidRPr="00C11BA8" w:rsidRDefault="0094113B" w:rsidP="00B72BA6">
            <w:pPr>
              <w:pStyle w:val="TableParagraph"/>
              <w:ind w:left="142"/>
              <w:rPr>
                <w:sz w:val="24"/>
                <w:szCs w:val="24"/>
              </w:rPr>
            </w:pPr>
            <w:r w:rsidRPr="00C11BA8">
              <w:rPr>
                <w:sz w:val="24"/>
                <w:szCs w:val="24"/>
              </w:rPr>
              <w:t>sinh</w:t>
            </w:r>
            <w:r w:rsidRPr="00C11BA8">
              <w:rPr>
                <w:spacing w:val="-6"/>
                <w:sz w:val="24"/>
                <w:szCs w:val="24"/>
              </w:rPr>
              <w:t xml:space="preserve"> </w:t>
            </w:r>
            <w:r w:rsidRPr="00C11BA8">
              <w:rPr>
                <w:spacing w:val="-4"/>
                <w:sz w:val="24"/>
                <w:szCs w:val="24"/>
              </w:rPr>
              <w:t>khối</w:t>
            </w:r>
          </w:p>
        </w:tc>
      </w:tr>
      <w:tr w:rsidR="00C11BA8" w:rsidRPr="00C11BA8" w14:paraId="7CA5D511" w14:textId="77777777" w:rsidTr="00000608">
        <w:trPr>
          <w:trHeight w:val="371"/>
        </w:trPr>
        <w:tc>
          <w:tcPr>
            <w:tcW w:w="848" w:type="dxa"/>
          </w:tcPr>
          <w:p w14:paraId="6731750A" w14:textId="77777777" w:rsidR="0094113B" w:rsidRPr="00C11BA8" w:rsidRDefault="0094113B" w:rsidP="00B72BA6">
            <w:pPr>
              <w:pStyle w:val="TableParagraph"/>
              <w:ind w:left="98"/>
              <w:jc w:val="center"/>
              <w:rPr>
                <w:b/>
                <w:spacing w:val="-5"/>
                <w:sz w:val="24"/>
                <w:szCs w:val="24"/>
              </w:rPr>
            </w:pPr>
            <w:r w:rsidRPr="00C11BA8">
              <w:rPr>
                <w:b/>
                <w:spacing w:val="-5"/>
                <w:sz w:val="24"/>
                <w:szCs w:val="24"/>
              </w:rPr>
              <w:t>41</w:t>
            </w:r>
          </w:p>
        </w:tc>
        <w:tc>
          <w:tcPr>
            <w:tcW w:w="2905" w:type="dxa"/>
          </w:tcPr>
          <w:p w14:paraId="6F63E2F0" w14:textId="77777777" w:rsidR="0094113B" w:rsidRPr="00C11BA8" w:rsidRDefault="0094113B" w:rsidP="00B72BA6">
            <w:pPr>
              <w:pStyle w:val="TableParagraph"/>
              <w:rPr>
                <w:spacing w:val="-2"/>
                <w:sz w:val="24"/>
                <w:szCs w:val="24"/>
              </w:rPr>
            </w:pPr>
            <w:r w:rsidRPr="00C11BA8">
              <w:rPr>
                <w:spacing w:val="-2"/>
                <w:sz w:val="24"/>
                <w:szCs w:val="24"/>
              </w:rPr>
              <w:t>material</w:t>
            </w:r>
          </w:p>
        </w:tc>
        <w:tc>
          <w:tcPr>
            <w:tcW w:w="810" w:type="dxa"/>
          </w:tcPr>
          <w:p w14:paraId="6605F703" w14:textId="77777777" w:rsidR="0094113B" w:rsidRPr="00C11BA8" w:rsidRDefault="0094113B" w:rsidP="00B72BA6">
            <w:pPr>
              <w:pStyle w:val="TableParagraph"/>
              <w:ind w:left="8" w:right="1"/>
              <w:jc w:val="center"/>
              <w:rPr>
                <w:spacing w:val="-10"/>
                <w:sz w:val="24"/>
                <w:szCs w:val="24"/>
              </w:rPr>
            </w:pPr>
            <w:r w:rsidRPr="00C11BA8">
              <w:rPr>
                <w:spacing w:val="-10"/>
                <w:sz w:val="24"/>
                <w:szCs w:val="24"/>
              </w:rPr>
              <w:t>n</w:t>
            </w:r>
          </w:p>
        </w:tc>
        <w:tc>
          <w:tcPr>
            <w:tcW w:w="2070" w:type="dxa"/>
          </w:tcPr>
          <w:p w14:paraId="0DE2289A"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/məˈtɪriəl/</w:t>
            </w:r>
          </w:p>
        </w:tc>
        <w:tc>
          <w:tcPr>
            <w:tcW w:w="3715" w:type="dxa"/>
          </w:tcPr>
          <w:p w14:paraId="383C4EBF" w14:textId="77777777" w:rsidR="0094113B" w:rsidRPr="00C11BA8" w:rsidRDefault="0094113B" w:rsidP="00B72BA6">
            <w:pPr>
              <w:pStyle w:val="TableParagraph"/>
              <w:ind w:left="142"/>
              <w:rPr>
                <w:sz w:val="24"/>
                <w:szCs w:val="24"/>
              </w:rPr>
            </w:pPr>
            <w:r w:rsidRPr="00C11BA8">
              <w:rPr>
                <w:sz w:val="24"/>
                <w:szCs w:val="24"/>
              </w:rPr>
              <w:t>vật</w:t>
            </w:r>
            <w:r w:rsidRPr="00C11BA8">
              <w:rPr>
                <w:spacing w:val="-5"/>
                <w:sz w:val="24"/>
                <w:szCs w:val="24"/>
              </w:rPr>
              <w:t xml:space="preserve"> </w:t>
            </w:r>
            <w:r w:rsidRPr="00C11BA8">
              <w:rPr>
                <w:sz w:val="24"/>
                <w:szCs w:val="24"/>
              </w:rPr>
              <w:t>liệu;</w:t>
            </w:r>
            <w:r w:rsidRPr="00C11BA8">
              <w:rPr>
                <w:spacing w:val="-5"/>
                <w:sz w:val="24"/>
                <w:szCs w:val="24"/>
              </w:rPr>
              <w:t xml:space="preserve"> </w:t>
            </w:r>
            <w:r w:rsidRPr="00C11BA8">
              <w:rPr>
                <w:sz w:val="24"/>
                <w:szCs w:val="24"/>
              </w:rPr>
              <w:t>vật</w:t>
            </w:r>
            <w:r w:rsidRPr="00C11BA8">
              <w:rPr>
                <w:spacing w:val="-4"/>
                <w:sz w:val="24"/>
                <w:szCs w:val="24"/>
              </w:rPr>
              <w:t xml:space="preserve"> chất</w:t>
            </w:r>
          </w:p>
        </w:tc>
      </w:tr>
      <w:tr w:rsidR="00C11BA8" w:rsidRPr="00C11BA8" w14:paraId="4833A41F" w14:textId="77777777" w:rsidTr="00000608">
        <w:trPr>
          <w:trHeight w:val="371"/>
        </w:trPr>
        <w:tc>
          <w:tcPr>
            <w:tcW w:w="848" w:type="dxa"/>
          </w:tcPr>
          <w:p w14:paraId="00EBEBA9" w14:textId="77777777" w:rsidR="0094113B" w:rsidRPr="00C11BA8" w:rsidRDefault="0094113B" w:rsidP="00B72BA6">
            <w:pPr>
              <w:pStyle w:val="TableParagraph"/>
              <w:ind w:left="98"/>
              <w:jc w:val="center"/>
              <w:rPr>
                <w:b/>
                <w:spacing w:val="-5"/>
                <w:sz w:val="24"/>
                <w:szCs w:val="24"/>
              </w:rPr>
            </w:pPr>
            <w:r w:rsidRPr="00C11BA8">
              <w:rPr>
                <w:b/>
                <w:spacing w:val="-5"/>
                <w:sz w:val="24"/>
                <w:szCs w:val="24"/>
              </w:rPr>
              <w:t>42</w:t>
            </w:r>
          </w:p>
        </w:tc>
        <w:tc>
          <w:tcPr>
            <w:tcW w:w="2905" w:type="dxa"/>
          </w:tcPr>
          <w:p w14:paraId="75BC56E2" w14:textId="77777777" w:rsidR="0094113B" w:rsidRPr="00C11BA8" w:rsidRDefault="0094113B" w:rsidP="00B72BA6">
            <w:pPr>
              <w:pStyle w:val="TableParagraph"/>
              <w:rPr>
                <w:spacing w:val="-2"/>
                <w:sz w:val="24"/>
                <w:szCs w:val="24"/>
              </w:rPr>
            </w:pPr>
            <w:r w:rsidRPr="00C11BA8">
              <w:rPr>
                <w:spacing w:val="-2"/>
                <w:sz w:val="24"/>
                <w:szCs w:val="24"/>
              </w:rPr>
              <w:t>convert</w:t>
            </w:r>
          </w:p>
        </w:tc>
        <w:tc>
          <w:tcPr>
            <w:tcW w:w="810" w:type="dxa"/>
          </w:tcPr>
          <w:p w14:paraId="555E078D" w14:textId="77777777" w:rsidR="0094113B" w:rsidRPr="00C11BA8" w:rsidRDefault="0094113B" w:rsidP="00B72BA6">
            <w:pPr>
              <w:pStyle w:val="TableParagraph"/>
              <w:ind w:left="8" w:right="1"/>
              <w:jc w:val="center"/>
              <w:rPr>
                <w:spacing w:val="-10"/>
                <w:sz w:val="24"/>
                <w:szCs w:val="24"/>
              </w:rPr>
            </w:pPr>
            <w:r w:rsidRPr="00C11BA8">
              <w:rPr>
                <w:spacing w:val="-10"/>
                <w:sz w:val="24"/>
                <w:szCs w:val="24"/>
              </w:rPr>
              <w:t>v</w:t>
            </w:r>
          </w:p>
        </w:tc>
        <w:tc>
          <w:tcPr>
            <w:tcW w:w="2070" w:type="dxa"/>
          </w:tcPr>
          <w:p w14:paraId="13547D60"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/kənˈvɜːrt/</w:t>
            </w:r>
          </w:p>
        </w:tc>
        <w:tc>
          <w:tcPr>
            <w:tcW w:w="3715" w:type="dxa"/>
          </w:tcPr>
          <w:p w14:paraId="2B5A747D" w14:textId="77777777" w:rsidR="0094113B" w:rsidRPr="00C11BA8" w:rsidRDefault="0094113B" w:rsidP="00B72BA6">
            <w:pPr>
              <w:pStyle w:val="TableParagraph"/>
              <w:ind w:left="142"/>
              <w:rPr>
                <w:sz w:val="24"/>
                <w:szCs w:val="24"/>
              </w:rPr>
            </w:pPr>
            <w:r w:rsidRPr="00C11BA8">
              <w:rPr>
                <w:sz w:val="24"/>
                <w:szCs w:val="24"/>
              </w:rPr>
              <w:t>chuyển</w:t>
            </w:r>
            <w:r w:rsidRPr="00C11BA8">
              <w:rPr>
                <w:spacing w:val="-10"/>
                <w:sz w:val="24"/>
                <w:szCs w:val="24"/>
              </w:rPr>
              <w:t xml:space="preserve"> </w:t>
            </w:r>
            <w:r w:rsidRPr="00C11BA8">
              <w:rPr>
                <w:spacing w:val="-5"/>
                <w:sz w:val="24"/>
                <w:szCs w:val="24"/>
              </w:rPr>
              <w:t>đổi</w:t>
            </w:r>
          </w:p>
        </w:tc>
      </w:tr>
      <w:tr w:rsidR="00C11BA8" w:rsidRPr="00C11BA8" w14:paraId="1D97DEF3" w14:textId="77777777" w:rsidTr="00000608">
        <w:trPr>
          <w:trHeight w:val="371"/>
        </w:trPr>
        <w:tc>
          <w:tcPr>
            <w:tcW w:w="848" w:type="dxa"/>
          </w:tcPr>
          <w:p w14:paraId="002C0265" w14:textId="77777777" w:rsidR="0094113B" w:rsidRPr="00C11BA8" w:rsidRDefault="0094113B" w:rsidP="00B72BA6">
            <w:pPr>
              <w:pStyle w:val="TableParagraph"/>
              <w:ind w:left="98"/>
              <w:jc w:val="center"/>
              <w:rPr>
                <w:b/>
                <w:spacing w:val="-5"/>
                <w:sz w:val="24"/>
                <w:szCs w:val="24"/>
              </w:rPr>
            </w:pPr>
            <w:r w:rsidRPr="00C11BA8">
              <w:rPr>
                <w:b/>
                <w:spacing w:val="-5"/>
                <w:sz w:val="24"/>
                <w:szCs w:val="24"/>
              </w:rPr>
              <w:t>43</w:t>
            </w:r>
          </w:p>
        </w:tc>
        <w:tc>
          <w:tcPr>
            <w:tcW w:w="2905" w:type="dxa"/>
          </w:tcPr>
          <w:p w14:paraId="33649AF5" w14:textId="77777777" w:rsidR="0094113B" w:rsidRPr="00C11BA8" w:rsidRDefault="0094113B" w:rsidP="00B72BA6">
            <w:pPr>
              <w:pStyle w:val="TableParagraph"/>
              <w:rPr>
                <w:spacing w:val="-2"/>
                <w:sz w:val="24"/>
                <w:szCs w:val="24"/>
              </w:rPr>
            </w:pPr>
            <w:r w:rsidRPr="00C11BA8">
              <w:rPr>
                <w:spacing w:val="-2"/>
                <w:sz w:val="24"/>
                <w:szCs w:val="24"/>
              </w:rPr>
              <w:t>generate</w:t>
            </w:r>
          </w:p>
        </w:tc>
        <w:tc>
          <w:tcPr>
            <w:tcW w:w="810" w:type="dxa"/>
          </w:tcPr>
          <w:p w14:paraId="359980AC" w14:textId="77777777" w:rsidR="0094113B" w:rsidRPr="00C11BA8" w:rsidRDefault="0094113B" w:rsidP="00B72BA6">
            <w:pPr>
              <w:pStyle w:val="TableParagraph"/>
              <w:ind w:left="8" w:right="1"/>
              <w:jc w:val="center"/>
              <w:rPr>
                <w:spacing w:val="-10"/>
                <w:sz w:val="24"/>
                <w:szCs w:val="24"/>
              </w:rPr>
            </w:pPr>
            <w:r w:rsidRPr="00C11BA8">
              <w:rPr>
                <w:spacing w:val="-10"/>
                <w:sz w:val="24"/>
                <w:szCs w:val="24"/>
              </w:rPr>
              <w:t>v</w:t>
            </w:r>
          </w:p>
        </w:tc>
        <w:tc>
          <w:tcPr>
            <w:tcW w:w="2070" w:type="dxa"/>
          </w:tcPr>
          <w:p w14:paraId="5CEA1C47"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/ˈdʒenəreɪt/</w:t>
            </w:r>
          </w:p>
        </w:tc>
        <w:tc>
          <w:tcPr>
            <w:tcW w:w="3715" w:type="dxa"/>
          </w:tcPr>
          <w:p w14:paraId="1C4BA8CF" w14:textId="77777777" w:rsidR="0094113B" w:rsidRPr="00C11BA8" w:rsidRDefault="0094113B" w:rsidP="00B72BA6">
            <w:pPr>
              <w:pStyle w:val="TableParagraph"/>
              <w:ind w:left="142"/>
              <w:rPr>
                <w:sz w:val="24"/>
                <w:szCs w:val="24"/>
              </w:rPr>
            </w:pPr>
            <w:r w:rsidRPr="00C11BA8">
              <w:rPr>
                <w:sz w:val="24"/>
                <w:szCs w:val="24"/>
              </w:rPr>
              <w:t>tạo</w:t>
            </w:r>
            <w:r w:rsidRPr="00C11BA8">
              <w:rPr>
                <w:spacing w:val="-5"/>
                <w:sz w:val="24"/>
                <w:szCs w:val="24"/>
              </w:rPr>
              <w:t xml:space="preserve"> ra</w:t>
            </w:r>
          </w:p>
        </w:tc>
      </w:tr>
      <w:tr w:rsidR="00C11BA8" w:rsidRPr="00C11BA8" w14:paraId="0ED1A7B2" w14:textId="77777777" w:rsidTr="00000608">
        <w:trPr>
          <w:trHeight w:val="371"/>
        </w:trPr>
        <w:tc>
          <w:tcPr>
            <w:tcW w:w="848" w:type="dxa"/>
          </w:tcPr>
          <w:p w14:paraId="6650CA45" w14:textId="77777777" w:rsidR="0094113B" w:rsidRPr="00C11BA8" w:rsidRDefault="0094113B" w:rsidP="00B72BA6">
            <w:pPr>
              <w:pStyle w:val="TableParagraph"/>
              <w:ind w:left="98"/>
              <w:jc w:val="center"/>
              <w:rPr>
                <w:b/>
                <w:spacing w:val="-5"/>
                <w:sz w:val="24"/>
                <w:szCs w:val="24"/>
              </w:rPr>
            </w:pPr>
            <w:r w:rsidRPr="00C11BA8">
              <w:rPr>
                <w:b/>
                <w:spacing w:val="-5"/>
                <w:sz w:val="24"/>
                <w:szCs w:val="24"/>
              </w:rPr>
              <w:t>44</w:t>
            </w:r>
          </w:p>
        </w:tc>
        <w:tc>
          <w:tcPr>
            <w:tcW w:w="2905" w:type="dxa"/>
          </w:tcPr>
          <w:p w14:paraId="446CA989" w14:textId="77777777" w:rsidR="0094113B" w:rsidRPr="00C11BA8" w:rsidRDefault="0094113B" w:rsidP="00B72BA6">
            <w:pPr>
              <w:pStyle w:val="TableParagraph"/>
              <w:rPr>
                <w:spacing w:val="-2"/>
                <w:sz w:val="24"/>
                <w:szCs w:val="24"/>
              </w:rPr>
            </w:pPr>
            <w:r w:rsidRPr="00C11BA8">
              <w:rPr>
                <w:spacing w:val="-2"/>
                <w:sz w:val="24"/>
                <w:szCs w:val="24"/>
              </w:rPr>
              <w:t>atmosphere</w:t>
            </w:r>
          </w:p>
        </w:tc>
        <w:tc>
          <w:tcPr>
            <w:tcW w:w="810" w:type="dxa"/>
          </w:tcPr>
          <w:p w14:paraId="17B0B8E6" w14:textId="77777777" w:rsidR="0094113B" w:rsidRPr="00C11BA8" w:rsidRDefault="0094113B" w:rsidP="00B72BA6">
            <w:pPr>
              <w:pStyle w:val="TableParagraph"/>
              <w:ind w:left="8" w:right="1"/>
              <w:jc w:val="center"/>
              <w:rPr>
                <w:spacing w:val="-10"/>
                <w:sz w:val="24"/>
                <w:szCs w:val="24"/>
              </w:rPr>
            </w:pPr>
            <w:r w:rsidRPr="00C11BA8">
              <w:rPr>
                <w:spacing w:val="-10"/>
                <w:sz w:val="24"/>
                <w:szCs w:val="24"/>
              </w:rPr>
              <w:t>n</w:t>
            </w:r>
          </w:p>
        </w:tc>
        <w:tc>
          <w:tcPr>
            <w:tcW w:w="2070" w:type="dxa"/>
          </w:tcPr>
          <w:p w14:paraId="71B21802"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/ˈætməsfɪr/</w:t>
            </w:r>
          </w:p>
        </w:tc>
        <w:tc>
          <w:tcPr>
            <w:tcW w:w="3715" w:type="dxa"/>
          </w:tcPr>
          <w:p w14:paraId="584FF75E" w14:textId="77777777" w:rsidR="0094113B" w:rsidRPr="00C11BA8" w:rsidRDefault="0094113B" w:rsidP="00B72BA6">
            <w:pPr>
              <w:pStyle w:val="TableParagraph"/>
              <w:ind w:left="142"/>
              <w:rPr>
                <w:sz w:val="24"/>
                <w:szCs w:val="24"/>
              </w:rPr>
            </w:pPr>
            <w:r w:rsidRPr="00C11BA8">
              <w:rPr>
                <w:sz w:val="24"/>
                <w:szCs w:val="24"/>
              </w:rPr>
              <w:t>bầu</w:t>
            </w:r>
            <w:r w:rsidRPr="00C11BA8">
              <w:rPr>
                <w:spacing w:val="-6"/>
                <w:sz w:val="24"/>
                <w:szCs w:val="24"/>
              </w:rPr>
              <w:t xml:space="preserve"> </w:t>
            </w:r>
            <w:r w:rsidRPr="00C11BA8">
              <w:rPr>
                <w:sz w:val="24"/>
                <w:szCs w:val="24"/>
              </w:rPr>
              <w:t>không</w:t>
            </w:r>
            <w:r w:rsidRPr="00C11BA8">
              <w:rPr>
                <w:spacing w:val="-6"/>
                <w:sz w:val="24"/>
                <w:szCs w:val="24"/>
              </w:rPr>
              <w:t xml:space="preserve"> </w:t>
            </w:r>
            <w:r w:rsidRPr="00C11BA8">
              <w:rPr>
                <w:spacing w:val="-5"/>
                <w:sz w:val="24"/>
                <w:szCs w:val="24"/>
              </w:rPr>
              <w:t>khí</w:t>
            </w:r>
          </w:p>
        </w:tc>
      </w:tr>
      <w:tr w:rsidR="00C11BA8" w:rsidRPr="00C11BA8" w14:paraId="431A4428" w14:textId="77777777" w:rsidTr="00000608">
        <w:trPr>
          <w:trHeight w:val="371"/>
        </w:trPr>
        <w:tc>
          <w:tcPr>
            <w:tcW w:w="848" w:type="dxa"/>
          </w:tcPr>
          <w:p w14:paraId="1C1B0346" w14:textId="77777777" w:rsidR="0094113B" w:rsidRPr="00C11BA8" w:rsidRDefault="0094113B" w:rsidP="00B72BA6">
            <w:pPr>
              <w:pStyle w:val="TableParagraph"/>
              <w:ind w:left="98"/>
              <w:jc w:val="center"/>
              <w:rPr>
                <w:b/>
                <w:spacing w:val="-5"/>
                <w:sz w:val="24"/>
                <w:szCs w:val="24"/>
              </w:rPr>
            </w:pPr>
            <w:r w:rsidRPr="00C11BA8">
              <w:rPr>
                <w:b/>
                <w:spacing w:val="-5"/>
                <w:sz w:val="24"/>
                <w:szCs w:val="24"/>
              </w:rPr>
              <w:t>45</w:t>
            </w:r>
          </w:p>
        </w:tc>
        <w:tc>
          <w:tcPr>
            <w:tcW w:w="2905" w:type="dxa"/>
          </w:tcPr>
          <w:p w14:paraId="53596354" w14:textId="77777777" w:rsidR="0094113B" w:rsidRPr="00C11BA8" w:rsidRDefault="0094113B" w:rsidP="00B72BA6">
            <w:pPr>
              <w:pStyle w:val="TableParagraph"/>
              <w:rPr>
                <w:spacing w:val="-2"/>
                <w:sz w:val="24"/>
                <w:szCs w:val="24"/>
              </w:rPr>
            </w:pPr>
            <w:r w:rsidRPr="00C11BA8">
              <w:rPr>
                <w:spacing w:val="-2"/>
                <w:sz w:val="24"/>
                <w:szCs w:val="24"/>
              </w:rPr>
              <w:t>reduction</w:t>
            </w:r>
          </w:p>
        </w:tc>
        <w:tc>
          <w:tcPr>
            <w:tcW w:w="810" w:type="dxa"/>
          </w:tcPr>
          <w:p w14:paraId="2744719F" w14:textId="77777777" w:rsidR="0094113B" w:rsidRPr="00C11BA8" w:rsidRDefault="0094113B" w:rsidP="00B72BA6">
            <w:pPr>
              <w:pStyle w:val="TableParagraph"/>
              <w:ind w:left="8" w:right="1"/>
              <w:jc w:val="center"/>
              <w:rPr>
                <w:spacing w:val="-10"/>
                <w:sz w:val="24"/>
                <w:szCs w:val="24"/>
              </w:rPr>
            </w:pPr>
            <w:r w:rsidRPr="00C11BA8">
              <w:rPr>
                <w:spacing w:val="-10"/>
                <w:sz w:val="24"/>
                <w:szCs w:val="24"/>
              </w:rPr>
              <w:t>n</w:t>
            </w:r>
          </w:p>
        </w:tc>
        <w:tc>
          <w:tcPr>
            <w:tcW w:w="2070" w:type="dxa"/>
          </w:tcPr>
          <w:p w14:paraId="07C7AE04"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/rɪˈdʌkʃən/</w:t>
            </w:r>
          </w:p>
        </w:tc>
        <w:tc>
          <w:tcPr>
            <w:tcW w:w="3715" w:type="dxa"/>
          </w:tcPr>
          <w:p w14:paraId="126B8D59" w14:textId="77777777" w:rsidR="0094113B" w:rsidRPr="00C11BA8" w:rsidRDefault="0094113B" w:rsidP="00B72BA6">
            <w:pPr>
              <w:pStyle w:val="TableParagraph"/>
              <w:ind w:left="142"/>
              <w:rPr>
                <w:sz w:val="24"/>
                <w:szCs w:val="24"/>
              </w:rPr>
            </w:pPr>
            <w:r w:rsidRPr="00C11BA8">
              <w:rPr>
                <w:sz w:val="24"/>
                <w:szCs w:val="24"/>
              </w:rPr>
              <w:t>sự</w:t>
            </w:r>
            <w:r w:rsidRPr="00C11BA8">
              <w:rPr>
                <w:spacing w:val="-5"/>
                <w:sz w:val="24"/>
                <w:szCs w:val="24"/>
              </w:rPr>
              <w:t xml:space="preserve"> </w:t>
            </w:r>
            <w:r w:rsidRPr="00C11BA8">
              <w:rPr>
                <w:spacing w:val="-4"/>
                <w:sz w:val="24"/>
                <w:szCs w:val="24"/>
              </w:rPr>
              <w:t>giảm</w:t>
            </w:r>
          </w:p>
        </w:tc>
      </w:tr>
      <w:tr w:rsidR="00C11BA8" w:rsidRPr="00C11BA8" w14:paraId="60AC413D" w14:textId="77777777" w:rsidTr="00000608">
        <w:trPr>
          <w:trHeight w:val="371"/>
        </w:trPr>
        <w:tc>
          <w:tcPr>
            <w:tcW w:w="848" w:type="dxa"/>
          </w:tcPr>
          <w:p w14:paraId="61B58E8B" w14:textId="77777777" w:rsidR="0094113B" w:rsidRPr="00C11BA8" w:rsidRDefault="0094113B" w:rsidP="00B72BA6">
            <w:pPr>
              <w:pStyle w:val="TableParagraph"/>
              <w:ind w:left="98"/>
              <w:jc w:val="center"/>
              <w:rPr>
                <w:b/>
                <w:spacing w:val="-5"/>
                <w:sz w:val="24"/>
                <w:szCs w:val="24"/>
              </w:rPr>
            </w:pPr>
            <w:r w:rsidRPr="00C11BA8">
              <w:rPr>
                <w:b/>
                <w:spacing w:val="-5"/>
                <w:sz w:val="24"/>
                <w:szCs w:val="24"/>
              </w:rPr>
              <w:t>46</w:t>
            </w:r>
          </w:p>
        </w:tc>
        <w:tc>
          <w:tcPr>
            <w:tcW w:w="2905" w:type="dxa"/>
          </w:tcPr>
          <w:p w14:paraId="0D2A4670" w14:textId="77777777" w:rsidR="0094113B" w:rsidRPr="00C11BA8" w:rsidRDefault="0094113B" w:rsidP="00B72BA6">
            <w:pPr>
              <w:pStyle w:val="TableParagraph"/>
              <w:rPr>
                <w:spacing w:val="-2"/>
                <w:sz w:val="24"/>
                <w:szCs w:val="24"/>
              </w:rPr>
            </w:pPr>
            <w:r w:rsidRPr="00C11BA8">
              <w:rPr>
                <w:spacing w:val="-2"/>
                <w:sz w:val="24"/>
                <w:szCs w:val="24"/>
              </w:rPr>
              <w:t>renewable</w:t>
            </w:r>
          </w:p>
        </w:tc>
        <w:tc>
          <w:tcPr>
            <w:tcW w:w="810" w:type="dxa"/>
          </w:tcPr>
          <w:p w14:paraId="29DCE54B" w14:textId="77777777" w:rsidR="0094113B" w:rsidRPr="00C11BA8" w:rsidRDefault="0094113B" w:rsidP="00B72BA6">
            <w:pPr>
              <w:pStyle w:val="TableParagraph"/>
              <w:ind w:left="8" w:right="1"/>
              <w:jc w:val="center"/>
              <w:rPr>
                <w:spacing w:val="-10"/>
                <w:sz w:val="24"/>
                <w:szCs w:val="24"/>
              </w:rPr>
            </w:pPr>
            <w:r w:rsidRPr="00C11BA8">
              <w:rPr>
                <w:spacing w:val="-5"/>
                <w:sz w:val="24"/>
                <w:szCs w:val="24"/>
              </w:rPr>
              <w:t>adj</w:t>
            </w:r>
          </w:p>
        </w:tc>
        <w:tc>
          <w:tcPr>
            <w:tcW w:w="2070" w:type="dxa"/>
          </w:tcPr>
          <w:p w14:paraId="1A554757"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/rɪˈnuːəbl/</w:t>
            </w:r>
          </w:p>
        </w:tc>
        <w:tc>
          <w:tcPr>
            <w:tcW w:w="3715" w:type="dxa"/>
          </w:tcPr>
          <w:p w14:paraId="549E86F5" w14:textId="77777777" w:rsidR="0094113B" w:rsidRPr="00C11BA8" w:rsidRDefault="0094113B" w:rsidP="00B72BA6">
            <w:pPr>
              <w:pStyle w:val="TableParagraph"/>
              <w:ind w:left="142"/>
              <w:rPr>
                <w:sz w:val="24"/>
                <w:szCs w:val="24"/>
              </w:rPr>
            </w:pPr>
            <w:r w:rsidRPr="00C11BA8">
              <w:rPr>
                <w:sz w:val="24"/>
                <w:szCs w:val="24"/>
              </w:rPr>
              <w:t>có</w:t>
            </w:r>
            <w:r w:rsidRPr="00C11BA8">
              <w:rPr>
                <w:spacing w:val="-4"/>
                <w:sz w:val="24"/>
                <w:szCs w:val="24"/>
              </w:rPr>
              <w:t xml:space="preserve"> </w:t>
            </w:r>
            <w:r w:rsidRPr="00C11BA8">
              <w:rPr>
                <w:sz w:val="24"/>
                <w:szCs w:val="24"/>
              </w:rPr>
              <w:t>thể</w:t>
            </w:r>
            <w:r w:rsidRPr="00C11BA8">
              <w:rPr>
                <w:spacing w:val="-4"/>
                <w:sz w:val="24"/>
                <w:szCs w:val="24"/>
              </w:rPr>
              <w:t xml:space="preserve"> </w:t>
            </w:r>
            <w:r w:rsidRPr="00C11BA8">
              <w:rPr>
                <w:sz w:val="24"/>
                <w:szCs w:val="24"/>
              </w:rPr>
              <w:t>tái</w:t>
            </w:r>
            <w:r w:rsidRPr="00C11BA8">
              <w:rPr>
                <w:spacing w:val="-4"/>
                <w:sz w:val="24"/>
                <w:szCs w:val="24"/>
              </w:rPr>
              <w:t xml:space="preserve"> </w:t>
            </w:r>
            <w:r w:rsidRPr="00C11BA8">
              <w:rPr>
                <w:spacing w:val="-5"/>
                <w:sz w:val="24"/>
                <w:szCs w:val="24"/>
              </w:rPr>
              <w:t>tạo</w:t>
            </w:r>
          </w:p>
        </w:tc>
      </w:tr>
      <w:tr w:rsidR="00C11BA8" w:rsidRPr="00C11BA8" w14:paraId="3884B048" w14:textId="77777777" w:rsidTr="00000608">
        <w:trPr>
          <w:trHeight w:val="371"/>
        </w:trPr>
        <w:tc>
          <w:tcPr>
            <w:tcW w:w="848" w:type="dxa"/>
          </w:tcPr>
          <w:p w14:paraId="4B4FB200" w14:textId="77777777" w:rsidR="0094113B" w:rsidRPr="00C11BA8" w:rsidRDefault="0094113B" w:rsidP="00B72BA6">
            <w:pPr>
              <w:pStyle w:val="TableParagraph"/>
              <w:ind w:left="98"/>
              <w:jc w:val="center"/>
              <w:rPr>
                <w:b/>
                <w:spacing w:val="-5"/>
                <w:sz w:val="24"/>
                <w:szCs w:val="24"/>
              </w:rPr>
            </w:pPr>
            <w:r w:rsidRPr="00C11BA8">
              <w:rPr>
                <w:b/>
                <w:spacing w:val="-5"/>
                <w:sz w:val="24"/>
                <w:szCs w:val="24"/>
              </w:rPr>
              <w:t>47</w:t>
            </w:r>
          </w:p>
        </w:tc>
        <w:tc>
          <w:tcPr>
            <w:tcW w:w="2905" w:type="dxa"/>
          </w:tcPr>
          <w:p w14:paraId="4B6C98F8" w14:textId="77777777" w:rsidR="0094113B" w:rsidRPr="00C11BA8" w:rsidRDefault="0094113B" w:rsidP="00B72BA6">
            <w:pPr>
              <w:pStyle w:val="TableParagraph"/>
              <w:rPr>
                <w:spacing w:val="-2"/>
                <w:sz w:val="24"/>
                <w:szCs w:val="24"/>
              </w:rPr>
            </w:pPr>
            <w:r w:rsidRPr="00C11BA8">
              <w:rPr>
                <w:spacing w:val="-2"/>
                <w:sz w:val="24"/>
                <w:szCs w:val="24"/>
              </w:rPr>
              <w:t>replant</w:t>
            </w:r>
          </w:p>
        </w:tc>
        <w:tc>
          <w:tcPr>
            <w:tcW w:w="810" w:type="dxa"/>
          </w:tcPr>
          <w:p w14:paraId="20353C4F" w14:textId="77777777" w:rsidR="0094113B" w:rsidRPr="00C11BA8" w:rsidRDefault="0094113B" w:rsidP="00B72BA6">
            <w:pPr>
              <w:pStyle w:val="TableParagraph"/>
              <w:ind w:left="8" w:right="1"/>
              <w:jc w:val="center"/>
              <w:rPr>
                <w:spacing w:val="-10"/>
                <w:sz w:val="24"/>
                <w:szCs w:val="24"/>
              </w:rPr>
            </w:pPr>
            <w:r w:rsidRPr="00C11BA8">
              <w:rPr>
                <w:spacing w:val="-10"/>
                <w:sz w:val="24"/>
                <w:szCs w:val="24"/>
              </w:rPr>
              <w:t>v</w:t>
            </w:r>
          </w:p>
        </w:tc>
        <w:tc>
          <w:tcPr>
            <w:tcW w:w="2070" w:type="dxa"/>
          </w:tcPr>
          <w:p w14:paraId="355770DA"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/ˌriːˈplænt/</w:t>
            </w:r>
          </w:p>
        </w:tc>
        <w:tc>
          <w:tcPr>
            <w:tcW w:w="3715" w:type="dxa"/>
          </w:tcPr>
          <w:p w14:paraId="76911FFA" w14:textId="77777777" w:rsidR="0094113B" w:rsidRPr="00C11BA8" w:rsidRDefault="0094113B" w:rsidP="00B72BA6">
            <w:pPr>
              <w:pStyle w:val="TableParagraph"/>
              <w:ind w:left="142"/>
              <w:rPr>
                <w:sz w:val="24"/>
                <w:szCs w:val="24"/>
              </w:rPr>
            </w:pPr>
            <w:r w:rsidRPr="00C11BA8">
              <w:rPr>
                <w:sz w:val="24"/>
                <w:szCs w:val="24"/>
              </w:rPr>
              <w:t>trồng</w:t>
            </w:r>
            <w:r w:rsidRPr="00C11BA8">
              <w:rPr>
                <w:spacing w:val="-7"/>
                <w:sz w:val="24"/>
                <w:szCs w:val="24"/>
              </w:rPr>
              <w:t xml:space="preserve"> </w:t>
            </w:r>
            <w:r w:rsidRPr="00C11BA8">
              <w:rPr>
                <w:spacing w:val="-5"/>
                <w:sz w:val="24"/>
                <w:szCs w:val="24"/>
              </w:rPr>
              <w:t>lại</w:t>
            </w:r>
          </w:p>
        </w:tc>
      </w:tr>
      <w:tr w:rsidR="00C11BA8" w:rsidRPr="00C11BA8" w14:paraId="3CEE8166" w14:textId="77777777" w:rsidTr="00000608">
        <w:trPr>
          <w:trHeight w:val="371"/>
        </w:trPr>
        <w:tc>
          <w:tcPr>
            <w:tcW w:w="848" w:type="dxa"/>
          </w:tcPr>
          <w:p w14:paraId="556B9ABD" w14:textId="77777777" w:rsidR="0094113B" w:rsidRPr="00C11BA8" w:rsidRDefault="0094113B" w:rsidP="00B72BA6">
            <w:pPr>
              <w:pStyle w:val="TableParagraph"/>
              <w:ind w:left="98"/>
              <w:jc w:val="center"/>
              <w:rPr>
                <w:b/>
                <w:spacing w:val="-5"/>
                <w:sz w:val="24"/>
                <w:szCs w:val="24"/>
              </w:rPr>
            </w:pPr>
            <w:r w:rsidRPr="00C11BA8">
              <w:rPr>
                <w:b/>
                <w:spacing w:val="-5"/>
                <w:sz w:val="24"/>
                <w:szCs w:val="24"/>
              </w:rPr>
              <w:t>48</w:t>
            </w:r>
          </w:p>
        </w:tc>
        <w:tc>
          <w:tcPr>
            <w:tcW w:w="2905" w:type="dxa"/>
          </w:tcPr>
          <w:p w14:paraId="1C1C23AC" w14:textId="77777777" w:rsidR="0094113B" w:rsidRPr="00C11BA8" w:rsidRDefault="0094113B" w:rsidP="00B72BA6">
            <w:pPr>
              <w:pStyle w:val="TableParagraph"/>
              <w:rPr>
                <w:spacing w:val="-2"/>
                <w:sz w:val="24"/>
                <w:szCs w:val="24"/>
              </w:rPr>
            </w:pPr>
            <w:r w:rsidRPr="00C11BA8">
              <w:rPr>
                <w:spacing w:val="-2"/>
                <w:sz w:val="24"/>
                <w:szCs w:val="24"/>
              </w:rPr>
              <w:t>fluent</w:t>
            </w:r>
          </w:p>
        </w:tc>
        <w:tc>
          <w:tcPr>
            <w:tcW w:w="810" w:type="dxa"/>
          </w:tcPr>
          <w:p w14:paraId="7E913D3F" w14:textId="77777777" w:rsidR="0094113B" w:rsidRPr="00C11BA8" w:rsidRDefault="0094113B" w:rsidP="00B72BA6">
            <w:pPr>
              <w:pStyle w:val="TableParagraph"/>
              <w:ind w:left="8" w:right="1"/>
              <w:jc w:val="center"/>
              <w:rPr>
                <w:spacing w:val="-10"/>
                <w:sz w:val="24"/>
                <w:szCs w:val="24"/>
              </w:rPr>
            </w:pPr>
            <w:r w:rsidRPr="00C11BA8">
              <w:rPr>
                <w:spacing w:val="-5"/>
                <w:sz w:val="24"/>
                <w:szCs w:val="24"/>
              </w:rPr>
              <w:t>adj</w:t>
            </w:r>
          </w:p>
        </w:tc>
        <w:tc>
          <w:tcPr>
            <w:tcW w:w="2070" w:type="dxa"/>
          </w:tcPr>
          <w:p w14:paraId="24E789D5"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/ˈfluːənt/</w:t>
            </w:r>
          </w:p>
        </w:tc>
        <w:tc>
          <w:tcPr>
            <w:tcW w:w="3715" w:type="dxa"/>
          </w:tcPr>
          <w:p w14:paraId="619F723D" w14:textId="77777777" w:rsidR="0094113B" w:rsidRPr="00C11BA8" w:rsidRDefault="0094113B" w:rsidP="00B72BA6">
            <w:pPr>
              <w:pStyle w:val="TableParagraph"/>
              <w:ind w:left="142"/>
              <w:rPr>
                <w:sz w:val="24"/>
                <w:szCs w:val="24"/>
              </w:rPr>
            </w:pPr>
            <w:r w:rsidRPr="00C11BA8">
              <w:rPr>
                <w:sz w:val="24"/>
                <w:szCs w:val="24"/>
              </w:rPr>
              <w:t>trôi</w:t>
            </w:r>
            <w:r w:rsidRPr="00C11BA8">
              <w:rPr>
                <w:spacing w:val="-5"/>
                <w:sz w:val="24"/>
                <w:szCs w:val="24"/>
              </w:rPr>
              <w:t xml:space="preserve"> </w:t>
            </w:r>
            <w:r w:rsidRPr="00C11BA8">
              <w:rPr>
                <w:spacing w:val="-4"/>
                <w:sz w:val="24"/>
                <w:szCs w:val="24"/>
              </w:rPr>
              <w:t>chảy</w:t>
            </w:r>
          </w:p>
        </w:tc>
      </w:tr>
      <w:tr w:rsidR="00C11BA8" w:rsidRPr="00C11BA8" w14:paraId="5815A49B" w14:textId="77777777" w:rsidTr="00000608">
        <w:trPr>
          <w:trHeight w:val="371"/>
        </w:trPr>
        <w:tc>
          <w:tcPr>
            <w:tcW w:w="848" w:type="dxa"/>
          </w:tcPr>
          <w:p w14:paraId="24E70DD5" w14:textId="77777777" w:rsidR="0094113B" w:rsidRPr="00C11BA8" w:rsidRDefault="0094113B" w:rsidP="00B72BA6">
            <w:pPr>
              <w:pStyle w:val="TableParagraph"/>
              <w:ind w:left="98"/>
              <w:jc w:val="center"/>
              <w:rPr>
                <w:b/>
                <w:spacing w:val="-5"/>
                <w:sz w:val="24"/>
                <w:szCs w:val="24"/>
              </w:rPr>
            </w:pPr>
            <w:r w:rsidRPr="00C11BA8">
              <w:rPr>
                <w:b/>
                <w:spacing w:val="-5"/>
                <w:sz w:val="24"/>
                <w:szCs w:val="24"/>
              </w:rPr>
              <w:t>49</w:t>
            </w:r>
          </w:p>
        </w:tc>
        <w:tc>
          <w:tcPr>
            <w:tcW w:w="2905" w:type="dxa"/>
          </w:tcPr>
          <w:p w14:paraId="4F0A6DCF" w14:textId="77777777" w:rsidR="0094113B" w:rsidRPr="00C11BA8" w:rsidRDefault="0094113B" w:rsidP="00B72BA6">
            <w:pPr>
              <w:pStyle w:val="TableParagraph"/>
              <w:rPr>
                <w:spacing w:val="-2"/>
                <w:sz w:val="24"/>
                <w:szCs w:val="24"/>
              </w:rPr>
            </w:pPr>
            <w:r w:rsidRPr="00C11BA8">
              <w:rPr>
                <w:spacing w:val="-2"/>
                <w:sz w:val="24"/>
                <w:szCs w:val="24"/>
              </w:rPr>
              <w:t>relevant</w:t>
            </w:r>
          </w:p>
        </w:tc>
        <w:tc>
          <w:tcPr>
            <w:tcW w:w="810" w:type="dxa"/>
          </w:tcPr>
          <w:p w14:paraId="5E237856" w14:textId="77777777" w:rsidR="0094113B" w:rsidRPr="00C11BA8" w:rsidRDefault="0094113B" w:rsidP="00B72BA6">
            <w:pPr>
              <w:pStyle w:val="TableParagraph"/>
              <w:ind w:left="8" w:right="1"/>
              <w:jc w:val="center"/>
              <w:rPr>
                <w:spacing w:val="-10"/>
                <w:sz w:val="24"/>
                <w:szCs w:val="24"/>
              </w:rPr>
            </w:pPr>
            <w:r w:rsidRPr="00C11BA8">
              <w:rPr>
                <w:spacing w:val="-5"/>
                <w:sz w:val="24"/>
                <w:szCs w:val="24"/>
              </w:rPr>
              <w:t>adj</w:t>
            </w:r>
          </w:p>
        </w:tc>
        <w:tc>
          <w:tcPr>
            <w:tcW w:w="2070" w:type="dxa"/>
          </w:tcPr>
          <w:p w14:paraId="11CC68CA" w14:textId="77777777" w:rsidR="0094113B" w:rsidRPr="00C11BA8" w:rsidRDefault="0094113B" w:rsidP="00B72BA6">
            <w:pPr>
              <w:pStyle w:val="TableParagraph"/>
              <w:ind w:left="7" w:right="3"/>
              <w:jc w:val="center"/>
              <w:rPr>
                <w:spacing w:val="-2"/>
                <w:sz w:val="24"/>
                <w:szCs w:val="24"/>
              </w:rPr>
            </w:pPr>
            <w:r w:rsidRPr="00C11BA8">
              <w:rPr>
                <w:spacing w:val="-2"/>
                <w:sz w:val="24"/>
                <w:szCs w:val="24"/>
              </w:rPr>
              <w:t>/ˈreləvənt/</w:t>
            </w:r>
          </w:p>
        </w:tc>
        <w:tc>
          <w:tcPr>
            <w:tcW w:w="3715" w:type="dxa"/>
          </w:tcPr>
          <w:p w14:paraId="69DCD649" w14:textId="77777777" w:rsidR="0094113B" w:rsidRPr="00C11BA8" w:rsidRDefault="0094113B" w:rsidP="00B72BA6">
            <w:pPr>
              <w:pStyle w:val="TableParagraph"/>
              <w:ind w:left="142"/>
              <w:rPr>
                <w:sz w:val="24"/>
                <w:szCs w:val="24"/>
              </w:rPr>
            </w:pPr>
            <w:r w:rsidRPr="00C11BA8">
              <w:rPr>
                <w:sz w:val="24"/>
                <w:szCs w:val="24"/>
              </w:rPr>
              <w:t>liên</w:t>
            </w:r>
            <w:r w:rsidRPr="00C11BA8">
              <w:rPr>
                <w:spacing w:val="-5"/>
                <w:sz w:val="24"/>
                <w:szCs w:val="24"/>
              </w:rPr>
              <w:t xml:space="preserve"> </w:t>
            </w:r>
            <w:r w:rsidRPr="00C11BA8">
              <w:rPr>
                <w:spacing w:val="-4"/>
                <w:sz w:val="24"/>
                <w:szCs w:val="24"/>
              </w:rPr>
              <w:t>quan</w:t>
            </w:r>
          </w:p>
        </w:tc>
      </w:tr>
      <w:tr w:rsidR="00C11BA8" w:rsidRPr="00C11BA8" w14:paraId="2E131376" w14:textId="77777777" w:rsidTr="00000608">
        <w:trPr>
          <w:trHeight w:val="371"/>
        </w:trPr>
        <w:tc>
          <w:tcPr>
            <w:tcW w:w="848" w:type="dxa"/>
          </w:tcPr>
          <w:p w14:paraId="5158B256" w14:textId="77777777" w:rsidR="00C11BA8" w:rsidRPr="00C11BA8" w:rsidRDefault="00C11BA8" w:rsidP="00B72BA6">
            <w:pPr>
              <w:pStyle w:val="TableParagraph"/>
              <w:ind w:left="98"/>
              <w:jc w:val="center"/>
              <w:rPr>
                <w:b/>
                <w:spacing w:val="-5"/>
                <w:sz w:val="24"/>
                <w:szCs w:val="24"/>
              </w:rPr>
            </w:pPr>
            <w:r w:rsidRPr="00C11BA8">
              <w:rPr>
                <w:b/>
                <w:spacing w:val="-5"/>
                <w:sz w:val="24"/>
                <w:szCs w:val="24"/>
              </w:rPr>
              <w:t>50</w:t>
            </w:r>
          </w:p>
        </w:tc>
        <w:tc>
          <w:tcPr>
            <w:tcW w:w="2905" w:type="dxa"/>
          </w:tcPr>
          <w:p w14:paraId="52BE79E3" w14:textId="77777777" w:rsidR="00C11BA8" w:rsidRPr="00C11BA8" w:rsidRDefault="00C11BA8" w:rsidP="00B72BA6">
            <w:pPr>
              <w:pStyle w:val="TableParagraph"/>
              <w:rPr>
                <w:spacing w:val="-2"/>
                <w:sz w:val="24"/>
                <w:szCs w:val="24"/>
              </w:rPr>
            </w:pPr>
            <w:r w:rsidRPr="00C11BA8">
              <w:rPr>
                <w:spacing w:val="-2"/>
                <w:sz w:val="24"/>
                <w:szCs w:val="24"/>
              </w:rPr>
              <w:t>permanent</w:t>
            </w:r>
          </w:p>
        </w:tc>
        <w:tc>
          <w:tcPr>
            <w:tcW w:w="810" w:type="dxa"/>
          </w:tcPr>
          <w:p w14:paraId="7056E1D6" w14:textId="77777777" w:rsidR="00C11BA8" w:rsidRPr="00C11BA8" w:rsidRDefault="00C11BA8" w:rsidP="00B72BA6">
            <w:pPr>
              <w:pStyle w:val="TableParagraph"/>
              <w:ind w:left="8" w:right="1"/>
              <w:jc w:val="center"/>
              <w:rPr>
                <w:spacing w:val="-5"/>
                <w:sz w:val="24"/>
                <w:szCs w:val="24"/>
              </w:rPr>
            </w:pPr>
            <w:r w:rsidRPr="00C11BA8">
              <w:rPr>
                <w:spacing w:val="-5"/>
                <w:sz w:val="24"/>
                <w:szCs w:val="24"/>
              </w:rPr>
              <w:t>adj</w:t>
            </w:r>
          </w:p>
        </w:tc>
        <w:tc>
          <w:tcPr>
            <w:tcW w:w="2070" w:type="dxa"/>
          </w:tcPr>
          <w:p w14:paraId="5022CFEB" w14:textId="77777777" w:rsidR="00C11BA8" w:rsidRPr="00C11BA8" w:rsidRDefault="00C11BA8" w:rsidP="00B72BA6">
            <w:pPr>
              <w:pStyle w:val="TableParagraph"/>
              <w:ind w:left="7" w:right="3"/>
              <w:jc w:val="center"/>
              <w:rPr>
                <w:spacing w:val="-2"/>
                <w:sz w:val="24"/>
                <w:szCs w:val="24"/>
              </w:rPr>
            </w:pPr>
            <w:r w:rsidRPr="00C11BA8">
              <w:rPr>
                <w:spacing w:val="-2"/>
                <w:sz w:val="24"/>
                <w:szCs w:val="24"/>
              </w:rPr>
              <w:t>/ˈpɜːrmənənt/</w:t>
            </w:r>
          </w:p>
        </w:tc>
        <w:tc>
          <w:tcPr>
            <w:tcW w:w="3715" w:type="dxa"/>
          </w:tcPr>
          <w:p w14:paraId="628F49E7" w14:textId="77777777" w:rsidR="00C11BA8" w:rsidRPr="00C11BA8" w:rsidRDefault="00C11BA8" w:rsidP="00B72BA6">
            <w:pPr>
              <w:pStyle w:val="TableParagraph"/>
              <w:ind w:left="142"/>
              <w:rPr>
                <w:sz w:val="24"/>
                <w:szCs w:val="24"/>
              </w:rPr>
            </w:pPr>
            <w:r w:rsidRPr="00C11BA8">
              <w:rPr>
                <w:sz w:val="24"/>
                <w:szCs w:val="24"/>
              </w:rPr>
              <w:t>vĩnh</w:t>
            </w:r>
            <w:r w:rsidRPr="00C11BA8">
              <w:rPr>
                <w:spacing w:val="-6"/>
                <w:sz w:val="24"/>
                <w:szCs w:val="24"/>
              </w:rPr>
              <w:t xml:space="preserve"> </w:t>
            </w:r>
            <w:r w:rsidRPr="00C11BA8">
              <w:rPr>
                <w:spacing w:val="-4"/>
                <w:sz w:val="24"/>
                <w:szCs w:val="24"/>
              </w:rPr>
              <w:t>viễn</w:t>
            </w:r>
          </w:p>
        </w:tc>
      </w:tr>
      <w:tr w:rsidR="00C11BA8" w:rsidRPr="00C11BA8" w14:paraId="1DAB2FE2" w14:textId="77777777" w:rsidTr="00000608">
        <w:trPr>
          <w:trHeight w:val="371"/>
        </w:trPr>
        <w:tc>
          <w:tcPr>
            <w:tcW w:w="848" w:type="dxa"/>
          </w:tcPr>
          <w:p w14:paraId="2CDE68F7" w14:textId="77777777" w:rsidR="00C11BA8" w:rsidRPr="00C11BA8" w:rsidRDefault="00C11BA8" w:rsidP="00B72BA6">
            <w:pPr>
              <w:pStyle w:val="TableParagraph"/>
              <w:ind w:left="98"/>
              <w:jc w:val="center"/>
              <w:rPr>
                <w:b/>
                <w:spacing w:val="-5"/>
                <w:sz w:val="24"/>
                <w:szCs w:val="24"/>
              </w:rPr>
            </w:pPr>
            <w:r w:rsidRPr="00C11BA8">
              <w:rPr>
                <w:b/>
                <w:spacing w:val="-5"/>
                <w:sz w:val="24"/>
                <w:szCs w:val="24"/>
              </w:rPr>
              <w:t>51</w:t>
            </w:r>
          </w:p>
        </w:tc>
        <w:tc>
          <w:tcPr>
            <w:tcW w:w="2905" w:type="dxa"/>
          </w:tcPr>
          <w:p w14:paraId="6B6D9010" w14:textId="77777777" w:rsidR="00C11BA8" w:rsidRPr="00C11BA8" w:rsidRDefault="00C11BA8" w:rsidP="00B72BA6">
            <w:pPr>
              <w:pStyle w:val="TableParagraph"/>
              <w:rPr>
                <w:spacing w:val="-2"/>
                <w:sz w:val="24"/>
                <w:szCs w:val="24"/>
              </w:rPr>
            </w:pPr>
            <w:r w:rsidRPr="00C11BA8">
              <w:rPr>
                <w:spacing w:val="-2"/>
                <w:sz w:val="24"/>
                <w:szCs w:val="24"/>
              </w:rPr>
              <w:t>infrequent</w:t>
            </w:r>
          </w:p>
        </w:tc>
        <w:tc>
          <w:tcPr>
            <w:tcW w:w="810" w:type="dxa"/>
          </w:tcPr>
          <w:p w14:paraId="653CA8D3" w14:textId="77777777" w:rsidR="00C11BA8" w:rsidRPr="00C11BA8" w:rsidRDefault="00C11BA8" w:rsidP="00B72BA6">
            <w:pPr>
              <w:pStyle w:val="TableParagraph"/>
              <w:ind w:left="8" w:right="1"/>
              <w:jc w:val="center"/>
              <w:rPr>
                <w:spacing w:val="-5"/>
                <w:sz w:val="24"/>
                <w:szCs w:val="24"/>
              </w:rPr>
            </w:pPr>
            <w:r w:rsidRPr="00C11BA8">
              <w:rPr>
                <w:spacing w:val="-5"/>
                <w:sz w:val="24"/>
                <w:szCs w:val="24"/>
              </w:rPr>
              <w:t>adj</w:t>
            </w:r>
          </w:p>
        </w:tc>
        <w:tc>
          <w:tcPr>
            <w:tcW w:w="2070" w:type="dxa"/>
          </w:tcPr>
          <w:p w14:paraId="63259FF6" w14:textId="77777777" w:rsidR="00C11BA8" w:rsidRPr="00C11BA8" w:rsidRDefault="00C11BA8" w:rsidP="00B72BA6">
            <w:pPr>
              <w:pStyle w:val="TableParagraph"/>
              <w:ind w:left="7" w:right="3"/>
              <w:jc w:val="center"/>
              <w:rPr>
                <w:spacing w:val="-2"/>
                <w:sz w:val="24"/>
                <w:szCs w:val="24"/>
              </w:rPr>
            </w:pPr>
            <w:r w:rsidRPr="00C11BA8">
              <w:rPr>
                <w:spacing w:val="-2"/>
                <w:sz w:val="24"/>
                <w:szCs w:val="24"/>
              </w:rPr>
              <w:t>/ɪnˈfriːkwənt/</w:t>
            </w:r>
          </w:p>
        </w:tc>
        <w:tc>
          <w:tcPr>
            <w:tcW w:w="3715" w:type="dxa"/>
          </w:tcPr>
          <w:p w14:paraId="35767D21" w14:textId="77777777" w:rsidR="00C11BA8" w:rsidRPr="00C11BA8" w:rsidRDefault="00C11BA8" w:rsidP="00B72BA6">
            <w:pPr>
              <w:pStyle w:val="TableParagraph"/>
              <w:ind w:left="142"/>
              <w:rPr>
                <w:sz w:val="24"/>
                <w:szCs w:val="24"/>
              </w:rPr>
            </w:pPr>
            <w:r w:rsidRPr="00C11BA8">
              <w:rPr>
                <w:sz w:val="24"/>
                <w:szCs w:val="24"/>
              </w:rPr>
              <w:t>không</w:t>
            </w:r>
            <w:r w:rsidRPr="00C11BA8">
              <w:rPr>
                <w:spacing w:val="-8"/>
                <w:sz w:val="24"/>
                <w:szCs w:val="24"/>
              </w:rPr>
              <w:t xml:space="preserve"> </w:t>
            </w:r>
            <w:r w:rsidRPr="00C11BA8">
              <w:rPr>
                <w:sz w:val="24"/>
                <w:szCs w:val="24"/>
              </w:rPr>
              <w:t>thường</w:t>
            </w:r>
            <w:r w:rsidRPr="00C11BA8">
              <w:rPr>
                <w:spacing w:val="-8"/>
                <w:sz w:val="24"/>
                <w:szCs w:val="24"/>
              </w:rPr>
              <w:t xml:space="preserve"> </w:t>
            </w:r>
            <w:r w:rsidRPr="00C11BA8">
              <w:rPr>
                <w:spacing w:val="-4"/>
                <w:sz w:val="24"/>
                <w:szCs w:val="24"/>
              </w:rPr>
              <w:t>xuyên</w:t>
            </w:r>
          </w:p>
        </w:tc>
      </w:tr>
      <w:tr w:rsidR="00C11BA8" w:rsidRPr="00C11BA8" w14:paraId="5341E6C1" w14:textId="77777777" w:rsidTr="00000608">
        <w:trPr>
          <w:trHeight w:val="371"/>
        </w:trPr>
        <w:tc>
          <w:tcPr>
            <w:tcW w:w="848" w:type="dxa"/>
          </w:tcPr>
          <w:p w14:paraId="4B58C339" w14:textId="77777777" w:rsidR="00C11BA8" w:rsidRPr="00C11BA8" w:rsidRDefault="00C11BA8" w:rsidP="00B72BA6">
            <w:pPr>
              <w:pStyle w:val="TableParagraph"/>
              <w:ind w:left="98"/>
              <w:jc w:val="center"/>
              <w:rPr>
                <w:b/>
                <w:spacing w:val="-5"/>
                <w:sz w:val="24"/>
                <w:szCs w:val="24"/>
              </w:rPr>
            </w:pPr>
            <w:r w:rsidRPr="00C11BA8">
              <w:rPr>
                <w:b/>
                <w:spacing w:val="-5"/>
                <w:sz w:val="24"/>
                <w:szCs w:val="24"/>
              </w:rPr>
              <w:t>52</w:t>
            </w:r>
          </w:p>
        </w:tc>
        <w:tc>
          <w:tcPr>
            <w:tcW w:w="2905" w:type="dxa"/>
          </w:tcPr>
          <w:p w14:paraId="27463E8C" w14:textId="77777777" w:rsidR="00C11BA8" w:rsidRPr="00C11BA8" w:rsidRDefault="00C11BA8" w:rsidP="00B72BA6">
            <w:pPr>
              <w:pStyle w:val="TableParagraph"/>
              <w:rPr>
                <w:spacing w:val="-2"/>
                <w:sz w:val="24"/>
                <w:szCs w:val="24"/>
              </w:rPr>
            </w:pPr>
            <w:r w:rsidRPr="00C11BA8">
              <w:rPr>
                <w:spacing w:val="-2"/>
                <w:sz w:val="24"/>
                <w:szCs w:val="24"/>
              </w:rPr>
              <w:t>interruption</w:t>
            </w:r>
          </w:p>
        </w:tc>
        <w:tc>
          <w:tcPr>
            <w:tcW w:w="810" w:type="dxa"/>
          </w:tcPr>
          <w:p w14:paraId="4CDA365C" w14:textId="77777777" w:rsidR="00C11BA8" w:rsidRPr="00C11BA8" w:rsidRDefault="00C11BA8" w:rsidP="00B72BA6">
            <w:pPr>
              <w:pStyle w:val="TableParagraph"/>
              <w:ind w:left="8" w:right="1"/>
              <w:jc w:val="center"/>
              <w:rPr>
                <w:spacing w:val="-5"/>
                <w:sz w:val="24"/>
                <w:szCs w:val="24"/>
              </w:rPr>
            </w:pPr>
            <w:r w:rsidRPr="00C11BA8">
              <w:rPr>
                <w:spacing w:val="-10"/>
                <w:sz w:val="24"/>
                <w:szCs w:val="24"/>
              </w:rPr>
              <w:t>n</w:t>
            </w:r>
          </w:p>
        </w:tc>
        <w:tc>
          <w:tcPr>
            <w:tcW w:w="2070" w:type="dxa"/>
          </w:tcPr>
          <w:p w14:paraId="6A64356C" w14:textId="77777777" w:rsidR="00C11BA8" w:rsidRPr="00C11BA8" w:rsidRDefault="00C11BA8" w:rsidP="00B72BA6">
            <w:pPr>
              <w:pStyle w:val="TableParagraph"/>
              <w:ind w:left="7" w:right="3"/>
              <w:jc w:val="center"/>
              <w:rPr>
                <w:spacing w:val="-2"/>
                <w:sz w:val="24"/>
                <w:szCs w:val="24"/>
              </w:rPr>
            </w:pPr>
            <w:r w:rsidRPr="00C11BA8">
              <w:rPr>
                <w:spacing w:val="-2"/>
                <w:sz w:val="24"/>
                <w:szCs w:val="24"/>
              </w:rPr>
              <w:t>/ˌɪntəˈrʌpʃən/</w:t>
            </w:r>
          </w:p>
        </w:tc>
        <w:tc>
          <w:tcPr>
            <w:tcW w:w="3715" w:type="dxa"/>
          </w:tcPr>
          <w:p w14:paraId="21624D73" w14:textId="77777777" w:rsidR="00C11BA8" w:rsidRPr="00C11BA8" w:rsidRDefault="00C11BA8" w:rsidP="00B72B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gián</w:t>
            </w:r>
            <w:r w:rsidRPr="00C11BA8">
              <w:rPr>
                <w:spacing w:val="-4"/>
                <w:sz w:val="24"/>
                <w:szCs w:val="24"/>
              </w:rPr>
              <w:t xml:space="preserve"> đoạn</w:t>
            </w:r>
          </w:p>
        </w:tc>
      </w:tr>
      <w:tr w:rsidR="00C11BA8" w:rsidRPr="00C11BA8" w14:paraId="321D8381" w14:textId="77777777" w:rsidTr="00000608">
        <w:trPr>
          <w:trHeight w:val="371"/>
        </w:trPr>
        <w:tc>
          <w:tcPr>
            <w:tcW w:w="848" w:type="dxa"/>
          </w:tcPr>
          <w:p w14:paraId="223E59E0" w14:textId="77777777" w:rsidR="00C11BA8" w:rsidRPr="00C11BA8" w:rsidRDefault="00C11BA8" w:rsidP="00B72BA6">
            <w:pPr>
              <w:pStyle w:val="TableParagraph"/>
              <w:ind w:left="98"/>
              <w:jc w:val="center"/>
              <w:rPr>
                <w:b/>
                <w:spacing w:val="-5"/>
                <w:sz w:val="24"/>
                <w:szCs w:val="24"/>
              </w:rPr>
            </w:pPr>
            <w:r w:rsidRPr="00C11BA8">
              <w:rPr>
                <w:b/>
                <w:spacing w:val="-5"/>
                <w:sz w:val="24"/>
                <w:szCs w:val="24"/>
              </w:rPr>
              <w:t>53</w:t>
            </w:r>
          </w:p>
        </w:tc>
        <w:tc>
          <w:tcPr>
            <w:tcW w:w="2905" w:type="dxa"/>
          </w:tcPr>
          <w:p w14:paraId="4D0A9F18" w14:textId="77777777" w:rsidR="00C11BA8" w:rsidRPr="00C11BA8" w:rsidRDefault="00C11BA8" w:rsidP="00B72BA6">
            <w:pPr>
              <w:pStyle w:val="TableParagraph"/>
              <w:rPr>
                <w:spacing w:val="-2"/>
                <w:sz w:val="24"/>
                <w:szCs w:val="24"/>
              </w:rPr>
            </w:pPr>
            <w:r w:rsidRPr="00C11BA8">
              <w:rPr>
                <w:spacing w:val="-2"/>
                <w:sz w:val="24"/>
                <w:szCs w:val="24"/>
              </w:rPr>
              <w:t>efficiency</w:t>
            </w:r>
          </w:p>
        </w:tc>
        <w:tc>
          <w:tcPr>
            <w:tcW w:w="810" w:type="dxa"/>
          </w:tcPr>
          <w:p w14:paraId="2B8648D1" w14:textId="77777777" w:rsidR="00C11BA8" w:rsidRPr="00C11BA8" w:rsidRDefault="00C11BA8" w:rsidP="00B72BA6">
            <w:pPr>
              <w:pStyle w:val="TableParagraph"/>
              <w:ind w:left="8" w:right="1"/>
              <w:jc w:val="center"/>
              <w:rPr>
                <w:spacing w:val="-10"/>
                <w:sz w:val="24"/>
                <w:szCs w:val="24"/>
              </w:rPr>
            </w:pPr>
            <w:r w:rsidRPr="00C11BA8">
              <w:rPr>
                <w:spacing w:val="-10"/>
                <w:sz w:val="24"/>
                <w:szCs w:val="24"/>
              </w:rPr>
              <w:t>n</w:t>
            </w:r>
          </w:p>
        </w:tc>
        <w:tc>
          <w:tcPr>
            <w:tcW w:w="2070" w:type="dxa"/>
          </w:tcPr>
          <w:p w14:paraId="59A43F62" w14:textId="77777777" w:rsidR="00C11BA8" w:rsidRPr="00C11BA8" w:rsidRDefault="00C11BA8" w:rsidP="00B72BA6">
            <w:pPr>
              <w:pStyle w:val="TableParagraph"/>
              <w:ind w:left="7" w:right="3"/>
              <w:jc w:val="center"/>
              <w:rPr>
                <w:spacing w:val="-2"/>
                <w:sz w:val="24"/>
                <w:szCs w:val="24"/>
              </w:rPr>
            </w:pPr>
            <w:r w:rsidRPr="00C11BA8">
              <w:rPr>
                <w:spacing w:val="-2"/>
                <w:sz w:val="24"/>
                <w:szCs w:val="24"/>
              </w:rPr>
              <w:t>/ɪˈfɪʃənsi/</w:t>
            </w:r>
          </w:p>
        </w:tc>
        <w:tc>
          <w:tcPr>
            <w:tcW w:w="3715" w:type="dxa"/>
          </w:tcPr>
          <w:p w14:paraId="0D207B0E" w14:textId="77777777" w:rsidR="00C11BA8" w:rsidRPr="00C11BA8" w:rsidRDefault="00C11BA8" w:rsidP="00B72BA6">
            <w:pPr>
              <w:pStyle w:val="TableParagraph"/>
              <w:ind w:left="142"/>
              <w:rPr>
                <w:sz w:val="24"/>
                <w:szCs w:val="24"/>
              </w:rPr>
            </w:pPr>
            <w:r w:rsidRPr="00C11BA8">
              <w:rPr>
                <w:sz w:val="24"/>
                <w:szCs w:val="24"/>
              </w:rPr>
              <w:t>tính</w:t>
            </w:r>
            <w:r w:rsidRPr="00C11BA8">
              <w:rPr>
                <w:spacing w:val="-6"/>
                <w:sz w:val="24"/>
                <w:szCs w:val="24"/>
              </w:rPr>
              <w:t xml:space="preserve"> </w:t>
            </w:r>
            <w:r w:rsidRPr="00C11BA8">
              <w:rPr>
                <w:sz w:val="24"/>
                <w:szCs w:val="24"/>
              </w:rPr>
              <w:t>hiệu</w:t>
            </w:r>
            <w:r w:rsidRPr="00C11BA8">
              <w:rPr>
                <w:spacing w:val="-5"/>
                <w:sz w:val="24"/>
                <w:szCs w:val="24"/>
              </w:rPr>
              <w:t xml:space="preserve"> quả</w:t>
            </w:r>
          </w:p>
        </w:tc>
      </w:tr>
      <w:tr w:rsidR="00C11BA8" w:rsidRPr="00C11BA8" w14:paraId="6D80A9AE" w14:textId="77777777" w:rsidTr="00000608">
        <w:trPr>
          <w:trHeight w:val="371"/>
        </w:trPr>
        <w:tc>
          <w:tcPr>
            <w:tcW w:w="848" w:type="dxa"/>
          </w:tcPr>
          <w:p w14:paraId="314AC747" w14:textId="77777777" w:rsidR="00C11BA8" w:rsidRPr="00C11BA8" w:rsidRDefault="00C11BA8" w:rsidP="00B72BA6">
            <w:pPr>
              <w:pStyle w:val="TableParagraph"/>
              <w:ind w:left="98"/>
              <w:jc w:val="center"/>
              <w:rPr>
                <w:b/>
                <w:spacing w:val="-5"/>
                <w:sz w:val="24"/>
                <w:szCs w:val="24"/>
              </w:rPr>
            </w:pPr>
            <w:r w:rsidRPr="00C11BA8">
              <w:rPr>
                <w:b/>
                <w:spacing w:val="-5"/>
                <w:sz w:val="24"/>
                <w:szCs w:val="24"/>
              </w:rPr>
              <w:t>54</w:t>
            </w:r>
          </w:p>
        </w:tc>
        <w:tc>
          <w:tcPr>
            <w:tcW w:w="2905" w:type="dxa"/>
          </w:tcPr>
          <w:p w14:paraId="1CCBB959" w14:textId="77777777" w:rsidR="00C11BA8" w:rsidRPr="00C11BA8" w:rsidRDefault="00C11BA8" w:rsidP="00B72BA6">
            <w:pPr>
              <w:pStyle w:val="TableParagraph"/>
              <w:rPr>
                <w:spacing w:val="-2"/>
                <w:sz w:val="24"/>
                <w:szCs w:val="24"/>
              </w:rPr>
            </w:pPr>
            <w:r w:rsidRPr="00C11BA8">
              <w:rPr>
                <w:spacing w:val="-2"/>
                <w:sz w:val="24"/>
                <w:szCs w:val="24"/>
              </w:rPr>
              <w:t>effective</w:t>
            </w:r>
          </w:p>
        </w:tc>
        <w:tc>
          <w:tcPr>
            <w:tcW w:w="810" w:type="dxa"/>
          </w:tcPr>
          <w:p w14:paraId="4E925AE8" w14:textId="77777777" w:rsidR="00C11BA8" w:rsidRPr="00C11BA8" w:rsidRDefault="00C11BA8" w:rsidP="00B72BA6">
            <w:pPr>
              <w:pStyle w:val="TableParagraph"/>
              <w:ind w:left="8" w:right="1"/>
              <w:jc w:val="center"/>
              <w:rPr>
                <w:spacing w:val="-10"/>
                <w:sz w:val="24"/>
                <w:szCs w:val="24"/>
              </w:rPr>
            </w:pPr>
            <w:r w:rsidRPr="00C11BA8">
              <w:rPr>
                <w:spacing w:val="-5"/>
                <w:sz w:val="24"/>
                <w:szCs w:val="24"/>
              </w:rPr>
              <w:t>adj</w:t>
            </w:r>
          </w:p>
        </w:tc>
        <w:tc>
          <w:tcPr>
            <w:tcW w:w="2070" w:type="dxa"/>
          </w:tcPr>
          <w:p w14:paraId="5FB64C5F" w14:textId="77777777" w:rsidR="00C11BA8" w:rsidRPr="00C11BA8" w:rsidRDefault="00C11BA8" w:rsidP="00B72BA6">
            <w:pPr>
              <w:pStyle w:val="TableParagraph"/>
              <w:ind w:left="7" w:right="3"/>
              <w:jc w:val="center"/>
              <w:rPr>
                <w:spacing w:val="-2"/>
                <w:sz w:val="24"/>
                <w:szCs w:val="24"/>
              </w:rPr>
            </w:pPr>
            <w:r w:rsidRPr="00C11BA8">
              <w:rPr>
                <w:spacing w:val="-2"/>
                <w:sz w:val="24"/>
                <w:szCs w:val="24"/>
              </w:rPr>
              <w:t>/ɪˈfektɪv/</w:t>
            </w:r>
          </w:p>
        </w:tc>
        <w:tc>
          <w:tcPr>
            <w:tcW w:w="3715" w:type="dxa"/>
          </w:tcPr>
          <w:p w14:paraId="6F9CCD66" w14:textId="77777777" w:rsidR="00C11BA8" w:rsidRPr="00C11BA8" w:rsidRDefault="00C11BA8" w:rsidP="00B72BA6">
            <w:pPr>
              <w:pStyle w:val="TableParagraph"/>
              <w:ind w:left="142"/>
              <w:rPr>
                <w:sz w:val="24"/>
                <w:szCs w:val="24"/>
              </w:rPr>
            </w:pPr>
            <w:r w:rsidRPr="00C11BA8">
              <w:rPr>
                <w:sz w:val="24"/>
                <w:szCs w:val="24"/>
              </w:rPr>
              <w:t>hiệu</w:t>
            </w:r>
            <w:r w:rsidRPr="00C11BA8">
              <w:rPr>
                <w:spacing w:val="-6"/>
                <w:sz w:val="24"/>
                <w:szCs w:val="24"/>
              </w:rPr>
              <w:t xml:space="preserve"> </w:t>
            </w:r>
            <w:r w:rsidRPr="00C11BA8">
              <w:rPr>
                <w:spacing w:val="-5"/>
                <w:sz w:val="24"/>
                <w:szCs w:val="24"/>
              </w:rPr>
              <w:t>quả</w:t>
            </w:r>
          </w:p>
        </w:tc>
      </w:tr>
      <w:tr w:rsidR="00C11BA8" w:rsidRPr="00C11BA8" w14:paraId="1F489840" w14:textId="77777777" w:rsidTr="00000608">
        <w:trPr>
          <w:trHeight w:val="371"/>
        </w:trPr>
        <w:tc>
          <w:tcPr>
            <w:tcW w:w="848" w:type="dxa"/>
          </w:tcPr>
          <w:p w14:paraId="7BFA5A24" w14:textId="77777777" w:rsidR="00C11BA8" w:rsidRPr="00C11BA8" w:rsidRDefault="00C11BA8" w:rsidP="00B72BA6">
            <w:pPr>
              <w:pStyle w:val="TableParagraph"/>
              <w:ind w:left="98"/>
              <w:jc w:val="center"/>
              <w:rPr>
                <w:b/>
                <w:spacing w:val="-5"/>
                <w:sz w:val="24"/>
                <w:szCs w:val="24"/>
              </w:rPr>
            </w:pPr>
            <w:r w:rsidRPr="00C11BA8">
              <w:rPr>
                <w:b/>
                <w:spacing w:val="-5"/>
                <w:sz w:val="24"/>
                <w:szCs w:val="24"/>
              </w:rPr>
              <w:t>55</w:t>
            </w:r>
          </w:p>
        </w:tc>
        <w:tc>
          <w:tcPr>
            <w:tcW w:w="2905" w:type="dxa"/>
          </w:tcPr>
          <w:p w14:paraId="4E610080" w14:textId="77777777" w:rsidR="00C11BA8" w:rsidRPr="00C11BA8" w:rsidRDefault="00C11BA8" w:rsidP="00B72BA6">
            <w:pPr>
              <w:pStyle w:val="TableParagraph"/>
              <w:rPr>
                <w:spacing w:val="-2"/>
                <w:sz w:val="24"/>
                <w:szCs w:val="24"/>
              </w:rPr>
            </w:pPr>
            <w:r w:rsidRPr="00C11BA8">
              <w:rPr>
                <w:spacing w:val="-2"/>
                <w:sz w:val="24"/>
                <w:szCs w:val="24"/>
              </w:rPr>
              <w:t>implement</w:t>
            </w:r>
          </w:p>
        </w:tc>
        <w:tc>
          <w:tcPr>
            <w:tcW w:w="810" w:type="dxa"/>
          </w:tcPr>
          <w:p w14:paraId="7A5D1E37" w14:textId="77777777" w:rsidR="00C11BA8" w:rsidRPr="00C11BA8" w:rsidRDefault="00C11BA8" w:rsidP="00B72BA6">
            <w:pPr>
              <w:pStyle w:val="TableParagraph"/>
              <w:ind w:left="8" w:right="1"/>
              <w:jc w:val="center"/>
              <w:rPr>
                <w:spacing w:val="-10"/>
                <w:sz w:val="24"/>
                <w:szCs w:val="24"/>
              </w:rPr>
            </w:pPr>
            <w:r w:rsidRPr="00C11BA8">
              <w:rPr>
                <w:spacing w:val="-10"/>
                <w:sz w:val="24"/>
                <w:szCs w:val="24"/>
              </w:rPr>
              <w:t>v</w:t>
            </w:r>
          </w:p>
        </w:tc>
        <w:tc>
          <w:tcPr>
            <w:tcW w:w="2070" w:type="dxa"/>
          </w:tcPr>
          <w:p w14:paraId="615D1D83" w14:textId="77777777" w:rsidR="00C11BA8" w:rsidRPr="00C11BA8" w:rsidRDefault="00C11BA8" w:rsidP="00B72BA6">
            <w:pPr>
              <w:pStyle w:val="TableParagraph"/>
              <w:ind w:left="7" w:right="3"/>
              <w:jc w:val="center"/>
              <w:rPr>
                <w:spacing w:val="-2"/>
                <w:sz w:val="24"/>
                <w:szCs w:val="24"/>
              </w:rPr>
            </w:pPr>
            <w:r w:rsidRPr="00C11BA8">
              <w:rPr>
                <w:spacing w:val="-2"/>
                <w:sz w:val="24"/>
                <w:szCs w:val="24"/>
              </w:rPr>
              <w:t>/ˈɪmplɪment/</w:t>
            </w:r>
          </w:p>
        </w:tc>
        <w:tc>
          <w:tcPr>
            <w:tcW w:w="3715" w:type="dxa"/>
          </w:tcPr>
          <w:p w14:paraId="4C421C68" w14:textId="77777777" w:rsidR="00C11BA8" w:rsidRPr="00C11BA8" w:rsidRDefault="00C11BA8" w:rsidP="00B72BA6">
            <w:pPr>
              <w:pStyle w:val="TableParagraph"/>
              <w:ind w:left="142"/>
              <w:rPr>
                <w:sz w:val="24"/>
                <w:szCs w:val="24"/>
              </w:rPr>
            </w:pPr>
            <w:r w:rsidRPr="00C11BA8">
              <w:rPr>
                <w:sz w:val="24"/>
                <w:szCs w:val="24"/>
              </w:rPr>
              <w:t>triển</w:t>
            </w:r>
            <w:r w:rsidRPr="00C11BA8">
              <w:rPr>
                <w:spacing w:val="-6"/>
                <w:sz w:val="24"/>
                <w:szCs w:val="24"/>
              </w:rPr>
              <w:t xml:space="preserve"> </w:t>
            </w:r>
            <w:r w:rsidRPr="00C11BA8">
              <w:rPr>
                <w:spacing w:val="-4"/>
                <w:sz w:val="24"/>
                <w:szCs w:val="24"/>
              </w:rPr>
              <w:t>khai</w:t>
            </w:r>
          </w:p>
        </w:tc>
      </w:tr>
      <w:tr w:rsidR="00C11BA8" w:rsidRPr="00C11BA8" w14:paraId="2350A3D3" w14:textId="77777777" w:rsidTr="00000608">
        <w:trPr>
          <w:trHeight w:val="371"/>
        </w:trPr>
        <w:tc>
          <w:tcPr>
            <w:tcW w:w="848" w:type="dxa"/>
          </w:tcPr>
          <w:p w14:paraId="3F059A41" w14:textId="77777777" w:rsidR="00C11BA8" w:rsidRPr="00C11BA8" w:rsidRDefault="00C11BA8" w:rsidP="00B72BA6">
            <w:pPr>
              <w:pStyle w:val="TableParagraph"/>
              <w:ind w:left="98"/>
              <w:jc w:val="center"/>
              <w:rPr>
                <w:b/>
                <w:spacing w:val="-5"/>
                <w:sz w:val="24"/>
                <w:szCs w:val="24"/>
              </w:rPr>
            </w:pPr>
            <w:r w:rsidRPr="00C11BA8">
              <w:rPr>
                <w:b/>
                <w:spacing w:val="-5"/>
                <w:sz w:val="24"/>
                <w:szCs w:val="24"/>
              </w:rPr>
              <w:t>56</w:t>
            </w:r>
          </w:p>
        </w:tc>
        <w:tc>
          <w:tcPr>
            <w:tcW w:w="2905" w:type="dxa"/>
          </w:tcPr>
          <w:p w14:paraId="54FB82A2" w14:textId="77777777" w:rsidR="00C11BA8" w:rsidRPr="00C11BA8" w:rsidRDefault="00C11BA8" w:rsidP="00B72BA6">
            <w:pPr>
              <w:pStyle w:val="TableParagraph"/>
              <w:rPr>
                <w:spacing w:val="-2"/>
                <w:sz w:val="24"/>
                <w:szCs w:val="24"/>
              </w:rPr>
            </w:pPr>
            <w:r w:rsidRPr="00C11BA8">
              <w:rPr>
                <w:spacing w:val="-2"/>
                <w:sz w:val="24"/>
                <w:szCs w:val="24"/>
              </w:rPr>
              <w:t>maintenance</w:t>
            </w:r>
          </w:p>
        </w:tc>
        <w:tc>
          <w:tcPr>
            <w:tcW w:w="810" w:type="dxa"/>
          </w:tcPr>
          <w:p w14:paraId="4FCF6495" w14:textId="77777777" w:rsidR="00C11BA8" w:rsidRPr="00C11BA8" w:rsidRDefault="00C11BA8" w:rsidP="00B72BA6">
            <w:pPr>
              <w:pStyle w:val="TableParagraph"/>
              <w:ind w:left="8" w:right="1"/>
              <w:jc w:val="center"/>
              <w:rPr>
                <w:spacing w:val="-10"/>
                <w:sz w:val="24"/>
                <w:szCs w:val="24"/>
              </w:rPr>
            </w:pPr>
            <w:r w:rsidRPr="00C11BA8">
              <w:rPr>
                <w:spacing w:val="-10"/>
                <w:sz w:val="24"/>
                <w:szCs w:val="24"/>
              </w:rPr>
              <w:t>n</w:t>
            </w:r>
          </w:p>
        </w:tc>
        <w:tc>
          <w:tcPr>
            <w:tcW w:w="2070" w:type="dxa"/>
          </w:tcPr>
          <w:p w14:paraId="625278E6" w14:textId="77777777" w:rsidR="00C11BA8" w:rsidRPr="00C11BA8" w:rsidRDefault="00C11BA8" w:rsidP="00B72BA6">
            <w:pPr>
              <w:pStyle w:val="TableParagraph"/>
              <w:ind w:left="7" w:right="3"/>
              <w:jc w:val="center"/>
              <w:rPr>
                <w:spacing w:val="-2"/>
                <w:sz w:val="24"/>
                <w:szCs w:val="24"/>
              </w:rPr>
            </w:pPr>
            <w:r w:rsidRPr="00C11BA8">
              <w:rPr>
                <w:spacing w:val="-2"/>
                <w:sz w:val="24"/>
                <w:szCs w:val="24"/>
              </w:rPr>
              <w:t>/ˈmeɪntənəns/</w:t>
            </w:r>
          </w:p>
        </w:tc>
        <w:tc>
          <w:tcPr>
            <w:tcW w:w="3715" w:type="dxa"/>
          </w:tcPr>
          <w:p w14:paraId="10F5086B" w14:textId="77777777" w:rsidR="00C11BA8" w:rsidRPr="00C11BA8" w:rsidRDefault="00C11BA8" w:rsidP="00B72BA6">
            <w:pPr>
              <w:pStyle w:val="TableParagraph"/>
              <w:ind w:left="142"/>
              <w:rPr>
                <w:sz w:val="24"/>
                <w:szCs w:val="24"/>
              </w:rPr>
            </w:pPr>
            <w:r w:rsidRPr="00C11BA8">
              <w:rPr>
                <w:sz w:val="24"/>
                <w:szCs w:val="24"/>
              </w:rPr>
              <w:t>sự</w:t>
            </w:r>
            <w:r w:rsidRPr="00C11BA8">
              <w:rPr>
                <w:spacing w:val="-5"/>
                <w:sz w:val="24"/>
                <w:szCs w:val="24"/>
              </w:rPr>
              <w:t xml:space="preserve"> </w:t>
            </w:r>
            <w:r w:rsidRPr="00C11BA8">
              <w:rPr>
                <w:sz w:val="24"/>
                <w:szCs w:val="24"/>
              </w:rPr>
              <w:t>bảo</w:t>
            </w:r>
            <w:r w:rsidRPr="00C11BA8">
              <w:rPr>
                <w:spacing w:val="-4"/>
                <w:sz w:val="24"/>
                <w:szCs w:val="24"/>
              </w:rPr>
              <w:t xml:space="preserve"> </w:t>
            </w:r>
            <w:r w:rsidRPr="00C11BA8">
              <w:rPr>
                <w:spacing w:val="-5"/>
                <w:sz w:val="24"/>
                <w:szCs w:val="24"/>
              </w:rPr>
              <w:t>trì</w:t>
            </w:r>
          </w:p>
        </w:tc>
      </w:tr>
      <w:tr w:rsidR="00C11BA8" w:rsidRPr="00C11BA8" w14:paraId="032D8DC0" w14:textId="77777777" w:rsidTr="00000608">
        <w:trPr>
          <w:trHeight w:val="371"/>
        </w:trPr>
        <w:tc>
          <w:tcPr>
            <w:tcW w:w="848" w:type="dxa"/>
          </w:tcPr>
          <w:p w14:paraId="67A99CE8" w14:textId="77777777" w:rsidR="00C11BA8" w:rsidRPr="00C11BA8" w:rsidRDefault="00C11BA8" w:rsidP="00B72BA6">
            <w:pPr>
              <w:pStyle w:val="TableParagraph"/>
              <w:ind w:left="98"/>
              <w:jc w:val="center"/>
              <w:rPr>
                <w:b/>
                <w:spacing w:val="-5"/>
                <w:sz w:val="24"/>
                <w:szCs w:val="24"/>
              </w:rPr>
            </w:pPr>
            <w:r w:rsidRPr="00C11BA8">
              <w:rPr>
                <w:b/>
                <w:spacing w:val="-5"/>
                <w:sz w:val="24"/>
                <w:szCs w:val="24"/>
              </w:rPr>
              <w:t>57</w:t>
            </w:r>
          </w:p>
        </w:tc>
        <w:tc>
          <w:tcPr>
            <w:tcW w:w="2905" w:type="dxa"/>
          </w:tcPr>
          <w:p w14:paraId="70F56684" w14:textId="77777777" w:rsidR="00C11BA8" w:rsidRPr="00C11BA8" w:rsidRDefault="00C11BA8" w:rsidP="00B72BA6">
            <w:pPr>
              <w:pStyle w:val="TableParagraph"/>
              <w:rPr>
                <w:spacing w:val="-2"/>
                <w:sz w:val="24"/>
                <w:szCs w:val="24"/>
              </w:rPr>
            </w:pPr>
            <w:r w:rsidRPr="00C11BA8">
              <w:rPr>
                <w:spacing w:val="-2"/>
                <w:sz w:val="24"/>
                <w:szCs w:val="24"/>
              </w:rPr>
              <w:t>illustrate</w:t>
            </w:r>
          </w:p>
        </w:tc>
        <w:tc>
          <w:tcPr>
            <w:tcW w:w="810" w:type="dxa"/>
          </w:tcPr>
          <w:p w14:paraId="116AC7EC" w14:textId="77777777" w:rsidR="00C11BA8" w:rsidRPr="00C11BA8" w:rsidRDefault="00C11BA8" w:rsidP="00B72BA6">
            <w:pPr>
              <w:pStyle w:val="TableParagraph"/>
              <w:ind w:left="8" w:right="1"/>
              <w:jc w:val="center"/>
              <w:rPr>
                <w:spacing w:val="-10"/>
                <w:sz w:val="24"/>
                <w:szCs w:val="24"/>
              </w:rPr>
            </w:pPr>
            <w:r w:rsidRPr="00C11BA8">
              <w:rPr>
                <w:spacing w:val="-10"/>
                <w:sz w:val="24"/>
                <w:szCs w:val="24"/>
              </w:rPr>
              <w:t>v</w:t>
            </w:r>
          </w:p>
        </w:tc>
        <w:tc>
          <w:tcPr>
            <w:tcW w:w="2070" w:type="dxa"/>
          </w:tcPr>
          <w:p w14:paraId="488466DA" w14:textId="77777777" w:rsidR="00C11BA8" w:rsidRPr="00C11BA8" w:rsidRDefault="00C11BA8" w:rsidP="00B72BA6">
            <w:pPr>
              <w:pStyle w:val="TableParagraph"/>
              <w:ind w:left="7" w:right="3"/>
              <w:jc w:val="center"/>
              <w:rPr>
                <w:spacing w:val="-2"/>
                <w:sz w:val="24"/>
                <w:szCs w:val="24"/>
              </w:rPr>
            </w:pPr>
            <w:r w:rsidRPr="00C11BA8">
              <w:rPr>
                <w:spacing w:val="-2"/>
                <w:sz w:val="24"/>
                <w:szCs w:val="24"/>
              </w:rPr>
              <w:t>/ˈɪləstreɪt/</w:t>
            </w:r>
          </w:p>
        </w:tc>
        <w:tc>
          <w:tcPr>
            <w:tcW w:w="3715" w:type="dxa"/>
          </w:tcPr>
          <w:p w14:paraId="1A6A82ED" w14:textId="77777777" w:rsidR="00C11BA8" w:rsidRPr="00C11BA8" w:rsidRDefault="00C11BA8" w:rsidP="00B72BA6">
            <w:pPr>
              <w:pStyle w:val="TableParagraph"/>
              <w:ind w:left="142"/>
              <w:rPr>
                <w:sz w:val="24"/>
                <w:szCs w:val="24"/>
              </w:rPr>
            </w:pPr>
            <w:r w:rsidRPr="00C11BA8">
              <w:rPr>
                <w:sz w:val="24"/>
                <w:szCs w:val="24"/>
              </w:rPr>
              <w:t>minh</w:t>
            </w:r>
            <w:r w:rsidRPr="00C11BA8">
              <w:rPr>
                <w:spacing w:val="-7"/>
                <w:sz w:val="24"/>
                <w:szCs w:val="24"/>
              </w:rPr>
              <w:t xml:space="preserve"> </w:t>
            </w:r>
            <w:r w:rsidRPr="00C11BA8">
              <w:rPr>
                <w:spacing w:val="-5"/>
                <w:sz w:val="24"/>
                <w:szCs w:val="24"/>
              </w:rPr>
              <w:t>họa</w:t>
            </w:r>
          </w:p>
        </w:tc>
      </w:tr>
      <w:tr w:rsidR="00C11BA8" w:rsidRPr="00C11BA8" w14:paraId="3C6A7015" w14:textId="77777777" w:rsidTr="00000608">
        <w:trPr>
          <w:trHeight w:val="371"/>
        </w:trPr>
        <w:tc>
          <w:tcPr>
            <w:tcW w:w="848" w:type="dxa"/>
          </w:tcPr>
          <w:p w14:paraId="05A3B574" w14:textId="77777777" w:rsidR="00C11BA8" w:rsidRPr="00C11BA8" w:rsidRDefault="00C11BA8" w:rsidP="00B72BA6">
            <w:pPr>
              <w:pStyle w:val="TableParagraph"/>
              <w:ind w:left="98"/>
              <w:jc w:val="center"/>
              <w:rPr>
                <w:b/>
                <w:spacing w:val="-5"/>
                <w:sz w:val="24"/>
                <w:szCs w:val="24"/>
              </w:rPr>
            </w:pPr>
            <w:r w:rsidRPr="00C11BA8">
              <w:rPr>
                <w:b/>
                <w:spacing w:val="-5"/>
                <w:sz w:val="24"/>
                <w:szCs w:val="24"/>
              </w:rPr>
              <w:t>58</w:t>
            </w:r>
          </w:p>
        </w:tc>
        <w:tc>
          <w:tcPr>
            <w:tcW w:w="2905" w:type="dxa"/>
          </w:tcPr>
          <w:p w14:paraId="7474C72E" w14:textId="77777777" w:rsidR="00C11BA8" w:rsidRPr="00C11BA8" w:rsidRDefault="00C11BA8" w:rsidP="00B72BA6">
            <w:pPr>
              <w:pStyle w:val="TableParagraph"/>
              <w:rPr>
                <w:spacing w:val="-2"/>
                <w:sz w:val="24"/>
                <w:szCs w:val="24"/>
              </w:rPr>
            </w:pPr>
            <w:r w:rsidRPr="00C11BA8">
              <w:rPr>
                <w:spacing w:val="-2"/>
                <w:sz w:val="24"/>
                <w:szCs w:val="24"/>
              </w:rPr>
              <w:t>investment</w:t>
            </w:r>
          </w:p>
        </w:tc>
        <w:tc>
          <w:tcPr>
            <w:tcW w:w="810" w:type="dxa"/>
          </w:tcPr>
          <w:p w14:paraId="3F0A2EB5" w14:textId="77777777" w:rsidR="00C11BA8" w:rsidRPr="00C11BA8" w:rsidRDefault="00C11BA8" w:rsidP="00B72BA6">
            <w:pPr>
              <w:pStyle w:val="TableParagraph"/>
              <w:ind w:left="8" w:right="1"/>
              <w:jc w:val="center"/>
              <w:rPr>
                <w:spacing w:val="-10"/>
                <w:sz w:val="24"/>
                <w:szCs w:val="24"/>
              </w:rPr>
            </w:pPr>
            <w:r w:rsidRPr="00C11BA8">
              <w:rPr>
                <w:spacing w:val="-10"/>
                <w:sz w:val="24"/>
                <w:szCs w:val="24"/>
              </w:rPr>
              <w:t>n</w:t>
            </w:r>
          </w:p>
        </w:tc>
        <w:tc>
          <w:tcPr>
            <w:tcW w:w="2070" w:type="dxa"/>
          </w:tcPr>
          <w:p w14:paraId="04AE9BD1" w14:textId="77777777" w:rsidR="00C11BA8" w:rsidRPr="00C11BA8" w:rsidRDefault="00C11BA8" w:rsidP="00B72BA6">
            <w:pPr>
              <w:pStyle w:val="TableParagraph"/>
              <w:ind w:left="7" w:right="3"/>
              <w:jc w:val="center"/>
              <w:rPr>
                <w:spacing w:val="-2"/>
                <w:sz w:val="24"/>
                <w:szCs w:val="24"/>
              </w:rPr>
            </w:pPr>
            <w:r w:rsidRPr="00C11BA8">
              <w:rPr>
                <w:spacing w:val="-2"/>
                <w:sz w:val="24"/>
                <w:szCs w:val="24"/>
              </w:rPr>
              <w:t>/ɪnˈvestmənt/</w:t>
            </w:r>
          </w:p>
        </w:tc>
        <w:tc>
          <w:tcPr>
            <w:tcW w:w="3715" w:type="dxa"/>
          </w:tcPr>
          <w:p w14:paraId="399C4E09" w14:textId="77777777" w:rsidR="00C11BA8" w:rsidRPr="00C11BA8" w:rsidRDefault="00C11BA8" w:rsidP="00B72BA6">
            <w:pPr>
              <w:pStyle w:val="TableParagraph"/>
              <w:ind w:left="142"/>
              <w:rPr>
                <w:sz w:val="24"/>
                <w:szCs w:val="24"/>
              </w:rPr>
            </w:pPr>
            <w:r w:rsidRPr="00C11BA8">
              <w:rPr>
                <w:sz w:val="24"/>
                <w:szCs w:val="24"/>
              </w:rPr>
              <w:t>sự</w:t>
            </w:r>
            <w:r w:rsidRPr="00C11BA8">
              <w:rPr>
                <w:spacing w:val="-5"/>
                <w:sz w:val="24"/>
                <w:szCs w:val="24"/>
              </w:rPr>
              <w:t xml:space="preserve"> </w:t>
            </w:r>
            <w:r w:rsidRPr="00C11BA8">
              <w:rPr>
                <w:sz w:val="24"/>
                <w:szCs w:val="24"/>
              </w:rPr>
              <w:t>đầu</w:t>
            </w:r>
            <w:r w:rsidRPr="00C11BA8">
              <w:rPr>
                <w:spacing w:val="-4"/>
                <w:sz w:val="24"/>
                <w:szCs w:val="24"/>
              </w:rPr>
              <w:t xml:space="preserve"> </w:t>
            </w:r>
            <w:r w:rsidRPr="00C11BA8">
              <w:rPr>
                <w:spacing w:val="-5"/>
                <w:sz w:val="24"/>
                <w:szCs w:val="24"/>
              </w:rPr>
              <w:t>tư</w:t>
            </w:r>
          </w:p>
        </w:tc>
      </w:tr>
      <w:tr w:rsidR="00000608" w:rsidRPr="00C11BA8" w14:paraId="64B9B860" w14:textId="77777777" w:rsidTr="00000608">
        <w:trPr>
          <w:trHeight w:val="371"/>
        </w:trPr>
        <w:tc>
          <w:tcPr>
            <w:tcW w:w="10348" w:type="dxa"/>
            <w:gridSpan w:val="5"/>
            <w:shd w:val="clear" w:color="auto" w:fill="FFF2CC" w:themeFill="accent4" w:themeFillTint="33"/>
          </w:tcPr>
          <w:p w14:paraId="5A5AB40A" w14:textId="77777777" w:rsidR="00000608" w:rsidRPr="00C11BA8" w:rsidRDefault="00000608" w:rsidP="00000608">
            <w:pPr>
              <w:pStyle w:val="TableParagraph"/>
              <w:ind w:left="142"/>
              <w:jc w:val="center"/>
              <w:rPr>
                <w:sz w:val="24"/>
                <w:szCs w:val="24"/>
              </w:rPr>
            </w:pPr>
            <w:r w:rsidRPr="00C11BA8">
              <w:rPr>
                <w:b/>
                <w:sz w:val="24"/>
                <w:szCs w:val="24"/>
              </w:rPr>
              <w:t>BẢNG</w:t>
            </w:r>
            <w:r w:rsidRPr="00C11BA8">
              <w:rPr>
                <w:b/>
                <w:spacing w:val="-8"/>
                <w:sz w:val="24"/>
                <w:szCs w:val="24"/>
              </w:rPr>
              <w:t xml:space="preserve"> </w:t>
            </w:r>
            <w:r w:rsidRPr="00C11BA8">
              <w:rPr>
                <w:b/>
                <w:sz w:val="24"/>
                <w:szCs w:val="24"/>
              </w:rPr>
              <w:t>CẤU</w:t>
            </w:r>
            <w:r w:rsidRPr="00C11BA8">
              <w:rPr>
                <w:b/>
                <w:spacing w:val="-8"/>
                <w:sz w:val="24"/>
                <w:szCs w:val="24"/>
              </w:rPr>
              <w:t xml:space="preserve"> </w:t>
            </w:r>
            <w:r w:rsidRPr="00C11BA8">
              <w:rPr>
                <w:b/>
                <w:spacing w:val="-4"/>
                <w:sz w:val="24"/>
                <w:szCs w:val="24"/>
              </w:rPr>
              <w:t>TRÚC</w:t>
            </w:r>
          </w:p>
        </w:tc>
      </w:tr>
      <w:tr w:rsidR="00000608" w:rsidRPr="00C11BA8" w14:paraId="181A7865" w14:textId="77777777" w:rsidTr="00000608">
        <w:trPr>
          <w:trHeight w:val="371"/>
        </w:trPr>
        <w:tc>
          <w:tcPr>
            <w:tcW w:w="848" w:type="dxa"/>
          </w:tcPr>
          <w:p w14:paraId="43E3256C" w14:textId="77777777" w:rsidR="00000608" w:rsidRPr="00C11BA8" w:rsidRDefault="00000608" w:rsidP="00B72BA6">
            <w:pPr>
              <w:pStyle w:val="TableParagraph"/>
              <w:ind w:left="98"/>
              <w:jc w:val="center"/>
              <w:rPr>
                <w:b/>
                <w:spacing w:val="-5"/>
                <w:sz w:val="24"/>
                <w:szCs w:val="24"/>
              </w:rPr>
            </w:pPr>
            <w:r w:rsidRPr="00C11BA8">
              <w:rPr>
                <w:b/>
                <w:spacing w:val="-5"/>
                <w:sz w:val="24"/>
                <w:szCs w:val="24"/>
              </w:rPr>
              <w:t>STT</w:t>
            </w:r>
          </w:p>
        </w:tc>
        <w:tc>
          <w:tcPr>
            <w:tcW w:w="2905" w:type="dxa"/>
          </w:tcPr>
          <w:p w14:paraId="7C1F854F" w14:textId="77777777" w:rsidR="00000608" w:rsidRPr="00C11BA8" w:rsidRDefault="00000608" w:rsidP="00000608">
            <w:pPr>
              <w:pStyle w:val="TableParagraph"/>
              <w:jc w:val="center"/>
              <w:rPr>
                <w:spacing w:val="-2"/>
                <w:sz w:val="24"/>
                <w:szCs w:val="24"/>
              </w:rPr>
            </w:pPr>
            <w:r w:rsidRPr="00C11BA8">
              <w:rPr>
                <w:b/>
                <w:sz w:val="24"/>
                <w:szCs w:val="24"/>
              </w:rPr>
              <w:t>Cấu</w:t>
            </w:r>
            <w:r w:rsidRPr="00C11BA8">
              <w:rPr>
                <w:b/>
                <w:spacing w:val="-8"/>
                <w:sz w:val="24"/>
                <w:szCs w:val="24"/>
              </w:rPr>
              <w:t xml:space="preserve"> </w:t>
            </w:r>
            <w:r w:rsidRPr="00C11BA8">
              <w:rPr>
                <w:b/>
                <w:spacing w:val="-4"/>
                <w:sz w:val="24"/>
                <w:szCs w:val="24"/>
              </w:rPr>
              <w:t>trúc</w:t>
            </w:r>
          </w:p>
        </w:tc>
        <w:tc>
          <w:tcPr>
            <w:tcW w:w="6595" w:type="dxa"/>
            <w:gridSpan w:val="3"/>
          </w:tcPr>
          <w:p w14:paraId="604A292C" w14:textId="77777777" w:rsidR="00000608" w:rsidRPr="00C11BA8" w:rsidRDefault="00000608" w:rsidP="00000608">
            <w:pPr>
              <w:pStyle w:val="TableParagraph"/>
              <w:ind w:left="142"/>
              <w:jc w:val="center"/>
              <w:rPr>
                <w:sz w:val="24"/>
                <w:szCs w:val="24"/>
              </w:rPr>
            </w:pPr>
            <w:r w:rsidRPr="00C11BA8">
              <w:rPr>
                <w:b/>
                <w:spacing w:val="-2"/>
                <w:sz w:val="24"/>
                <w:szCs w:val="24"/>
              </w:rPr>
              <w:t>Nghĩa</w:t>
            </w:r>
          </w:p>
        </w:tc>
      </w:tr>
      <w:tr w:rsidR="00000608" w:rsidRPr="00C11BA8" w14:paraId="0C1CFB46" w14:textId="77777777" w:rsidTr="00000608">
        <w:trPr>
          <w:trHeight w:val="371"/>
        </w:trPr>
        <w:tc>
          <w:tcPr>
            <w:tcW w:w="848" w:type="dxa"/>
          </w:tcPr>
          <w:p w14:paraId="4A897463" w14:textId="77777777" w:rsidR="00000608" w:rsidRPr="00C11BA8" w:rsidRDefault="00000608" w:rsidP="00B72BA6">
            <w:pPr>
              <w:pStyle w:val="TableParagraph"/>
              <w:ind w:left="98"/>
              <w:jc w:val="center"/>
              <w:rPr>
                <w:b/>
                <w:spacing w:val="-5"/>
                <w:sz w:val="24"/>
                <w:szCs w:val="24"/>
              </w:rPr>
            </w:pPr>
            <w:r w:rsidRPr="00C11BA8">
              <w:rPr>
                <w:b/>
                <w:spacing w:val="-10"/>
                <w:sz w:val="24"/>
                <w:szCs w:val="24"/>
              </w:rPr>
              <w:t>1</w:t>
            </w:r>
          </w:p>
        </w:tc>
        <w:tc>
          <w:tcPr>
            <w:tcW w:w="2905" w:type="dxa"/>
          </w:tcPr>
          <w:p w14:paraId="1642CE90" w14:textId="77777777" w:rsidR="00000608" w:rsidRPr="00C11BA8" w:rsidRDefault="00000608" w:rsidP="00B72BA6">
            <w:pPr>
              <w:pStyle w:val="TableParagraph"/>
              <w:rPr>
                <w:spacing w:val="-2"/>
                <w:sz w:val="24"/>
                <w:szCs w:val="24"/>
              </w:rPr>
            </w:pPr>
            <w:r w:rsidRPr="00C11BA8">
              <w:rPr>
                <w:sz w:val="24"/>
                <w:szCs w:val="24"/>
              </w:rPr>
              <w:t>look</w:t>
            </w:r>
            <w:r w:rsidRPr="00C11BA8">
              <w:rPr>
                <w:spacing w:val="-6"/>
                <w:sz w:val="24"/>
                <w:szCs w:val="24"/>
              </w:rPr>
              <w:t xml:space="preserve"> </w:t>
            </w:r>
            <w:r w:rsidRPr="00C11BA8">
              <w:rPr>
                <w:spacing w:val="-5"/>
                <w:sz w:val="24"/>
                <w:szCs w:val="24"/>
              </w:rPr>
              <w:t>for</w:t>
            </w:r>
          </w:p>
        </w:tc>
        <w:tc>
          <w:tcPr>
            <w:tcW w:w="6595" w:type="dxa"/>
            <w:gridSpan w:val="3"/>
          </w:tcPr>
          <w:p w14:paraId="1BFB2090" w14:textId="77777777" w:rsidR="00000608" w:rsidRPr="00C11BA8" w:rsidRDefault="00000608" w:rsidP="00B72BA6">
            <w:pPr>
              <w:pStyle w:val="TableParagraph"/>
              <w:ind w:left="142"/>
              <w:rPr>
                <w:sz w:val="24"/>
                <w:szCs w:val="24"/>
              </w:rPr>
            </w:pPr>
            <w:r w:rsidRPr="00C11BA8">
              <w:rPr>
                <w:sz w:val="24"/>
                <w:szCs w:val="24"/>
              </w:rPr>
              <w:t>tìm</w:t>
            </w:r>
            <w:r w:rsidRPr="00C11BA8">
              <w:rPr>
                <w:spacing w:val="-5"/>
                <w:sz w:val="24"/>
                <w:szCs w:val="24"/>
              </w:rPr>
              <w:t xml:space="preserve"> </w:t>
            </w:r>
            <w:r w:rsidRPr="00C11BA8">
              <w:rPr>
                <w:spacing w:val="-4"/>
                <w:sz w:val="24"/>
                <w:szCs w:val="24"/>
              </w:rPr>
              <w:t>kiếm</w:t>
            </w:r>
          </w:p>
        </w:tc>
      </w:tr>
      <w:tr w:rsidR="00000608" w:rsidRPr="00C11BA8" w14:paraId="2ECA8C8D" w14:textId="77777777" w:rsidTr="00000608">
        <w:trPr>
          <w:trHeight w:val="371"/>
        </w:trPr>
        <w:tc>
          <w:tcPr>
            <w:tcW w:w="848" w:type="dxa"/>
          </w:tcPr>
          <w:p w14:paraId="4EE0606E" w14:textId="77777777" w:rsidR="00000608" w:rsidRPr="00C11BA8" w:rsidRDefault="00000608" w:rsidP="00B72BA6">
            <w:pPr>
              <w:pStyle w:val="TableParagraph"/>
              <w:ind w:left="98"/>
              <w:jc w:val="center"/>
              <w:rPr>
                <w:b/>
                <w:spacing w:val="-5"/>
                <w:sz w:val="24"/>
                <w:szCs w:val="24"/>
              </w:rPr>
            </w:pPr>
            <w:r w:rsidRPr="00C11BA8">
              <w:rPr>
                <w:b/>
                <w:spacing w:val="-10"/>
                <w:sz w:val="24"/>
                <w:szCs w:val="24"/>
              </w:rPr>
              <w:t>2</w:t>
            </w:r>
          </w:p>
        </w:tc>
        <w:tc>
          <w:tcPr>
            <w:tcW w:w="2905" w:type="dxa"/>
          </w:tcPr>
          <w:p w14:paraId="10E0380D" w14:textId="77777777" w:rsidR="00000608" w:rsidRPr="00C11BA8" w:rsidRDefault="00000608" w:rsidP="00B72BA6">
            <w:pPr>
              <w:pStyle w:val="TableParagraph"/>
              <w:rPr>
                <w:spacing w:val="-2"/>
                <w:sz w:val="24"/>
                <w:szCs w:val="24"/>
              </w:rPr>
            </w:pPr>
            <w:r w:rsidRPr="00C11BA8">
              <w:rPr>
                <w:sz w:val="24"/>
                <w:szCs w:val="24"/>
              </w:rPr>
              <w:t>take</w:t>
            </w:r>
            <w:r w:rsidRPr="00C11BA8">
              <w:rPr>
                <w:spacing w:val="-9"/>
                <w:sz w:val="24"/>
                <w:szCs w:val="24"/>
              </w:rPr>
              <w:t xml:space="preserve"> </w:t>
            </w:r>
            <w:r w:rsidRPr="00C11BA8">
              <w:rPr>
                <w:sz w:val="24"/>
                <w:szCs w:val="24"/>
              </w:rPr>
              <w:t>advantage</w:t>
            </w:r>
            <w:r w:rsidRPr="00C11BA8">
              <w:rPr>
                <w:spacing w:val="-8"/>
                <w:sz w:val="24"/>
                <w:szCs w:val="24"/>
              </w:rPr>
              <w:t xml:space="preserve"> </w:t>
            </w:r>
            <w:r w:rsidRPr="00C11BA8">
              <w:rPr>
                <w:spacing w:val="-5"/>
                <w:sz w:val="24"/>
                <w:szCs w:val="24"/>
              </w:rPr>
              <w:t>of</w:t>
            </w:r>
          </w:p>
        </w:tc>
        <w:tc>
          <w:tcPr>
            <w:tcW w:w="6595" w:type="dxa"/>
            <w:gridSpan w:val="3"/>
          </w:tcPr>
          <w:p w14:paraId="04D30745" w14:textId="77777777" w:rsidR="00000608" w:rsidRPr="00C11BA8" w:rsidRDefault="00000608" w:rsidP="00B72BA6">
            <w:pPr>
              <w:pStyle w:val="TableParagraph"/>
              <w:ind w:left="142"/>
              <w:rPr>
                <w:sz w:val="24"/>
                <w:szCs w:val="24"/>
              </w:rPr>
            </w:pPr>
            <w:r w:rsidRPr="00C11BA8">
              <w:rPr>
                <w:sz w:val="24"/>
                <w:szCs w:val="24"/>
              </w:rPr>
              <w:t>tận</w:t>
            </w:r>
            <w:r w:rsidRPr="00C11BA8">
              <w:rPr>
                <w:spacing w:val="-5"/>
                <w:sz w:val="24"/>
                <w:szCs w:val="24"/>
              </w:rPr>
              <w:t xml:space="preserve"> </w:t>
            </w:r>
            <w:r w:rsidRPr="00C11BA8">
              <w:rPr>
                <w:spacing w:val="-4"/>
                <w:sz w:val="24"/>
                <w:szCs w:val="24"/>
              </w:rPr>
              <w:t>dụng</w:t>
            </w:r>
          </w:p>
        </w:tc>
      </w:tr>
      <w:tr w:rsidR="00000608" w:rsidRPr="00C11BA8" w14:paraId="395E5DE6" w14:textId="77777777" w:rsidTr="00000608">
        <w:trPr>
          <w:trHeight w:val="371"/>
        </w:trPr>
        <w:tc>
          <w:tcPr>
            <w:tcW w:w="848" w:type="dxa"/>
          </w:tcPr>
          <w:p w14:paraId="2B7ED6B0" w14:textId="77777777" w:rsidR="00000608" w:rsidRPr="00C11BA8" w:rsidRDefault="00000608" w:rsidP="00B72BA6">
            <w:pPr>
              <w:pStyle w:val="TableParagraph"/>
              <w:ind w:left="98"/>
              <w:jc w:val="center"/>
              <w:rPr>
                <w:b/>
                <w:spacing w:val="-5"/>
                <w:sz w:val="24"/>
                <w:szCs w:val="24"/>
              </w:rPr>
            </w:pPr>
            <w:r w:rsidRPr="00C11BA8">
              <w:rPr>
                <w:b/>
                <w:spacing w:val="-10"/>
                <w:sz w:val="24"/>
                <w:szCs w:val="24"/>
              </w:rPr>
              <w:lastRenderedPageBreak/>
              <w:t>3</w:t>
            </w:r>
          </w:p>
        </w:tc>
        <w:tc>
          <w:tcPr>
            <w:tcW w:w="2905" w:type="dxa"/>
          </w:tcPr>
          <w:p w14:paraId="3BFEF322" w14:textId="77777777" w:rsidR="00000608" w:rsidRPr="00C11BA8" w:rsidRDefault="00000608" w:rsidP="00B72BA6">
            <w:pPr>
              <w:pStyle w:val="TableParagraph"/>
              <w:rPr>
                <w:spacing w:val="-2"/>
                <w:sz w:val="24"/>
                <w:szCs w:val="24"/>
              </w:rPr>
            </w:pPr>
            <w:r w:rsidRPr="00C11BA8">
              <w:rPr>
                <w:sz w:val="24"/>
                <w:szCs w:val="24"/>
              </w:rPr>
              <w:t>allow</w:t>
            </w:r>
            <w:r w:rsidRPr="00C11BA8">
              <w:rPr>
                <w:spacing w:val="-7"/>
                <w:sz w:val="24"/>
                <w:szCs w:val="24"/>
              </w:rPr>
              <w:t xml:space="preserve"> </w:t>
            </w:r>
            <w:r w:rsidRPr="00C11BA8">
              <w:rPr>
                <w:sz w:val="24"/>
                <w:szCs w:val="24"/>
              </w:rPr>
              <w:t>somebody</w:t>
            </w:r>
            <w:r w:rsidRPr="00C11BA8">
              <w:rPr>
                <w:spacing w:val="-7"/>
                <w:sz w:val="24"/>
                <w:szCs w:val="24"/>
              </w:rPr>
              <w:t xml:space="preserve"> </w:t>
            </w:r>
            <w:r w:rsidRPr="00C11BA8">
              <w:rPr>
                <w:sz w:val="24"/>
                <w:szCs w:val="24"/>
              </w:rPr>
              <w:t>to</w:t>
            </w:r>
            <w:r w:rsidRPr="00C11BA8">
              <w:rPr>
                <w:spacing w:val="-7"/>
                <w:sz w:val="24"/>
                <w:szCs w:val="24"/>
              </w:rPr>
              <w:t xml:space="preserve"> </w:t>
            </w:r>
            <w:r w:rsidRPr="00C11BA8">
              <w:rPr>
                <w:spacing w:val="-10"/>
                <w:sz w:val="24"/>
                <w:szCs w:val="24"/>
              </w:rPr>
              <w:t>V</w:t>
            </w:r>
          </w:p>
        </w:tc>
        <w:tc>
          <w:tcPr>
            <w:tcW w:w="6595" w:type="dxa"/>
            <w:gridSpan w:val="3"/>
          </w:tcPr>
          <w:p w14:paraId="3EC226FC" w14:textId="77777777" w:rsidR="00000608" w:rsidRPr="00C11BA8" w:rsidRDefault="00000608" w:rsidP="00B72BA6">
            <w:pPr>
              <w:pStyle w:val="TableParagraph"/>
              <w:ind w:left="142"/>
              <w:rPr>
                <w:sz w:val="24"/>
                <w:szCs w:val="24"/>
              </w:rPr>
            </w:pPr>
            <w:r w:rsidRPr="00C11BA8">
              <w:rPr>
                <w:sz w:val="24"/>
                <w:szCs w:val="24"/>
              </w:rPr>
              <w:t>cho</w:t>
            </w:r>
            <w:r w:rsidRPr="00C11BA8">
              <w:rPr>
                <w:spacing w:val="-5"/>
                <w:sz w:val="24"/>
                <w:szCs w:val="24"/>
              </w:rPr>
              <w:t xml:space="preserve"> </w:t>
            </w:r>
            <w:r w:rsidRPr="00C11BA8">
              <w:rPr>
                <w:sz w:val="24"/>
                <w:szCs w:val="24"/>
              </w:rPr>
              <w:t>phép</w:t>
            </w:r>
            <w:r w:rsidRPr="00C11BA8">
              <w:rPr>
                <w:spacing w:val="-4"/>
                <w:sz w:val="24"/>
                <w:szCs w:val="24"/>
              </w:rPr>
              <w:t xml:space="preserve"> </w:t>
            </w:r>
            <w:r w:rsidRPr="00C11BA8">
              <w:rPr>
                <w:sz w:val="24"/>
                <w:szCs w:val="24"/>
              </w:rPr>
              <w:t>ai</w:t>
            </w:r>
            <w:r w:rsidRPr="00C11BA8">
              <w:rPr>
                <w:spacing w:val="-5"/>
                <w:sz w:val="24"/>
                <w:szCs w:val="24"/>
              </w:rPr>
              <w:t xml:space="preserve"> </w:t>
            </w:r>
            <w:r w:rsidRPr="00C11BA8">
              <w:rPr>
                <w:sz w:val="24"/>
                <w:szCs w:val="24"/>
              </w:rPr>
              <w:t>làm</w:t>
            </w:r>
            <w:r w:rsidRPr="00C11BA8">
              <w:rPr>
                <w:spacing w:val="-2"/>
                <w:sz w:val="24"/>
                <w:szCs w:val="24"/>
              </w:rPr>
              <w:t xml:space="preserve"> </w:t>
            </w:r>
            <w:r w:rsidRPr="00C11BA8">
              <w:rPr>
                <w:sz w:val="24"/>
                <w:szCs w:val="24"/>
              </w:rPr>
              <w:t>gì</w:t>
            </w:r>
            <w:r w:rsidRPr="00C11BA8">
              <w:rPr>
                <w:spacing w:val="-4"/>
                <w:sz w:val="24"/>
                <w:szCs w:val="24"/>
              </w:rPr>
              <w:t xml:space="preserve"> </w:t>
            </w:r>
            <w:r w:rsidRPr="00C11BA8">
              <w:rPr>
                <w:spacing w:val="-5"/>
                <w:sz w:val="24"/>
                <w:szCs w:val="24"/>
              </w:rPr>
              <w:t>đó</w:t>
            </w:r>
          </w:p>
        </w:tc>
      </w:tr>
      <w:tr w:rsidR="00000608" w:rsidRPr="00C11BA8" w14:paraId="306A40FA" w14:textId="77777777" w:rsidTr="00000608">
        <w:trPr>
          <w:trHeight w:val="371"/>
        </w:trPr>
        <w:tc>
          <w:tcPr>
            <w:tcW w:w="848" w:type="dxa"/>
          </w:tcPr>
          <w:p w14:paraId="74451DEA" w14:textId="77777777" w:rsidR="00000608" w:rsidRPr="00C11BA8" w:rsidRDefault="00000608" w:rsidP="00B72BA6">
            <w:pPr>
              <w:pStyle w:val="TableParagraph"/>
              <w:ind w:left="98"/>
              <w:jc w:val="center"/>
              <w:rPr>
                <w:b/>
                <w:spacing w:val="-5"/>
                <w:sz w:val="24"/>
                <w:szCs w:val="24"/>
              </w:rPr>
            </w:pPr>
            <w:r w:rsidRPr="00C11BA8">
              <w:rPr>
                <w:b/>
                <w:spacing w:val="-10"/>
                <w:sz w:val="24"/>
                <w:szCs w:val="24"/>
              </w:rPr>
              <w:t>4</w:t>
            </w:r>
          </w:p>
        </w:tc>
        <w:tc>
          <w:tcPr>
            <w:tcW w:w="2905" w:type="dxa"/>
          </w:tcPr>
          <w:p w14:paraId="1A99804A" w14:textId="77777777" w:rsidR="00000608" w:rsidRPr="00C11BA8" w:rsidRDefault="00000608" w:rsidP="00B72BA6">
            <w:pPr>
              <w:pStyle w:val="TableParagraph"/>
              <w:rPr>
                <w:spacing w:val="-2"/>
                <w:sz w:val="24"/>
                <w:szCs w:val="24"/>
              </w:rPr>
            </w:pPr>
            <w:r w:rsidRPr="00C11BA8">
              <w:rPr>
                <w:sz w:val="24"/>
                <w:szCs w:val="24"/>
              </w:rPr>
              <w:t>miss</w:t>
            </w:r>
            <w:r w:rsidRPr="00C11BA8">
              <w:rPr>
                <w:spacing w:val="-4"/>
                <w:sz w:val="24"/>
                <w:szCs w:val="24"/>
              </w:rPr>
              <w:t xml:space="preserve"> </w:t>
            </w:r>
            <w:r w:rsidRPr="00C11BA8">
              <w:rPr>
                <w:sz w:val="24"/>
                <w:szCs w:val="24"/>
              </w:rPr>
              <w:t>out</w:t>
            </w:r>
            <w:r w:rsidRPr="00C11BA8">
              <w:rPr>
                <w:spacing w:val="-4"/>
                <w:sz w:val="24"/>
                <w:szCs w:val="24"/>
              </w:rPr>
              <w:t xml:space="preserve"> </w:t>
            </w:r>
            <w:r w:rsidRPr="00C11BA8">
              <w:rPr>
                <w:spacing w:val="-5"/>
                <w:sz w:val="24"/>
                <w:szCs w:val="24"/>
              </w:rPr>
              <w:t>on</w:t>
            </w:r>
          </w:p>
        </w:tc>
        <w:tc>
          <w:tcPr>
            <w:tcW w:w="6595" w:type="dxa"/>
            <w:gridSpan w:val="3"/>
          </w:tcPr>
          <w:p w14:paraId="0DDB481D" w14:textId="77777777" w:rsidR="00000608" w:rsidRPr="00C11BA8" w:rsidRDefault="00000608" w:rsidP="00B72BA6">
            <w:pPr>
              <w:pStyle w:val="TableParagraph"/>
              <w:ind w:left="142"/>
              <w:rPr>
                <w:sz w:val="24"/>
                <w:szCs w:val="24"/>
              </w:rPr>
            </w:pPr>
            <w:r w:rsidRPr="00C11BA8">
              <w:rPr>
                <w:sz w:val="24"/>
                <w:szCs w:val="24"/>
              </w:rPr>
              <w:t>bỏ</w:t>
            </w:r>
            <w:r w:rsidRPr="00C11BA8">
              <w:rPr>
                <w:spacing w:val="-5"/>
                <w:sz w:val="24"/>
                <w:szCs w:val="24"/>
              </w:rPr>
              <w:t xml:space="preserve"> </w:t>
            </w:r>
            <w:r w:rsidRPr="00C11BA8">
              <w:rPr>
                <w:sz w:val="24"/>
                <w:szCs w:val="24"/>
              </w:rPr>
              <w:t>lỡ</w:t>
            </w:r>
            <w:r w:rsidRPr="00C11BA8">
              <w:rPr>
                <w:spacing w:val="-4"/>
                <w:sz w:val="24"/>
                <w:szCs w:val="24"/>
              </w:rPr>
              <w:t xml:space="preserve"> </w:t>
            </w:r>
            <w:r w:rsidRPr="00C11BA8">
              <w:rPr>
                <w:sz w:val="24"/>
                <w:szCs w:val="24"/>
              </w:rPr>
              <w:t>(cơ</w:t>
            </w:r>
            <w:r w:rsidRPr="00C11BA8">
              <w:rPr>
                <w:spacing w:val="-4"/>
                <w:sz w:val="24"/>
                <w:szCs w:val="24"/>
              </w:rPr>
              <w:t xml:space="preserve"> </w:t>
            </w:r>
            <w:r w:rsidRPr="00C11BA8">
              <w:rPr>
                <w:sz w:val="24"/>
                <w:szCs w:val="24"/>
              </w:rPr>
              <w:t>hội,</w:t>
            </w:r>
            <w:r w:rsidRPr="00C11BA8">
              <w:rPr>
                <w:spacing w:val="-4"/>
                <w:sz w:val="24"/>
                <w:szCs w:val="24"/>
              </w:rPr>
              <w:t xml:space="preserve"> </w:t>
            </w:r>
            <w:r w:rsidRPr="00C11BA8">
              <w:rPr>
                <w:sz w:val="24"/>
                <w:szCs w:val="24"/>
              </w:rPr>
              <w:t>lợi</w:t>
            </w:r>
            <w:r w:rsidRPr="00C11BA8">
              <w:rPr>
                <w:spacing w:val="-4"/>
                <w:sz w:val="24"/>
                <w:szCs w:val="24"/>
              </w:rPr>
              <w:t xml:space="preserve"> </w:t>
            </w:r>
            <w:r w:rsidRPr="00C11BA8">
              <w:rPr>
                <w:sz w:val="24"/>
                <w:szCs w:val="24"/>
              </w:rPr>
              <w:t>ích,</w:t>
            </w:r>
            <w:r w:rsidRPr="00C11BA8">
              <w:rPr>
                <w:spacing w:val="-4"/>
                <w:sz w:val="24"/>
                <w:szCs w:val="24"/>
              </w:rPr>
              <w:t xml:space="preserve"> </w:t>
            </w:r>
            <w:r w:rsidRPr="00C11BA8">
              <w:rPr>
                <w:sz w:val="24"/>
                <w:szCs w:val="24"/>
              </w:rPr>
              <w:t>trách</w:t>
            </w:r>
            <w:r w:rsidRPr="00C11BA8">
              <w:rPr>
                <w:spacing w:val="-4"/>
                <w:sz w:val="24"/>
                <w:szCs w:val="24"/>
              </w:rPr>
              <w:t xml:space="preserve"> </w:t>
            </w:r>
            <w:r w:rsidRPr="00C11BA8">
              <w:rPr>
                <w:spacing w:val="-2"/>
                <w:sz w:val="24"/>
                <w:szCs w:val="24"/>
              </w:rPr>
              <w:t>nhiệm)</w:t>
            </w:r>
          </w:p>
        </w:tc>
      </w:tr>
      <w:tr w:rsidR="00000608" w:rsidRPr="00C11BA8" w14:paraId="268D44BA" w14:textId="77777777" w:rsidTr="00000608">
        <w:trPr>
          <w:trHeight w:val="371"/>
        </w:trPr>
        <w:tc>
          <w:tcPr>
            <w:tcW w:w="848" w:type="dxa"/>
          </w:tcPr>
          <w:p w14:paraId="774B7263" w14:textId="77777777" w:rsidR="00000608" w:rsidRPr="00C11BA8" w:rsidRDefault="00000608" w:rsidP="00B72BA6">
            <w:pPr>
              <w:pStyle w:val="TableParagraph"/>
              <w:ind w:left="98"/>
              <w:jc w:val="center"/>
              <w:rPr>
                <w:b/>
                <w:spacing w:val="-10"/>
                <w:sz w:val="24"/>
                <w:szCs w:val="24"/>
              </w:rPr>
            </w:pPr>
            <w:r w:rsidRPr="00C11BA8">
              <w:rPr>
                <w:b/>
                <w:spacing w:val="-10"/>
                <w:sz w:val="24"/>
                <w:szCs w:val="24"/>
              </w:rPr>
              <w:t>5</w:t>
            </w:r>
          </w:p>
        </w:tc>
        <w:tc>
          <w:tcPr>
            <w:tcW w:w="2905" w:type="dxa"/>
          </w:tcPr>
          <w:p w14:paraId="24702951" w14:textId="77777777" w:rsidR="00000608" w:rsidRPr="00C11BA8" w:rsidRDefault="00000608" w:rsidP="00B72BA6">
            <w:pPr>
              <w:pStyle w:val="TableParagraph"/>
              <w:rPr>
                <w:sz w:val="24"/>
                <w:szCs w:val="24"/>
              </w:rPr>
            </w:pPr>
            <w:r w:rsidRPr="00C11BA8">
              <w:rPr>
                <w:sz w:val="24"/>
                <w:szCs w:val="24"/>
              </w:rPr>
              <w:t>be</w:t>
            </w:r>
            <w:r w:rsidRPr="00C11BA8">
              <w:rPr>
                <w:spacing w:val="-7"/>
                <w:sz w:val="24"/>
                <w:szCs w:val="24"/>
              </w:rPr>
              <w:t xml:space="preserve"> </w:t>
            </w:r>
            <w:r w:rsidRPr="00C11BA8">
              <w:rPr>
                <w:sz w:val="24"/>
                <w:szCs w:val="24"/>
              </w:rPr>
              <w:t>different</w:t>
            </w:r>
            <w:r w:rsidRPr="00C11BA8">
              <w:rPr>
                <w:spacing w:val="-6"/>
                <w:sz w:val="24"/>
                <w:szCs w:val="24"/>
              </w:rPr>
              <w:t xml:space="preserve"> </w:t>
            </w:r>
            <w:r w:rsidRPr="00C11BA8">
              <w:rPr>
                <w:spacing w:val="-4"/>
                <w:sz w:val="24"/>
                <w:szCs w:val="24"/>
              </w:rPr>
              <w:t>from</w:t>
            </w:r>
          </w:p>
        </w:tc>
        <w:tc>
          <w:tcPr>
            <w:tcW w:w="6595" w:type="dxa"/>
            <w:gridSpan w:val="3"/>
          </w:tcPr>
          <w:p w14:paraId="7DEDCAE2" w14:textId="77777777" w:rsidR="00000608" w:rsidRPr="00C11BA8" w:rsidRDefault="00000608" w:rsidP="00B72BA6">
            <w:pPr>
              <w:pStyle w:val="TableParagraph"/>
              <w:ind w:left="142"/>
              <w:rPr>
                <w:sz w:val="24"/>
                <w:szCs w:val="24"/>
              </w:rPr>
            </w:pPr>
            <w:r w:rsidRPr="00C11BA8">
              <w:rPr>
                <w:sz w:val="24"/>
                <w:szCs w:val="24"/>
              </w:rPr>
              <w:t>khác</w:t>
            </w:r>
            <w:r w:rsidRPr="00C11BA8">
              <w:rPr>
                <w:spacing w:val="-5"/>
                <w:sz w:val="24"/>
                <w:szCs w:val="24"/>
              </w:rPr>
              <w:t xml:space="preserve"> </w:t>
            </w:r>
            <w:r w:rsidRPr="00C11BA8">
              <w:rPr>
                <w:sz w:val="24"/>
                <w:szCs w:val="24"/>
              </w:rPr>
              <w:t>biệt</w:t>
            </w:r>
            <w:r w:rsidRPr="00C11BA8">
              <w:rPr>
                <w:spacing w:val="-4"/>
                <w:sz w:val="24"/>
                <w:szCs w:val="24"/>
              </w:rPr>
              <w:t xml:space="preserve"> </w:t>
            </w:r>
            <w:r w:rsidRPr="00C11BA8">
              <w:rPr>
                <w:sz w:val="24"/>
                <w:szCs w:val="24"/>
              </w:rPr>
              <w:t>so</w:t>
            </w:r>
            <w:r w:rsidRPr="00C11BA8">
              <w:rPr>
                <w:spacing w:val="-5"/>
                <w:sz w:val="24"/>
                <w:szCs w:val="24"/>
              </w:rPr>
              <w:t xml:space="preserve"> </w:t>
            </w:r>
            <w:r w:rsidRPr="00C11BA8">
              <w:rPr>
                <w:sz w:val="24"/>
                <w:szCs w:val="24"/>
              </w:rPr>
              <w:t>với</w:t>
            </w:r>
            <w:r w:rsidRPr="00C11BA8">
              <w:rPr>
                <w:spacing w:val="-4"/>
                <w:sz w:val="24"/>
                <w:szCs w:val="24"/>
              </w:rPr>
              <w:t xml:space="preserve"> </w:t>
            </w:r>
            <w:r w:rsidRPr="00C11BA8">
              <w:rPr>
                <w:sz w:val="24"/>
                <w:szCs w:val="24"/>
              </w:rPr>
              <w:t>(cái</w:t>
            </w:r>
            <w:r w:rsidRPr="00C11BA8">
              <w:rPr>
                <w:spacing w:val="-4"/>
                <w:sz w:val="24"/>
                <w:szCs w:val="24"/>
              </w:rPr>
              <w:t xml:space="preserve"> </w:t>
            </w:r>
            <w:r w:rsidRPr="00C11BA8">
              <w:rPr>
                <w:sz w:val="24"/>
                <w:szCs w:val="24"/>
              </w:rPr>
              <w:t>gì</w:t>
            </w:r>
            <w:r w:rsidRPr="00C11BA8">
              <w:rPr>
                <w:spacing w:val="-2"/>
                <w:sz w:val="24"/>
                <w:szCs w:val="24"/>
              </w:rPr>
              <w:t xml:space="preserve"> </w:t>
            </w:r>
            <w:r w:rsidRPr="00C11BA8">
              <w:rPr>
                <w:sz w:val="24"/>
                <w:szCs w:val="24"/>
              </w:rPr>
              <w:t>hoặc</w:t>
            </w:r>
            <w:r w:rsidRPr="00C11BA8">
              <w:rPr>
                <w:spacing w:val="-4"/>
                <w:sz w:val="24"/>
                <w:szCs w:val="24"/>
              </w:rPr>
              <w:t xml:space="preserve"> </w:t>
            </w:r>
            <w:r w:rsidRPr="00C11BA8">
              <w:rPr>
                <w:sz w:val="24"/>
                <w:szCs w:val="24"/>
              </w:rPr>
              <w:t>ai</w:t>
            </w:r>
            <w:r w:rsidRPr="00C11BA8">
              <w:rPr>
                <w:spacing w:val="-5"/>
                <w:sz w:val="24"/>
                <w:szCs w:val="24"/>
              </w:rPr>
              <w:t xml:space="preserve"> đó)</w:t>
            </w:r>
          </w:p>
        </w:tc>
      </w:tr>
      <w:tr w:rsidR="00000608" w:rsidRPr="00C11BA8" w14:paraId="7CEF738D" w14:textId="77777777" w:rsidTr="00000608">
        <w:trPr>
          <w:trHeight w:val="371"/>
        </w:trPr>
        <w:tc>
          <w:tcPr>
            <w:tcW w:w="848" w:type="dxa"/>
          </w:tcPr>
          <w:p w14:paraId="14925A88" w14:textId="77777777" w:rsidR="00000608" w:rsidRPr="00C11BA8" w:rsidRDefault="00000608" w:rsidP="00B72BA6">
            <w:pPr>
              <w:pStyle w:val="TableParagraph"/>
              <w:ind w:left="98"/>
              <w:jc w:val="center"/>
              <w:rPr>
                <w:b/>
                <w:spacing w:val="-10"/>
                <w:sz w:val="24"/>
                <w:szCs w:val="24"/>
              </w:rPr>
            </w:pPr>
            <w:r w:rsidRPr="00C11BA8">
              <w:rPr>
                <w:b/>
                <w:spacing w:val="-10"/>
                <w:sz w:val="24"/>
                <w:szCs w:val="24"/>
              </w:rPr>
              <w:t>6</w:t>
            </w:r>
          </w:p>
        </w:tc>
        <w:tc>
          <w:tcPr>
            <w:tcW w:w="2905" w:type="dxa"/>
          </w:tcPr>
          <w:p w14:paraId="4DA7C768" w14:textId="77777777" w:rsidR="00000608" w:rsidRPr="00C11BA8" w:rsidRDefault="00000608" w:rsidP="00B72BA6">
            <w:pPr>
              <w:pStyle w:val="TableParagraph"/>
              <w:rPr>
                <w:sz w:val="24"/>
                <w:szCs w:val="24"/>
              </w:rPr>
            </w:pPr>
            <w:r w:rsidRPr="00C11BA8">
              <w:rPr>
                <w:sz w:val="24"/>
                <w:szCs w:val="24"/>
              </w:rPr>
              <w:t>lead</w:t>
            </w:r>
            <w:r w:rsidRPr="00C11BA8">
              <w:rPr>
                <w:spacing w:val="-5"/>
                <w:sz w:val="24"/>
                <w:szCs w:val="24"/>
              </w:rPr>
              <w:t xml:space="preserve"> </w:t>
            </w:r>
            <w:r w:rsidRPr="00C11BA8">
              <w:rPr>
                <w:sz w:val="24"/>
                <w:szCs w:val="24"/>
              </w:rPr>
              <w:t>to</w:t>
            </w:r>
            <w:r w:rsidRPr="00C11BA8">
              <w:rPr>
                <w:spacing w:val="-4"/>
                <w:sz w:val="24"/>
                <w:szCs w:val="24"/>
              </w:rPr>
              <w:t xml:space="preserve"> </w:t>
            </w:r>
            <w:r w:rsidRPr="00C11BA8">
              <w:rPr>
                <w:spacing w:val="-2"/>
                <w:sz w:val="24"/>
                <w:szCs w:val="24"/>
              </w:rPr>
              <w:t>something</w:t>
            </w:r>
          </w:p>
        </w:tc>
        <w:tc>
          <w:tcPr>
            <w:tcW w:w="6595" w:type="dxa"/>
            <w:gridSpan w:val="3"/>
          </w:tcPr>
          <w:p w14:paraId="3899BCDE" w14:textId="77777777" w:rsidR="00000608" w:rsidRPr="00C11BA8" w:rsidRDefault="00000608" w:rsidP="00B72BA6">
            <w:pPr>
              <w:pStyle w:val="TableParagraph"/>
              <w:ind w:left="142"/>
              <w:rPr>
                <w:sz w:val="24"/>
                <w:szCs w:val="24"/>
              </w:rPr>
            </w:pPr>
            <w:r w:rsidRPr="00C11BA8">
              <w:rPr>
                <w:sz w:val="24"/>
                <w:szCs w:val="24"/>
              </w:rPr>
              <w:t>dẫn</w:t>
            </w:r>
            <w:r w:rsidRPr="00C11BA8">
              <w:rPr>
                <w:spacing w:val="-5"/>
                <w:sz w:val="24"/>
                <w:szCs w:val="24"/>
              </w:rPr>
              <w:t xml:space="preserve"> </w:t>
            </w:r>
            <w:r w:rsidRPr="00C11BA8">
              <w:rPr>
                <w:sz w:val="24"/>
                <w:szCs w:val="24"/>
              </w:rPr>
              <w:t>đến,</w:t>
            </w:r>
            <w:r w:rsidRPr="00C11BA8">
              <w:rPr>
                <w:spacing w:val="-5"/>
                <w:sz w:val="24"/>
                <w:szCs w:val="24"/>
              </w:rPr>
              <w:t xml:space="preserve"> </w:t>
            </w:r>
            <w:r w:rsidRPr="00C11BA8">
              <w:rPr>
                <w:sz w:val="24"/>
                <w:szCs w:val="24"/>
              </w:rPr>
              <w:t>gây</w:t>
            </w:r>
            <w:r w:rsidRPr="00C11BA8">
              <w:rPr>
                <w:spacing w:val="-4"/>
                <w:sz w:val="24"/>
                <w:szCs w:val="24"/>
              </w:rPr>
              <w:t xml:space="preserve"> </w:t>
            </w:r>
            <w:r w:rsidRPr="00C11BA8">
              <w:rPr>
                <w:sz w:val="24"/>
                <w:szCs w:val="24"/>
              </w:rPr>
              <w:t>ra</w:t>
            </w:r>
            <w:r w:rsidRPr="00C11BA8">
              <w:rPr>
                <w:spacing w:val="-5"/>
                <w:sz w:val="24"/>
                <w:szCs w:val="24"/>
              </w:rPr>
              <w:t xml:space="preserve"> </w:t>
            </w:r>
            <w:r w:rsidRPr="00C11BA8">
              <w:rPr>
                <w:sz w:val="24"/>
                <w:szCs w:val="24"/>
              </w:rPr>
              <w:t>(kết</w:t>
            </w:r>
            <w:r w:rsidRPr="00C11BA8">
              <w:rPr>
                <w:spacing w:val="-4"/>
                <w:sz w:val="24"/>
                <w:szCs w:val="24"/>
              </w:rPr>
              <w:t xml:space="preserve"> </w:t>
            </w:r>
            <w:r w:rsidRPr="00C11BA8">
              <w:rPr>
                <w:sz w:val="24"/>
                <w:szCs w:val="24"/>
              </w:rPr>
              <w:t>quả</w:t>
            </w:r>
            <w:r w:rsidRPr="00C11BA8">
              <w:rPr>
                <w:spacing w:val="-3"/>
                <w:sz w:val="24"/>
                <w:szCs w:val="24"/>
              </w:rPr>
              <w:t xml:space="preserve"> </w:t>
            </w:r>
            <w:r w:rsidRPr="00C11BA8">
              <w:rPr>
                <w:sz w:val="24"/>
                <w:szCs w:val="24"/>
              </w:rPr>
              <w:t>hoặc</w:t>
            </w:r>
            <w:r w:rsidRPr="00C11BA8">
              <w:rPr>
                <w:spacing w:val="-4"/>
                <w:sz w:val="24"/>
                <w:szCs w:val="24"/>
              </w:rPr>
              <w:t xml:space="preserve"> </w:t>
            </w:r>
            <w:r w:rsidRPr="00C11BA8">
              <w:rPr>
                <w:sz w:val="24"/>
                <w:szCs w:val="24"/>
              </w:rPr>
              <w:t>hậu</w:t>
            </w:r>
            <w:r w:rsidRPr="00C11BA8">
              <w:rPr>
                <w:spacing w:val="-5"/>
                <w:sz w:val="24"/>
                <w:szCs w:val="24"/>
              </w:rPr>
              <w:t xml:space="preserve"> </w:t>
            </w:r>
            <w:r w:rsidRPr="00C11BA8">
              <w:rPr>
                <w:spacing w:val="-4"/>
                <w:sz w:val="24"/>
                <w:szCs w:val="24"/>
              </w:rPr>
              <w:t>quả)</w:t>
            </w:r>
          </w:p>
        </w:tc>
      </w:tr>
      <w:tr w:rsidR="00000608" w:rsidRPr="00C11BA8" w14:paraId="4A0EBF4A" w14:textId="77777777" w:rsidTr="00000608">
        <w:trPr>
          <w:trHeight w:val="371"/>
        </w:trPr>
        <w:tc>
          <w:tcPr>
            <w:tcW w:w="848" w:type="dxa"/>
          </w:tcPr>
          <w:p w14:paraId="0930DF70" w14:textId="77777777" w:rsidR="00000608" w:rsidRPr="00000608" w:rsidRDefault="00000608" w:rsidP="00B72BA6">
            <w:pPr>
              <w:pStyle w:val="TableParagraph"/>
              <w:ind w:left="98"/>
              <w:jc w:val="center"/>
              <w:rPr>
                <w:b/>
                <w:spacing w:val="-10"/>
                <w:sz w:val="24"/>
                <w:szCs w:val="24"/>
              </w:rPr>
            </w:pPr>
            <w:r w:rsidRPr="00000608">
              <w:rPr>
                <w:b/>
                <w:spacing w:val="-10"/>
                <w:sz w:val="24"/>
                <w:szCs w:val="24"/>
              </w:rPr>
              <w:t>7</w:t>
            </w:r>
          </w:p>
        </w:tc>
        <w:tc>
          <w:tcPr>
            <w:tcW w:w="2905" w:type="dxa"/>
          </w:tcPr>
          <w:p w14:paraId="32F87EDD" w14:textId="77777777" w:rsidR="00000608" w:rsidRPr="00C11BA8" w:rsidRDefault="00000608" w:rsidP="00B72BA6">
            <w:pPr>
              <w:pStyle w:val="TableParagraph"/>
              <w:rPr>
                <w:sz w:val="24"/>
                <w:szCs w:val="24"/>
              </w:rPr>
            </w:pPr>
            <w:r w:rsidRPr="00C11BA8">
              <w:rPr>
                <w:sz w:val="24"/>
                <w:szCs w:val="24"/>
              </w:rPr>
              <w:t>make</w:t>
            </w:r>
            <w:r w:rsidRPr="00C11BA8">
              <w:rPr>
                <w:spacing w:val="-7"/>
                <w:sz w:val="24"/>
                <w:szCs w:val="24"/>
              </w:rPr>
              <w:t xml:space="preserve"> </w:t>
            </w:r>
            <w:r w:rsidRPr="00C11BA8">
              <w:rPr>
                <w:sz w:val="24"/>
                <w:szCs w:val="24"/>
              </w:rPr>
              <w:t>something</w:t>
            </w:r>
            <w:r w:rsidRPr="00C11BA8">
              <w:rPr>
                <w:spacing w:val="-7"/>
                <w:sz w:val="24"/>
                <w:szCs w:val="24"/>
              </w:rPr>
              <w:t xml:space="preserve"> </w:t>
            </w:r>
            <w:r w:rsidRPr="00C11BA8">
              <w:rPr>
                <w:sz w:val="24"/>
                <w:szCs w:val="24"/>
              </w:rPr>
              <w:t>+</w:t>
            </w:r>
            <w:r w:rsidRPr="00C11BA8">
              <w:rPr>
                <w:spacing w:val="-6"/>
                <w:sz w:val="24"/>
                <w:szCs w:val="24"/>
              </w:rPr>
              <w:t xml:space="preserve"> </w:t>
            </w:r>
            <w:r w:rsidRPr="00C11BA8">
              <w:rPr>
                <w:spacing w:val="-5"/>
                <w:sz w:val="24"/>
                <w:szCs w:val="24"/>
              </w:rPr>
              <w:t>adj</w:t>
            </w:r>
          </w:p>
        </w:tc>
        <w:tc>
          <w:tcPr>
            <w:tcW w:w="6595" w:type="dxa"/>
            <w:gridSpan w:val="3"/>
          </w:tcPr>
          <w:p w14:paraId="0227C073" w14:textId="77777777" w:rsidR="00000608" w:rsidRPr="00C11BA8" w:rsidRDefault="00000608" w:rsidP="00B72BA6">
            <w:pPr>
              <w:pStyle w:val="TableParagraph"/>
              <w:ind w:left="142"/>
              <w:rPr>
                <w:sz w:val="24"/>
                <w:szCs w:val="24"/>
              </w:rPr>
            </w:pPr>
            <w:r w:rsidRPr="00C11BA8">
              <w:rPr>
                <w:sz w:val="24"/>
                <w:szCs w:val="24"/>
              </w:rPr>
              <w:t>làm</w:t>
            </w:r>
            <w:r w:rsidRPr="00C11BA8">
              <w:rPr>
                <w:spacing w:val="-4"/>
                <w:sz w:val="24"/>
                <w:szCs w:val="24"/>
              </w:rPr>
              <w:t xml:space="preserve"> </w:t>
            </w:r>
            <w:r w:rsidRPr="00C11BA8">
              <w:rPr>
                <w:sz w:val="24"/>
                <w:szCs w:val="24"/>
              </w:rPr>
              <w:t>cho</w:t>
            </w:r>
            <w:r w:rsidRPr="00C11BA8">
              <w:rPr>
                <w:spacing w:val="-4"/>
                <w:sz w:val="24"/>
                <w:szCs w:val="24"/>
              </w:rPr>
              <w:t xml:space="preserve"> </w:t>
            </w:r>
            <w:r w:rsidRPr="00C11BA8">
              <w:rPr>
                <w:sz w:val="24"/>
                <w:szCs w:val="24"/>
              </w:rPr>
              <w:t>cái</w:t>
            </w:r>
            <w:r w:rsidRPr="00C11BA8">
              <w:rPr>
                <w:spacing w:val="-4"/>
                <w:sz w:val="24"/>
                <w:szCs w:val="24"/>
              </w:rPr>
              <w:t xml:space="preserve"> </w:t>
            </w:r>
            <w:r w:rsidRPr="00C11BA8">
              <w:rPr>
                <w:sz w:val="24"/>
                <w:szCs w:val="24"/>
              </w:rPr>
              <w:t>gì</w:t>
            </w:r>
            <w:r w:rsidRPr="00C11BA8">
              <w:rPr>
                <w:spacing w:val="-3"/>
                <w:sz w:val="24"/>
                <w:szCs w:val="24"/>
              </w:rPr>
              <w:t xml:space="preserve"> </w:t>
            </w:r>
            <w:r w:rsidRPr="00C11BA8">
              <w:rPr>
                <w:sz w:val="24"/>
                <w:szCs w:val="24"/>
              </w:rPr>
              <w:t>đó</w:t>
            </w:r>
            <w:r w:rsidRPr="00C11BA8">
              <w:rPr>
                <w:spacing w:val="-4"/>
                <w:sz w:val="24"/>
                <w:szCs w:val="24"/>
              </w:rPr>
              <w:t xml:space="preserve"> </w:t>
            </w:r>
            <w:r w:rsidRPr="00C11BA8">
              <w:rPr>
                <w:sz w:val="24"/>
                <w:szCs w:val="24"/>
              </w:rPr>
              <w:t>trở</w:t>
            </w:r>
            <w:r w:rsidRPr="00C11BA8">
              <w:rPr>
                <w:spacing w:val="-4"/>
                <w:sz w:val="24"/>
                <w:szCs w:val="24"/>
              </w:rPr>
              <w:t xml:space="preserve"> </w:t>
            </w:r>
            <w:r w:rsidRPr="00C11BA8">
              <w:rPr>
                <w:sz w:val="24"/>
                <w:szCs w:val="24"/>
              </w:rPr>
              <w:t>nên</w:t>
            </w:r>
            <w:r w:rsidRPr="00C11BA8">
              <w:rPr>
                <w:spacing w:val="-4"/>
                <w:sz w:val="24"/>
                <w:szCs w:val="24"/>
              </w:rPr>
              <w:t xml:space="preserve"> </w:t>
            </w:r>
            <w:r w:rsidRPr="00C11BA8">
              <w:rPr>
                <w:sz w:val="24"/>
                <w:szCs w:val="24"/>
              </w:rPr>
              <w:t>như</w:t>
            </w:r>
            <w:r w:rsidRPr="00C11BA8">
              <w:rPr>
                <w:spacing w:val="-5"/>
                <w:sz w:val="24"/>
                <w:szCs w:val="24"/>
              </w:rPr>
              <w:t xml:space="preserve"> </w:t>
            </w:r>
            <w:r w:rsidRPr="00C11BA8">
              <w:rPr>
                <w:sz w:val="24"/>
                <w:szCs w:val="24"/>
              </w:rPr>
              <w:t>thế</w:t>
            </w:r>
            <w:r w:rsidRPr="00C11BA8">
              <w:rPr>
                <w:spacing w:val="-4"/>
                <w:sz w:val="24"/>
                <w:szCs w:val="24"/>
              </w:rPr>
              <w:t xml:space="preserve"> </w:t>
            </w:r>
            <w:r w:rsidRPr="00C11BA8">
              <w:rPr>
                <w:spacing w:val="-5"/>
                <w:sz w:val="24"/>
                <w:szCs w:val="24"/>
              </w:rPr>
              <w:t>nào</w:t>
            </w:r>
          </w:p>
        </w:tc>
      </w:tr>
      <w:tr w:rsidR="00000608" w:rsidRPr="00C11BA8" w14:paraId="68598F29" w14:textId="77777777" w:rsidTr="00000608">
        <w:trPr>
          <w:trHeight w:val="371"/>
        </w:trPr>
        <w:tc>
          <w:tcPr>
            <w:tcW w:w="848" w:type="dxa"/>
          </w:tcPr>
          <w:p w14:paraId="32CD469D" w14:textId="77777777" w:rsidR="00000608" w:rsidRPr="00000608" w:rsidRDefault="00000608" w:rsidP="00B72BA6">
            <w:pPr>
              <w:pStyle w:val="TableParagraph"/>
              <w:ind w:left="98"/>
              <w:jc w:val="center"/>
              <w:rPr>
                <w:b/>
                <w:spacing w:val="-10"/>
                <w:sz w:val="24"/>
                <w:szCs w:val="24"/>
              </w:rPr>
            </w:pPr>
            <w:r w:rsidRPr="00C11BA8">
              <w:rPr>
                <w:b/>
                <w:spacing w:val="-10"/>
                <w:sz w:val="24"/>
                <w:szCs w:val="24"/>
              </w:rPr>
              <w:t>8</w:t>
            </w:r>
          </w:p>
        </w:tc>
        <w:tc>
          <w:tcPr>
            <w:tcW w:w="2905" w:type="dxa"/>
          </w:tcPr>
          <w:p w14:paraId="081ABF85" w14:textId="77777777" w:rsidR="00000608" w:rsidRPr="00C11BA8" w:rsidRDefault="00000608" w:rsidP="00B72BA6">
            <w:pPr>
              <w:pStyle w:val="TableParagraph"/>
              <w:rPr>
                <w:sz w:val="24"/>
                <w:szCs w:val="24"/>
              </w:rPr>
            </w:pPr>
            <w:r w:rsidRPr="00C11BA8">
              <w:rPr>
                <w:sz w:val="24"/>
                <w:szCs w:val="24"/>
              </w:rPr>
              <w:t>take</w:t>
            </w:r>
            <w:r w:rsidRPr="00C11BA8">
              <w:rPr>
                <w:spacing w:val="-6"/>
                <w:sz w:val="24"/>
                <w:szCs w:val="24"/>
              </w:rPr>
              <w:t xml:space="preserve"> </w:t>
            </w:r>
            <w:r w:rsidRPr="00C11BA8">
              <w:rPr>
                <w:spacing w:val="-5"/>
                <w:sz w:val="24"/>
                <w:szCs w:val="24"/>
              </w:rPr>
              <w:t>up</w:t>
            </w:r>
          </w:p>
        </w:tc>
        <w:tc>
          <w:tcPr>
            <w:tcW w:w="6595" w:type="dxa"/>
            <w:gridSpan w:val="3"/>
          </w:tcPr>
          <w:p w14:paraId="0531F390" w14:textId="77777777" w:rsidR="00000608" w:rsidRPr="00C11BA8" w:rsidRDefault="00000608" w:rsidP="00B72BA6">
            <w:pPr>
              <w:pStyle w:val="TableParagraph"/>
              <w:ind w:left="142"/>
              <w:rPr>
                <w:sz w:val="24"/>
                <w:szCs w:val="24"/>
              </w:rPr>
            </w:pPr>
            <w:r w:rsidRPr="00C11BA8">
              <w:rPr>
                <w:sz w:val="24"/>
                <w:szCs w:val="24"/>
              </w:rPr>
              <w:t>bắt</w:t>
            </w:r>
            <w:r w:rsidRPr="00C11BA8">
              <w:rPr>
                <w:spacing w:val="-5"/>
                <w:sz w:val="24"/>
                <w:szCs w:val="24"/>
              </w:rPr>
              <w:t xml:space="preserve"> </w:t>
            </w:r>
            <w:r w:rsidRPr="00C11BA8">
              <w:rPr>
                <w:sz w:val="24"/>
                <w:szCs w:val="24"/>
              </w:rPr>
              <w:t>đầu</w:t>
            </w:r>
            <w:r w:rsidRPr="00C11BA8">
              <w:rPr>
                <w:spacing w:val="-5"/>
                <w:sz w:val="24"/>
                <w:szCs w:val="24"/>
              </w:rPr>
              <w:t xml:space="preserve"> </w:t>
            </w:r>
            <w:r w:rsidRPr="00C11BA8">
              <w:rPr>
                <w:sz w:val="24"/>
                <w:szCs w:val="24"/>
              </w:rPr>
              <w:t>một</w:t>
            </w:r>
            <w:r w:rsidRPr="00C11BA8">
              <w:rPr>
                <w:spacing w:val="-4"/>
                <w:sz w:val="24"/>
                <w:szCs w:val="24"/>
              </w:rPr>
              <w:t xml:space="preserve"> </w:t>
            </w:r>
            <w:r w:rsidRPr="00C11BA8">
              <w:rPr>
                <w:sz w:val="24"/>
                <w:szCs w:val="24"/>
              </w:rPr>
              <w:t>hoạt</w:t>
            </w:r>
            <w:r w:rsidRPr="00C11BA8">
              <w:rPr>
                <w:spacing w:val="-5"/>
                <w:sz w:val="24"/>
                <w:szCs w:val="24"/>
              </w:rPr>
              <w:t xml:space="preserve"> </w:t>
            </w:r>
            <w:r w:rsidRPr="00C11BA8">
              <w:rPr>
                <w:sz w:val="24"/>
                <w:szCs w:val="24"/>
              </w:rPr>
              <w:t>động</w:t>
            </w:r>
            <w:r w:rsidRPr="00C11BA8">
              <w:rPr>
                <w:spacing w:val="-5"/>
                <w:sz w:val="24"/>
                <w:szCs w:val="24"/>
              </w:rPr>
              <w:t xml:space="preserve"> </w:t>
            </w:r>
            <w:r w:rsidRPr="00C11BA8">
              <w:rPr>
                <w:sz w:val="24"/>
                <w:szCs w:val="24"/>
              </w:rPr>
              <w:t>hoặc</w:t>
            </w:r>
            <w:r w:rsidRPr="00C11BA8">
              <w:rPr>
                <w:spacing w:val="-4"/>
                <w:sz w:val="24"/>
                <w:szCs w:val="24"/>
              </w:rPr>
              <w:t xml:space="preserve"> </w:t>
            </w:r>
            <w:r w:rsidRPr="00C11BA8">
              <w:rPr>
                <w:sz w:val="24"/>
                <w:szCs w:val="24"/>
              </w:rPr>
              <w:t>sở</w:t>
            </w:r>
            <w:r w:rsidRPr="00C11BA8">
              <w:rPr>
                <w:spacing w:val="-5"/>
                <w:sz w:val="24"/>
                <w:szCs w:val="24"/>
              </w:rPr>
              <w:t xml:space="preserve"> </w:t>
            </w:r>
            <w:r w:rsidRPr="00C11BA8">
              <w:rPr>
                <w:sz w:val="24"/>
                <w:szCs w:val="24"/>
              </w:rPr>
              <w:t>thích</w:t>
            </w:r>
            <w:r w:rsidRPr="00C11BA8">
              <w:rPr>
                <w:spacing w:val="-4"/>
                <w:sz w:val="24"/>
                <w:szCs w:val="24"/>
              </w:rPr>
              <w:t xml:space="preserve"> </w:t>
            </w:r>
            <w:r w:rsidRPr="00C11BA8">
              <w:rPr>
                <w:spacing w:val="-5"/>
                <w:sz w:val="24"/>
                <w:szCs w:val="24"/>
              </w:rPr>
              <w:t>mới</w:t>
            </w:r>
          </w:p>
        </w:tc>
      </w:tr>
      <w:tr w:rsidR="00000608" w:rsidRPr="00C11BA8" w14:paraId="29495C75" w14:textId="77777777" w:rsidTr="00000608">
        <w:trPr>
          <w:trHeight w:val="371"/>
        </w:trPr>
        <w:tc>
          <w:tcPr>
            <w:tcW w:w="848" w:type="dxa"/>
          </w:tcPr>
          <w:p w14:paraId="4ED60C68" w14:textId="77777777" w:rsidR="00000608" w:rsidRPr="00C11BA8" w:rsidRDefault="00000608" w:rsidP="00B72BA6">
            <w:pPr>
              <w:pStyle w:val="TableParagraph"/>
              <w:ind w:left="98"/>
              <w:jc w:val="center"/>
              <w:rPr>
                <w:b/>
                <w:spacing w:val="-10"/>
                <w:sz w:val="24"/>
                <w:szCs w:val="24"/>
              </w:rPr>
            </w:pPr>
            <w:r w:rsidRPr="00C11BA8">
              <w:rPr>
                <w:b/>
                <w:spacing w:val="-10"/>
                <w:sz w:val="24"/>
                <w:szCs w:val="24"/>
              </w:rPr>
              <w:t>9</w:t>
            </w:r>
          </w:p>
        </w:tc>
        <w:tc>
          <w:tcPr>
            <w:tcW w:w="2905" w:type="dxa"/>
          </w:tcPr>
          <w:p w14:paraId="04A6DCEF" w14:textId="77777777" w:rsidR="00000608" w:rsidRPr="00C11BA8" w:rsidRDefault="00000608" w:rsidP="00B72BA6">
            <w:pPr>
              <w:pStyle w:val="TableParagraph"/>
              <w:rPr>
                <w:sz w:val="24"/>
                <w:szCs w:val="24"/>
              </w:rPr>
            </w:pPr>
            <w:r w:rsidRPr="00C11BA8">
              <w:rPr>
                <w:sz w:val="24"/>
                <w:szCs w:val="24"/>
              </w:rPr>
              <w:t>switch</w:t>
            </w:r>
            <w:r w:rsidRPr="00C11BA8">
              <w:rPr>
                <w:spacing w:val="-7"/>
                <w:sz w:val="24"/>
                <w:szCs w:val="24"/>
              </w:rPr>
              <w:t xml:space="preserve"> </w:t>
            </w:r>
            <w:r w:rsidRPr="00C11BA8">
              <w:rPr>
                <w:spacing w:val="-5"/>
                <w:sz w:val="24"/>
                <w:szCs w:val="24"/>
              </w:rPr>
              <w:t>up</w:t>
            </w:r>
          </w:p>
        </w:tc>
        <w:tc>
          <w:tcPr>
            <w:tcW w:w="6595" w:type="dxa"/>
            <w:gridSpan w:val="3"/>
          </w:tcPr>
          <w:p w14:paraId="10766690" w14:textId="77777777" w:rsidR="00000608" w:rsidRPr="00C11BA8" w:rsidRDefault="00000608" w:rsidP="00B72BA6">
            <w:pPr>
              <w:pStyle w:val="TableParagraph"/>
              <w:ind w:left="142"/>
              <w:rPr>
                <w:sz w:val="24"/>
                <w:szCs w:val="24"/>
              </w:rPr>
            </w:pPr>
            <w:r w:rsidRPr="00C11BA8">
              <w:rPr>
                <w:sz w:val="24"/>
                <w:szCs w:val="24"/>
              </w:rPr>
              <w:t>thay</w:t>
            </w:r>
            <w:r w:rsidRPr="00C11BA8">
              <w:rPr>
                <w:spacing w:val="-14"/>
                <w:sz w:val="24"/>
                <w:szCs w:val="24"/>
              </w:rPr>
              <w:t xml:space="preserve"> </w:t>
            </w:r>
            <w:r w:rsidRPr="00C11BA8">
              <w:rPr>
                <w:sz w:val="24"/>
                <w:szCs w:val="24"/>
              </w:rPr>
              <w:t>đổi</w:t>
            </w:r>
            <w:r w:rsidRPr="00C11BA8">
              <w:rPr>
                <w:spacing w:val="-14"/>
                <w:sz w:val="24"/>
                <w:szCs w:val="24"/>
              </w:rPr>
              <w:t xml:space="preserve"> </w:t>
            </w:r>
            <w:r w:rsidRPr="00C11BA8">
              <w:rPr>
                <w:sz w:val="24"/>
                <w:szCs w:val="24"/>
              </w:rPr>
              <w:t>hoặc</w:t>
            </w:r>
            <w:r w:rsidRPr="00C11BA8">
              <w:rPr>
                <w:spacing w:val="-15"/>
                <w:sz w:val="24"/>
                <w:szCs w:val="24"/>
              </w:rPr>
              <w:t xml:space="preserve"> </w:t>
            </w:r>
            <w:r w:rsidRPr="00C11BA8">
              <w:rPr>
                <w:sz w:val="24"/>
                <w:szCs w:val="24"/>
              </w:rPr>
              <w:t>điều</w:t>
            </w:r>
            <w:r w:rsidRPr="00C11BA8">
              <w:rPr>
                <w:spacing w:val="-14"/>
                <w:sz w:val="24"/>
                <w:szCs w:val="24"/>
              </w:rPr>
              <w:t xml:space="preserve"> </w:t>
            </w:r>
            <w:r w:rsidRPr="00C11BA8">
              <w:rPr>
                <w:sz w:val="24"/>
                <w:szCs w:val="24"/>
              </w:rPr>
              <w:t>chỉnh</w:t>
            </w:r>
            <w:r w:rsidRPr="00C11BA8">
              <w:rPr>
                <w:spacing w:val="-12"/>
                <w:sz w:val="24"/>
                <w:szCs w:val="24"/>
              </w:rPr>
              <w:t xml:space="preserve"> </w:t>
            </w:r>
            <w:r w:rsidRPr="00C11BA8">
              <w:rPr>
                <w:sz w:val="24"/>
                <w:szCs w:val="24"/>
              </w:rPr>
              <w:t>(để</w:t>
            </w:r>
            <w:r w:rsidRPr="00C11BA8">
              <w:rPr>
                <w:spacing w:val="-15"/>
                <w:sz w:val="24"/>
                <w:szCs w:val="24"/>
              </w:rPr>
              <w:t xml:space="preserve"> </w:t>
            </w:r>
            <w:r w:rsidRPr="00C11BA8">
              <w:rPr>
                <w:sz w:val="24"/>
                <w:szCs w:val="24"/>
              </w:rPr>
              <w:t>làm</w:t>
            </w:r>
            <w:r w:rsidRPr="00C11BA8">
              <w:rPr>
                <w:spacing w:val="-14"/>
                <w:sz w:val="24"/>
                <w:szCs w:val="24"/>
              </w:rPr>
              <w:t xml:space="preserve"> </w:t>
            </w:r>
            <w:r w:rsidRPr="00C11BA8">
              <w:rPr>
                <w:sz w:val="24"/>
                <w:szCs w:val="24"/>
              </w:rPr>
              <w:t>mới</w:t>
            </w:r>
            <w:r w:rsidRPr="00C11BA8">
              <w:rPr>
                <w:spacing w:val="-14"/>
                <w:sz w:val="24"/>
                <w:szCs w:val="24"/>
              </w:rPr>
              <w:t xml:space="preserve"> </w:t>
            </w:r>
            <w:r w:rsidRPr="00C11BA8">
              <w:rPr>
                <w:sz w:val="24"/>
                <w:szCs w:val="24"/>
              </w:rPr>
              <w:t>hoặc</w:t>
            </w:r>
            <w:r w:rsidRPr="00C11BA8">
              <w:rPr>
                <w:spacing w:val="-15"/>
                <w:sz w:val="24"/>
                <w:szCs w:val="24"/>
              </w:rPr>
              <w:t xml:space="preserve"> </w:t>
            </w:r>
            <w:r w:rsidRPr="00C11BA8">
              <w:rPr>
                <w:sz w:val="24"/>
                <w:szCs w:val="24"/>
              </w:rPr>
              <w:t>cải</w:t>
            </w:r>
            <w:r w:rsidRPr="00C11BA8">
              <w:rPr>
                <w:spacing w:val="-14"/>
                <w:sz w:val="24"/>
                <w:szCs w:val="24"/>
              </w:rPr>
              <w:t xml:space="preserve"> </w:t>
            </w:r>
            <w:r w:rsidRPr="00C11BA8">
              <w:rPr>
                <w:spacing w:val="-2"/>
                <w:sz w:val="24"/>
                <w:szCs w:val="24"/>
              </w:rPr>
              <w:t>thiện)</w:t>
            </w:r>
          </w:p>
        </w:tc>
      </w:tr>
      <w:tr w:rsidR="00000608" w:rsidRPr="00C11BA8" w14:paraId="32E83E32" w14:textId="77777777" w:rsidTr="00000608">
        <w:trPr>
          <w:trHeight w:val="371"/>
        </w:trPr>
        <w:tc>
          <w:tcPr>
            <w:tcW w:w="848" w:type="dxa"/>
          </w:tcPr>
          <w:p w14:paraId="7E6CCC8B" w14:textId="77777777" w:rsidR="00000608" w:rsidRPr="00C11BA8" w:rsidRDefault="00000608" w:rsidP="00B72BA6">
            <w:pPr>
              <w:pStyle w:val="TableParagraph"/>
              <w:ind w:left="98"/>
              <w:jc w:val="center"/>
              <w:rPr>
                <w:b/>
                <w:spacing w:val="-10"/>
                <w:sz w:val="24"/>
                <w:szCs w:val="24"/>
              </w:rPr>
            </w:pPr>
            <w:r w:rsidRPr="00C11BA8">
              <w:rPr>
                <w:b/>
                <w:spacing w:val="-5"/>
                <w:sz w:val="24"/>
                <w:szCs w:val="24"/>
              </w:rPr>
              <w:t>10</w:t>
            </w:r>
          </w:p>
        </w:tc>
        <w:tc>
          <w:tcPr>
            <w:tcW w:w="2905" w:type="dxa"/>
          </w:tcPr>
          <w:p w14:paraId="2EEFDABF" w14:textId="77777777" w:rsidR="00000608" w:rsidRPr="00C11BA8" w:rsidRDefault="00000608" w:rsidP="00B72BA6">
            <w:pPr>
              <w:pStyle w:val="TableParagraph"/>
              <w:rPr>
                <w:sz w:val="24"/>
                <w:szCs w:val="24"/>
              </w:rPr>
            </w:pPr>
            <w:r w:rsidRPr="00C11BA8">
              <w:rPr>
                <w:sz w:val="24"/>
                <w:szCs w:val="24"/>
              </w:rPr>
              <w:t>connect</w:t>
            </w:r>
            <w:r w:rsidRPr="00C11BA8">
              <w:rPr>
                <w:spacing w:val="-10"/>
                <w:sz w:val="24"/>
                <w:szCs w:val="24"/>
              </w:rPr>
              <w:t xml:space="preserve"> </w:t>
            </w:r>
            <w:r w:rsidRPr="00C11BA8">
              <w:rPr>
                <w:spacing w:val="-4"/>
                <w:sz w:val="24"/>
                <w:szCs w:val="24"/>
              </w:rPr>
              <w:t>with</w:t>
            </w:r>
          </w:p>
        </w:tc>
        <w:tc>
          <w:tcPr>
            <w:tcW w:w="6595" w:type="dxa"/>
            <w:gridSpan w:val="3"/>
          </w:tcPr>
          <w:p w14:paraId="42A79ABE" w14:textId="77777777" w:rsidR="00000608" w:rsidRPr="00C11BA8" w:rsidRDefault="00000608" w:rsidP="00B72BA6">
            <w:pPr>
              <w:pStyle w:val="TableParagraph"/>
              <w:ind w:left="142"/>
              <w:rPr>
                <w:sz w:val="24"/>
                <w:szCs w:val="24"/>
              </w:rPr>
            </w:pPr>
            <w:r w:rsidRPr="00C11BA8">
              <w:rPr>
                <w:sz w:val="24"/>
                <w:szCs w:val="24"/>
              </w:rPr>
              <w:t>kết</w:t>
            </w:r>
            <w:r w:rsidRPr="00C11BA8">
              <w:rPr>
                <w:spacing w:val="-5"/>
                <w:sz w:val="24"/>
                <w:szCs w:val="24"/>
              </w:rPr>
              <w:t xml:space="preserve"> </w:t>
            </w:r>
            <w:r w:rsidRPr="00C11BA8">
              <w:rPr>
                <w:sz w:val="24"/>
                <w:szCs w:val="24"/>
              </w:rPr>
              <w:t>nối,</w:t>
            </w:r>
            <w:r w:rsidRPr="00C11BA8">
              <w:rPr>
                <w:spacing w:val="-5"/>
                <w:sz w:val="24"/>
                <w:szCs w:val="24"/>
              </w:rPr>
              <w:t xml:space="preserve"> </w:t>
            </w:r>
            <w:r w:rsidRPr="00C11BA8">
              <w:rPr>
                <w:sz w:val="24"/>
                <w:szCs w:val="24"/>
              </w:rPr>
              <w:t>giao</w:t>
            </w:r>
            <w:r w:rsidRPr="00C11BA8">
              <w:rPr>
                <w:spacing w:val="-5"/>
                <w:sz w:val="24"/>
                <w:szCs w:val="24"/>
              </w:rPr>
              <w:t xml:space="preserve"> </w:t>
            </w:r>
            <w:r w:rsidRPr="00C11BA8">
              <w:rPr>
                <w:sz w:val="24"/>
                <w:szCs w:val="24"/>
              </w:rPr>
              <w:t>tiếp</w:t>
            </w:r>
            <w:r w:rsidRPr="00C11BA8">
              <w:rPr>
                <w:spacing w:val="-5"/>
                <w:sz w:val="24"/>
                <w:szCs w:val="24"/>
              </w:rPr>
              <w:t xml:space="preserve"> </w:t>
            </w:r>
            <w:r w:rsidRPr="00C11BA8">
              <w:rPr>
                <w:sz w:val="24"/>
                <w:szCs w:val="24"/>
              </w:rPr>
              <w:t>(với</w:t>
            </w:r>
            <w:r w:rsidRPr="00C11BA8">
              <w:rPr>
                <w:spacing w:val="-3"/>
                <w:sz w:val="24"/>
                <w:szCs w:val="24"/>
              </w:rPr>
              <w:t xml:space="preserve"> </w:t>
            </w:r>
            <w:r w:rsidRPr="00C11BA8">
              <w:rPr>
                <w:sz w:val="24"/>
                <w:szCs w:val="24"/>
              </w:rPr>
              <w:t>ai</w:t>
            </w:r>
            <w:r w:rsidRPr="00C11BA8">
              <w:rPr>
                <w:spacing w:val="-3"/>
                <w:sz w:val="24"/>
                <w:szCs w:val="24"/>
              </w:rPr>
              <w:t xml:space="preserve"> </w:t>
            </w:r>
            <w:r w:rsidRPr="00C11BA8">
              <w:rPr>
                <w:sz w:val="24"/>
                <w:szCs w:val="24"/>
              </w:rPr>
              <w:t>đó);</w:t>
            </w:r>
            <w:r w:rsidRPr="00C11BA8">
              <w:rPr>
                <w:spacing w:val="-5"/>
                <w:sz w:val="24"/>
                <w:szCs w:val="24"/>
              </w:rPr>
              <w:t xml:space="preserve"> </w:t>
            </w:r>
            <w:r w:rsidRPr="00C11BA8">
              <w:rPr>
                <w:sz w:val="24"/>
                <w:szCs w:val="24"/>
              </w:rPr>
              <w:t>cảm</w:t>
            </w:r>
            <w:r w:rsidRPr="00C11BA8">
              <w:rPr>
                <w:spacing w:val="-5"/>
                <w:sz w:val="24"/>
                <w:szCs w:val="24"/>
              </w:rPr>
              <w:t xml:space="preserve"> </w:t>
            </w:r>
            <w:r w:rsidRPr="00C11BA8">
              <w:rPr>
                <w:sz w:val="24"/>
                <w:szCs w:val="24"/>
              </w:rPr>
              <w:t>thấy</w:t>
            </w:r>
            <w:r w:rsidRPr="00C11BA8">
              <w:rPr>
                <w:spacing w:val="-5"/>
                <w:sz w:val="24"/>
                <w:szCs w:val="24"/>
              </w:rPr>
              <w:t xml:space="preserve"> </w:t>
            </w:r>
            <w:r w:rsidRPr="00C11BA8">
              <w:rPr>
                <w:sz w:val="24"/>
                <w:szCs w:val="24"/>
              </w:rPr>
              <w:t>gắn</w:t>
            </w:r>
            <w:r w:rsidRPr="00C11BA8">
              <w:rPr>
                <w:spacing w:val="-4"/>
                <w:sz w:val="24"/>
                <w:szCs w:val="24"/>
              </w:rPr>
              <w:t xml:space="preserve"> </w:t>
            </w:r>
            <w:r w:rsidRPr="00C11BA8">
              <w:rPr>
                <w:spacing w:val="-5"/>
                <w:sz w:val="24"/>
                <w:szCs w:val="24"/>
              </w:rPr>
              <w:t>kết</w:t>
            </w:r>
          </w:p>
        </w:tc>
      </w:tr>
      <w:tr w:rsidR="00000608" w:rsidRPr="00C11BA8" w14:paraId="17DE9249" w14:textId="77777777" w:rsidTr="00000608">
        <w:trPr>
          <w:trHeight w:val="371"/>
        </w:trPr>
        <w:tc>
          <w:tcPr>
            <w:tcW w:w="848" w:type="dxa"/>
          </w:tcPr>
          <w:p w14:paraId="12A6CF78" w14:textId="77777777" w:rsidR="00000608" w:rsidRPr="00C11BA8" w:rsidRDefault="00000608" w:rsidP="00B72BA6">
            <w:pPr>
              <w:pStyle w:val="TableParagraph"/>
              <w:ind w:left="98"/>
              <w:jc w:val="center"/>
              <w:rPr>
                <w:b/>
                <w:spacing w:val="-5"/>
                <w:sz w:val="24"/>
                <w:szCs w:val="24"/>
              </w:rPr>
            </w:pPr>
            <w:r w:rsidRPr="00C11BA8">
              <w:rPr>
                <w:b/>
                <w:spacing w:val="-5"/>
                <w:sz w:val="24"/>
                <w:szCs w:val="24"/>
              </w:rPr>
              <w:t>11</w:t>
            </w:r>
          </w:p>
        </w:tc>
        <w:tc>
          <w:tcPr>
            <w:tcW w:w="2905" w:type="dxa"/>
          </w:tcPr>
          <w:p w14:paraId="2471F720" w14:textId="77777777" w:rsidR="00000608" w:rsidRPr="00C11BA8" w:rsidRDefault="00000608" w:rsidP="00B72BA6">
            <w:pPr>
              <w:pStyle w:val="TableParagraph"/>
              <w:rPr>
                <w:sz w:val="24"/>
                <w:szCs w:val="24"/>
              </w:rPr>
            </w:pPr>
            <w:r w:rsidRPr="00C11BA8">
              <w:rPr>
                <w:sz w:val="24"/>
                <w:szCs w:val="24"/>
              </w:rPr>
              <w:t>contribute</w:t>
            </w:r>
            <w:r w:rsidRPr="00C11BA8">
              <w:rPr>
                <w:spacing w:val="-8"/>
                <w:sz w:val="24"/>
                <w:szCs w:val="24"/>
              </w:rPr>
              <w:t xml:space="preserve"> </w:t>
            </w:r>
            <w:r w:rsidRPr="00C11BA8">
              <w:rPr>
                <w:sz w:val="24"/>
                <w:szCs w:val="24"/>
              </w:rPr>
              <w:t>to</w:t>
            </w:r>
            <w:r w:rsidRPr="00C11BA8">
              <w:rPr>
                <w:spacing w:val="-7"/>
                <w:sz w:val="24"/>
                <w:szCs w:val="24"/>
              </w:rPr>
              <w:t xml:space="preserve"> </w:t>
            </w:r>
            <w:r w:rsidRPr="00C11BA8">
              <w:rPr>
                <w:spacing w:val="-2"/>
                <w:sz w:val="24"/>
                <w:szCs w:val="24"/>
              </w:rPr>
              <w:t>something</w:t>
            </w:r>
          </w:p>
        </w:tc>
        <w:tc>
          <w:tcPr>
            <w:tcW w:w="6595" w:type="dxa"/>
            <w:gridSpan w:val="3"/>
          </w:tcPr>
          <w:p w14:paraId="432259DF" w14:textId="77777777" w:rsidR="00000608" w:rsidRPr="00C11BA8" w:rsidRDefault="00000608" w:rsidP="00B72BA6">
            <w:pPr>
              <w:pStyle w:val="TableParagraph"/>
              <w:ind w:left="142"/>
              <w:rPr>
                <w:sz w:val="24"/>
                <w:szCs w:val="24"/>
              </w:rPr>
            </w:pPr>
            <w:r w:rsidRPr="00C11BA8">
              <w:rPr>
                <w:sz w:val="24"/>
                <w:szCs w:val="24"/>
              </w:rPr>
              <w:t>đóng</w:t>
            </w:r>
            <w:r w:rsidRPr="00C11BA8">
              <w:rPr>
                <w:spacing w:val="-5"/>
                <w:sz w:val="24"/>
                <w:szCs w:val="24"/>
              </w:rPr>
              <w:t xml:space="preserve"> </w:t>
            </w:r>
            <w:r w:rsidRPr="00C11BA8">
              <w:rPr>
                <w:sz w:val="24"/>
                <w:szCs w:val="24"/>
              </w:rPr>
              <w:t>góp,</w:t>
            </w:r>
            <w:r w:rsidRPr="00C11BA8">
              <w:rPr>
                <w:spacing w:val="-5"/>
                <w:sz w:val="24"/>
                <w:szCs w:val="24"/>
              </w:rPr>
              <w:t xml:space="preserve"> </w:t>
            </w:r>
            <w:r w:rsidRPr="00C11BA8">
              <w:rPr>
                <w:sz w:val="24"/>
                <w:szCs w:val="24"/>
              </w:rPr>
              <w:t>góp</w:t>
            </w:r>
            <w:r w:rsidRPr="00C11BA8">
              <w:rPr>
                <w:spacing w:val="-5"/>
                <w:sz w:val="24"/>
                <w:szCs w:val="24"/>
              </w:rPr>
              <w:t xml:space="preserve"> </w:t>
            </w:r>
            <w:r w:rsidRPr="00C11BA8">
              <w:rPr>
                <w:sz w:val="24"/>
                <w:szCs w:val="24"/>
              </w:rPr>
              <w:t>phần</w:t>
            </w:r>
            <w:r w:rsidRPr="00C11BA8">
              <w:rPr>
                <w:spacing w:val="-5"/>
                <w:sz w:val="24"/>
                <w:szCs w:val="24"/>
              </w:rPr>
              <w:t xml:space="preserve"> </w:t>
            </w:r>
            <w:r w:rsidRPr="00C11BA8">
              <w:rPr>
                <w:sz w:val="24"/>
                <w:szCs w:val="24"/>
              </w:rPr>
              <w:t>vào</w:t>
            </w:r>
            <w:r w:rsidRPr="00C11BA8">
              <w:rPr>
                <w:spacing w:val="-3"/>
                <w:sz w:val="24"/>
                <w:szCs w:val="24"/>
              </w:rPr>
              <w:t xml:space="preserve"> </w:t>
            </w:r>
            <w:r w:rsidRPr="00C11BA8">
              <w:rPr>
                <w:sz w:val="24"/>
                <w:szCs w:val="24"/>
              </w:rPr>
              <w:t>(cái</w:t>
            </w:r>
            <w:r w:rsidRPr="00C11BA8">
              <w:rPr>
                <w:spacing w:val="-5"/>
                <w:sz w:val="24"/>
                <w:szCs w:val="24"/>
              </w:rPr>
              <w:t xml:space="preserve"> </w:t>
            </w:r>
            <w:r w:rsidRPr="00C11BA8">
              <w:rPr>
                <w:sz w:val="24"/>
                <w:szCs w:val="24"/>
              </w:rPr>
              <w:t>gì</w:t>
            </w:r>
            <w:r w:rsidRPr="00C11BA8">
              <w:rPr>
                <w:spacing w:val="-5"/>
                <w:sz w:val="24"/>
                <w:szCs w:val="24"/>
              </w:rPr>
              <w:t xml:space="preserve"> đó)</w:t>
            </w:r>
          </w:p>
        </w:tc>
      </w:tr>
      <w:tr w:rsidR="00000608" w:rsidRPr="00C11BA8" w14:paraId="4B42F638" w14:textId="77777777" w:rsidTr="00000608">
        <w:trPr>
          <w:trHeight w:val="371"/>
        </w:trPr>
        <w:tc>
          <w:tcPr>
            <w:tcW w:w="848" w:type="dxa"/>
          </w:tcPr>
          <w:p w14:paraId="509EBEEE" w14:textId="77777777" w:rsidR="00000608" w:rsidRPr="00C11BA8" w:rsidRDefault="00000608" w:rsidP="00B72BA6">
            <w:pPr>
              <w:pStyle w:val="TableParagraph"/>
              <w:ind w:left="98"/>
              <w:jc w:val="center"/>
              <w:rPr>
                <w:b/>
                <w:spacing w:val="-5"/>
                <w:sz w:val="24"/>
                <w:szCs w:val="24"/>
              </w:rPr>
            </w:pPr>
            <w:r w:rsidRPr="00C11BA8">
              <w:rPr>
                <w:b/>
                <w:spacing w:val="-5"/>
                <w:sz w:val="24"/>
                <w:szCs w:val="24"/>
              </w:rPr>
              <w:t>12</w:t>
            </w:r>
          </w:p>
        </w:tc>
        <w:tc>
          <w:tcPr>
            <w:tcW w:w="2905" w:type="dxa"/>
          </w:tcPr>
          <w:p w14:paraId="750F8414" w14:textId="77777777" w:rsidR="00000608" w:rsidRPr="00C11BA8" w:rsidRDefault="00000608" w:rsidP="00B72BA6">
            <w:pPr>
              <w:pStyle w:val="TableParagraph"/>
              <w:rPr>
                <w:sz w:val="24"/>
                <w:szCs w:val="24"/>
              </w:rPr>
            </w:pPr>
            <w:r w:rsidRPr="00C11BA8">
              <w:rPr>
                <w:sz w:val="24"/>
                <w:szCs w:val="24"/>
              </w:rPr>
              <w:t>go</w:t>
            </w:r>
            <w:r w:rsidRPr="00C11BA8">
              <w:rPr>
                <w:spacing w:val="-5"/>
                <w:sz w:val="24"/>
                <w:szCs w:val="24"/>
              </w:rPr>
              <w:t xml:space="preserve"> </w:t>
            </w:r>
            <w:r w:rsidRPr="00C11BA8">
              <w:rPr>
                <w:sz w:val="24"/>
                <w:szCs w:val="24"/>
              </w:rPr>
              <w:t>hand</w:t>
            </w:r>
            <w:r w:rsidRPr="00C11BA8">
              <w:rPr>
                <w:spacing w:val="-5"/>
                <w:sz w:val="24"/>
                <w:szCs w:val="24"/>
              </w:rPr>
              <w:t xml:space="preserve"> </w:t>
            </w:r>
            <w:r w:rsidRPr="00C11BA8">
              <w:rPr>
                <w:sz w:val="24"/>
                <w:szCs w:val="24"/>
              </w:rPr>
              <w:t>in</w:t>
            </w:r>
            <w:r w:rsidRPr="00C11BA8">
              <w:rPr>
                <w:spacing w:val="-4"/>
                <w:sz w:val="24"/>
                <w:szCs w:val="24"/>
              </w:rPr>
              <w:t xml:space="preserve"> </w:t>
            </w:r>
            <w:r w:rsidRPr="00C11BA8">
              <w:rPr>
                <w:sz w:val="24"/>
                <w:szCs w:val="24"/>
              </w:rPr>
              <w:t>hand</w:t>
            </w:r>
            <w:r w:rsidRPr="00C11BA8">
              <w:rPr>
                <w:spacing w:val="-3"/>
                <w:sz w:val="24"/>
                <w:szCs w:val="24"/>
              </w:rPr>
              <w:t xml:space="preserve"> </w:t>
            </w:r>
            <w:r w:rsidRPr="00C11BA8">
              <w:rPr>
                <w:spacing w:val="-4"/>
                <w:sz w:val="24"/>
                <w:szCs w:val="24"/>
              </w:rPr>
              <w:t>with</w:t>
            </w:r>
          </w:p>
        </w:tc>
        <w:tc>
          <w:tcPr>
            <w:tcW w:w="6595" w:type="dxa"/>
            <w:gridSpan w:val="3"/>
          </w:tcPr>
          <w:p w14:paraId="6F4AE860" w14:textId="77777777" w:rsidR="00000608" w:rsidRPr="00C11BA8" w:rsidRDefault="00000608" w:rsidP="00000608">
            <w:pPr>
              <w:pStyle w:val="TableParagraph"/>
              <w:spacing w:before="1"/>
              <w:rPr>
                <w:sz w:val="24"/>
                <w:szCs w:val="24"/>
              </w:rPr>
            </w:pPr>
            <w:r w:rsidRPr="00C11BA8">
              <w:rPr>
                <w:sz w:val="24"/>
                <w:szCs w:val="24"/>
              </w:rPr>
              <w:t>đi đôi</w:t>
            </w:r>
            <w:r w:rsidRPr="00C11BA8">
              <w:rPr>
                <w:spacing w:val="1"/>
                <w:sz w:val="24"/>
                <w:szCs w:val="24"/>
              </w:rPr>
              <w:t xml:space="preserve"> </w:t>
            </w:r>
            <w:r w:rsidRPr="00C11BA8">
              <w:rPr>
                <w:sz w:val="24"/>
                <w:szCs w:val="24"/>
              </w:rPr>
              <w:t>với,</w:t>
            </w:r>
            <w:r w:rsidRPr="00C11BA8">
              <w:rPr>
                <w:spacing w:val="1"/>
                <w:sz w:val="24"/>
                <w:szCs w:val="24"/>
              </w:rPr>
              <w:t xml:space="preserve"> </w:t>
            </w:r>
            <w:r w:rsidRPr="00C11BA8">
              <w:rPr>
                <w:sz w:val="24"/>
                <w:szCs w:val="24"/>
              </w:rPr>
              <w:t>có</w:t>
            </w:r>
            <w:r w:rsidRPr="00C11BA8">
              <w:rPr>
                <w:spacing w:val="1"/>
                <w:sz w:val="24"/>
                <w:szCs w:val="24"/>
              </w:rPr>
              <w:t xml:space="preserve"> </w:t>
            </w:r>
            <w:r w:rsidRPr="00C11BA8">
              <w:rPr>
                <w:sz w:val="24"/>
                <w:szCs w:val="24"/>
              </w:rPr>
              <w:t>mối</w:t>
            </w:r>
            <w:r w:rsidRPr="00C11BA8">
              <w:rPr>
                <w:spacing w:val="1"/>
                <w:sz w:val="24"/>
                <w:szCs w:val="24"/>
              </w:rPr>
              <w:t xml:space="preserve"> </w:t>
            </w:r>
            <w:r w:rsidRPr="00C11BA8">
              <w:rPr>
                <w:sz w:val="24"/>
                <w:szCs w:val="24"/>
              </w:rPr>
              <w:t>liên</w:t>
            </w:r>
            <w:r w:rsidRPr="00C11BA8">
              <w:rPr>
                <w:spacing w:val="1"/>
                <w:sz w:val="24"/>
                <w:szCs w:val="24"/>
              </w:rPr>
              <w:t xml:space="preserve"> </w:t>
            </w:r>
            <w:r w:rsidRPr="00C11BA8">
              <w:rPr>
                <w:sz w:val="24"/>
                <w:szCs w:val="24"/>
              </w:rPr>
              <w:t>hệ mật</w:t>
            </w:r>
            <w:r w:rsidRPr="00C11BA8">
              <w:rPr>
                <w:spacing w:val="1"/>
                <w:sz w:val="24"/>
                <w:szCs w:val="24"/>
              </w:rPr>
              <w:t xml:space="preserve"> </w:t>
            </w:r>
            <w:r w:rsidRPr="00C11BA8">
              <w:rPr>
                <w:sz w:val="24"/>
                <w:szCs w:val="24"/>
              </w:rPr>
              <w:t>thiết</w:t>
            </w:r>
            <w:r w:rsidRPr="00C11BA8">
              <w:rPr>
                <w:spacing w:val="1"/>
                <w:sz w:val="24"/>
                <w:szCs w:val="24"/>
              </w:rPr>
              <w:t xml:space="preserve"> </w:t>
            </w:r>
            <w:r w:rsidRPr="00C11BA8">
              <w:rPr>
                <w:sz w:val="24"/>
                <w:szCs w:val="24"/>
              </w:rPr>
              <w:t>với</w:t>
            </w:r>
            <w:r w:rsidRPr="00C11BA8">
              <w:rPr>
                <w:spacing w:val="1"/>
                <w:sz w:val="24"/>
                <w:szCs w:val="24"/>
              </w:rPr>
              <w:t xml:space="preserve"> </w:t>
            </w:r>
            <w:r w:rsidRPr="00C11BA8">
              <w:rPr>
                <w:sz w:val="24"/>
                <w:szCs w:val="24"/>
              </w:rPr>
              <w:t>(hai</w:t>
            </w:r>
            <w:r w:rsidRPr="00C11BA8">
              <w:rPr>
                <w:spacing w:val="1"/>
                <w:sz w:val="24"/>
                <w:szCs w:val="24"/>
              </w:rPr>
              <w:t xml:space="preserve"> </w:t>
            </w:r>
            <w:r w:rsidRPr="00C11BA8">
              <w:rPr>
                <w:sz w:val="24"/>
                <w:szCs w:val="24"/>
              </w:rPr>
              <w:t>thứ</w:t>
            </w:r>
            <w:r w:rsidRPr="00C11BA8">
              <w:rPr>
                <w:spacing w:val="2"/>
                <w:sz w:val="24"/>
                <w:szCs w:val="24"/>
              </w:rPr>
              <w:t xml:space="preserve"> </w:t>
            </w:r>
            <w:r w:rsidRPr="00C11BA8">
              <w:rPr>
                <w:spacing w:val="-5"/>
                <w:sz w:val="24"/>
                <w:szCs w:val="24"/>
              </w:rPr>
              <w:t>xảy</w:t>
            </w:r>
          </w:p>
          <w:p w14:paraId="27C1A77C" w14:textId="77777777" w:rsidR="00000608" w:rsidRPr="00C11BA8" w:rsidRDefault="00000608" w:rsidP="00000608">
            <w:pPr>
              <w:pStyle w:val="TableParagraph"/>
              <w:ind w:left="142"/>
              <w:rPr>
                <w:sz w:val="24"/>
                <w:szCs w:val="24"/>
              </w:rPr>
            </w:pPr>
            <w:r w:rsidRPr="00C11BA8">
              <w:rPr>
                <w:sz w:val="24"/>
                <w:szCs w:val="24"/>
              </w:rPr>
              <w:t>ra</w:t>
            </w:r>
            <w:r w:rsidRPr="00C11BA8">
              <w:rPr>
                <w:spacing w:val="-5"/>
                <w:sz w:val="24"/>
                <w:szCs w:val="24"/>
              </w:rPr>
              <w:t xml:space="preserve"> </w:t>
            </w:r>
            <w:r w:rsidRPr="00C11BA8">
              <w:rPr>
                <w:sz w:val="24"/>
                <w:szCs w:val="24"/>
              </w:rPr>
              <w:t>hoặc</w:t>
            </w:r>
            <w:r w:rsidRPr="00C11BA8">
              <w:rPr>
                <w:spacing w:val="-4"/>
                <w:sz w:val="24"/>
                <w:szCs w:val="24"/>
              </w:rPr>
              <w:t xml:space="preserve"> </w:t>
            </w:r>
            <w:r w:rsidRPr="00C11BA8">
              <w:rPr>
                <w:sz w:val="24"/>
                <w:szCs w:val="24"/>
              </w:rPr>
              <w:t>tồn</w:t>
            </w:r>
            <w:r w:rsidRPr="00C11BA8">
              <w:rPr>
                <w:spacing w:val="-5"/>
                <w:sz w:val="24"/>
                <w:szCs w:val="24"/>
              </w:rPr>
              <w:t xml:space="preserve"> </w:t>
            </w:r>
            <w:r w:rsidRPr="00C11BA8">
              <w:rPr>
                <w:sz w:val="24"/>
                <w:szCs w:val="24"/>
              </w:rPr>
              <w:t>tại</w:t>
            </w:r>
            <w:r w:rsidRPr="00C11BA8">
              <w:rPr>
                <w:spacing w:val="-4"/>
                <w:sz w:val="24"/>
                <w:szCs w:val="24"/>
              </w:rPr>
              <w:t xml:space="preserve"> </w:t>
            </w:r>
            <w:r w:rsidRPr="00C11BA8">
              <w:rPr>
                <w:sz w:val="24"/>
                <w:szCs w:val="24"/>
              </w:rPr>
              <w:t>cùng</w:t>
            </w:r>
            <w:r w:rsidRPr="00C11BA8">
              <w:rPr>
                <w:spacing w:val="-3"/>
                <w:sz w:val="24"/>
                <w:szCs w:val="24"/>
              </w:rPr>
              <w:t xml:space="preserve"> </w:t>
            </w:r>
            <w:r w:rsidRPr="00C11BA8">
              <w:rPr>
                <w:spacing w:val="-4"/>
                <w:sz w:val="24"/>
                <w:szCs w:val="24"/>
              </w:rPr>
              <w:t>nhau)</w:t>
            </w:r>
          </w:p>
        </w:tc>
      </w:tr>
    </w:tbl>
    <w:p w14:paraId="62ECA8B2" w14:textId="77777777" w:rsidR="00C11BA8" w:rsidRDefault="00C11BA8" w:rsidP="00F07B26">
      <w:pPr>
        <w:spacing w:after="0" w:line="276" w:lineRule="auto"/>
        <w:jc w:val="both"/>
        <w:rPr>
          <w:rFonts w:ascii="Times New Roman" w:hAnsi="Times New Roman" w:cs="Times New Roman"/>
        </w:rPr>
      </w:pPr>
    </w:p>
    <w:p w14:paraId="2C109326" w14:textId="77777777" w:rsidR="00C11BA8" w:rsidRDefault="00C11BA8" w:rsidP="00F07B26">
      <w:pPr>
        <w:spacing w:after="0" w:line="276" w:lineRule="auto"/>
        <w:jc w:val="both"/>
        <w:rPr>
          <w:rFonts w:ascii="Times New Roman" w:hAnsi="Times New Roman" w:cs="Times New Roman"/>
        </w:rPr>
      </w:pPr>
    </w:p>
    <w:p w14:paraId="12E9F485" w14:textId="77777777" w:rsidR="00C11BA8" w:rsidRPr="00F07B26" w:rsidRDefault="0027163B" w:rsidP="00F07B26">
      <w:pPr>
        <w:spacing w:after="0" w:line="276" w:lineRule="auto"/>
        <w:jc w:val="both"/>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34565262" wp14:editId="6EA338B0">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63BD6A7" w14:textId="77777777" w:rsidR="0027163B" w:rsidRPr="004C468F" w:rsidRDefault="0027163B" w:rsidP="0027163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1"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xH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ODlsR3oCAABABQAADgAAAAAA&#10;AAAAAAAAAAAuAgAAZHJzL2Uyb0RvYy54bWxQSwECLQAUAAYACAAAACEAaOtpKNgAAAAEAQAADwAA&#10;AAAAAAAAAAAAAADUBAAAZHJzL2Rvd25yZXYueG1sUEsFBgAAAAAEAAQA8wAAANkFAAAAAA==&#10;" filled="f" stroked="f" strokeweight="1pt">
                <v:textbox>
                  <w:txbxContent>
                    <w:p w:rsidR="0027163B" w:rsidRPr="004C468F" w:rsidRDefault="0027163B" w:rsidP="0027163B">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C11BA8" w:rsidRPr="00F07B26" w:rsidSect="00F07B2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55BF" w14:textId="77777777" w:rsidR="00D3413B" w:rsidRDefault="00D3413B" w:rsidP="0027163B">
      <w:pPr>
        <w:spacing w:after="0" w:line="240" w:lineRule="auto"/>
      </w:pPr>
      <w:r>
        <w:separator/>
      </w:r>
    </w:p>
  </w:endnote>
  <w:endnote w:type="continuationSeparator" w:id="0">
    <w:p w14:paraId="11E7DEC5" w14:textId="77777777" w:rsidR="00D3413B" w:rsidRDefault="00D3413B" w:rsidP="0027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50B6" w14:textId="77777777" w:rsidR="00D3413B" w:rsidRDefault="00D3413B" w:rsidP="0027163B">
      <w:pPr>
        <w:spacing w:after="0" w:line="240" w:lineRule="auto"/>
      </w:pPr>
      <w:r>
        <w:separator/>
      </w:r>
    </w:p>
  </w:footnote>
  <w:footnote w:type="continuationSeparator" w:id="0">
    <w:p w14:paraId="3013C2FE" w14:textId="77777777" w:rsidR="00D3413B" w:rsidRDefault="00D3413B" w:rsidP="00271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B20E" w14:textId="4D075278" w:rsidR="0027163B" w:rsidRDefault="002716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78"/>
    <w:rsid w:val="00000608"/>
    <w:rsid w:val="000A1603"/>
    <w:rsid w:val="00135AD8"/>
    <w:rsid w:val="002378DB"/>
    <w:rsid w:val="0027163B"/>
    <w:rsid w:val="002F2243"/>
    <w:rsid w:val="003F259F"/>
    <w:rsid w:val="00421E91"/>
    <w:rsid w:val="0056448A"/>
    <w:rsid w:val="00877A78"/>
    <w:rsid w:val="0094113B"/>
    <w:rsid w:val="00AF76BB"/>
    <w:rsid w:val="00B72BA6"/>
    <w:rsid w:val="00C11BA8"/>
    <w:rsid w:val="00C25732"/>
    <w:rsid w:val="00C63FC4"/>
    <w:rsid w:val="00C741DC"/>
    <w:rsid w:val="00D3413B"/>
    <w:rsid w:val="00D76BD8"/>
    <w:rsid w:val="00E71778"/>
    <w:rsid w:val="00F0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9E85"/>
  <w15:chartTrackingRefBased/>
  <w15:docId w15:val="{81E0927C-8B1B-4D5F-A881-7C75BE53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4113B"/>
    <w:pPr>
      <w:widowControl w:val="0"/>
      <w:autoSpaceDE w:val="0"/>
      <w:autoSpaceDN w:val="0"/>
      <w:spacing w:before="21" w:after="0" w:line="240" w:lineRule="auto"/>
      <w:ind w:left="107"/>
    </w:pPr>
    <w:rPr>
      <w:rFonts w:ascii="Times New Roman" w:eastAsia="Times New Roman" w:hAnsi="Times New Roman" w:cs="Times New Roman"/>
      <w:lang w:val="vi"/>
    </w:rPr>
  </w:style>
  <w:style w:type="paragraph" w:styleId="Header">
    <w:name w:val="header"/>
    <w:basedOn w:val="Normal"/>
    <w:link w:val="HeaderChar"/>
    <w:uiPriority w:val="99"/>
    <w:unhideWhenUsed/>
    <w:rsid w:val="00271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63B"/>
  </w:style>
  <w:style w:type="paragraph" w:styleId="Footer">
    <w:name w:val="footer"/>
    <w:basedOn w:val="Normal"/>
    <w:link w:val="FooterChar"/>
    <w:uiPriority w:val="99"/>
    <w:unhideWhenUsed/>
    <w:rsid w:val="00271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2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19</Pages>
  <Words>7970</Words>
  <Characters>45433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16</cp:revision>
  <dcterms:created xsi:type="dcterms:W3CDTF">2025-01-31T01:23:00Z</dcterms:created>
  <dcterms:modified xsi:type="dcterms:W3CDTF">2025-03-27T02:45:00Z</dcterms:modified>
</cp:coreProperties>
</file>