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E563" w14:textId="13DA6BCD" w:rsidR="00D7297B" w:rsidRPr="002B3286" w:rsidRDefault="00D7297B" w:rsidP="000141A2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tbl>
      <w:tblPr>
        <w:tblW w:w="11744" w:type="dxa"/>
        <w:tblLook w:val="04A0" w:firstRow="1" w:lastRow="0" w:firstColumn="1" w:lastColumn="0" w:noHBand="0" w:noVBand="1"/>
      </w:tblPr>
      <w:tblGrid>
        <w:gridCol w:w="4395"/>
        <w:gridCol w:w="7349"/>
      </w:tblGrid>
      <w:tr w:rsidR="002C148B" w:rsidRPr="002B3286" w14:paraId="1E07948C" w14:textId="77777777" w:rsidTr="00F514C2">
        <w:tc>
          <w:tcPr>
            <w:tcW w:w="4395" w:type="dxa"/>
            <w:shd w:val="clear" w:color="auto" w:fill="auto"/>
          </w:tcPr>
          <w:p w14:paraId="5F17DD7B" w14:textId="77777777" w:rsidR="002C148B" w:rsidRPr="00A2586C" w:rsidRDefault="002C148B" w:rsidP="002C148B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A2586C">
              <w:rPr>
                <w:rFonts w:eastAsia="Times New Roman" w:cs="Times New Roman"/>
                <w:bCs/>
                <w:sz w:val="26"/>
                <w:szCs w:val="26"/>
              </w:rPr>
              <w:t xml:space="preserve">   PHÒNG GD&amp;ĐT GIAO THỦY</w:t>
            </w:r>
          </w:p>
          <w:p w14:paraId="3198ABD3" w14:textId="77777777" w:rsidR="002C148B" w:rsidRPr="00A2586C" w:rsidRDefault="002C148B" w:rsidP="002C148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A2586C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BC6CBD" wp14:editId="61A44DF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254634</wp:posOffset>
                      </wp:positionV>
                      <wp:extent cx="12287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7871E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65pt,20.05pt" to="140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A2586C">
              <w:rPr>
                <w:rFonts w:eastAsia="Times New Roman" w:cs="Times New Roman"/>
                <w:b/>
                <w:sz w:val="26"/>
                <w:szCs w:val="26"/>
              </w:rPr>
              <w:t>TRƯỜNG THCS GIAO HƯƠNG</w:t>
            </w:r>
          </w:p>
          <w:p w14:paraId="490485F5" w14:textId="77777777" w:rsidR="002C148B" w:rsidRPr="00A2586C" w:rsidRDefault="002C148B" w:rsidP="002C148B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349" w:type="dxa"/>
            <w:shd w:val="clear" w:color="auto" w:fill="auto"/>
          </w:tcPr>
          <w:p w14:paraId="3EECBA64" w14:textId="3D5BFF3B" w:rsidR="002C148B" w:rsidRPr="00A2586C" w:rsidRDefault="00FE6BC7" w:rsidP="00FE6BC7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ĐỀ KIỂM TRA 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CUỐI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KÌ I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I</w:t>
            </w:r>
            <w:r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NĂM HỌC 202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3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- 202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4</w:t>
            </w:r>
          </w:p>
          <w:p w14:paraId="1AB7519E" w14:textId="2201D012" w:rsidR="002C148B" w:rsidRPr="00A2586C" w:rsidRDefault="00392EF7" w:rsidP="00392EF7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                     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Môn: 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KHTN</w:t>
            </w:r>
            <w:r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– LỚP</w:t>
            </w:r>
            <w:r w:rsidR="002C148B" w:rsidRPr="00A2586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="00FF2331" w:rsidRPr="00A2586C">
              <w:rPr>
                <w:rFonts w:eastAsia="Times New Roman" w:cs="Times New Roman"/>
                <w:b/>
                <w:noProof/>
                <w:sz w:val="26"/>
                <w:szCs w:val="26"/>
              </w:rPr>
              <w:t>8</w:t>
            </w:r>
          </w:p>
          <w:p w14:paraId="0155AEC8" w14:textId="0CB81165" w:rsidR="00FE6BC7" w:rsidRPr="00A2586C" w:rsidRDefault="00392EF7" w:rsidP="00392EF7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 xml:space="preserve">                          </w:t>
            </w:r>
            <w:r w:rsidR="002C148B" w:rsidRPr="00A2586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Thời gian: </w:t>
            </w:r>
            <w:r w:rsidR="002C148B" w:rsidRPr="00A2586C">
              <w:rPr>
                <w:rFonts w:eastAsia="Times New Roman" w:cs="Times New Roman"/>
                <w:noProof/>
                <w:sz w:val="26"/>
                <w:szCs w:val="26"/>
              </w:rPr>
              <w:t>60</w:t>
            </w:r>
            <w:r w:rsidR="002C148B" w:rsidRPr="00A2586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phút </w:t>
            </w:r>
          </w:p>
          <w:p w14:paraId="05C2D239" w14:textId="395C4000" w:rsidR="002C148B" w:rsidRPr="00A2586C" w:rsidRDefault="00392EF7" w:rsidP="00392EF7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i/>
                <w:noProof/>
                <w:sz w:val="26"/>
                <w:szCs w:val="26"/>
              </w:rPr>
              <w:t xml:space="preserve">               </w:t>
            </w:r>
            <w:r w:rsidR="002C148B" w:rsidRPr="00A2586C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>(Không tính thời gian phát đề)</w:t>
            </w:r>
          </w:p>
        </w:tc>
      </w:tr>
    </w:tbl>
    <w:p w14:paraId="23DA8F69" w14:textId="5460ACD4" w:rsidR="002C148B" w:rsidRPr="002B3286" w:rsidRDefault="002C148B" w:rsidP="002C148B">
      <w:pPr>
        <w:tabs>
          <w:tab w:val="left" w:pos="4500"/>
        </w:tabs>
        <w:spacing w:after="0" w:line="240" w:lineRule="auto"/>
        <w:rPr>
          <w:rFonts w:eastAsia="Times New Roman" w:cs="Times New Roman"/>
          <w:i/>
          <w:szCs w:val="28"/>
        </w:rPr>
      </w:pPr>
      <w:r w:rsidRPr="002B3286">
        <w:rPr>
          <w:rFonts w:eastAsia="Times New Roman" w:cs="Times New Roman"/>
          <w:noProof/>
          <w:szCs w:val="28"/>
        </w:rPr>
        <w:t xml:space="preserve">                                                                                           </w:t>
      </w:r>
      <w:r w:rsidR="00FE6BC7">
        <w:rPr>
          <w:rFonts w:eastAsia="Times New Roman" w:cs="Times New Roman"/>
          <w:noProof/>
          <w:szCs w:val="28"/>
        </w:rPr>
        <w:t xml:space="preserve">                     </w:t>
      </w:r>
      <w:r w:rsidRPr="002B3286">
        <w:rPr>
          <w:rFonts w:eastAsia="Times New Roman" w:cs="Times New Roman"/>
          <w:noProof/>
          <w:szCs w:val="28"/>
        </w:rPr>
        <w:t xml:space="preserve"> </w:t>
      </w:r>
      <w:r w:rsidR="00392EF7">
        <w:rPr>
          <w:rFonts w:eastAsia="Times New Roman" w:cs="Times New Roman"/>
          <w:i/>
          <w:noProof/>
          <w:szCs w:val="28"/>
          <w:lang w:val="vi-VN"/>
        </w:rPr>
        <w:t>Đề gồm 3</w:t>
      </w:r>
      <w:r w:rsidRPr="002B3286">
        <w:rPr>
          <w:rFonts w:eastAsia="Times New Roman" w:cs="Times New Roman"/>
          <w:i/>
          <w:noProof/>
          <w:szCs w:val="28"/>
          <w:lang w:val="vi-VN"/>
        </w:rPr>
        <w:t xml:space="preserve"> trang</w:t>
      </w:r>
    </w:p>
    <w:p w14:paraId="1F8DC910" w14:textId="3B96C076" w:rsidR="00CA124C" w:rsidRPr="002B3286" w:rsidRDefault="0041008C" w:rsidP="008B4C7B">
      <w:pPr>
        <w:spacing w:after="0" w:line="240" w:lineRule="auto"/>
        <w:ind w:left="709" w:hanging="709"/>
        <w:jc w:val="both"/>
        <w:rPr>
          <w:rFonts w:cs="Times New Roman"/>
          <w:i/>
          <w:iCs/>
          <w:szCs w:val="28"/>
          <w:lang w:val="vi-VN"/>
        </w:rPr>
      </w:pPr>
      <w:r w:rsidRPr="002B3286">
        <w:rPr>
          <w:rFonts w:cs="Times New Roman"/>
          <w:b/>
          <w:bCs/>
          <w:szCs w:val="28"/>
          <w:lang w:val="vi-VN"/>
        </w:rPr>
        <w:t>I</w:t>
      </w:r>
      <w:r w:rsidR="00CA124C" w:rsidRPr="002B3286">
        <w:rPr>
          <w:rFonts w:cs="Times New Roman"/>
          <w:b/>
          <w:bCs/>
          <w:szCs w:val="28"/>
          <w:lang w:val="vi-VN"/>
        </w:rPr>
        <w:t>. TRẮC NGHIỆM</w:t>
      </w:r>
      <w:r w:rsidR="00CA124C" w:rsidRPr="002B3286">
        <w:rPr>
          <w:rFonts w:cs="Times New Roman"/>
          <w:szCs w:val="28"/>
          <w:lang w:val="vi-VN"/>
        </w:rPr>
        <w:t xml:space="preserve"> (3</w:t>
      </w:r>
      <w:r w:rsidR="00392EF7">
        <w:rPr>
          <w:rFonts w:cs="Times New Roman"/>
          <w:szCs w:val="28"/>
        </w:rPr>
        <w:t>,0</w:t>
      </w:r>
      <w:r w:rsidR="00CA124C" w:rsidRPr="002B3286">
        <w:rPr>
          <w:rFonts w:cs="Times New Roman"/>
          <w:szCs w:val="28"/>
          <w:lang w:val="vi-VN"/>
        </w:rPr>
        <w:t xml:space="preserve"> điểm)</w:t>
      </w:r>
      <w:r w:rsidR="00A2586C">
        <w:rPr>
          <w:rFonts w:cs="Times New Roman"/>
          <w:szCs w:val="28"/>
        </w:rPr>
        <w:t xml:space="preserve"> </w:t>
      </w:r>
      <w:r w:rsidR="00CA124C" w:rsidRPr="002B3286">
        <w:rPr>
          <w:rFonts w:cs="Times New Roman"/>
          <w:i/>
          <w:iCs/>
          <w:szCs w:val="28"/>
          <w:lang w:val="vi-VN"/>
        </w:rPr>
        <w:t>Chọn phương án trả lời đúng cho các câu sau:</w:t>
      </w:r>
    </w:p>
    <w:p w14:paraId="383491EC" w14:textId="65F72782" w:rsidR="00695A4B" w:rsidRPr="002B3286" w:rsidRDefault="006237A2" w:rsidP="00695A4B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1</w:t>
      </w:r>
      <w:r w:rsidR="00695A4B" w:rsidRPr="002B3286">
        <w:rPr>
          <w:rFonts w:eastAsia="Times New Roman" w:cs="Times New Roman"/>
          <w:b/>
          <w:bCs/>
          <w:color w:val="333333"/>
          <w:szCs w:val="28"/>
        </w:rPr>
        <w:t>:</w:t>
      </w:r>
      <w:r w:rsidR="00695A4B"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thể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người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bao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gồm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các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phần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nào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sau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đây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? </w:t>
      </w:r>
    </w:p>
    <w:p w14:paraId="2ED4457D" w14:textId="716B4AC2" w:rsidR="0007740D" w:rsidRDefault="00A61F5F" w:rsidP="00695A4B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Đầu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thân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chân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  </w:t>
      </w:r>
      <w:r w:rsidR="0007740D">
        <w:rPr>
          <w:rFonts w:eastAsia="Times New Roman" w:cs="Times New Roman"/>
          <w:color w:val="333333"/>
          <w:szCs w:val="28"/>
        </w:rPr>
        <w:t xml:space="preserve">                   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Đầu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thân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</w:p>
    <w:p w14:paraId="53CEDD3B" w14:textId="2A6A317F" w:rsidR="00695A4B" w:rsidRPr="002B3286" w:rsidRDefault="0007740D" w:rsidP="00695A4B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Đầu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thân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các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chi   </w:t>
      </w:r>
      <w:r>
        <w:rPr>
          <w:rFonts w:eastAsia="Times New Roman" w:cs="Times New Roman"/>
          <w:color w:val="333333"/>
          <w:szCs w:val="28"/>
        </w:rPr>
        <w:t xml:space="preserve">                      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D.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Đầu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proofErr w:type="gramStart"/>
      <w:r w:rsidR="00695A4B" w:rsidRPr="002B3286">
        <w:rPr>
          <w:rFonts w:eastAsia="Times New Roman" w:cs="Times New Roman"/>
          <w:color w:val="333333"/>
          <w:szCs w:val="28"/>
        </w:rPr>
        <w:t>cổ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,</w:t>
      </w:r>
      <w:proofErr w:type="gram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thân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hai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tay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hai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chân</w:t>
      </w:r>
      <w:proofErr w:type="spellEnd"/>
    </w:p>
    <w:p w14:paraId="27F7E1AB" w14:textId="1765C2FD" w:rsidR="00695A4B" w:rsidRPr="002B3286" w:rsidRDefault="00695A4B" w:rsidP="00695A4B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2: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có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hai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tính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chất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bản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đó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là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  </w:t>
      </w:r>
    </w:p>
    <w:p w14:paraId="04E6DEA4" w14:textId="2EEC808D" w:rsidR="00695A4B" w:rsidRPr="002B3286" w:rsidRDefault="0007740D" w:rsidP="00695A4B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A. co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dãn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>.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   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 B.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gấp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duỗi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.   C.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phồng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xẹp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.  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 D.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kéo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đẩy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>.</w:t>
      </w:r>
    </w:p>
    <w:p w14:paraId="70395AB1" w14:textId="13FEA6E4" w:rsidR="00695A4B" w:rsidRPr="002B3286" w:rsidRDefault="00695A4B" w:rsidP="00695A4B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3: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Phổi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trưởng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thành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có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khoảng</w:t>
      </w:r>
      <w:proofErr w:type="spellEnd"/>
    </w:p>
    <w:p w14:paraId="71D19DE4" w14:textId="77E3BB90" w:rsidR="0007740D" w:rsidRDefault="00A61F5F" w:rsidP="00695A4B">
      <w:pPr>
        <w:spacing w:before="100" w:beforeAutospacing="1" w:after="0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A. 200 – 300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triệu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phế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nang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. </w:t>
      </w:r>
      <w:r w:rsidRPr="002B3286">
        <w:rPr>
          <w:rFonts w:eastAsia="Times New Roman" w:cs="Times New Roman"/>
          <w:color w:val="333333"/>
          <w:szCs w:val="28"/>
        </w:rPr>
        <w:t xml:space="preserve">  </w:t>
      </w:r>
      <w:r w:rsidR="0007740D">
        <w:rPr>
          <w:rFonts w:eastAsia="Times New Roman" w:cs="Times New Roman"/>
          <w:color w:val="333333"/>
          <w:szCs w:val="28"/>
        </w:rPr>
        <w:t xml:space="preserve">      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B. 800 – 900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triệu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phế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nang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. 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</w:p>
    <w:p w14:paraId="33A885A3" w14:textId="3F0BF7D0" w:rsidR="00D966FF" w:rsidRPr="002B3286" w:rsidRDefault="0007740D" w:rsidP="00695A4B">
      <w:pPr>
        <w:spacing w:before="100" w:beforeAutospacing="1" w:after="0"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C. 700 – 800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triệu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phế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nang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.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 xml:space="preserve">                 </w:t>
      </w:r>
      <w:r w:rsidR="00695A4B" w:rsidRPr="002B3286">
        <w:rPr>
          <w:rFonts w:eastAsia="Times New Roman" w:cs="Times New Roman"/>
          <w:color w:val="333333"/>
          <w:szCs w:val="28"/>
        </w:rPr>
        <w:t xml:space="preserve">D. 500 – 600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triệu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phế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A4B" w:rsidRPr="002B3286">
        <w:rPr>
          <w:rFonts w:eastAsia="Times New Roman" w:cs="Times New Roman"/>
          <w:color w:val="333333"/>
          <w:szCs w:val="28"/>
        </w:rPr>
        <w:t>nang</w:t>
      </w:r>
      <w:proofErr w:type="spellEnd"/>
      <w:r w:rsidR="00695A4B" w:rsidRPr="002B3286">
        <w:rPr>
          <w:rFonts w:eastAsia="Times New Roman" w:cs="Times New Roman"/>
          <w:color w:val="333333"/>
          <w:szCs w:val="28"/>
        </w:rPr>
        <w:t>.</w:t>
      </w:r>
    </w:p>
    <w:p w14:paraId="50C6A3C9" w14:textId="3CFC3C77" w:rsidR="00D966FF" w:rsidRPr="002B3286" w:rsidRDefault="00D966FF" w:rsidP="00D966FF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4: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Trong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cấu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tạo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da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thành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phần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chỉ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bao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gồm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chết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xếp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sít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B3286">
        <w:rPr>
          <w:rFonts w:eastAsia="Times New Roman" w:cs="Times New Roman"/>
          <w:color w:val="333333"/>
          <w:szCs w:val="28"/>
        </w:rPr>
        <w:t>nhau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?</w:t>
      </w:r>
      <w:proofErr w:type="gramEnd"/>
    </w:p>
    <w:p w14:paraId="1190486F" w14:textId="566F8822" w:rsidR="00A61F5F" w:rsidRPr="002B3286" w:rsidRDefault="00A61F5F" w:rsidP="00A61F5F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co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chân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lông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r w:rsidR="0007740D">
        <w:rPr>
          <w:rFonts w:eastAsia="Times New Roman" w:cs="Times New Roman"/>
          <w:color w:val="333333"/>
          <w:szCs w:val="28"/>
        </w:rPr>
        <w:t xml:space="preserve">          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Lớp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mỡ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  </w:t>
      </w:r>
      <w:r w:rsidR="0007740D">
        <w:rPr>
          <w:rFonts w:eastAsia="Times New Roman" w:cs="Times New Roman"/>
          <w:color w:val="333333"/>
          <w:szCs w:val="28"/>
        </w:rPr>
        <w:t xml:space="preserve">        </w:t>
      </w:r>
      <w:r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</w:t>
      </w:r>
      <w:r w:rsidR="0007740D">
        <w:rPr>
          <w:rFonts w:eastAsia="Times New Roman" w:cs="Times New Roman"/>
          <w:color w:val="333333"/>
          <w:szCs w:val="28"/>
        </w:rPr>
        <w:t>hụ</w:t>
      </w:r>
      <w:proofErr w:type="spellEnd"/>
      <w:r w:rsidR="0007740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07740D">
        <w:rPr>
          <w:rFonts w:eastAsia="Times New Roman" w:cs="Times New Roman"/>
          <w:color w:val="333333"/>
          <w:szCs w:val="28"/>
        </w:rPr>
        <w:t>quan</w:t>
      </w:r>
      <w:proofErr w:type="spellEnd"/>
      <w:r w:rsidR="0007740D">
        <w:rPr>
          <w:rFonts w:eastAsia="Times New Roman" w:cs="Times New Roman"/>
          <w:color w:val="333333"/>
          <w:szCs w:val="28"/>
        </w:rPr>
        <w:t xml:space="preserve">           </w:t>
      </w:r>
      <w:r w:rsidRPr="002B3286">
        <w:rPr>
          <w:rFonts w:eastAsia="Times New Roman" w:cs="Times New Roman"/>
          <w:color w:val="333333"/>
          <w:szCs w:val="28"/>
        </w:rPr>
        <w:t xml:space="preserve"> D.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Tầng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sừng</w:t>
      </w:r>
      <w:proofErr w:type="spellEnd"/>
    </w:p>
    <w:p w14:paraId="2E0D82C9" w14:textId="71E3C548" w:rsidR="00D966FF" w:rsidRPr="002B3286" w:rsidRDefault="00D966FF" w:rsidP="00D966FF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5:</w:t>
      </w:r>
      <w:r w:rsidRPr="002B3286">
        <w:rPr>
          <w:rFonts w:eastAsia="Times New Roman" w:cs="Times New Roman"/>
          <w:color w:val="333333"/>
          <w:szCs w:val="28"/>
        </w:rPr>
        <w:t xml:space="preserve"> Thai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nhi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thực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hiện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quá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trình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trao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đổi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chất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với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thể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mẹ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thông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bộ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phận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B3286">
        <w:rPr>
          <w:rFonts w:eastAsia="Times New Roman" w:cs="Times New Roman"/>
          <w:color w:val="333333"/>
          <w:szCs w:val="28"/>
        </w:rPr>
        <w:t>nào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?</w:t>
      </w:r>
      <w:proofErr w:type="gramEnd"/>
    </w:p>
    <w:p w14:paraId="575F120B" w14:textId="62FC7DC6" w:rsidR="00D966FF" w:rsidRPr="002B3286" w:rsidRDefault="00A61F5F" w:rsidP="00D966FF">
      <w:pPr>
        <w:spacing w:before="100" w:beforeAutospacing="1" w:after="0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Buồng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trứng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  </w:t>
      </w:r>
      <w:r w:rsidR="0007740D">
        <w:rPr>
          <w:rFonts w:eastAsia="Times New Roman" w:cs="Times New Roman"/>
          <w:color w:val="333333"/>
          <w:szCs w:val="28"/>
        </w:rPr>
        <w:t xml:space="preserve">            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Ruột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 </w:t>
      </w:r>
      <w:r w:rsidRPr="002B3286">
        <w:rPr>
          <w:rFonts w:eastAsia="Times New Roman" w:cs="Times New Roman"/>
          <w:color w:val="333333"/>
          <w:szCs w:val="28"/>
        </w:rPr>
        <w:t xml:space="preserve">    </w:t>
      </w:r>
      <w:r w:rsidR="0007740D">
        <w:rPr>
          <w:rFonts w:eastAsia="Times New Roman" w:cs="Times New Roman"/>
          <w:color w:val="333333"/>
          <w:szCs w:val="28"/>
        </w:rPr>
        <w:t xml:space="preserve">          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Nhau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thai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 </w:t>
      </w:r>
      <w:r w:rsidRPr="002B3286">
        <w:rPr>
          <w:rFonts w:eastAsia="Times New Roman" w:cs="Times New Roman"/>
          <w:color w:val="333333"/>
          <w:szCs w:val="28"/>
        </w:rPr>
        <w:t xml:space="preserve">    </w:t>
      </w:r>
      <w:r w:rsidR="0007740D">
        <w:rPr>
          <w:rFonts w:eastAsia="Times New Roman" w:cs="Times New Roman"/>
          <w:color w:val="333333"/>
          <w:szCs w:val="28"/>
        </w:rPr>
        <w:t xml:space="preserve">     </w:t>
      </w:r>
      <w:r w:rsidR="00D966FF" w:rsidRPr="002B3286">
        <w:rPr>
          <w:rFonts w:eastAsia="Times New Roman" w:cs="Times New Roman"/>
          <w:color w:val="333333"/>
          <w:szCs w:val="28"/>
        </w:rPr>
        <w:t xml:space="preserve">D.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Ống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dẫn</w:t>
      </w:r>
      <w:proofErr w:type="spellEnd"/>
      <w:r w:rsidR="00D966FF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D966FF" w:rsidRPr="002B3286">
        <w:rPr>
          <w:rFonts w:eastAsia="Times New Roman" w:cs="Times New Roman"/>
          <w:color w:val="333333"/>
          <w:szCs w:val="28"/>
        </w:rPr>
        <w:t>trứng</w:t>
      </w:r>
      <w:proofErr w:type="spellEnd"/>
    </w:p>
    <w:p w14:paraId="2B91F16C" w14:textId="5BC7C103" w:rsidR="00E95E5A" w:rsidRPr="002B3286" w:rsidRDefault="00E95E5A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6: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Môi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là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nơi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vật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bao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gồm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tất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cả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các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nhân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tố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thái</w:t>
      </w:r>
      <w:proofErr w:type="spellEnd"/>
    </w:p>
    <w:p w14:paraId="1814C028" w14:textId="3E40CE5A" w:rsidR="00E95E5A" w:rsidRPr="002B3286" w:rsidRDefault="0007740D" w:rsidP="00E95E5A">
      <w:pPr>
        <w:spacing w:before="100" w:beforeAutospacing="1" w:after="0"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Vô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hữu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ảnh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hưởng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trực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đến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đời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vật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     </w:t>
      </w:r>
    </w:p>
    <w:p w14:paraId="18E77C73" w14:textId="5548B75C" w:rsidR="00E95E5A" w:rsidRPr="002B3286" w:rsidRDefault="00A61F5F" w:rsidP="00E95E5A">
      <w:pPr>
        <w:spacing w:before="100" w:beforeAutospacing="1" w:after="0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Hữu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ảnh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hưởng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trực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đến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đời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vật</w:t>
      </w:r>
      <w:proofErr w:type="spellEnd"/>
    </w:p>
    <w:p w14:paraId="039E14CF" w14:textId="0B720CAB" w:rsidR="00E95E5A" w:rsidRPr="002B3286" w:rsidRDefault="00A61F5F" w:rsidP="00E95E5A">
      <w:pPr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</w:t>
      </w:r>
      <w:r w:rsidR="0007740D">
        <w:rPr>
          <w:rFonts w:eastAsia="Times New Roman" w:cs="Times New Roman"/>
          <w:color w:val="333333"/>
          <w:szCs w:val="28"/>
        </w:rPr>
        <w:t xml:space="preserve"> </w:t>
      </w:r>
      <w:r w:rsidRPr="002B3286">
        <w:rPr>
          <w:rFonts w:eastAsia="Times New Roman" w:cs="Times New Roman"/>
          <w:color w:val="333333"/>
          <w:szCs w:val="28"/>
        </w:rPr>
        <w:t xml:space="preserve">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Vô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hữu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ảnh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hưởng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trực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hoặc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gián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đến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đời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vật</w:t>
      </w:r>
      <w:proofErr w:type="spellEnd"/>
    </w:p>
    <w:p w14:paraId="6290F22F" w14:textId="315CB9A3" w:rsidR="00E95E5A" w:rsidRPr="002B3286" w:rsidRDefault="00A61F5F" w:rsidP="00E95E5A">
      <w:pPr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 </w:t>
      </w:r>
      <w:r w:rsidR="0007740D">
        <w:rPr>
          <w:rFonts w:eastAsia="Times New Roman" w:cs="Times New Roman"/>
          <w:color w:val="333333"/>
          <w:szCs w:val="28"/>
        </w:rPr>
        <w:t xml:space="preserve">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D.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Hữu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ảnh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hưởng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trực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hoặc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gián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đến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đời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sống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của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sinh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vật</w:t>
      </w:r>
      <w:proofErr w:type="spellEnd"/>
    </w:p>
    <w:p w14:paraId="7EC5D3D4" w14:textId="78906BEE" w:rsidR="00E95E5A" w:rsidRPr="002B3286" w:rsidRDefault="00E95E5A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7: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Vì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sao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khi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chúng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ta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hít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thở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sâu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thì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sẽ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làm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tăng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hiệu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quả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hô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B3286">
        <w:rPr>
          <w:rFonts w:eastAsia="Times New Roman" w:cs="Times New Roman"/>
          <w:color w:val="333333"/>
          <w:szCs w:val="28"/>
        </w:rPr>
        <w:t>hấp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?</w:t>
      </w:r>
      <w:proofErr w:type="gramEnd"/>
    </w:p>
    <w:p w14:paraId="065C652E" w14:textId="25B93ABC" w:rsidR="00E95E5A" w:rsidRPr="002B3286" w:rsidRDefault="00A61F5F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Vì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hít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thở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sâu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giúp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loại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thải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hoàn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toàn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lượng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cặn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dự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trữ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còn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tồn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đọng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trong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phổi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tạo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ra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khoảng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trống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để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lượng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hữu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ích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nạp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vị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này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>.</w:t>
      </w:r>
    </w:p>
    <w:p w14:paraId="21A23E40" w14:textId="1EE738AE" w:rsidR="00E95E5A" w:rsidRPr="002B3286" w:rsidRDefault="00A61F5F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Vì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hít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thở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sâu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thì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ôxi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sẽ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tiếp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cận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được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với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từng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trong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thể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, do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đó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hiệu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quả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trao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đổi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sẽ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cao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hơn</w:t>
      </w:r>
      <w:proofErr w:type="spellEnd"/>
    </w:p>
    <w:p w14:paraId="62DC8D54" w14:textId="0C45E13A" w:rsidR="00E95E5A" w:rsidRPr="002B3286" w:rsidRDefault="00A61F5F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Vì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hít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gắng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sức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sẽ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làm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tăng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lượng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bổ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cho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hoạt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động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trao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đổi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phế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nang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và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thở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ra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gắng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sức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sẽ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giúp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loại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thải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khí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dự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trữ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còn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tồn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đọng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trong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phổi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.                                </w:t>
      </w:r>
    </w:p>
    <w:p w14:paraId="683ADAFD" w14:textId="0FB7CCA0" w:rsidR="00E95E5A" w:rsidRPr="002B3286" w:rsidRDefault="00A61F5F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 w:rsidRPr="002B3286">
        <w:rPr>
          <w:rFonts w:eastAsia="Times New Roman" w:cs="Times New Roman"/>
          <w:color w:val="333333"/>
          <w:szCs w:val="28"/>
        </w:rPr>
        <w:t xml:space="preserve">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D.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Tất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cả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các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phương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án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còn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lại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>.</w:t>
      </w:r>
    </w:p>
    <w:p w14:paraId="6A48D7C3" w14:textId="77777777" w:rsidR="006D37B7" w:rsidRDefault="006D37B7" w:rsidP="00E95E5A">
      <w:pPr>
        <w:spacing w:after="100" w:afterAutospacing="1" w:line="240" w:lineRule="auto"/>
        <w:rPr>
          <w:rFonts w:eastAsia="Times New Roman" w:cs="Times New Roman"/>
          <w:b/>
          <w:bCs/>
          <w:color w:val="333333"/>
          <w:szCs w:val="28"/>
        </w:rPr>
      </w:pPr>
    </w:p>
    <w:p w14:paraId="53A08856" w14:textId="5887BC1F" w:rsidR="00E95E5A" w:rsidRPr="002B3286" w:rsidRDefault="00E95E5A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B3286">
        <w:rPr>
          <w:rFonts w:eastAsia="Times New Roman" w:cs="Times New Roman"/>
          <w:b/>
          <w:bCs/>
          <w:color w:val="333333"/>
          <w:szCs w:val="28"/>
        </w:rPr>
        <w:t>Câu</w:t>
      </w:r>
      <w:proofErr w:type="spellEnd"/>
      <w:r w:rsidRPr="002B3286">
        <w:rPr>
          <w:rFonts w:eastAsia="Times New Roman" w:cs="Times New Roman"/>
          <w:b/>
          <w:bCs/>
          <w:color w:val="333333"/>
          <w:szCs w:val="28"/>
        </w:rPr>
        <w:t xml:space="preserve"> 8:</w:t>
      </w:r>
      <w:r w:rsidRPr="002B3286">
        <w:rPr>
          <w:rFonts w:eastAsia="Times New Roman" w:cs="Times New Roman"/>
          <w:color w:val="333333"/>
          <w:szCs w:val="28"/>
        </w:rPr>
        <w:t> 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Khi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xâm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nhập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vào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cơ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thể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, HIV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tấn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công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chủ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yếu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vào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loại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B3286">
        <w:rPr>
          <w:rFonts w:eastAsia="Times New Roman" w:cs="Times New Roman"/>
          <w:color w:val="333333"/>
          <w:szCs w:val="28"/>
        </w:rPr>
        <w:t>nào</w:t>
      </w:r>
      <w:proofErr w:type="spellEnd"/>
      <w:r w:rsidRPr="002B3286">
        <w:rPr>
          <w:rFonts w:eastAsia="Times New Roman" w:cs="Times New Roman"/>
          <w:color w:val="333333"/>
          <w:szCs w:val="28"/>
        </w:rPr>
        <w:t xml:space="preserve"> ?</w:t>
      </w:r>
      <w:proofErr w:type="gramEnd"/>
    </w:p>
    <w:p w14:paraId="509B3C02" w14:textId="7BEC8272" w:rsidR="00E95E5A" w:rsidRPr="002B3286" w:rsidRDefault="0007740D" w:rsidP="00E95E5A">
      <w:pPr>
        <w:spacing w:after="100" w:afterAutospacing="1"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A.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Đại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thực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 xml:space="preserve">  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B.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limphô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B </w:t>
      </w:r>
      <w:r>
        <w:rPr>
          <w:rFonts w:eastAsia="Times New Roman" w:cs="Times New Roman"/>
          <w:color w:val="333333"/>
          <w:szCs w:val="28"/>
        </w:rPr>
        <w:t xml:space="preserve">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C.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Tế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bào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limphô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T   </w:t>
      </w:r>
      <w:r w:rsidR="00A61F5F" w:rsidRPr="002B3286">
        <w:rPr>
          <w:rFonts w:eastAsia="Times New Roman" w:cs="Times New Roman"/>
          <w:color w:val="333333"/>
          <w:szCs w:val="28"/>
        </w:rPr>
        <w:t xml:space="preserve"> </w:t>
      </w:r>
      <w:r w:rsidR="00E95E5A" w:rsidRPr="002B3286">
        <w:rPr>
          <w:rFonts w:eastAsia="Times New Roman" w:cs="Times New Roman"/>
          <w:color w:val="333333"/>
          <w:szCs w:val="28"/>
        </w:rPr>
        <w:t xml:space="preserve">D.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Bạch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cầu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ưa</w:t>
      </w:r>
      <w:proofErr w:type="spellEnd"/>
      <w:r w:rsidR="00E95E5A" w:rsidRPr="002B328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E95E5A" w:rsidRPr="002B3286">
        <w:rPr>
          <w:rFonts w:eastAsia="Times New Roman" w:cs="Times New Roman"/>
          <w:color w:val="333333"/>
          <w:szCs w:val="28"/>
        </w:rPr>
        <w:t>axit</w:t>
      </w:r>
      <w:proofErr w:type="spellEnd"/>
    </w:p>
    <w:p w14:paraId="6DB42B0F" w14:textId="46754777" w:rsidR="00F514C2" w:rsidRPr="002B3286" w:rsidRDefault="006237A2" w:rsidP="00F514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 w:val="0"/>
          <w:color w:val="000000"/>
          <w:sz w:val="28"/>
          <w:szCs w:val="28"/>
          <w:lang w:val="en-US" w:eastAsia="en-US"/>
        </w:rPr>
      </w:pPr>
      <w:proofErr w:type="spellStart"/>
      <w:r w:rsidRPr="002B3286">
        <w:rPr>
          <w:b/>
          <w:color w:val="333333"/>
          <w:sz w:val="28"/>
          <w:szCs w:val="28"/>
        </w:rPr>
        <w:t>Câu</w:t>
      </w:r>
      <w:proofErr w:type="spellEnd"/>
      <w:r w:rsidRPr="002B3286">
        <w:rPr>
          <w:b/>
          <w:color w:val="333333"/>
          <w:sz w:val="28"/>
          <w:szCs w:val="28"/>
        </w:rPr>
        <w:t xml:space="preserve"> </w:t>
      </w:r>
      <w:proofErr w:type="gramStart"/>
      <w:r w:rsidRPr="002B3286">
        <w:rPr>
          <w:b/>
          <w:color w:val="333333"/>
          <w:sz w:val="28"/>
          <w:szCs w:val="28"/>
        </w:rPr>
        <w:t>9:</w:t>
      </w:r>
      <w:proofErr w:type="gramEnd"/>
      <w:r w:rsidR="00F514C2" w:rsidRPr="002B3286">
        <w:rPr>
          <w:b/>
          <w:color w:val="008000"/>
          <w:sz w:val="28"/>
          <w:szCs w:val="28"/>
          <w:lang w:val="en-US" w:eastAsia="en-US"/>
        </w:rPr>
        <w:t> 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Trong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các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hiện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tượng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sau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đây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hiện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tượng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nào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không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phải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chuyển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động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hỗn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loạn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của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các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phân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tử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gây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ra</w:t>
      </w:r>
      <w:proofErr w:type="spellEnd"/>
      <w:r w:rsidR="00F514C2" w:rsidRPr="002B3286">
        <w:rPr>
          <w:bCs w:val="0"/>
          <w:color w:val="000000"/>
          <w:sz w:val="28"/>
          <w:szCs w:val="28"/>
          <w:lang w:val="en-US" w:eastAsia="en-US"/>
        </w:rPr>
        <w:t>?</w:t>
      </w:r>
    </w:p>
    <w:p w14:paraId="6AC36681" w14:textId="6A11E8EA" w:rsidR="00F514C2" w:rsidRPr="002B3286" w:rsidRDefault="00A2586C" w:rsidP="00F514C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r w:rsidR="00F514C2" w:rsidRPr="002B3286"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Đường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tan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trong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nước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>.</w:t>
      </w:r>
      <w:r w:rsidR="000E3022" w:rsidRPr="002B3286">
        <w:rPr>
          <w:rFonts w:eastAsia="Times New Roman" w:cs="Times New Roman"/>
          <w:color w:val="000000"/>
          <w:szCs w:val="28"/>
        </w:rPr>
        <w:t xml:space="preserve">        </w:t>
      </w:r>
      <w:r w:rsidR="00F514C2" w:rsidRPr="00586C6B">
        <w:rPr>
          <w:rFonts w:eastAsia="Times New Roman" w:cs="Times New Roman"/>
          <w:color w:val="000000"/>
          <w:szCs w:val="28"/>
        </w:rPr>
        <w:t>B</w:t>
      </w:r>
      <w:r w:rsidR="00F514C2" w:rsidRPr="002B328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Sự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tạo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thành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gió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>.</w:t>
      </w:r>
    </w:p>
    <w:p w14:paraId="65404EC2" w14:textId="42F4EC43" w:rsidR="00F514C2" w:rsidRPr="002B3286" w:rsidRDefault="00A2586C" w:rsidP="00F514C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r w:rsidR="00F514C2" w:rsidRPr="002B3286">
        <w:rPr>
          <w:rFonts w:eastAsia="Times New Roman" w:cs="Times New Roman"/>
          <w:color w:val="000000"/>
          <w:szCs w:val="28"/>
        </w:rPr>
        <w:t xml:space="preserve">C.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Quả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bóng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bay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dù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được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buộc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thật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chặt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vẫn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xẹp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dần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theo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thời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gian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>.</w:t>
      </w:r>
    </w:p>
    <w:p w14:paraId="6F1A57E4" w14:textId="53645435" w:rsidR="00F514C2" w:rsidRPr="002B3286" w:rsidRDefault="00A2586C" w:rsidP="00F514C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r w:rsidR="00F514C2" w:rsidRPr="002B3286">
        <w:rPr>
          <w:rFonts w:eastAsia="Times New Roman" w:cs="Times New Roman"/>
          <w:color w:val="000000"/>
          <w:szCs w:val="28"/>
        </w:rPr>
        <w:t xml:space="preserve">D.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Sự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khuếch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tán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của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dịch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copper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sunfate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vào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514C2" w:rsidRPr="002B3286">
        <w:rPr>
          <w:rFonts w:eastAsia="Times New Roman" w:cs="Times New Roman"/>
          <w:color w:val="000000"/>
          <w:szCs w:val="28"/>
        </w:rPr>
        <w:t>nước</w:t>
      </w:r>
      <w:proofErr w:type="spellEnd"/>
      <w:r w:rsidR="00F514C2" w:rsidRPr="002B3286">
        <w:rPr>
          <w:rFonts w:eastAsia="Times New Roman" w:cs="Times New Roman"/>
          <w:color w:val="000000"/>
          <w:szCs w:val="28"/>
        </w:rPr>
        <w:t>.</w:t>
      </w:r>
    </w:p>
    <w:p w14:paraId="6FF45C0A" w14:textId="4BED21F1" w:rsidR="00A71F2D" w:rsidRPr="002B3286" w:rsidRDefault="00FE35BB" w:rsidP="00A71F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 w:val="0"/>
          <w:color w:val="000000"/>
          <w:sz w:val="28"/>
          <w:szCs w:val="28"/>
          <w:lang w:val="en-US" w:eastAsia="en-US"/>
        </w:rPr>
      </w:pPr>
      <w:r w:rsidRPr="002B3286">
        <w:rPr>
          <w:b/>
          <w:bCs w:val="0"/>
          <w:sz w:val="28"/>
          <w:szCs w:val="28"/>
          <w:lang w:val="vi-VN"/>
        </w:rPr>
        <w:t>Câu 10:</w:t>
      </w:r>
      <w:r w:rsidR="00A71F2D" w:rsidRPr="002B3286">
        <w:rPr>
          <w:b/>
          <w:color w:val="008000"/>
          <w:sz w:val="28"/>
          <w:szCs w:val="28"/>
          <w:lang w:val="en-US" w:eastAsia="en-US"/>
        </w:rPr>
        <w:t> 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Cơ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chế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của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sự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dẫn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nhiệt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là</w:t>
      </w:r>
      <w:proofErr w:type="spellEnd"/>
    </w:p>
    <w:p w14:paraId="0C7BD237" w14:textId="023F09F0" w:rsidR="00A71F2D" w:rsidRPr="00A71F2D" w:rsidRDefault="00A2586C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A.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sự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truyền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nhiệt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độ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từ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này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053C2EB9" w14:textId="2034C6BE" w:rsidR="00A71F2D" w:rsidRPr="00A71F2D" w:rsidRDefault="00A2586C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B.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sự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truyền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nhiệt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năng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từ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này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70D91F29" w14:textId="74E7E8C0" w:rsidR="00A71F2D" w:rsidRPr="00A71F2D" w:rsidRDefault="00A2586C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C.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sự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truyền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nội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năng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từ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này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548D4B53" w14:textId="1811E9B2" w:rsidR="00A71F2D" w:rsidRPr="00A71F2D" w:rsidRDefault="00A2586C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586C6B"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D</w:t>
      </w:r>
      <w:r w:rsidR="00A71F2D" w:rsidRPr="00A71F2D">
        <w:rPr>
          <w:rFonts w:eastAsia="Times New Roman" w:cs="Times New Roman"/>
          <w:bCs/>
          <w:color w:val="000000"/>
          <w:szCs w:val="28"/>
        </w:rPr>
        <w:t>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sự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truyền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động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năng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của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phân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tử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này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phân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tử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khác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750A264E" w14:textId="64B972CC" w:rsidR="00A71F2D" w:rsidRPr="002B3286" w:rsidRDefault="00CA124C" w:rsidP="00A71F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 w:val="0"/>
          <w:color w:val="000000"/>
          <w:sz w:val="28"/>
          <w:szCs w:val="28"/>
          <w:lang w:val="en-US" w:eastAsia="en-US"/>
        </w:rPr>
      </w:pPr>
      <w:r w:rsidRPr="002B3286">
        <w:rPr>
          <w:b/>
          <w:bCs w:val="0"/>
          <w:color w:val="000000" w:themeColor="text1"/>
          <w:sz w:val="28"/>
          <w:szCs w:val="28"/>
          <w:lang w:val="vi-VN"/>
        </w:rPr>
        <w:t>Câu 11:</w:t>
      </w:r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Hai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cốc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thủy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tinh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chồng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lên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nhau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bị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khít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lại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Muốn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tách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rời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hai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cốc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ta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làm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cách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nào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trong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các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cách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sau</w:t>
      </w:r>
      <w:proofErr w:type="spellEnd"/>
      <w:r w:rsidR="00A71F2D" w:rsidRPr="002B3286">
        <w:rPr>
          <w:bCs w:val="0"/>
          <w:color w:val="000000"/>
          <w:sz w:val="28"/>
          <w:szCs w:val="28"/>
          <w:lang w:val="en-US" w:eastAsia="en-US"/>
        </w:rPr>
        <w:t>?</w:t>
      </w:r>
    </w:p>
    <w:p w14:paraId="58427CD8" w14:textId="492C6614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A.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Ngâm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cả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hai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vào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nóng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  <w:r w:rsidR="0007740D">
        <w:rPr>
          <w:rFonts w:eastAsia="Times New Roman" w:cs="Times New Roman"/>
          <w:color w:val="000000"/>
          <w:szCs w:val="28"/>
        </w:rPr>
        <w:t xml:space="preserve"> 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B.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Ngâm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cả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hai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vào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lạnh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09BC5253" w14:textId="27FF6B64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C.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Ngâm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dưới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vào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nóng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trên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thả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đá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vào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18AEE431" w14:textId="4B10E352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 </w:t>
      </w:r>
      <w:r w:rsidR="00A71F2D" w:rsidRPr="00A71F2D">
        <w:rPr>
          <w:rFonts w:eastAsia="Times New Roman" w:cs="Times New Roman"/>
          <w:bCs/>
          <w:color w:val="000000"/>
          <w:szCs w:val="28"/>
        </w:rPr>
        <w:t>D.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Ngâm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dưới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vào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lạnh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cốc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trên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đổ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nước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nóng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26787890" w14:textId="78BA26EC" w:rsidR="00A71F2D" w:rsidRPr="002B3286" w:rsidRDefault="00D12142" w:rsidP="0007740D">
      <w:pPr>
        <w:tabs>
          <w:tab w:val="left" w:pos="2595"/>
        </w:tabs>
        <w:spacing w:after="0" w:line="240" w:lineRule="auto"/>
        <w:ind w:left="709" w:hanging="709"/>
        <w:contextualSpacing/>
        <w:jc w:val="both"/>
        <w:rPr>
          <w:bCs/>
          <w:color w:val="000000"/>
          <w:szCs w:val="28"/>
        </w:rPr>
      </w:pPr>
      <w:r w:rsidRPr="002B3286">
        <w:rPr>
          <w:rFonts w:cs="Times New Roman"/>
          <w:bCs/>
          <w:color w:val="000000" w:themeColor="text1"/>
          <w:szCs w:val="28"/>
          <w:lang w:val="vi-VN"/>
        </w:rPr>
        <w:t xml:space="preserve"> </w:t>
      </w:r>
      <w:r w:rsidR="00CA124C" w:rsidRPr="002B3286">
        <w:rPr>
          <w:b/>
          <w:color w:val="000000" w:themeColor="text1"/>
          <w:szCs w:val="28"/>
          <w:lang w:val="vi-VN"/>
        </w:rPr>
        <w:t>Câu 12:</w:t>
      </w:r>
      <w:r w:rsidR="00A71F2D" w:rsidRPr="002B3286">
        <w:rPr>
          <w:b/>
          <w:color w:val="008000"/>
          <w:szCs w:val="28"/>
        </w:rPr>
        <w:t> </w:t>
      </w:r>
      <w:proofErr w:type="spellStart"/>
      <w:r w:rsidR="00A71F2D" w:rsidRPr="002B3286">
        <w:rPr>
          <w:color w:val="000000"/>
          <w:szCs w:val="28"/>
        </w:rPr>
        <w:t>Khi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đóng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đồ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uống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vào</w:t>
      </w:r>
      <w:proofErr w:type="spellEnd"/>
      <w:r w:rsidR="00A71F2D" w:rsidRPr="002B3286">
        <w:rPr>
          <w:color w:val="000000"/>
          <w:szCs w:val="28"/>
        </w:rPr>
        <w:t xml:space="preserve"> chai </w:t>
      </w:r>
      <w:proofErr w:type="spellStart"/>
      <w:r w:rsidR="00A71F2D" w:rsidRPr="002B3286">
        <w:rPr>
          <w:color w:val="000000"/>
          <w:szCs w:val="28"/>
        </w:rPr>
        <w:t>hoặc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lon</w:t>
      </w:r>
      <w:proofErr w:type="spellEnd"/>
      <w:r w:rsidR="00A71F2D" w:rsidRPr="002B3286">
        <w:rPr>
          <w:color w:val="000000"/>
          <w:szCs w:val="28"/>
        </w:rPr>
        <w:t xml:space="preserve">, </w:t>
      </w:r>
      <w:proofErr w:type="spellStart"/>
      <w:r w:rsidR="00A71F2D" w:rsidRPr="002B3286">
        <w:rPr>
          <w:color w:val="000000"/>
          <w:szCs w:val="28"/>
        </w:rPr>
        <w:t>người</w:t>
      </w:r>
      <w:proofErr w:type="spellEnd"/>
      <w:r w:rsidR="00A71F2D" w:rsidRPr="002B3286">
        <w:rPr>
          <w:color w:val="000000"/>
          <w:szCs w:val="28"/>
        </w:rPr>
        <w:t xml:space="preserve"> ta </w:t>
      </w:r>
      <w:proofErr w:type="spellStart"/>
      <w:r w:rsidR="00A71F2D" w:rsidRPr="002B3286">
        <w:rPr>
          <w:color w:val="000000"/>
          <w:szCs w:val="28"/>
        </w:rPr>
        <w:t>phải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để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mặt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thoáng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của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đồ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uống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thấp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hơn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miệng</w:t>
      </w:r>
      <w:proofErr w:type="spellEnd"/>
      <w:r w:rsidR="00A71F2D" w:rsidRPr="002B3286">
        <w:rPr>
          <w:color w:val="000000"/>
          <w:szCs w:val="28"/>
        </w:rPr>
        <w:t xml:space="preserve"> chai </w:t>
      </w:r>
      <w:proofErr w:type="spellStart"/>
      <w:r w:rsidR="00A71F2D" w:rsidRPr="002B3286">
        <w:rPr>
          <w:color w:val="000000"/>
          <w:szCs w:val="28"/>
        </w:rPr>
        <w:t>hoặc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miệng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lon</w:t>
      </w:r>
      <w:proofErr w:type="spellEnd"/>
      <w:r w:rsidR="00A71F2D" w:rsidRPr="002B3286">
        <w:rPr>
          <w:color w:val="000000"/>
          <w:szCs w:val="28"/>
        </w:rPr>
        <w:t xml:space="preserve"> </w:t>
      </w:r>
      <w:proofErr w:type="spellStart"/>
      <w:r w:rsidR="00A71F2D" w:rsidRPr="002B3286">
        <w:rPr>
          <w:color w:val="000000"/>
          <w:szCs w:val="28"/>
        </w:rPr>
        <w:t>vì</w:t>
      </w:r>
      <w:proofErr w:type="spellEnd"/>
    </w:p>
    <w:p w14:paraId="76B5F344" w14:textId="47727DB3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586C6B"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A</w:t>
      </w:r>
      <w:r w:rsidR="00A71F2D" w:rsidRPr="00A71F2D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để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mở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nút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hoặc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bật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nắp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lon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chất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lỏng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không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bị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tràn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ra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ngoài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3D42786E" w14:textId="2E3541D3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B</w:t>
      </w:r>
      <w:r w:rsidR="00A71F2D" w:rsidRPr="00A71F2D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để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chất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lỏng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không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chạm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nút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hoặc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nắp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lon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3A12F033" w14:textId="591945B4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C</w:t>
      </w:r>
      <w:r w:rsidR="00A71F2D" w:rsidRPr="00A71F2D">
        <w:rPr>
          <w:rFonts w:eastAsia="Times New Roman" w:cs="Times New Roman"/>
          <w:b/>
          <w:bCs/>
          <w:color w:val="000000"/>
          <w:szCs w:val="28"/>
        </w:rPr>
        <w:t>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để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vận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chuyển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chất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lỏng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không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bị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sóng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sánh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rớt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ra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ngoài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03959F03" w14:textId="001B2B53" w:rsidR="00A71F2D" w:rsidRPr="00A71F2D" w:rsidRDefault="006752BA" w:rsidP="00A71F2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586C6B">
        <w:rPr>
          <w:rFonts w:eastAsia="Times New Roman" w:cs="Times New Roman"/>
          <w:bCs/>
          <w:color w:val="000000"/>
          <w:szCs w:val="28"/>
        </w:rPr>
        <w:t xml:space="preserve">      </w:t>
      </w:r>
      <w:r w:rsidR="00A71F2D" w:rsidRPr="00586C6B">
        <w:rPr>
          <w:rFonts w:eastAsia="Times New Roman" w:cs="Times New Roman"/>
          <w:bCs/>
          <w:color w:val="000000"/>
          <w:szCs w:val="28"/>
        </w:rPr>
        <w:t>D</w:t>
      </w:r>
      <w:r w:rsidR="00A71F2D" w:rsidRPr="00A71F2D">
        <w:rPr>
          <w:rFonts w:eastAsia="Times New Roman" w:cs="Times New Roman"/>
          <w:b/>
          <w:bCs/>
          <w:color w:val="000000"/>
          <w:szCs w:val="28"/>
        </w:rPr>
        <w:t>.</w:t>
      </w:r>
      <w:r w:rsidR="00A71F2D" w:rsidRPr="00A71F2D">
        <w:rPr>
          <w:rFonts w:eastAsia="Times New Roman" w:cs="Times New Roman"/>
          <w:color w:val="000000"/>
          <w:szCs w:val="28"/>
        </w:rPr>
        <w:t> 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để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khi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nhiệt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độ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tăng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chất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lỏng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nở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ra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không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làm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bật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nút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hoặc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nắp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1F2D" w:rsidRPr="00A71F2D">
        <w:rPr>
          <w:rFonts w:eastAsia="Times New Roman" w:cs="Times New Roman"/>
          <w:color w:val="000000"/>
          <w:szCs w:val="28"/>
        </w:rPr>
        <w:t>lon</w:t>
      </w:r>
      <w:proofErr w:type="spellEnd"/>
      <w:r w:rsidR="00A71F2D" w:rsidRPr="00A71F2D">
        <w:rPr>
          <w:rFonts w:eastAsia="Times New Roman" w:cs="Times New Roman"/>
          <w:color w:val="000000"/>
          <w:szCs w:val="28"/>
        </w:rPr>
        <w:t>.</w:t>
      </w:r>
    </w:p>
    <w:p w14:paraId="2402F7E8" w14:textId="4F02A22A" w:rsidR="00CA124C" w:rsidRPr="002B3286" w:rsidRDefault="0041008C" w:rsidP="000141A2">
      <w:pPr>
        <w:tabs>
          <w:tab w:val="left" w:pos="2595"/>
        </w:tabs>
        <w:spacing w:after="0" w:line="240" w:lineRule="auto"/>
        <w:ind w:left="709" w:hanging="709"/>
        <w:contextualSpacing/>
        <w:rPr>
          <w:rFonts w:cs="Times New Roman"/>
          <w:bCs/>
          <w:szCs w:val="28"/>
          <w:vertAlign w:val="superscript"/>
          <w:lang w:val="vi-VN"/>
        </w:rPr>
      </w:pPr>
      <w:r w:rsidRPr="002B3286">
        <w:rPr>
          <w:rFonts w:cs="Times New Roman"/>
          <w:b/>
          <w:bCs/>
          <w:color w:val="000000" w:themeColor="text1"/>
          <w:szCs w:val="28"/>
          <w:lang w:val="vi-VN"/>
        </w:rPr>
        <w:t>II</w:t>
      </w:r>
      <w:r w:rsidR="00CA124C" w:rsidRPr="002B3286">
        <w:rPr>
          <w:rFonts w:cs="Times New Roman"/>
          <w:b/>
          <w:bCs/>
          <w:color w:val="000000" w:themeColor="text1"/>
          <w:szCs w:val="28"/>
          <w:lang w:val="vi-VN"/>
        </w:rPr>
        <w:t>. TỰ LUẬN</w:t>
      </w:r>
      <w:r w:rsidRPr="002B3286">
        <w:rPr>
          <w:rFonts w:cs="Times New Roman"/>
          <w:b/>
          <w:bCs/>
          <w:color w:val="000000" w:themeColor="text1"/>
          <w:szCs w:val="28"/>
        </w:rPr>
        <w:t>:</w:t>
      </w:r>
      <w:r w:rsidR="00CA124C" w:rsidRPr="002B3286">
        <w:rPr>
          <w:rFonts w:cs="Times New Roman"/>
          <w:color w:val="000000" w:themeColor="text1"/>
          <w:szCs w:val="28"/>
          <w:lang w:val="vi-VN"/>
        </w:rPr>
        <w:t xml:space="preserve"> (7</w:t>
      </w:r>
      <w:r w:rsidR="00392EF7">
        <w:rPr>
          <w:rFonts w:cs="Times New Roman"/>
          <w:color w:val="000000" w:themeColor="text1"/>
          <w:szCs w:val="28"/>
        </w:rPr>
        <w:t>,0</w:t>
      </w:r>
      <w:r w:rsidR="00CA124C" w:rsidRPr="002B3286">
        <w:rPr>
          <w:rFonts w:cs="Times New Roman"/>
          <w:color w:val="000000" w:themeColor="text1"/>
          <w:szCs w:val="28"/>
          <w:lang w:val="vi-VN"/>
        </w:rPr>
        <w:t xml:space="preserve"> điểm)</w:t>
      </w:r>
      <w:r w:rsidR="00D12142" w:rsidRPr="002B3286">
        <w:rPr>
          <w:rFonts w:cs="Times New Roman"/>
          <w:color w:val="000000" w:themeColor="text1"/>
          <w:szCs w:val="28"/>
          <w:lang w:val="vi-VN"/>
        </w:rPr>
        <w:t xml:space="preserve"> </w:t>
      </w:r>
    </w:p>
    <w:p w14:paraId="7F02BA5F" w14:textId="1EC46714" w:rsidR="004011D9" w:rsidRPr="002B3286" w:rsidRDefault="004011D9" w:rsidP="0092048E">
      <w:pPr>
        <w:shd w:val="clear" w:color="auto" w:fill="FFFFFF"/>
        <w:spacing w:after="390" w:line="240" w:lineRule="auto"/>
        <w:rPr>
          <w:rFonts w:eastAsia="Times New Roman" w:cs="Times New Roman"/>
          <w:color w:val="222222"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Câu 13:</w:t>
      </w:r>
      <w:r w:rsidRPr="002B3286">
        <w:rPr>
          <w:rFonts w:cs="Times New Roman"/>
          <w:b/>
          <w:bCs/>
          <w:szCs w:val="28"/>
        </w:rPr>
        <w:t xml:space="preserve"> </w:t>
      </w:r>
      <w:r w:rsidR="0092048E" w:rsidRPr="002B3286">
        <w:rPr>
          <w:rFonts w:cs="Times New Roman"/>
          <w:szCs w:val="28"/>
        </w:rPr>
        <w:t>(2,0</w:t>
      </w:r>
      <w:r w:rsidRPr="002B3286">
        <w:rPr>
          <w:rFonts w:cs="Times New Roman"/>
          <w:szCs w:val="28"/>
        </w:rPr>
        <w:t xml:space="preserve"> </w:t>
      </w:r>
      <w:proofErr w:type="spellStart"/>
      <w:r w:rsidRPr="002B3286">
        <w:rPr>
          <w:rFonts w:cs="Times New Roman"/>
          <w:szCs w:val="28"/>
        </w:rPr>
        <w:t>đ</w:t>
      </w:r>
      <w:r w:rsidR="006752BA">
        <w:rPr>
          <w:rFonts w:cs="Times New Roman"/>
          <w:szCs w:val="28"/>
        </w:rPr>
        <w:t>iểm</w:t>
      </w:r>
      <w:proofErr w:type="spellEnd"/>
      <w:r w:rsidRPr="002B3286">
        <w:rPr>
          <w:rFonts w:cs="Times New Roman"/>
          <w:szCs w:val="28"/>
        </w:rPr>
        <w:t>)</w:t>
      </w:r>
      <w:r w:rsidRPr="002B3286">
        <w:rPr>
          <w:rFonts w:cs="Times New Roman"/>
          <w:b/>
          <w:bCs/>
          <w:szCs w:val="28"/>
          <w:lang w:val="vi-VN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Nêu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tên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các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cơ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quan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của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hệ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hô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hấp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đặc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điểm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và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chức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năng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của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mỗi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cơ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quan</w:t>
      </w:r>
      <w:proofErr w:type="spellEnd"/>
      <w:r w:rsidR="0092048E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048E" w:rsidRPr="002B3286">
        <w:rPr>
          <w:rFonts w:eastAsia="Times New Roman" w:cs="Times New Roman"/>
          <w:color w:val="000000"/>
          <w:szCs w:val="28"/>
        </w:rPr>
        <w:t>đó</w:t>
      </w:r>
      <w:proofErr w:type="spellEnd"/>
      <w:r w:rsidR="0092048E" w:rsidRPr="002B3286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2B3286">
        <w:rPr>
          <w:rFonts w:cs="Times New Roman"/>
          <w:bCs/>
          <w:szCs w:val="28"/>
        </w:rPr>
        <w:t>trong</w:t>
      </w:r>
      <w:proofErr w:type="spellEnd"/>
      <w:r w:rsidRPr="002B3286">
        <w:rPr>
          <w:rFonts w:cs="Times New Roman"/>
          <w:bCs/>
          <w:szCs w:val="28"/>
        </w:rPr>
        <w:t xml:space="preserve"> </w:t>
      </w:r>
      <w:proofErr w:type="spellStart"/>
      <w:r w:rsidRPr="002B3286">
        <w:rPr>
          <w:rFonts w:cs="Times New Roman"/>
          <w:bCs/>
          <w:szCs w:val="28"/>
        </w:rPr>
        <w:t>cơ</w:t>
      </w:r>
      <w:proofErr w:type="spellEnd"/>
      <w:r w:rsidRPr="002B3286">
        <w:rPr>
          <w:rFonts w:cs="Times New Roman"/>
          <w:bCs/>
          <w:szCs w:val="28"/>
        </w:rPr>
        <w:t xml:space="preserve"> </w:t>
      </w:r>
      <w:proofErr w:type="spellStart"/>
      <w:r w:rsidRPr="002B3286">
        <w:rPr>
          <w:rFonts w:cs="Times New Roman"/>
          <w:bCs/>
          <w:szCs w:val="28"/>
        </w:rPr>
        <w:t>thể</w:t>
      </w:r>
      <w:proofErr w:type="spellEnd"/>
      <w:r w:rsidRPr="002B3286">
        <w:rPr>
          <w:rFonts w:cs="Times New Roman"/>
          <w:bCs/>
          <w:szCs w:val="28"/>
        </w:rPr>
        <w:t xml:space="preserve"> </w:t>
      </w:r>
      <w:proofErr w:type="spellStart"/>
      <w:r w:rsidRPr="002B3286">
        <w:rPr>
          <w:rFonts w:cs="Times New Roman"/>
          <w:bCs/>
          <w:szCs w:val="28"/>
        </w:rPr>
        <w:t>người</w:t>
      </w:r>
      <w:proofErr w:type="spellEnd"/>
      <w:r w:rsidRPr="002B3286">
        <w:rPr>
          <w:rFonts w:cs="Times New Roman"/>
          <w:bCs/>
          <w:szCs w:val="28"/>
        </w:rPr>
        <w:t>?</w:t>
      </w:r>
      <w:r w:rsidRPr="002B3286">
        <w:rPr>
          <w:rFonts w:cs="Times New Roman"/>
          <w:b/>
          <w:bCs/>
          <w:szCs w:val="28"/>
        </w:rPr>
        <w:t xml:space="preserve"> </w:t>
      </w:r>
    </w:p>
    <w:p w14:paraId="623305B3" w14:textId="0F5146E4" w:rsidR="006F7EBD" w:rsidRPr="002B3286" w:rsidRDefault="004011D9" w:rsidP="006F7EB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Câu 14:</w:t>
      </w:r>
      <w:r w:rsidRPr="002B3286">
        <w:rPr>
          <w:rFonts w:cs="Times New Roman"/>
          <w:b/>
          <w:bCs/>
          <w:szCs w:val="28"/>
        </w:rPr>
        <w:t xml:space="preserve"> </w:t>
      </w:r>
      <w:r w:rsidR="006F7EBD" w:rsidRPr="002B3286">
        <w:rPr>
          <w:rFonts w:cs="Times New Roman"/>
          <w:szCs w:val="28"/>
          <w:lang w:val="vi-VN"/>
        </w:rPr>
        <w:t>(</w:t>
      </w:r>
      <w:r w:rsidR="006F7EBD" w:rsidRPr="002B3286">
        <w:rPr>
          <w:rFonts w:cs="Times New Roman"/>
          <w:szCs w:val="28"/>
        </w:rPr>
        <w:t>1</w:t>
      </w:r>
      <w:r w:rsidR="006F7EBD" w:rsidRPr="002B3286">
        <w:rPr>
          <w:rFonts w:cs="Times New Roman"/>
          <w:szCs w:val="28"/>
          <w:lang w:val="vi-VN"/>
        </w:rPr>
        <w:t>,</w:t>
      </w:r>
      <w:r w:rsidR="006F7EBD" w:rsidRPr="002B3286">
        <w:rPr>
          <w:rFonts w:cs="Times New Roman"/>
          <w:szCs w:val="28"/>
        </w:rPr>
        <w:t xml:space="preserve">0 </w:t>
      </w:r>
      <w:proofErr w:type="spellStart"/>
      <w:r w:rsidR="006F7EBD" w:rsidRPr="002B3286">
        <w:rPr>
          <w:rFonts w:cs="Times New Roman"/>
          <w:szCs w:val="28"/>
        </w:rPr>
        <w:t>đ</w:t>
      </w:r>
      <w:r w:rsidR="006752BA">
        <w:rPr>
          <w:rFonts w:cs="Times New Roman"/>
          <w:szCs w:val="28"/>
        </w:rPr>
        <w:t>iểm</w:t>
      </w:r>
      <w:proofErr w:type="spellEnd"/>
      <w:r w:rsidR="006F7EBD" w:rsidRPr="002B3286">
        <w:rPr>
          <w:rFonts w:cs="Times New Roman"/>
          <w:szCs w:val="28"/>
        </w:rPr>
        <w:t>)</w:t>
      </w:r>
      <w:r w:rsidR="006F7EBD" w:rsidRPr="002B3286">
        <w:rPr>
          <w:rFonts w:cs="Times New Roman"/>
          <w:b/>
          <w:bCs/>
          <w:szCs w:val="28"/>
          <w:lang w:val="vi-VN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Trình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bày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cơ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sở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khoa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học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của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các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biện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pháp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tránh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thai</w:t>
      </w:r>
      <w:proofErr w:type="spellEnd"/>
      <w:r w:rsidR="006F7EBD" w:rsidRPr="002B3286">
        <w:rPr>
          <w:rFonts w:cs="Times New Roman"/>
          <w:bCs/>
          <w:szCs w:val="28"/>
        </w:rPr>
        <w:t xml:space="preserve">? </w:t>
      </w:r>
      <w:proofErr w:type="spellStart"/>
      <w:r w:rsidR="006F7EBD" w:rsidRPr="002B3286">
        <w:rPr>
          <w:rFonts w:cs="Times New Roman"/>
          <w:bCs/>
          <w:szCs w:val="28"/>
        </w:rPr>
        <w:t>Kể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tên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một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số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biện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pháp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tránh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thai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mà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em</w:t>
      </w:r>
      <w:proofErr w:type="spellEnd"/>
      <w:r w:rsidR="006F7EBD" w:rsidRPr="002B3286">
        <w:rPr>
          <w:rFonts w:cs="Times New Roman"/>
          <w:bCs/>
          <w:szCs w:val="28"/>
        </w:rPr>
        <w:t xml:space="preserve"> </w:t>
      </w:r>
      <w:proofErr w:type="spellStart"/>
      <w:r w:rsidR="006F7EBD" w:rsidRPr="002B3286">
        <w:rPr>
          <w:rFonts w:cs="Times New Roman"/>
          <w:bCs/>
          <w:szCs w:val="28"/>
        </w:rPr>
        <w:t>biết</w:t>
      </w:r>
      <w:proofErr w:type="spellEnd"/>
      <w:r w:rsidR="006F7EBD" w:rsidRPr="002B3286">
        <w:rPr>
          <w:rFonts w:cs="Times New Roman"/>
          <w:bCs/>
          <w:szCs w:val="28"/>
        </w:rPr>
        <w:t>?</w:t>
      </w:r>
      <w:r w:rsidR="006F7EBD" w:rsidRPr="002B3286">
        <w:rPr>
          <w:rFonts w:cs="Times New Roman"/>
          <w:b/>
          <w:bCs/>
          <w:szCs w:val="28"/>
        </w:rPr>
        <w:t xml:space="preserve"> </w:t>
      </w:r>
    </w:p>
    <w:p w14:paraId="26B4C2CD" w14:textId="5240510B" w:rsidR="004011D9" w:rsidRPr="002B3286" w:rsidRDefault="004011D9" w:rsidP="00921788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5DD01DCF" w14:textId="77777777" w:rsidR="006D37B7" w:rsidRDefault="006D37B7" w:rsidP="006F7EBD">
      <w:pPr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</w:p>
    <w:p w14:paraId="6FE7C248" w14:textId="77777777" w:rsidR="006D37B7" w:rsidRDefault="006D37B7" w:rsidP="006F7EBD">
      <w:pPr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</w:p>
    <w:p w14:paraId="423217FD" w14:textId="14147561" w:rsidR="006F7EBD" w:rsidRPr="002B3286" w:rsidRDefault="004011D9" w:rsidP="006F7EB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Câu 15:</w:t>
      </w:r>
      <w:r w:rsidRPr="002B3286">
        <w:rPr>
          <w:rFonts w:cs="Times New Roman"/>
          <w:b/>
          <w:bCs/>
          <w:szCs w:val="28"/>
        </w:rPr>
        <w:t xml:space="preserve"> </w:t>
      </w:r>
      <w:r w:rsidRPr="002B3286">
        <w:rPr>
          <w:rFonts w:cs="Times New Roman"/>
          <w:szCs w:val="28"/>
        </w:rPr>
        <w:t>(0</w:t>
      </w:r>
      <w:r w:rsidR="001D7FE4" w:rsidRPr="002B3286">
        <w:rPr>
          <w:rFonts w:cs="Times New Roman"/>
          <w:szCs w:val="28"/>
          <w:lang w:val="vi-VN"/>
        </w:rPr>
        <w:t>,</w:t>
      </w:r>
      <w:r w:rsidRPr="002B3286">
        <w:rPr>
          <w:rFonts w:cs="Times New Roman"/>
          <w:szCs w:val="28"/>
        </w:rPr>
        <w:t xml:space="preserve">5 </w:t>
      </w:r>
      <w:proofErr w:type="spellStart"/>
      <w:r w:rsidRPr="002B3286">
        <w:rPr>
          <w:rFonts w:cs="Times New Roman"/>
          <w:szCs w:val="28"/>
        </w:rPr>
        <w:t>đ</w:t>
      </w:r>
      <w:r w:rsidR="006752BA">
        <w:rPr>
          <w:rFonts w:cs="Times New Roman"/>
          <w:szCs w:val="28"/>
        </w:rPr>
        <w:t>iểm</w:t>
      </w:r>
      <w:proofErr w:type="spellEnd"/>
      <w:r w:rsidR="006752BA">
        <w:rPr>
          <w:rFonts w:cs="Times New Roman"/>
          <w:szCs w:val="28"/>
        </w:rPr>
        <w:t xml:space="preserve"> </w:t>
      </w:r>
      <w:r w:rsidRPr="002B3286">
        <w:rPr>
          <w:rFonts w:cs="Times New Roman"/>
          <w:szCs w:val="28"/>
        </w:rPr>
        <w:t>)</w:t>
      </w:r>
      <w:r w:rsidRPr="002B3286">
        <w:rPr>
          <w:rFonts w:cs="Times New Roman"/>
          <w:b/>
          <w:bCs/>
          <w:szCs w:val="28"/>
          <w:lang w:val="vi-VN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Tại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sao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nói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trong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nhóm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nhân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tố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hữu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sinh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thì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người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là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nhân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tố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có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ảnh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hưởng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lớn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nhất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tới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đời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sống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của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nhiều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loài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sinh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F7EBD" w:rsidRPr="002B3286">
        <w:rPr>
          <w:rFonts w:eastAsia="Times New Roman" w:cs="Times New Roman"/>
          <w:color w:val="000000"/>
          <w:szCs w:val="28"/>
        </w:rPr>
        <w:t>vật</w:t>
      </w:r>
      <w:proofErr w:type="spellEnd"/>
      <w:r w:rsidR="006F7EBD" w:rsidRPr="002B3286">
        <w:rPr>
          <w:rFonts w:eastAsia="Times New Roman" w:cs="Times New Roman"/>
          <w:color w:val="000000"/>
          <w:szCs w:val="28"/>
        </w:rPr>
        <w:t>?</w:t>
      </w:r>
    </w:p>
    <w:p w14:paraId="71F75833" w14:textId="77777777" w:rsidR="006F7EBD" w:rsidRPr="002B3286" w:rsidRDefault="006F7EBD" w:rsidP="0092048E">
      <w:pPr>
        <w:spacing w:after="0" w:line="240" w:lineRule="auto"/>
        <w:jc w:val="both"/>
        <w:rPr>
          <w:rFonts w:cs="Times New Roman"/>
          <w:bCs/>
          <w:szCs w:val="28"/>
        </w:rPr>
      </w:pPr>
    </w:p>
    <w:p w14:paraId="76D4E5C7" w14:textId="1D0DAAD1" w:rsidR="004011D9" w:rsidRPr="002B3286" w:rsidRDefault="00831697" w:rsidP="0092048E">
      <w:pPr>
        <w:spacing w:after="0" w:line="240" w:lineRule="auto"/>
        <w:jc w:val="both"/>
        <w:rPr>
          <w:rFonts w:cs="Times New Roman"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Câu 16</w:t>
      </w:r>
      <w:r w:rsidR="004011D9" w:rsidRPr="002B3286">
        <w:rPr>
          <w:rFonts w:cs="Times New Roman"/>
          <w:bCs/>
          <w:szCs w:val="28"/>
          <w:lang w:val="vi-VN"/>
        </w:rPr>
        <w:t>:</w:t>
      </w:r>
      <w:r w:rsidR="004011D9" w:rsidRPr="002B3286">
        <w:rPr>
          <w:rFonts w:cs="Times New Roman"/>
          <w:bCs/>
          <w:szCs w:val="28"/>
        </w:rPr>
        <w:t xml:space="preserve"> </w:t>
      </w:r>
      <w:r w:rsidR="006F7EBD" w:rsidRPr="002B3286">
        <w:rPr>
          <w:rFonts w:cs="Times New Roman"/>
          <w:bCs/>
          <w:szCs w:val="28"/>
        </w:rPr>
        <w:t xml:space="preserve">(0,5 </w:t>
      </w:r>
      <w:proofErr w:type="spellStart"/>
      <w:r w:rsidR="006F7EBD" w:rsidRPr="002B3286">
        <w:rPr>
          <w:rFonts w:cs="Times New Roman"/>
          <w:bCs/>
          <w:szCs w:val="28"/>
        </w:rPr>
        <w:t>đ</w:t>
      </w:r>
      <w:r w:rsidR="006752BA">
        <w:rPr>
          <w:rFonts w:cs="Times New Roman"/>
          <w:bCs/>
          <w:szCs w:val="28"/>
        </w:rPr>
        <w:t>iểm</w:t>
      </w:r>
      <w:proofErr w:type="spellEnd"/>
      <w:r w:rsidR="0092048E" w:rsidRPr="002B3286">
        <w:rPr>
          <w:rFonts w:cs="Times New Roman"/>
          <w:bCs/>
          <w:szCs w:val="28"/>
        </w:rPr>
        <w:t>)</w:t>
      </w:r>
      <w:r w:rsidR="0092048E" w:rsidRPr="002B3286">
        <w:rPr>
          <w:rFonts w:cs="Times New Roman"/>
          <w:b/>
          <w:bCs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Em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hãy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đưa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ra</w:t>
      </w:r>
      <w:proofErr w:type="spellEnd"/>
      <w:r w:rsidR="0092048E" w:rsidRPr="002B3286">
        <w:rPr>
          <w:rFonts w:cs="Times New Roman"/>
          <w:szCs w:val="28"/>
        </w:rPr>
        <w:t xml:space="preserve"> quam </w:t>
      </w:r>
      <w:proofErr w:type="spellStart"/>
      <w:r w:rsidR="0092048E" w:rsidRPr="002B3286">
        <w:rPr>
          <w:rFonts w:cs="Times New Roman"/>
          <w:szCs w:val="28"/>
        </w:rPr>
        <w:t>điểm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của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mình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về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việc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nên</w:t>
      </w:r>
      <w:proofErr w:type="spellEnd"/>
      <w:r w:rsidR="0092048E" w:rsidRPr="002B3286">
        <w:rPr>
          <w:rFonts w:cs="Times New Roman"/>
          <w:szCs w:val="28"/>
        </w:rPr>
        <w:t xml:space="preserve"> hay </w:t>
      </w:r>
      <w:proofErr w:type="spellStart"/>
      <w:r w:rsidR="0092048E" w:rsidRPr="002B3286">
        <w:rPr>
          <w:rFonts w:cs="Times New Roman"/>
          <w:szCs w:val="28"/>
        </w:rPr>
        <w:t>không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nên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hút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thuốc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lá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và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kinh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doanh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thuốc</w:t>
      </w:r>
      <w:proofErr w:type="spellEnd"/>
      <w:r w:rsidR="0092048E" w:rsidRPr="002B3286">
        <w:rPr>
          <w:rFonts w:cs="Times New Roman"/>
          <w:szCs w:val="28"/>
        </w:rPr>
        <w:t xml:space="preserve"> </w:t>
      </w:r>
      <w:proofErr w:type="spellStart"/>
      <w:r w:rsidR="0092048E" w:rsidRPr="002B3286">
        <w:rPr>
          <w:rFonts w:cs="Times New Roman"/>
          <w:szCs w:val="28"/>
        </w:rPr>
        <w:t>lá</w:t>
      </w:r>
      <w:proofErr w:type="spellEnd"/>
      <w:r w:rsidR="0092048E" w:rsidRPr="002B3286">
        <w:rPr>
          <w:rFonts w:cs="Times New Roman"/>
          <w:szCs w:val="28"/>
        </w:rPr>
        <w:t>?</w:t>
      </w:r>
    </w:p>
    <w:p w14:paraId="71CD387F" w14:textId="3B841693" w:rsidR="003D47CD" w:rsidRPr="002B3286" w:rsidRDefault="004011D9" w:rsidP="003D47CD">
      <w:pPr>
        <w:spacing w:line="240" w:lineRule="auto"/>
        <w:jc w:val="both"/>
        <w:rPr>
          <w:rFonts w:cs="Times New Roman"/>
          <w:b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</w:t>
      </w:r>
      <w:r w:rsidR="00831697" w:rsidRPr="002B3286">
        <w:rPr>
          <w:rFonts w:cs="Times New Roman"/>
          <w:b/>
          <w:bCs/>
          <w:szCs w:val="28"/>
          <w:lang w:val="vi-VN"/>
        </w:rPr>
        <w:t>âu 17</w:t>
      </w:r>
      <w:r w:rsidRPr="002B3286">
        <w:rPr>
          <w:rFonts w:cs="Times New Roman"/>
          <w:b/>
          <w:bCs/>
          <w:szCs w:val="28"/>
          <w:lang w:val="vi-VN"/>
        </w:rPr>
        <w:t>:</w:t>
      </w:r>
      <w:r w:rsidRPr="002B3286">
        <w:rPr>
          <w:rFonts w:cs="Times New Roman"/>
          <w:b/>
          <w:bCs/>
          <w:szCs w:val="28"/>
        </w:rPr>
        <w:t xml:space="preserve"> </w:t>
      </w:r>
      <w:r w:rsidR="0007740D" w:rsidRPr="006752BA">
        <w:rPr>
          <w:rFonts w:cs="Times New Roman"/>
          <w:bCs/>
          <w:szCs w:val="28"/>
        </w:rPr>
        <w:t xml:space="preserve">( 0,5 </w:t>
      </w:r>
      <w:proofErr w:type="spellStart"/>
      <w:r w:rsidR="0007740D" w:rsidRPr="006752BA">
        <w:rPr>
          <w:rFonts w:cs="Times New Roman"/>
          <w:bCs/>
          <w:szCs w:val="28"/>
        </w:rPr>
        <w:t>điểm</w:t>
      </w:r>
      <w:proofErr w:type="spellEnd"/>
      <w:r w:rsidR="0007740D" w:rsidRPr="006752BA">
        <w:rPr>
          <w:rFonts w:cs="Times New Roman"/>
          <w:bCs/>
          <w:szCs w:val="28"/>
        </w:rPr>
        <w:t>)</w:t>
      </w:r>
      <w:r w:rsidR="0007740D">
        <w:rPr>
          <w:rFonts w:cs="Times New Roman"/>
          <w:b/>
          <w:bCs/>
          <w:szCs w:val="28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Sự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tăng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nhiệt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toàn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do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hiệu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ứng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kính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thể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gây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những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nguy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cơ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đối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đời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sống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 xml:space="preserve"> con </w:t>
      </w:r>
      <w:proofErr w:type="spellStart"/>
      <w:r w:rsidR="003D47CD" w:rsidRPr="002B3286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3D47CD" w:rsidRPr="002B3286">
        <w:rPr>
          <w:rFonts w:cs="Times New Roman"/>
          <w:color w:val="000000"/>
          <w:szCs w:val="28"/>
          <w:shd w:val="clear" w:color="auto" w:fill="FFFFFF"/>
        </w:rPr>
        <w:t>?</w:t>
      </w:r>
    </w:p>
    <w:p w14:paraId="2685C6CC" w14:textId="66C61515" w:rsidR="004011D9" w:rsidRPr="002B3286" w:rsidRDefault="003D47CD" w:rsidP="00921788">
      <w:pPr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  <w:proofErr w:type="spellStart"/>
      <w:r w:rsidRPr="002B3286">
        <w:rPr>
          <w:rFonts w:cs="Times New Roman"/>
          <w:b/>
          <w:bCs/>
          <w:szCs w:val="28"/>
        </w:rPr>
        <w:t>Câu</w:t>
      </w:r>
      <w:proofErr w:type="spellEnd"/>
      <w:r w:rsidRPr="002B3286">
        <w:rPr>
          <w:rFonts w:cs="Times New Roman"/>
          <w:b/>
          <w:bCs/>
          <w:szCs w:val="28"/>
        </w:rPr>
        <w:t xml:space="preserve"> 18:</w:t>
      </w:r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="0007740D">
        <w:rPr>
          <w:rFonts w:cs="Times New Roman"/>
          <w:color w:val="000000"/>
          <w:szCs w:val="28"/>
          <w:shd w:val="clear" w:color="auto" w:fill="FFFFFF"/>
        </w:rPr>
        <w:t>( 1</w:t>
      </w:r>
      <w:proofErr w:type="gramEnd"/>
      <w:r w:rsidR="006752BA">
        <w:rPr>
          <w:rFonts w:cs="Times New Roman"/>
          <w:color w:val="000000"/>
          <w:szCs w:val="28"/>
          <w:shd w:val="clear" w:color="auto" w:fill="FFFFFF"/>
        </w:rPr>
        <w:t>,0</w:t>
      </w:r>
      <w:r w:rsidR="0007740D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740D">
        <w:rPr>
          <w:rFonts w:cs="Times New Roman"/>
          <w:color w:val="000000"/>
          <w:szCs w:val="28"/>
          <w:shd w:val="clear" w:color="auto" w:fill="FFFFFF"/>
        </w:rPr>
        <w:t>điểm</w:t>
      </w:r>
      <w:proofErr w:type="spellEnd"/>
      <w:r w:rsidR="0007740D">
        <w:rPr>
          <w:rFonts w:cs="Times New Roman"/>
          <w:color w:val="000000"/>
          <w:szCs w:val="28"/>
          <w:shd w:val="clear" w:color="auto" w:fill="FFFFFF"/>
        </w:rPr>
        <w:t xml:space="preserve">)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sao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lợp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rạ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hoặc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lá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cọ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mùa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đông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ấm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hơn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mùa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hè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mát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hơn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lợp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67C26" w:rsidRPr="002B3286">
        <w:rPr>
          <w:rFonts w:cs="Times New Roman"/>
          <w:color w:val="000000"/>
          <w:szCs w:val="28"/>
          <w:shd w:val="clear" w:color="auto" w:fill="FFFFFF"/>
        </w:rPr>
        <w:t>tôn</w:t>
      </w:r>
      <w:proofErr w:type="spellEnd"/>
      <w:r w:rsidR="00967C26" w:rsidRPr="002B3286">
        <w:rPr>
          <w:rFonts w:cs="Times New Roman"/>
          <w:color w:val="000000"/>
          <w:szCs w:val="28"/>
          <w:shd w:val="clear" w:color="auto" w:fill="FFFFFF"/>
        </w:rPr>
        <w:t>?</w:t>
      </w:r>
    </w:p>
    <w:p w14:paraId="3BCD6DA6" w14:textId="4BAB08EA" w:rsidR="0007740D" w:rsidRPr="006752BA" w:rsidRDefault="00CA124C" w:rsidP="00921788">
      <w:pPr>
        <w:spacing w:after="0" w:line="240" w:lineRule="auto"/>
        <w:contextualSpacing/>
        <w:jc w:val="both"/>
        <w:rPr>
          <w:rFonts w:cs="Times New Roman"/>
          <w:bCs/>
          <w:szCs w:val="28"/>
        </w:rPr>
      </w:pPr>
      <w:r w:rsidRPr="002B3286">
        <w:rPr>
          <w:rFonts w:cs="Times New Roman"/>
          <w:b/>
          <w:bCs/>
          <w:szCs w:val="28"/>
          <w:lang w:val="vi-VN"/>
        </w:rPr>
        <w:t>Câu 19:</w:t>
      </w:r>
      <w:r w:rsidR="00EC7D7E" w:rsidRPr="002B3286">
        <w:rPr>
          <w:rFonts w:cs="Times New Roman"/>
          <w:b/>
          <w:bCs/>
          <w:szCs w:val="28"/>
          <w:lang w:val="vi-VN"/>
        </w:rPr>
        <w:t xml:space="preserve"> </w:t>
      </w:r>
      <w:r w:rsidR="0007740D" w:rsidRPr="006752BA">
        <w:rPr>
          <w:rFonts w:cs="Times New Roman"/>
          <w:bCs/>
          <w:szCs w:val="28"/>
        </w:rPr>
        <w:t xml:space="preserve">( 1,5 </w:t>
      </w:r>
      <w:proofErr w:type="spellStart"/>
      <w:r w:rsidR="0007740D" w:rsidRPr="006752BA">
        <w:rPr>
          <w:rFonts w:cs="Times New Roman"/>
          <w:bCs/>
          <w:szCs w:val="28"/>
        </w:rPr>
        <w:t>điểm</w:t>
      </w:r>
      <w:proofErr w:type="spellEnd"/>
      <w:r w:rsidR="0007740D" w:rsidRPr="006752BA">
        <w:rPr>
          <w:rFonts w:cs="Times New Roman"/>
          <w:bCs/>
          <w:szCs w:val="28"/>
        </w:rPr>
        <w:t>)</w:t>
      </w:r>
      <w:bookmarkStart w:id="0" w:name="_GoBack"/>
      <w:bookmarkEnd w:id="0"/>
    </w:p>
    <w:p w14:paraId="72FA457F" w14:textId="34AF45F9" w:rsidR="00EC7D7E" w:rsidRPr="002B3286" w:rsidRDefault="0080577B" w:rsidP="00921788">
      <w:pPr>
        <w:spacing w:after="0" w:line="240" w:lineRule="auto"/>
        <w:contextualSpacing/>
        <w:jc w:val="both"/>
        <w:rPr>
          <w:rFonts w:cs="Times New Roman"/>
          <w:szCs w:val="28"/>
          <w:lang w:val="vi-VN"/>
        </w:rPr>
      </w:pPr>
      <w:proofErr w:type="gramStart"/>
      <w:r w:rsidRPr="002B3286">
        <w:rPr>
          <w:rFonts w:cs="Times New Roman"/>
          <w:b/>
          <w:bCs/>
          <w:szCs w:val="28"/>
        </w:rPr>
        <w:t>a</w:t>
      </w:r>
      <w:r w:rsidR="008A1699" w:rsidRPr="002B3286">
        <w:rPr>
          <w:rFonts w:cs="Times New Roman"/>
          <w:b/>
          <w:bCs/>
          <w:szCs w:val="28"/>
        </w:rPr>
        <w:t>)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Sau</w:t>
      </w:r>
      <w:proofErr w:type="spellEnd"/>
      <w:proofErr w:type="gram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rót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phích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mà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đậy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nút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ngay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khí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dồn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phích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khí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này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nóng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phích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nóng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nở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đẩy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nút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bật</w:t>
      </w:r>
      <w:proofErr w:type="spellEnd"/>
      <w:r w:rsidR="008A1699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8A1699" w:rsidRPr="002B3286">
        <w:rPr>
          <w:rFonts w:cs="Times New Roman"/>
          <w:color w:val="000000"/>
          <w:szCs w:val="28"/>
          <w:shd w:val="clear" w:color="auto" w:fill="FFFFFF"/>
        </w:rPr>
        <w:t>lên.</w:t>
      </w:r>
      <w:r w:rsidR="003A3D0F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proofErr w:type="gram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nêu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phương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khắc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phục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tình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trạng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A3D0F">
        <w:rPr>
          <w:rFonts w:cs="Times New Roman"/>
          <w:color w:val="000000"/>
          <w:szCs w:val="28"/>
          <w:shd w:val="clear" w:color="auto" w:fill="FFFFFF"/>
        </w:rPr>
        <w:t>trên</w:t>
      </w:r>
      <w:proofErr w:type="spellEnd"/>
      <w:r w:rsidR="003A3D0F">
        <w:rPr>
          <w:rFonts w:cs="Times New Roman"/>
          <w:color w:val="000000"/>
          <w:szCs w:val="28"/>
          <w:shd w:val="clear" w:color="auto" w:fill="FFFFFF"/>
        </w:rPr>
        <w:t>.</w:t>
      </w:r>
    </w:p>
    <w:p w14:paraId="19EB9E84" w14:textId="7B81E055" w:rsidR="001D7FE4" w:rsidRDefault="0080577B" w:rsidP="000141A2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A7931">
        <w:rPr>
          <w:rFonts w:cs="Times New Roman"/>
          <w:b/>
          <w:bCs/>
          <w:szCs w:val="28"/>
          <w:shd w:val="clear" w:color="auto" w:fill="FFFFFF"/>
        </w:rPr>
        <w:t>b)</w:t>
      </w:r>
      <w:r w:rsidR="00A57A8F" w:rsidRPr="008A7931">
        <w:rPr>
          <w:rFonts w:cs="Times New Roman"/>
          <w:b/>
          <w:bCs/>
          <w:szCs w:val="28"/>
          <w:shd w:val="clear" w:color="auto" w:fill="FFFFFF"/>
        </w:rPr>
        <w:t> </w:t>
      </w:r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Hai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bóng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đều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bẹp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đó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nứt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nứt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),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thả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cốc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nóng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bóng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nứt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phồng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như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cũ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còn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bóng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nứt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phồng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giải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thích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hiện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tượng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57A8F" w:rsidRPr="002B3286">
        <w:rPr>
          <w:rFonts w:cs="Times New Roman"/>
          <w:color w:val="000000"/>
          <w:szCs w:val="28"/>
          <w:shd w:val="clear" w:color="auto" w:fill="FFFFFF"/>
        </w:rPr>
        <w:t>này</w:t>
      </w:r>
      <w:proofErr w:type="spellEnd"/>
      <w:r w:rsidR="00A57A8F" w:rsidRPr="002B3286">
        <w:rPr>
          <w:rFonts w:cs="Times New Roman"/>
          <w:color w:val="000000"/>
          <w:szCs w:val="28"/>
          <w:shd w:val="clear" w:color="auto" w:fill="FFFFFF"/>
        </w:rPr>
        <w:t>.</w:t>
      </w:r>
    </w:p>
    <w:p w14:paraId="0507CB54" w14:textId="77777777" w:rsidR="0007740D" w:rsidRDefault="0007740D" w:rsidP="000141A2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4088093A" w14:textId="1E4D4D1B" w:rsidR="0007740D" w:rsidRPr="002B3286" w:rsidRDefault="0007740D" w:rsidP="000141A2">
      <w:pPr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                            …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Hết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…</w:t>
      </w:r>
    </w:p>
    <w:sectPr w:rsidR="0007740D" w:rsidRPr="002B3286" w:rsidSect="0007740D">
      <w:pgSz w:w="11900" w:h="16840"/>
      <w:pgMar w:top="284" w:right="737" w:bottom="851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XDYL O+ Myriad Pro">
    <w:altName w:val="Arial"/>
    <w:charset w:val="A3"/>
    <w:family w:val="swiss"/>
    <w:pitch w:val="default"/>
    <w:sig w:usb0="00000000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7F8D"/>
    <w:multiLevelType w:val="hybridMultilevel"/>
    <w:tmpl w:val="E31A1B3C"/>
    <w:lvl w:ilvl="0" w:tplc="82A21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32C"/>
    <w:multiLevelType w:val="hybridMultilevel"/>
    <w:tmpl w:val="607AB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B3E9E"/>
    <w:multiLevelType w:val="hybridMultilevel"/>
    <w:tmpl w:val="0952F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538"/>
    <w:multiLevelType w:val="hybridMultilevel"/>
    <w:tmpl w:val="E25A31CA"/>
    <w:lvl w:ilvl="0" w:tplc="656AEEC6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5356982"/>
    <w:multiLevelType w:val="hybridMultilevel"/>
    <w:tmpl w:val="B300B7EA"/>
    <w:lvl w:ilvl="0" w:tplc="42D450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F4435"/>
    <w:multiLevelType w:val="hybridMultilevel"/>
    <w:tmpl w:val="DE2CFCF2"/>
    <w:lvl w:ilvl="0" w:tplc="8D5A3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82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4B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C2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7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EDD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C9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E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4096" w:nlCheck="1" w:checkStyle="1"/>
  <w:activeWritingStyle w:appName="MSWord" w:lang="nl-NL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29"/>
    <w:rsid w:val="00011D87"/>
    <w:rsid w:val="000141A2"/>
    <w:rsid w:val="00025E49"/>
    <w:rsid w:val="0007740D"/>
    <w:rsid w:val="000E3022"/>
    <w:rsid w:val="001266A2"/>
    <w:rsid w:val="00127EF3"/>
    <w:rsid w:val="00170BBE"/>
    <w:rsid w:val="001840FB"/>
    <w:rsid w:val="001A1111"/>
    <w:rsid w:val="001B5387"/>
    <w:rsid w:val="001D7FE4"/>
    <w:rsid w:val="001E0D18"/>
    <w:rsid w:val="00207AED"/>
    <w:rsid w:val="00210542"/>
    <w:rsid w:val="00227295"/>
    <w:rsid w:val="00283B4A"/>
    <w:rsid w:val="00284B34"/>
    <w:rsid w:val="00284FA5"/>
    <w:rsid w:val="002B3286"/>
    <w:rsid w:val="002B7300"/>
    <w:rsid w:val="002C0BEA"/>
    <w:rsid w:val="002C148B"/>
    <w:rsid w:val="002C18DB"/>
    <w:rsid w:val="002E17D4"/>
    <w:rsid w:val="002F6F12"/>
    <w:rsid w:val="002F77E1"/>
    <w:rsid w:val="0032314D"/>
    <w:rsid w:val="0035082B"/>
    <w:rsid w:val="00357F8B"/>
    <w:rsid w:val="0038544F"/>
    <w:rsid w:val="00392EF7"/>
    <w:rsid w:val="003A1595"/>
    <w:rsid w:val="003A3D0F"/>
    <w:rsid w:val="003B1578"/>
    <w:rsid w:val="003B67B6"/>
    <w:rsid w:val="003C56CD"/>
    <w:rsid w:val="003D1C46"/>
    <w:rsid w:val="003D47CD"/>
    <w:rsid w:val="004011D9"/>
    <w:rsid w:val="0041008C"/>
    <w:rsid w:val="004D6C06"/>
    <w:rsid w:val="004E090A"/>
    <w:rsid w:val="0050640D"/>
    <w:rsid w:val="005078DA"/>
    <w:rsid w:val="00522429"/>
    <w:rsid w:val="00541933"/>
    <w:rsid w:val="00541CEC"/>
    <w:rsid w:val="005428D0"/>
    <w:rsid w:val="005430C7"/>
    <w:rsid w:val="00577711"/>
    <w:rsid w:val="00582EFB"/>
    <w:rsid w:val="00586C6B"/>
    <w:rsid w:val="00590902"/>
    <w:rsid w:val="005B05D7"/>
    <w:rsid w:val="005D7249"/>
    <w:rsid w:val="005E2D6B"/>
    <w:rsid w:val="005F7335"/>
    <w:rsid w:val="00616B79"/>
    <w:rsid w:val="006237A2"/>
    <w:rsid w:val="00642F84"/>
    <w:rsid w:val="00643A2C"/>
    <w:rsid w:val="00662421"/>
    <w:rsid w:val="00664225"/>
    <w:rsid w:val="00664D80"/>
    <w:rsid w:val="006752BA"/>
    <w:rsid w:val="00695A4B"/>
    <w:rsid w:val="006C57EC"/>
    <w:rsid w:val="006D37B7"/>
    <w:rsid w:val="006F4623"/>
    <w:rsid w:val="006F7EBD"/>
    <w:rsid w:val="0071651F"/>
    <w:rsid w:val="00750246"/>
    <w:rsid w:val="00757A36"/>
    <w:rsid w:val="007608A8"/>
    <w:rsid w:val="007B0446"/>
    <w:rsid w:val="007B712D"/>
    <w:rsid w:val="007C0FEC"/>
    <w:rsid w:val="0080577B"/>
    <w:rsid w:val="0082234A"/>
    <w:rsid w:val="00831697"/>
    <w:rsid w:val="008377E1"/>
    <w:rsid w:val="008531D2"/>
    <w:rsid w:val="00853250"/>
    <w:rsid w:val="00865398"/>
    <w:rsid w:val="008A1699"/>
    <w:rsid w:val="008A7931"/>
    <w:rsid w:val="008B4C7B"/>
    <w:rsid w:val="008C58E8"/>
    <w:rsid w:val="008D176B"/>
    <w:rsid w:val="008D6289"/>
    <w:rsid w:val="00905811"/>
    <w:rsid w:val="00907D9A"/>
    <w:rsid w:val="0092048E"/>
    <w:rsid w:val="00921788"/>
    <w:rsid w:val="00952439"/>
    <w:rsid w:val="00961601"/>
    <w:rsid w:val="00967C26"/>
    <w:rsid w:val="009821BB"/>
    <w:rsid w:val="009A5756"/>
    <w:rsid w:val="009B41DB"/>
    <w:rsid w:val="00A223FB"/>
    <w:rsid w:val="00A2586C"/>
    <w:rsid w:val="00A41B6D"/>
    <w:rsid w:val="00A57A8F"/>
    <w:rsid w:val="00A61F5F"/>
    <w:rsid w:val="00A66FC5"/>
    <w:rsid w:val="00A71F2D"/>
    <w:rsid w:val="00A837BD"/>
    <w:rsid w:val="00B04616"/>
    <w:rsid w:val="00B064D4"/>
    <w:rsid w:val="00B1653B"/>
    <w:rsid w:val="00B17B3C"/>
    <w:rsid w:val="00B25012"/>
    <w:rsid w:val="00B27080"/>
    <w:rsid w:val="00B45C9F"/>
    <w:rsid w:val="00B51580"/>
    <w:rsid w:val="00BF554D"/>
    <w:rsid w:val="00C05B8F"/>
    <w:rsid w:val="00C301B5"/>
    <w:rsid w:val="00C31224"/>
    <w:rsid w:val="00C50640"/>
    <w:rsid w:val="00C829F6"/>
    <w:rsid w:val="00CA124C"/>
    <w:rsid w:val="00CD3CBF"/>
    <w:rsid w:val="00CF6F9A"/>
    <w:rsid w:val="00D00916"/>
    <w:rsid w:val="00D035BE"/>
    <w:rsid w:val="00D12142"/>
    <w:rsid w:val="00D150CA"/>
    <w:rsid w:val="00D2408E"/>
    <w:rsid w:val="00D7297B"/>
    <w:rsid w:val="00D966FF"/>
    <w:rsid w:val="00D96BE5"/>
    <w:rsid w:val="00DC280D"/>
    <w:rsid w:val="00DF258D"/>
    <w:rsid w:val="00E023F1"/>
    <w:rsid w:val="00E139B3"/>
    <w:rsid w:val="00E2070E"/>
    <w:rsid w:val="00E95E5A"/>
    <w:rsid w:val="00EA4222"/>
    <w:rsid w:val="00EC7D7E"/>
    <w:rsid w:val="00ED0F6E"/>
    <w:rsid w:val="00ED2B8E"/>
    <w:rsid w:val="00EF53E3"/>
    <w:rsid w:val="00EF7994"/>
    <w:rsid w:val="00F2260F"/>
    <w:rsid w:val="00F30780"/>
    <w:rsid w:val="00F44896"/>
    <w:rsid w:val="00F449B7"/>
    <w:rsid w:val="00F514C2"/>
    <w:rsid w:val="00F75DFD"/>
    <w:rsid w:val="00FB25D3"/>
    <w:rsid w:val="00FE35BB"/>
    <w:rsid w:val="00FE4F93"/>
    <w:rsid w:val="00FE6BC7"/>
    <w:rsid w:val="00FF2331"/>
    <w:rsid w:val="00FF5C9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0EA6"/>
  <w15:docId w15:val="{C9ABE0F2-5AB0-4EF8-BBAC-99818D0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29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242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3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234A"/>
    <w:rPr>
      <w:rFonts w:ascii="Times New Roman" w:hAnsi="Times New Roman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32314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"/>
    <w:basedOn w:val="Normal"/>
    <w:uiPriority w:val="99"/>
    <w:unhideWhenUsed/>
    <w:rsid w:val="0032314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3231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46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00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qFormat/>
    <w:rsid w:val="00662421"/>
    <w:pPr>
      <w:autoSpaceDE w:val="0"/>
      <w:autoSpaceDN w:val="0"/>
      <w:adjustRightInd w:val="0"/>
      <w:spacing w:after="0" w:line="241" w:lineRule="atLeast"/>
    </w:pPr>
    <w:rPr>
      <w:rFonts w:ascii="NXDYL O+ Myriad Pro" w:eastAsia="Calibri" w:hAnsi="NXDYL O+ Myriad Pro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B89D4-B1C1-4C74-BD4A-7D78F442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779</Words>
  <Characters>4445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2024-04-03T10:07:00Z</cp:lastPrinted>
  <dcterms:created xsi:type="dcterms:W3CDTF">2024-03-29T15:31:00Z</dcterms:created>
  <dcterms:modified xsi:type="dcterms:W3CDTF">2024-04-04T17:50:00Z</dcterms:modified>
</cp:coreProperties>
</file>