
<file path=[Content_Types].xml><?xml version="1.0" encoding="utf-8"?>
<Types xmlns="http://schemas.openxmlformats.org/package/2006/content-types">
  <Default Extension="bin" ContentType="application/vnd.openxmlformats-officedocument.oleObject"/>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gridCol w:w="345"/>
      </w:tblGrid>
      <w:tr w:rsidR="00262039" w:rsidRPr="00561047" w14:paraId="28264AAF" w14:textId="77777777" w:rsidTr="0042233A">
        <w:tc>
          <w:tcPr>
            <w:tcW w:w="5097" w:type="dxa"/>
          </w:tcPr>
          <w:p w14:paraId="75D9E880" w14:textId="77777777" w:rsidR="00561047" w:rsidRPr="00561047" w:rsidRDefault="00561047" w:rsidP="00561047">
            <w:pPr>
              <w:spacing w:line="24" w:lineRule="atLeast"/>
              <w:contextualSpacing/>
              <w:mirrorIndents/>
              <w:rPr>
                <w:rFonts w:asciiTheme="majorHAnsi" w:eastAsia="Times New Roman" w:hAnsiTheme="majorHAnsi" w:cstheme="majorHAnsi"/>
                <w:b/>
                <w:bCs/>
                <w:sz w:val="28"/>
                <w:szCs w:val="28"/>
              </w:rPr>
            </w:pPr>
            <w:r w:rsidRPr="00561047">
              <w:rPr>
                <w:rFonts w:asciiTheme="majorHAnsi" w:hAnsiTheme="majorHAnsi" w:cstheme="majorHAnsi"/>
                <w:sz w:val="28"/>
                <w:szCs w:val="28"/>
              </w:rPr>
              <w:t xml:space="preserve">Ngày dạy: </w:t>
            </w:r>
          </w:p>
          <w:p w14:paraId="43B96E16" w14:textId="77777777" w:rsidR="00561047" w:rsidRPr="00561047" w:rsidRDefault="00561047" w:rsidP="00561047">
            <w:pPr>
              <w:spacing w:line="24" w:lineRule="atLeast"/>
              <w:contextualSpacing/>
              <w:mirrorIndents/>
              <w:jc w:val="center"/>
              <w:rPr>
                <w:rFonts w:asciiTheme="majorHAnsi" w:eastAsia="Times New Roman" w:hAnsiTheme="majorHAnsi" w:cstheme="majorHAnsi"/>
                <w:b/>
                <w:bCs/>
                <w:sz w:val="28"/>
                <w:szCs w:val="28"/>
              </w:rPr>
            </w:pPr>
          </w:p>
          <w:p w14:paraId="3BC117EF" w14:textId="77777777" w:rsidR="00561047" w:rsidRPr="00561047" w:rsidRDefault="00561047" w:rsidP="00561047">
            <w:pPr>
              <w:spacing w:line="24" w:lineRule="atLeast"/>
              <w:contextualSpacing/>
              <w:mirrorIndents/>
              <w:jc w:val="center"/>
              <w:rPr>
                <w:rFonts w:asciiTheme="majorHAnsi" w:eastAsia="Calibri" w:hAnsiTheme="majorHAnsi" w:cstheme="majorHAnsi"/>
                <w:b/>
                <w:bCs/>
                <w:sz w:val="28"/>
                <w:szCs w:val="28"/>
              </w:rPr>
            </w:pPr>
            <w:r w:rsidRPr="00561047">
              <w:rPr>
                <w:rFonts w:asciiTheme="majorHAnsi" w:eastAsia="Times New Roman" w:hAnsiTheme="majorHAnsi" w:cstheme="majorHAnsi"/>
                <w:b/>
                <w:bCs/>
                <w:sz w:val="28"/>
                <w:szCs w:val="28"/>
              </w:rPr>
              <w:t xml:space="preserve">TIẾT ..... </w:t>
            </w:r>
            <w:r w:rsidRPr="00561047">
              <w:rPr>
                <w:rFonts w:asciiTheme="majorHAnsi" w:eastAsia="Calibri" w:hAnsiTheme="majorHAnsi" w:cstheme="majorHAnsi"/>
                <w:b/>
                <w:bCs/>
                <w:sz w:val="28"/>
                <w:szCs w:val="28"/>
              </w:rPr>
              <w:t xml:space="preserve">: THỰC HÀNH VỚI PHẦN MỀM MÁY TÍNH. </w:t>
            </w:r>
          </w:p>
          <w:p w14:paraId="79C012C6" w14:textId="77777777" w:rsidR="00561047" w:rsidRPr="00561047" w:rsidRDefault="00561047" w:rsidP="00561047">
            <w:pPr>
              <w:spacing w:line="24" w:lineRule="atLeast"/>
              <w:contextualSpacing/>
              <w:mirrorIndents/>
              <w:jc w:val="center"/>
              <w:rPr>
                <w:rFonts w:asciiTheme="majorHAnsi" w:eastAsia="Times New Roman" w:hAnsiTheme="majorHAnsi" w:cstheme="majorHAnsi"/>
                <w:sz w:val="28"/>
                <w:szCs w:val="28"/>
              </w:rPr>
            </w:pPr>
            <w:r w:rsidRPr="00561047">
              <w:rPr>
                <w:rFonts w:asciiTheme="majorHAnsi" w:eastAsia="Calibri" w:hAnsiTheme="majorHAnsi" w:cstheme="majorHAnsi"/>
                <w:b/>
                <w:bCs/>
                <w:sz w:val="28"/>
                <w:szCs w:val="28"/>
              </w:rPr>
              <w:t>VẼ HÌNH ĐƠN GIẢN VỚI PHẦN MỀM GEOGEBRA</w:t>
            </w:r>
          </w:p>
          <w:p w14:paraId="589D25CC"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sz w:val="28"/>
                <w:szCs w:val="28"/>
              </w:rPr>
              <w:t>I. Mục tiêu:</w:t>
            </w:r>
          </w:p>
          <w:p w14:paraId="1FBFE44B" w14:textId="77777777" w:rsidR="00561047" w:rsidRPr="00561047" w:rsidRDefault="00561047" w:rsidP="00561047">
            <w:pPr>
              <w:spacing w:line="24" w:lineRule="atLeast"/>
              <w:contextualSpacing/>
              <w:mirrorIndents/>
              <w:rPr>
                <w:rFonts w:asciiTheme="majorHAnsi" w:hAnsiTheme="majorHAnsi" w:cstheme="majorHAnsi"/>
                <w:b/>
                <w:sz w:val="28"/>
                <w:szCs w:val="28"/>
              </w:rPr>
            </w:pPr>
            <w:r w:rsidRPr="00561047">
              <w:rPr>
                <w:rFonts w:asciiTheme="majorHAnsi" w:hAnsiTheme="majorHAnsi" w:cstheme="majorHAnsi"/>
                <w:b/>
                <w:sz w:val="28"/>
                <w:szCs w:val="28"/>
              </w:rPr>
              <w:t>1. Năng lực:</w:t>
            </w:r>
          </w:p>
          <w:p w14:paraId="1FA5DB47" w14:textId="77777777" w:rsidR="00561047" w:rsidRPr="00561047" w:rsidRDefault="00561047"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 Sử dụng phần mềm để hỗ trợ học các kiến thức hình học.</w:t>
            </w:r>
          </w:p>
          <w:p w14:paraId="38D9F7F4" w14:textId="77777777" w:rsidR="00561047" w:rsidRPr="00561047" w:rsidRDefault="00561047" w:rsidP="00561047">
            <w:pPr>
              <w:spacing w:line="24" w:lineRule="atLeast"/>
              <w:contextualSpacing/>
              <w:mirrorIndents/>
              <w:rPr>
                <w:rFonts w:asciiTheme="majorHAnsi" w:hAnsiTheme="majorHAnsi" w:cstheme="majorHAnsi"/>
                <w:b/>
                <w:sz w:val="28"/>
                <w:szCs w:val="28"/>
              </w:rPr>
            </w:pPr>
            <w:r w:rsidRPr="00561047">
              <w:rPr>
                <w:rFonts w:asciiTheme="majorHAnsi" w:hAnsiTheme="majorHAnsi" w:cstheme="majorHAnsi"/>
                <w:sz w:val="28"/>
                <w:szCs w:val="28"/>
              </w:rPr>
              <w:t>- Thực hành sử dụng được phần mềm để vẽ hình và thiết kế đồ hoạ liên quan đến các khái niệm  tia phân giác của một góc, đường trung trực của một đoạn thẳng, các đường đặc biệt trong tam giác.</w:t>
            </w:r>
          </w:p>
          <w:p w14:paraId="1D0A1838" w14:textId="77777777" w:rsidR="00561047" w:rsidRPr="00561047" w:rsidRDefault="00561047" w:rsidP="00561047">
            <w:pPr>
              <w:spacing w:line="24" w:lineRule="atLeast"/>
              <w:contextualSpacing/>
              <w:mirrorIndents/>
              <w:rPr>
                <w:rFonts w:asciiTheme="majorHAnsi" w:hAnsiTheme="majorHAnsi" w:cstheme="majorHAnsi"/>
                <w:b/>
                <w:sz w:val="28"/>
                <w:szCs w:val="28"/>
              </w:rPr>
            </w:pPr>
            <w:r w:rsidRPr="00561047">
              <w:rPr>
                <w:rFonts w:asciiTheme="majorHAnsi" w:hAnsiTheme="majorHAnsi" w:cstheme="majorHAnsi"/>
                <w:b/>
                <w:sz w:val="28"/>
                <w:szCs w:val="28"/>
              </w:rPr>
              <w:t>2. Phẩm chất:</w:t>
            </w:r>
          </w:p>
          <w:p w14:paraId="274FE83F" w14:textId="77777777" w:rsidR="00561047" w:rsidRPr="00561047" w:rsidRDefault="00561047"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 Trách nhiệm: Sử dụng đúng nội quy phòng học, có ý thức bảo vệ tài sản, không sử dụng máy tính sai mục đích.</w:t>
            </w:r>
          </w:p>
          <w:p w14:paraId="3F8D92CD"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p>
          <w:p w14:paraId="35459B1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sz w:val="28"/>
                <w:szCs w:val="28"/>
              </w:rPr>
              <w:t>II. Thiết bị dạy học và học liệu </w:t>
            </w:r>
          </w:p>
          <w:p w14:paraId="4A5C7CCE"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6"/>
                <w:sz w:val="28"/>
                <w:szCs w:val="28"/>
              </w:rPr>
            </w:pPr>
            <w:r w:rsidRPr="00561047">
              <w:rPr>
                <w:rFonts w:asciiTheme="majorHAnsi" w:eastAsia="Times New Roman" w:hAnsiTheme="majorHAnsi" w:cstheme="majorHAnsi"/>
                <w:b/>
                <w:spacing w:val="-6"/>
                <w:sz w:val="28"/>
                <w:szCs w:val="28"/>
              </w:rPr>
              <w:t xml:space="preserve">1. Giáo viên: </w:t>
            </w:r>
            <w:r w:rsidRPr="00561047">
              <w:rPr>
                <w:rFonts w:asciiTheme="majorHAnsi" w:eastAsia="Times New Roman" w:hAnsiTheme="majorHAnsi" w:cstheme="majorHAnsi"/>
                <w:spacing w:val="-6"/>
                <w:sz w:val="28"/>
                <w:szCs w:val="28"/>
              </w:rPr>
              <w:t>SGK, kế hoạch bài dạy, thước thẳng, máy tính, máy chiếu, phần mềm.</w:t>
            </w:r>
          </w:p>
          <w:p w14:paraId="592CB96F"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sz w:val="28"/>
                <w:szCs w:val="28"/>
              </w:rPr>
              <w:t xml:space="preserve">2. Học sinh: </w:t>
            </w:r>
            <w:r w:rsidRPr="00561047">
              <w:rPr>
                <w:rFonts w:asciiTheme="majorHAnsi" w:eastAsia="Times New Roman" w:hAnsiTheme="majorHAnsi" w:cstheme="majorHAnsi"/>
                <w:sz w:val="28"/>
                <w:szCs w:val="28"/>
              </w:rPr>
              <w:t>SGK, thước thẳng, máy tính</w:t>
            </w:r>
          </w:p>
          <w:p w14:paraId="23D2C5EC"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r w:rsidRPr="00561047">
              <w:rPr>
                <w:rFonts w:asciiTheme="majorHAnsi" w:eastAsia="Times New Roman" w:hAnsiTheme="majorHAnsi" w:cstheme="majorHAnsi"/>
                <w:b/>
                <w:bCs/>
                <w:sz w:val="28"/>
                <w:szCs w:val="28"/>
              </w:rPr>
              <w:t>III. Tiến trình dạy học</w:t>
            </w:r>
          </w:p>
          <w:p w14:paraId="67FFA61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sz w:val="28"/>
                <w:szCs w:val="28"/>
              </w:rPr>
              <w:t xml:space="preserve">1. Hoạt động 1: Mở đầu </w:t>
            </w:r>
          </w:p>
          <w:p w14:paraId="55943C9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iCs/>
                <w:sz w:val="28"/>
                <w:szCs w:val="28"/>
              </w:rPr>
              <w:t>a) Mục tiêu:</w:t>
            </w:r>
            <w:r w:rsidRPr="00561047">
              <w:rPr>
                <w:rFonts w:asciiTheme="majorHAnsi" w:eastAsia="Times New Roman" w:hAnsiTheme="majorHAnsi" w:cstheme="majorHAnsi"/>
                <w:sz w:val="28"/>
                <w:szCs w:val="28"/>
              </w:rPr>
              <w:t xml:space="preserve"> Gợi động cơ để sử dụng phần mềm vẽ hình Geogebra để vẽ một số hình đơn giản.</w:t>
            </w:r>
          </w:p>
          <w:p w14:paraId="7AE7E132" w14:textId="50862158"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iCs/>
                <w:sz w:val="28"/>
                <w:szCs w:val="28"/>
              </w:rPr>
              <w:t>b) Nội dung:</w:t>
            </w:r>
            <w:r w:rsidRPr="00561047">
              <w:rPr>
                <w:rFonts w:asciiTheme="majorHAnsi" w:eastAsia="Times New Roman" w:hAnsiTheme="majorHAnsi" w:cstheme="majorHAnsi"/>
                <w:sz w:val="28"/>
                <w:szCs w:val="28"/>
              </w:rPr>
              <w:t xml:space="preserve"> HS khởi động máy tính, kích vào phần mềm Geogebra có trên màn hình, tìm hiểu xem các hộp công cụ trên giao diện của phần mềm Geogebra  </w:t>
            </w:r>
          </w:p>
          <w:p w14:paraId="2CB735F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
                <w:bCs/>
                <w:iCs/>
                <w:sz w:val="28"/>
                <w:szCs w:val="28"/>
              </w:rPr>
              <w:t xml:space="preserve">c) Sản phẩm: </w:t>
            </w:r>
            <w:r w:rsidRPr="00561047">
              <w:rPr>
                <w:rFonts w:asciiTheme="majorHAnsi" w:eastAsia="Times New Roman" w:hAnsiTheme="majorHAnsi" w:cstheme="majorHAnsi"/>
                <w:sz w:val="28"/>
                <w:szCs w:val="28"/>
              </w:rPr>
              <w:t>Câu trả lời của HS</w:t>
            </w:r>
          </w:p>
          <w:p w14:paraId="0B9E6036" w14:textId="77777777" w:rsidR="00561047" w:rsidRPr="00561047" w:rsidRDefault="00561047" w:rsidP="00561047">
            <w:pPr>
              <w:tabs>
                <w:tab w:val="left" w:pos="567"/>
                <w:tab w:val="left" w:pos="1418"/>
              </w:tabs>
              <w:spacing w:line="24" w:lineRule="atLeast"/>
              <w:contextualSpacing/>
              <w:mirrorIndents/>
              <w:jc w:val="both"/>
              <w:rPr>
                <w:rFonts w:asciiTheme="majorHAnsi" w:eastAsia="Times New Roman" w:hAnsiTheme="majorHAnsi" w:cstheme="majorHAnsi"/>
                <w:bCs/>
                <w:iCs/>
                <w:sz w:val="28"/>
                <w:szCs w:val="28"/>
              </w:rPr>
            </w:pPr>
            <w:r w:rsidRPr="00561047">
              <w:rPr>
                <w:rFonts w:asciiTheme="majorHAnsi" w:eastAsia="Times New Roman" w:hAnsiTheme="majorHAnsi" w:cstheme="majorHAnsi"/>
                <w:b/>
                <w:bCs/>
                <w:iCs/>
                <w:sz w:val="28"/>
                <w:szCs w:val="28"/>
              </w:rPr>
              <w:t>d) Tổ chức thực hiện:</w:t>
            </w:r>
            <w:r w:rsidRPr="00561047">
              <w:rPr>
                <w:rFonts w:asciiTheme="majorHAnsi" w:eastAsia="Times New Roman" w:hAnsiTheme="majorHAnsi" w:cstheme="majorHAnsi"/>
                <w:bCs/>
                <w:iCs/>
                <w:sz w:val="28"/>
                <w:szCs w:val="28"/>
              </w:rPr>
              <w:t xml:space="preserve"> </w:t>
            </w:r>
          </w:p>
          <w:tbl>
            <w:tblPr>
              <w:tblStyle w:val="TableGrid"/>
              <w:tblW w:w="9356" w:type="dxa"/>
              <w:tblInd w:w="108" w:type="dxa"/>
              <w:tblLook w:val="04A0" w:firstRow="1" w:lastRow="0" w:firstColumn="1" w:lastColumn="0" w:noHBand="0" w:noVBand="1"/>
            </w:tblPr>
            <w:tblGrid>
              <w:gridCol w:w="4940"/>
              <w:gridCol w:w="4416"/>
            </w:tblGrid>
            <w:tr w:rsidR="00561047" w:rsidRPr="00561047" w14:paraId="6B9E5613" w14:textId="77777777" w:rsidTr="00DF2ECD">
              <w:tc>
                <w:tcPr>
                  <w:tcW w:w="5103" w:type="dxa"/>
                  <w:vAlign w:val="center"/>
                </w:tcPr>
                <w:p w14:paraId="55DDA76C"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4253" w:type="dxa"/>
                </w:tcPr>
                <w:p w14:paraId="336CAFBB"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1AF7202D" w14:textId="77777777" w:rsidTr="00DF2ECD">
              <w:tc>
                <w:tcPr>
                  <w:tcW w:w="5103" w:type="dxa"/>
                </w:tcPr>
                <w:p w14:paraId="3458F922"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GV giao nhiệm vụ học tập: </w:t>
                  </w:r>
                </w:p>
                <w:p w14:paraId="545A6C4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GV yêu cầu HS hoạt động cá nhân:</w:t>
                  </w:r>
                </w:p>
                <w:p w14:paraId="2BF90BAE"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Yêu cầu HS kể tên 1 số hình tính năng đã học về phần mềm Geogebra.</w:t>
                  </w:r>
                </w:p>
                <w:p w14:paraId="0C41DFE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w:t>
                  </w:r>
                </w:p>
                <w:p w14:paraId="5637D558" w14:textId="77777777" w:rsidR="00561047" w:rsidRPr="00561047" w:rsidRDefault="00561047" w:rsidP="00561047">
                  <w:pPr>
                    <w:spacing w:line="24" w:lineRule="atLeast"/>
                    <w:contextualSpacing/>
                    <w:mirrorIndents/>
                    <w:rPr>
                      <w:rFonts w:asciiTheme="majorHAnsi" w:eastAsia="Times New Roman" w:hAnsiTheme="majorHAnsi" w:cstheme="majorHAnsi"/>
                      <w:sz w:val="28"/>
                      <w:szCs w:val="28"/>
                      <w:lang w:val="vi-VN"/>
                    </w:rPr>
                  </w:pPr>
                  <w:r w:rsidRPr="00561047">
                    <w:rPr>
                      <w:rFonts w:asciiTheme="majorHAnsi" w:hAnsiTheme="majorHAnsi" w:cstheme="majorHAnsi"/>
                      <w:sz w:val="28"/>
                      <w:szCs w:val="28"/>
                      <w:lang w:val="vi-VN"/>
                    </w:rPr>
                    <w:t xml:space="preserve">- </w:t>
                  </w:r>
                  <w:r w:rsidRPr="00561047">
                    <w:rPr>
                      <w:rFonts w:asciiTheme="majorHAnsi" w:eastAsia="Times New Roman" w:hAnsiTheme="majorHAnsi" w:cstheme="majorHAnsi"/>
                      <w:sz w:val="28"/>
                      <w:szCs w:val="28"/>
                      <w:lang w:val="vi-VN"/>
                    </w:rPr>
                    <w:t>Đọc và kích vào từng biểu tượng trên thanh công cụ của phần mềm.</w:t>
                  </w:r>
                </w:p>
                <w:p w14:paraId="370079CB"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Trả lời câu hỏi của giáo viên</w:t>
                  </w:r>
                </w:p>
                <w:p w14:paraId="284D3F02"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w:t>
                  </w:r>
                </w:p>
                <w:p w14:paraId="3676F689"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GV nhận xét các câu trả lời của HS. </w:t>
                  </w:r>
                </w:p>
                <w:p w14:paraId="0CDCB233"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GV đặt vấn đề vào bài mới.</w:t>
                  </w:r>
                </w:p>
              </w:tc>
              <w:tc>
                <w:tcPr>
                  <w:tcW w:w="4253" w:type="dxa"/>
                </w:tcPr>
                <w:p w14:paraId="09AD0C7F"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p>
                <w:p w14:paraId="4EC51FEE"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Khởi động phần mềm Geogebra  </w:t>
                  </w:r>
                  <w:r w:rsidRPr="00561047">
                    <w:rPr>
                      <w:rFonts w:asciiTheme="majorHAnsi" w:hAnsiTheme="majorHAnsi" w:cstheme="majorHAnsi"/>
                      <w:noProof/>
                      <w:sz w:val="28"/>
                      <w:szCs w:val="28"/>
                    </w:rPr>
                    <w:drawing>
                      <wp:inline distT="0" distB="0" distL="0" distR="0" wp14:anchorId="535EA99E" wp14:editId="719DF274">
                        <wp:extent cx="201720" cy="252000"/>
                        <wp:effectExtent l="0" t="0" r="8255" b="0"/>
                        <wp:docPr id="13" name="Picture 13" descr="C:\Users\Administrator\Desktop\ả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strator\Desktop\ảnh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720" cy="252000"/>
                                </a:xfrm>
                                <a:prstGeom prst="rect">
                                  <a:avLst/>
                                </a:prstGeom>
                                <a:noFill/>
                                <a:ln>
                                  <a:noFill/>
                                </a:ln>
                              </pic:spPr>
                            </pic:pic>
                          </a:graphicData>
                        </a:graphic>
                      </wp:inline>
                    </w:drawing>
                  </w:r>
                </w:p>
                <w:p w14:paraId="7B66C559"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Tìm hiểu các biểu tượng trên thanh công cụ của phần mềm. </w:t>
                  </w:r>
                </w:p>
                <w:p w14:paraId="30ADEA02" w14:textId="77777777" w:rsidR="00561047" w:rsidRPr="00561047" w:rsidRDefault="00561047"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536B4719" wp14:editId="559366C4">
                        <wp:extent cx="2664000" cy="596852"/>
                        <wp:effectExtent l="0" t="0" r="3175" b="0"/>
                        <wp:docPr id="14" name="Picture 14" descr="C:\Users\Administrator\Desktop\ản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strator\Desktop\ảnh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4000" cy="596852"/>
                                </a:xfrm>
                                <a:prstGeom prst="rect">
                                  <a:avLst/>
                                </a:prstGeom>
                                <a:noFill/>
                                <a:ln>
                                  <a:noFill/>
                                </a:ln>
                              </pic:spPr>
                            </pic:pic>
                          </a:graphicData>
                        </a:graphic>
                      </wp:inline>
                    </w:drawing>
                  </w:r>
                </w:p>
              </w:tc>
            </w:tr>
          </w:tbl>
          <w:p w14:paraId="159A22D6"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2. Hoạt động 2: Hình thành kiến thức </w:t>
            </w:r>
          </w:p>
          <w:p w14:paraId="55371FF7"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Hoạt động 2.1: </w:t>
            </w:r>
            <w:r w:rsidRPr="00561047">
              <w:rPr>
                <w:rFonts w:asciiTheme="majorHAnsi" w:eastAsia="Calibri" w:hAnsiTheme="majorHAnsi" w:cstheme="majorHAnsi"/>
                <w:b/>
                <w:bCs/>
                <w:sz w:val="28"/>
                <w:szCs w:val="28"/>
                <w:lang w:val="vi-VN"/>
              </w:rPr>
              <w:t xml:space="preserve">Vẽ hai đường thẳng song song </w:t>
            </w:r>
          </w:p>
          <w:p w14:paraId="3ED237B9"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sz w:val="28"/>
                <w:szCs w:val="28"/>
                <w:lang w:val="vi-VN"/>
              </w:rPr>
              <w:t xml:space="preserve"> Học sinh hiểu và biết sử dụng được các tính năng các hộp công cụ trên giao diện của phần mềm Geogebre để vẽ </w:t>
            </w:r>
            <w:r w:rsidRPr="00561047">
              <w:rPr>
                <w:rFonts w:asciiTheme="majorHAnsi" w:hAnsiTheme="majorHAnsi" w:cstheme="majorHAnsi"/>
                <w:sz w:val="28"/>
                <w:szCs w:val="28"/>
                <w:lang w:val="vi-VN"/>
              </w:rPr>
              <w:t>đường thẳng song song</w:t>
            </w:r>
            <w:r w:rsidRPr="00561047">
              <w:rPr>
                <w:rFonts w:asciiTheme="majorHAnsi" w:eastAsia="Times New Roman" w:hAnsiTheme="majorHAnsi" w:cstheme="majorHAnsi"/>
                <w:bCs/>
                <w:sz w:val="28"/>
                <w:szCs w:val="28"/>
                <w:lang w:val="vi-VN"/>
              </w:rPr>
              <w:t>.</w:t>
            </w:r>
          </w:p>
          <w:p w14:paraId="21B08AC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HS kích vào phần mềm Geogebra có trên màn hình, tìm hiểu xem các </w:t>
            </w:r>
            <w:r w:rsidRPr="00561047">
              <w:rPr>
                <w:rFonts w:asciiTheme="majorHAnsi" w:hAnsiTheme="majorHAnsi" w:cstheme="majorHAnsi"/>
                <w:sz w:val="28"/>
                <w:szCs w:val="28"/>
                <w:lang w:val="vi-VN"/>
              </w:rPr>
              <w:t>đường thẳng</w:t>
            </w:r>
            <w:r w:rsidRPr="00561047">
              <w:rPr>
                <w:rFonts w:asciiTheme="majorHAnsi" w:eastAsia="Times New Roman" w:hAnsiTheme="majorHAnsi" w:cstheme="majorHAnsi"/>
                <w:sz w:val="28"/>
                <w:szCs w:val="28"/>
                <w:lang w:val="vi-VN"/>
              </w:rPr>
              <w:t xml:space="preserve"> song song trên phần mềm Geogebra như thế nào.  </w:t>
            </w:r>
          </w:p>
          <w:p w14:paraId="0CC7B9B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 xml:space="preserve">c) Sản phẩm:  </w:t>
            </w:r>
            <w:r w:rsidRPr="00561047">
              <w:rPr>
                <w:rFonts w:asciiTheme="majorHAnsi" w:eastAsia="Times New Roman" w:hAnsiTheme="majorHAnsi" w:cstheme="majorHAnsi"/>
                <w:bCs/>
                <w:iCs/>
                <w:sz w:val="28"/>
                <w:szCs w:val="28"/>
                <w:lang w:val="vi-VN"/>
              </w:rPr>
              <w:t>HS</w:t>
            </w:r>
            <w:r w:rsidRPr="00561047">
              <w:rPr>
                <w:rFonts w:asciiTheme="majorHAnsi" w:eastAsia="Times New Roman" w:hAnsiTheme="majorHAnsi" w:cstheme="majorHAnsi"/>
                <w:b/>
                <w:bCs/>
                <w:iCs/>
                <w:sz w:val="28"/>
                <w:szCs w:val="28"/>
                <w:lang w:val="vi-VN"/>
              </w:rPr>
              <w:t xml:space="preserve"> </w:t>
            </w:r>
            <w:r w:rsidRPr="00561047">
              <w:rPr>
                <w:rFonts w:asciiTheme="majorHAnsi" w:eastAsia="Times New Roman" w:hAnsiTheme="majorHAnsi" w:cstheme="majorHAnsi"/>
                <w:sz w:val="28"/>
                <w:szCs w:val="28"/>
                <w:lang w:val="vi-VN"/>
              </w:rPr>
              <w:t xml:space="preserve">vẽ </w:t>
            </w:r>
            <w:r w:rsidRPr="00561047">
              <w:rPr>
                <w:rFonts w:asciiTheme="majorHAnsi" w:hAnsiTheme="majorHAnsi" w:cstheme="majorHAnsi"/>
                <w:sz w:val="28"/>
                <w:szCs w:val="28"/>
                <w:lang w:val="vi-VN"/>
              </w:rPr>
              <w:t>đường thẳng</w:t>
            </w:r>
            <w:r w:rsidRPr="00561047">
              <w:rPr>
                <w:rFonts w:asciiTheme="majorHAnsi" w:eastAsia="Times New Roman" w:hAnsiTheme="majorHAnsi" w:cstheme="majorHAnsi"/>
                <w:sz w:val="28"/>
                <w:szCs w:val="28"/>
                <w:lang w:val="vi-VN"/>
              </w:rPr>
              <w:t xml:space="preserve"> song song trên phần mềm Geogebra</w:t>
            </w:r>
          </w:p>
          <w:p w14:paraId="652CBD1B" w14:textId="77777777" w:rsidR="00561047" w:rsidRPr="00561047" w:rsidRDefault="00561047" w:rsidP="00561047">
            <w:pPr>
              <w:spacing w:line="24" w:lineRule="atLeast"/>
              <w:contextualSpacing/>
              <w:mirrorIndents/>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 xml:space="preserve">d) Tổ chức thực hiện: </w:t>
            </w:r>
          </w:p>
          <w:tbl>
            <w:tblPr>
              <w:tblStyle w:val="TableGrid"/>
              <w:tblW w:w="9356" w:type="dxa"/>
              <w:tblInd w:w="108" w:type="dxa"/>
              <w:tblLook w:val="04A0" w:firstRow="1" w:lastRow="0" w:firstColumn="1" w:lastColumn="0" w:noHBand="0" w:noVBand="1"/>
            </w:tblPr>
            <w:tblGrid>
              <w:gridCol w:w="5529"/>
              <w:gridCol w:w="3827"/>
            </w:tblGrid>
            <w:tr w:rsidR="00561047" w:rsidRPr="00561047" w14:paraId="5CB4C63B" w14:textId="77777777" w:rsidTr="00DF2ECD">
              <w:tc>
                <w:tcPr>
                  <w:tcW w:w="5529" w:type="dxa"/>
                  <w:vAlign w:val="center"/>
                </w:tcPr>
                <w:p w14:paraId="005F98EB"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27" w:type="dxa"/>
                </w:tcPr>
                <w:p w14:paraId="6E7A1642"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496710CA" w14:textId="77777777" w:rsidTr="00DF2ECD">
              <w:tc>
                <w:tcPr>
                  <w:tcW w:w="5529" w:type="dxa"/>
                </w:tcPr>
                <w:p w14:paraId="1E25AF0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1: </w:t>
                  </w:r>
                </w:p>
                <w:p w14:paraId="26B7B6F2"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sz w:val="28"/>
                      <w:szCs w:val="28"/>
                      <w:lang w:val="vi-VN"/>
                    </w:rPr>
                    <w:t xml:space="preserve">- GV giới thiệu về </w:t>
                  </w:r>
                  <w:r w:rsidRPr="00561047">
                    <w:rPr>
                      <w:rFonts w:asciiTheme="majorHAnsi" w:hAnsiTheme="majorHAnsi" w:cstheme="majorHAnsi"/>
                      <w:sz w:val="28"/>
                      <w:szCs w:val="28"/>
                      <w:lang w:val="vi-VN"/>
                    </w:rPr>
                    <w:t xml:space="preserve">đường thẳng </w:t>
                  </w:r>
                  <w:r w:rsidRPr="00561047">
                    <w:rPr>
                      <w:rFonts w:asciiTheme="majorHAnsi" w:eastAsia="Times New Roman" w:hAnsiTheme="majorHAnsi" w:cstheme="majorHAnsi"/>
                      <w:sz w:val="28"/>
                      <w:szCs w:val="28"/>
                      <w:lang w:val="vi-VN"/>
                    </w:rPr>
                    <w:t>song song</w:t>
                  </w:r>
                </w:p>
                <w:p w14:paraId="70F225DF"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lastRenderedPageBreak/>
                    <w:t>- Yêu cầu HS dự đoán :</w:t>
                  </w:r>
                </w:p>
                <w:p w14:paraId="14A3D28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Nêu cách vẽ </w:t>
                  </w:r>
                  <w:r w:rsidRPr="00561047">
                    <w:rPr>
                      <w:rFonts w:asciiTheme="majorHAnsi" w:hAnsiTheme="majorHAnsi" w:cstheme="majorHAnsi"/>
                      <w:sz w:val="28"/>
                      <w:szCs w:val="28"/>
                      <w:lang w:val="vi-VN"/>
                    </w:rPr>
                    <w:t xml:space="preserve">đường thẳng </w:t>
                  </w:r>
                  <w:r w:rsidRPr="00561047">
                    <w:rPr>
                      <w:rFonts w:asciiTheme="majorHAnsi" w:eastAsia="Times New Roman" w:hAnsiTheme="majorHAnsi" w:cstheme="majorHAnsi"/>
                      <w:sz w:val="28"/>
                      <w:szCs w:val="28"/>
                      <w:lang w:val="vi-VN"/>
                    </w:rPr>
                    <w:t>song song mà em đã biết</w:t>
                  </w:r>
                  <w:r w:rsidRPr="00561047">
                    <w:rPr>
                      <w:rFonts w:asciiTheme="majorHAnsi" w:hAnsiTheme="majorHAnsi" w:cstheme="majorHAnsi"/>
                      <w:sz w:val="28"/>
                      <w:szCs w:val="28"/>
                      <w:lang w:val="vi-VN"/>
                    </w:rPr>
                    <w:t>?</w:t>
                  </w:r>
                </w:p>
                <w:p w14:paraId="6BD12C7C" w14:textId="77777777" w:rsidR="00561047" w:rsidRPr="00561047" w:rsidRDefault="00561047" w:rsidP="00561047">
                  <w:pPr>
                    <w:spacing w:line="24" w:lineRule="atLeast"/>
                    <w:contextualSpacing/>
                    <w:mirrorIndents/>
                    <w:jc w:val="both"/>
                    <w:rPr>
                      <w:rFonts w:asciiTheme="majorHAnsi" w:hAnsiTheme="majorHAnsi" w:cstheme="majorHAnsi"/>
                      <w:spacing w:val="-6"/>
                      <w:sz w:val="28"/>
                      <w:szCs w:val="28"/>
                      <w:lang w:val="vi-VN"/>
                    </w:rPr>
                  </w:pPr>
                  <w:r w:rsidRPr="00561047">
                    <w:rPr>
                      <w:rFonts w:asciiTheme="majorHAnsi" w:hAnsiTheme="majorHAnsi" w:cstheme="majorHAnsi"/>
                      <w:spacing w:val="-6"/>
                      <w:sz w:val="28"/>
                      <w:szCs w:val="28"/>
                      <w:lang w:val="vi-VN"/>
                    </w:rPr>
                    <w:t>+ Chọn những nhóm công cụ nào để thực hiện?</w:t>
                  </w:r>
                </w:p>
                <w:p w14:paraId="52A472E7"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09D8EA7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1:</w:t>
                  </w:r>
                </w:p>
                <w:p w14:paraId="61A71225"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vẽ đường thẳng song song.</w:t>
                  </w:r>
                </w:p>
                <w:p w14:paraId="61700382"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21438BE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1: </w:t>
                  </w:r>
                </w:p>
                <w:p w14:paraId="375B42E3"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4321BEC1"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009FC61D"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1: </w:t>
                  </w:r>
                </w:p>
                <w:p w14:paraId="0C7FEB67"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GV khẳng định cách vẽ hình thoi dựa vào tính chất đối xứng và sử dụng phân mềm Geogebra để vẽ.</w:t>
                  </w:r>
                </w:p>
                <w:p w14:paraId="22768FFC"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397E730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tc>
              <w:tc>
                <w:tcPr>
                  <w:tcW w:w="3827" w:type="dxa"/>
                </w:tcPr>
                <w:p w14:paraId="43109A45" w14:textId="77777777" w:rsidR="00561047" w:rsidRPr="00561047" w:rsidRDefault="00561047" w:rsidP="00561047">
                  <w:pPr>
                    <w:spacing w:line="24" w:lineRule="atLeast"/>
                    <w:contextualSpacing/>
                    <w:mirrorIndents/>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lastRenderedPageBreak/>
                    <w:t>1. Vẽ hình thoi</w:t>
                  </w:r>
                </w:p>
                <w:p w14:paraId="6EFB1172"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đường thẳng AB</w:t>
                  </w:r>
                </w:p>
                <w:p w14:paraId="30D92E16"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lastRenderedPageBreak/>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điểm C, </w:t>
                  </w:r>
                </w:p>
                <w:p w14:paraId="16C9DC95"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pacing w:val="-6"/>
                      <w:sz w:val="28"/>
                      <w:szCs w:val="28"/>
                      <w:lang w:val="vi-VN"/>
                    </w:rPr>
                    <w:t xml:space="preserve">Bước 3: </w:t>
                  </w:r>
                  <w:r w:rsidRPr="00561047">
                    <w:rPr>
                      <w:rFonts w:asciiTheme="majorHAnsi" w:eastAsia="Times New Roman" w:hAnsiTheme="majorHAnsi" w:cstheme="majorHAnsi"/>
                      <w:bCs/>
                      <w:iCs/>
                      <w:sz w:val="28"/>
                      <w:szCs w:val="28"/>
                      <w:lang w:val="vi-VN"/>
                    </w:rPr>
                    <w:t>vẽ đường thẳng đi qua C song song với AB</w:t>
                  </w:r>
                </w:p>
                <w:p w14:paraId="59200AC2"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Kết quả : thu được đường thẳng </w:t>
                  </w:r>
                  <w:r w:rsidRPr="00561047">
                    <w:rPr>
                      <w:rFonts w:asciiTheme="majorHAnsi" w:eastAsia="Times New Roman" w:hAnsiTheme="majorHAnsi" w:cstheme="majorHAnsi"/>
                      <w:sz w:val="28"/>
                      <w:szCs w:val="28"/>
                      <w:lang w:val="vi-VN"/>
                    </w:rPr>
                    <w:t>song song.</w:t>
                  </w:r>
                </w:p>
                <w:p w14:paraId="3D498B05"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fr-FR"/>
                    </w:rPr>
                  </w:pPr>
                  <w:r w:rsidRPr="00561047">
                    <w:rPr>
                      <w:rFonts w:asciiTheme="majorHAnsi" w:hAnsiTheme="majorHAnsi" w:cstheme="majorHAnsi"/>
                      <w:noProof/>
                      <w:sz w:val="28"/>
                      <w:szCs w:val="28"/>
                    </w:rPr>
                    <w:drawing>
                      <wp:inline distT="0" distB="0" distL="0" distR="0" wp14:anchorId="12DA617F" wp14:editId="5EDAF504">
                        <wp:extent cx="2288540" cy="1437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8540" cy="1437640"/>
                                </a:xfrm>
                                <a:prstGeom prst="rect">
                                  <a:avLst/>
                                </a:prstGeom>
                                <a:noFill/>
                                <a:ln>
                                  <a:noFill/>
                                </a:ln>
                              </pic:spPr>
                            </pic:pic>
                          </a:graphicData>
                        </a:graphic>
                      </wp:inline>
                    </w:drawing>
                  </w:r>
                </w:p>
              </w:tc>
            </w:tr>
          </w:tbl>
          <w:p w14:paraId="11FBE449" w14:textId="77777777" w:rsidR="00561047" w:rsidRPr="00561047" w:rsidRDefault="00561047" w:rsidP="00561047">
            <w:pPr>
              <w:tabs>
                <w:tab w:val="left" w:pos="1540"/>
              </w:tabs>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lastRenderedPageBreak/>
              <w:t>Hoạt động 2.2: Vẽ tia phân giác của góc</w:t>
            </w:r>
          </w:p>
          <w:p w14:paraId="07718244"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sz w:val="28"/>
                <w:szCs w:val="28"/>
                <w:lang w:val="vi-VN"/>
              </w:rPr>
              <w:t xml:space="preserve"> Học sinh hiểu và biết sử dụng được các tính năng các hộp công cụ trên giao diện của phần mềm Geogebre để vẽ tia phân giác của góc.</w:t>
            </w:r>
          </w:p>
          <w:p w14:paraId="289F1198"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HS kích vào phần mềm Geogebra có trên màn hình, tìm hiểu xem các </w:t>
            </w:r>
            <w:r w:rsidRPr="00561047">
              <w:rPr>
                <w:rFonts w:asciiTheme="majorHAnsi" w:eastAsia="Times New Roman" w:hAnsiTheme="majorHAnsi" w:cstheme="majorHAnsi"/>
                <w:bCs/>
                <w:sz w:val="28"/>
                <w:szCs w:val="28"/>
                <w:lang w:val="vi-VN"/>
              </w:rPr>
              <w:t>tia phân giác của góc</w:t>
            </w:r>
            <w:r w:rsidRPr="00561047">
              <w:rPr>
                <w:rFonts w:asciiTheme="majorHAnsi" w:eastAsia="Times New Roman" w:hAnsiTheme="majorHAnsi" w:cstheme="majorHAnsi"/>
                <w:sz w:val="28"/>
                <w:szCs w:val="28"/>
                <w:lang w:val="vi-VN"/>
              </w:rPr>
              <w:t xml:space="preserve"> trên phần mềm Geogebra như thế nào.  </w:t>
            </w:r>
          </w:p>
          <w:p w14:paraId="7972B21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 xml:space="preserve">c) Sản phẩm: </w:t>
            </w:r>
            <w:r w:rsidRPr="00561047">
              <w:rPr>
                <w:rFonts w:asciiTheme="majorHAnsi" w:eastAsia="Times New Roman" w:hAnsiTheme="majorHAnsi" w:cstheme="majorHAnsi"/>
                <w:bCs/>
                <w:iCs/>
                <w:sz w:val="28"/>
                <w:szCs w:val="28"/>
                <w:lang w:val="vi-VN"/>
              </w:rPr>
              <w:t>HS</w:t>
            </w:r>
            <w:r w:rsidRPr="00561047">
              <w:rPr>
                <w:rFonts w:asciiTheme="majorHAnsi" w:eastAsia="Times New Roman" w:hAnsiTheme="majorHAnsi" w:cstheme="majorHAnsi"/>
                <w:b/>
                <w:bCs/>
                <w:iCs/>
                <w:sz w:val="28"/>
                <w:szCs w:val="28"/>
                <w:lang w:val="vi-VN"/>
              </w:rPr>
              <w:t xml:space="preserve"> </w:t>
            </w:r>
            <w:r w:rsidRPr="00561047">
              <w:rPr>
                <w:rFonts w:asciiTheme="majorHAnsi" w:eastAsia="Times New Roman" w:hAnsiTheme="majorHAnsi" w:cstheme="majorHAnsi"/>
                <w:sz w:val="28"/>
                <w:szCs w:val="28"/>
                <w:lang w:val="vi-VN"/>
              </w:rPr>
              <w:t xml:space="preserve">vẽ </w:t>
            </w:r>
            <w:r w:rsidRPr="00561047">
              <w:rPr>
                <w:rFonts w:asciiTheme="majorHAnsi" w:eastAsia="Times New Roman" w:hAnsiTheme="majorHAnsi" w:cstheme="majorHAnsi"/>
                <w:bCs/>
                <w:sz w:val="28"/>
                <w:szCs w:val="28"/>
                <w:lang w:val="vi-VN"/>
              </w:rPr>
              <w:t>tia phân giác của góc</w:t>
            </w:r>
            <w:r w:rsidRPr="00561047">
              <w:rPr>
                <w:rFonts w:asciiTheme="majorHAnsi" w:eastAsia="Times New Roman" w:hAnsiTheme="majorHAnsi" w:cstheme="majorHAnsi"/>
                <w:sz w:val="28"/>
                <w:szCs w:val="28"/>
                <w:lang w:val="vi-VN"/>
              </w:rPr>
              <w:t xml:space="preserve"> trên phần mềm Geogebra</w:t>
            </w:r>
          </w:p>
          <w:p w14:paraId="4027B75C" w14:textId="77777777" w:rsidR="00561047" w:rsidRPr="00561047" w:rsidRDefault="00561047" w:rsidP="00561047">
            <w:pPr>
              <w:spacing w:line="24" w:lineRule="atLeast"/>
              <w:contextualSpacing/>
              <w:mirrorIndents/>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d) Tổ chức thực hiện:</w:t>
            </w:r>
            <w:r w:rsidRPr="00561047">
              <w:rPr>
                <w:rFonts w:asciiTheme="majorHAnsi" w:eastAsia="Times New Roman" w:hAnsiTheme="majorHAnsi" w:cstheme="majorHAnsi"/>
                <w:bCs/>
                <w:iCs/>
                <w:sz w:val="28"/>
                <w:szCs w:val="28"/>
                <w:lang w:val="vi-VN"/>
              </w:rPr>
              <w:t xml:space="preserve"> </w:t>
            </w:r>
          </w:p>
          <w:tbl>
            <w:tblPr>
              <w:tblStyle w:val="TableGrid"/>
              <w:tblW w:w="9356" w:type="dxa"/>
              <w:tblInd w:w="108" w:type="dxa"/>
              <w:tblLook w:val="04A0" w:firstRow="1" w:lastRow="0" w:firstColumn="1" w:lastColumn="0" w:noHBand="0" w:noVBand="1"/>
            </w:tblPr>
            <w:tblGrid>
              <w:gridCol w:w="5507"/>
              <w:gridCol w:w="3849"/>
            </w:tblGrid>
            <w:tr w:rsidR="00561047" w:rsidRPr="00561047" w14:paraId="6F432F32" w14:textId="77777777" w:rsidTr="00DF2ECD">
              <w:tc>
                <w:tcPr>
                  <w:tcW w:w="5507" w:type="dxa"/>
                  <w:vAlign w:val="center"/>
                </w:tcPr>
                <w:p w14:paraId="4EB22082"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49" w:type="dxa"/>
                </w:tcPr>
                <w:p w14:paraId="2295FE22"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4B62824A" w14:textId="77777777" w:rsidTr="00DF2ECD">
              <w:tc>
                <w:tcPr>
                  <w:tcW w:w="5507" w:type="dxa"/>
                </w:tcPr>
                <w:p w14:paraId="7F7690F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2: </w:t>
                  </w:r>
                </w:p>
                <w:p w14:paraId="02A5359F"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sz w:val="28"/>
                      <w:szCs w:val="28"/>
                      <w:lang w:val="vi-VN"/>
                    </w:rPr>
                    <w:t xml:space="preserve">- GV giới thiệu về </w:t>
                  </w:r>
                  <w:r w:rsidRPr="00561047">
                    <w:rPr>
                      <w:rFonts w:asciiTheme="majorHAnsi" w:eastAsia="Times New Roman" w:hAnsiTheme="majorHAnsi" w:cstheme="majorHAnsi"/>
                      <w:bCs/>
                      <w:sz w:val="28"/>
                      <w:szCs w:val="28"/>
                      <w:lang w:val="vi-VN"/>
                    </w:rPr>
                    <w:t>tia phân giác của góc</w:t>
                  </w:r>
                </w:p>
                <w:p w14:paraId="1706C40B"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799BA513" w14:textId="77777777" w:rsidR="00561047" w:rsidRPr="00561047" w:rsidRDefault="00561047" w:rsidP="00561047">
                  <w:pPr>
                    <w:spacing w:line="24" w:lineRule="atLeast"/>
                    <w:contextualSpacing/>
                    <w:mirrorIndents/>
                    <w:jc w:val="both"/>
                    <w:rPr>
                      <w:rFonts w:asciiTheme="majorHAnsi" w:hAnsiTheme="majorHAnsi" w:cstheme="majorHAnsi"/>
                      <w:spacing w:val="-6"/>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bCs/>
                      <w:sz w:val="28"/>
                      <w:szCs w:val="28"/>
                      <w:lang w:val="vi-VN"/>
                    </w:rPr>
                    <w:t>tia phân giác của góc</w:t>
                  </w:r>
                  <w:r w:rsidRPr="00561047">
                    <w:rPr>
                      <w:rFonts w:asciiTheme="majorHAnsi" w:eastAsia="Times New Roman" w:hAnsiTheme="majorHAnsi" w:cstheme="majorHAnsi"/>
                      <w:spacing w:val="-6"/>
                      <w:sz w:val="28"/>
                      <w:szCs w:val="28"/>
                      <w:lang w:val="vi-VN"/>
                    </w:rPr>
                    <w:t xml:space="preserve"> mà em đã biết</w:t>
                  </w:r>
                  <w:r w:rsidRPr="00561047">
                    <w:rPr>
                      <w:rFonts w:asciiTheme="majorHAnsi" w:hAnsiTheme="majorHAnsi" w:cstheme="majorHAnsi"/>
                      <w:spacing w:val="-6"/>
                      <w:sz w:val="28"/>
                      <w:szCs w:val="28"/>
                      <w:lang w:val="vi-VN"/>
                    </w:rPr>
                    <w:t>?</w:t>
                  </w:r>
                </w:p>
                <w:p w14:paraId="6318BAE4"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46C6B9BC"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50D0334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2:</w:t>
                  </w:r>
                </w:p>
                <w:p w14:paraId="5E4BACF7"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r w:rsidRPr="00561047">
                    <w:rPr>
                      <w:rFonts w:asciiTheme="majorHAnsi" w:eastAsia="Times New Roman" w:hAnsiTheme="majorHAnsi" w:cstheme="majorHAnsi"/>
                      <w:bCs/>
                      <w:sz w:val="28"/>
                      <w:szCs w:val="28"/>
                      <w:lang w:val="vi-VN"/>
                    </w:rPr>
                    <w:t>tia phân giác của góc</w:t>
                  </w:r>
                  <w:r w:rsidRPr="00561047">
                    <w:rPr>
                      <w:rFonts w:asciiTheme="majorHAnsi" w:hAnsiTheme="majorHAnsi" w:cstheme="majorHAnsi"/>
                      <w:sz w:val="28"/>
                      <w:szCs w:val="28"/>
                      <w:lang w:val="vi-VN"/>
                    </w:rPr>
                    <w:t>.</w:t>
                  </w:r>
                </w:p>
                <w:p w14:paraId="183763D6"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1FFDD5FF"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2: </w:t>
                  </w:r>
                </w:p>
                <w:p w14:paraId="68075586"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7C68F73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61E16E72"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2: </w:t>
                  </w:r>
                </w:p>
                <w:p w14:paraId="2056E75A"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GV khẳng định cách vẽ </w:t>
                  </w:r>
                  <w:r w:rsidRPr="00561047">
                    <w:rPr>
                      <w:rFonts w:asciiTheme="majorHAnsi" w:eastAsia="Times New Roman" w:hAnsiTheme="majorHAnsi" w:cstheme="majorHAnsi"/>
                      <w:bCs/>
                      <w:sz w:val="28"/>
                      <w:szCs w:val="28"/>
                      <w:lang w:val="vi-VN"/>
                    </w:rPr>
                    <w:t>tia phân giác của góc</w:t>
                  </w:r>
                  <w:r w:rsidRPr="00561047">
                    <w:rPr>
                      <w:rFonts w:asciiTheme="majorHAnsi" w:eastAsia="Times New Roman" w:hAnsiTheme="majorHAnsi" w:cstheme="majorHAnsi"/>
                      <w:sz w:val="28"/>
                      <w:szCs w:val="28"/>
                      <w:lang w:val="vi-VN"/>
                    </w:rPr>
                    <w:t xml:space="preserve"> dựa vào tính chất đối xứng và sử dụng phân mềm Geogebra để vẽ.</w:t>
                  </w:r>
                </w:p>
                <w:p w14:paraId="40F63CA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lastRenderedPageBreak/>
                    <w:t>- GV giới thiệu các bước vẽ trên phần mềm HS đọc lại.</w:t>
                  </w:r>
                </w:p>
                <w:p w14:paraId="41821ED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p w14:paraId="37E6438C"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p>
              </w:tc>
              <w:tc>
                <w:tcPr>
                  <w:tcW w:w="3849" w:type="dxa"/>
                </w:tcPr>
                <w:p w14:paraId="17BA2E19"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lastRenderedPageBreak/>
                    <w:t xml:space="preserve">2. Vẽ hình lục giác đều </w:t>
                  </w:r>
                </w:p>
                <w:p w14:paraId="5C873F8F"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tia AB</w:t>
                  </w:r>
                </w:p>
                <w:p w14:paraId="4B9E3FEB"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góc ABC </w:t>
                  </w:r>
                </w:p>
                <w:p w14:paraId="1106F497"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bCs/>
                      <w:iCs/>
                      <w:sz w:val="28"/>
                      <w:szCs w:val="28"/>
                      <w:lang w:val="vi-VN"/>
                    </w:rPr>
                    <w:t>Bước 3: Vẽ đường phân giác của góc BAC</w:t>
                  </w:r>
                </w:p>
                <w:p w14:paraId="52E1ECA4"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p>
                <w:p w14:paraId="40403ABA"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Kết quả : thu được tia phân giác góc BAC</w:t>
                  </w:r>
                </w:p>
                <w:p w14:paraId="7B19C1AA"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10F676EB" wp14:editId="5A3CCE64">
                        <wp:extent cx="2303145" cy="175514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145" cy="1755140"/>
                                </a:xfrm>
                                <a:prstGeom prst="rect">
                                  <a:avLst/>
                                </a:prstGeom>
                                <a:noFill/>
                                <a:ln>
                                  <a:noFill/>
                                </a:ln>
                              </pic:spPr>
                            </pic:pic>
                          </a:graphicData>
                        </a:graphic>
                      </wp:inline>
                    </w:drawing>
                  </w:r>
                </w:p>
                <w:p w14:paraId="26279DA1"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p>
                <w:p w14:paraId="58D70187"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p>
              </w:tc>
            </w:tr>
          </w:tbl>
          <w:p w14:paraId="1D2D4074"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
                <w:bCs/>
                <w:sz w:val="28"/>
                <w:szCs w:val="28"/>
              </w:rPr>
              <w:sym w:font="Webdings" w:char="F038"/>
            </w:r>
            <w:r w:rsidRPr="00561047">
              <w:rPr>
                <w:rFonts w:asciiTheme="majorHAnsi" w:eastAsia="Times New Roman" w:hAnsiTheme="majorHAnsi" w:cstheme="majorHAnsi"/>
                <w:b/>
                <w:bCs/>
                <w:sz w:val="28"/>
                <w:szCs w:val="28"/>
                <w:lang w:val="vi-VN"/>
              </w:rPr>
              <w:t xml:space="preserve"> Hướng dẫn tự học ở nhà </w:t>
            </w:r>
          </w:p>
          <w:p w14:paraId="6C0E675F"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 Đọc lại toàn bộ nội dung bài đã học.</w:t>
            </w:r>
          </w:p>
          <w:p w14:paraId="7FA0A16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Ghi nhớ các ứng dụng trên thanh công cụ của phần mềm. Xem lại các hình đã vẽ</w:t>
            </w:r>
          </w:p>
          <w:p w14:paraId="505D7417"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Về nhà vẽ đứng thẳng song song và tia phân giác của góc.</w:t>
            </w:r>
          </w:p>
          <w:p w14:paraId="2C3B77B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Về nhà đọc các bước vẽ hình tự do.</w:t>
            </w:r>
          </w:p>
          <w:p w14:paraId="006B72E8"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p>
          <w:p w14:paraId="3523EB3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p>
          <w:p w14:paraId="3E02D0DB" w14:textId="77777777" w:rsidR="00561047" w:rsidRPr="00561047" w:rsidRDefault="00561047" w:rsidP="00561047">
            <w:pPr>
              <w:spacing w:line="24" w:lineRule="atLeast"/>
              <w:contextualSpacing/>
              <w:mirrorIndents/>
              <w:jc w:val="center"/>
              <w:rPr>
                <w:rFonts w:asciiTheme="majorHAnsi" w:eastAsia="Times New Roman" w:hAnsiTheme="majorHAnsi" w:cstheme="majorHAnsi"/>
                <w:b/>
                <w:bCs/>
                <w:sz w:val="28"/>
                <w:szCs w:val="28"/>
                <w:u w:val="single"/>
                <w:lang w:val="vi-VN"/>
              </w:rPr>
            </w:pPr>
            <w:r w:rsidRPr="00561047">
              <w:rPr>
                <w:rFonts w:asciiTheme="majorHAnsi" w:eastAsia="Times New Roman" w:hAnsiTheme="majorHAnsi" w:cstheme="majorHAnsi"/>
                <w:b/>
                <w:bCs/>
                <w:sz w:val="28"/>
                <w:szCs w:val="28"/>
                <w:u w:val="single"/>
                <w:lang w:val="vi-VN"/>
              </w:rPr>
              <w:t>Tiết 2</w:t>
            </w:r>
          </w:p>
          <w:p w14:paraId="0D1331EC" w14:textId="77777777" w:rsidR="00561047" w:rsidRPr="00561047" w:rsidRDefault="00561047" w:rsidP="00561047">
            <w:pPr>
              <w:tabs>
                <w:tab w:val="left" w:pos="1540"/>
              </w:tabs>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Hoạt động 2.3: Vẽ đường trung trực của một đoạn thẳng.</w:t>
            </w:r>
          </w:p>
          <w:p w14:paraId="346EEA20"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sz w:val="28"/>
                <w:szCs w:val="28"/>
                <w:lang w:val="vi-VN"/>
              </w:rPr>
              <w:t xml:space="preserve"> Học sinh biết cách vẽ đường trung trực của một đoạn thẳng</w:t>
            </w:r>
          </w:p>
          <w:p w14:paraId="1E189AB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w:t>
            </w:r>
          </w:p>
          <w:p w14:paraId="30F4A7E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Học sinh đọc SGK phần vẽ đường trung trực của một đoạn thẳng.</w:t>
            </w:r>
          </w:p>
          <w:p w14:paraId="34D992E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Thực hành trên phần mềm máy tính </w:t>
            </w:r>
            <w:r w:rsidRPr="00561047">
              <w:rPr>
                <w:rFonts w:asciiTheme="majorHAnsi" w:eastAsia="Calibri" w:hAnsiTheme="majorHAnsi" w:cstheme="majorHAnsi"/>
                <w:sz w:val="28"/>
                <w:szCs w:val="28"/>
                <w:lang w:val="vi-VN"/>
              </w:rPr>
              <w:t>GeoGebra</w:t>
            </w:r>
            <w:r w:rsidRPr="00561047">
              <w:rPr>
                <w:rFonts w:asciiTheme="majorHAnsi" w:eastAsia="Times New Roman" w:hAnsiTheme="majorHAnsi" w:cstheme="majorHAnsi"/>
                <w:sz w:val="28"/>
                <w:szCs w:val="28"/>
                <w:lang w:val="vi-VN"/>
              </w:rPr>
              <w:t>.</w:t>
            </w:r>
          </w:p>
          <w:p w14:paraId="19E5367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c) Sản phẩm:</w:t>
            </w:r>
            <w:r w:rsidRPr="00561047">
              <w:rPr>
                <w:rFonts w:asciiTheme="majorHAnsi" w:eastAsia="Times New Roman" w:hAnsiTheme="majorHAnsi" w:cstheme="majorHAnsi"/>
                <w:sz w:val="28"/>
                <w:szCs w:val="28"/>
                <w:lang w:val="vi-VN"/>
              </w:rPr>
              <w:t xml:space="preserve"> Sử dụng phần mềm máy tính </w:t>
            </w:r>
            <w:r w:rsidRPr="00561047">
              <w:rPr>
                <w:rFonts w:asciiTheme="majorHAnsi" w:eastAsia="Calibri" w:hAnsiTheme="majorHAnsi" w:cstheme="majorHAnsi"/>
                <w:sz w:val="28"/>
                <w:szCs w:val="28"/>
                <w:lang w:val="vi-VN"/>
              </w:rPr>
              <w:t xml:space="preserve">GeoGebra </w:t>
            </w:r>
            <w:r w:rsidRPr="00561047">
              <w:rPr>
                <w:rFonts w:asciiTheme="majorHAnsi" w:eastAsia="Times New Roman" w:hAnsiTheme="majorHAnsi" w:cstheme="majorHAnsi"/>
                <w:sz w:val="28"/>
                <w:szCs w:val="28"/>
                <w:lang w:val="vi-VN"/>
              </w:rPr>
              <w:t>để vẽ đường trung trực của một đoạn thẳng.</w:t>
            </w:r>
          </w:p>
          <w:p w14:paraId="0966E320" w14:textId="77777777" w:rsidR="00561047" w:rsidRPr="00561047" w:rsidRDefault="00561047" w:rsidP="00561047">
            <w:pPr>
              <w:spacing w:line="24" w:lineRule="atLeast"/>
              <w:contextualSpacing/>
              <w:mirrorIndents/>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d) Tổ chức thực hiện:</w:t>
            </w:r>
            <w:r w:rsidRPr="00561047">
              <w:rPr>
                <w:rFonts w:asciiTheme="majorHAnsi" w:eastAsia="Times New Roman" w:hAnsiTheme="majorHAnsi" w:cstheme="majorHAnsi"/>
                <w:bCs/>
                <w:iCs/>
                <w:sz w:val="28"/>
                <w:szCs w:val="28"/>
                <w:lang w:val="vi-VN"/>
              </w:rPr>
              <w:t xml:space="preserve"> </w:t>
            </w:r>
          </w:p>
          <w:tbl>
            <w:tblPr>
              <w:tblStyle w:val="TableGrid"/>
              <w:tblW w:w="9356" w:type="dxa"/>
              <w:tblInd w:w="108" w:type="dxa"/>
              <w:tblLook w:val="04A0" w:firstRow="1" w:lastRow="0" w:firstColumn="1" w:lastColumn="0" w:noHBand="0" w:noVBand="1"/>
            </w:tblPr>
            <w:tblGrid>
              <w:gridCol w:w="5507"/>
              <w:gridCol w:w="3849"/>
            </w:tblGrid>
            <w:tr w:rsidR="00561047" w:rsidRPr="00561047" w14:paraId="5FBACE3D" w14:textId="77777777" w:rsidTr="00DF2ECD">
              <w:tc>
                <w:tcPr>
                  <w:tcW w:w="5507" w:type="dxa"/>
                  <w:vAlign w:val="center"/>
                </w:tcPr>
                <w:p w14:paraId="4B23F414"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49" w:type="dxa"/>
                </w:tcPr>
                <w:p w14:paraId="3D57789C"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12A3A5ED" w14:textId="77777777" w:rsidTr="00DF2ECD">
              <w:tc>
                <w:tcPr>
                  <w:tcW w:w="5507" w:type="dxa"/>
                </w:tcPr>
                <w:p w14:paraId="1C86E4A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3: </w:t>
                  </w:r>
                </w:p>
                <w:p w14:paraId="7DFDF8F5"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sz w:val="28"/>
                      <w:szCs w:val="28"/>
                      <w:lang w:val="vi-VN"/>
                    </w:rPr>
                    <w:t>- GV giới thiệu về đường trung trực của một đoạn thẳng</w:t>
                  </w:r>
                </w:p>
                <w:p w14:paraId="1344D49B"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529CECB0" w14:textId="77777777" w:rsidR="00561047" w:rsidRPr="00561047" w:rsidRDefault="00561047" w:rsidP="00561047">
                  <w:pPr>
                    <w:spacing w:line="24" w:lineRule="atLeast"/>
                    <w:contextualSpacing/>
                    <w:mirrorIndents/>
                    <w:jc w:val="both"/>
                    <w:rPr>
                      <w:rFonts w:asciiTheme="majorHAnsi" w:hAnsiTheme="majorHAnsi" w:cstheme="majorHAnsi"/>
                      <w:spacing w:val="-6"/>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sz w:val="28"/>
                      <w:szCs w:val="28"/>
                      <w:lang w:val="vi-VN"/>
                    </w:rPr>
                    <w:t>đường trung trực của một đoạn thẳng</w:t>
                  </w:r>
                  <w:r w:rsidRPr="00561047">
                    <w:rPr>
                      <w:rFonts w:asciiTheme="majorHAnsi" w:eastAsia="Times New Roman" w:hAnsiTheme="majorHAnsi" w:cstheme="majorHAnsi"/>
                      <w:spacing w:val="-6"/>
                      <w:sz w:val="28"/>
                      <w:szCs w:val="28"/>
                      <w:lang w:val="vi-VN"/>
                    </w:rPr>
                    <w:t xml:space="preserve"> mà em đã biết</w:t>
                  </w:r>
                  <w:r w:rsidRPr="00561047">
                    <w:rPr>
                      <w:rFonts w:asciiTheme="majorHAnsi" w:hAnsiTheme="majorHAnsi" w:cstheme="majorHAnsi"/>
                      <w:spacing w:val="-6"/>
                      <w:sz w:val="28"/>
                      <w:szCs w:val="28"/>
                      <w:lang w:val="vi-VN"/>
                    </w:rPr>
                    <w:t>?</w:t>
                  </w:r>
                </w:p>
                <w:p w14:paraId="6931067C"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18D2A821"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6488AEBC"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3:</w:t>
                  </w:r>
                </w:p>
                <w:p w14:paraId="6AA45DB4"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r w:rsidRPr="00561047">
                    <w:rPr>
                      <w:rFonts w:asciiTheme="majorHAnsi" w:eastAsia="Times New Roman" w:hAnsiTheme="majorHAnsi" w:cstheme="majorHAnsi"/>
                      <w:sz w:val="28"/>
                      <w:szCs w:val="28"/>
                      <w:lang w:val="vi-VN"/>
                    </w:rPr>
                    <w:t>đường trung trực của một đoạn thẳng</w:t>
                  </w:r>
                  <w:r w:rsidRPr="00561047">
                    <w:rPr>
                      <w:rFonts w:asciiTheme="majorHAnsi" w:hAnsiTheme="majorHAnsi" w:cstheme="majorHAnsi"/>
                      <w:sz w:val="28"/>
                      <w:szCs w:val="28"/>
                      <w:lang w:val="vi-VN"/>
                    </w:rPr>
                    <w:t>.</w:t>
                  </w:r>
                </w:p>
                <w:p w14:paraId="3EABA273"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5983EA5F"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3: </w:t>
                  </w:r>
                </w:p>
                <w:p w14:paraId="34C31B20"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3BF4619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29506B7E"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3: </w:t>
                  </w:r>
                </w:p>
                <w:p w14:paraId="0D389CD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GV khẳng định cách vẽ đường trung trực của một đoạn thẳng dựa vào tính chất đối xứng và sử dụng phân mềm Geogebra để vẽ.</w:t>
                  </w:r>
                </w:p>
                <w:p w14:paraId="4FE686D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59CF43D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p w14:paraId="7F6B4EBF"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p>
              </w:tc>
              <w:tc>
                <w:tcPr>
                  <w:tcW w:w="3849" w:type="dxa"/>
                </w:tcPr>
                <w:p w14:paraId="52B8F0F1"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2. Vẽ hình lục giác đều </w:t>
                  </w:r>
                </w:p>
                <w:p w14:paraId="1C003B9F"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đoạn thẳng AB</w:t>
                  </w:r>
                </w:p>
                <w:p w14:paraId="4FFC1615"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đường trung trực của đoạn thẳng AB </w:t>
                  </w:r>
                </w:p>
                <w:p w14:paraId="14E7FCDF"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p>
                <w:p w14:paraId="22DCB74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Kết quả : thu được đường trung trực của đoạn thẳng AB</w:t>
                  </w:r>
                </w:p>
                <w:p w14:paraId="0870D8F9"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69C6B4EE" wp14:editId="0718102A">
                        <wp:extent cx="2306955" cy="13646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955" cy="1364615"/>
                                </a:xfrm>
                                <a:prstGeom prst="rect">
                                  <a:avLst/>
                                </a:prstGeom>
                                <a:noFill/>
                                <a:ln>
                                  <a:noFill/>
                                </a:ln>
                              </pic:spPr>
                            </pic:pic>
                          </a:graphicData>
                        </a:graphic>
                      </wp:inline>
                    </w:drawing>
                  </w:r>
                </w:p>
                <w:p w14:paraId="6C406D52"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p>
                <w:p w14:paraId="7EAECAB6"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p>
              </w:tc>
            </w:tr>
          </w:tbl>
          <w:p w14:paraId="2B2127AD" w14:textId="77777777" w:rsidR="00561047" w:rsidRPr="00561047" w:rsidRDefault="00561047" w:rsidP="00561047">
            <w:pPr>
              <w:tabs>
                <w:tab w:val="left" w:pos="1540"/>
              </w:tabs>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Hoạt động 2.4: Vẽ tam giác biết độ dài ba cạnh.</w:t>
            </w:r>
          </w:p>
          <w:p w14:paraId="31FBE2A1"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b/>
                <w:bCs/>
                <w:iCs/>
                <w:sz w:val="28"/>
                <w:szCs w:val="28"/>
                <w:lang w:val="vi-VN"/>
              </w:rPr>
              <w:lastRenderedPageBreak/>
              <w:t>a) Mục tiêu:</w:t>
            </w:r>
            <w:r w:rsidRPr="00561047">
              <w:rPr>
                <w:rFonts w:asciiTheme="majorHAnsi" w:eastAsia="Times New Roman" w:hAnsiTheme="majorHAnsi" w:cstheme="majorHAnsi"/>
                <w:bCs/>
                <w:sz w:val="28"/>
                <w:szCs w:val="28"/>
                <w:lang w:val="vi-VN"/>
              </w:rPr>
              <w:t xml:space="preserve"> Học sinh biết cách vẽ </w:t>
            </w:r>
            <w:r w:rsidRPr="00561047">
              <w:rPr>
                <w:rFonts w:asciiTheme="majorHAnsi" w:eastAsia="Times New Roman" w:hAnsiTheme="majorHAnsi" w:cstheme="majorHAnsi"/>
                <w:sz w:val="28"/>
                <w:szCs w:val="28"/>
                <w:lang w:val="vi-VN"/>
              </w:rPr>
              <w:t>tam giác biết độ dài ba cạnh</w:t>
            </w:r>
            <w:r w:rsidRPr="00561047">
              <w:rPr>
                <w:rFonts w:asciiTheme="majorHAnsi" w:eastAsia="Times New Roman" w:hAnsiTheme="majorHAnsi" w:cstheme="majorHAnsi"/>
                <w:iCs/>
                <w:sz w:val="28"/>
                <w:szCs w:val="28"/>
                <w:lang w:val="vi-VN"/>
              </w:rPr>
              <w:t xml:space="preserve"> </w:t>
            </w:r>
          </w:p>
          <w:p w14:paraId="2731F89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w:t>
            </w:r>
          </w:p>
          <w:p w14:paraId="431B1C0A"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Học sinh đọc SGK phần vẽ tam giác biết độ dài ba cạnh.</w:t>
            </w:r>
          </w:p>
          <w:p w14:paraId="020F7B4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Thực hành trên phần mềm máy tính </w:t>
            </w:r>
            <w:r w:rsidRPr="00561047">
              <w:rPr>
                <w:rFonts w:asciiTheme="majorHAnsi" w:eastAsia="Calibri" w:hAnsiTheme="majorHAnsi" w:cstheme="majorHAnsi"/>
                <w:sz w:val="28"/>
                <w:szCs w:val="28"/>
                <w:lang w:val="vi-VN"/>
              </w:rPr>
              <w:t>GeoGebra</w:t>
            </w:r>
            <w:r w:rsidRPr="00561047">
              <w:rPr>
                <w:rFonts w:asciiTheme="majorHAnsi" w:eastAsia="Times New Roman" w:hAnsiTheme="majorHAnsi" w:cstheme="majorHAnsi"/>
                <w:sz w:val="28"/>
                <w:szCs w:val="28"/>
                <w:lang w:val="vi-VN"/>
              </w:rPr>
              <w:t>.</w:t>
            </w:r>
          </w:p>
          <w:p w14:paraId="26F95638"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b/>
                <w:bCs/>
                <w:iCs/>
                <w:sz w:val="28"/>
                <w:szCs w:val="28"/>
                <w:lang w:val="vi-VN"/>
              </w:rPr>
              <w:t>c) Sản phẩm:</w:t>
            </w:r>
            <w:r w:rsidRPr="00561047">
              <w:rPr>
                <w:rFonts w:asciiTheme="majorHAnsi" w:eastAsia="Times New Roman" w:hAnsiTheme="majorHAnsi" w:cstheme="majorHAnsi"/>
                <w:sz w:val="28"/>
                <w:szCs w:val="28"/>
                <w:lang w:val="vi-VN"/>
              </w:rPr>
              <w:t xml:space="preserve"> Sử dụng phần mềm máy tính </w:t>
            </w:r>
            <w:r w:rsidRPr="00561047">
              <w:rPr>
                <w:rFonts w:asciiTheme="majorHAnsi" w:eastAsia="Calibri" w:hAnsiTheme="majorHAnsi" w:cstheme="majorHAnsi"/>
                <w:sz w:val="28"/>
                <w:szCs w:val="28"/>
                <w:lang w:val="vi-VN"/>
              </w:rPr>
              <w:t xml:space="preserve">GeoGebra </w:t>
            </w:r>
            <w:r w:rsidRPr="00561047">
              <w:rPr>
                <w:rFonts w:asciiTheme="majorHAnsi" w:eastAsia="Times New Roman" w:hAnsiTheme="majorHAnsi" w:cstheme="majorHAnsi"/>
                <w:sz w:val="28"/>
                <w:szCs w:val="28"/>
                <w:lang w:val="vi-VN"/>
              </w:rPr>
              <w:t>để vẽ tam giác biết độ dài ba cạnh</w:t>
            </w:r>
            <w:r w:rsidRPr="00561047">
              <w:rPr>
                <w:rFonts w:asciiTheme="majorHAnsi" w:eastAsia="Times New Roman" w:hAnsiTheme="majorHAnsi" w:cstheme="majorHAnsi"/>
                <w:iCs/>
                <w:sz w:val="28"/>
                <w:szCs w:val="28"/>
                <w:lang w:val="vi-VN"/>
              </w:rPr>
              <w:t xml:space="preserve"> </w:t>
            </w:r>
          </w:p>
          <w:p w14:paraId="466D6CC0"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d) Tổ chức thực hiện:</w:t>
            </w:r>
            <w:r w:rsidRPr="00561047">
              <w:rPr>
                <w:rFonts w:asciiTheme="majorHAnsi" w:eastAsia="Times New Roman" w:hAnsiTheme="majorHAnsi" w:cstheme="majorHAnsi"/>
                <w:bCs/>
                <w:iCs/>
                <w:sz w:val="28"/>
                <w:szCs w:val="28"/>
                <w:lang w:val="vi-VN"/>
              </w:rPr>
              <w:t xml:space="preserve"> </w:t>
            </w:r>
          </w:p>
          <w:tbl>
            <w:tblPr>
              <w:tblStyle w:val="TableGrid"/>
              <w:tblW w:w="9356" w:type="dxa"/>
              <w:tblInd w:w="108" w:type="dxa"/>
              <w:tblLook w:val="04A0" w:firstRow="1" w:lastRow="0" w:firstColumn="1" w:lastColumn="0" w:noHBand="0" w:noVBand="1"/>
            </w:tblPr>
            <w:tblGrid>
              <w:gridCol w:w="5507"/>
              <w:gridCol w:w="3849"/>
            </w:tblGrid>
            <w:tr w:rsidR="00561047" w:rsidRPr="00561047" w14:paraId="651AD354" w14:textId="77777777" w:rsidTr="00DF2ECD">
              <w:tc>
                <w:tcPr>
                  <w:tcW w:w="5507" w:type="dxa"/>
                  <w:vAlign w:val="center"/>
                </w:tcPr>
                <w:p w14:paraId="6EF1DA63"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49" w:type="dxa"/>
                </w:tcPr>
                <w:p w14:paraId="4F540399"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15F64055" w14:textId="77777777" w:rsidTr="00DF2ECD">
              <w:tc>
                <w:tcPr>
                  <w:tcW w:w="5507" w:type="dxa"/>
                </w:tcPr>
                <w:p w14:paraId="512A3A0C"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4: </w:t>
                  </w:r>
                </w:p>
                <w:p w14:paraId="5C01B3DA"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giới thiệu về tam giác biết độ dài ba cạnh</w:t>
                  </w:r>
                  <w:r w:rsidRPr="00561047">
                    <w:rPr>
                      <w:rFonts w:asciiTheme="majorHAnsi" w:eastAsia="Times New Roman" w:hAnsiTheme="majorHAnsi" w:cstheme="majorHAnsi"/>
                      <w:iCs/>
                      <w:sz w:val="28"/>
                      <w:szCs w:val="28"/>
                      <w:lang w:val="vi-VN"/>
                    </w:rPr>
                    <w:t xml:space="preserve"> </w:t>
                  </w:r>
                </w:p>
                <w:p w14:paraId="485D95B3"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4944D642"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sz w:val="28"/>
                      <w:szCs w:val="28"/>
                      <w:lang w:val="vi-VN"/>
                    </w:rPr>
                    <w:t>tam giác biết độ dài ba cạnh</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pacing w:val="-6"/>
                      <w:sz w:val="28"/>
                      <w:szCs w:val="28"/>
                      <w:lang w:val="vi-VN"/>
                    </w:rPr>
                    <w:t>mà em đã biết</w:t>
                  </w:r>
                  <w:r w:rsidRPr="00561047">
                    <w:rPr>
                      <w:rFonts w:asciiTheme="majorHAnsi" w:hAnsiTheme="majorHAnsi" w:cstheme="majorHAnsi"/>
                      <w:spacing w:val="-6"/>
                      <w:sz w:val="28"/>
                      <w:szCs w:val="28"/>
                      <w:lang w:val="vi-VN"/>
                    </w:rPr>
                    <w:t>?</w:t>
                  </w:r>
                </w:p>
                <w:p w14:paraId="70DC80D5"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564769EF"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0CB7C7B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4:</w:t>
                  </w:r>
                </w:p>
                <w:p w14:paraId="0175CC24"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r w:rsidRPr="00561047">
                    <w:rPr>
                      <w:rFonts w:asciiTheme="majorHAnsi" w:eastAsia="Times New Roman" w:hAnsiTheme="majorHAnsi" w:cstheme="majorHAnsi"/>
                      <w:sz w:val="28"/>
                      <w:szCs w:val="28"/>
                      <w:lang w:val="vi-VN"/>
                    </w:rPr>
                    <w:t>tam giác biết độ dài ba cạnh</w:t>
                  </w:r>
                  <w:r w:rsidRPr="00561047">
                    <w:rPr>
                      <w:rFonts w:asciiTheme="majorHAnsi" w:hAnsiTheme="majorHAnsi" w:cstheme="majorHAnsi"/>
                      <w:sz w:val="28"/>
                      <w:szCs w:val="28"/>
                      <w:lang w:val="vi-VN"/>
                    </w:rPr>
                    <w:t>.</w:t>
                  </w:r>
                </w:p>
                <w:p w14:paraId="1F2542F1"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7385E46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4: </w:t>
                  </w:r>
                </w:p>
                <w:p w14:paraId="72991CDF"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76F5959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4677AD93"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4: </w:t>
                  </w:r>
                </w:p>
                <w:p w14:paraId="784AA868"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khẳng định cách vẽ tam giác biết độ dài ba cạnh</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z w:val="28"/>
                      <w:szCs w:val="28"/>
                      <w:lang w:val="vi-VN"/>
                    </w:rPr>
                    <w:t>sử dụng phân mềm Geogebra để vẽ.</w:t>
                  </w:r>
                </w:p>
                <w:p w14:paraId="632B8CF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18CC1B9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p w14:paraId="694ABE8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p>
              </w:tc>
              <w:tc>
                <w:tcPr>
                  <w:tcW w:w="3849" w:type="dxa"/>
                </w:tcPr>
                <w:p w14:paraId="737D137E"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2. Vẽ hình lục giác đều </w:t>
                  </w:r>
                </w:p>
                <w:p w14:paraId="2061B4AC"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hai điểm A và B AB = 4cm</w:t>
                  </w:r>
                </w:p>
                <w:p w14:paraId="5F5CF38A"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cung tròn tâm A, bán kính 5cm </w:t>
                  </w:r>
                </w:p>
                <w:p w14:paraId="0BF7D2CC"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3</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cung tròn tâm B, bán kính 6cm </w:t>
                  </w:r>
                </w:p>
                <w:p w14:paraId="3D5E9189"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4</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Giao cung tròn tâm A, bán kính 5cm và cung tròn tâm B, bán kính 6cm là điểm C</w:t>
                  </w:r>
                </w:p>
                <w:p w14:paraId="7001FBCD"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bCs/>
                      <w:iCs/>
                      <w:sz w:val="28"/>
                      <w:szCs w:val="28"/>
                      <w:lang w:val="vi-VN"/>
                    </w:rPr>
                    <w:t xml:space="preserve"> </w:t>
                  </w:r>
                  <w:r w:rsidRPr="00561047">
                    <w:rPr>
                      <w:rFonts w:asciiTheme="majorHAnsi" w:hAnsiTheme="majorHAnsi" w:cstheme="majorHAnsi"/>
                      <w:sz w:val="28"/>
                      <w:szCs w:val="28"/>
                      <w:lang w:val="vi-VN"/>
                    </w:rPr>
                    <w:t>Kết quả : thu được tam giác ABC có AB = 4cm, BC = 6cm, AC = 5cm</w:t>
                  </w:r>
                </w:p>
                <w:p w14:paraId="1725C8CF"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p>
                <w:p w14:paraId="1F955EE1"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4130DED8" wp14:editId="0AE1D82B">
                        <wp:extent cx="2024380" cy="1755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380" cy="1755140"/>
                                </a:xfrm>
                                <a:prstGeom prst="rect">
                                  <a:avLst/>
                                </a:prstGeom>
                                <a:noFill/>
                                <a:ln>
                                  <a:noFill/>
                                </a:ln>
                              </pic:spPr>
                            </pic:pic>
                          </a:graphicData>
                        </a:graphic>
                      </wp:inline>
                    </w:drawing>
                  </w:r>
                </w:p>
                <w:p w14:paraId="4065A1A0"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152E98FB" wp14:editId="37AF80DE">
                        <wp:extent cx="2011680" cy="17373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1737360"/>
                                </a:xfrm>
                                <a:prstGeom prst="rect">
                                  <a:avLst/>
                                </a:prstGeom>
                                <a:noFill/>
                                <a:ln>
                                  <a:noFill/>
                                </a:ln>
                              </pic:spPr>
                            </pic:pic>
                          </a:graphicData>
                        </a:graphic>
                      </wp:inline>
                    </w:drawing>
                  </w:r>
                </w:p>
              </w:tc>
            </w:tr>
          </w:tbl>
          <w:p w14:paraId="230EC21D" w14:textId="77777777" w:rsidR="00561047" w:rsidRPr="00561047" w:rsidRDefault="00561047" w:rsidP="00561047">
            <w:pPr>
              <w:tabs>
                <w:tab w:val="left" w:pos="1540"/>
              </w:tabs>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Hoạt động 2.5: Vẽ tam giác biết độ dài hai cạnh và số đo góc xen giữa.</w:t>
            </w:r>
          </w:p>
          <w:p w14:paraId="0839A615"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sz w:val="28"/>
                <w:szCs w:val="28"/>
                <w:lang w:val="vi-VN"/>
              </w:rPr>
              <w:t xml:space="preserve"> Học sinh biết cách vẽ </w:t>
            </w:r>
            <w:r w:rsidRPr="00561047">
              <w:rPr>
                <w:rFonts w:asciiTheme="majorHAnsi" w:eastAsia="Times New Roman" w:hAnsiTheme="majorHAnsi" w:cstheme="majorHAnsi"/>
                <w:sz w:val="28"/>
                <w:szCs w:val="28"/>
                <w:lang w:val="vi-VN"/>
              </w:rPr>
              <w:t>tam giác biết độ dài hai cạnh và số đo góc xen giữa</w:t>
            </w:r>
          </w:p>
          <w:p w14:paraId="26A53B6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w:t>
            </w:r>
          </w:p>
          <w:p w14:paraId="2BE5056F"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Học sinh đọc SGK phần vẽ tam giác biết độ dài hai cạnh và số đo góc xen giữa</w:t>
            </w:r>
          </w:p>
          <w:p w14:paraId="0C0E4872"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Thực hành trên phần mềm máy tính </w:t>
            </w:r>
            <w:r w:rsidRPr="00561047">
              <w:rPr>
                <w:rFonts w:asciiTheme="majorHAnsi" w:eastAsia="Calibri" w:hAnsiTheme="majorHAnsi" w:cstheme="majorHAnsi"/>
                <w:sz w:val="28"/>
                <w:szCs w:val="28"/>
                <w:lang w:val="vi-VN"/>
              </w:rPr>
              <w:t>GeoGebra</w:t>
            </w:r>
            <w:r w:rsidRPr="00561047">
              <w:rPr>
                <w:rFonts w:asciiTheme="majorHAnsi" w:eastAsia="Times New Roman" w:hAnsiTheme="majorHAnsi" w:cstheme="majorHAnsi"/>
                <w:sz w:val="28"/>
                <w:szCs w:val="28"/>
                <w:lang w:val="vi-VN"/>
              </w:rPr>
              <w:t>.</w:t>
            </w:r>
          </w:p>
          <w:p w14:paraId="1AFDFE14"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b/>
                <w:bCs/>
                <w:iCs/>
                <w:sz w:val="28"/>
                <w:szCs w:val="28"/>
                <w:lang w:val="vi-VN"/>
              </w:rPr>
              <w:t>c) Sản phẩm:</w:t>
            </w:r>
            <w:r w:rsidRPr="00561047">
              <w:rPr>
                <w:rFonts w:asciiTheme="majorHAnsi" w:eastAsia="Times New Roman" w:hAnsiTheme="majorHAnsi" w:cstheme="majorHAnsi"/>
                <w:sz w:val="28"/>
                <w:szCs w:val="28"/>
                <w:lang w:val="vi-VN"/>
              </w:rPr>
              <w:t xml:space="preserve"> Sử dụng phần mềm máy tính </w:t>
            </w:r>
            <w:r w:rsidRPr="00561047">
              <w:rPr>
                <w:rFonts w:asciiTheme="majorHAnsi" w:eastAsia="Calibri" w:hAnsiTheme="majorHAnsi" w:cstheme="majorHAnsi"/>
                <w:sz w:val="28"/>
                <w:szCs w:val="28"/>
                <w:lang w:val="vi-VN"/>
              </w:rPr>
              <w:t xml:space="preserve">GeoGebra </w:t>
            </w:r>
            <w:r w:rsidRPr="00561047">
              <w:rPr>
                <w:rFonts w:asciiTheme="majorHAnsi" w:eastAsia="Times New Roman" w:hAnsiTheme="majorHAnsi" w:cstheme="majorHAnsi"/>
                <w:sz w:val="28"/>
                <w:szCs w:val="28"/>
                <w:lang w:val="vi-VN"/>
              </w:rPr>
              <w:t>để tam giác biết độ dài hai cạnh và số đo góc xen giữa</w:t>
            </w:r>
          </w:p>
          <w:p w14:paraId="1D0915BE"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d) Tổ chức thực hiện:</w:t>
            </w:r>
            <w:r w:rsidRPr="00561047">
              <w:rPr>
                <w:rFonts w:asciiTheme="majorHAnsi" w:eastAsia="Times New Roman" w:hAnsiTheme="majorHAnsi" w:cstheme="majorHAnsi"/>
                <w:bCs/>
                <w:iCs/>
                <w:sz w:val="28"/>
                <w:szCs w:val="28"/>
                <w:lang w:val="vi-VN"/>
              </w:rPr>
              <w:t xml:space="preserve"> </w:t>
            </w:r>
          </w:p>
          <w:tbl>
            <w:tblPr>
              <w:tblStyle w:val="TableGrid"/>
              <w:tblW w:w="9356" w:type="dxa"/>
              <w:tblInd w:w="108" w:type="dxa"/>
              <w:tblLook w:val="04A0" w:firstRow="1" w:lastRow="0" w:firstColumn="1" w:lastColumn="0" w:noHBand="0" w:noVBand="1"/>
            </w:tblPr>
            <w:tblGrid>
              <w:gridCol w:w="5507"/>
              <w:gridCol w:w="3849"/>
            </w:tblGrid>
            <w:tr w:rsidR="00561047" w:rsidRPr="00561047" w14:paraId="52A5C5C8" w14:textId="77777777" w:rsidTr="00DF2ECD">
              <w:tc>
                <w:tcPr>
                  <w:tcW w:w="5507" w:type="dxa"/>
                  <w:vAlign w:val="center"/>
                </w:tcPr>
                <w:p w14:paraId="0093D0A6"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49" w:type="dxa"/>
                </w:tcPr>
                <w:p w14:paraId="41B833BE"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0F779486" w14:textId="77777777" w:rsidTr="00DF2ECD">
              <w:tc>
                <w:tcPr>
                  <w:tcW w:w="5507" w:type="dxa"/>
                </w:tcPr>
                <w:p w14:paraId="3CA1731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lastRenderedPageBreak/>
                    <w:t>* GV giao nhiệm vụ học tập 5: </w:t>
                  </w:r>
                </w:p>
                <w:p w14:paraId="18C8B5E9"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giới thiệu về tam giác biết độ dài hai cạnh và số đo góc xen giữa</w:t>
                  </w:r>
                </w:p>
                <w:p w14:paraId="66F777D8"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3EBD8F42"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sz w:val="28"/>
                      <w:szCs w:val="28"/>
                      <w:lang w:val="vi-VN"/>
                    </w:rPr>
                    <w:t>tam giác biết độ dài hai cạnh và số đo góc xen giữa</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pacing w:val="-6"/>
                      <w:sz w:val="28"/>
                      <w:szCs w:val="28"/>
                      <w:lang w:val="vi-VN"/>
                    </w:rPr>
                    <w:t>mà em đã biết</w:t>
                  </w:r>
                  <w:r w:rsidRPr="00561047">
                    <w:rPr>
                      <w:rFonts w:asciiTheme="majorHAnsi" w:hAnsiTheme="majorHAnsi" w:cstheme="majorHAnsi"/>
                      <w:spacing w:val="-6"/>
                      <w:sz w:val="28"/>
                      <w:szCs w:val="28"/>
                      <w:lang w:val="vi-VN"/>
                    </w:rPr>
                    <w:t>?</w:t>
                  </w:r>
                </w:p>
                <w:p w14:paraId="092D9F23"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363EB21F"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1E440FC7"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5:</w:t>
                  </w:r>
                </w:p>
                <w:p w14:paraId="341E07D5"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r w:rsidRPr="00561047">
                    <w:rPr>
                      <w:rFonts w:asciiTheme="majorHAnsi" w:eastAsia="Times New Roman" w:hAnsiTheme="majorHAnsi" w:cstheme="majorHAnsi"/>
                      <w:sz w:val="28"/>
                      <w:szCs w:val="28"/>
                      <w:lang w:val="vi-VN"/>
                    </w:rPr>
                    <w:t>tam giác biết độ dài hai cạnh và số đo góc xen giữa</w:t>
                  </w:r>
                  <w:r w:rsidRPr="00561047">
                    <w:rPr>
                      <w:rFonts w:asciiTheme="majorHAnsi" w:hAnsiTheme="majorHAnsi" w:cstheme="majorHAnsi"/>
                      <w:sz w:val="28"/>
                      <w:szCs w:val="28"/>
                      <w:lang w:val="vi-VN"/>
                    </w:rPr>
                    <w:t>.</w:t>
                  </w:r>
                </w:p>
                <w:p w14:paraId="7F1F353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6B4A7492"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5: </w:t>
                  </w:r>
                </w:p>
                <w:p w14:paraId="2266F85B"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6352838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6F8C2B3A"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5: </w:t>
                  </w:r>
                </w:p>
                <w:p w14:paraId="6F634CD3"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khẳng định cách vẽ tam giác biết độ dài hai cạnh và số đo góc xen giữa</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z w:val="28"/>
                      <w:szCs w:val="28"/>
                      <w:lang w:val="vi-VN"/>
                    </w:rPr>
                    <w:t>sử dụng phân mềm Geogebra để vẽ.</w:t>
                  </w:r>
                </w:p>
                <w:p w14:paraId="4F87252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0EA81AD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tc>
              <w:tc>
                <w:tcPr>
                  <w:tcW w:w="3849" w:type="dxa"/>
                </w:tcPr>
                <w:p w14:paraId="62195D66"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2. Vẽ hình lục giác đều </w:t>
                  </w:r>
                </w:p>
                <w:p w14:paraId="022108F8"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hai điểm A và B AB = 6cm</w:t>
                  </w:r>
                </w:p>
                <w:p w14:paraId="4861CFAF"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vertAlign w:val="superscript"/>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góc BAx bằng </w:t>
                  </w:r>
                  <w:r w:rsidRPr="00561047">
                    <w:rPr>
                      <w:rFonts w:asciiTheme="majorHAnsi" w:eastAsia="Times New Roman" w:hAnsiTheme="majorHAnsi" w:cstheme="majorHAnsi"/>
                      <w:bCs/>
                      <w:iCs/>
                      <w:position w:val="-4"/>
                      <w:sz w:val="28"/>
                      <w:szCs w:val="28"/>
                      <w:lang w:val="vi-VN"/>
                    </w:rPr>
                    <w:object w:dxaOrig="200" w:dyaOrig="300" w14:anchorId="34CF3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0pt;height:15.35pt" o:ole="">
                        <v:imagedata r:id="rId13" o:title=""/>
                      </v:shape>
                      <o:OLEObject Type="Embed" ProgID="Equation.DSMT4" ShapeID="_x0000_i1171" DrawAspect="Content" ObjectID="_1728650742" r:id="rId14"/>
                    </w:object>
                  </w:r>
                  <w:r w:rsidRPr="00561047">
                    <w:rPr>
                      <w:rFonts w:asciiTheme="majorHAnsi" w:eastAsia="Times New Roman" w:hAnsiTheme="majorHAnsi" w:cstheme="majorHAnsi"/>
                      <w:bCs/>
                      <w:iCs/>
                      <w:position w:val="-6"/>
                      <w:sz w:val="28"/>
                      <w:szCs w:val="28"/>
                      <w:lang w:val="vi-VN"/>
                    </w:rPr>
                    <w:object w:dxaOrig="440" w:dyaOrig="360" w14:anchorId="0D9D97B5">
                      <v:shape id="_x0000_i1172" type="#_x0000_t75" style="width:22pt;height:18.65pt" o:ole="">
                        <v:imagedata r:id="rId15" o:title=""/>
                      </v:shape>
                      <o:OLEObject Type="Embed" ProgID="Equation.DSMT4" ShapeID="_x0000_i1172" DrawAspect="Content" ObjectID="_1728650743" r:id="rId16"/>
                    </w:object>
                  </w:r>
                </w:p>
                <w:p w14:paraId="6B695240"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3</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cung tròn tâm A, bán kính 5cm </w:t>
                  </w:r>
                </w:p>
                <w:p w14:paraId="428564C0"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4</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Giao cung tròn tâm A, bán kính 5cm và đường thẳng Ax là điểm C</w:t>
                  </w:r>
                </w:p>
                <w:p w14:paraId="1276EB33"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bCs/>
                      <w:iCs/>
                      <w:sz w:val="28"/>
                      <w:szCs w:val="28"/>
                      <w:lang w:val="vi-VN"/>
                    </w:rPr>
                    <w:t xml:space="preserve"> </w:t>
                  </w:r>
                  <w:r w:rsidRPr="00561047">
                    <w:rPr>
                      <w:rFonts w:asciiTheme="majorHAnsi" w:hAnsiTheme="majorHAnsi" w:cstheme="majorHAnsi"/>
                      <w:sz w:val="28"/>
                      <w:szCs w:val="28"/>
                      <w:lang w:val="vi-VN"/>
                    </w:rPr>
                    <w:t xml:space="preserve">Kết quả : thu được tam giác ABC có AB = 6cm, AC = 6cm, </w:t>
                  </w:r>
                </w:p>
                <w:p w14:paraId="7729C802"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r w:rsidRPr="00561047">
                    <w:rPr>
                      <w:rFonts w:asciiTheme="majorHAnsi" w:eastAsia="Times New Roman" w:hAnsiTheme="majorHAnsi" w:cstheme="majorHAnsi"/>
                      <w:bCs/>
                      <w:iCs/>
                      <w:position w:val="-6"/>
                      <w:sz w:val="28"/>
                      <w:szCs w:val="28"/>
                      <w:lang w:val="vi-VN"/>
                    </w:rPr>
                    <w:object w:dxaOrig="1260" w:dyaOrig="400" w14:anchorId="71D1C11C">
                      <v:shape id="_x0000_i1173" type="#_x0000_t75" style="width:63.35pt;height:20pt" o:ole="">
                        <v:imagedata r:id="rId17" o:title=""/>
                      </v:shape>
                      <o:OLEObject Type="Embed" ProgID="Equation.DSMT4" ShapeID="_x0000_i1173" DrawAspect="Content" ObjectID="_1728650744" r:id="rId18"/>
                    </w:object>
                  </w:r>
                </w:p>
                <w:p w14:paraId="18EAF5AE"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62EF9A84" wp14:editId="1D0799F0">
                        <wp:extent cx="1750695" cy="1750695"/>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inline>
                    </w:drawing>
                  </w:r>
                </w:p>
                <w:p w14:paraId="08DFDEEB"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p>
              </w:tc>
            </w:tr>
          </w:tbl>
          <w:p w14:paraId="7989802A" w14:textId="77777777" w:rsidR="00561047" w:rsidRPr="00561047" w:rsidRDefault="00561047" w:rsidP="00561047">
            <w:pPr>
              <w:spacing w:line="24" w:lineRule="atLeast"/>
              <w:contextualSpacing/>
              <w:mirrorIndents/>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3. Hoạt động 3: Luyện tập </w:t>
            </w:r>
          </w:p>
          <w:p w14:paraId="2B06C0E6"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iCs/>
                <w:sz w:val="28"/>
                <w:szCs w:val="28"/>
                <w:lang w:val="vi-VN"/>
              </w:rPr>
              <w:t xml:space="preserve"> HS </w:t>
            </w:r>
            <w:r w:rsidRPr="00561047">
              <w:rPr>
                <w:rFonts w:asciiTheme="majorHAnsi" w:eastAsia="Times New Roman" w:hAnsiTheme="majorHAnsi" w:cstheme="majorHAnsi"/>
                <w:sz w:val="28"/>
                <w:szCs w:val="28"/>
                <w:lang w:val="vi-VN"/>
              </w:rPr>
              <w:t>vận dụng những kiến thức đã học để vẽ tam giác theo yêu cầu.</w:t>
            </w:r>
          </w:p>
          <w:p w14:paraId="3D22F1ED"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Vẽ các hình như trong mục Luyện tập 1, 2 SGK/trang 114.</w:t>
            </w:r>
          </w:p>
          <w:p w14:paraId="00A7D7AF"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c) Sản phẩm:</w:t>
            </w:r>
            <w:r w:rsidRPr="00561047">
              <w:rPr>
                <w:rFonts w:asciiTheme="majorHAnsi" w:eastAsia="Times New Roman" w:hAnsiTheme="majorHAnsi" w:cstheme="majorHAnsi"/>
                <w:sz w:val="28"/>
                <w:szCs w:val="28"/>
                <w:lang w:val="vi-VN"/>
              </w:rPr>
              <w:t xml:space="preserve"> HS vẽ hình 1 trong Luyện tập 1, 2 SGK/trang 114 lưu lại trên máy tính đặt tên thư mục riêng đặt tên.</w:t>
            </w:r>
          </w:p>
          <w:p w14:paraId="420A0C19" w14:textId="77777777" w:rsidR="00561047" w:rsidRPr="00561047" w:rsidRDefault="00561047" w:rsidP="00561047">
            <w:pPr>
              <w:spacing w:line="24" w:lineRule="atLeast"/>
              <w:contextualSpacing/>
              <w:mirrorIndents/>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d) Tổ chức thực hiện: </w:t>
            </w:r>
          </w:p>
          <w:tbl>
            <w:tblPr>
              <w:tblStyle w:val="TableGrid"/>
              <w:tblW w:w="9356" w:type="dxa"/>
              <w:tblInd w:w="108" w:type="dxa"/>
              <w:tblLook w:val="04A0" w:firstRow="1" w:lastRow="0" w:firstColumn="1" w:lastColumn="0" w:noHBand="0" w:noVBand="1"/>
            </w:tblPr>
            <w:tblGrid>
              <w:gridCol w:w="5507"/>
              <w:gridCol w:w="3849"/>
            </w:tblGrid>
            <w:tr w:rsidR="00561047" w:rsidRPr="00561047" w14:paraId="69314304" w14:textId="77777777" w:rsidTr="00DF2ECD">
              <w:tc>
                <w:tcPr>
                  <w:tcW w:w="5507" w:type="dxa"/>
                  <w:vAlign w:val="center"/>
                </w:tcPr>
                <w:p w14:paraId="167EE56A" w14:textId="77777777" w:rsidR="00561047" w:rsidRPr="00561047" w:rsidRDefault="00561047"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3849" w:type="dxa"/>
                </w:tcPr>
                <w:p w14:paraId="1D33D9A5"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561047" w:rsidRPr="00561047" w14:paraId="113263B2" w14:textId="77777777" w:rsidTr="00DF2ECD">
              <w:tc>
                <w:tcPr>
                  <w:tcW w:w="5507" w:type="dxa"/>
                </w:tcPr>
                <w:p w14:paraId="21E4D38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6: </w:t>
                  </w:r>
                </w:p>
                <w:p w14:paraId="62930102"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giới thiệu về tam giác biết độ dài một cạnh và số đo hai góc kề</w:t>
                  </w:r>
                </w:p>
                <w:p w14:paraId="3C9AA150"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132B5002"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sz w:val="28"/>
                      <w:szCs w:val="28"/>
                      <w:lang w:val="vi-VN"/>
                    </w:rPr>
                    <w:t>tam giác biết độ dài một cạnh và số đo hai góc kề</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pacing w:val="-6"/>
                      <w:sz w:val="28"/>
                      <w:szCs w:val="28"/>
                      <w:lang w:val="vi-VN"/>
                    </w:rPr>
                    <w:t>mà em đã biết</w:t>
                  </w:r>
                  <w:r w:rsidRPr="00561047">
                    <w:rPr>
                      <w:rFonts w:asciiTheme="majorHAnsi" w:hAnsiTheme="majorHAnsi" w:cstheme="majorHAnsi"/>
                      <w:spacing w:val="-6"/>
                      <w:sz w:val="28"/>
                      <w:szCs w:val="28"/>
                      <w:lang w:val="vi-VN"/>
                    </w:rPr>
                    <w:t>?</w:t>
                  </w:r>
                </w:p>
                <w:p w14:paraId="7FA91D50"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15D675EF"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5F770CA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6:</w:t>
                  </w:r>
                </w:p>
                <w:p w14:paraId="752CDFF8"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p>
                <w:p w14:paraId="5599189D"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r w:rsidRPr="00561047">
                    <w:rPr>
                      <w:rFonts w:asciiTheme="majorHAnsi" w:eastAsia="Times New Roman" w:hAnsiTheme="majorHAnsi" w:cstheme="majorHAnsi"/>
                      <w:sz w:val="28"/>
                      <w:szCs w:val="28"/>
                      <w:lang w:val="vi-VN"/>
                    </w:rPr>
                    <w:t xml:space="preserve"> tam giác biết độ dài một cạnh và số đo hai góc kề</w:t>
                  </w:r>
                </w:p>
                <w:p w14:paraId="6D52320C"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6: </w:t>
                  </w:r>
                </w:p>
                <w:p w14:paraId="0556EF99"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73327029"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lastRenderedPageBreak/>
                    <w:t>- HS cả lớp quan sát, nhận xét.</w:t>
                  </w:r>
                </w:p>
                <w:p w14:paraId="7105BBD8"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6: </w:t>
                  </w:r>
                </w:p>
                <w:p w14:paraId="04043D7E"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khẳng định cách vẽ tam giác biết độ dài một cạnh và số đo hai góc kề</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z w:val="28"/>
                      <w:szCs w:val="28"/>
                      <w:lang w:val="vi-VN"/>
                    </w:rPr>
                    <w:t>sử dụng phân mềm Geogebra để vẽ.</w:t>
                  </w:r>
                </w:p>
                <w:p w14:paraId="31B7AD2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6E7B0C68"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tc>
              <w:tc>
                <w:tcPr>
                  <w:tcW w:w="3849" w:type="dxa"/>
                </w:tcPr>
                <w:p w14:paraId="0197DE0F"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lastRenderedPageBreak/>
                    <w:t xml:space="preserve">2. Vẽ hình lục giác đều </w:t>
                  </w:r>
                </w:p>
                <w:p w14:paraId="3A2E84B2"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hai điểm A và B AB = 6cm</w:t>
                  </w:r>
                </w:p>
                <w:p w14:paraId="25A570B1"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vertAlign w:val="superscript"/>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góc BAx bằng </w:t>
                  </w:r>
                  <w:r w:rsidRPr="00561047">
                    <w:rPr>
                      <w:rFonts w:asciiTheme="majorHAnsi" w:eastAsia="Times New Roman" w:hAnsiTheme="majorHAnsi" w:cstheme="majorHAnsi"/>
                      <w:bCs/>
                      <w:iCs/>
                      <w:position w:val="-4"/>
                      <w:sz w:val="28"/>
                      <w:szCs w:val="28"/>
                      <w:lang w:val="vi-VN"/>
                    </w:rPr>
                    <w:object w:dxaOrig="200" w:dyaOrig="300" w14:anchorId="16EA3E85">
                      <v:shape id="_x0000_i1174" type="#_x0000_t75" style="width:10pt;height:15.35pt" o:ole="">
                        <v:imagedata r:id="rId13" o:title=""/>
                      </v:shape>
                      <o:OLEObject Type="Embed" ProgID="Equation.DSMT4" ShapeID="_x0000_i1174" DrawAspect="Content" ObjectID="_1728650745" r:id="rId20"/>
                    </w:object>
                  </w:r>
                  <w:r w:rsidRPr="00561047">
                    <w:rPr>
                      <w:rFonts w:asciiTheme="majorHAnsi" w:eastAsia="Times New Roman" w:hAnsiTheme="majorHAnsi" w:cstheme="majorHAnsi"/>
                      <w:bCs/>
                      <w:iCs/>
                      <w:position w:val="-6"/>
                      <w:sz w:val="28"/>
                      <w:szCs w:val="28"/>
                      <w:lang w:val="vi-VN"/>
                    </w:rPr>
                    <w:object w:dxaOrig="440" w:dyaOrig="360" w14:anchorId="336D24CC">
                      <v:shape id="_x0000_i1175" type="#_x0000_t75" style="width:22pt;height:18.65pt" o:ole="">
                        <v:imagedata r:id="rId21" o:title=""/>
                      </v:shape>
                      <o:OLEObject Type="Embed" ProgID="Equation.DSMT4" ShapeID="_x0000_i1175" DrawAspect="Content" ObjectID="_1728650746" r:id="rId22"/>
                    </w:object>
                  </w:r>
                </w:p>
                <w:p w14:paraId="56E0F4F1"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vertAlign w:val="superscript"/>
                      <w:lang w:val="vi-VN"/>
                    </w:rPr>
                  </w:pPr>
                  <w:r w:rsidRPr="00561047">
                    <w:rPr>
                      <w:rFonts w:asciiTheme="majorHAnsi" w:eastAsia="Times New Roman" w:hAnsiTheme="majorHAnsi" w:cstheme="majorHAnsi"/>
                      <w:bCs/>
                      <w:iCs/>
                      <w:sz w:val="28"/>
                      <w:szCs w:val="28"/>
                      <w:lang w:val="vi-VN"/>
                    </w:rPr>
                    <w:t>Bước 3</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góc ABy bằng </w:t>
                  </w:r>
                  <w:r w:rsidRPr="00561047">
                    <w:rPr>
                      <w:rFonts w:asciiTheme="majorHAnsi" w:eastAsia="Times New Roman" w:hAnsiTheme="majorHAnsi" w:cstheme="majorHAnsi"/>
                      <w:bCs/>
                      <w:iCs/>
                      <w:position w:val="-4"/>
                      <w:sz w:val="28"/>
                      <w:szCs w:val="28"/>
                      <w:lang w:val="vi-VN"/>
                    </w:rPr>
                    <w:object w:dxaOrig="200" w:dyaOrig="300" w14:anchorId="7D296D96">
                      <v:shape id="_x0000_i1176" type="#_x0000_t75" style="width:10pt;height:15.35pt" o:ole="">
                        <v:imagedata r:id="rId13" o:title=""/>
                      </v:shape>
                      <o:OLEObject Type="Embed" ProgID="Equation.DSMT4" ShapeID="_x0000_i1176" DrawAspect="Content" ObjectID="_1728650747" r:id="rId23"/>
                    </w:object>
                  </w:r>
                  <w:r w:rsidRPr="00561047">
                    <w:rPr>
                      <w:rFonts w:asciiTheme="majorHAnsi" w:eastAsia="Times New Roman" w:hAnsiTheme="majorHAnsi" w:cstheme="majorHAnsi"/>
                      <w:bCs/>
                      <w:iCs/>
                      <w:position w:val="-6"/>
                      <w:sz w:val="28"/>
                      <w:szCs w:val="28"/>
                      <w:lang w:val="vi-VN"/>
                    </w:rPr>
                    <w:object w:dxaOrig="440" w:dyaOrig="360" w14:anchorId="395E1EA2">
                      <v:shape id="_x0000_i1177" type="#_x0000_t75" style="width:22pt;height:18.65pt" o:ole="">
                        <v:imagedata r:id="rId24" o:title=""/>
                      </v:shape>
                      <o:OLEObject Type="Embed" ProgID="Equation.DSMT4" ShapeID="_x0000_i1177" DrawAspect="Content" ObjectID="_1728650748" r:id="rId25"/>
                    </w:object>
                  </w:r>
                </w:p>
                <w:p w14:paraId="0F2195B3"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4: Giao của Ax và By là điểm C</w:t>
                  </w:r>
                </w:p>
                <w:p w14:paraId="1678A6D5"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bCs/>
                      <w:iCs/>
                      <w:sz w:val="28"/>
                      <w:szCs w:val="28"/>
                      <w:lang w:val="vi-VN"/>
                    </w:rPr>
                    <w:t xml:space="preserve"> </w:t>
                  </w:r>
                  <w:r w:rsidRPr="00561047">
                    <w:rPr>
                      <w:rFonts w:asciiTheme="majorHAnsi" w:hAnsiTheme="majorHAnsi" w:cstheme="majorHAnsi"/>
                      <w:sz w:val="28"/>
                      <w:szCs w:val="28"/>
                      <w:lang w:val="vi-VN"/>
                    </w:rPr>
                    <w:t xml:space="preserve">Kết quả : thu được tam giác ABC có AB = 6cm,  </w:t>
                  </w:r>
                </w:p>
                <w:p w14:paraId="2DA4F2B3"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r w:rsidRPr="00561047">
                    <w:rPr>
                      <w:rFonts w:asciiTheme="majorHAnsi" w:eastAsia="Times New Roman" w:hAnsiTheme="majorHAnsi" w:cstheme="majorHAnsi"/>
                      <w:bCs/>
                      <w:iCs/>
                      <w:position w:val="-12"/>
                      <w:sz w:val="28"/>
                      <w:szCs w:val="28"/>
                      <w:lang w:val="vi-VN"/>
                    </w:rPr>
                    <w:object w:dxaOrig="2760" w:dyaOrig="460" w14:anchorId="6ACA1287">
                      <v:shape id="_x0000_i1178" type="#_x0000_t75" style="width:138pt;height:23.35pt" o:ole="">
                        <v:imagedata r:id="rId26" o:title=""/>
                      </v:shape>
                      <o:OLEObject Type="Embed" ProgID="Equation.DSMT4" ShapeID="_x0000_i1178" DrawAspect="Content" ObjectID="_1728650749" r:id="rId27"/>
                    </w:object>
                  </w:r>
                </w:p>
                <w:p w14:paraId="2BFF9525"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p>
                <w:p w14:paraId="0709774C" w14:textId="77777777" w:rsidR="00561047" w:rsidRPr="00561047" w:rsidRDefault="00561047"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noProof/>
                      <w:sz w:val="28"/>
                      <w:szCs w:val="28"/>
                    </w:rPr>
                    <w:lastRenderedPageBreak/>
                    <w:drawing>
                      <wp:inline distT="0" distB="0" distL="0" distR="0" wp14:anchorId="47A959D0" wp14:editId="46E7614B">
                        <wp:extent cx="1378585" cy="1582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8585" cy="1582420"/>
                                </a:xfrm>
                                <a:prstGeom prst="rect">
                                  <a:avLst/>
                                </a:prstGeom>
                                <a:noFill/>
                                <a:ln>
                                  <a:noFill/>
                                </a:ln>
                              </pic:spPr>
                            </pic:pic>
                          </a:graphicData>
                        </a:graphic>
                      </wp:inline>
                    </w:drawing>
                  </w:r>
                </w:p>
              </w:tc>
            </w:tr>
            <w:tr w:rsidR="00561047" w:rsidRPr="00561047" w14:paraId="6312883B" w14:textId="77777777" w:rsidTr="00DF2ECD">
              <w:tc>
                <w:tcPr>
                  <w:tcW w:w="5507" w:type="dxa"/>
                </w:tcPr>
                <w:p w14:paraId="55276945"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lastRenderedPageBreak/>
                    <w:t>* GV giao nhiệm vụ học tập 7: </w:t>
                  </w:r>
                </w:p>
                <w:p w14:paraId="63FE7274"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giới thiệu về tam giác biết độ dài hai cạnh và số đo góc xen giữa</w:t>
                  </w:r>
                </w:p>
                <w:p w14:paraId="3379A5AE"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Yêu cầu HS dự đoán:</w:t>
                  </w:r>
                </w:p>
                <w:p w14:paraId="5CD5E05F"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pacing w:val="-6"/>
                      <w:sz w:val="28"/>
                      <w:szCs w:val="28"/>
                      <w:lang w:val="vi-VN"/>
                    </w:rPr>
                    <w:t xml:space="preserve">+ Nêu cách vẽ </w:t>
                  </w:r>
                  <w:r w:rsidRPr="00561047">
                    <w:rPr>
                      <w:rFonts w:asciiTheme="majorHAnsi" w:eastAsia="Times New Roman" w:hAnsiTheme="majorHAnsi" w:cstheme="majorHAnsi"/>
                      <w:sz w:val="28"/>
                      <w:szCs w:val="28"/>
                      <w:lang w:val="vi-VN"/>
                    </w:rPr>
                    <w:t>tam giác biết độ dài hai cạnh và số đo góc xen giữa</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pacing w:val="-6"/>
                      <w:sz w:val="28"/>
                      <w:szCs w:val="28"/>
                      <w:lang w:val="vi-VN"/>
                    </w:rPr>
                    <w:t>mà em đã biết</w:t>
                  </w:r>
                  <w:r w:rsidRPr="00561047">
                    <w:rPr>
                      <w:rFonts w:asciiTheme="majorHAnsi" w:hAnsiTheme="majorHAnsi" w:cstheme="majorHAnsi"/>
                      <w:spacing w:val="-6"/>
                      <w:sz w:val="28"/>
                      <w:szCs w:val="28"/>
                      <w:lang w:val="vi-VN"/>
                    </w:rPr>
                    <w:t>?</w:t>
                  </w:r>
                </w:p>
                <w:p w14:paraId="140D8663" w14:textId="77777777" w:rsidR="00561047" w:rsidRPr="00561047" w:rsidRDefault="00561047" w:rsidP="00561047">
                  <w:pPr>
                    <w:spacing w:line="24" w:lineRule="atLeast"/>
                    <w:contextualSpacing/>
                    <w:mirrorIndents/>
                    <w:jc w:val="both"/>
                    <w:rPr>
                      <w:rFonts w:asciiTheme="majorHAnsi" w:hAnsiTheme="majorHAnsi" w:cstheme="majorHAnsi"/>
                      <w:spacing w:val="-10"/>
                      <w:sz w:val="28"/>
                      <w:szCs w:val="28"/>
                      <w:lang w:val="vi-VN"/>
                    </w:rPr>
                  </w:pPr>
                  <w:r w:rsidRPr="00561047">
                    <w:rPr>
                      <w:rFonts w:asciiTheme="majorHAnsi" w:hAnsiTheme="majorHAnsi" w:cstheme="majorHAnsi"/>
                      <w:spacing w:val="-10"/>
                      <w:sz w:val="28"/>
                      <w:szCs w:val="28"/>
                      <w:lang w:val="vi-VN"/>
                    </w:rPr>
                    <w:t>+ Chọn những nhóm công cụ nào để thực hiện?</w:t>
                  </w:r>
                </w:p>
                <w:p w14:paraId="65E950B0"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các bước vẽ đã nêu trong SGK.</w:t>
                  </w:r>
                </w:p>
                <w:p w14:paraId="42C9702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7:</w:t>
                  </w:r>
                </w:p>
                <w:p w14:paraId="44DFE6C0"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xml:space="preserve">- HS lắng nghe và quan sát GV giới thiệu cách </w:t>
                  </w:r>
                  <w:r w:rsidRPr="00561047">
                    <w:rPr>
                      <w:rFonts w:asciiTheme="majorHAnsi" w:hAnsiTheme="majorHAnsi" w:cstheme="majorHAnsi"/>
                      <w:sz w:val="28"/>
                      <w:szCs w:val="28"/>
                      <w:lang w:val="vi-VN"/>
                    </w:rPr>
                    <w:t xml:space="preserve">vẽ </w:t>
                  </w:r>
                  <w:r w:rsidRPr="00561047">
                    <w:rPr>
                      <w:rFonts w:asciiTheme="majorHAnsi" w:eastAsia="Times New Roman" w:hAnsiTheme="majorHAnsi" w:cstheme="majorHAnsi"/>
                      <w:sz w:val="28"/>
                      <w:szCs w:val="28"/>
                      <w:lang w:val="vi-VN"/>
                    </w:rPr>
                    <w:t>tam giác biết độ dài hai cạnh và số đo góc xen giữa</w:t>
                  </w:r>
                  <w:r w:rsidRPr="00561047">
                    <w:rPr>
                      <w:rFonts w:asciiTheme="majorHAnsi" w:hAnsiTheme="majorHAnsi" w:cstheme="majorHAnsi"/>
                      <w:sz w:val="28"/>
                      <w:szCs w:val="28"/>
                      <w:lang w:val="vi-VN"/>
                    </w:rPr>
                    <w:t>.</w:t>
                  </w:r>
                </w:p>
                <w:p w14:paraId="5CA42D23" w14:textId="77777777" w:rsidR="00561047" w:rsidRPr="00561047" w:rsidRDefault="00561047"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nêu dự đoán.</w:t>
                  </w:r>
                </w:p>
                <w:p w14:paraId="21648C4E"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7: </w:t>
                  </w:r>
                </w:p>
                <w:p w14:paraId="29675817" w14:textId="77777777" w:rsidR="00561047" w:rsidRPr="00561047" w:rsidRDefault="00561047" w:rsidP="00561047">
                  <w:pPr>
                    <w:spacing w:line="24" w:lineRule="atLeast"/>
                    <w:contextualSpacing/>
                    <w:mirrorIndents/>
                    <w:jc w:val="both"/>
                    <w:rPr>
                      <w:rFonts w:asciiTheme="majorHAnsi" w:eastAsia="Times New Roman" w:hAnsiTheme="majorHAnsi" w:cstheme="majorHAnsi"/>
                      <w:spacing w:val="-14"/>
                      <w:sz w:val="28"/>
                      <w:szCs w:val="28"/>
                      <w:lang w:val="vi-VN"/>
                    </w:rPr>
                  </w:pPr>
                  <w:r w:rsidRPr="00561047">
                    <w:rPr>
                      <w:rFonts w:asciiTheme="majorHAnsi" w:eastAsia="Times New Roman" w:hAnsiTheme="majorHAnsi" w:cstheme="majorHAnsi"/>
                      <w:spacing w:val="-14"/>
                      <w:sz w:val="28"/>
                      <w:szCs w:val="28"/>
                      <w:lang w:val="vi-VN"/>
                    </w:rPr>
                    <w:t xml:space="preserve">- Với mỗi câu hỏi, GV yêu cầu vài HS nêu dự đoán. </w:t>
                  </w:r>
                </w:p>
                <w:p w14:paraId="7CAB3654"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4F503BC3"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7: </w:t>
                  </w:r>
                </w:p>
                <w:p w14:paraId="54117C6F" w14:textId="77777777" w:rsidR="00561047" w:rsidRPr="00561047" w:rsidRDefault="00561047" w:rsidP="00561047">
                  <w:pPr>
                    <w:spacing w:line="24" w:lineRule="atLeast"/>
                    <w:contextualSpacing/>
                    <w:mirrorIndents/>
                    <w:jc w:val="both"/>
                    <w:rPr>
                      <w:rFonts w:asciiTheme="majorHAnsi" w:eastAsia="Times New Roman" w:hAnsiTheme="majorHAnsi" w:cstheme="majorHAnsi"/>
                      <w:iCs/>
                      <w:sz w:val="28"/>
                      <w:szCs w:val="28"/>
                      <w:lang w:val="vi-VN"/>
                    </w:rPr>
                  </w:pPr>
                  <w:r w:rsidRPr="00561047">
                    <w:rPr>
                      <w:rFonts w:asciiTheme="majorHAnsi" w:eastAsia="Times New Roman" w:hAnsiTheme="majorHAnsi" w:cstheme="majorHAnsi"/>
                      <w:sz w:val="28"/>
                      <w:szCs w:val="28"/>
                      <w:lang w:val="vi-VN"/>
                    </w:rPr>
                    <w:t>- GV khẳng định cách vẽ tam giác biết độ dài hai cạnh và số đo góc xen giữa</w:t>
                  </w:r>
                  <w:r w:rsidRPr="00561047">
                    <w:rPr>
                      <w:rFonts w:asciiTheme="majorHAnsi" w:eastAsia="Times New Roman" w:hAnsiTheme="majorHAnsi" w:cstheme="majorHAnsi"/>
                      <w:iCs/>
                      <w:sz w:val="28"/>
                      <w:szCs w:val="28"/>
                      <w:lang w:val="vi-VN"/>
                    </w:rPr>
                    <w:t xml:space="preserve"> </w:t>
                  </w:r>
                  <w:r w:rsidRPr="00561047">
                    <w:rPr>
                      <w:rFonts w:asciiTheme="majorHAnsi" w:eastAsia="Times New Roman" w:hAnsiTheme="majorHAnsi" w:cstheme="majorHAnsi"/>
                      <w:sz w:val="28"/>
                      <w:szCs w:val="28"/>
                      <w:lang w:val="vi-VN"/>
                    </w:rPr>
                    <w:t>sử dụng phân mềm Geogebra để vẽ.</w:t>
                  </w:r>
                </w:p>
                <w:p w14:paraId="3DDF8AF0"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giới thiệu các bước vẽ trên phần mềm HS đọc lại.</w:t>
                  </w:r>
                </w:p>
                <w:p w14:paraId="43E1E025"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sz w:val="28"/>
                      <w:szCs w:val="28"/>
                      <w:lang w:val="vi-VN"/>
                    </w:rPr>
                    <w:t>- GV chú ý các biểu tượng, công cụ và chức năng của nó.</w:t>
                  </w:r>
                </w:p>
              </w:tc>
              <w:tc>
                <w:tcPr>
                  <w:tcW w:w="3849" w:type="dxa"/>
                </w:tcPr>
                <w:p w14:paraId="4B60C5CE"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lang w:val="vi-VN"/>
                    </w:rPr>
                  </w:pPr>
                </w:p>
                <w:p w14:paraId="5A914BEC" w14:textId="77777777" w:rsidR="00561047" w:rsidRPr="00561047" w:rsidRDefault="00561047" w:rsidP="00561047">
                  <w:pPr>
                    <w:spacing w:line="24" w:lineRule="atLeast"/>
                    <w:contextualSpacing/>
                    <w:mirrorIndents/>
                    <w:rPr>
                      <w:rFonts w:asciiTheme="majorHAnsi" w:hAnsiTheme="majorHAnsi" w:cstheme="majorHAnsi"/>
                      <w:sz w:val="28"/>
                      <w:szCs w:val="28"/>
                      <w:vertAlign w:val="superscript"/>
                      <w:lang w:val="vi-VN"/>
                    </w:rPr>
                  </w:pPr>
                  <w:r w:rsidRPr="00561047">
                    <w:rPr>
                      <w:rFonts w:asciiTheme="majorHAnsi" w:eastAsia="Times New Roman" w:hAnsiTheme="majorHAnsi" w:cstheme="majorHAnsi"/>
                      <w:bCs/>
                      <w:iCs/>
                      <w:sz w:val="28"/>
                      <w:szCs w:val="28"/>
                      <w:lang w:val="vi-VN"/>
                    </w:rPr>
                    <w:t>Bước 1</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Vẽ hai điểm A và C AC = 6cm</w:t>
                  </w:r>
                </w:p>
                <w:p w14:paraId="131A7FA5"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vertAlign w:val="superscript"/>
                      <w:lang w:val="vi-VN"/>
                    </w:rPr>
                  </w:pPr>
                  <w:r w:rsidRPr="00561047">
                    <w:rPr>
                      <w:rFonts w:asciiTheme="majorHAnsi" w:eastAsia="Times New Roman" w:hAnsiTheme="majorHAnsi" w:cstheme="majorHAnsi"/>
                      <w:bCs/>
                      <w:iCs/>
                      <w:sz w:val="28"/>
                      <w:szCs w:val="28"/>
                      <w:lang w:val="vi-VN"/>
                    </w:rPr>
                    <w:t>Bước 2</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góc CAx bằng </w:t>
                  </w:r>
                  <w:r w:rsidRPr="00561047">
                    <w:rPr>
                      <w:rFonts w:asciiTheme="majorHAnsi" w:eastAsia="Times New Roman" w:hAnsiTheme="majorHAnsi" w:cstheme="majorHAnsi"/>
                      <w:bCs/>
                      <w:iCs/>
                      <w:position w:val="-4"/>
                      <w:sz w:val="28"/>
                      <w:szCs w:val="28"/>
                      <w:lang w:val="vi-VN"/>
                    </w:rPr>
                    <w:object w:dxaOrig="200" w:dyaOrig="300" w14:anchorId="6535B18A">
                      <v:shape id="_x0000_i1179" type="#_x0000_t75" style="width:10pt;height:15.35pt" o:ole="">
                        <v:imagedata r:id="rId13" o:title=""/>
                      </v:shape>
                      <o:OLEObject Type="Embed" ProgID="Equation.DSMT4" ShapeID="_x0000_i1179" DrawAspect="Content" ObjectID="_1728650750" r:id="rId29"/>
                    </w:object>
                  </w:r>
                  <w:r w:rsidRPr="00561047">
                    <w:rPr>
                      <w:rFonts w:asciiTheme="majorHAnsi" w:eastAsia="Times New Roman" w:hAnsiTheme="majorHAnsi" w:cstheme="majorHAnsi"/>
                      <w:bCs/>
                      <w:iCs/>
                      <w:position w:val="-6"/>
                      <w:sz w:val="28"/>
                      <w:szCs w:val="28"/>
                      <w:lang w:val="vi-VN"/>
                    </w:rPr>
                    <w:object w:dxaOrig="440" w:dyaOrig="360" w14:anchorId="57E8D592">
                      <v:shape id="_x0000_i1180" type="#_x0000_t75" style="width:22pt;height:18.65pt" o:ole="">
                        <v:imagedata r:id="rId30" o:title=""/>
                      </v:shape>
                      <o:OLEObject Type="Embed" ProgID="Equation.DSMT4" ShapeID="_x0000_i1180" DrawAspect="Content" ObjectID="_1728650751" r:id="rId31"/>
                    </w:object>
                  </w:r>
                </w:p>
                <w:p w14:paraId="7A9F876C"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3</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xml:space="preserve">: Vẽ đoạn thẳng AB = 4cm </w:t>
                  </w:r>
                </w:p>
                <w:p w14:paraId="551B3A10" w14:textId="77777777" w:rsidR="00561047" w:rsidRPr="00561047" w:rsidRDefault="00561047" w:rsidP="00561047">
                  <w:pPr>
                    <w:spacing w:line="24" w:lineRule="atLeast"/>
                    <w:contextualSpacing/>
                    <w:mirrorIndents/>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Bước 4</w:t>
                  </w:r>
                  <w:r w:rsidRPr="00561047">
                    <w:rPr>
                      <w:rFonts w:asciiTheme="majorHAnsi" w:eastAsia="Times New Roman" w:hAnsiTheme="majorHAnsi" w:cstheme="majorHAnsi"/>
                      <w:b/>
                      <w:bCs/>
                      <w:iCs/>
                      <w:sz w:val="28"/>
                      <w:szCs w:val="28"/>
                      <w:lang w:val="vi-VN"/>
                    </w:rPr>
                    <w:t> </w:t>
                  </w:r>
                  <w:r w:rsidRPr="00561047">
                    <w:rPr>
                      <w:rFonts w:asciiTheme="majorHAnsi" w:eastAsia="Times New Roman" w:hAnsiTheme="majorHAnsi" w:cstheme="majorHAnsi"/>
                      <w:bCs/>
                      <w:iCs/>
                      <w:sz w:val="28"/>
                      <w:szCs w:val="28"/>
                      <w:lang w:val="vi-VN"/>
                    </w:rPr>
                    <w:t>: Nối BC được tam giác ABC</w:t>
                  </w:r>
                </w:p>
                <w:p w14:paraId="108F4D29" w14:textId="77777777" w:rsidR="00561047" w:rsidRPr="00561047" w:rsidRDefault="00561047"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bCs/>
                      <w:iCs/>
                      <w:sz w:val="28"/>
                      <w:szCs w:val="28"/>
                      <w:lang w:val="vi-VN"/>
                    </w:rPr>
                    <w:t xml:space="preserve"> </w:t>
                  </w:r>
                  <w:r w:rsidRPr="00561047">
                    <w:rPr>
                      <w:rFonts w:asciiTheme="majorHAnsi" w:hAnsiTheme="majorHAnsi" w:cstheme="majorHAnsi"/>
                      <w:sz w:val="28"/>
                      <w:szCs w:val="28"/>
                      <w:lang w:val="vi-VN"/>
                    </w:rPr>
                    <w:t xml:space="preserve">Kết quả : thu được tam giác ABC có AB = 4cm, AC = 6cm, </w:t>
                  </w:r>
                </w:p>
                <w:p w14:paraId="648FCD19" w14:textId="77777777" w:rsidR="00561047" w:rsidRPr="00561047" w:rsidRDefault="00561047" w:rsidP="00561047">
                  <w:pPr>
                    <w:spacing w:line="24" w:lineRule="atLeast"/>
                    <w:contextualSpacing/>
                    <w:mirrorIndents/>
                    <w:jc w:val="both"/>
                    <w:rPr>
                      <w:rFonts w:asciiTheme="majorHAnsi" w:hAnsiTheme="majorHAnsi" w:cstheme="majorHAnsi"/>
                      <w:sz w:val="28"/>
                      <w:szCs w:val="28"/>
                    </w:rPr>
                  </w:pPr>
                  <w:r w:rsidRPr="00561047">
                    <w:rPr>
                      <w:rFonts w:asciiTheme="majorHAnsi" w:eastAsia="Times New Roman" w:hAnsiTheme="majorHAnsi" w:cstheme="majorHAnsi"/>
                      <w:bCs/>
                      <w:iCs/>
                      <w:position w:val="-6"/>
                      <w:sz w:val="28"/>
                      <w:szCs w:val="28"/>
                      <w:lang w:val="vi-VN"/>
                    </w:rPr>
                    <w:object w:dxaOrig="1260" w:dyaOrig="400" w14:anchorId="1A562519">
                      <v:shape id="_x0000_i1181" type="#_x0000_t75" style="width:63.35pt;height:20pt" o:ole="">
                        <v:imagedata r:id="rId32" o:title=""/>
                      </v:shape>
                      <o:OLEObject Type="Embed" ProgID="Equation.DSMT4" ShapeID="_x0000_i1181" DrawAspect="Content" ObjectID="_1728650752" r:id="rId33"/>
                    </w:object>
                  </w:r>
                </w:p>
                <w:p w14:paraId="7BBC228D"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p>
                <w:p w14:paraId="7B867FB1"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p>
                <w:p w14:paraId="71DDAEE5"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p>
                <w:p w14:paraId="608B824C" w14:textId="77777777" w:rsidR="00561047" w:rsidRPr="00561047" w:rsidRDefault="00561047" w:rsidP="00561047">
                  <w:pPr>
                    <w:spacing w:line="24" w:lineRule="atLeast"/>
                    <w:contextualSpacing/>
                    <w:mirrorIndents/>
                    <w:jc w:val="center"/>
                    <w:rPr>
                      <w:rFonts w:asciiTheme="majorHAnsi" w:eastAsia="Times New Roman" w:hAnsiTheme="majorHAnsi" w:cstheme="majorHAnsi"/>
                      <w:b/>
                      <w:bCs/>
                      <w:sz w:val="28"/>
                      <w:szCs w:val="28"/>
                    </w:rPr>
                  </w:pPr>
                  <w:r w:rsidRPr="00561047">
                    <w:rPr>
                      <w:rFonts w:asciiTheme="majorHAnsi" w:hAnsiTheme="majorHAnsi" w:cstheme="majorHAnsi"/>
                      <w:noProof/>
                      <w:sz w:val="28"/>
                      <w:szCs w:val="28"/>
                    </w:rPr>
                    <w:drawing>
                      <wp:inline distT="0" distB="0" distL="0" distR="0" wp14:anchorId="358C6731" wp14:editId="665FA0AF">
                        <wp:extent cx="1484141" cy="1275001"/>
                        <wp:effectExtent l="0" t="0" r="1905" b="190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8763" cy="1287562"/>
                                </a:xfrm>
                                <a:prstGeom prst="rect">
                                  <a:avLst/>
                                </a:prstGeom>
                              </pic:spPr>
                            </pic:pic>
                          </a:graphicData>
                        </a:graphic>
                      </wp:inline>
                    </w:drawing>
                  </w:r>
                </w:p>
              </w:tc>
            </w:tr>
          </w:tbl>
          <w:p w14:paraId="59012B7B" w14:textId="77777777" w:rsidR="00561047" w:rsidRPr="00561047" w:rsidRDefault="00561047" w:rsidP="00561047">
            <w:pPr>
              <w:spacing w:line="24" w:lineRule="atLeast"/>
              <w:contextualSpacing/>
              <w:mirrorIndents/>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4. Hoạt động 4: Vận dụng </w:t>
            </w:r>
          </w:p>
          <w:p w14:paraId="1CEDE4AE"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a) Mục tiêu:</w:t>
            </w:r>
            <w:r w:rsidRPr="00561047">
              <w:rPr>
                <w:rFonts w:asciiTheme="majorHAnsi" w:eastAsia="Times New Roman" w:hAnsiTheme="majorHAnsi" w:cstheme="majorHAnsi"/>
                <w:bCs/>
                <w:iCs/>
                <w:sz w:val="28"/>
                <w:szCs w:val="28"/>
                <w:lang w:val="vi-VN"/>
              </w:rPr>
              <w:t xml:space="preserve"> HS </w:t>
            </w:r>
            <w:r w:rsidRPr="00561047">
              <w:rPr>
                <w:rFonts w:asciiTheme="majorHAnsi" w:eastAsia="Times New Roman" w:hAnsiTheme="majorHAnsi" w:cstheme="majorHAnsi"/>
                <w:sz w:val="28"/>
                <w:szCs w:val="28"/>
                <w:lang w:val="vi-VN"/>
              </w:rPr>
              <w:t>vận dụng những kiến thức đã học để vẽ tam giác theo yêu cầu.</w:t>
            </w:r>
          </w:p>
          <w:p w14:paraId="6D6A9643"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b) Nội dung:</w:t>
            </w:r>
            <w:r w:rsidRPr="00561047">
              <w:rPr>
                <w:rFonts w:asciiTheme="majorHAnsi" w:eastAsia="Times New Roman" w:hAnsiTheme="majorHAnsi" w:cstheme="majorHAnsi"/>
                <w:sz w:val="28"/>
                <w:szCs w:val="28"/>
                <w:lang w:val="vi-VN"/>
              </w:rPr>
              <w:t xml:space="preserve"> Vẽ các hình như trong mục Bài tập 1 SGK/trang 114.</w:t>
            </w:r>
          </w:p>
          <w:p w14:paraId="2D138B3E"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iCs/>
                <w:sz w:val="28"/>
                <w:szCs w:val="28"/>
                <w:lang w:val="vi-VN"/>
              </w:rPr>
              <w:t>c) Sản phẩm:</w:t>
            </w:r>
            <w:r w:rsidRPr="00561047">
              <w:rPr>
                <w:rFonts w:asciiTheme="majorHAnsi" w:eastAsia="Times New Roman" w:hAnsiTheme="majorHAnsi" w:cstheme="majorHAnsi"/>
                <w:sz w:val="28"/>
                <w:szCs w:val="28"/>
                <w:lang w:val="vi-VN"/>
              </w:rPr>
              <w:t xml:space="preserve"> HS vẽ hình trong mục Bài tập 1 SGK/trang 114 lưu lại trên máy tính đặt tên thư mục riêng đặt tên.</w:t>
            </w:r>
          </w:p>
          <w:p w14:paraId="61D18996"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t xml:space="preserve">d) Tổ chức thực hiện: </w:t>
            </w:r>
          </w:p>
          <w:p w14:paraId="3E9824F2" w14:textId="77777777" w:rsidR="00561047" w:rsidRPr="00561047" w:rsidRDefault="0056104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
                <w:bCs/>
                <w:sz w:val="28"/>
                <w:szCs w:val="28"/>
              </w:rPr>
              <w:sym w:font="Webdings" w:char="F038"/>
            </w:r>
            <w:r w:rsidRPr="00561047">
              <w:rPr>
                <w:rFonts w:asciiTheme="majorHAnsi" w:eastAsia="Times New Roman" w:hAnsiTheme="majorHAnsi" w:cstheme="majorHAnsi"/>
                <w:b/>
                <w:bCs/>
                <w:sz w:val="28"/>
                <w:szCs w:val="28"/>
                <w:lang w:val="vi-VN"/>
              </w:rPr>
              <w:t xml:space="preserve"> Giao nhiệm vụ 1: </w:t>
            </w:r>
          </w:p>
          <w:p w14:paraId="6DCE2F81"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Kết quả thực hiện nhiệm vụ tự học theo cá nhân.</w:t>
            </w:r>
          </w:p>
          <w:p w14:paraId="1A014EA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lang w:val="vi-VN"/>
              </w:rPr>
            </w:pPr>
          </w:p>
          <w:p w14:paraId="3F33B1B1" w14:textId="77777777" w:rsidR="00561047" w:rsidRPr="00561047" w:rsidRDefault="00561047" w:rsidP="00561047">
            <w:pPr>
              <w:spacing w:line="24" w:lineRule="atLeast"/>
              <w:contextualSpacing/>
              <w:mirrorIndents/>
              <w:jc w:val="center"/>
              <w:rPr>
                <w:rFonts w:asciiTheme="majorHAnsi" w:eastAsia="Times New Roman" w:hAnsiTheme="majorHAnsi" w:cstheme="majorHAnsi"/>
                <w:sz w:val="28"/>
                <w:szCs w:val="28"/>
              </w:rPr>
            </w:pPr>
            <w:r w:rsidRPr="00561047">
              <w:rPr>
                <w:rFonts w:asciiTheme="majorHAnsi" w:hAnsiTheme="majorHAnsi" w:cstheme="majorHAnsi"/>
                <w:noProof/>
                <w:sz w:val="28"/>
                <w:szCs w:val="28"/>
              </w:rPr>
              <w:lastRenderedPageBreak/>
              <w:drawing>
                <wp:inline distT="0" distB="0" distL="0" distR="0" wp14:anchorId="7DA44A43" wp14:editId="22C1F3BD">
                  <wp:extent cx="3200400" cy="2926080"/>
                  <wp:effectExtent l="0" t="0" r="0" b="762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206214" cy="2931396"/>
                          </a:xfrm>
                          <a:prstGeom prst="rect">
                            <a:avLst/>
                          </a:prstGeom>
                        </pic:spPr>
                      </pic:pic>
                    </a:graphicData>
                  </a:graphic>
                </wp:inline>
              </w:drawing>
            </w:r>
          </w:p>
          <w:p w14:paraId="3D34964A"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sz w:val="28"/>
                <w:szCs w:val="28"/>
              </w:rPr>
              <w:t>- Yêu cầu HS hoạt động cá nhân ở nhà bài tập trên.</w:t>
            </w:r>
          </w:p>
          <w:p w14:paraId="25765732"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sz w:val="28"/>
                <w:szCs w:val="28"/>
              </w:rPr>
              <w:t>- Hướng dẫn, hỗ trợ: GV hướng dẫn để HS về nhà thực hiện</w:t>
            </w:r>
          </w:p>
          <w:p w14:paraId="47FBE97D" w14:textId="77777777" w:rsidR="00561047" w:rsidRPr="00561047" w:rsidRDefault="00561047" w:rsidP="00561047">
            <w:pPr>
              <w:spacing w:line="24" w:lineRule="atLeast"/>
              <w:contextualSpacing/>
              <w:mirrorIndents/>
              <w:jc w:val="both"/>
              <w:rPr>
                <w:rFonts w:asciiTheme="majorHAnsi" w:eastAsia="Times New Roman" w:hAnsiTheme="majorHAnsi" w:cstheme="majorHAnsi"/>
                <w:b/>
                <w:bCs/>
                <w:sz w:val="28"/>
                <w:szCs w:val="28"/>
              </w:rPr>
            </w:pPr>
            <w:r w:rsidRPr="00561047">
              <w:rPr>
                <w:rFonts w:asciiTheme="majorHAnsi" w:eastAsia="Times New Roman" w:hAnsiTheme="majorHAnsi" w:cstheme="majorHAnsi"/>
                <w:b/>
                <w:bCs/>
                <w:sz w:val="28"/>
                <w:szCs w:val="28"/>
              </w:rPr>
              <w:sym w:font="Webdings" w:char="F038"/>
            </w:r>
            <w:r w:rsidRPr="00561047">
              <w:rPr>
                <w:rFonts w:asciiTheme="majorHAnsi" w:eastAsia="Times New Roman" w:hAnsiTheme="majorHAnsi" w:cstheme="majorHAnsi"/>
                <w:b/>
                <w:bCs/>
                <w:sz w:val="28"/>
                <w:szCs w:val="28"/>
              </w:rPr>
              <w:t xml:space="preserve"> Giao nhiệm vụ 2 : Yêu cầu HS thực hiện cá nhân.</w:t>
            </w:r>
          </w:p>
          <w:p w14:paraId="26392F76"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Cs/>
                <w:sz w:val="28"/>
                <w:szCs w:val="28"/>
              </w:rPr>
              <w:t>- Xem lại các bài tập đã làm trong tiết học.</w:t>
            </w:r>
          </w:p>
          <w:p w14:paraId="7ADE8D8B"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sz w:val="28"/>
                <w:szCs w:val="28"/>
              </w:rPr>
              <w:t xml:space="preserve">- Ghi nhớ: Các bước vẽ, cách sử dụng phần mềm để vẽ các hình có trục đối xứng, tâm đối xứng. </w:t>
            </w:r>
          </w:p>
          <w:p w14:paraId="46E8F8DE" w14:textId="77777777" w:rsidR="00561047" w:rsidRPr="00561047" w:rsidRDefault="00561047" w:rsidP="00561047">
            <w:pPr>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bCs/>
                <w:sz w:val="28"/>
                <w:szCs w:val="28"/>
              </w:rPr>
              <w:t>- Xem lại các bài tập đã làm trong tiết học.</w:t>
            </w:r>
          </w:p>
          <w:p w14:paraId="72A041B9" w14:textId="77777777" w:rsidR="00561047" w:rsidRPr="00561047" w:rsidRDefault="00561047" w:rsidP="00561047">
            <w:pPr>
              <w:widowControl w:val="0"/>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sz w:val="28"/>
                <w:szCs w:val="28"/>
              </w:rPr>
              <w:t xml:space="preserve">- Thực hành vẽ hình ở nhà trên phần mềm </w:t>
            </w:r>
            <w:r w:rsidRPr="00561047">
              <w:rPr>
                <w:rFonts w:asciiTheme="majorHAnsi" w:eastAsia="Calibri" w:hAnsiTheme="majorHAnsi" w:cstheme="majorHAnsi"/>
                <w:sz w:val="28"/>
                <w:szCs w:val="28"/>
              </w:rPr>
              <w:t>GeoGebra</w:t>
            </w:r>
          </w:p>
          <w:p w14:paraId="090657B0" w14:textId="77777777" w:rsidR="00561047" w:rsidRPr="00561047" w:rsidRDefault="00561047" w:rsidP="00561047">
            <w:pPr>
              <w:widowControl w:val="0"/>
              <w:spacing w:line="24" w:lineRule="atLeast"/>
              <w:contextualSpacing/>
              <w:mirrorIndents/>
              <w:jc w:val="both"/>
              <w:rPr>
                <w:rFonts w:asciiTheme="majorHAnsi" w:eastAsia="Times New Roman" w:hAnsiTheme="majorHAnsi" w:cstheme="majorHAnsi"/>
                <w:sz w:val="28"/>
                <w:szCs w:val="28"/>
              </w:rPr>
            </w:pPr>
            <w:r w:rsidRPr="00561047">
              <w:rPr>
                <w:rFonts w:asciiTheme="majorHAnsi" w:eastAsia="Times New Roman" w:hAnsiTheme="majorHAnsi" w:cstheme="majorHAnsi"/>
                <w:sz w:val="28"/>
                <w:szCs w:val="28"/>
              </w:rPr>
              <w:t>- Chuẩn bị giờ sau: Ôn tập cuối năm: Ôn tập về số tự nhiên và các phép tính trên tập hợp số hữu tỉ.</w:t>
            </w:r>
          </w:p>
          <w:p w14:paraId="3BDBDFFE" w14:textId="77777777" w:rsidR="00561047" w:rsidRDefault="00561047" w:rsidP="00561047">
            <w:pPr>
              <w:spacing w:line="24" w:lineRule="atLeast"/>
              <w:contextualSpacing/>
              <w:mirrorIndents/>
              <w:rPr>
                <w:rFonts w:asciiTheme="majorHAnsi" w:hAnsiTheme="majorHAnsi" w:cstheme="majorHAnsi"/>
                <w:b/>
                <w:sz w:val="28"/>
                <w:szCs w:val="28"/>
              </w:rPr>
            </w:pPr>
          </w:p>
          <w:p w14:paraId="403ADB94" w14:textId="77777777" w:rsidR="00561047" w:rsidRDefault="00561047" w:rsidP="00561047">
            <w:pPr>
              <w:spacing w:line="24" w:lineRule="atLeast"/>
              <w:contextualSpacing/>
              <w:mirrorIndents/>
              <w:rPr>
                <w:rFonts w:asciiTheme="majorHAnsi" w:hAnsiTheme="majorHAnsi" w:cstheme="majorHAnsi"/>
                <w:b/>
                <w:sz w:val="28"/>
                <w:szCs w:val="28"/>
              </w:rPr>
            </w:pPr>
          </w:p>
          <w:p w14:paraId="6ECCE0FF" w14:textId="77777777" w:rsidR="00561047" w:rsidRDefault="00561047" w:rsidP="00561047">
            <w:pPr>
              <w:spacing w:line="24" w:lineRule="atLeast"/>
              <w:contextualSpacing/>
              <w:mirrorIndents/>
              <w:rPr>
                <w:rFonts w:asciiTheme="majorHAnsi" w:hAnsiTheme="majorHAnsi" w:cstheme="majorHAnsi"/>
                <w:b/>
                <w:sz w:val="28"/>
                <w:szCs w:val="28"/>
              </w:rPr>
            </w:pPr>
          </w:p>
          <w:p w14:paraId="77A8809B" w14:textId="77777777" w:rsidR="00561047" w:rsidRDefault="00561047" w:rsidP="00561047">
            <w:pPr>
              <w:spacing w:line="24" w:lineRule="atLeast"/>
              <w:contextualSpacing/>
              <w:mirrorIndents/>
              <w:rPr>
                <w:rFonts w:asciiTheme="majorHAnsi" w:hAnsiTheme="majorHAnsi" w:cstheme="majorHAnsi"/>
                <w:b/>
                <w:sz w:val="28"/>
                <w:szCs w:val="28"/>
              </w:rPr>
            </w:pPr>
          </w:p>
          <w:p w14:paraId="32951B32" w14:textId="77777777" w:rsidR="00561047" w:rsidRDefault="00561047" w:rsidP="00561047">
            <w:pPr>
              <w:spacing w:line="24" w:lineRule="atLeast"/>
              <w:contextualSpacing/>
              <w:mirrorIndents/>
              <w:rPr>
                <w:rFonts w:asciiTheme="majorHAnsi" w:hAnsiTheme="majorHAnsi" w:cstheme="majorHAnsi"/>
                <w:b/>
                <w:sz w:val="28"/>
                <w:szCs w:val="28"/>
              </w:rPr>
            </w:pPr>
          </w:p>
          <w:p w14:paraId="66BBCBF5" w14:textId="77777777" w:rsidR="00561047" w:rsidRDefault="00561047" w:rsidP="00561047">
            <w:pPr>
              <w:spacing w:line="24" w:lineRule="atLeast"/>
              <w:contextualSpacing/>
              <w:mirrorIndents/>
              <w:rPr>
                <w:rFonts w:asciiTheme="majorHAnsi" w:hAnsiTheme="majorHAnsi" w:cstheme="majorHAnsi"/>
                <w:b/>
                <w:sz w:val="28"/>
                <w:szCs w:val="28"/>
              </w:rPr>
            </w:pPr>
          </w:p>
          <w:p w14:paraId="1D2D28A2" w14:textId="77777777" w:rsidR="00561047" w:rsidRDefault="00561047" w:rsidP="00561047">
            <w:pPr>
              <w:spacing w:line="24" w:lineRule="atLeast"/>
              <w:contextualSpacing/>
              <w:mirrorIndents/>
              <w:rPr>
                <w:rFonts w:asciiTheme="majorHAnsi" w:hAnsiTheme="majorHAnsi" w:cstheme="majorHAnsi"/>
                <w:b/>
                <w:sz w:val="28"/>
                <w:szCs w:val="28"/>
              </w:rPr>
            </w:pPr>
          </w:p>
          <w:p w14:paraId="0B6FC464" w14:textId="77777777" w:rsidR="00561047" w:rsidRDefault="00561047" w:rsidP="00561047">
            <w:pPr>
              <w:spacing w:line="24" w:lineRule="atLeast"/>
              <w:contextualSpacing/>
              <w:mirrorIndents/>
              <w:rPr>
                <w:rFonts w:asciiTheme="majorHAnsi" w:hAnsiTheme="majorHAnsi" w:cstheme="majorHAnsi"/>
                <w:b/>
                <w:sz w:val="28"/>
                <w:szCs w:val="28"/>
              </w:rPr>
            </w:pPr>
          </w:p>
          <w:p w14:paraId="499813CB" w14:textId="77777777" w:rsidR="00561047" w:rsidRDefault="00561047" w:rsidP="00561047">
            <w:pPr>
              <w:spacing w:line="24" w:lineRule="atLeast"/>
              <w:contextualSpacing/>
              <w:mirrorIndents/>
              <w:rPr>
                <w:rFonts w:asciiTheme="majorHAnsi" w:hAnsiTheme="majorHAnsi" w:cstheme="majorHAnsi"/>
                <w:b/>
                <w:sz w:val="28"/>
                <w:szCs w:val="28"/>
              </w:rPr>
            </w:pPr>
          </w:p>
          <w:p w14:paraId="22A3DB5D" w14:textId="77777777" w:rsidR="00561047" w:rsidRDefault="00561047" w:rsidP="00561047">
            <w:pPr>
              <w:spacing w:line="24" w:lineRule="atLeast"/>
              <w:contextualSpacing/>
              <w:mirrorIndents/>
              <w:rPr>
                <w:rFonts w:asciiTheme="majorHAnsi" w:hAnsiTheme="majorHAnsi" w:cstheme="majorHAnsi"/>
                <w:b/>
                <w:sz w:val="28"/>
                <w:szCs w:val="28"/>
              </w:rPr>
            </w:pPr>
          </w:p>
          <w:p w14:paraId="7A544E9A" w14:textId="77777777" w:rsidR="00561047" w:rsidRDefault="00561047" w:rsidP="00561047">
            <w:pPr>
              <w:spacing w:line="24" w:lineRule="atLeast"/>
              <w:contextualSpacing/>
              <w:mirrorIndents/>
              <w:rPr>
                <w:rFonts w:asciiTheme="majorHAnsi" w:hAnsiTheme="majorHAnsi" w:cstheme="majorHAnsi"/>
                <w:b/>
                <w:sz w:val="28"/>
                <w:szCs w:val="28"/>
              </w:rPr>
            </w:pPr>
          </w:p>
          <w:p w14:paraId="4B4F5AB0" w14:textId="77777777" w:rsidR="00561047" w:rsidRDefault="00561047" w:rsidP="00561047">
            <w:pPr>
              <w:spacing w:line="24" w:lineRule="atLeast"/>
              <w:contextualSpacing/>
              <w:mirrorIndents/>
              <w:rPr>
                <w:rFonts w:asciiTheme="majorHAnsi" w:hAnsiTheme="majorHAnsi" w:cstheme="majorHAnsi"/>
                <w:b/>
                <w:sz w:val="28"/>
                <w:szCs w:val="28"/>
              </w:rPr>
            </w:pPr>
          </w:p>
          <w:p w14:paraId="2769656C" w14:textId="77777777" w:rsidR="00561047" w:rsidRDefault="00561047" w:rsidP="00561047">
            <w:pPr>
              <w:spacing w:line="24" w:lineRule="atLeast"/>
              <w:contextualSpacing/>
              <w:mirrorIndents/>
              <w:rPr>
                <w:rFonts w:asciiTheme="majorHAnsi" w:hAnsiTheme="majorHAnsi" w:cstheme="majorHAnsi"/>
                <w:b/>
                <w:sz w:val="28"/>
                <w:szCs w:val="28"/>
              </w:rPr>
            </w:pPr>
          </w:p>
          <w:p w14:paraId="606E5AA2" w14:textId="77777777" w:rsidR="00561047" w:rsidRDefault="00561047" w:rsidP="00561047">
            <w:pPr>
              <w:spacing w:line="24" w:lineRule="atLeast"/>
              <w:contextualSpacing/>
              <w:mirrorIndents/>
              <w:rPr>
                <w:rFonts w:asciiTheme="majorHAnsi" w:hAnsiTheme="majorHAnsi" w:cstheme="majorHAnsi"/>
                <w:b/>
                <w:sz w:val="28"/>
                <w:szCs w:val="28"/>
              </w:rPr>
            </w:pPr>
          </w:p>
          <w:p w14:paraId="51A56903" w14:textId="77777777" w:rsidR="00561047" w:rsidRDefault="00561047" w:rsidP="00561047">
            <w:pPr>
              <w:spacing w:line="24" w:lineRule="atLeast"/>
              <w:contextualSpacing/>
              <w:mirrorIndents/>
              <w:rPr>
                <w:rFonts w:asciiTheme="majorHAnsi" w:hAnsiTheme="majorHAnsi" w:cstheme="majorHAnsi"/>
                <w:b/>
                <w:sz w:val="28"/>
                <w:szCs w:val="28"/>
              </w:rPr>
            </w:pPr>
          </w:p>
          <w:p w14:paraId="7A2A1830" w14:textId="77777777" w:rsidR="00561047" w:rsidRDefault="00561047" w:rsidP="00561047">
            <w:pPr>
              <w:spacing w:line="24" w:lineRule="atLeast"/>
              <w:contextualSpacing/>
              <w:mirrorIndents/>
              <w:rPr>
                <w:rFonts w:asciiTheme="majorHAnsi" w:hAnsiTheme="majorHAnsi" w:cstheme="majorHAnsi"/>
                <w:b/>
                <w:sz w:val="28"/>
                <w:szCs w:val="28"/>
              </w:rPr>
            </w:pPr>
          </w:p>
          <w:p w14:paraId="570A6FCF" w14:textId="77777777" w:rsidR="00561047" w:rsidRDefault="00561047" w:rsidP="00561047">
            <w:pPr>
              <w:spacing w:line="24" w:lineRule="atLeast"/>
              <w:contextualSpacing/>
              <w:mirrorIndents/>
              <w:rPr>
                <w:rFonts w:asciiTheme="majorHAnsi" w:hAnsiTheme="majorHAnsi" w:cstheme="majorHAnsi"/>
                <w:b/>
                <w:sz w:val="28"/>
                <w:szCs w:val="28"/>
              </w:rPr>
            </w:pPr>
          </w:p>
          <w:p w14:paraId="5CBA7315" w14:textId="77777777" w:rsidR="00561047" w:rsidRDefault="00561047" w:rsidP="00561047">
            <w:pPr>
              <w:spacing w:line="24" w:lineRule="atLeast"/>
              <w:contextualSpacing/>
              <w:mirrorIndents/>
              <w:rPr>
                <w:rFonts w:asciiTheme="majorHAnsi" w:hAnsiTheme="majorHAnsi" w:cstheme="majorHAnsi"/>
                <w:b/>
                <w:sz w:val="28"/>
                <w:szCs w:val="28"/>
              </w:rPr>
            </w:pPr>
          </w:p>
          <w:p w14:paraId="156974DC" w14:textId="77777777" w:rsidR="00561047" w:rsidRDefault="00561047" w:rsidP="00561047">
            <w:pPr>
              <w:spacing w:line="24" w:lineRule="atLeast"/>
              <w:contextualSpacing/>
              <w:mirrorIndents/>
              <w:rPr>
                <w:rFonts w:asciiTheme="majorHAnsi" w:hAnsiTheme="majorHAnsi" w:cstheme="majorHAnsi"/>
                <w:b/>
                <w:sz w:val="28"/>
                <w:szCs w:val="28"/>
              </w:rPr>
            </w:pPr>
          </w:p>
          <w:p w14:paraId="7903C808" w14:textId="77777777" w:rsidR="00561047" w:rsidRDefault="00561047" w:rsidP="00561047">
            <w:pPr>
              <w:spacing w:line="24" w:lineRule="atLeast"/>
              <w:contextualSpacing/>
              <w:mirrorIndents/>
              <w:rPr>
                <w:rFonts w:asciiTheme="majorHAnsi" w:hAnsiTheme="majorHAnsi" w:cstheme="majorHAnsi"/>
                <w:b/>
                <w:sz w:val="28"/>
                <w:szCs w:val="28"/>
              </w:rPr>
            </w:pPr>
          </w:p>
          <w:p w14:paraId="12ECC198" w14:textId="77777777" w:rsidR="00561047" w:rsidRDefault="00561047" w:rsidP="00561047">
            <w:pPr>
              <w:spacing w:line="24" w:lineRule="atLeast"/>
              <w:contextualSpacing/>
              <w:mirrorIndents/>
              <w:rPr>
                <w:rFonts w:asciiTheme="majorHAnsi" w:hAnsiTheme="majorHAnsi" w:cstheme="majorHAnsi"/>
                <w:b/>
                <w:sz w:val="28"/>
                <w:szCs w:val="28"/>
              </w:rPr>
            </w:pPr>
          </w:p>
          <w:p w14:paraId="5F3CC835" w14:textId="77777777" w:rsidR="00561047" w:rsidRDefault="00561047" w:rsidP="00561047">
            <w:pPr>
              <w:spacing w:line="24" w:lineRule="atLeast"/>
              <w:contextualSpacing/>
              <w:mirrorIndents/>
              <w:rPr>
                <w:rFonts w:asciiTheme="majorHAnsi" w:hAnsiTheme="majorHAnsi" w:cstheme="majorHAnsi"/>
                <w:b/>
                <w:sz w:val="28"/>
                <w:szCs w:val="28"/>
              </w:rPr>
            </w:pPr>
          </w:p>
          <w:p w14:paraId="68183AC2" w14:textId="77777777" w:rsidR="00561047" w:rsidRDefault="00561047" w:rsidP="00561047">
            <w:pPr>
              <w:spacing w:line="24" w:lineRule="atLeast"/>
              <w:contextualSpacing/>
              <w:mirrorIndents/>
              <w:rPr>
                <w:rFonts w:asciiTheme="majorHAnsi" w:hAnsiTheme="majorHAnsi" w:cstheme="majorHAnsi"/>
                <w:b/>
                <w:sz w:val="28"/>
                <w:szCs w:val="28"/>
              </w:rPr>
            </w:pPr>
          </w:p>
          <w:p w14:paraId="174A0E8E" w14:textId="77777777" w:rsidR="00561047" w:rsidRDefault="00561047" w:rsidP="00561047">
            <w:pPr>
              <w:spacing w:line="24" w:lineRule="atLeast"/>
              <w:contextualSpacing/>
              <w:mirrorIndents/>
              <w:rPr>
                <w:rFonts w:asciiTheme="majorHAnsi" w:hAnsiTheme="majorHAnsi" w:cstheme="majorHAnsi"/>
                <w:b/>
                <w:sz w:val="28"/>
                <w:szCs w:val="28"/>
              </w:rPr>
            </w:pPr>
          </w:p>
          <w:p w14:paraId="7D9ECE1A" w14:textId="04930596" w:rsidR="00AB0665" w:rsidRPr="00561047" w:rsidRDefault="00AB0665" w:rsidP="00561047">
            <w:pPr>
              <w:spacing w:line="24" w:lineRule="atLeast"/>
              <w:contextualSpacing/>
              <w:mirrorIndents/>
              <w:rPr>
                <w:rFonts w:asciiTheme="majorHAnsi" w:hAnsiTheme="majorHAnsi" w:cstheme="majorHAnsi"/>
                <w:b/>
                <w:sz w:val="28"/>
                <w:szCs w:val="28"/>
              </w:rPr>
            </w:pPr>
            <w:r w:rsidRPr="00561047">
              <w:rPr>
                <w:rFonts w:asciiTheme="majorHAnsi" w:hAnsiTheme="majorHAnsi" w:cstheme="majorHAnsi"/>
                <w:b/>
                <w:sz w:val="28"/>
                <w:szCs w:val="28"/>
              </w:rPr>
              <w:lastRenderedPageBreak/>
              <w:t xml:space="preserve">Ngày giảng: </w:t>
            </w:r>
          </w:p>
          <w:p w14:paraId="5055B461" w14:textId="77777777" w:rsidR="00AB0665" w:rsidRPr="00561047" w:rsidRDefault="00AB0665" w:rsidP="00561047">
            <w:pPr>
              <w:spacing w:line="24" w:lineRule="atLeast"/>
              <w:contextualSpacing/>
              <w:mirrorIndents/>
              <w:jc w:val="center"/>
              <w:rPr>
                <w:rFonts w:asciiTheme="majorHAnsi" w:eastAsia="Times New Roman" w:hAnsiTheme="majorHAnsi" w:cstheme="majorHAnsi"/>
                <w:b/>
                <w:bCs/>
                <w:sz w:val="28"/>
                <w:szCs w:val="28"/>
                <w:lang w:eastAsia="vi-VN"/>
              </w:rPr>
            </w:pPr>
            <w:r w:rsidRPr="00561047">
              <w:rPr>
                <w:rFonts w:asciiTheme="majorHAnsi" w:hAnsiTheme="majorHAnsi" w:cstheme="majorHAnsi"/>
                <w:b/>
                <w:sz w:val="28"/>
                <w:szCs w:val="28"/>
              </w:rPr>
              <w:t xml:space="preserve">TIẾT 41 – 42: </w:t>
            </w:r>
            <w:r w:rsidRPr="00561047">
              <w:rPr>
                <w:rFonts w:asciiTheme="majorHAnsi" w:eastAsia="Times New Roman" w:hAnsiTheme="majorHAnsi" w:cstheme="majorHAnsi"/>
                <w:b/>
                <w:bCs/>
                <w:sz w:val="28"/>
                <w:szCs w:val="28"/>
                <w:lang w:eastAsia="vi-VN"/>
              </w:rPr>
              <w:t>DÂN SỐ VÀ CƠ CẤU DÂN SỐ VIỆT NAM</w:t>
            </w:r>
          </w:p>
          <w:p w14:paraId="02F5CDAD" w14:textId="77777777" w:rsidR="00AB0665" w:rsidRPr="00561047" w:rsidRDefault="00AB0665" w:rsidP="00561047">
            <w:pPr>
              <w:spacing w:line="24" w:lineRule="atLeast"/>
              <w:contextualSpacing/>
              <w:mirrorIndents/>
              <w:jc w:val="both"/>
              <w:rPr>
                <w:rFonts w:asciiTheme="majorHAnsi" w:hAnsiTheme="majorHAnsi" w:cstheme="majorHAnsi"/>
                <w:b/>
                <w:sz w:val="28"/>
                <w:szCs w:val="28"/>
              </w:rPr>
            </w:pPr>
            <w:r w:rsidRPr="00561047">
              <w:rPr>
                <w:rFonts w:asciiTheme="majorHAnsi" w:hAnsiTheme="majorHAnsi" w:cstheme="majorHAnsi"/>
                <w:b/>
                <w:sz w:val="28"/>
                <w:szCs w:val="28"/>
              </w:rPr>
              <w:t>I. Mục tiêu</w:t>
            </w:r>
          </w:p>
          <w:p w14:paraId="2AE0108F"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b/>
                <w:sz w:val="28"/>
                <w:szCs w:val="28"/>
              </w:rPr>
            </w:pPr>
            <w:r w:rsidRPr="00561047">
              <w:rPr>
                <w:rFonts w:asciiTheme="majorHAnsi" w:hAnsiTheme="majorHAnsi" w:cstheme="majorHAnsi"/>
                <w:b/>
                <w:sz w:val="28"/>
                <w:szCs w:val="28"/>
              </w:rPr>
              <w:t>1. Năng lực:</w:t>
            </w:r>
          </w:p>
          <w:p w14:paraId="70E805F4"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Thu thập và tổ chức được dữ liệu.</w:t>
            </w:r>
          </w:p>
          <w:p w14:paraId="103967D7"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xml:space="preserve">- Biểu diễn được dữ liệu các loại biểu đồ hình quạt tròn, biểu đồ đoạn thẳng và sử dụng Micorsoft Excel </w:t>
            </w:r>
          </w:p>
          <w:p w14:paraId="055162E0"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Phân tích được dữ liệu dựa trên biểu đồ để trả lời các câu hỏi nghiên cứu đã đặt ra.</w:t>
            </w:r>
          </w:p>
          <w:p w14:paraId="1E4ACE98"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b/>
                <w:sz w:val="28"/>
                <w:szCs w:val="28"/>
              </w:rPr>
            </w:pPr>
            <w:r w:rsidRPr="00561047">
              <w:rPr>
                <w:rFonts w:asciiTheme="majorHAnsi" w:hAnsiTheme="majorHAnsi" w:cstheme="majorHAnsi"/>
                <w:b/>
                <w:sz w:val="28"/>
                <w:szCs w:val="28"/>
              </w:rPr>
              <w:t>2. Phẩm chất:</w:t>
            </w:r>
          </w:p>
          <w:p w14:paraId="36E45EEF"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xml:space="preserve">– Trách nhiệm: </w:t>
            </w:r>
          </w:p>
          <w:p w14:paraId="721AB5C3" w14:textId="77777777" w:rsidR="00AB0665" w:rsidRPr="00561047" w:rsidRDefault="00AB0665" w:rsidP="00561047">
            <w:pPr>
              <w:spacing w:beforeLines="20" w:before="48" w:afterLines="20" w:after="48"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Sử dụng đúng nội quy phòng học, có ý thức bảo vệ tài sản, không sử dụng máy tính sai mục đích.</w:t>
            </w:r>
          </w:p>
          <w:p w14:paraId="05BBE9DD" w14:textId="77777777" w:rsidR="00AB0665" w:rsidRPr="00561047" w:rsidRDefault="00AB0665" w:rsidP="00561047">
            <w:pPr>
              <w:spacing w:line="24" w:lineRule="atLeast"/>
              <w:contextualSpacing/>
              <w:mirrorIndents/>
              <w:jc w:val="both"/>
              <w:rPr>
                <w:rFonts w:asciiTheme="majorHAnsi" w:hAnsiTheme="majorHAnsi" w:cstheme="majorHAnsi"/>
                <w:b/>
                <w:sz w:val="28"/>
                <w:szCs w:val="28"/>
              </w:rPr>
            </w:pPr>
            <w:r w:rsidRPr="00561047">
              <w:rPr>
                <w:rFonts w:asciiTheme="majorHAnsi" w:hAnsiTheme="majorHAnsi" w:cstheme="majorHAnsi"/>
                <w:sz w:val="28"/>
                <w:szCs w:val="28"/>
              </w:rPr>
              <w:t>+ Có ý thức tiết kiệm thời gian; sử dụng thời gian hợp lí trong hoạt động thực hành trải nghiệm</w:t>
            </w:r>
          </w:p>
          <w:p w14:paraId="150765AE" w14:textId="77777777" w:rsidR="00AB0665" w:rsidRPr="00561047" w:rsidRDefault="00AB0665" w:rsidP="00561047">
            <w:pPr>
              <w:spacing w:line="24" w:lineRule="atLeast"/>
              <w:contextualSpacing/>
              <w:mirrorIndents/>
              <w:jc w:val="both"/>
              <w:rPr>
                <w:rFonts w:asciiTheme="majorHAnsi" w:hAnsiTheme="majorHAnsi" w:cstheme="majorHAnsi"/>
                <w:b/>
                <w:sz w:val="28"/>
                <w:szCs w:val="28"/>
              </w:rPr>
            </w:pPr>
          </w:p>
          <w:p w14:paraId="57D485FF"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II. Thiết bị dạy học và học liệu:</w:t>
            </w:r>
          </w:p>
          <w:p w14:paraId="0F2573E9"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1. Giáo viên:</w:t>
            </w:r>
            <w:r w:rsidRPr="00561047">
              <w:rPr>
                <w:rFonts w:asciiTheme="majorHAnsi" w:hAnsiTheme="majorHAnsi" w:cstheme="majorHAnsi"/>
                <w:sz w:val="28"/>
                <w:szCs w:val="28"/>
              </w:rPr>
              <w:t xml:space="preserve"> SGK, kế hoạch bài dạy, thước thẳng, máy chiếu.</w:t>
            </w:r>
          </w:p>
          <w:p w14:paraId="2ADC772E"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 xml:space="preserve">- Chuẩn bị đầy đủ máy tính được cài phần mểm </w:t>
            </w:r>
            <w:r w:rsidRPr="00561047">
              <w:rPr>
                <w:rFonts w:asciiTheme="majorHAnsi" w:eastAsia="Times New Roman" w:hAnsiTheme="majorHAnsi" w:cstheme="majorHAnsi"/>
                <w:sz w:val="28"/>
                <w:szCs w:val="28"/>
                <w:lang w:eastAsia="vi-VN"/>
              </w:rPr>
              <w:t xml:space="preserve">excel và truy cập được </w:t>
            </w:r>
            <w:r w:rsidRPr="00561047">
              <w:rPr>
                <w:rFonts w:asciiTheme="majorHAnsi" w:hAnsiTheme="majorHAnsi" w:cstheme="majorHAnsi"/>
                <w:sz w:val="28"/>
                <w:szCs w:val="28"/>
              </w:rPr>
              <w:t>Internet</w:t>
            </w:r>
            <w:r w:rsidRPr="00561047">
              <w:rPr>
                <w:rFonts w:asciiTheme="majorHAnsi" w:eastAsia="Times New Roman" w:hAnsiTheme="majorHAnsi" w:cstheme="majorHAnsi"/>
                <w:sz w:val="28"/>
                <w:szCs w:val="28"/>
                <w:lang w:eastAsia="vi-VN"/>
              </w:rPr>
              <w:t>.</w:t>
            </w:r>
          </w:p>
          <w:p w14:paraId="66D4E8C4"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2. Học sinh:</w:t>
            </w:r>
            <w:r w:rsidRPr="00561047">
              <w:rPr>
                <w:rFonts w:asciiTheme="majorHAnsi" w:hAnsiTheme="majorHAnsi" w:cstheme="majorHAnsi"/>
                <w:sz w:val="28"/>
                <w:szCs w:val="28"/>
              </w:rPr>
              <w:t xml:space="preserve"> SGK, thước thẳng. Đọc trước bài </w:t>
            </w:r>
          </w:p>
          <w:p w14:paraId="10F284DE"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III. Tiến trình dạy học:</w:t>
            </w:r>
          </w:p>
          <w:p w14:paraId="42DFEE13" w14:textId="77777777" w:rsidR="00AB0665" w:rsidRPr="00561047" w:rsidRDefault="00AB0665" w:rsidP="00561047">
            <w:pPr>
              <w:spacing w:line="24" w:lineRule="atLeast"/>
              <w:contextualSpacing/>
              <w:mirrorIndents/>
              <w:jc w:val="both"/>
              <w:rPr>
                <w:rFonts w:asciiTheme="majorHAnsi" w:hAnsiTheme="majorHAnsi" w:cstheme="majorHAnsi"/>
                <w:b/>
                <w:sz w:val="28"/>
                <w:szCs w:val="28"/>
              </w:rPr>
            </w:pPr>
            <w:r w:rsidRPr="00561047">
              <w:rPr>
                <w:rFonts w:asciiTheme="majorHAnsi" w:hAnsiTheme="majorHAnsi" w:cstheme="majorHAnsi"/>
                <w:b/>
                <w:sz w:val="28"/>
                <w:szCs w:val="28"/>
              </w:rPr>
              <w:t xml:space="preserve">1. Hoạt động 1: Mở đầu </w:t>
            </w:r>
          </w:p>
          <w:p w14:paraId="23BD15F0"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 xml:space="preserve">a) Mục tiêu: </w:t>
            </w:r>
            <w:r w:rsidRPr="00561047">
              <w:rPr>
                <w:rFonts w:asciiTheme="majorHAnsi" w:hAnsiTheme="majorHAnsi" w:cstheme="majorHAnsi"/>
                <w:sz w:val="28"/>
                <w:szCs w:val="28"/>
              </w:rPr>
              <w:t>Học</w:t>
            </w:r>
            <w:r w:rsidRPr="00561047">
              <w:rPr>
                <w:rFonts w:asciiTheme="majorHAnsi" w:hAnsiTheme="majorHAnsi" w:cstheme="majorHAnsi"/>
                <w:b/>
                <w:sz w:val="28"/>
                <w:szCs w:val="28"/>
              </w:rPr>
              <w:t xml:space="preserve"> </w:t>
            </w:r>
            <w:r w:rsidRPr="00561047">
              <w:rPr>
                <w:rFonts w:asciiTheme="majorHAnsi" w:hAnsiTheme="majorHAnsi" w:cstheme="majorHAnsi"/>
                <w:sz w:val="28"/>
                <w:szCs w:val="28"/>
              </w:rPr>
              <w:t>sinh tìm hiểu được dân số Việt Nam và cơ cấu dân số Việt Nam.</w:t>
            </w:r>
          </w:p>
          <w:p w14:paraId="27FF5328"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b) Nội dung:</w:t>
            </w:r>
          </w:p>
          <w:p w14:paraId="0925FD80"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GV cho học sinh thu thập dữ liệu về dân số và cơ cấu dân số trên Internet</w:t>
            </w:r>
          </w:p>
          <w:p w14:paraId="117AD46B"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 xml:space="preserve">c) Sản phẩm: </w:t>
            </w:r>
            <w:r w:rsidRPr="00561047">
              <w:rPr>
                <w:rFonts w:asciiTheme="majorHAnsi" w:hAnsiTheme="majorHAnsi" w:cstheme="majorHAnsi"/>
                <w:sz w:val="28"/>
                <w:szCs w:val="28"/>
              </w:rPr>
              <w:t>Học sinh biết truy cập Internet và điều tra thu thập dữ liệu về dấn số Việt Nam và cơ cấu dân số Việt Nam.</w:t>
            </w:r>
          </w:p>
          <w:p w14:paraId="3033DA33"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sz w:val="28"/>
                <w:szCs w:val="28"/>
              </w:rPr>
              <w:t>d) Tổ chức thực hiện:</w:t>
            </w:r>
          </w:p>
          <w:tbl>
            <w:tblPr>
              <w:tblStyle w:val="TableGrid"/>
              <w:tblW w:w="9464" w:type="dxa"/>
              <w:tblLook w:val="04A0" w:firstRow="1" w:lastRow="0" w:firstColumn="1" w:lastColumn="0" w:noHBand="0" w:noVBand="1"/>
            </w:tblPr>
            <w:tblGrid>
              <w:gridCol w:w="4815"/>
              <w:gridCol w:w="4649"/>
            </w:tblGrid>
            <w:tr w:rsidR="00AB0665" w:rsidRPr="00561047" w14:paraId="5CA89B4B" w14:textId="77777777" w:rsidTr="001572C2">
              <w:tc>
                <w:tcPr>
                  <w:tcW w:w="4815" w:type="dxa"/>
                </w:tcPr>
                <w:p w14:paraId="50469B63"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b/>
                      <w:sz w:val="28"/>
                      <w:szCs w:val="28"/>
                      <w:lang w:val="vi-VN"/>
                    </w:rPr>
                    <w:t>Hoạt động của GV và HS</w:t>
                  </w:r>
                </w:p>
              </w:tc>
              <w:tc>
                <w:tcPr>
                  <w:tcW w:w="4649" w:type="dxa"/>
                </w:tcPr>
                <w:p w14:paraId="3FC3FC08"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b/>
                      <w:sz w:val="28"/>
                      <w:szCs w:val="28"/>
                    </w:rPr>
                    <w:t>Nội dung</w:t>
                  </w:r>
                </w:p>
              </w:tc>
            </w:tr>
            <w:tr w:rsidR="00AB0665" w:rsidRPr="00561047" w14:paraId="1E8A1913" w14:textId="77777777" w:rsidTr="001572C2">
              <w:tc>
                <w:tcPr>
                  <w:tcW w:w="4815" w:type="dxa"/>
                </w:tcPr>
                <w:p w14:paraId="4B5A64A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w:t>
                  </w:r>
                </w:p>
                <w:p w14:paraId="65D48E1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hoạt động nhóm 2HS</w:t>
                  </w:r>
                </w:p>
                <w:p w14:paraId="265D163A" w14:textId="77777777" w:rsidR="00AB0665" w:rsidRPr="00561047" w:rsidRDefault="00AB0665" w:rsidP="00561047">
                  <w:pPr>
                    <w:shd w:val="clear" w:color="auto" w:fill="FFFFFF"/>
                    <w:spacing w:line="24" w:lineRule="atLeast"/>
                    <w:contextualSpacing/>
                    <w:mirrorIndents/>
                    <w:rPr>
                      <w:rFonts w:asciiTheme="majorHAnsi" w:eastAsia="Times New Roman" w:hAnsiTheme="majorHAnsi" w:cstheme="majorHAnsi"/>
                      <w:color w:val="000000"/>
                      <w:sz w:val="28"/>
                      <w:szCs w:val="28"/>
                      <w:lang w:val="vi-VN"/>
                    </w:rPr>
                  </w:pPr>
                  <w:r w:rsidRPr="00561047">
                    <w:rPr>
                      <w:rFonts w:asciiTheme="majorHAnsi" w:eastAsia="Times New Roman" w:hAnsiTheme="majorHAnsi" w:cstheme="majorHAnsi"/>
                      <w:color w:val="000000"/>
                      <w:sz w:val="28"/>
                      <w:szCs w:val="28"/>
                      <w:lang w:val="vi-VN"/>
                    </w:rPr>
                    <w:t>- Yêu cầu HS khởi động máy tính sau đó thu</w:t>
                  </w:r>
                  <w:r w:rsidRPr="00561047">
                    <w:rPr>
                      <w:rFonts w:asciiTheme="majorHAnsi" w:eastAsia="Times New Roman" w:hAnsiTheme="majorHAnsi" w:cstheme="majorHAnsi"/>
                      <w:sz w:val="28"/>
                      <w:szCs w:val="28"/>
                      <w:lang w:val="vi-VN"/>
                    </w:rPr>
                    <w:t xml:space="preserve"> thập dữ liệu về dân số và cơ cấu dân số trên Internet</w:t>
                  </w:r>
                </w:p>
                <w:p w14:paraId="5C2A762D"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HS thực hiện nhiệm vụ</w:t>
                  </w:r>
                </w:p>
                <w:p w14:paraId="640484A5"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thực hiện nhiệm vụ theo hướng dẫn của GV</w:t>
                  </w:r>
                </w:p>
                <w:p w14:paraId="1C61A82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Báo cáo, thảo luận</w:t>
                  </w:r>
                </w:p>
                <w:p w14:paraId="697C9D75"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HS báo cáo, nhận xét</w:t>
                  </w:r>
                </w:p>
                <w:p w14:paraId="6CB181A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Kết luận, nhận định</w:t>
                  </w:r>
                </w:p>
                <w:p w14:paraId="70C87A19"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GV nhận xét các câu trả lời của HS </w:t>
                  </w:r>
                </w:p>
                <w:p w14:paraId="5601106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GV đặt vấn đề vào bài mới: </w:t>
                  </w:r>
                </w:p>
              </w:tc>
              <w:tc>
                <w:tcPr>
                  <w:tcW w:w="4649" w:type="dxa"/>
                </w:tcPr>
                <w:p w14:paraId="01DE70D3"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Khởi động máy tính</w:t>
                  </w:r>
                </w:p>
                <w:p w14:paraId="4D9AED5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+Truy cập Internet và điều tra thu thập dữ liệu về dấn số Việt Nam và cơ cấu dân số Việt Nam.</w:t>
                  </w:r>
                </w:p>
                <w:p w14:paraId="4B91417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p>
              </w:tc>
            </w:tr>
          </w:tbl>
          <w:p w14:paraId="32F0BE6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2. Hoạt động 2: Hình thành kiến thức mới</w:t>
            </w:r>
          </w:p>
          <w:p w14:paraId="58C445DC"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a) Mục tiêu:</w:t>
            </w:r>
          </w:p>
          <w:p w14:paraId="7CB8F2B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Học sinh lập bảng thống kê cho dãy dữ liêu đã thu thập được về dân số Việt Nam và cơ cấu dân số Việt Nam </w:t>
            </w:r>
          </w:p>
          <w:p w14:paraId="5E4468F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Học sinh vẽ được biểu đồ đoạn thẳng và biểu đồ hình quạt tròn.</w:t>
            </w:r>
          </w:p>
          <w:p w14:paraId="017BA9C5" w14:textId="77777777" w:rsidR="00AB0665" w:rsidRPr="00561047" w:rsidRDefault="00AB0665" w:rsidP="00561047">
            <w:pPr>
              <w:spacing w:line="24" w:lineRule="atLeast"/>
              <w:contextualSpacing/>
              <w:mirrorIndents/>
              <w:jc w:val="both"/>
              <w:rPr>
                <w:rFonts w:asciiTheme="majorHAnsi" w:hAnsiTheme="majorHAnsi" w:cstheme="majorHAnsi"/>
                <w:sz w:val="28"/>
                <w:szCs w:val="28"/>
                <w:vertAlign w:val="subscript"/>
                <w:lang w:val="vi-VN"/>
              </w:rPr>
            </w:pPr>
            <w:r w:rsidRPr="00561047">
              <w:rPr>
                <w:rFonts w:asciiTheme="majorHAnsi" w:hAnsiTheme="majorHAnsi" w:cstheme="majorHAnsi"/>
                <w:sz w:val="28"/>
                <w:szCs w:val="28"/>
                <w:lang w:val="vi-VN"/>
              </w:rPr>
              <w:t>- Thông qua biểu đồ phân tích được về dân số và cơ cấu dân số Việt Nam</w:t>
            </w:r>
          </w:p>
          <w:p w14:paraId="002C9C79"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b) Nội dung:</w:t>
            </w:r>
          </w:p>
          <w:p w14:paraId="4A7B806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lastRenderedPageBreak/>
              <w:t>- Lập bảng thống kê cho dãy dữ liêu đã thu thập được về dân số Việt Nam và cơ cấu dân số Việt Nam từ đó vẽ được biểu đồ đoạn thẳng và biểu đồ hình quạt tròn.</w:t>
            </w:r>
          </w:p>
          <w:p w14:paraId="7EF91E4D" w14:textId="77777777" w:rsidR="00AB0665" w:rsidRPr="00561047" w:rsidRDefault="00AB0665" w:rsidP="00561047">
            <w:pPr>
              <w:spacing w:line="24" w:lineRule="atLeast"/>
              <w:contextualSpacing/>
              <w:mirrorIndents/>
              <w:jc w:val="both"/>
              <w:rPr>
                <w:rFonts w:asciiTheme="majorHAnsi" w:hAnsiTheme="majorHAnsi" w:cstheme="majorHAnsi"/>
                <w:sz w:val="28"/>
                <w:szCs w:val="28"/>
                <w:vertAlign w:val="subscript"/>
                <w:lang w:val="vi-VN"/>
              </w:rPr>
            </w:pPr>
            <w:r w:rsidRPr="00561047">
              <w:rPr>
                <w:rFonts w:asciiTheme="majorHAnsi" w:hAnsiTheme="majorHAnsi" w:cstheme="majorHAnsi"/>
                <w:sz w:val="28"/>
                <w:szCs w:val="28"/>
                <w:lang w:val="vi-VN"/>
              </w:rPr>
              <w:t>- Thông qua biểu đồ phân tích được về dân số và cơ cấu dân số Việt Nam.</w:t>
            </w:r>
          </w:p>
          <w:p w14:paraId="360C7D97"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c) Sản phẩm:</w:t>
            </w:r>
          </w:p>
          <w:p w14:paraId="183AC906"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Bảng thống kê , vẽ biểu đồ hình quạt, hình đoạn thẳng, phân tích được biểu đồ.</w:t>
            </w:r>
          </w:p>
          <w:p w14:paraId="223EA36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d) Tổ chức thực hiện:</w:t>
            </w:r>
          </w:p>
          <w:tbl>
            <w:tblPr>
              <w:tblStyle w:val="TableGrid"/>
              <w:tblW w:w="9493" w:type="dxa"/>
              <w:tblLook w:val="04A0" w:firstRow="1" w:lastRow="0" w:firstColumn="1" w:lastColumn="0" w:noHBand="0" w:noVBand="1"/>
            </w:tblPr>
            <w:tblGrid>
              <w:gridCol w:w="4420"/>
              <w:gridCol w:w="5073"/>
            </w:tblGrid>
            <w:tr w:rsidR="00AB0665" w:rsidRPr="00561047" w14:paraId="619951A7" w14:textId="77777777" w:rsidTr="001572C2">
              <w:tc>
                <w:tcPr>
                  <w:tcW w:w="4420" w:type="dxa"/>
                </w:tcPr>
                <w:p w14:paraId="580E7C8E"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b/>
                      <w:sz w:val="28"/>
                      <w:szCs w:val="28"/>
                      <w:lang w:val="vi-VN"/>
                    </w:rPr>
                    <w:t>Hoạt động của GV và HS</w:t>
                  </w:r>
                </w:p>
              </w:tc>
              <w:tc>
                <w:tcPr>
                  <w:tcW w:w="5073" w:type="dxa"/>
                </w:tcPr>
                <w:p w14:paraId="3ECD35E4"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b/>
                      <w:sz w:val="28"/>
                      <w:szCs w:val="28"/>
                    </w:rPr>
                    <w:t>Nội dung</w:t>
                  </w:r>
                </w:p>
              </w:tc>
            </w:tr>
            <w:tr w:rsidR="00AB0665" w:rsidRPr="00561047" w14:paraId="66CA1FF6" w14:textId="77777777" w:rsidTr="001572C2">
              <w:tc>
                <w:tcPr>
                  <w:tcW w:w="4420" w:type="dxa"/>
                </w:tcPr>
                <w:p w14:paraId="51DE6E1A"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1</w:t>
                  </w:r>
                </w:p>
                <w:p w14:paraId="5D32ADA4"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HS thực hiện HĐ 1</w:t>
                  </w:r>
                </w:p>
                <w:p w14:paraId="7C3C506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Lập bảng thống kê cho dãy dữ liệu thu thập được (hoạt động nhóm đôi)</w:t>
                  </w:r>
                </w:p>
                <w:p w14:paraId="30E4975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+Lập bảng thống kê về cơ cấu dân số Việt Nam (hoạt động nhóm đôi)</w:t>
                  </w:r>
                </w:p>
                <w:p w14:paraId="4C8ED96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1</w:t>
                  </w:r>
                </w:p>
                <w:p w14:paraId="1F37BE8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hoạt động nhóm đôi</w:t>
                  </w:r>
                </w:p>
                <w:p w14:paraId="38952705"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-Gv hướng dẫn giúp đỡ các nhóm gặp khó khăc</w:t>
                  </w:r>
                </w:p>
                <w:p w14:paraId="4D06CCD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Báo cáo, thảo luận 1</w:t>
                  </w:r>
                </w:p>
                <w:p w14:paraId="18EC849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Một vài nhóm báo cáo kết quả</w:t>
                  </w:r>
                </w:p>
                <w:p w14:paraId="44A812DD"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Kết luận, nhận định</w:t>
                  </w:r>
                </w:p>
                <w:p w14:paraId="7EE878F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Nhận xét về kết quả thực hiện của học sinh.</w:t>
                  </w:r>
                </w:p>
              </w:tc>
              <w:tc>
                <w:tcPr>
                  <w:tcW w:w="5073" w:type="dxa"/>
                </w:tcPr>
                <w:p w14:paraId="37762713"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a) Bảng thống kê dân số Việt Nam</w:t>
                  </w:r>
                </w:p>
                <w:tbl>
                  <w:tblPr>
                    <w:tblStyle w:val="TableGrid"/>
                    <w:tblW w:w="0" w:type="auto"/>
                    <w:tblLook w:val="04A0" w:firstRow="1" w:lastRow="0" w:firstColumn="1" w:lastColumn="0" w:noHBand="0" w:noVBand="1"/>
                  </w:tblPr>
                  <w:tblGrid>
                    <w:gridCol w:w="967"/>
                    <w:gridCol w:w="776"/>
                    <w:gridCol w:w="776"/>
                    <w:gridCol w:w="776"/>
                    <w:gridCol w:w="776"/>
                    <w:gridCol w:w="776"/>
                  </w:tblGrid>
                  <w:tr w:rsidR="00AB0665" w:rsidRPr="00561047" w14:paraId="6CEA175D" w14:textId="77777777" w:rsidTr="001572C2">
                    <w:tc>
                      <w:tcPr>
                        <w:tcW w:w="967" w:type="dxa"/>
                      </w:tcPr>
                      <w:p w14:paraId="4AC5E156"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Năm</w:t>
                        </w:r>
                      </w:p>
                    </w:tc>
                    <w:tc>
                      <w:tcPr>
                        <w:tcW w:w="776" w:type="dxa"/>
                      </w:tcPr>
                      <w:p w14:paraId="24628D7D"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2011</w:t>
                        </w:r>
                      </w:p>
                    </w:tc>
                    <w:tc>
                      <w:tcPr>
                        <w:tcW w:w="776" w:type="dxa"/>
                      </w:tcPr>
                      <w:p w14:paraId="73DAC7CD"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2012</w:t>
                        </w:r>
                      </w:p>
                    </w:tc>
                    <w:tc>
                      <w:tcPr>
                        <w:tcW w:w="776" w:type="dxa"/>
                      </w:tcPr>
                      <w:p w14:paraId="2B300A0C"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2013</w:t>
                        </w:r>
                      </w:p>
                    </w:tc>
                    <w:tc>
                      <w:tcPr>
                        <w:tcW w:w="776" w:type="dxa"/>
                      </w:tcPr>
                      <w:p w14:paraId="6CFE2A86"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2014</w:t>
                        </w:r>
                      </w:p>
                    </w:tc>
                    <w:tc>
                      <w:tcPr>
                        <w:tcW w:w="776" w:type="dxa"/>
                      </w:tcPr>
                      <w:p w14:paraId="6DB25169"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2015</w:t>
                        </w:r>
                      </w:p>
                    </w:tc>
                  </w:tr>
                  <w:tr w:rsidR="00AB0665" w:rsidRPr="00561047" w14:paraId="56647FD5" w14:textId="77777777" w:rsidTr="001572C2">
                    <w:tc>
                      <w:tcPr>
                        <w:tcW w:w="967" w:type="dxa"/>
                      </w:tcPr>
                      <w:p w14:paraId="6B8F2C1D"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Số dân ( triệu người)</w:t>
                        </w:r>
                      </w:p>
                    </w:tc>
                    <w:tc>
                      <w:tcPr>
                        <w:tcW w:w="776" w:type="dxa"/>
                      </w:tcPr>
                      <w:p w14:paraId="6E9C52F0"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88,9</w:t>
                        </w:r>
                      </w:p>
                    </w:tc>
                    <w:tc>
                      <w:tcPr>
                        <w:tcW w:w="776" w:type="dxa"/>
                      </w:tcPr>
                      <w:p w14:paraId="7E26AB82"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89,8</w:t>
                        </w:r>
                      </w:p>
                    </w:tc>
                    <w:tc>
                      <w:tcPr>
                        <w:tcW w:w="776" w:type="dxa"/>
                      </w:tcPr>
                      <w:p w14:paraId="2C8E90D7"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90,8</w:t>
                        </w:r>
                      </w:p>
                    </w:tc>
                    <w:tc>
                      <w:tcPr>
                        <w:tcW w:w="776" w:type="dxa"/>
                      </w:tcPr>
                      <w:p w14:paraId="74575042"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91,7</w:t>
                        </w:r>
                      </w:p>
                    </w:tc>
                    <w:tc>
                      <w:tcPr>
                        <w:tcW w:w="776" w:type="dxa"/>
                      </w:tcPr>
                      <w:p w14:paraId="54AEF11B"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92,6</w:t>
                        </w:r>
                      </w:p>
                    </w:tc>
                  </w:tr>
                </w:tbl>
                <w:p w14:paraId="68890537" w14:textId="77777777" w:rsidR="00AB0665" w:rsidRPr="00561047" w:rsidRDefault="00AB0665" w:rsidP="00561047">
                  <w:pPr>
                    <w:spacing w:line="24" w:lineRule="atLeast"/>
                    <w:contextualSpacing/>
                    <w:mirrorIndents/>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967"/>
                    <w:gridCol w:w="776"/>
                    <w:gridCol w:w="776"/>
                    <w:gridCol w:w="776"/>
                    <w:gridCol w:w="776"/>
                  </w:tblGrid>
                  <w:tr w:rsidR="00AB0665" w:rsidRPr="00561047" w14:paraId="7355B190" w14:textId="77777777" w:rsidTr="001572C2">
                    <w:tc>
                      <w:tcPr>
                        <w:tcW w:w="967" w:type="dxa"/>
                      </w:tcPr>
                      <w:p w14:paraId="6B99EBF7"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2016</w:t>
                        </w:r>
                      </w:p>
                    </w:tc>
                    <w:tc>
                      <w:tcPr>
                        <w:tcW w:w="776" w:type="dxa"/>
                      </w:tcPr>
                      <w:p w14:paraId="0AFE4C88"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2017</w:t>
                        </w:r>
                      </w:p>
                    </w:tc>
                    <w:tc>
                      <w:tcPr>
                        <w:tcW w:w="776" w:type="dxa"/>
                      </w:tcPr>
                      <w:p w14:paraId="58CAC32A"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2018</w:t>
                        </w:r>
                      </w:p>
                    </w:tc>
                    <w:tc>
                      <w:tcPr>
                        <w:tcW w:w="776" w:type="dxa"/>
                      </w:tcPr>
                      <w:p w14:paraId="75AE0037"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2019</w:t>
                        </w:r>
                      </w:p>
                    </w:tc>
                    <w:tc>
                      <w:tcPr>
                        <w:tcW w:w="776" w:type="dxa"/>
                      </w:tcPr>
                      <w:p w14:paraId="2F4B35A4"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2020</w:t>
                        </w:r>
                      </w:p>
                    </w:tc>
                  </w:tr>
                  <w:tr w:rsidR="00AB0665" w:rsidRPr="00561047" w14:paraId="7C735AF6" w14:textId="77777777" w:rsidTr="001572C2">
                    <w:tc>
                      <w:tcPr>
                        <w:tcW w:w="967" w:type="dxa"/>
                      </w:tcPr>
                      <w:p w14:paraId="3989CB1D"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93,6</w:t>
                        </w:r>
                      </w:p>
                    </w:tc>
                    <w:tc>
                      <w:tcPr>
                        <w:tcW w:w="776" w:type="dxa"/>
                      </w:tcPr>
                      <w:p w14:paraId="7641DD4A"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94,6</w:t>
                        </w:r>
                      </w:p>
                    </w:tc>
                    <w:tc>
                      <w:tcPr>
                        <w:tcW w:w="776" w:type="dxa"/>
                      </w:tcPr>
                      <w:p w14:paraId="57D36434"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95,5</w:t>
                        </w:r>
                      </w:p>
                    </w:tc>
                    <w:tc>
                      <w:tcPr>
                        <w:tcW w:w="776" w:type="dxa"/>
                      </w:tcPr>
                      <w:p w14:paraId="63B816B3"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96,5</w:t>
                        </w:r>
                      </w:p>
                    </w:tc>
                    <w:tc>
                      <w:tcPr>
                        <w:tcW w:w="776" w:type="dxa"/>
                      </w:tcPr>
                      <w:p w14:paraId="284BBBE0"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97,3</w:t>
                        </w:r>
                      </w:p>
                    </w:tc>
                  </w:tr>
                </w:tbl>
                <w:p w14:paraId="7075805B" w14:textId="77777777" w:rsidR="00AB0665" w:rsidRPr="00561047" w:rsidRDefault="00AB0665" w:rsidP="00561047">
                  <w:pPr>
                    <w:spacing w:line="24" w:lineRule="atLeast"/>
                    <w:contextualSpacing/>
                    <w:mirrorIndents/>
                    <w:rPr>
                      <w:rFonts w:asciiTheme="majorHAnsi" w:hAnsiTheme="majorHAnsi" w:cstheme="majorHAnsi"/>
                      <w:sz w:val="28"/>
                      <w:szCs w:val="28"/>
                    </w:rPr>
                  </w:pPr>
                </w:p>
              </w:tc>
            </w:tr>
            <w:tr w:rsidR="00AB0665" w:rsidRPr="00561047" w14:paraId="49B69413" w14:textId="77777777" w:rsidTr="001572C2">
              <w:tc>
                <w:tcPr>
                  <w:tcW w:w="4420" w:type="dxa"/>
                </w:tcPr>
                <w:p w14:paraId="733918C6"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2</w:t>
                  </w:r>
                </w:p>
                <w:p w14:paraId="7078602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thực hiện HĐ2, Vẽ biểu đồ đoạn thẳng biểu diễn dân số Việt nam ( theo hình thức cá nhân)</w:t>
                  </w:r>
                </w:p>
                <w:p w14:paraId="550DE50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2</w:t>
                  </w:r>
                </w:p>
                <w:p w14:paraId="1118192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Thực hiện yêu cầu trên ( cá nhân)</w:t>
                  </w:r>
                </w:p>
                <w:p w14:paraId="648AD92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Quan sát, hỗ trợ học sinh (Nếu cần)</w:t>
                  </w:r>
                </w:p>
                <w:p w14:paraId="3DBA3032"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Báo cáo, thảo luận 2</w:t>
                  </w:r>
                </w:p>
                <w:p w14:paraId="2AD7C56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ba Hs  báo cáo kết quả thực hiện</w:t>
                  </w:r>
                </w:p>
                <w:p w14:paraId="32BC0490"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Kết luận, nhận định 2</w:t>
                  </w:r>
                </w:p>
                <w:p w14:paraId="7207D87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Nhận xét về thao tác và kết quả thực hiện của học sinh.</w:t>
                  </w:r>
                </w:p>
              </w:tc>
              <w:tc>
                <w:tcPr>
                  <w:tcW w:w="5073" w:type="dxa"/>
                </w:tcPr>
                <w:p w14:paraId="3208F486"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HĐ 2</w:t>
                  </w:r>
                </w:p>
                <w:p w14:paraId="1C998CAD"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Học sinh vẽ biểu đồ đoạn thẳng biểu diễn dân số Việt Nam từ năm 2011 đến 2022</w:t>
                  </w:r>
                </w:p>
              </w:tc>
            </w:tr>
            <w:tr w:rsidR="00AB0665" w:rsidRPr="00561047" w14:paraId="4582C47F" w14:textId="77777777" w:rsidTr="001572C2">
              <w:tc>
                <w:tcPr>
                  <w:tcW w:w="4420" w:type="dxa"/>
                </w:tcPr>
                <w:p w14:paraId="7C5B84D3"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3</w:t>
                  </w:r>
                </w:p>
                <w:p w14:paraId="5E03906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thực hiện HĐ2, Vẽ biểu hình quạt tròn biểu diễn dân số Việt nam năm 2020 theo giới và nơi ở ( theo hình thức nhóm đôi)</w:t>
                  </w:r>
                </w:p>
                <w:p w14:paraId="49C6D1A6"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3</w:t>
                  </w:r>
                </w:p>
                <w:p w14:paraId="6B65A32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Thực hiện yêu cầu trên theo nhóm.</w:t>
                  </w:r>
                </w:p>
                <w:p w14:paraId="3531AEF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Quan sát, hỗ trợ học sinh các nhóm khi cần</w:t>
                  </w:r>
                </w:p>
                <w:p w14:paraId="4E122DCB"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Báo cáo, thảo luận 3</w:t>
                  </w:r>
                </w:p>
                <w:p w14:paraId="2A73AC73"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ba nhóm báo cáo kết quả thực hiện</w:t>
                  </w:r>
                </w:p>
                <w:p w14:paraId="32AB7A3D"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Kết luận, nhận định 3</w:t>
                  </w:r>
                </w:p>
                <w:p w14:paraId="777D546B"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sz w:val="28"/>
                      <w:szCs w:val="28"/>
                      <w:lang w:val="vi-VN"/>
                    </w:rPr>
                    <w:lastRenderedPageBreak/>
                    <w:t>- Nhận xét về thao tác và kết quả thực hiện của học sinh.</w:t>
                  </w:r>
                </w:p>
              </w:tc>
              <w:tc>
                <w:tcPr>
                  <w:tcW w:w="5073" w:type="dxa"/>
                </w:tcPr>
                <w:p w14:paraId="1E1C7A0B"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lastRenderedPageBreak/>
                    <w:t>b) Vẽ biểu hình quạt tròn biểu diễn dân số Việt nam năm 2020 theo giới và nơi ở</w:t>
                  </w:r>
                </w:p>
              </w:tc>
            </w:tr>
            <w:tr w:rsidR="00AB0665" w:rsidRPr="00561047" w14:paraId="748CEB7F" w14:textId="77777777" w:rsidTr="001572C2">
              <w:tc>
                <w:tcPr>
                  <w:tcW w:w="4420" w:type="dxa"/>
                </w:tcPr>
                <w:p w14:paraId="44B9276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4</w:t>
                  </w:r>
                </w:p>
                <w:p w14:paraId="0E2AAB5D"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Yêu cầu học sinh thực hiện HĐ3, </w:t>
                  </w:r>
                </w:p>
                <w:p w14:paraId="15FCC0B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theo hình thức nhóm bốn)</w:t>
                  </w:r>
                </w:p>
                <w:p w14:paraId="1C78F8B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4</w:t>
                  </w:r>
                </w:p>
                <w:p w14:paraId="67EADAC6"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Thực hiện yêu cầu trên theo nhóm.</w:t>
                  </w:r>
                </w:p>
                <w:p w14:paraId="37D7CAA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Quan sát, hỗ trợ học sinh các nhóm khi cần</w:t>
                  </w:r>
                </w:p>
                <w:p w14:paraId="6C8631A5"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Báo cáo, thảo luận 4</w:t>
                  </w:r>
                </w:p>
                <w:p w14:paraId="732B83FE"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ba nhóm báo cáo kết quả thực hiện</w:t>
                  </w:r>
                </w:p>
                <w:p w14:paraId="6773AD9E"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Kết luận, nhận định 4</w:t>
                  </w:r>
                </w:p>
                <w:p w14:paraId="5BD87A76"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sz w:val="28"/>
                      <w:szCs w:val="28"/>
                      <w:lang w:val="vi-VN"/>
                    </w:rPr>
                    <w:t>- Nhận xét về thao tác và kết quả thực hiện của học sinh.</w:t>
                  </w:r>
                </w:p>
              </w:tc>
              <w:tc>
                <w:tcPr>
                  <w:tcW w:w="5073" w:type="dxa"/>
                </w:tcPr>
                <w:p w14:paraId="1ADEE892"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HĐ 3:Phân tích dữ liệu</w:t>
                  </w:r>
                </w:p>
              </w:tc>
            </w:tr>
            <w:tr w:rsidR="00AB0665" w:rsidRPr="00561047" w14:paraId="33E46921" w14:textId="77777777" w:rsidTr="001572C2">
              <w:tc>
                <w:tcPr>
                  <w:tcW w:w="4420" w:type="dxa"/>
                </w:tcPr>
                <w:p w14:paraId="5D336BC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5</w:t>
                  </w:r>
                </w:p>
                <w:p w14:paraId="18B9DECD"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thực hiện nghiên cứu phần đọc hiểu thực hành với máy tính</w:t>
                  </w:r>
                </w:p>
                <w:p w14:paraId="2DA5127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5</w:t>
                  </w:r>
                </w:p>
                <w:p w14:paraId="30C2880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Thực hiện yêu cầu trên theo cá nhân.</w:t>
                  </w:r>
                </w:p>
                <w:p w14:paraId="31E9F0E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Quan sát, hỗ trợ học sinh các nhóm khi cần</w:t>
                  </w:r>
                </w:p>
                <w:p w14:paraId="76CB9EC3"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Báo cáo, thảo luận 5</w:t>
                  </w:r>
                </w:p>
                <w:p w14:paraId="7C969EAA"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ba nhóm báo cáo kết quả nghiên cứu sgk</w:t>
                  </w:r>
                </w:p>
                <w:p w14:paraId="3951DB77"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 Kết luận, nhận định 5</w:t>
                  </w:r>
                </w:p>
                <w:p w14:paraId="145D39E0"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sz w:val="28"/>
                      <w:szCs w:val="28"/>
                      <w:lang w:val="vi-VN"/>
                    </w:rPr>
                    <w:t>- Nhận xét về thao tác và kết quả thực hiện của học sinh.</w:t>
                  </w:r>
                </w:p>
              </w:tc>
              <w:tc>
                <w:tcPr>
                  <w:tcW w:w="5073" w:type="dxa"/>
                </w:tcPr>
                <w:p w14:paraId="57821174"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Hướng dẫn thực hành với máy tính</w:t>
                  </w:r>
                </w:p>
              </w:tc>
            </w:tr>
          </w:tbl>
          <w:p w14:paraId="5CA1F698"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3. Hoạt động 3: Luyện tập</w:t>
            </w:r>
          </w:p>
          <w:p w14:paraId="4C7E1CB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a) Mục tiêu:</w:t>
            </w:r>
          </w:p>
          <w:p w14:paraId="1D2100E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Học sinh biết sử dụng máy tính và phần mền </w:t>
            </w:r>
            <w:r w:rsidRPr="00561047">
              <w:rPr>
                <w:rFonts w:asciiTheme="majorHAnsi" w:eastAsia="Times New Roman" w:hAnsiTheme="majorHAnsi" w:cstheme="majorHAnsi"/>
                <w:sz w:val="28"/>
                <w:szCs w:val="28"/>
                <w:lang w:val="vi-VN" w:eastAsia="vi-VN"/>
              </w:rPr>
              <w:t>excel</w:t>
            </w:r>
            <w:r w:rsidRPr="00561047">
              <w:rPr>
                <w:rFonts w:asciiTheme="majorHAnsi" w:hAnsiTheme="majorHAnsi" w:cstheme="majorHAnsi"/>
                <w:sz w:val="28"/>
                <w:szCs w:val="28"/>
                <w:lang w:val="vi-VN"/>
              </w:rPr>
              <w:t xml:space="preserve"> để vẽ biểu đồ</w:t>
            </w:r>
          </w:p>
          <w:p w14:paraId="162CAF5B"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b) Nội dung:</w:t>
            </w:r>
          </w:p>
          <w:p w14:paraId="4B4FFF3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Vẽ biểu đồ đoạn thẳng và hình quạt tròn cho các bảng dữ liệu trên về dân số và cơ cấu dân số.</w:t>
            </w:r>
          </w:p>
          <w:p w14:paraId="56FDB91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c) Sản phẩm:</w:t>
            </w:r>
          </w:p>
          <w:p w14:paraId="5EB198D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Biểu đồ đoạn thẳng và hình quạt tròn cho các bảng dữ liệu trên về dân số và cơ cấu dân số.</w:t>
            </w:r>
          </w:p>
          <w:p w14:paraId="5E415DE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d) Tổ chức thực hiện:</w:t>
            </w:r>
          </w:p>
          <w:tbl>
            <w:tblPr>
              <w:tblStyle w:val="TableGrid"/>
              <w:tblW w:w="9497" w:type="dxa"/>
              <w:tblInd w:w="137" w:type="dxa"/>
              <w:tblLook w:val="04A0" w:firstRow="1" w:lastRow="0" w:firstColumn="1" w:lastColumn="0" w:noHBand="0" w:noVBand="1"/>
            </w:tblPr>
            <w:tblGrid>
              <w:gridCol w:w="5246"/>
              <w:gridCol w:w="4251"/>
            </w:tblGrid>
            <w:tr w:rsidR="00AB0665" w:rsidRPr="00561047" w14:paraId="66FA1343" w14:textId="77777777" w:rsidTr="001572C2">
              <w:tc>
                <w:tcPr>
                  <w:tcW w:w="5246" w:type="dxa"/>
                </w:tcPr>
                <w:p w14:paraId="0CBB3830" w14:textId="77777777" w:rsidR="00AB0665" w:rsidRPr="00561047" w:rsidRDefault="00AB0665" w:rsidP="00561047">
                  <w:pPr>
                    <w:spacing w:line="24" w:lineRule="atLeast"/>
                    <w:ind w:left="-111" w:firstLine="111"/>
                    <w:contextualSpacing/>
                    <w:mirrorIndents/>
                    <w:jc w:val="center"/>
                    <w:rPr>
                      <w:rFonts w:asciiTheme="majorHAnsi" w:hAnsiTheme="majorHAnsi" w:cstheme="majorHAnsi"/>
                      <w:sz w:val="28"/>
                      <w:szCs w:val="28"/>
                      <w:lang w:val="vi-VN"/>
                    </w:rPr>
                  </w:pPr>
                  <w:r w:rsidRPr="00561047">
                    <w:rPr>
                      <w:rFonts w:asciiTheme="majorHAnsi" w:hAnsiTheme="majorHAnsi" w:cstheme="majorHAnsi"/>
                      <w:b/>
                      <w:sz w:val="28"/>
                      <w:szCs w:val="28"/>
                      <w:lang w:val="vi-VN"/>
                    </w:rPr>
                    <w:t>Hoạt động của GV và HS</w:t>
                  </w:r>
                </w:p>
              </w:tc>
              <w:tc>
                <w:tcPr>
                  <w:tcW w:w="4251" w:type="dxa"/>
                </w:tcPr>
                <w:p w14:paraId="05674CC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b/>
                      <w:sz w:val="28"/>
                      <w:szCs w:val="28"/>
                    </w:rPr>
                    <w:t>Nội dung</w:t>
                  </w:r>
                </w:p>
              </w:tc>
            </w:tr>
            <w:tr w:rsidR="00AB0665" w:rsidRPr="00561047" w14:paraId="661B54AC" w14:textId="77777777" w:rsidTr="001572C2">
              <w:tc>
                <w:tcPr>
                  <w:tcW w:w="5246" w:type="dxa"/>
                </w:tcPr>
                <w:p w14:paraId="22C1D36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GV giao nhiệm vụ học tập 1, 2,3</w:t>
                  </w:r>
                </w:p>
                <w:p w14:paraId="00D8A72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Dùng phần mền </w:t>
                  </w:r>
                  <w:r w:rsidRPr="00561047">
                    <w:rPr>
                      <w:rFonts w:asciiTheme="majorHAnsi" w:eastAsia="Times New Roman" w:hAnsiTheme="majorHAnsi" w:cstheme="majorHAnsi"/>
                      <w:sz w:val="28"/>
                      <w:szCs w:val="28"/>
                      <w:lang w:val="vi-VN" w:eastAsia="vi-VN"/>
                    </w:rPr>
                    <w:t>excel</w:t>
                  </w:r>
                  <w:r w:rsidRPr="00561047">
                    <w:rPr>
                      <w:rFonts w:asciiTheme="majorHAnsi" w:hAnsiTheme="majorHAnsi" w:cstheme="majorHAnsi"/>
                      <w:sz w:val="28"/>
                      <w:szCs w:val="28"/>
                      <w:lang w:val="vi-VN"/>
                    </w:rPr>
                    <w:t xml:space="preserve"> để vẽ biểu đồ đoạn thẳng về dân số việt nam từ 2011 đến 2020</w:t>
                  </w:r>
                </w:p>
                <w:p w14:paraId="129189F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Dùng phần mền </w:t>
                  </w:r>
                  <w:r w:rsidRPr="00561047">
                    <w:rPr>
                      <w:rFonts w:asciiTheme="majorHAnsi" w:eastAsia="Times New Roman" w:hAnsiTheme="majorHAnsi" w:cstheme="majorHAnsi"/>
                      <w:sz w:val="28"/>
                      <w:szCs w:val="28"/>
                      <w:lang w:val="vi-VN" w:eastAsia="vi-VN"/>
                    </w:rPr>
                    <w:t>excel</w:t>
                  </w:r>
                  <w:r w:rsidRPr="00561047">
                    <w:rPr>
                      <w:rFonts w:asciiTheme="majorHAnsi" w:hAnsiTheme="majorHAnsi" w:cstheme="majorHAnsi"/>
                      <w:sz w:val="28"/>
                      <w:szCs w:val="28"/>
                      <w:lang w:val="vi-VN"/>
                    </w:rPr>
                    <w:t xml:space="preserve"> để vẽ biểu đồ về cơ cấu dấn số việt nam năm 2020</w:t>
                  </w:r>
                </w:p>
                <w:p w14:paraId="746699CD"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Dùng phần mền </w:t>
                  </w:r>
                  <w:r w:rsidRPr="00561047">
                    <w:rPr>
                      <w:rFonts w:asciiTheme="majorHAnsi" w:eastAsia="Times New Roman" w:hAnsiTheme="majorHAnsi" w:cstheme="majorHAnsi"/>
                      <w:sz w:val="28"/>
                      <w:szCs w:val="28"/>
                      <w:lang w:val="vi-VN" w:eastAsia="vi-VN"/>
                    </w:rPr>
                    <w:t>excel</w:t>
                  </w:r>
                  <w:r w:rsidRPr="00561047">
                    <w:rPr>
                      <w:rFonts w:asciiTheme="majorHAnsi" w:hAnsiTheme="majorHAnsi" w:cstheme="majorHAnsi"/>
                      <w:sz w:val="28"/>
                      <w:szCs w:val="28"/>
                      <w:lang w:val="vi-VN"/>
                    </w:rPr>
                    <w:t xml:space="preserve"> để vẽ biểu đồ về nơi ở dấn số việt nam năm 2020</w:t>
                  </w:r>
                </w:p>
                <w:p w14:paraId="1F27475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HS thực hiện nhiệm vụ 1, 2,3</w:t>
                  </w:r>
                </w:p>
                <w:p w14:paraId="40E8D28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lastRenderedPageBreak/>
                    <w:t>- Học sinh đọc yêu cầu Có thể thực hành trên máy để đối  chiếu kết quả</w:t>
                  </w:r>
                </w:p>
                <w:p w14:paraId="3EE29EC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Báo cáo, thảo luận 1, 2,3</w:t>
                  </w:r>
                </w:p>
                <w:p w14:paraId="16F10DA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-Vài nhóm báo cáo kết quả</w:t>
                  </w:r>
                </w:p>
                <w:p w14:paraId="38A6B59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Kết luận, nhận định 1, 2,3</w:t>
                  </w:r>
                </w:p>
                <w:p w14:paraId="6E90179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Nhận xét msdvbthao tác, và kết quả của các nhóm</w:t>
                  </w:r>
                </w:p>
                <w:p w14:paraId="28E72573"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Khảng định mức độ hoàn thành của học sinh</w:t>
                  </w:r>
                </w:p>
              </w:tc>
              <w:tc>
                <w:tcPr>
                  <w:tcW w:w="4251" w:type="dxa"/>
                </w:tcPr>
                <w:p w14:paraId="46947BD4" w14:textId="77777777" w:rsidR="00AB0665" w:rsidRPr="00561047" w:rsidRDefault="00AB0665" w:rsidP="00561047">
                  <w:pPr>
                    <w:spacing w:line="24" w:lineRule="atLeast"/>
                    <w:contextualSpacing/>
                    <w:mirrorIndents/>
                    <w:rPr>
                      <w:rFonts w:asciiTheme="majorHAnsi" w:hAnsiTheme="majorHAnsi" w:cstheme="majorHAnsi"/>
                      <w:b/>
                      <w:sz w:val="28"/>
                      <w:szCs w:val="28"/>
                      <w:lang w:val="vi-VN"/>
                    </w:rPr>
                  </w:pPr>
                  <w:r w:rsidRPr="00561047">
                    <w:rPr>
                      <w:rFonts w:asciiTheme="majorHAnsi" w:hAnsiTheme="majorHAnsi" w:cstheme="majorHAnsi"/>
                      <w:sz w:val="28"/>
                      <w:szCs w:val="28"/>
                      <w:lang w:val="vi-VN"/>
                    </w:rPr>
                    <w:lastRenderedPageBreak/>
                    <w:t>Học sinh khởi động</w:t>
                  </w:r>
                  <w:r w:rsidRPr="00561047">
                    <w:rPr>
                      <w:rFonts w:asciiTheme="majorHAnsi" w:hAnsiTheme="majorHAnsi" w:cstheme="majorHAnsi"/>
                      <w:b/>
                      <w:sz w:val="28"/>
                      <w:szCs w:val="28"/>
                      <w:lang w:val="vi-VN"/>
                    </w:rPr>
                    <w:t xml:space="preserve"> </w:t>
                  </w:r>
                  <w:r w:rsidRPr="00561047">
                    <w:rPr>
                      <w:rFonts w:asciiTheme="majorHAnsi" w:eastAsia="Times New Roman" w:hAnsiTheme="majorHAnsi" w:cstheme="majorHAnsi"/>
                      <w:sz w:val="28"/>
                      <w:szCs w:val="28"/>
                      <w:lang w:val="vi-VN" w:eastAsia="vi-VN"/>
                    </w:rPr>
                    <w:t>excel</w:t>
                  </w:r>
                </w:p>
                <w:p w14:paraId="495F3FB1"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b/>
                      <w:sz w:val="28"/>
                      <w:szCs w:val="28"/>
                      <w:lang w:val="vi-VN"/>
                    </w:rPr>
                    <w:t xml:space="preserve"> </w:t>
                  </w:r>
                  <w:r w:rsidRPr="00561047">
                    <w:rPr>
                      <w:rFonts w:asciiTheme="majorHAnsi" w:hAnsiTheme="majorHAnsi" w:cstheme="majorHAnsi"/>
                      <w:sz w:val="28"/>
                      <w:szCs w:val="28"/>
                      <w:lang w:val="vi-VN"/>
                    </w:rPr>
                    <w:t>Sau đó thực hành trên máy tính</w:t>
                  </w:r>
                </w:p>
              </w:tc>
            </w:tr>
          </w:tbl>
          <w:p w14:paraId="418C2F7D"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4. Hoạt động 4: Vận dụng</w:t>
            </w:r>
          </w:p>
          <w:p w14:paraId="3A06A28E"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a) Mục tiêu:</w:t>
            </w:r>
          </w:p>
          <w:p w14:paraId="2B96FAC1"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HS sử dụng kiến thức của bài học để làm bài tập theo yêu cầu của giáo viên về thống kê và vẽ biểu đồ.</w:t>
            </w:r>
          </w:p>
          <w:p w14:paraId="5A1E776F"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b) Nội dung:</w:t>
            </w:r>
          </w:p>
          <w:p w14:paraId="5DD8B57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GV chiếu yêu cầu HS cần thực hiện</w:t>
            </w:r>
          </w:p>
          <w:p w14:paraId="5DB57AE7"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c) Sản phẩm:</w:t>
            </w:r>
          </w:p>
          <w:p w14:paraId="1638DB5E"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Kết quả làm bài của HS</w:t>
            </w:r>
          </w:p>
          <w:p w14:paraId="1E446AC2"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d) Tổ chức thực hiện:</w:t>
            </w:r>
          </w:p>
          <w:tbl>
            <w:tblPr>
              <w:tblStyle w:val="TableGrid"/>
              <w:tblW w:w="9497" w:type="dxa"/>
              <w:tblInd w:w="137" w:type="dxa"/>
              <w:tblLook w:val="04A0" w:firstRow="1" w:lastRow="0" w:firstColumn="1" w:lastColumn="0" w:noHBand="0" w:noVBand="1"/>
            </w:tblPr>
            <w:tblGrid>
              <w:gridCol w:w="5246"/>
              <w:gridCol w:w="4251"/>
            </w:tblGrid>
            <w:tr w:rsidR="00AB0665" w:rsidRPr="00561047" w14:paraId="7CC3C7CB" w14:textId="77777777" w:rsidTr="001572C2">
              <w:tc>
                <w:tcPr>
                  <w:tcW w:w="5246" w:type="dxa"/>
                </w:tcPr>
                <w:p w14:paraId="41C06480" w14:textId="77777777" w:rsidR="00AB0665" w:rsidRPr="00561047" w:rsidRDefault="00AB0665" w:rsidP="00561047">
                  <w:pPr>
                    <w:spacing w:line="24" w:lineRule="atLeast"/>
                    <w:ind w:left="-111" w:firstLine="111"/>
                    <w:contextualSpacing/>
                    <w:mirrorIndents/>
                    <w:jc w:val="center"/>
                    <w:rPr>
                      <w:rFonts w:asciiTheme="majorHAnsi" w:hAnsiTheme="majorHAnsi" w:cstheme="majorHAnsi"/>
                      <w:sz w:val="28"/>
                      <w:szCs w:val="28"/>
                      <w:lang w:val="vi-VN"/>
                    </w:rPr>
                  </w:pPr>
                  <w:r w:rsidRPr="00561047">
                    <w:rPr>
                      <w:rFonts w:asciiTheme="majorHAnsi" w:hAnsiTheme="majorHAnsi" w:cstheme="majorHAnsi"/>
                      <w:b/>
                      <w:sz w:val="28"/>
                      <w:szCs w:val="28"/>
                      <w:lang w:val="vi-VN"/>
                    </w:rPr>
                    <w:t>Hoạt động của GV và HS</w:t>
                  </w:r>
                </w:p>
              </w:tc>
              <w:tc>
                <w:tcPr>
                  <w:tcW w:w="4251" w:type="dxa"/>
                </w:tcPr>
                <w:p w14:paraId="0CDC5C0B"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b/>
                      <w:sz w:val="28"/>
                      <w:szCs w:val="28"/>
                    </w:rPr>
                    <w:t>Nội dung</w:t>
                  </w:r>
                </w:p>
              </w:tc>
            </w:tr>
            <w:tr w:rsidR="00AB0665" w:rsidRPr="00561047" w14:paraId="0D423533" w14:textId="77777777" w:rsidTr="001572C2">
              <w:tc>
                <w:tcPr>
                  <w:tcW w:w="5246" w:type="dxa"/>
                </w:tcPr>
                <w:p w14:paraId="7DD4A09E" w14:textId="77777777" w:rsidR="00AB0665" w:rsidRPr="00561047" w:rsidRDefault="00AB0665" w:rsidP="00561047">
                  <w:pPr>
                    <w:spacing w:line="24" w:lineRule="atLeast"/>
                    <w:ind w:left="-111" w:firstLine="111"/>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Giáo viên yêu cầu hs về nhà thống kê các điểm thi giữa học kỳ môn toán cuả các bạn trong lớp sau đó lập bảng thống kê sau đó vẽ biểu đồ đoạn thẳng</w:t>
                  </w:r>
                </w:p>
              </w:tc>
              <w:tc>
                <w:tcPr>
                  <w:tcW w:w="4251" w:type="dxa"/>
                </w:tcPr>
                <w:p w14:paraId="6122C09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p>
              </w:tc>
            </w:tr>
          </w:tbl>
          <w:p w14:paraId="3FFF93AF"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p>
          <w:p w14:paraId="4AD17638"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sz w:val="28"/>
                <w:szCs w:val="28"/>
                <w:lang w:val="vi-VN"/>
              </w:rPr>
              <w:t xml:space="preserve">* Hướng dẫn về nhà: </w:t>
            </w:r>
            <w:r w:rsidRPr="00561047">
              <w:rPr>
                <w:rFonts w:asciiTheme="majorHAnsi" w:hAnsiTheme="majorHAnsi" w:cstheme="majorHAnsi"/>
                <w:sz w:val="28"/>
                <w:szCs w:val="28"/>
                <w:lang w:val="vi-VN"/>
              </w:rPr>
              <w:t>Xem lại các thao tác vẽ biểu đồ đã học và thực hành vẽ lại các biểu đồ. Chuẩn bị sgk và đồ dùng dạy học cho học kì 2 của năm học .</w:t>
            </w:r>
          </w:p>
          <w:p w14:paraId="136A2A96" w14:textId="3748C448" w:rsidR="0042233A" w:rsidRPr="00561047" w:rsidRDefault="0042233A" w:rsidP="00561047">
            <w:pPr>
              <w:spacing w:line="24" w:lineRule="atLeast"/>
              <w:contextualSpacing/>
              <w:mirrorIndents/>
              <w:rPr>
                <w:rFonts w:asciiTheme="majorHAnsi" w:hAnsiTheme="majorHAnsi" w:cstheme="majorHAnsi"/>
                <w:sz w:val="28"/>
                <w:szCs w:val="28"/>
                <w:lang w:val="vi-VN"/>
              </w:rPr>
            </w:pPr>
          </w:p>
        </w:tc>
        <w:tc>
          <w:tcPr>
            <w:tcW w:w="5098" w:type="dxa"/>
          </w:tcPr>
          <w:p w14:paraId="6AF084DF" w14:textId="77336E1D" w:rsidR="0042233A" w:rsidRPr="00561047" w:rsidRDefault="0042233A" w:rsidP="00561047">
            <w:pPr>
              <w:spacing w:line="24" w:lineRule="atLeast"/>
              <w:contextualSpacing/>
              <w:mirrorIndents/>
              <w:rPr>
                <w:rFonts w:asciiTheme="majorHAnsi" w:hAnsiTheme="majorHAnsi" w:cstheme="majorHAnsi"/>
                <w:sz w:val="28"/>
                <w:szCs w:val="28"/>
                <w:lang w:val="vi-VN"/>
              </w:rPr>
            </w:pPr>
          </w:p>
        </w:tc>
      </w:tr>
    </w:tbl>
    <w:p w14:paraId="45F31495" w14:textId="77777777" w:rsidR="00262039" w:rsidRPr="00561047" w:rsidRDefault="00262039" w:rsidP="00561047">
      <w:pPr>
        <w:pStyle w:val="Heading1"/>
        <w:spacing w:line="24" w:lineRule="atLeast"/>
        <w:contextualSpacing/>
        <w:mirrorIndents/>
        <w:jc w:val="center"/>
        <w:rPr>
          <w:rFonts w:asciiTheme="majorHAnsi" w:hAnsiTheme="majorHAnsi" w:cstheme="majorHAnsi"/>
          <w:noProof/>
          <w:szCs w:val="28"/>
          <w:lang w:val="vi-VN"/>
        </w:rPr>
      </w:pPr>
    </w:p>
    <w:p w14:paraId="0914FD0A" w14:textId="77777777" w:rsidR="00561047" w:rsidRPr="00561047" w:rsidRDefault="00561047" w:rsidP="00561047">
      <w:pPr>
        <w:spacing w:after="0" w:line="24" w:lineRule="atLeast"/>
        <w:contextualSpacing/>
        <w:mirrorIndents/>
        <w:rPr>
          <w:rFonts w:asciiTheme="majorHAnsi" w:eastAsia="Times New Roman" w:hAnsiTheme="majorHAnsi" w:cstheme="majorHAnsi"/>
          <w:b/>
          <w:noProof/>
          <w:szCs w:val="28"/>
        </w:rPr>
      </w:pPr>
      <w:r w:rsidRPr="00561047">
        <w:rPr>
          <w:rFonts w:asciiTheme="majorHAnsi" w:hAnsiTheme="majorHAnsi" w:cstheme="majorHAnsi"/>
          <w:b/>
          <w:noProof/>
          <w:szCs w:val="28"/>
        </w:rPr>
        <w:br w:type="page"/>
      </w:r>
    </w:p>
    <w:p w14:paraId="51BEA856" w14:textId="379FD0AB" w:rsidR="00165B79" w:rsidRPr="00561047" w:rsidRDefault="00C03E6A" w:rsidP="00561047">
      <w:pPr>
        <w:pStyle w:val="Heading1"/>
        <w:spacing w:line="24" w:lineRule="atLeast"/>
        <w:contextualSpacing/>
        <w:mirrorIndents/>
        <w:jc w:val="center"/>
        <w:rPr>
          <w:rFonts w:asciiTheme="majorHAnsi" w:hAnsiTheme="majorHAnsi" w:cstheme="majorHAnsi"/>
          <w:b/>
          <w:noProof/>
          <w:szCs w:val="28"/>
          <w:lang w:val="vi-VN"/>
        </w:rPr>
      </w:pPr>
      <w:r w:rsidRPr="00561047">
        <w:rPr>
          <w:rFonts w:asciiTheme="majorHAnsi" w:hAnsiTheme="majorHAnsi" w:cstheme="majorHAnsi"/>
          <w:b/>
          <w:noProof/>
          <w:szCs w:val="28"/>
          <w:lang w:val="vi-VN"/>
        </w:rPr>
        <w:lastRenderedPageBreak/>
        <w:t>Tiết</w:t>
      </w:r>
      <w:r w:rsidR="00AD5253" w:rsidRPr="00561047">
        <w:rPr>
          <w:rFonts w:asciiTheme="majorHAnsi" w:hAnsiTheme="majorHAnsi" w:cstheme="majorHAnsi"/>
          <w:b/>
          <w:noProof/>
          <w:szCs w:val="28"/>
          <w:lang w:val="vi-VN"/>
        </w:rPr>
        <w:t xml:space="preserve"> </w:t>
      </w:r>
      <w:r w:rsidRPr="00561047">
        <w:rPr>
          <w:rFonts w:asciiTheme="majorHAnsi" w:hAnsiTheme="majorHAnsi" w:cstheme="majorHAnsi"/>
          <w:noProof/>
          <w:szCs w:val="28"/>
          <w:lang w:val="vi-VN"/>
        </w:rPr>
        <w:t>.......</w:t>
      </w:r>
      <w:r w:rsidRPr="00561047">
        <w:rPr>
          <w:rFonts w:asciiTheme="majorHAnsi" w:hAnsiTheme="majorHAnsi" w:cstheme="majorHAnsi"/>
          <w:b/>
          <w:noProof/>
          <w:szCs w:val="28"/>
          <w:lang w:val="vi-VN"/>
        </w:rPr>
        <w:t xml:space="preserve"> : </w:t>
      </w:r>
      <w:r w:rsidR="00436941" w:rsidRPr="00561047">
        <w:rPr>
          <w:rFonts w:asciiTheme="majorHAnsi" w:hAnsiTheme="majorHAnsi" w:cstheme="majorHAnsi"/>
          <w:b/>
          <w:bCs/>
          <w:color w:val="000000" w:themeColor="text1"/>
          <w:szCs w:val="28"/>
          <w:lang w:val="vi-VN"/>
        </w:rPr>
        <w:t>HĐTN</w:t>
      </w:r>
      <w:r w:rsidR="00436941" w:rsidRPr="00561047">
        <w:rPr>
          <w:rFonts w:asciiTheme="majorHAnsi" w:eastAsia="Calibri" w:hAnsiTheme="majorHAnsi" w:cstheme="majorHAnsi"/>
          <w:b/>
          <w:bCs/>
          <w:color w:val="000000" w:themeColor="text1"/>
          <w:szCs w:val="28"/>
          <w:lang w:val="vi-VN"/>
        </w:rPr>
        <w:t>: ĐẠI LƯỢNG TỈ LỆ TRONG ĐỜI SỐNG</w:t>
      </w:r>
    </w:p>
    <w:p w14:paraId="77D47960" w14:textId="400D7B4E" w:rsidR="00A5534A" w:rsidRPr="00561047" w:rsidRDefault="00A5534A" w:rsidP="00561047">
      <w:pPr>
        <w:spacing w:after="0" w:line="24" w:lineRule="atLeast"/>
        <w:contextualSpacing/>
        <w:mirrorIndents/>
        <w:jc w:val="both"/>
        <w:rPr>
          <w:rFonts w:asciiTheme="majorHAnsi" w:eastAsia="Times New Roman" w:hAnsiTheme="majorHAnsi" w:cstheme="majorHAnsi"/>
          <w:b/>
          <w:bCs/>
          <w:color w:val="000000" w:themeColor="text1"/>
          <w:szCs w:val="28"/>
        </w:rPr>
      </w:pPr>
      <w:r w:rsidRPr="00561047">
        <w:rPr>
          <w:rFonts w:asciiTheme="majorHAnsi" w:eastAsia="Times New Roman" w:hAnsiTheme="majorHAnsi" w:cstheme="majorHAnsi"/>
          <w:b/>
          <w:bCs/>
          <w:color w:val="000000" w:themeColor="text1"/>
          <w:szCs w:val="28"/>
        </w:rPr>
        <w:t xml:space="preserve">I. Mục tiêu </w:t>
      </w:r>
      <w:r w:rsidRPr="00561047">
        <w:rPr>
          <w:rFonts w:asciiTheme="majorHAnsi" w:eastAsia="Times New Roman" w:hAnsiTheme="majorHAnsi" w:cstheme="majorHAnsi"/>
          <w:b/>
          <w:bCs/>
          <w:vanish/>
          <w:color w:val="000000" w:themeColor="text1"/>
          <w:szCs w:val="28"/>
        </w:rPr>
        <w:t>WCD644</w:t>
      </w:r>
    </w:p>
    <w:p w14:paraId="3B08BAC1" w14:textId="77777777" w:rsidR="00C03E6A" w:rsidRPr="00561047" w:rsidRDefault="00C03E6A"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b/>
          <w:szCs w:val="28"/>
        </w:rPr>
        <w:t>1. Năng lực</w:t>
      </w:r>
    </w:p>
    <w:p w14:paraId="58F155EE" w14:textId="77777777" w:rsidR="00C03E6A" w:rsidRPr="00561047" w:rsidRDefault="00C03E6A" w:rsidP="00561047">
      <w:pPr>
        <w:spacing w:after="0" w:line="24" w:lineRule="atLeast"/>
        <w:contextualSpacing/>
        <w:mirrorIndents/>
        <w:jc w:val="both"/>
        <w:rPr>
          <w:rFonts w:asciiTheme="majorHAnsi" w:eastAsia="Times New Roman" w:hAnsiTheme="majorHAnsi" w:cstheme="majorHAnsi"/>
          <w:bCs/>
          <w:color w:val="000000" w:themeColor="text1"/>
          <w:szCs w:val="28"/>
        </w:rPr>
      </w:pPr>
      <w:r w:rsidRPr="00561047">
        <w:rPr>
          <w:rFonts w:asciiTheme="majorHAnsi" w:hAnsiTheme="majorHAnsi" w:cstheme="majorHAnsi"/>
          <w:bCs/>
          <w:color w:val="000000" w:themeColor="text1"/>
          <w:szCs w:val="28"/>
        </w:rPr>
        <w:t xml:space="preserve">- </w:t>
      </w:r>
      <w:r w:rsidRPr="00561047">
        <w:rPr>
          <w:rFonts w:asciiTheme="majorHAnsi" w:eastAsia="Times New Roman" w:hAnsiTheme="majorHAnsi" w:cstheme="majorHAnsi"/>
          <w:bCs/>
          <w:color w:val="000000" w:themeColor="text1"/>
          <w:szCs w:val="28"/>
        </w:rPr>
        <w:t>Biết chuyển đổi một số đơn vị đo chiều dài và đơn vị khối lượng thông dụng</w:t>
      </w:r>
    </w:p>
    <w:p w14:paraId="3D7A60CE" w14:textId="77777777" w:rsidR="00C03E6A" w:rsidRPr="00561047" w:rsidRDefault="00C03E6A" w:rsidP="00561047">
      <w:pPr>
        <w:spacing w:after="0" w:line="24" w:lineRule="atLeast"/>
        <w:contextualSpacing/>
        <w:mirrorIndents/>
        <w:jc w:val="both"/>
        <w:rPr>
          <w:rFonts w:asciiTheme="majorHAnsi" w:eastAsia="Times New Roman" w:hAnsiTheme="majorHAnsi" w:cstheme="majorHAnsi"/>
          <w:bCs/>
          <w:color w:val="000000" w:themeColor="text1"/>
          <w:szCs w:val="28"/>
        </w:rPr>
      </w:pPr>
      <w:r w:rsidRPr="00561047">
        <w:rPr>
          <w:rFonts w:asciiTheme="majorHAnsi" w:eastAsia="Times New Roman" w:hAnsiTheme="majorHAnsi" w:cstheme="majorHAnsi"/>
          <w:bCs/>
          <w:color w:val="000000" w:themeColor="text1"/>
          <w:szCs w:val="28"/>
        </w:rPr>
        <w:t>- Thực hành việc tính toán tăng, giảm theo giá trị phần trăm của một mặt hàng</w:t>
      </w:r>
    </w:p>
    <w:p w14:paraId="1AE09468" w14:textId="77777777" w:rsidR="00C03E6A" w:rsidRPr="00561047" w:rsidRDefault="00C03E6A"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eastAsia="Times New Roman" w:hAnsiTheme="majorHAnsi" w:cstheme="majorHAnsi"/>
          <w:bCs/>
          <w:color w:val="000000" w:themeColor="text1"/>
          <w:szCs w:val="28"/>
        </w:rPr>
        <w:t>- Thực hành tính lãi suất tiết kiệm và Quy tắc 72 trong tài chính</w:t>
      </w:r>
      <w:r w:rsidRPr="00561047">
        <w:rPr>
          <w:rFonts w:asciiTheme="majorHAnsi" w:hAnsiTheme="majorHAnsi" w:cstheme="majorHAnsi"/>
          <w:bCs/>
          <w:color w:val="000000" w:themeColor="text1"/>
          <w:szCs w:val="28"/>
        </w:rPr>
        <w:t>.</w:t>
      </w:r>
    </w:p>
    <w:p w14:paraId="34AA1DE4" w14:textId="77777777" w:rsidR="00C03E6A" w:rsidRPr="00561047" w:rsidRDefault="00C03E6A"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color w:val="000000"/>
          <w:sz w:val="28"/>
          <w:szCs w:val="28"/>
        </w:rPr>
        <w:t>- Năng lực tư duy và lập luận toán học; năng lực giao tiếp toán học tự học; năng lực giải quyết vấn đề toán học, năng lực tư duy sáng tạo, năng lực hợp tác.</w:t>
      </w:r>
    </w:p>
    <w:p w14:paraId="7D4991EF" w14:textId="77777777" w:rsidR="00C03E6A" w:rsidRPr="00561047" w:rsidRDefault="00C03E6A" w:rsidP="00561047">
      <w:pPr>
        <w:spacing w:after="0" w:line="24" w:lineRule="atLeast"/>
        <w:contextualSpacing/>
        <w:mirrorIndents/>
        <w:jc w:val="both"/>
        <w:rPr>
          <w:rFonts w:asciiTheme="majorHAnsi" w:eastAsia="Times New Roman" w:hAnsiTheme="majorHAnsi" w:cstheme="majorHAnsi"/>
          <w:bCs/>
          <w:color w:val="000000" w:themeColor="text1"/>
          <w:szCs w:val="28"/>
        </w:rPr>
      </w:pPr>
      <w:r w:rsidRPr="00561047">
        <w:rPr>
          <w:rFonts w:asciiTheme="majorHAnsi" w:hAnsiTheme="majorHAnsi" w:cstheme="majorHAnsi"/>
          <w:b/>
          <w:szCs w:val="28"/>
        </w:rPr>
        <w:t>2. Phẩm chất</w:t>
      </w:r>
    </w:p>
    <w:p w14:paraId="196E9AFB" w14:textId="77777777" w:rsidR="00C03E6A" w:rsidRPr="00561047" w:rsidRDefault="00C03E6A" w:rsidP="00561047">
      <w:pPr>
        <w:spacing w:after="0" w:line="24" w:lineRule="atLeast"/>
        <w:contextualSpacing/>
        <w:mirrorIndents/>
        <w:jc w:val="both"/>
        <w:rPr>
          <w:rFonts w:asciiTheme="majorHAnsi" w:hAnsiTheme="majorHAnsi" w:cstheme="majorHAnsi"/>
          <w:color w:val="000000"/>
          <w:szCs w:val="28"/>
        </w:rPr>
      </w:pPr>
      <w:r w:rsidRPr="00561047">
        <w:rPr>
          <w:rFonts w:asciiTheme="majorHAnsi" w:hAnsiTheme="majorHAnsi" w:cstheme="majorHAnsi"/>
          <w:color w:val="000000"/>
          <w:szCs w:val="28"/>
        </w:rPr>
        <w:t>- Bồi dưỡng khả năng vận dụng lý thuyết vào thực tế, thấy được tầm quan trọng của toán học với đời sống. Từ đó có hứng thú học tập, ý thức làm việc nhóm, ý thức tìm tòi, khám phá và sáng tạo, độc lập, tự tin và tự chủ.</w:t>
      </w:r>
    </w:p>
    <w:p w14:paraId="3045FC32" w14:textId="433C535E" w:rsidR="00165B79" w:rsidRPr="00561047" w:rsidRDefault="00165B79" w:rsidP="00561047">
      <w:pPr>
        <w:spacing w:after="0" w:line="24" w:lineRule="atLeast"/>
        <w:contextualSpacing/>
        <w:mirrorIndents/>
        <w:jc w:val="both"/>
        <w:rPr>
          <w:rFonts w:asciiTheme="majorHAnsi" w:eastAsia="Times New Roman" w:hAnsiTheme="majorHAnsi" w:cstheme="majorHAnsi"/>
          <w:color w:val="000000" w:themeColor="text1"/>
          <w:szCs w:val="28"/>
        </w:rPr>
      </w:pPr>
      <w:r w:rsidRPr="00561047">
        <w:rPr>
          <w:rFonts w:asciiTheme="majorHAnsi" w:eastAsia="Times New Roman" w:hAnsiTheme="majorHAnsi" w:cstheme="majorHAnsi"/>
          <w:b/>
          <w:bCs/>
          <w:color w:val="000000" w:themeColor="text1"/>
          <w:szCs w:val="28"/>
        </w:rPr>
        <w:t>II. Thiết bị dạy học và học liệu </w:t>
      </w:r>
    </w:p>
    <w:p w14:paraId="07E8CD87" w14:textId="55CB6AC9"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color w:val="000000" w:themeColor="text1"/>
          <w:szCs w:val="28"/>
        </w:rPr>
        <w:t xml:space="preserve">1. Giáo viên: </w:t>
      </w:r>
      <w:r w:rsidRPr="00561047">
        <w:rPr>
          <w:rFonts w:asciiTheme="majorHAnsi" w:eastAsia="Times New Roman" w:hAnsiTheme="majorHAnsi" w:cstheme="majorHAnsi"/>
          <w:szCs w:val="28"/>
        </w:rPr>
        <w:t>SGK, kế hoạch bài dạy, thước thẳng,</w:t>
      </w:r>
      <w:r w:rsidR="003A0FA2" w:rsidRPr="00561047">
        <w:rPr>
          <w:rFonts w:asciiTheme="majorHAnsi" w:eastAsia="Times New Roman" w:hAnsiTheme="majorHAnsi" w:cstheme="majorHAnsi"/>
          <w:szCs w:val="28"/>
        </w:rPr>
        <w:t xml:space="preserve"> tranh, ảnh minh họa cho tập hợp, </w:t>
      </w:r>
      <w:r w:rsidRPr="00561047">
        <w:rPr>
          <w:rFonts w:asciiTheme="majorHAnsi" w:eastAsia="Times New Roman" w:hAnsiTheme="majorHAnsi" w:cstheme="majorHAnsi"/>
          <w:szCs w:val="28"/>
        </w:rPr>
        <w:t>bảng phụ hoặc máy chiếu.</w:t>
      </w:r>
    </w:p>
    <w:p w14:paraId="092172D6" w14:textId="7B6469DE"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color w:val="000000" w:themeColor="text1"/>
          <w:szCs w:val="28"/>
        </w:rPr>
        <w:t xml:space="preserve">2. Học sinh: </w:t>
      </w:r>
      <w:r w:rsidR="00461312" w:rsidRPr="00561047">
        <w:rPr>
          <w:rFonts w:asciiTheme="majorHAnsi" w:eastAsia="Times New Roman" w:hAnsiTheme="majorHAnsi" w:cstheme="majorHAnsi"/>
          <w:szCs w:val="28"/>
        </w:rPr>
        <w:t>SGK, thước thẳng, bảng nhóm, máy tính.</w:t>
      </w:r>
    </w:p>
    <w:p w14:paraId="633F3775" w14:textId="77777777" w:rsidR="00165B79" w:rsidRPr="00561047" w:rsidRDefault="00165B79" w:rsidP="00561047">
      <w:pPr>
        <w:spacing w:after="0" w:line="24" w:lineRule="atLeast"/>
        <w:contextualSpacing/>
        <w:mirrorIndents/>
        <w:jc w:val="both"/>
        <w:rPr>
          <w:rFonts w:asciiTheme="majorHAnsi" w:eastAsia="Times New Roman" w:hAnsiTheme="majorHAnsi" w:cstheme="majorHAnsi"/>
          <w:b/>
          <w:bCs/>
          <w:color w:val="000000" w:themeColor="text1"/>
          <w:szCs w:val="28"/>
        </w:rPr>
      </w:pPr>
      <w:r w:rsidRPr="00561047">
        <w:rPr>
          <w:rFonts w:asciiTheme="majorHAnsi" w:eastAsia="Times New Roman" w:hAnsiTheme="majorHAnsi" w:cstheme="majorHAnsi"/>
          <w:b/>
          <w:bCs/>
          <w:color w:val="000000" w:themeColor="text1"/>
          <w:szCs w:val="28"/>
        </w:rPr>
        <w:t>III. Tiến trình dạy học</w:t>
      </w:r>
    </w:p>
    <w:p w14:paraId="1D5677D1" w14:textId="42B85343" w:rsidR="00165B79" w:rsidRPr="00561047" w:rsidRDefault="00165B79" w:rsidP="00561047">
      <w:pPr>
        <w:spacing w:after="0" w:line="24" w:lineRule="atLeast"/>
        <w:contextualSpacing/>
        <w:mirrorIndents/>
        <w:jc w:val="both"/>
        <w:rPr>
          <w:rFonts w:asciiTheme="majorHAnsi" w:eastAsia="Times New Roman" w:hAnsiTheme="majorHAnsi" w:cstheme="majorHAnsi"/>
          <w:color w:val="000000" w:themeColor="text1"/>
          <w:szCs w:val="28"/>
        </w:rPr>
      </w:pPr>
      <w:r w:rsidRPr="00561047">
        <w:rPr>
          <w:rFonts w:asciiTheme="majorHAnsi" w:eastAsia="Times New Roman" w:hAnsiTheme="majorHAnsi" w:cstheme="majorHAnsi"/>
          <w:b/>
          <w:bCs/>
          <w:color w:val="000000" w:themeColor="text1"/>
          <w:szCs w:val="28"/>
        </w:rPr>
        <w:t xml:space="preserve">1. Hoạt động 1: Mở đầu </w:t>
      </w:r>
    </w:p>
    <w:p w14:paraId="193F5E00" w14:textId="0F0832CC" w:rsidR="00165B79" w:rsidRPr="00561047" w:rsidRDefault="00165B79" w:rsidP="00561047">
      <w:pPr>
        <w:spacing w:after="0" w:line="24" w:lineRule="atLeast"/>
        <w:contextualSpacing/>
        <w:mirrorIndents/>
        <w:jc w:val="both"/>
        <w:rPr>
          <w:rFonts w:asciiTheme="majorHAnsi" w:eastAsia="Times New Roman" w:hAnsiTheme="majorHAnsi" w:cstheme="majorHAnsi"/>
          <w:color w:val="000000" w:themeColor="text1"/>
          <w:szCs w:val="28"/>
        </w:rPr>
      </w:pPr>
      <w:r w:rsidRPr="00561047">
        <w:rPr>
          <w:rFonts w:asciiTheme="majorHAnsi" w:eastAsia="Times New Roman" w:hAnsiTheme="majorHAnsi" w:cstheme="majorHAnsi"/>
          <w:b/>
          <w:bCs/>
          <w:iCs/>
          <w:color w:val="000000" w:themeColor="text1"/>
          <w:szCs w:val="28"/>
        </w:rPr>
        <w:t>a) Mục tiêu:</w:t>
      </w:r>
      <w:r w:rsidRPr="00561047">
        <w:rPr>
          <w:rFonts w:asciiTheme="majorHAnsi" w:eastAsia="Times New Roman" w:hAnsiTheme="majorHAnsi" w:cstheme="majorHAnsi"/>
          <w:color w:val="000000" w:themeColor="text1"/>
          <w:szCs w:val="28"/>
        </w:rPr>
        <w:t xml:space="preserve"> </w:t>
      </w:r>
      <w:r w:rsidR="003A0FA2" w:rsidRPr="00561047">
        <w:rPr>
          <w:rFonts w:asciiTheme="majorHAnsi" w:eastAsia="Times New Roman" w:hAnsiTheme="majorHAnsi" w:cstheme="majorHAnsi"/>
          <w:color w:val="000000" w:themeColor="text1"/>
          <w:szCs w:val="28"/>
        </w:rPr>
        <w:t>Làm cho HS thấy</w:t>
      </w:r>
      <w:r w:rsidR="00F31C20" w:rsidRPr="00561047">
        <w:rPr>
          <w:rFonts w:asciiTheme="majorHAnsi" w:eastAsia="Times New Roman" w:hAnsiTheme="majorHAnsi" w:cstheme="majorHAnsi"/>
          <w:color w:val="000000" w:themeColor="text1"/>
          <w:szCs w:val="28"/>
        </w:rPr>
        <w:t xml:space="preserve"> </w:t>
      </w:r>
      <w:r w:rsidR="00CB291A" w:rsidRPr="00561047">
        <w:rPr>
          <w:rFonts w:asciiTheme="majorHAnsi" w:eastAsia="Times New Roman" w:hAnsiTheme="majorHAnsi" w:cstheme="majorHAnsi"/>
          <w:color w:val="000000" w:themeColor="text1"/>
          <w:szCs w:val="28"/>
        </w:rPr>
        <w:t xml:space="preserve">được </w:t>
      </w:r>
      <w:r w:rsidR="00B4547A" w:rsidRPr="00561047">
        <w:rPr>
          <w:rFonts w:asciiTheme="majorHAnsi" w:eastAsia="Times New Roman" w:hAnsiTheme="majorHAnsi" w:cstheme="majorHAnsi"/>
          <w:color w:val="000000" w:themeColor="text1"/>
          <w:szCs w:val="28"/>
        </w:rPr>
        <w:t xml:space="preserve">các đơn vị đo lường, cách chuyển đổi đơn vị đo lường </w:t>
      </w:r>
      <w:r w:rsidR="00375C29" w:rsidRPr="00561047">
        <w:rPr>
          <w:rFonts w:asciiTheme="majorHAnsi" w:eastAsia="Times New Roman" w:hAnsiTheme="majorHAnsi" w:cstheme="majorHAnsi"/>
          <w:color w:val="000000" w:themeColor="text1"/>
          <w:szCs w:val="28"/>
        </w:rPr>
        <w:t xml:space="preserve">, thực hành tính toán </w:t>
      </w:r>
      <w:r w:rsidR="00BE5001" w:rsidRPr="00561047">
        <w:rPr>
          <w:rFonts w:asciiTheme="majorHAnsi" w:eastAsia="Times New Roman" w:hAnsiTheme="majorHAnsi" w:cstheme="majorHAnsi"/>
          <w:color w:val="000000" w:themeColor="text1"/>
          <w:szCs w:val="28"/>
        </w:rPr>
        <w:t xml:space="preserve">là </w:t>
      </w:r>
      <w:r w:rsidR="003A0FA2" w:rsidRPr="00561047">
        <w:rPr>
          <w:rFonts w:asciiTheme="majorHAnsi" w:eastAsia="Times New Roman" w:hAnsiTheme="majorHAnsi" w:cstheme="majorHAnsi"/>
          <w:color w:val="000000" w:themeColor="text1"/>
          <w:szCs w:val="28"/>
        </w:rPr>
        <w:t xml:space="preserve">rất </w:t>
      </w:r>
      <w:r w:rsidR="00B4547A" w:rsidRPr="00561047">
        <w:rPr>
          <w:rFonts w:asciiTheme="majorHAnsi" w:eastAsia="Times New Roman" w:hAnsiTheme="majorHAnsi" w:cstheme="majorHAnsi"/>
          <w:color w:val="000000" w:themeColor="text1"/>
          <w:szCs w:val="28"/>
        </w:rPr>
        <w:t xml:space="preserve">cần thiết </w:t>
      </w:r>
      <w:r w:rsidR="00BE5001" w:rsidRPr="00561047">
        <w:rPr>
          <w:rFonts w:asciiTheme="majorHAnsi" w:eastAsia="Times New Roman" w:hAnsiTheme="majorHAnsi" w:cstheme="majorHAnsi"/>
          <w:color w:val="000000" w:themeColor="text1"/>
          <w:szCs w:val="28"/>
        </w:rPr>
        <w:t xml:space="preserve">và gần gũi </w:t>
      </w:r>
      <w:r w:rsidR="00B4547A" w:rsidRPr="00561047">
        <w:rPr>
          <w:rFonts w:asciiTheme="majorHAnsi" w:eastAsia="Times New Roman" w:hAnsiTheme="majorHAnsi" w:cstheme="majorHAnsi"/>
          <w:color w:val="000000" w:themeColor="text1"/>
          <w:szCs w:val="28"/>
        </w:rPr>
        <w:t xml:space="preserve">trong </w:t>
      </w:r>
      <w:r w:rsidR="003A0FA2" w:rsidRPr="00561047">
        <w:rPr>
          <w:rFonts w:asciiTheme="majorHAnsi" w:eastAsia="Times New Roman" w:hAnsiTheme="majorHAnsi" w:cstheme="majorHAnsi"/>
          <w:color w:val="000000" w:themeColor="text1"/>
          <w:szCs w:val="28"/>
        </w:rPr>
        <w:t>đời sống hàng ngày</w:t>
      </w:r>
      <w:r w:rsidR="00375C29" w:rsidRPr="00561047">
        <w:rPr>
          <w:rFonts w:asciiTheme="majorHAnsi" w:eastAsia="Times New Roman" w:hAnsiTheme="majorHAnsi" w:cstheme="majorHAnsi"/>
          <w:color w:val="000000" w:themeColor="text1"/>
          <w:szCs w:val="28"/>
        </w:rPr>
        <w:t xml:space="preserve"> và trong công việc</w:t>
      </w:r>
      <w:r w:rsidR="003A0FA2" w:rsidRPr="00561047">
        <w:rPr>
          <w:rFonts w:asciiTheme="majorHAnsi" w:eastAsia="Times New Roman" w:hAnsiTheme="majorHAnsi" w:cstheme="majorHAnsi"/>
          <w:color w:val="000000" w:themeColor="text1"/>
          <w:szCs w:val="28"/>
        </w:rPr>
        <w:t>.</w:t>
      </w:r>
    </w:p>
    <w:p w14:paraId="667C8CCE" w14:textId="4B9CB25E" w:rsidR="000D70F9" w:rsidRPr="00561047" w:rsidRDefault="00AD5253" w:rsidP="00561047">
      <w:pPr>
        <w:spacing w:after="0" w:line="24" w:lineRule="atLeast"/>
        <w:contextualSpacing/>
        <w:mirrorIndents/>
        <w:jc w:val="both"/>
        <w:rPr>
          <w:rFonts w:asciiTheme="majorHAnsi" w:eastAsia="Times New Roman" w:hAnsiTheme="majorHAnsi" w:cstheme="majorHAnsi"/>
          <w:color w:val="000000" w:themeColor="text1"/>
          <w:szCs w:val="28"/>
        </w:rPr>
      </w:pPr>
      <w:r w:rsidRPr="00561047">
        <w:rPr>
          <w:rFonts w:asciiTheme="majorHAnsi" w:eastAsia="Times New Roman" w:hAnsiTheme="majorHAnsi" w:cstheme="majorHAnsi"/>
          <w:b/>
          <w:bCs/>
          <w:iCs/>
          <w:color w:val="000000" w:themeColor="text1"/>
          <w:szCs w:val="28"/>
        </w:rPr>
        <w:t>b) Nội dung</w:t>
      </w:r>
    </w:p>
    <w:p w14:paraId="2F05EE02" w14:textId="65A13622" w:rsidR="00165B79" w:rsidRPr="00561047" w:rsidRDefault="000D70F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color w:val="FF0000"/>
          <w:szCs w:val="28"/>
        </w:rPr>
        <w:t xml:space="preserve">- </w:t>
      </w:r>
      <w:r w:rsidR="003A0FA2" w:rsidRPr="00561047">
        <w:rPr>
          <w:rFonts w:asciiTheme="majorHAnsi" w:eastAsia="Times New Roman" w:hAnsiTheme="majorHAnsi" w:cstheme="majorHAnsi"/>
          <w:szCs w:val="28"/>
        </w:rPr>
        <w:t xml:space="preserve">GV chiếu hình ảnh minh họa về </w:t>
      </w:r>
      <w:r w:rsidRPr="00561047">
        <w:rPr>
          <w:rFonts w:asciiTheme="majorHAnsi" w:eastAsia="Times New Roman" w:hAnsiTheme="majorHAnsi" w:cstheme="majorHAnsi"/>
          <w:szCs w:val="28"/>
        </w:rPr>
        <w:t>các đơn vị đo lường</w:t>
      </w:r>
      <w:r w:rsidR="00797089" w:rsidRPr="00561047">
        <w:rPr>
          <w:rFonts w:asciiTheme="majorHAnsi" w:eastAsia="Times New Roman" w:hAnsiTheme="majorHAnsi" w:cstheme="majorHAnsi"/>
          <w:szCs w:val="28"/>
        </w:rPr>
        <w:t xml:space="preserve"> thông dụng</w:t>
      </w:r>
      <w:r w:rsidR="003A0FA2" w:rsidRPr="00561047">
        <w:rPr>
          <w:rFonts w:asciiTheme="majorHAnsi" w:eastAsia="Times New Roman" w:hAnsiTheme="majorHAnsi" w:cstheme="majorHAnsi"/>
          <w:szCs w:val="28"/>
        </w:rPr>
        <w:t xml:space="preserve"> </w:t>
      </w:r>
      <w:r w:rsidR="00797089" w:rsidRPr="00561047">
        <w:rPr>
          <w:rFonts w:asciiTheme="majorHAnsi" w:eastAsia="Times New Roman" w:hAnsiTheme="majorHAnsi" w:cstheme="majorHAnsi"/>
          <w:szCs w:val="28"/>
        </w:rPr>
        <w:t>trong thực tế</w:t>
      </w:r>
      <w:r w:rsidR="00981870" w:rsidRPr="00561047">
        <w:rPr>
          <w:rFonts w:asciiTheme="majorHAnsi" w:eastAsia="Times New Roman" w:hAnsiTheme="majorHAnsi" w:cstheme="majorHAnsi"/>
          <w:szCs w:val="28"/>
        </w:rPr>
        <w:t>(đo chiều dài, đo khối lượng)</w:t>
      </w:r>
      <w:r w:rsidR="00797089" w:rsidRPr="00561047">
        <w:rPr>
          <w:rFonts w:asciiTheme="majorHAnsi" w:eastAsia="Times New Roman" w:hAnsiTheme="majorHAnsi" w:cstheme="majorHAnsi"/>
          <w:szCs w:val="28"/>
        </w:rPr>
        <w:t xml:space="preserve">, </w:t>
      </w:r>
      <w:r w:rsidR="00981870" w:rsidRPr="00561047">
        <w:rPr>
          <w:rFonts w:asciiTheme="majorHAnsi" w:eastAsia="Times New Roman" w:hAnsiTheme="majorHAnsi" w:cstheme="majorHAnsi"/>
          <w:szCs w:val="28"/>
        </w:rPr>
        <w:t xml:space="preserve">một số ví dụ </w:t>
      </w:r>
      <w:r w:rsidR="00797089" w:rsidRPr="00561047">
        <w:rPr>
          <w:rFonts w:asciiTheme="majorHAnsi" w:eastAsia="Times New Roman" w:hAnsiTheme="majorHAnsi" w:cstheme="majorHAnsi"/>
          <w:szCs w:val="28"/>
        </w:rPr>
        <w:t xml:space="preserve">việc tính toán </w:t>
      </w:r>
      <w:r w:rsidR="00C578ED" w:rsidRPr="00561047">
        <w:rPr>
          <w:rFonts w:asciiTheme="majorHAnsi" w:eastAsia="Times New Roman" w:hAnsiTheme="majorHAnsi" w:cstheme="majorHAnsi"/>
          <w:bCs/>
          <w:color w:val="000000" w:themeColor="text1"/>
          <w:szCs w:val="28"/>
        </w:rPr>
        <w:t>tăng, giảm theo giá trị phần trăm của một mặt hàng</w:t>
      </w:r>
      <w:r w:rsidR="00C578ED" w:rsidRPr="00561047">
        <w:rPr>
          <w:rFonts w:asciiTheme="majorHAnsi" w:eastAsia="Times New Roman" w:hAnsiTheme="majorHAnsi" w:cstheme="majorHAnsi"/>
          <w:szCs w:val="28"/>
        </w:rPr>
        <w:t>, tính lãi suất gửi tiết kiệm ngân hàng</w:t>
      </w:r>
      <w:r w:rsidR="00981870" w:rsidRPr="00561047">
        <w:rPr>
          <w:rFonts w:asciiTheme="majorHAnsi" w:eastAsia="Times New Roman" w:hAnsiTheme="majorHAnsi" w:cstheme="majorHAnsi"/>
          <w:szCs w:val="28"/>
        </w:rPr>
        <w:t xml:space="preserve"> </w:t>
      </w:r>
      <w:r w:rsidR="003A0FA2" w:rsidRPr="00561047">
        <w:rPr>
          <w:rFonts w:asciiTheme="majorHAnsi" w:eastAsia="Times New Roman" w:hAnsiTheme="majorHAnsi" w:cstheme="majorHAnsi"/>
          <w:szCs w:val="28"/>
        </w:rPr>
        <w:t xml:space="preserve">lên màn hình để giới thiệu về </w:t>
      </w:r>
      <w:r w:rsidR="00981870" w:rsidRPr="00561047">
        <w:rPr>
          <w:rFonts w:asciiTheme="majorHAnsi" w:eastAsia="Times New Roman" w:hAnsiTheme="majorHAnsi" w:cstheme="majorHAnsi"/>
          <w:szCs w:val="28"/>
        </w:rPr>
        <w:t>nội dung Đại lượng tỉ lệ trong đời sống.</w:t>
      </w:r>
    </w:p>
    <w:p w14:paraId="69C12BB0" w14:textId="730C3CCF" w:rsidR="000D70F9" w:rsidRPr="00561047" w:rsidRDefault="000D70F9"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color w:val="000000"/>
          <w:sz w:val="28"/>
          <w:szCs w:val="28"/>
        </w:rPr>
        <w:t>- HS chú ý lắng nghe và quan sát hình ảnh trên màn chiếu.</w:t>
      </w:r>
    </w:p>
    <w:p w14:paraId="11888B8F" w14:textId="49A55523"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color w:val="000000" w:themeColor="text1"/>
          <w:szCs w:val="28"/>
        </w:rPr>
        <w:t>c) Sản phẩm</w:t>
      </w:r>
    </w:p>
    <w:p w14:paraId="2027578D" w14:textId="1D7CE4B4" w:rsidR="006E5BB8" w:rsidRPr="00561047" w:rsidRDefault="006E5BB8"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color w:val="000000"/>
          <w:sz w:val="28"/>
          <w:szCs w:val="28"/>
        </w:rPr>
        <w:t xml:space="preserve">HS thấy được Toán học không hề nhàm chán khô khan </w:t>
      </w:r>
      <w:r w:rsidR="00375C29" w:rsidRPr="00561047">
        <w:rPr>
          <w:rFonts w:asciiTheme="majorHAnsi" w:hAnsiTheme="majorHAnsi" w:cstheme="majorHAnsi"/>
          <w:color w:val="000000"/>
          <w:sz w:val="28"/>
          <w:szCs w:val="28"/>
        </w:rPr>
        <w:t xml:space="preserve">mà rất thú vị, thực tế, </w:t>
      </w:r>
      <w:r w:rsidRPr="00561047">
        <w:rPr>
          <w:rFonts w:asciiTheme="majorHAnsi" w:hAnsiTheme="majorHAnsi" w:cstheme="majorHAnsi"/>
          <w:color w:val="000000"/>
          <w:sz w:val="28"/>
          <w:szCs w:val="28"/>
        </w:rPr>
        <w:t>rất cần thiết trong đời sống và trong công việc.</w:t>
      </w:r>
    </w:p>
    <w:p w14:paraId="3E5EB5B4" w14:textId="6B93C840" w:rsidR="00165B79" w:rsidRPr="00561047" w:rsidRDefault="00F60CA3" w:rsidP="00561047">
      <w:pPr>
        <w:tabs>
          <w:tab w:val="left" w:pos="567"/>
          <w:tab w:val="left" w:pos="1418"/>
        </w:tabs>
        <w:spacing w:after="0" w:line="24" w:lineRule="atLeast"/>
        <w:contextualSpacing/>
        <w:mirrorIndents/>
        <w:jc w:val="both"/>
        <w:rPr>
          <w:rFonts w:asciiTheme="majorHAnsi" w:eastAsia="Times New Roman" w:hAnsiTheme="majorHAnsi" w:cstheme="majorHAnsi"/>
          <w:bCs/>
          <w:iCs/>
          <w:color w:val="000000" w:themeColor="text1"/>
          <w:szCs w:val="28"/>
        </w:rPr>
      </w:pPr>
      <w:r w:rsidRPr="00561047">
        <w:rPr>
          <w:rFonts w:asciiTheme="majorHAnsi" w:eastAsia="Times New Roman" w:hAnsiTheme="majorHAnsi" w:cstheme="majorHAnsi"/>
          <w:b/>
          <w:bCs/>
          <w:iCs/>
          <w:color w:val="000000" w:themeColor="text1"/>
          <w:szCs w:val="28"/>
        </w:rPr>
        <w:t>d) Tổ chức thực hiện</w:t>
      </w:r>
      <w:r w:rsidR="00165B79" w:rsidRPr="00561047">
        <w:rPr>
          <w:rFonts w:asciiTheme="majorHAnsi" w:eastAsia="Times New Roman" w:hAnsiTheme="majorHAnsi" w:cstheme="majorHAnsi"/>
          <w:bCs/>
          <w:iCs/>
          <w:color w:val="000000" w:themeColor="text1"/>
          <w:szCs w:val="28"/>
        </w:rPr>
        <w:t xml:space="preserve"> </w:t>
      </w:r>
    </w:p>
    <w:tbl>
      <w:tblPr>
        <w:tblStyle w:val="TableGrid"/>
        <w:tblW w:w="10206" w:type="dxa"/>
        <w:tblInd w:w="108" w:type="dxa"/>
        <w:tblLook w:val="04A0" w:firstRow="1" w:lastRow="0" w:firstColumn="1" w:lastColumn="0" w:noHBand="0" w:noVBand="1"/>
      </w:tblPr>
      <w:tblGrid>
        <w:gridCol w:w="5407"/>
        <w:gridCol w:w="4799"/>
      </w:tblGrid>
      <w:tr w:rsidR="00BC02BD" w:rsidRPr="00561047" w14:paraId="79DB7F50" w14:textId="77777777" w:rsidTr="00C03E6A">
        <w:tc>
          <w:tcPr>
            <w:tcW w:w="5407" w:type="dxa"/>
            <w:vAlign w:val="center"/>
          </w:tcPr>
          <w:p w14:paraId="526DA28A" w14:textId="77777777" w:rsidR="00165B79" w:rsidRPr="00561047" w:rsidRDefault="00165B79" w:rsidP="00561047">
            <w:pPr>
              <w:spacing w:line="24" w:lineRule="atLeast"/>
              <w:contextualSpacing/>
              <w:mirrorIndents/>
              <w:jc w:val="center"/>
              <w:rPr>
                <w:rFonts w:asciiTheme="majorHAnsi" w:hAnsiTheme="majorHAnsi" w:cstheme="majorHAnsi"/>
                <w:color w:val="000000" w:themeColor="text1"/>
                <w:sz w:val="28"/>
                <w:szCs w:val="28"/>
                <w:lang w:val="vi-VN"/>
              </w:rPr>
            </w:pPr>
            <w:r w:rsidRPr="00561047">
              <w:rPr>
                <w:rFonts w:asciiTheme="majorHAnsi" w:eastAsia="Times New Roman" w:hAnsiTheme="majorHAnsi" w:cstheme="majorHAnsi"/>
                <w:b/>
                <w:bCs/>
                <w:color w:val="000000" w:themeColor="text1"/>
                <w:sz w:val="28"/>
                <w:szCs w:val="28"/>
                <w:lang w:val="vi-VN"/>
              </w:rPr>
              <w:t>Hoạt động của GV và HS</w:t>
            </w:r>
          </w:p>
        </w:tc>
        <w:tc>
          <w:tcPr>
            <w:tcW w:w="4799" w:type="dxa"/>
          </w:tcPr>
          <w:p w14:paraId="53017467" w14:textId="77777777" w:rsidR="00165B79" w:rsidRPr="00561047" w:rsidRDefault="00165B79" w:rsidP="00561047">
            <w:pPr>
              <w:spacing w:line="24" w:lineRule="atLeast"/>
              <w:contextualSpacing/>
              <w:mirrorIndents/>
              <w:jc w:val="center"/>
              <w:rPr>
                <w:rFonts w:asciiTheme="majorHAnsi" w:hAnsiTheme="majorHAnsi" w:cstheme="majorHAnsi"/>
                <w:color w:val="000000" w:themeColor="text1"/>
                <w:sz w:val="28"/>
                <w:szCs w:val="28"/>
              </w:rPr>
            </w:pPr>
            <w:r w:rsidRPr="00561047">
              <w:rPr>
                <w:rFonts w:asciiTheme="majorHAnsi" w:eastAsia="Times New Roman" w:hAnsiTheme="majorHAnsi" w:cstheme="majorHAnsi"/>
                <w:b/>
                <w:bCs/>
                <w:color w:val="000000" w:themeColor="text1"/>
                <w:sz w:val="28"/>
                <w:szCs w:val="28"/>
              </w:rPr>
              <w:t>Nội dung</w:t>
            </w:r>
          </w:p>
        </w:tc>
      </w:tr>
      <w:tr w:rsidR="00165B79" w:rsidRPr="00561047" w14:paraId="0014BFDD" w14:textId="77777777" w:rsidTr="00C03E6A">
        <w:tc>
          <w:tcPr>
            <w:tcW w:w="5407" w:type="dxa"/>
          </w:tcPr>
          <w:p w14:paraId="02BC09CE" w14:textId="29C85EAF" w:rsidR="00C9083F" w:rsidRPr="00561047" w:rsidRDefault="00C9083F"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bCs/>
                <w:color w:val="000000"/>
                <w:sz w:val="28"/>
                <w:szCs w:val="28"/>
                <w:lang w:val="vi-VN"/>
              </w:rPr>
              <w:t>- Bước 1: Chuyển giao nhiệm vụ:</w:t>
            </w:r>
            <w:r w:rsidRPr="00561047">
              <w:rPr>
                <w:rFonts w:asciiTheme="majorHAnsi" w:hAnsiTheme="majorHAnsi" w:cstheme="majorHAnsi"/>
                <w:color w:val="000000"/>
                <w:sz w:val="28"/>
                <w:szCs w:val="28"/>
                <w:lang w:val="vi-VN"/>
              </w:rPr>
              <w:t> </w:t>
            </w:r>
          </w:p>
          <w:p w14:paraId="02D0C33C" w14:textId="6EED7F85" w:rsidR="00C9083F" w:rsidRPr="00561047" w:rsidRDefault="00C9083F" w:rsidP="00561047">
            <w:pPr>
              <w:spacing w:line="24" w:lineRule="atLeast"/>
              <w:contextualSpacing/>
              <w:mirrorIndents/>
              <w:jc w:val="both"/>
              <w:rPr>
                <w:rFonts w:asciiTheme="majorHAnsi" w:eastAsia="Times New Roman" w:hAnsiTheme="majorHAnsi" w:cstheme="majorHAnsi"/>
                <w:bCs/>
                <w:color w:val="000000" w:themeColor="text1"/>
                <w:sz w:val="28"/>
                <w:szCs w:val="28"/>
                <w:lang w:val="vi-VN"/>
              </w:rPr>
            </w:pPr>
            <w:r w:rsidRPr="00561047">
              <w:rPr>
                <w:rFonts w:asciiTheme="majorHAnsi" w:hAnsiTheme="majorHAnsi" w:cstheme="majorHAnsi"/>
                <w:color w:val="000000"/>
                <w:sz w:val="28"/>
                <w:szCs w:val="28"/>
                <w:lang w:val="vi-VN"/>
              </w:rPr>
              <w:t xml:space="preserve">GV chiếu hình ảnh về: </w:t>
            </w:r>
            <w:r w:rsidRPr="00561047">
              <w:rPr>
                <w:rFonts w:asciiTheme="majorHAnsi" w:eastAsia="Times New Roman" w:hAnsiTheme="majorHAnsi" w:cstheme="majorHAnsi"/>
                <w:bCs/>
                <w:color w:val="000000" w:themeColor="text1"/>
                <w:sz w:val="28"/>
                <w:szCs w:val="28"/>
                <w:lang w:val="vi-VN"/>
              </w:rPr>
              <w:t>một số đơn vị đo chiều dài và đơn vị khối lượng thông dụng, thực hành việc tính toán tăng, giảm theo giá trị phần trăm của một mặt hàng, thực hành tính lãi suất tiết kiệm gửi ngân hàng…</w:t>
            </w:r>
            <w:r w:rsidRPr="00561047">
              <w:rPr>
                <w:rFonts w:asciiTheme="majorHAnsi" w:hAnsiTheme="majorHAnsi" w:cstheme="majorHAnsi"/>
                <w:color w:val="000000"/>
                <w:sz w:val="28"/>
                <w:szCs w:val="28"/>
                <w:lang w:val="vi-VN"/>
              </w:rPr>
              <w:t xml:space="preserve">và giới thiệu về: </w:t>
            </w:r>
            <w:r w:rsidRPr="00561047">
              <w:rPr>
                <w:rFonts w:asciiTheme="majorHAnsi" w:eastAsia="Calibri" w:hAnsiTheme="majorHAnsi" w:cstheme="majorHAnsi"/>
                <w:b/>
                <w:bCs/>
                <w:color w:val="000000" w:themeColor="text1"/>
                <w:sz w:val="28"/>
                <w:szCs w:val="28"/>
                <w:lang w:val="vi-VN"/>
              </w:rPr>
              <w:t>ĐẠI LƯỢNG TỈ LỆ TRONG ĐỜI SỐNG</w:t>
            </w:r>
            <w:r w:rsidRPr="00561047">
              <w:rPr>
                <w:rFonts w:asciiTheme="majorHAnsi" w:eastAsia="Times New Roman" w:hAnsiTheme="majorHAnsi" w:cstheme="majorHAnsi"/>
                <w:bCs/>
                <w:sz w:val="28"/>
                <w:szCs w:val="28"/>
                <w:lang w:val="vi-VN"/>
              </w:rPr>
              <w:t>.</w:t>
            </w:r>
            <w:r w:rsidRPr="00561047">
              <w:rPr>
                <w:rFonts w:asciiTheme="majorHAnsi" w:hAnsiTheme="majorHAnsi" w:cstheme="majorHAnsi"/>
                <w:color w:val="000000"/>
                <w:sz w:val="28"/>
                <w:szCs w:val="28"/>
                <w:lang w:val="vi-VN"/>
              </w:rPr>
              <w:t>.</w:t>
            </w:r>
          </w:p>
          <w:p w14:paraId="4F507A9E" w14:textId="48DCDF9E" w:rsidR="00C9083F" w:rsidRPr="00561047" w:rsidRDefault="00C9083F"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b/>
                <w:bCs/>
                <w:color w:val="000000"/>
                <w:sz w:val="28"/>
                <w:szCs w:val="28"/>
                <w:lang w:val="vi-VN"/>
              </w:rPr>
              <w:t>- Bước 2: Thực hiện nhiệm vụ</w:t>
            </w:r>
            <w:r w:rsidRPr="00561047">
              <w:rPr>
                <w:rFonts w:asciiTheme="majorHAnsi" w:hAnsiTheme="majorHAnsi" w:cstheme="majorHAnsi"/>
                <w:color w:val="000000"/>
                <w:sz w:val="28"/>
                <w:szCs w:val="28"/>
                <w:lang w:val="vi-VN"/>
              </w:rPr>
              <w:t>: HS chú ý quan sát và lắng nghe</w:t>
            </w:r>
            <w:r w:rsidR="00673FE9" w:rsidRPr="00561047">
              <w:rPr>
                <w:rFonts w:asciiTheme="majorHAnsi" w:hAnsiTheme="majorHAnsi" w:cstheme="majorHAnsi"/>
                <w:color w:val="000000"/>
                <w:sz w:val="28"/>
                <w:szCs w:val="28"/>
                <w:lang w:val="vi-VN"/>
              </w:rPr>
              <w:t>, lấy ví dụ về ứng d</w:t>
            </w:r>
            <w:r w:rsidR="008D04FE" w:rsidRPr="00561047">
              <w:rPr>
                <w:rFonts w:asciiTheme="majorHAnsi" w:hAnsiTheme="majorHAnsi" w:cstheme="majorHAnsi"/>
                <w:color w:val="000000"/>
                <w:sz w:val="28"/>
                <w:szCs w:val="28"/>
                <w:lang w:val="vi-VN"/>
              </w:rPr>
              <w:t xml:space="preserve">ụng của môn toán trong đời sống và trong công việc </w:t>
            </w:r>
            <w:r w:rsidR="00673FE9" w:rsidRPr="00561047">
              <w:rPr>
                <w:rFonts w:asciiTheme="majorHAnsi" w:hAnsiTheme="majorHAnsi" w:cstheme="majorHAnsi"/>
                <w:color w:val="000000"/>
                <w:sz w:val="28"/>
                <w:szCs w:val="28"/>
                <w:lang w:val="vi-VN"/>
              </w:rPr>
              <w:t>mà em biết.</w:t>
            </w:r>
          </w:p>
          <w:p w14:paraId="7DBCE6FC" w14:textId="61425366" w:rsidR="00C9083F" w:rsidRPr="00561047" w:rsidRDefault="00EC4DAA" w:rsidP="00561047">
            <w:pPr>
              <w:pStyle w:val="NormalWeb"/>
              <w:spacing w:before="0" w:beforeAutospacing="0" w:after="0" w:afterAutospacing="0" w:line="24" w:lineRule="atLeast"/>
              <w:contextualSpacing/>
              <w:mirrorIndents/>
              <w:jc w:val="both"/>
              <w:rPr>
                <w:rFonts w:asciiTheme="majorHAnsi" w:hAnsiTheme="majorHAnsi" w:cstheme="majorHAnsi"/>
                <w:color w:val="000000"/>
                <w:sz w:val="28"/>
                <w:szCs w:val="28"/>
                <w:lang w:val="vi-VN"/>
              </w:rPr>
            </w:pPr>
            <w:r w:rsidRPr="00561047">
              <w:rPr>
                <w:rFonts w:asciiTheme="majorHAnsi" w:hAnsiTheme="majorHAnsi" w:cstheme="majorHAnsi"/>
                <w:b/>
                <w:bCs/>
                <w:color w:val="000000"/>
                <w:sz w:val="28"/>
                <w:szCs w:val="28"/>
                <w:lang w:val="vi-VN"/>
              </w:rPr>
              <w:t> -</w:t>
            </w:r>
            <w:r w:rsidR="00C9083F" w:rsidRPr="00561047">
              <w:rPr>
                <w:rFonts w:asciiTheme="majorHAnsi" w:hAnsiTheme="majorHAnsi" w:cstheme="majorHAnsi"/>
                <w:b/>
                <w:bCs/>
                <w:color w:val="000000"/>
                <w:sz w:val="28"/>
                <w:szCs w:val="28"/>
                <w:lang w:val="vi-VN"/>
              </w:rPr>
              <w:t xml:space="preserve">Bước 3: Báo cáo, thảo luận: </w:t>
            </w:r>
            <w:r w:rsidR="00C9083F" w:rsidRPr="00561047">
              <w:rPr>
                <w:rFonts w:asciiTheme="majorHAnsi" w:hAnsiTheme="majorHAnsi" w:cstheme="majorHAnsi"/>
                <w:color w:val="000000"/>
                <w:sz w:val="28"/>
                <w:szCs w:val="28"/>
                <w:lang w:val="vi-VN"/>
              </w:rPr>
              <w:t>GV gọi một số HS trả lời, HS khác nhận xét, bổ sung.</w:t>
            </w:r>
          </w:p>
          <w:p w14:paraId="7DC847AA" w14:textId="425628FD" w:rsidR="00560B58" w:rsidRPr="00561047" w:rsidRDefault="009F5F39" w:rsidP="00561047">
            <w:pPr>
              <w:spacing w:line="24" w:lineRule="atLeast"/>
              <w:contextualSpacing/>
              <w:mirrorIndents/>
              <w:jc w:val="both"/>
              <w:rPr>
                <w:rFonts w:asciiTheme="majorHAnsi" w:eastAsia="Calibri" w:hAnsiTheme="majorHAnsi" w:cstheme="majorHAnsi"/>
                <w:bCs/>
                <w:color w:val="000000" w:themeColor="text1"/>
                <w:sz w:val="28"/>
                <w:szCs w:val="28"/>
                <w:lang w:val="vi-VN"/>
              </w:rPr>
            </w:pPr>
            <w:r w:rsidRPr="00561047">
              <w:rPr>
                <w:rFonts w:asciiTheme="majorHAnsi" w:hAnsiTheme="majorHAnsi" w:cstheme="majorHAnsi"/>
                <w:b/>
                <w:bCs/>
                <w:color w:val="000000"/>
                <w:sz w:val="28"/>
                <w:szCs w:val="28"/>
                <w:lang w:val="vi-VN"/>
              </w:rPr>
              <w:t> -</w:t>
            </w:r>
            <w:r w:rsidR="00C9083F" w:rsidRPr="00561047">
              <w:rPr>
                <w:rFonts w:asciiTheme="majorHAnsi" w:hAnsiTheme="majorHAnsi" w:cstheme="majorHAnsi"/>
                <w:b/>
                <w:bCs/>
                <w:color w:val="000000"/>
                <w:sz w:val="28"/>
                <w:szCs w:val="28"/>
                <w:lang w:val="vi-VN"/>
              </w:rPr>
              <w:t xml:space="preserve">Bước 4: Kết luận, nhận định: </w:t>
            </w:r>
            <w:r w:rsidR="00C9083F" w:rsidRPr="00561047">
              <w:rPr>
                <w:rFonts w:asciiTheme="majorHAnsi" w:hAnsiTheme="majorHAnsi" w:cstheme="majorHAnsi"/>
                <w:color w:val="000000"/>
                <w:sz w:val="28"/>
                <w:szCs w:val="28"/>
                <w:lang w:val="vi-VN"/>
              </w:rPr>
              <w:t>GV đánh giá kết quả của HS, trên cơ sở đó dẫn dắt HS vào bài học mới: “Từ các ví dụ trên chúng ta sẽ</w:t>
            </w:r>
            <w:r w:rsidR="002130F5" w:rsidRPr="00561047">
              <w:rPr>
                <w:rFonts w:asciiTheme="majorHAnsi" w:hAnsiTheme="majorHAnsi" w:cstheme="majorHAnsi"/>
                <w:color w:val="000000"/>
                <w:sz w:val="28"/>
                <w:szCs w:val="28"/>
                <w:lang w:val="vi-VN"/>
              </w:rPr>
              <w:t xml:space="preserve"> tìm hiểu rõ hơn</w:t>
            </w:r>
            <w:r w:rsidR="00E06E4D" w:rsidRPr="00561047">
              <w:rPr>
                <w:rFonts w:asciiTheme="majorHAnsi" w:hAnsiTheme="majorHAnsi" w:cstheme="majorHAnsi"/>
                <w:color w:val="000000"/>
                <w:sz w:val="28"/>
                <w:szCs w:val="28"/>
                <w:lang w:val="vi-VN"/>
              </w:rPr>
              <w:t xml:space="preserve"> những ứng dụng thực tế</w:t>
            </w:r>
            <w:r w:rsidR="002130F5" w:rsidRPr="00561047">
              <w:rPr>
                <w:rFonts w:asciiTheme="majorHAnsi" w:hAnsiTheme="majorHAnsi" w:cstheme="majorHAnsi"/>
                <w:color w:val="000000"/>
                <w:sz w:val="28"/>
                <w:szCs w:val="28"/>
                <w:lang w:val="vi-VN"/>
              </w:rPr>
              <w:t xml:space="preserve"> </w:t>
            </w:r>
            <w:r w:rsidR="0054646F" w:rsidRPr="00561047">
              <w:rPr>
                <w:rFonts w:asciiTheme="majorHAnsi" w:hAnsiTheme="majorHAnsi" w:cstheme="majorHAnsi"/>
                <w:color w:val="000000"/>
                <w:sz w:val="28"/>
                <w:szCs w:val="28"/>
                <w:lang w:val="vi-VN"/>
              </w:rPr>
              <w:t xml:space="preserve">và </w:t>
            </w:r>
            <w:r w:rsidR="00E06E4D" w:rsidRPr="00561047">
              <w:rPr>
                <w:rFonts w:asciiTheme="majorHAnsi" w:hAnsiTheme="majorHAnsi" w:cstheme="majorHAnsi"/>
                <w:color w:val="000000"/>
                <w:sz w:val="28"/>
                <w:szCs w:val="28"/>
                <w:lang w:val="vi-VN"/>
              </w:rPr>
              <w:t xml:space="preserve">tiến </w:t>
            </w:r>
            <w:r w:rsidR="00E06E4D" w:rsidRPr="00561047">
              <w:rPr>
                <w:rFonts w:asciiTheme="majorHAnsi" w:hAnsiTheme="majorHAnsi" w:cstheme="majorHAnsi"/>
                <w:color w:val="000000"/>
                <w:sz w:val="28"/>
                <w:szCs w:val="28"/>
                <w:lang w:val="vi-VN"/>
              </w:rPr>
              <w:lastRenderedPageBreak/>
              <w:t xml:space="preserve">hành </w:t>
            </w:r>
            <w:r w:rsidR="0054646F" w:rsidRPr="00561047">
              <w:rPr>
                <w:rFonts w:asciiTheme="majorHAnsi" w:hAnsiTheme="majorHAnsi" w:cstheme="majorHAnsi"/>
                <w:color w:val="000000"/>
                <w:sz w:val="28"/>
                <w:szCs w:val="28"/>
                <w:lang w:val="vi-VN"/>
              </w:rPr>
              <w:t>thực hành trải</w:t>
            </w:r>
            <w:r w:rsidR="00E06E4D" w:rsidRPr="00561047">
              <w:rPr>
                <w:rFonts w:asciiTheme="majorHAnsi" w:hAnsiTheme="majorHAnsi" w:cstheme="majorHAnsi"/>
                <w:color w:val="000000"/>
                <w:sz w:val="28"/>
                <w:szCs w:val="28"/>
                <w:lang w:val="vi-VN"/>
              </w:rPr>
              <w:t xml:space="preserve"> nghiệm</w:t>
            </w:r>
            <w:r w:rsidR="0054646F" w:rsidRPr="00561047">
              <w:rPr>
                <w:rFonts w:asciiTheme="majorHAnsi" w:hAnsiTheme="majorHAnsi" w:cstheme="majorHAnsi"/>
                <w:color w:val="000000"/>
                <w:sz w:val="28"/>
                <w:szCs w:val="28"/>
                <w:lang w:val="vi-VN"/>
              </w:rPr>
              <w:t xml:space="preserve"> </w:t>
            </w:r>
            <w:r w:rsidR="002130F5" w:rsidRPr="00561047">
              <w:rPr>
                <w:rFonts w:asciiTheme="majorHAnsi" w:hAnsiTheme="majorHAnsi" w:cstheme="majorHAnsi"/>
                <w:color w:val="000000"/>
                <w:sz w:val="28"/>
                <w:szCs w:val="28"/>
                <w:lang w:val="vi-VN"/>
              </w:rPr>
              <w:t>về</w:t>
            </w:r>
            <w:r w:rsidR="00C9083F" w:rsidRPr="00561047">
              <w:rPr>
                <w:rFonts w:asciiTheme="majorHAnsi" w:hAnsiTheme="majorHAnsi" w:cstheme="majorHAnsi"/>
                <w:color w:val="000000"/>
                <w:sz w:val="28"/>
                <w:szCs w:val="28"/>
                <w:lang w:val="vi-VN"/>
              </w:rPr>
              <w:t xml:space="preserve"> </w:t>
            </w:r>
            <w:r w:rsidR="002130F5" w:rsidRPr="00561047">
              <w:rPr>
                <w:rFonts w:asciiTheme="majorHAnsi" w:eastAsia="Calibri" w:hAnsiTheme="majorHAnsi" w:cstheme="majorHAnsi"/>
                <w:bCs/>
                <w:color w:val="000000" w:themeColor="text1"/>
                <w:sz w:val="28"/>
                <w:szCs w:val="28"/>
                <w:lang w:val="vi-VN"/>
              </w:rPr>
              <w:t>Đại lượng tỉ lệ trong đời sống</w:t>
            </w:r>
            <w:r w:rsidRPr="00561047">
              <w:rPr>
                <w:rFonts w:asciiTheme="majorHAnsi" w:eastAsia="Calibri" w:hAnsiTheme="majorHAnsi" w:cstheme="majorHAnsi"/>
                <w:bCs/>
                <w:color w:val="000000" w:themeColor="text1"/>
                <w:sz w:val="28"/>
                <w:szCs w:val="28"/>
                <w:lang w:val="vi-VN"/>
              </w:rPr>
              <w:t>”</w:t>
            </w:r>
            <w:r w:rsidR="00BA3092" w:rsidRPr="00561047">
              <w:rPr>
                <w:rFonts w:asciiTheme="majorHAnsi" w:eastAsia="Calibri" w:hAnsiTheme="majorHAnsi" w:cstheme="majorHAnsi"/>
                <w:bCs/>
                <w:color w:val="000000" w:themeColor="text1"/>
                <w:sz w:val="28"/>
                <w:szCs w:val="28"/>
                <w:lang w:val="vi-VN"/>
              </w:rPr>
              <w:t>.</w:t>
            </w:r>
          </w:p>
        </w:tc>
        <w:tc>
          <w:tcPr>
            <w:tcW w:w="4799" w:type="dxa"/>
          </w:tcPr>
          <w:p w14:paraId="5F610C3B" w14:textId="291F1BE3" w:rsidR="00F47323" w:rsidRPr="00561047" w:rsidRDefault="00F47323" w:rsidP="00561047">
            <w:pPr>
              <w:spacing w:line="24" w:lineRule="atLeast"/>
              <w:contextualSpacing/>
              <w:mirrorIndents/>
              <w:rPr>
                <w:rFonts w:asciiTheme="majorHAnsi" w:hAnsiTheme="majorHAnsi" w:cstheme="majorHAnsi"/>
                <w:sz w:val="28"/>
                <w:szCs w:val="28"/>
                <w:lang w:val="vi-VN"/>
              </w:rPr>
            </w:pPr>
          </w:p>
          <w:p w14:paraId="297D8EE2" w14:textId="77777777" w:rsidR="00F47323" w:rsidRPr="00561047" w:rsidRDefault="00F47323" w:rsidP="00561047">
            <w:pPr>
              <w:spacing w:line="24" w:lineRule="atLeast"/>
              <w:contextualSpacing/>
              <w:mirrorIndents/>
              <w:rPr>
                <w:rFonts w:asciiTheme="majorHAnsi" w:hAnsiTheme="majorHAnsi" w:cstheme="majorHAnsi"/>
                <w:sz w:val="28"/>
                <w:szCs w:val="28"/>
                <w:lang w:val="vi-VN"/>
              </w:rPr>
            </w:pPr>
          </w:p>
          <w:p w14:paraId="55F373C2" w14:textId="1CA99553" w:rsidR="001B50F1" w:rsidRPr="00561047" w:rsidRDefault="00F47323"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noProof/>
                <w:sz w:val="28"/>
                <w:szCs w:val="28"/>
              </w:rPr>
              <w:drawing>
                <wp:inline distT="0" distB="0" distL="0" distR="0" wp14:anchorId="69DA86FC" wp14:editId="60B10D6C">
                  <wp:extent cx="2788920" cy="830397"/>
                  <wp:effectExtent l="0" t="0" r="0" b="8255"/>
                  <wp:docPr id="1" name="Picture 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2869888" cy="854505"/>
                          </a:xfrm>
                          <a:prstGeom prst="rect">
                            <a:avLst/>
                          </a:prstGeom>
                        </pic:spPr>
                      </pic:pic>
                    </a:graphicData>
                  </a:graphic>
                </wp:inline>
              </w:drawing>
            </w:r>
          </w:p>
          <w:p w14:paraId="445C2D70" w14:textId="1F932C9C" w:rsidR="00165B79" w:rsidRPr="00561047" w:rsidRDefault="00560B58" w:rsidP="00561047">
            <w:pPr>
              <w:spacing w:line="24" w:lineRule="atLeast"/>
              <w:contextualSpacing/>
              <w:mirrorIndents/>
              <w:jc w:val="both"/>
              <w:rPr>
                <w:rFonts w:asciiTheme="majorHAnsi" w:hAnsiTheme="majorHAnsi" w:cstheme="majorHAnsi"/>
                <w:color w:val="000000" w:themeColor="text1"/>
                <w:sz w:val="28"/>
                <w:szCs w:val="28"/>
              </w:rPr>
            </w:pPr>
            <w:r w:rsidRPr="00561047">
              <w:rPr>
                <w:rFonts w:asciiTheme="majorHAnsi" w:hAnsiTheme="majorHAnsi" w:cstheme="majorHAnsi"/>
                <w:color w:val="000000" w:themeColor="text1"/>
                <w:sz w:val="28"/>
                <w:szCs w:val="28"/>
              </w:rPr>
              <w:t>Hình 1.1</w:t>
            </w:r>
            <w:r w:rsidR="00E843E9" w:rsidRPr="00561047">
              <w:rPr>
                <w:rFonts w:asciiTheme="majorHAnsi" w:hAnsiTheme="majorHAnsi" w:cstheme="majorHAnsi"/>
                <w:color w:val="000000" w:themeColor="text1"/>
                <w:sz w:val="28"/>
                <w:szCs w:val="28"/>
              </w:rPr>
              <w:t>:H</w:t>
            </w:r>
            <w:r w:rsidR="009F5F39" w:rsidRPr="00561047">
              <w:rPr>
                <w:rFonts w:asciiTheme="majorHAnsi" w:hAnsiTheme="majorHAnsi" w:cstheme="majorHAnsi"/>
                <w:color w:val="000000" w:themeColor="text1"/>
                <w:sz w:val="28"/>
                <w:szCs w:val="28"/>
              </w:rPr>
              <w:t>ình ảnh thực tế</w:t>
            </w:r>
            <w:r w:rsidR="00DF0689" w:rsidRPr="00561047">
              <w:rPr>
                <w:rFonts w:asciiTheme="majorHAnsi" w:hAnsiTheme="majorHAnsi" w:cstheme="majorHAnsi"/>
                <w:color w:val="000000" w:themeColor="text1"/>
                <w:sz w:val="28"/>
                <w:szCs w:val="28"/>
              </w:rPr>
              <w:t xml:space="preserve"> về đo chiều dài</w:t>
            </w:r>
          </w:p>
          <w:p w14:paraId="6B293213" w14:textId="255953D6" w:rsidR="00BC02BD" w:rsidRPr="00561047" w:rsidRDefault="00BC02BD" w:rsidP="00561047">
            <w:pPr>
              <w:spacing w:line="24" w:lineRule="atLeast"/>
              <w:contextualSpacing/>
              <w:mirrorIndents/>
              <w:jc w:val="center"/>
              <w:rPr>
                <w:rFonts w:asciiTheme="majorHAnsi" w:hAnsiTheme="majorHAnsi" w:cstheme="majorHAnsi"/>
                <w:color w:val="000000" w:themeColor="text1"/>
                <w:sz w:val="28"/>
                <w:szCs w:val="28"/>
              </w:rPr>
            </w:pPr>
            <w:r w:rsidRPr="00561047">
              <w:rPr>
                <w:rFonts w:asciiTheme="majorHAnsi" w:hAnsiTheme="majorHAnsi" w:cstheme="majorHAnsi"/>
                <w:noProof/>
                <w:color w:val="000000" w:themeColor="text1"/>
                <w:sz w:val="28"/>
                <w:szCs w:val="28"/>
              </w:rPr>
              <w:drawing>
                <wp:inline distT="0" distB="0" distL="0" distR="0" wp14:anchorId="6EF1FD86" wp14:editId="681F4B29">
                  <wp:extent cx="2833411" cy="1181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ình cá.PNG"/>
                          <pic:cNvPicPr/>
                        </pic:nvPicPr>
                        <pic:blipFill>
                          <a:blip r:embed="rId38">
                            <a:extLst>
                              <a:ext uri="{28A0092B-C50C-407E-A947-70E740481C1C}">
                                <a14:useLocalDpi xmlns:a14="http://schemas.microsoft.com/office/drawing/2010/main" val="0"/>
                              </a:ext>
                            </a:extLst>
                          </a:blip>
                          <a:stretch>
                            <a:fillRect/>
                          </a:stretch>
                        </pic:blipFill>
                        <pic:spPr>
                          <a:xfrm>
                            <a:off x="0" y="0"/>
                            <a:ext cx="2877072" cy="1199300"/>
                          </a:xfrm>
                          <a:prstGeom prst="rect">
                            <a:avLst/>
                          </a:prstGeom>
                        </pic:spPr>
                      </pic:pic>
                    </a:graphicData>
                  </a:graphic>
                </wp:inline>
              </w:drawing>
            </w:r>
          </w:p>
          <w:p w14:paraId="4A2B742D" w14:textId="023B019C" w:rsidR="001B50F1" w:rsidRPr="00561047" w:rsidRDefault="001B50F1"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color w:val="000000" w:themeColor="text1"/>
                <w:sz w:val="28"/>
                <w:szCs w:val="28"/>
              </w:rPr>
              <w:t>Hình 1.2</w:t>
            </w:r>
            <w:r w:rsidR="00C04731" w:rsidRPr="00561047">
              <w:rPr>
                <w:rFonts w:asciiTheme="majorHAnsi" w:hAnsiTheme="majorHAnsi" w:cstheme="majorHAnsi"/>
                <w:color w:val="000000" w:themeColor="text1"/>
                <w:sz w:val="28"/>
                <w:szCs w:val="28"/>
              </w:rPr>
              <w:t xml:space="preserve">: </w:t>
            </w:r>
            <w:r w:rsidR="00E843E9" w:rsidRPr="00561047">
              <w:rPr>
                <w:rFonts w:asciiTheme="majorHAnsi" w:hAnsiTheme="majorHAnsi" w:cstheme="majorHAnsi"/>
                <w:color w:val="000000" w:themeColor="text1"/>
                <w:sz w:val="28"/>
                <w:szCs w:val="28"/>
              </w:rPr>
              <w:t>H</w:t>
            </w:r>
            <w:r w:rsidR="00CB65D3" w:rsidRPr="00561047">
              <w:rPr>
                <w:rFonts w:asciiTheme="majorHAnsi" w:hAnsiTheme="majorHAnsi" w:cstheme="majorHAnsi"/>
                <w:color w:val="000000" w:themeColor="text1"/>
                <w:sz w:val="28"/>
                <w:szCs w:val="28"/>
              </w:rPr>
              <w:t>ình ảnh thực tế</w:t>
            </w:r>
            <w:r w:rsidR="00DF0689" w:rsidRPr="00561047">
              <w:rPr>
                <w:rFonts w:asciiTheme="majorHAnsi" w:hAnsiTheme="majorHAnsi" w:cstheme="majorHAnsi"/>
                <w:color w:val="000000" w:themeColor="text1"/>
                <w:sz w:val="28"/>
                <w:szCs w:val="28"/>
              </w:rPr>
              <w:t xml:space="preserve"> về đo khối lượng</w:t>
            </w:r>
          </w:p>
        </w:tc>
      </w:tr>
    </w:tbl>
    <w:p w14:paraId="371128C6" w14:textId="43B8328D"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2. Hoạt động 2: </w:t>
      </w:r>
      <w:r w:rsidR="001D316E" w:rsidRPr="00561047">
        <w:rPr>
          <w:rFonts w:asciiTheme="majorHAnsi" w:eastAsia="Times New Roman" w:hAnsiTheme="majorHAnsi" w:cstheme="majorHAnsi"/>
          <w:b/>
          <w:bCs/>
          <w:szCs w:val="28"/>
        </w:rPr>
        <w:t>HĐ trải nghiệm thực tế</w:t>
      </w:r>
      <w:r w:rsidRPr="00561047">
        <w:rPr>
          <w:rFonts w:asciiTheme="majorHAnsi" w:eastAsia="Times New Roman" w:hAnsiTheme="majorHAnsi" w:cstheme="majorHAnsi"/>
          <w:b/>
          <w:bCs/>
          <w:szCs w:val="28"/>
        </w:rPr>
        <w:t xml:space="preserve"> </w:t>
      </w:r>
    </w:p>
    <w:p w14:paraId="28560335" w14:textId="22A458B1" w:rsidR="00165B79" w:rsidRPr="00561047" w:rsidRDefault="00165B79"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xml:space="preserve">Hoạt động 2.1: </w:t>
      </w:r>
      <w:r w:rsidR="00FF0BBA" w:rsidRPr="00561047">
        <w:rPr>
          <w:rFonts w:asciiTheme="majorHAnsi" w:eastAsia="Calibri" w:hAnsiTheme="majorHAnsi" w:cstheme="majorHAnsi"/>
          <w:b/>
          <w:bCs/>
          <w:szCs w:val="28"/>
        </w:rPr>
        <w:t>Chuyển đổi đơn vị đo lường</w:t>
      </w:r>
      <w:r w:rsidRPr="00561047">
        <w:rPr>
          <w:rFonts w:asciiTheme="majorHAnsi" w:eastAsia="Times New Roman" w:hAnsiTheme="majorHAnsi" w:cstheme="majorHAnsi"/>
          <w:b/>
          <w:bCs/>
          <w:szCs w:val="28"/>
        </w:rPr>
        <w:t xml:space="preserve"> </w:t>
      </w:r>
    </w:p>
    <w:p w14:paraId="06C5D01D" w14:textId="77777777" w:rsidR="00165B79" w:rsidRPr="00561047" w:rsidRDefault="00165B79"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
          <w:bCs/>
          <w:iCs/>
          <w:szCs w:val="28"/>
        </w:rPr>
        <w:t>a) Mục tiêu:</w:t>
      </w:r>
      <w:r w:rsidRPr="00561047">
        <w:rPr>
          <w:rFonts w:asciiTheme="majorHAnsi" w:eastAsia="Times New Roman" w:hAnsiTheme="majorHAnsi" w:cstheme="majorHAnsi"/>
          <w:bCs/>
          <w:szCs w:val="28"/>
        </w:rPr>
        <w:t xml:space="preserve"> </w:t>
      </w:r>
    </w:p>
    <w:p w14:paraId="5D5FDC2E" w14:textId="2262A65F" w:rsidR="00343E10" w:rsidRPr="00561047" w:rsidRDefault="00165B79"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xml:space="preserve">- </w:t>
      </w:r>
      <w:r w:rsidR="003E713B" w:rsidRPr="00561047">
        <w:rPr>
          <w:rFonts w:asciiTheme="majorHAnsi" w:eastAsia="Times New Roman" w:hAnsiTheme="majorHAnsi" w:cstheme="majorHAnsi"/>
          <w:bCs/>
          <w:szCs w:val="28"/>
        </w:rPr>
        <w:t>Học sinh được biết và thực hành trải nghiệm</w:t>
      </w:r>
      <w:r w:rsidR="00343E10" w:rsidRPr="00561047">
        <w:rPr>
          <w:rFonts w:asciiTheme="majorHAnsi" w:eastAsia="Times New Roman" w:hAnsiTheme="majorHAnsi" w:cstheme="majorHAnsi"/>
          <w:bCs/>
          <w:szCs w:val="28"/>
        </w:rPr>
        <w:t>:</w:t>
      </w:r>
    </w:p>
    <w:p w14:paraId="0822529C" w14:textId="0D787387" w:rsidR="00CE3193" w:rsidRPr="00561047" w:rsidRDefault="00343E10"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Cs/>
          <w:szCs w:val="28"/>
        </w:rPr>
        <w:t xml:space="preserve">+ </w:t>
      </w:r>
      <w:r w:rsidR="00B670CE" w:rsidRPr="00561047">
        <w:rPr>
          <w:rFonts w:asciiTheme="majorHAnsi" w:eastAsia="Times New Roman" w:hAnsiTheme="majorHAnsi" w:cstheme="majorHAnsi"/>
          <w:szCs w:val="28"/>
        </w:rPr>
        <w:t xml:space="preserve">Đơn vị đo chiều dài và khối lượng trong Hệ đo lường </w:t>
      </w:r>
      <w:r w:rsidRPr="00561047">
        <w:rPr>
          <w:rFonts w:asciiTheme="majorHAnsi" w:eastAsia="Times New Roman" w:hAnsiTheme="majorHAnsi" w:cstheme="majorHAnsi"/>
          <w:szCs w:val="28"/>
        </w:rPr>
        <w:t>Mĩ và c</w:t>
      </w:r>
      <w:r w:rsidR="00B670CE" w:rsidRPr="00561047">
        <w:rPr>
          <w:rFonts w:asciiTheme="majorHAnsi" w:eastAsia="Times New Roman" w:hAnsiTheme="majorHAnsi" w:cstheme="majorHAnsi"/>
          <w:szCs w:val="28"/>
        </w:rPr>
        <w:t xml:space="preserve">ách chuyển đổi chúng về </w:t>
      </w:r>
      <w:r w:rsidR="00A2595A" w:rsidRPr="00561047">
        <w:rPr>
          <w:rFonts w:asciiTheme="majorHAnsi" w:eastAsia="Times New Roman" w:hAnsiTheme="majorHAnsi" w:cstheme="majorHAnsi"/>
          <w:szCs w:val="28"/>
        </w:rPr>
        <w:t xml:space="preserve">các đơn vị </w:t>
      </w:r>
      <w:r w:rsidR="00B670CE" w:rsidRPr="00561047">
        <w:rPr>
          <w:rFonts w:asciiTheme="majorHAnsi" w:eastAsia="Times New Roman" w:hAnsiTheme="majorHAnsi" w:cstheme="majorHAnsi"/>
          <w:szCs w:val="28"/>
        </w:rPr>
        <w:t>đo lường</w:t>
      </w:r>
      <w:r w:rsidR="00A2595A" w:rsidRPr="00561047">
        <w:rPr>
          <w:rFonts w:asciiTheme="majorHAnsi" w:eastAsia="Times New Roman" w:hAnsiTheme="majorHAnsi" w:cstheme="majorHAnsi"/>
          <w:szCs w:val="28"/>
        </w:rPr>
        <w:t xml:space="preserve"> quen thuộc trong hệ SI.</w:t>
      </w:r>
    </w:p>
    <w:p w14:paraId="2DD4C581" w14:textId="6F4B3D6A" w:rsidR="007E2B21" w:rsidRPr="00561047" w:rsidRDefault="00343E10"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w:t>
      </w:r>
      <w:r w:rsidR="00165B79" w:rsidRPr="00561047">
        <w:rPr>
          <w:rFonts w:asciiTheme="majorHAnsi" w:eastAsia="Times New Roman" w:hAnsiTheme="majorHAnsi" w:cstheme="majorHAnsi"/>
          <w:szCs w:val="28"/>
        </w:rPr>
        <w:t xml:space="preserve"> Sử dụng được</w:t>
      </w:r>
      <w:r w:rsidR="007E2B21" w:rsidRPr="00561047">
        <w:rPr>
          <w:rFonts w:asciiTheme="majorHAnsi" w:hAnsiTheme="majorHAnsi" w:cstheme="majorHAnsi"/>
          <w:szCs w:val="28"/>
        </w:rPr>
        <w:t xml:space="preserve"> các kí hiệu </w:t>
      </w:r>
      <w:r w:rsidR="00451642" w:rsidRPr="00561047">
        <w:rPr>
          <w:rFonts w:asciiTheme="majorHAnsi" w:hAnsiTheme="majorHAnsi" w:cstheme="majorHAnsi"/>
          <w:szCs w:val="28"/>
        </w:rPr>
        <w:t>và làm được các bài tập, ví dụ về chuyển đổi đơn vị đo chiều dài, đo khối lượng.</w:t>
      </w:r>
    </w:p>
    <w:p w14:paraId="1E12839B" w14:textId="56A9AC98"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r w:rsidRPr="00561047">
        <w:rPr>
          <w:rFonts w:asciiTheme="majorHAnsi" w:eastAsia="Times New Roman" w:hAnsiTheme="majorHAnsi" w:cstheme="majorHAnsi"/>
          <w:szCs w:val="28"/>
        </w:rPr>
        <w:t xml:space="preserve"> </w:t>
      </w:r>
    </w:p>
    <w:p w14:paraId="29990FF9" w14:textId="1C4EB85A" w:rsidR="008070CD" w:rsidRPr="00561047" w:rsidRDefault="009A4354"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w:t>
      </w:r>
      <w:r w:rsidR="00060EFD" w:rsidRPr="00561047">
        <w:rPr>
          <w:rFonts w:asciiTheme="majorHAnsi" w:eastAsia="Times New Roman" w:hAnsiTheme="majorHAnsi" w:cstheme="majorHAnsi"/>
          <w:szCs w:val="28"/>
        </w:rPr>
        <w:t xml:space="preserve">Đọc thông tin và </w:t>
      </w:r>
      <w:r w:rsidRPr="00561047">
        <w:rPr>
          <w:rFonts w:asciiTheme="majorHAnsi" w:eastAsia="Times New Roman" w:hAnsiTheme="majorHAnsi" w:cstheme="majorHAnsi"/>
          <w:szCs w:val="28"/>
        </w:rPr>
        <w:t xml:space="preserve">quan sát </w:t>
      </w:r>
      <w:r w:rsidR="008070CD" w:rsidRPr="00561047">
        <w:rPr>
          <w:rFonts w:asciiTheme="majorHAnsi" w:eastAsia="Times New Roman" w:hAnsiTheme="majorHAnsi" w:cstheme="majorHAnsi"/>
          <w:szCs w:val="28"/>
        </w:rPr>
        <w:t>ảnh Nữ thần tự do</w:t>
      </w:r>
      <w:r w:rsidR="00596DF2" w:rsidRPr="00561047">
        <w:rPr>
          <w:rFonts w:asciiTheme="majorHAnsi" w:eastAsia="Times New Roman" w:hAnsiTheme="majorHAnsi" w:cstheme="majorHAnsi"/>
          <w:szCs w:val="28"/>
        </w:rPr>
        <w:t>, ảnh máy bay</w:t>
      </w:r>
      <w:r w:rsidR="008070CD" w:rsidRPr="00561047">
        <w:rPr>
          <w:rFonts w:asciiTheme="majorHAnsi" w:eastAsia="Times New Roman" w:hAnsiTheme="majorHAnsi" w:cstheme="majorHAnsi"/>
          <w:szCs w:val="28"/>
        </w:rPr>
        <w:t xml:space="preserve"> để thực hiện được</w:t>
      </w:r>
      <w:r w:rsidR="00060EFD" w:rsidRPr="00561047">
        <w:rPr>
          <w:rFonts w:asciiTheme="majorHAnsi" w:eastAsia="Times New Roman" w:hAnsiTheme="majorHAnsi" w:cstheme="majorHAnsi"/>
          <w:szCs w:val="28"/>
        </w:rPr>
        <w:t xml:space="preserve"> yêu cầu  của</w:t>
      </w:r>
      <w:r w:rsidR="008070CD" w:rsidRPr="00561047">
        <w:rPr>
          <w:rFonts w:asciiTheme="majorHAnsi" w:eastAsia="Times New Roman" w:hAnsiTheme="majorHAnsi" w:cstheme="majorHAnsi"/>
          <w:szCs w:val="28"/>
        </w:rPr>
        <w:t xml:space="preserve"> HĐ1, HĐ2 </w:t>
      </w:r>
      <w:r w:rsidR="00596DF2" w:rsidRPr="00561047">
        <w:rPr>
          <w:rFonts w:asciiTheme="majorHAnsi" w:eastAsia="Times New Roman" w:hAnsiTheme="majorHAnsi" w:cstheme="majorHAnsi"/>
          <w:szCs w:val="28"/>
        </w:rPr>
        <w:t>và bài tập vận dụng 1 trong SGK trang 104.</w:t>
      </w:r>
    </w:p>
    <w:p w14:paraId="04DFDB34" w14:textId="77777777"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c) Sản phẩm:</w:t>
      </w:r>
      <w:r w:rsidRPr="00561047">
        <w:rPr>
          <w:rFonts w:asciiTheme="majorHAnsi" w:eastAsia="Times New Roman" w:hAnsiTheme="majorHAnsi" w:cstheme="majorHAnsi"/>
          <w:szCs w:val="28"/>
        </w:rPr>
        <w:t xml:space="preserve"> </w:t>
      </w:r>
    </w:p>
    <w:p w14:paraId="5F9959E9" w14:textId="3D0040AB" w:rsidR="00DA30EA"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w:t>
      </w:r>
      <w:r w:rsidR="00DA30EA" w:rsidRPr="00561047">
        <w:rPr>
          <w:rFonts w:asciiTheme="majorHAnsi" w:eastAsia="Times New Roman" w:hAnsiTheme="majorHAnsi" w:cstheme="majorHAnsi"/>
          <w:szCs w:val="28"/>
        </w:rPr>
        <w:t>Chiều cao của tượng</w:t>
      </w:r>
      <w:r w:rsidR="00D727FF" w:rsidRPr="00561047">
        <w:rPr>
          <w:rFonts w:asciiTheme="majorHAnsi" w:eastAsia="Times New Roman" w:hAnsiTheme="majorHAnsi" w:cstheme="majorHAnsi"/>
          <w:szCs w:val="28"/>
        </w:rPr>
        <w:t xml:space="preserve"> nữ thần tự do theo đơn vị mét (</w:t>
      </w:r>
      <w:r w:rsidR="00DA30EA" w:rsidRPr="00561047">
        <w:rPr>
          <w:rFonts w:asciiTheme="majorHAnsi" w:eastAsia="Times New Roman" w:hAnsiTheme="majorHAnsi" w:cstheme="majorHAnsi"/>
          <w:szCs w:val="28"/>
        </w:rPr>
        <w:t>làm tròn đến hàng đơn vị</w:t>
      </w:r>
      <w:r w:rsidR="00D727FF" w:rsidRPr="00561047">
        <w:rPr>
          <w:rFonts w:asciiTheme="majorHAnsi" w:eastAsia="Times New Roman" w:hAnsiTheme="majorHAnsi" w:cstheme="majorHAnsi"/>
          <w:szCs w:val="28"/>
        </w:rPr>
        <w:t>)</w:t>
      </w:r>
      <w:r w:rsidR="00DA30EA" w:rsidRPr="00561047">
        <w:rPr>
          <w:rFonts w:asciiTheme="majorHAnsi" w:eastAsia="Times New Roman" w:hAnsiTheme="majorHAnsi" w:cstheme="majorHAnsi"/>
          <w:szCs w:val="28"/>
        </w:rPr>
        <w:t>.</w:t>
      </w:r>
    </w:p>
    <w:p w14:paraId="1AE908F3" w14:textId="7F244B9C" w:rsidR="00165B79" w:rsidRPr="00561047" w:rsidRDefault="00DA30EA"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w:t>
      </w:r>
      <w:r w:rsidR="00D727FF" w:rsidRPr="00561047">
        <w:rPr>
          <w:rFonts w:asciiTheme="majorHAnsi" w:eastAsia="Times New Roman" w:hAnsiTheme="majorHAnsi" w:cstheme="majorHAnsi"/>
          <w:szCs w:val="28"/>
        </w:rPr>
        <w:t>Thông tin về khối lượng của Nữ thần tự do sang đơn vị tấn (Làm tròn đến chữ số thập phân thứ hai).</w:t>
      </w:r>
    </w:p>
    <w:p w14:paraId="79090873" w14:textId="571B9921" w:rsidR="00165B79" w:rsidRPr="00561047" w:rsidRDefault="00165B7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Lời giải bài tập</w:t>
      </w:r>
      <w:r w:rsidR="008B69CF" w:rsidRPr="00561047">
        <w:rPr>
          <w:rFonts w:asciiTheme="majorHAnsi" w:eastAsia="Times New Roman" w:hAnsiTheme="majorHAnsi" w:cstheme="majorHAnsi"/>
          <w:szCs w:val="28"/>
        </w:rPr>
        <w:t xml:space="preserve"> vận dụng 1 (SGK – Trang 104).</w:t>
      </w:r>
    </w:p>
    <w:p w14:paraId="6A960A21" w14:textId="77777777" w:rsidR="00165B79" w:rsidRPr="00561047" w:rsidRDefault="00165B79" w:rsidP="00561047">
      <w:pPr>
        <w:spacing w:after="0" w:line="24" w:lineRule="atLeast"/>
        <w:contextualSpacing/>
        <w:mirrorIndents/>
        <w:jc w:val="both"/>
        <w:rPr>
          <w:rFonts w:asciiTheme="majorHAnsi" w:eastAsia="Times New Roman" w:hAnsiTheme="majorHAnsi" w:cstheme="majorHAnsi"/>
          <w:b/>
          <w:bCs/>
          <w:iCs/>
          <w:szCs w:val="28"/>
        </w:rPr>
      </w:pPr>
      <w:r w:rsidRPr="00561047">
        <w:rPr>
          <w:rFonts w:asciiTheme="majorHAnsi" w:eastAsia="Times New Roman" w:hAnsiTheme="majorHAnsi" w:cstheme="majorHAnsi"/>
          <w:b/>
          <w:bCs/>
          <w:iCs/>
          <w:szCs w:val="28"/>
        </w:rPr>
        <w:t xml:space="preserve">d) Tổ chức thực hiện: </w:t>
      </w:r>
    </w:p>
    <w:tbl>
      <w:tblPr>
        <w:tblStyle w:val="TableGrid"/>
        <w:tblW w:w="10206" w:type="dxa"/>
        <w:tblInd w:w="108" w:type="dxa"/>
        <w:tblLayout w:type="fixed"/>
        <w:tblLook w:val="04A0" w:firstRow="1" w:lastRow="0" w:firstColumn="1" w:lastColumn="0" w:noHBand="0" w:noVBand="1"/>
      </w:tblPr>
      <w:tblGrid>
        <w:gridCol w:w="5529"/>
        <w:gridCol w:w="4677"/>
      </w:tblGrid>
      <w:tr w:rsidR="00BC02BD" w:rsidRPr="00561047" w14:paraId="0DCDC555" w14:textId="77777777" w:rsidTr="00C03E6A">
        <w:tc>
          <w:tcPr>
            <w:tcW w:w="5529" w:type="dxa"/>
            <w:vAlign w:val="center"/>
          </w:tcPr>
          <w:p w14:paraId="190F72A0" w14:textId="77777777" w:rsidR="00165B79" w:rsidRPr="00561047" w:rsidRDefault="00165B79"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4677" w:type="dxa"/>
          </w:tcPr>
          <w:p w14:paraId="00AD276A" w14:textId="77777777" w:rsidR="00165B79" w:rsidRPr="00561047" w:rsidRDefault="00165B79"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165B79" w:rsidRPr="00561047" w14:paraId="60BDE231" w14:textId="77777777" w:rsidTr="00C03E6A">
        <w:tc>
          <w:tcPr>
            <w:tcW w:w="5529" w:type="dxa"/>
          </w:tcPr>
          <w:p w14:paraId="28560B32" w14:textId="77777777" w:rsidR="007C6BFA" w:rsidRPr="00561047" w:rsidRDefault="007C6BFA" w:rsidP="00561047">
            <w:pPr>
              <w:spacing w:line="24" w:lineRule="atLeast"/>
              <w:contextualSpacing/>
              <w:mirrorIndents/>
              <w:jc w:val="both"/>
              <w:rPr>
                <w:rFonts w:asciiTheme="majorHAnsi" w:eastAsia="Times New Roman" w:hAnsiTheme="majorHAnsi" w:cstheme="majorHAnsi"/>
                <w:b/>
                <w:bCs/>
                <w:color w:val="FF0000"/>
                <w:sz w:val="28"/>
                <w:szCs w:val="28"/>
                <w:lang w:val="vi-VN"/>
              </w:rPr>
            </w:pPr>
          </w:p>
          <w:p w14:paraId="2A180DB8"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1: </w:t>
            </w:r>
          </w:p>
          <w:p w14:paraId="3D6E7863" w14:textId="0D274CD3" w:rsidR="00B860D4"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w:t>
            </w:r>
            <w:r w:rsidR="00C20ECB" w:rsidRPr="00561047">
              <w:rPr>
                <w:rFonts w:asciiTheme="majorHAnsi" w:eastAsia="Times New Roman" w:hAnsiTheme="majorHAnsi" w:cstheme="majorHAnsi"/>
                <w:sz w:val="28"/>
                <w:szCs w:val="28"/>
                <w:lang w:val="vi-VN"/>
              </w:rPr>
              <w:t xml:space="preserve">Đọc thông tin trong SGK (Trang 104) về chuyển đổi đơn vị đo chiều dài và hoàn thành </w:t>
            </w:r>
            <w:r w:rsidR="00D76592" w:rsidRPr="00561047">
              <w:rPr>
                <w:rFonts w:asciiTheme="majorHAnsi" w:eastAsia="Times New Roman" w:hAnsiTheme="majorHAnsi" w:cstheme="majorHAnsi"/>
                <w:sz w:val="28"/>
                <w:szCs w:val="28"/>
                <w:lang w:val="vi-VN"/>
              </w:rPr>
              <w:t>phiếu học tập</w:t>
            </w:r>
            <w:r w:rsidR="00EB0E5D" w:rsidRPr="00561047">
              <w:rPr>
                <w:rFonts w:asciiTheme="majorHAnsi" w:eastAsia="Times New Roman" w:hAnsiTheme="majorHAnsi" w:cstheme="majorHAnsi"/>
                <w:sz w:val="28"/>
                <w:szCs w:val="28"/>
                <w:lang w:val="vi-VN"/>
              </w:rPr>
              <w:t>?</w:t>
            </w:r>
          </w:p>
          <w:p w14:paraId="34A298D8" w14:textId="267F1C3E" w:rsidR="00F32B73" w:rsidRPr="00561047" w:rsidRDefault="00F32B73" w:rsidP="00561047">
            <w:pPr>
              <w:spacing w:line="24" w:lineRule="atLeast"/>
              <w:contextualSpacing/>
              <w:mirrorIndents/>
              <w:jc w:val="both"/>
              <w:rPr>
                <w:rFonts w:asciiTheme="majorHAnsi" w:eastAsia="Times New Roman" w:hAnsiTheme="majorHAnsi" w:cstheme="majorHAnsi"/>
                <w:i/>
                <w:sz w:val="28"/>
                <w:szCs w:val="28"/>
                <w:lang w:val="vi-VN"/>
              </w:rPr>
            </w:pPr>
            <w:r w:rsidRPr="00561047">
              <w:rPr>
                <w:rFonts w:asciiTheme="majorHAnsi" w:eastAsia="Times New Roman" w:hAnsiTheme="majorHAnsi" w:cstheme="majorHAnsi"/>
                <w:i/>
                <w:sz w:val="28"/>
                <w:szCs w:val="28"/>
                <w:lang w:val="vi-VN"/>
              </w:rPr>
              <w:t>1. Điền vào chỗ tróng(…).</w:t>
            </w:r>
          </w:p>
          <w:p w14:paraId="12799B58" w14:textId="66E0194E" w:rsidR="00D76592" w:rsidRPr="00561047" w:rsidRDefault="00D76592"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+ 1inch = … cm</w:t>
            </w:r>
          </w:p>
          <w:p w14:paraId="5E492AE0" w14:textId="7F4EE496" w:rsidR="00D76592" w:rsidRPr="00561047" w:rsidRDefault="00D76592"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+ 1ft = … inch</w:t>
            </w:r>
          </w:p>
          <w:p w14:paraId="37FEBE26" w14:textId="427541FB" w:rsidR="00D76592" w:rsidRPr="00561047" w:rsidRDefault="00D76592"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+ 1ya = …ft</w:t>
            </w:r>
          </w:p>
          <w:p w14:paraId="42D18B6D" w14:textId="2141A4C5" w:rsidR="00D76592" w:rsidRPr="00561047" w:rsidRDefault="00D76592"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 mi = …ya</w:t>
            </w:r>
          </w:p>
          <w:p w14:paraId="7BDEA358" w14:textId="4287DEC6" w:rsidR="00D76592" w:rsidRPr="00561047" w:rsidRDefault="00D76592" w:rsidP="00561047">
            <w:pPr>
              <w:spacing w:line="24" w:lineRule="atLeast"/>
              <w:contextualSpacing/>
              <w:mirrorIndents/>
              <w:jc w:val="both"/>
              <w:rPr>
                <w:rFonts w:asciiTheme="majorHAnsi" w:eastAsia="Times New Roman" w:hAnsiTheme="majorHAnsi" w:cstheme="majorHAnsi"/>
                <w:bCs/>
                <w:sz w:val="28"/>
                <w:szCs w:val="28"/>
                <w:lang w:val="fr-FR"/>
              </w:rPr>
            </w:pPr>
            <w:r w:rsidRPr="00561047">
              <w:rPr>
                <w:rFonts w:asciiTheme="majorHAnsi" w:eastAsia="Times New Roman" w:hAnsiTheme="majorHAnsi" w:cstheme="majorHAnsi"/>
                <w:bCs/>
                <w:sz w:val="28"/>
                <w:szCs w:val="28"/>
                <w:lang w:val="fr-FR"/>
              </w:rPr>
              <w:t>+ 1 nm = …m (1 nmi là 1 hải lý)</w:t>
            </w:r>
          </w:p>
          <w:p w14:paraId="756B3A1B" w14:textId="21985818" w:rsidR="00F32B73" w:rsidRPr="00561047" w:rsidRDefault="00F32B73" w:rsidP="00561047">
            <w:pPr>
              <w:spacing w:line="24" w:lineRule="atLeast"/>
              <w:contextualSpacing/>
              <w:mirrorIndents/>
              <w:jc w:val="both"/>
              <w:rPr>
                <w:rFonts w:asciiTheme="majorHAnsi" w:eastAsia="Times New Roman" w:hAnsiTheme="majorHAnsi" w:cstheme="majorHAnsi"/>
                <w:bCs/>
                <w:i/>
                <w:sz w:val="28"/>
                <w:szCs w:val="28"/>
                <w:lang w:val="fr-FR"/>
              </w:rPr>
            </w:pPr>
            <w:r w:rsidRPr="00561047">
              <w:rPr>
                <w:rFonts w:asciiTheme="majorHAnsi" w:eastAsia="Times New Roman" w:hAnsiTheme="majorHAnsi" w:cstheme="majorHAnsi"/>
                <w:bCs/>
                <w:i/>
                <w:sz w:val="28"/>
                <w:szCs w:val="28"/>
                <w:lang w:val="fr-FR"/>
              </w:rPr>
              <w:t>2. Thực hiện bài tập ở HĐ 1 (SGK trang 104)</w:t>
            </w:r>
          </w:p>
          <w:p w14:paraId="07475E04"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1:</w:t>
            </w:r>
          </w:p>
          <w:p w14:paraId="57EE61C5" w14:textId="60411CC7" w:rsidR="00165B79" w:rsidRPr="00561047" w:rsidRDefault="00165B79"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w:t>
            </w:r>
            <w:r w:rsidR="00F32B73" w:rsidRPr="00561047">
              <w:rPr>
                <w:rFonts w:asciiTheme="majorHAnsi" w:eastAsia="Times New Roman" w:hAnsiTheme="majorHAnsi" w:cstheme="majorHAnsi"/>
                <w:sz w:val="28"/>
                <w:szCs w:val="28"/>
                <w:lang w:val="vi-VN"/>
              </w:rPr>
              <w:t>Hoàn thiện</w:t>
            </w:r>
            <w:r w:rsidR="00EB0E5D" w:rsidRPr="00561047">
              <w:rPr>
                <w:rFonts w:asciiTheme="majorHAnsi" w:eastAsia="Times New Roman" w:hAnsiTheme="majorHAnsi" w:cstheme="majorHAnsi"/>
                <w:sz w:val="28"/>
                <w:szCs w:val="28"/>
                <w:lang w:val="vi-VN"/>
              </w:rPr>
              <w:t xml:space="preserve"> </w:t>
            </w:r>
            <w:r w:rsidR="00F32B73" w:rsidRPr="00561047">
              <w:rPr>
                <w:rFonts w:asciiTheme="majorHAnsi" w:eastAsia="Times New Roman" w:hAnsiTheme="majorHAnsi" w:cstheme="majorHAnsi"/>
                <w:sz w:val="28"/>
                <w:szCs w:val="28"/>
                <w:lang w:val="vi-VN"/>
              </w:rPr>
              <w:t>các yêu cầu</w:t>
            </w:r>
            <w:r w:rsidR="005D688F" w:rsidRPr="00561047">
              <w:rPr>
                <w:rFonts w:asciiTheme="majorHAnsi" w:eastAsia="Times New Roman" w:hAnsiTheme="majorHAnsi" w:cstheme="majorHAnsi"/>
                <w:sz w:val="28"/>
                <w:szCs w:val="28"/>
                <w:lang w:val="vi-VN"/>
              </w:rPr>
              <w:t xml:space="preserve"> trong phiếu học tập</w:t>
            </w:r>
          </w:p>
          <w:p w14:paraId="2B7BC6C8"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1: </w:t>
            </w:r>
          </w:p>
          <w:p w14:paraId="4685ABD1" w14:textId="32F22AF5"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w:t>
            </w:r>
            <w:r w:rsidR="00F32B73" w:rsidRPr="00561047">
              <w:rPr>
                <w:rFonts w:asciiTheme="majorHAnsi" w:eastAsia="Times New Roman" w:hAnsiTheme="majorHAnsi" w:cstheme="majorHAnsi"/>
                <w:sz w:val="28"/>
                <w:szCs w:val="28"/>
                <w:lang w:val="vi-VN"/>
              </w:rPr>
              <w:t>GV gọi một số cá nhân HS trả lời và lên bảng trình bày.</w:t>
            </w:r>
          </w:p>
          <w:p w14:paraId="111D3D81"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nhận xét.</w:t>
            </w:r>
          </w:p>
          <w:p w14:paraId="29CD49C4" w14:textId="77777777" w:rsidR="00165B79" w:rsidRPr="00561047" w:rsidRDefault="00165B79"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1: </w:t>
            </w:r>
          </w:p>
          <w:p w14:paraId="0352A181" w14:textId="76D095ED" w:rsidR="007F3B7E" w:rsidRPr="00561047" w:rsidRDefault="007F3B7E"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GV khẳng định lại câu trả lời của HS</w:t>
            </w:r>
          </w:p>
          <w:p w14:paraId="679E4C66" w14:textId="3D148CF8" w:rsidR="00F32B73"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GV </w:t>
            </w:r>
            <w:r w:rsidR="00F32B73" w:rsidRPr="00561047">
              <w:rPr>
                <w:rFonts w:asciiTheme="majorHAnsi" w:eastAsia="Times New Roman" w:hAnsiTheme="majorHAnsi" w:cstheme="majorHAnsi"/>
                <w:sz w:val="28"/>
                <w:szCs w:val="28"/>
                <w:lang w:val="vi-VN"/>
              </w:rPr>
              <w:t>nhắc lại và nhấn mạnh nội dung phần đóng khung trong SGK trang 104.</w:t>
            </w:r>
          </w:p>
        </w:tc>
        <w:tc>
          <w:tcPr>
            <w:tcW w:w="4677" w:type="dxa"/>
          </w:tcPr>
          <w:p w14:paraId="5CD95EC2" w14:textId="1A153070" w:rsidR="00513BBC" w:rsidRPr="00561047" w:rsidRDefault="00513BBC"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I. Chuyển đổi đơn vị đo lường</w:t>
            </w:r>
          </w:p>
          <w:p w14:paraId="3EE5DA05" w14:textId="48E70385" w:rsidR="00165B79" w:rsidRPr="00561047" w:rsidRDefault="00165B79"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1. </w:t>
            </w:r>
            <w:r w:rsidR="00513BBC" w:rsidRPr="00561047">
              <w:rPr>
                <w:rFonts w:asciiTheme="majorHAnsi" w:eastAsia="Times New Roman" w:hAnsiTheme="majorHAnsi" w:cstheme="majorHAnsi"/>
                <w:b/>
                <w:bCs/>
                <w:sz w:val="28"/>
                <w:szCs w:val="28"/>
                <w:lang w:val="vi-VN"/>
              </w:rPr>
              <w:t>Chuyển đổi đơn vị đo chiều dài</w:t>
            </w:r>
          </w:p>
          <w:p w14:paraId="59190C29" w14:textId="7E6F3822" w:rsidR="00513BBC" w:rsidRPr="00561047" w:rsidRDefault="00513BBC"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xml:space="preserve">+ 1inch = </w:t>
            </w:r>
            <w:r w:rsidR="00664843" w:rsidRPr="00561047">
              <w:rPr>
                <w:rFonts w:asciiTheme="majorHAnsi" w:eastAsia="Times New Roman" w:hAnsiTheme="majorHAnsi" w:cstheme="majorHAnsi"/>
                <w:bCs/>
                <w:sz w:val="28"/>
                <w:szCs w:val="28"/>
              </w:rPr>
              <w:t>2,54 cm</w:t>
            </w:r>
          </w:p>
          <w:p w14:paraId="74E033A7" w14:textId="7DC96DDE" w:rsidR="00664843" w:rsidRPr="00561047" w:rsidRDefault="00664843"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+ 1ft = 12 inch</w:t>
            </w:r>
          </w:p>
          <w:p w14:paraId="3388DFA6" w14:textId="24F8C2D7" w:rsidR="00664843" w:rsidRPr="00561047" w:rsidRDefault="00664843"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+ 1ya = 3ft</w:t>
            </w:r>
          </w:p>
          <w:p w14:paraId="76577C48" w14:textId="0A636CD3" w:rsidR="00664843" w:rsidRPr="00561047" w:rsidRDefault="00664843"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+ 1 mi = 1760ya</w:t>
            </w:r>
          </w:p>
          <w:p w14:paraId="2352830A" w14:textId="07517477" w:rsidR="00664843" w:rsidRPr="00561047" w:rsidRDefault="00664843" w:rsidP="00561047">
            <w:pPr>
              <w:spacing w:line="24" w:lineRule="atLeast"/>
              <w:contextualSpacing/>
              <w:mirrorIndents/>
              <w:jc w:val="both"/>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 xml:space="preserve">+ 1 nm = 1852m (1 nmi là </w:t>
            </w:r>
            <w:r w:rsidR="00A543E9" w:rsidRPr="00561047">
              <w:rPr>
                <w:rFonts w:asciiTheme="majorHAnsi" w:eastAsia="Times New Roman" w:hAnsiTheme="majorHAnsi" w:cstheme="majorHAnsi"/>
                <w:bCs/>
                <w:sz w:val="28"/>
                <w:szCs w:val="28"/>
              </w:rPr>
              <w:t>1 hải lý)</w:t>
            </w:r>
          </w:p>
          <w:p w14:paraId="0EE7EF5B" w14:textId="2CE9C214" w:rsidR="00F35BF2" w:rsidRPr="00561047" w:rsidRDefault="00F35BF2" w:rsidP="00561047">
            <w:pPr>
              <w:tabs>
                <w:tab w:val="left" w:pos="1428"/>
              </w:tabs>
              <w:spacing w:line="24" w:lineRule="atLeast"/>
              <w:contextualSpacing/>
              <w:mirrorIndents/>
              <w:jc w:val="center"/>
              <w:rPr>
                <w:rFonts w:asciiTheme="majorHAnsi" w:eastAsia="Times New Roman" w:hAnsiTheme="majorHAnsi" w:cstheme="majorHAnsi"/>
                <w:bCs/>
                <w:sz w:val="28"/>
                <w:szCs w:val="28"/>
              </w:rPr>
            </w:pPr>
            <w:r w:rsidRPr="00561047">
              <w:rPr>
                <w:rFonts w:asciiTheme="majorHAnsi" w:eastAsia="Times New Roman" w:hAnsiTheme="majorHAnsi" w:cstheme="majorHAnsi"/>
                <w:bCs/>
                <w:sz w:val="28"/>
                <w:szCs w:val="28"/>
              </w:rPr>
              <w:t>*VD :</w:t>
            </w:r>
            <w:r w:rsidR="00593C2E" w:rsidRPr="00561047">
              <w:rPr>
                <w:rFonts w:asciiTheme="majorHAnsi" w:eastAsia="Times New Roman" w:hAnsiTheme="majorHAnsi" w:cstheme="majorHAnsi"/>
                <w:bCs/>
                <w:sz w:val="28"/>
                <w:szCs w:val="28"/>
              </w:rPr>
              <w:tab/>
            </w:r>
            <w:r w:rsidR="00593C2E" w:rsidRPr="00561047">
              <w:rPr>
                <w:rFonts w:asciiTheme="majorHAnsi" w:eastAsia="Times New Roman" w:hAnsiTheme="majorHAnsi" w:cstheme="majorHAnsi"/>
                <w:bCs/>
                <w:noProof/>
                <w:sz w:val="28"/>
                <w:szCs w:val="28"/>
              </w:rPr>
              <w:drawing>
                <wp:inline distT="0" distB="0" distL="0" distR="0" wp14:anchorId="449F710D" wp14:editId="5976BFAE">
                  <wp:extent cx="2072005" cy="1727569"/>
                  <wp:effectExtent l="0" t="0" r="4445" b="6350"/>
                  <wp:docPr id="3" name="Picture 3" descr="C:\Users\MT COMPUTER\Pictures\Camera Roll\nu-t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 COMPUTER\Pictures\Camera Roll\nu-than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1090" cy="1760157"/>
                          </a:xfrm>
                          <a:prstGeom prst="rect">
                            <a:avLst/>
                          </a:prstGeom>
                          <a:noFill/>
                          <a:ln>
                            <a:noFill/>
                          </a:ln>
                        </pic:spPr>
                      </pic:pic>
                    </a:graphicData>
                  </a:graphic>
                </wp:inline>
              </w:drawing>
            </w:r>
          </w:p>
          <w:p w14:paraId="35AB943B" w14:textId="15CC563B" w:rsidR="00BC02BD" w:rsidRPr="00561047" w:rsidRDefault="00E843E9" w:rsidP="00561047">
            <w:pPr>
              <w:spacing w:line="24" w:lineRule="atLeast"/>
              <w:contextualSpacing/>
              <w:mirrorIndents/>
              <w:jc w:val="center"/>
              <w:rPr>
                <w:rFonts w:asciiTheme="majorHAnsi" w:eastAsia="Times New Roman" w:hAnsiTheme="majorHAnsi" w:cstheme="majorHAnsi"/>
                <w:b/>
                <w:bCs/>
                <w:iCs/>
                <w:color w:val="000000" w:themeColor="text1"/>
                <w:sz w:val="28"/>
                <w:szCs w:val="28"/>
              </w:rPr>
            </w:pPr>
            <w:r w:rsidRPr="00561047">
              <w:rPr>
                <w:rFonts w:asciiTheme="majorHAnsi" w:eastAsia="Times New Roman" w:hAnsiTheme="majorHAnsi" w:cstheme="majorHAnsi"/>
                <w:b/>
                <w:bCs/>
                <w:iCs/>
                <w:color w:val="000000" w:themeColor="text1"/>
                <w:sz w:val="28"/>
                <w:szCs w:val="28"/>
              </w:rPr>
              <w:t>(</w:t>
            </w:r>
            <w:r w:rsidR="00A543E9" w:rsidRPr="00561047">
              <w:rPr>
                <w:rFonts w:asciiTheme="majorHAnsi" w:eastAsia="Times New Roman" w:hAnsiTheme="majorHAnsi" w:cstheme="majorHAnsi"/>
                <w:b/>
                <w:bCs/>
                <w:iCs/>
                <w:color w:val="000000" w:themeColor="text1"/>
                <w:sz w:val="28"/>
                <w:szCs w:val="28"/>
              </w:rPr>
              <w:t xml:space="preserve"> Hình nữ thần tự do</w:t>
            </w:r>
            <w:r w:rsidR="00DF0689" w:rsidRPr="00561047">
              <w:rPr>
                <w:rFonts w:asciiTheme="majorHAnsi" w:eastAsia="Times New Roman" w:hAnsiTheme="majorHAnsi" w:cstheme="majorHAnsi"/>
                <w:b/>
                <w:bCs/>
                <w:iCs/>
                <w:color w:val="000000" w:themeColor="text1"/>
                <w:sz w:val="28"/>
                <w:szCs w:val="28"/>
              </w:rPr>
              <w:t xml:space="preserve"> ở SGK toán 7 trang 104</w:t>
            </w:r>
            <w:r w:rsidR="00A543E9" w:rsidRPr="00561047">
              <w:rPr>
                <w:rFonts w:asciiTheme="majorHAnsi" w:eastAsia="Times New Roman" w:hAnsiTheme="majorHAnsi" w:cstheme="majorHAnsi"/>
                <w:b/>
                <w:bCs/>
                <w:iCs/>
                <w:color w:val="000000" w:themeColor="text1"/>
                <w:sz w:val="28"/>
                <w:szCs w:val="28"/>
              </w:rPr>
              <w:t>)</w:t>
            </w:r>
          </w:p>
          <w:p w14:paraId="2162A9E7" w14:textId="277F5BFE" w:rsidR="00161B1F" w:rsidRPr="00561047" w:rsidRDefault="00161B1F" w:rsidP="00561047">
            <w:pPr>
              <w:spacing w:line="24" w:lineRule="atLeast"/>
              <w:contextualSpacing/>
              <w:mirrorIndents/>
              <w:jc w:val="both"/>
              <w:rPr>
                <w:rFonts w:asciiTheme="majorHAnsi" w:eastAsia="Times New Roman" w:hAnsiTheme="majorHAnsi" w:cstheme="majorHAnsi"/>
                <w:bCs/>
                <w:iCs/>
                <w:sz w:val="28"/>
                <w:szCs w:val="28"/>
              </w:rPr>
            </w:pPr>
            <w:r w:rsidRPr="00561047">
              <w:rPr>
                <w:rFonts w:asciiTheme="majorHAnsi" w:eastAsia="Times New Roman" w:hAnsiTheme="majorHAnsi" w:cstheme="majorHAnsi"/>
                <w:bCs/>
                <w:iCs/>
                <w:sz w:val="28"/>
                <w:szCs w:val="28"/>
              </w:rPr>
              <w:t xml:space="preserve">                          </w:t>
            </w:r>
            <w:r w:rsidR="00F35BF2" w:rsidRPr="00561047">
              <w:rPr>
                <w:rFonts w:asciiTheme="majorHAnsi" w:eastAsia="Times New Roman" w:hAnsiTheme="majorHAnsi" w:cstheme="majorHAnsi"/>
                <w:bCs/>
                <w:iCs/>
                <w:sz w:val="28"/>
                <w:szCs w:val="28"/>
              </w:rPr>
              <w:t xml:space="preserve">Trả lời: </w:t>
            </w:r>
          </w:p>
          <w:p w14:paraId="61135504" w14:textId="611CC35B" w:rsidR="00A543E9" w:rsidRPr="00561047" w:rsidRDefault="00F35BF2" w:rsidP="00561047">
            <w:pPr>
              <w:spacing w:line="24" w:lineRule="atLeast"/>
              <w:contextualSpacing/>
              <w:mirrorIndents/>
              <w:jc w:val="both"/>
              <w:rPr>
                <w:rFonts w:asciiTheme="majorHAnsi" w:eastAsia="Times New Roman" w:hAnsiTheme="majorHAnsi" w:cstheme="majorHAnsi"/>
                <w:bCs/>
                <w:iCs/>
                <w:sz w:val="28"/>
                <w:szCs w:val="28"/>
              </w:rPr>
            </w:pPr>
            <w:r w:rsidRPr="00561047">
              <w:rPr>
                <w:rFonts w:asciiTheme="majorHAnsi" w:eastAsia="Times New Roman" w:hAnsiTheme="majorHAnsi" w:cstheme="majorHAnsi"/>
                <w:bCs/>
                <w:iCs/>
                <w:sz w:val="28"/>
                <w:szCs w:val="28"/>
              </w:rPr>
              <w:t xml:space="preserve">Chiều cao của </w:t>
            </w:r>
            <w:r w:rsidR="006609A8" w:rsidRPr="00561047">
              <w:rPr>
                <w:rFonts w:asciiTheme="majorHAnsi" w:eastAsia="Times New Roman" w:hAnsiTheme="majorHAnsi" w:cstheme="majorHAnsi"/>
                <w:bCs/>
                <w:iCs/>
                <w:sz w:val="28"/>
                <w:szCs w:val="28"/>
              </w:rPr>
              <w:t xml:space="preserve">tượng </w:t>
            </w:r>
            <w:r w:rsidRPr="00561047">
              <w:rPr>
                <w:rFonts w:asciiTheme="majorHAnsi" w:eastAsia="Times New Roman" w:hAnsiTheme="majorHAnsi" w:cstheme="majorHAnsi"/>
                <w:bCs/>
                <w:iCs/>
                <w:sz w:val="28"/>
                <w:szCs w:val="28"/>
              </w:rPr>
              <w:t xml:space="preserve">Nữ thần </w:t>
            </w:r>
            <w:r w:rsidR="006609A8" w:rsidRPr="00561047">
              <w:rPr>
                <w:rFonts w:asciiTheme="majorHAnsi" w:eastAsia="Times New Roman" w:hAnsiTheme="majorHAnsi" w:cstheme="majorHAnsi"/>
                <w:bCs/>
                <w:iCs/>
                <w:sz w:val="28"/>
                <w:szCs w:val="28"/>
              </w:rPr>
              <w:t xml:space="preserve">tự </w:t>
            </w:r>
            <w:r w:rsidRPr="00561047">
              <w:rPr>
                <w:rFonts w:asciiTheme="majorHAnsi" w:eastAsia="Times New Roman" w:hAnsiTheme="majorHAnsi" w:cstheme="majorHAnsi"/>
                <w:bCs/>
                <w:iCs/>
                <w:sz w:val="28"/>
                <w:szCs w:val="28"/>
              </w:rPr>
              <w:t>do:</w:t>
            </w:r>
          </w:p>
          <w:p w14:paraId="3DB1721D" w14:textId="6751C2D4" w:rsidR="00A543E9" w:rsidRPr="00561047" w:rsidRDefault="006609A8" w:rsidP="00561047">
            <w:pPr>
              <w:spacing w:line="24" w:lineRule="atLeast"/>
              <w:contextualSpacing/>
              <w:mirrorIndents/>
              <w:jc w:val="both"/>
              <w:rPr>
                <w:rFonts w:asciiTheme="majorHAnsi" w:eastAsia="Times New Roman" w:hAnsiTheme="majorHAnsi" w:cstheme="majorHAnsi"/>
                <w:bCs/>
                <w:iCs/>
                <w:sz w:val="28"/>
                <w:szCs w:val="28"/>
                <w:lang w:val="fr-FR"/>
              </w:rPr>
            </w:pPr>
            <w:r w:rsidRPr="00561047">
              <w:rPr>
                <w:rFonts w:asciiTheme="majorHAnsi" w:eastAsia="Times New Roman" w:hAnsiTheme="majorHAnsi" w:cstheme="majorHAnsi"/>
                <w:b/>
                <w:bCs/>
                <w:iCs/>
                <w:sz w:val="28"/>
                <w:szCs w:val="28"/>
              </w:rPr>
              <w:t xml:space="preserve">  </w:t>
            </w:r>
            <w:r w:rsidR="00F865A3" w:rsidRPr="00561047">
              <w:rPr>
                <w:rFonts w:asciiTheme="majorHAnsi" w:eastAsia="Times New Roman" w:hAnsiTheme="majorHAnsi" w:cstheme="majorHAnsi"/>
                <w:bCs/>
                <w:iCs/>
                <w:sz w:val="28"/>
                <w:szCs w:val="28"/>
                <w:lang w:val="fr-FR"/>
              </w:rPr>
              <w:t>151 x 12 + 1 =1813 in</w:t>
            </w:r>
          </w:p>
          <w:p w14:paraId="46AC2A63" w14:textId="1D340BCB" w:rsidR="00F865A3" w:rsidRPr="00561047" w:rsidRDefault="003630B9" w:rsidP="00561047">
            <w:pPr>
              <w:spacing w:line="24" w:lineRule="atLeast"/>
              <w:contextualSpacing/>
              <w:mirrorIndents/>
              <w:jc w:val="both"/>
              <w:rPr>
                <w:rFonts w:asciiTheme="majorHAnsi" w:eastAsia="Times New Roman" w:hAnsiTheme="majorHAnsi" w:cstheme="majorHAnsi"/>
                <w:bCs/>
                <w:iCs/>
                <w:color w:val="FF0000"/>
                <w:sz w:val="28"/>
                <w:szCs w:val="28"/>
                <w:lang w:val="fr-FR"/>
              </w:rPr>
            </w:pPr>
            <w:r w:rsidRPr="00561047">
              <w:rPr>
                <w:rFonts w:asciiTheme="majorHAnsi" w:eastAsia="Times New Roman" w:hAnsiTheme="majorHAnsi" w:cstheme="majorHAnsi"/>
                <w:bCs/>
                <w:iCs/>
                <w:sz w:val="28"/>
                <w:szCs w:val="28"/>
                <w:lang w:val="fr-FR"/>
              </w:rPr>
              <w:t xml:space="preserve">  1813 x 2,54 = 4605,02 cm</w:t>
            </w:r>
            <w:r w:rsidR="00385626" w:rsidRPr="00561047">
              <w:rPr>
                <w:rFonts w:asciiTheme="majorHAnsi" w:eastAsia="Times New Roman" w:hAnsiTheme="majorHAnsi" w:cstheme="majorHAnsi"/>
                <w:bCs/>
                <w:iCs/>
                <w:sz w:val="28"/>
                <w:szCs w:val="28"/>
                <w:lang w:val="fr-FR"/>
              </w:rPr>
              <w:t xml:space="preserve"> </w:t>
            </w:r>
            <w:r w:rsidR="00E843E9" w:rsidRPr="00561047">
              <w:rPr>
                <w:rFonts w:asciiTheme="majorHAnsi" w:eastAsia="Times New Roman" w:hAnsiTheme="majorHAnsi" w:cstheme="majorHAnsi"/>
                <w:bCs/>
                <w:iCs/>
                <w:position w:val="-4"/>
                <w:sz w:val="28"/>
                <w:szCs w:val="28"/>
                <w:lang w:val="fr-FR"/>
              </w:rPr>
              <w:object w:dxaOrig="200" w:dyaOrig="200" w14:anchorId="7C2B3F77">
                <v:shape id="_x0000_i1025" type="#_x0000_t75" style="width:10.65pt;height:10.65pt" o:ole="">
                  <v:imagedata r:id="rId40" o:title=""/>
                </v:shape>
                <o:OLEObject Type="Embed" ProgID="Equation.3" ShapeID="_x0000_i1025" DrawAspect="Content" ObjectID="_1728650753" r:id="rId41"/>
              </w:object>
            </w:r>
            <w:r w:rsidR="00385626" w:rsidRPr="00561047">
              <w:rPr>
                <w:rFonts w:asciiTheme="majorHAnsi" w:eastAsia="Times New Roman" w:hAnsiTheme="majorHAnsi" w:cstheme="majorHAnsi"/>
                <w:bCs/>
                <w:iCs/>
                <w:sz w:val="28"/>
                <w:szCs w:val="28"/>
                <w:lang w:val="fr-FR"/>
              </w:rPr>
              <w:t xml:space="preserve"> 46m </w:t>
            </w:r>
          </w:p>
          <w:p w14:paraId="764E0C7A" w14:textId="66772E0A" w:rsidR="00BA1970" w:rsidRPr="00561047" w:rsidRDefault="00BA1970" w:rsidP="00561047">
            <w:pPr>
              <w:spacing w:line="24" w:lineRule="atLeast"/>
              <w:contextualSpacing/>
              <w:mirrorIndents/>
              <w:rPr>
                <w:rFonts w:asciiTheme="majorHAnsi" w:hAnsiTheme="majorHAnsi" w:cstheme="majorHAnsi"/>
                <w:sz w:val="28"/>
                <w:szCs w:val="28"/>
                <w:lang w:val="nb-NO"/>
              </w:rPr>
            </w:pPr>
          </w:p>
        </w:tc>
      </w:tr>
      <w:tr w:rsidR="00165B79" w:rsidRPr="00561047" w14:paraId="15229EFB" w14:textId="77777777" w:rsidTr="00C03E6A">
        <w:tc>
          <w:tcPr>
            <w:tcW w:w="5529" w:type="dxa"/>
          </w:tcPr>
          <w:p w14:paraId="6F9B54C7" w14:textId="6DFCCCE3" w:rsidR="00165B79" w:rsidRPr="00561047" w:rsidRDefault="00165B79"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GV giao nhiệm vụ học tập 2: </w:t>
            </w:r>
          </w:p>
          <w:p w14:paraId="35105479" w14:textId="64AF3202" w:rsidR="00165B79" w:rsidRPr="00561047" w:rsidRDefault="00165B79"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sz w:val="28"/>
                <w:szCs w:val="28"/>
                <w:lang w:val="vi-VN"/>
              </w:rPr>
              <w:t xml:space="preserve">- Hoạt động </w:t>
            </w:r>
            <w:r w:rsidR="003F7C25" w:rsidRPr="00561047">
              <w:rPr>
                <w:rFonts w:asciiTheme="majorHAnsi" w:eastAsia="Times New Roman" w:hAnsiTheme="majorHAnsi" w:cstheme="majorHAnsi"/>
                <w:sz w:val="28"/>
                <w:szCs w:val="28"/>
                <w:lang w:val="vi-VN"/>
              </w:rPr>
              <w:t xml:space="preserve">cá nhân </w:t>
            </w:r>
            <w:r w:rsidR="00F32B73" w:rsidRPr="00561047">
              <w:rPr>
                <w:rFonts w:asciiTheme="majorHAnsi" w:eastAsia="Times New Roman" w:hAnsiTheme="majorHAnsi" w:cstheme="majorHAnsi"/>
                <w:sz w:val="28"/>
                <w:szCs w:val="28"/>
                <w:lang w:val="vi-VN"/>
              </w:rPr>
              <w:t>đọc nội dung phần đóng khung SGK trang 104 (</w:t>
            </w:r>
            <w:r w:rsidR="00F32B73" w:rsidRPr="00561047">
              <w:rPr>
                <w:rFonts w:asciiTheme="majorHAnsi" w:eastAsia="Times New Roman" w:hAnsiTheme="majorHAnsi" w:cstheme="majorHAnsi"/>
                <w:bCs/>
                <w:iCs/>
                <w:sz w:val="28"/>
                <w:szCs w:val="28"/>
                <w:lang w:val="vi-VN"/>
              </w:rPr>
              <w:t>Chuyển đổi đơn vị đo khối lượng).</w:t>
            </w:r>
          </w:p>
          <w:p w14:paraId="4E857B4D" w14:textId="6F7B069F"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lastRenderedPageBreak/>
              <w:t xml:space="preserve">- Hoạt động theo cặp </w:t>
            </w:r>
            <w:r w:rsidR="003F7C25" w:rsidRPr="00561047">
              <w:rPr>
                <w:rFonts w:asciiTheme="majorHAnsi" w:eastAsia="Times New Roman" w:hAnsiTheme="majorHAnsi" w:cstheme="majorHAnsi"/>
                <w:sz w:val="28"/>
                <w:szCs w:val="28"/>
                <w:lang w:val="vi-VN"/>
              </w:rPr>
              <w:t xml:space="preserve">làm bài </w:t>
            </w:r>
            <w:r w:rsidR="00F32B73" w:rsidRPr="00561047">
              <w:rPr>
                <w:rFonts w:asciiTheme="majorHAnsi" w:eastAsia="Times New Roman" w:hAnsiTheme="majorHAnsi" w:cstheme="majorHAnsi"/>
                <w:sz w:val="28"/>
                <w:szCs w:val="28"/>
                <w:lang w:val="vi-VN"/>
              </w:rPr>
              <w:t>HĐ 2 SGK trang 104</w:t>
            </w:r>
            <w:r w:rsidRPr="00561047">
              <w:rPr>
                <w:rFonts w:asciiTheme="majorHAnsi" w:eastAsia="Times New Roman" w:hAnsiTheme="majorHAnsi" w:cstheme="majorHAnsi"/>
                <w:sz w:val="28"/>
                <w:szCs w:val="28"/>
                <w:lang w:val="vi-VN"/>
              </w:rPr>
              <w:t>.</w:t>
            </w:r>
          </w:p>
          <w:p w14:paraId="08B2AE9C"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2:</w:t>
            </w:r>
          </w:p>
          <w:p w14:paraId="49E14E7E"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lần lượt thực hiện các nhiệm vụ trên.</w:t>
            </w:r>
          </w:p>
          <w:p w14:paraId="37C3D05E"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2: </w:t>
            </w:r>
          </w:p>
          <w:p w14:paraId="7E47ED1F" w14:textId="2342031E"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GV </w:t>
            </w:r>
            <w:r w:rsidR="0053594A" w:rsidRPr="00561047">
              <w:rPr>
                <w:rFonts w:asciiTheme="majorHAnsi" w:eastAsia="Times New Roman" w:hAnsiTheme="majorHAnsi" w:cstheme="majorHAnsi"/>
                <w:sz w:val="28"/>
                <w:szCs w:val="28"/>
                <w:lang w:val="vi-VN"/>
              </w:rPr>
              <w:t>yêu cầu</w:t>
            </w:r>
            <w:r w:rsidRPr="00561047">
              <w:rPr>
                <w:rFonts w:asciiTheme="majorHAnsi" w:eastAsia="Times New Roman" w:hAnsiTheme="majorHAnsi" w:cstheme="majorHAnsi"/>
                <w:sz w:val="28"/>
                <w:szCs w:val="28"/>
                <w:lang w:val="vi-VN"/>
              </w:rPr>
              <w:t xml:space="preserve"> </w:t>
            </w:r>
            <w:r w:rsidR="00F32B73" w:rsidRPr="00561047">
              <w:rPr>
                <w:rFonts w:asciiTheme="majorHAnsi" w:eastAsia="Times New Roman" w:hAnsiTheme="majorHAnsi" w:cstheme="majorHAnsi"/>
                <w:sz w:val="28"/>
                <w:szCs w:val="28"/>
                <w:lang w:val="vi-VN"/>
              </w:rPr>
              <w:t>đại diện</w:t>
            </w:r>
            <w:r w:rsidRPr="00561047">
              <w:rPr>
                <w:rFonts w:asciiTheme="majorHAnsi" w:eastAsia="Times New Roman" w:hAnsiTheme="majorHAnsi" w:cstheme="majorHAnsi"/>
                <w:sz w:val="28"/>
                <w:szCs w:val="28"/>
                <w:lang w:val="vi-VN"/>
              </w:rPr>
              <w:t xml:space="preserve"> </w:t>
            </w:r>
            <w:r w:rsidR="00F32B73" w:rsidRPr="00561047">
              <w:rPr>
                <w:rFonts w:asciiTheme="majorHAnsi" w:eastAsia="Times New Roman" w:hAnsiTheme="majorHAnsi" w:cstheme="majorHAnsi"/>
                <w:sz w:val="28"/>
                <w:szCs w:val="28"/>
                <w:lang w:val="vi-VN"/>
              </w:rPr>
              <w:t xml:space="preserve">1 cặp lên bảng làm Ví dụ HĐ2 bằng cách </w:t>
            </w:r>
            <w:r w:rsidRPr="00561047">
              <w:rPr>
                <w:rFonts w:asciiTheme="majorHAnsi" w:eastAsia="Times New Roman" w:hAnsiTheme="majorHAnsi" w:cstheme="majorHAnsi"/>
                <w:sz w:val="28"/>
                <w:szCs w:val="28"/>
                <w:lang w:val="vi-VN"/>
              </w:rPr>
              <w:t xml:space="preserve">điền kết quả </w:t>
            </w:r>
            <w:r w:rsidR="00F32B73" w:rsidRPr="00561047">
              <w:rPr>
                <w:rFonts w:asciiTheme="majorHAnsi" w:eastAsia="Times New Roman" w:hAnsiTheme="majorHAnsi" w:cstheme="majorHAnsi"/>
                <w:sz w:val="28"/>
                <w:szCs w:val="28"/>
                <w:lang w:val="vi-VN"/>
              </w:rPr>
              <w:t>vào bảng phụ</w:t>
            </w:r>
            <w:r w:rsidRPr="00561047">
              <w:rPr>
                <w:rFonts w:asciiTheme="majorHAnsi" w:eastAsia="Times New Roman" w:hAnsiTheme="majorHAnsi" w:cstheme="majorHAnsi"/>
                <w:sz w:val="28"/>
                <w:szCs w:val="28"/>
                <w:lang w:val="vi-VN"/>
              </w:rPr>
              <w:t>.</w:t>
            </w:r>
          </w:p>
          <w:p w14:paraId="1F868EDD" w14:textId="7177DD88"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cả lớp theo </w:t>
            </w:r>
            <w:r w:rsidR="00F32B73" w:rsidRPr="00561047">
              <w:rPr>
                <w:rFonts w:asciiTheme="majorHAnsi" w:eastAsia="Times New Roman" w:hAnsiTheme="majorHAnsi" w:cstheme="majorHAnsi"/>
                <w:sz w:val="28"/>
                <w:szCs w:val="28"/>
                <w:lang w:val="vi-VN"/>
              </w:rPr>
              <w:t>dõi, nhận xét lần lượt từng nội dung.</w:t>
            </w:r>
          </w:p>
          <w:p w14:paraId="082373D4" w14:textId="77777777" w:rsidR="00165B79" w:rsidRPr="00561047" w:rsidRDefault="00165B79"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2: </w:t>
            </w:r>
          </w:p>
          <w:p w14:paraId="751AFD3C" w14:textId="3F3C66E1"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chính xác hóa các kết quả và nhậ</w:t>
            </w:r>
            <w:r w:rsidR="003F7C25" w:rsidRPr="00561047">
              <w:rPr>
                <w:rFonts w:asciiTheme="majorHAnsi" w:eastAsia="Times New Roman" w:hAnsiTheme="majorHAnsi" w:cstheme="majorHAnsi"/>
                <w:sz w:val="28"/>
                <w:szCs w:val="28"/>
                <w:lang w:val="vi-VN"/>
              </w:rPr>
              <w:t>n xét mức độ hoàn thành của HS.</w:t>
            </w:r>
          </w:p>
        </w:tc>
        <w:tc>
          <w:tcPr>
            <w:tcW w:w="4677" w:type="dxa"/>
          </w:tcPr>
          <w:p w14:paraId="02ADACDC" w14:textId="77777777" w:rsidR="00F32B73" w:rsidRPr="00561047" w:rsidRDefault="00F32B73" w:rsidP="00561047">
            <w:pPr>
              <w:spacing w:line="24" w:lineRule="atLeast"/>
              <w:contextualSpacing/>
              <w:mirrorIndents/>
              <w:jc w:val="both"/>
              <w:rPr>
                <w:rFonts w:asciiTheme="majorHAnsi" w:eastAsia="Times New Roman" w:hAnsiTheme="majorHAnsi" w:cstheme="majorHAnsi"/>
                <w:b/>
                <w:bCs/>
                <w:iCs/>
                <w:sz w:val="28"/>
                <w:szCs w:val="28"/>
                <w:lang w:val="vi-VN"/>
              </w:rPr>
            </w:pPr>
            <w:r w:rsidRPr="00561047">
              <w:rPr>
                <w:rFonts w:asciiTheme="majorHAnsi" w:eastAsia="Times New Roman" w:hAnsiTheme="majorHAnsi" w:cstheme="majorHAnsi"/>
                <w:b/>
                <w:bCs/>
                <w:iCs/>
                <w:sz w:val="28"/>
                <w:szCs w:val="28"/>
                <w:lang w:val="vi-VN"/>
              </w:rPr>
              <w:lastRenderedPageBreak/>
              <w:t>2. Chuyển đổi đơn vị đo khối lượng</w:t>
            </w:r>
          </w:p>
          <w:p w14:paraId="5BCD302A" w14:textId="77777777" w:rsidR="00F32B73" w:rsidRPr="00561047" w:rsidRDefault="00F32B73"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lang w:val="vi-VN"/>
              </w:rPr>
              <w:t xml:space="preserve"> </w:t>
            </w:r>
            <w:r w:rsidRPr="00561047">
              <w:rPr>
                <w:rFonts w:asciiTheme="majorHAnsi" w:hAnsiTheme="majorHAnsi" w:cstheme="majorHAnsi"/>
                <w:sz w:val="28"/>
                <w:szCs w:val="28"/>
              </w:rPr>
              <w:t xml:space="preserve">1 pound (ib) = 0,45359237kg </w:t>
            </w:r>
          </w:p>
          <w:p w14:paraId="69BD9698" w14:textId="77777777" w:rsidR="00F32B73" w:rsidRPr="00561047" w:rsidRDefault="00F32B73"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xml:space="preserve">                       = 16 ounce</w:t>
            </w:r>
          </w:p>
          <w:p w14:paraId="2947462C" w14:textId="77777777" w:rsidR="00F32B73" w:rsidRPr="00561047" w:rsidRDefault="00F32B73"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 xml:space="preserve">*VD:  </w:t>
            </w:r>
          </w:p>
          <w:tbl>
            <w:tblPr>
              <w:tblStyle w:val="TableGrid"/>
              <w:tblW w:w="0" w:type="auto"/>
              <w:tblLayout w:type="fixed"/>
              <w:tblLook w:val="04A0" w:firstRow="1" w:lastRow="0" w:firstColumn="1" w:lastColumn="0" w:noHBand="0" w:noVBand="1"/>
            </w:tblPr>
            <w:tblGrid>
              <w:gridCol w:w="2013"/>
              <w:gridCol w:w="1134"/>
              <w:gridCol w:w="1276"/>
            </w:tblGrid>
            <w:tr w:rsidR="00F32B73" w:rsidRPr="00561047" w14:paraId="463AD98F" w14:textId="77777777" w:rsidTr="00312BF0">
              <w:tc>
                <w:tcPr>
                  <w:tcW w:w="2013" w:type="dxa"/>
                </w:tcPr>
                <w:p w14:paraId="2E5BD09D"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lastRenderedPageBreak/>
                    <w:t>KL đồng dùng trong bức tượng</w:t>
                  </w:r>
                </w:p>
              </w:tc>
              <w:tc>
                <w:tcPr>
                  <w:tcW w:w="1134" w:type="dxa"/>
                </w:tcPr>
                <w:p w14:paraId="135EED95"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60.000ib</w:t>
                  </w:r>
                </w:p>
              </w:tc>
              <w:tc>
                <w:tcPr>
                  <w:tcW w:w="1276" w:type="dxa"/>
                </w:tcPr>
                <w:p w14:paraId="3BCD18BD"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27,22 tấn</w:t>
                  </w:r>
                </w:p>
              </w:tc>
            </w:tr>
            <w:tr w:rsidR="00F32B73" w:rsidRPr="00561047" w14:paraId="309D8753" w14:textId="77777777" w:rsidTr="00312BF0">
              <w:tc>
                <w:tcPr>
                  <w:tcW w:w="2013" w:type="dxa"/>
                </w:tcPr>
                <w:p w14:paraId="5AB9270D"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KL thép dùng trong bức tượng</w:t>
                  </w:r>
                </w:p>
              </w:tc>
              <w:tc>
                <w:tcPr>
                  <w:tcW w:w="1134" w:type="dxa"/>
                </w:tcPr>
                <w:p w14:paraId="0C1C1157"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250.000ib</w:t>
                  </w:r>
                </w:p>
              </w:tc>
              <w:tc>
                <w:tcPr>
                  <w:tcW w:w="1276" w:type="dxa"/>
                </w:tcPr>
                <w:p w14:paraId="2BD1F47F"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113,4 tấn</w:t>
                  </w:r>
                </w:p>
              </w:tc>
            </w:tr>
            <w:tr w:rsidR="00F32B73" w:rsidRPr="00561047" w14:paraId="55656A71" w14:textId="77777777" w:rsidTr="00312BF0">
              <w:tc>
                <w:tcPr>
                  <w:tcW w:w="2013" w:type="dxa"/>
                </w:tcPr>
                <w:p w14:paraId="265D572B"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Tổng KL bức tượng</w:t>
                  </w:r>
                </w:p>
              </w:tc>
              <w:tc>
                <w:tcPr>
                  <w:tcW w:w="1134" w:type="dxa"/>
                </w:tcPr>
                <w:p w14:paraId="65E5C231"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450.000ib</w:t>
                  </w:r>
                </w:p>
              </w:tc>
              <w:tc>
                <w:tcPr>
                  <w:tcW w:w="1276" w:type="dxa"/>
                </w:tcPr>
                <w:p w14:paraId="3A57CD22"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204,12 tấn</w:t>
                  </w:r>
                </w:p>
              </w:tc>
            </w:tr>
          </w:tbl>
          <w:p w14:paraId="2EB149C4"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p>
          <w:p w14:paraId="6267C070" w14:textId="77777777" w:rsidR="00F32B73" w:rsidRPr="00561047" w:rsidRDefault="00F32B73" w:rsidP="00561047">
            <w:pPr>
              <w:spacing w:line="24" w:lineRule="atLeast"/>
              <w:contextualSpacing/>
              <w:mirrorIndents/>
              <w:rPr>
                <w:rFonts w:asciiTheme="majorHAnsi" w:hAnsiTheme="majorHAnsi" w:cstheme="majorHAnsi"/>
                <w:b/>
                <w:sz w:val="28"/>
                <w:szCs w:val="28"/>
                <w:lang w:val="vi-VN"/>
              </w:rPr>
            </w:pPr>
            <w:r w:rsidRPr="00561047">
              <w:rPr>
                <w:rFonts w:asciiTheme="majorHAnsi" w:hAnsiTheme="majorHAnsi" w:cstheme="majorHAnsi"/>
                <w:b/>
                <w:sz w:val="28"/>
                <w:szCs w:val="28"/>
                <w:lang w:val="vi-VN"/>
              </w:rPr>
              <w:t>3. Bài tập vận dụng 1</w:t>
            </w:r>
          </w:p>
          <w:tbl>
            <w:tblPr>
              <w:tblStyle w:val="TableGrid"/>
              <w:tblW w:w="4564" w:type="dxa"/>
              <w:tblLayout w:type="fixed"/>
              <w:tblLook w:val="04A0" w:firstRow="1" w:lastRow="0" w:firstColumn="1" w:lastColumn="0" w:noHBand="0" w:noVBand="1"/>
            </w:tblPr>
            <w:tblGrid>
              <w:gridCol w:w="1588"/>
              <w:gridCol w:w="1417"/>
              <w:gridCol w:w="1559"/>
            </w:tblGrid>
            <w:tr w:rsidR="00F32B73" w:rsidRPr="00561047" w14:paraId="5777CE7C" w14:textId="77777777" w:rsidTr="00312BF0">
              <w:tc>
                <w:tcPr>
                  <w:tcW w:w="1588" w:type="dxa"/>
                </w:tcPr>
                <w:p w14:paraId="414E7988"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Chiều dài</w:t>
                  </w:r>
                </w:p>
              </w:tc>
              <w:tc>
                <w:tcPr>
                  <w:tcW w:w="1417" w:type="dxa"/>
                </w:tcPr>
                <w:p w14:paraId="7A991F02"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206 ft 1in</w:t>
                  </w:r>
                </w:p>
              </w:tc>
              <w:tc>
                <w:tcPr>
                  <w:tcW w:w="1559" w:type="dxa"/>
                </w:tcPr>
                <w:p w14:paraId="5F47904D"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24,73m</w:t>
                  </w:r>
                </w:p>
              </w:tc>
            </w:tr>
            <w:tr w:rsidR="00F32B73" w:rsidRPr="00561047" w14:paraId="4C124ADF" w14:textId="77777777" w:rsidTr="00312BF0">
              <w:tc>
                <w:tcPr>
                  <w:tcW w:w="1588" w:type="dxa"/>
                </w:tcPr>
                <w:p w14:paraId="2A395632" w14:textId="77777777" w:rsidR="00F32B73" w:rsidRPr="00561047" w:rsidRDefault="00F32B73"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Sải cánh</w:t>
                  </w:r>
                </w:p>
              </w:tc>
              <w:tc>
                <w:tcPr>
                  <w:tcW w:w="1417" w:type="dxa"/>
                </w:tcPr>
                <w:p w14:paraId="74AC8C42"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197 ft 3in</w:t>
                  </w:r>
                </w:p>
              </w:tc>
              <w:tc>
                <w:tcPr>
                  <w:tcW w:w="1559" w:type="dxa"/>
                </w:tcPr>
                <w:p w14:paraId="1A8DC6DA"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23,67m</w:t>
                  </w:r>
                </w:p>
              </w:tc>
            </w:tr>
            <w:tr w:rsidR="00F32B73" w:rsidRPr="00561047" w14:paraId="048CCA23" w14:textId="77777777" w:rsidTr="00312BF0">
              <w:tc>
                <w:tcPr>
                  <w:tcW w:w="1588" w:type="dxa"/>
                </w:tcPr>
                <w:p w14:paraId="74CF3742"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Chiều cao</w:t>
                  </w:r>
                </w:p>
              </w:tc>
              <w:tc>
                <w:tcPr>
                  <w:tcW w:w="1417" w:type="dxa"/>
                </w:tcPr>
                <w:p w14:paraId="4C87CE8B"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55 ft 10in</w:t>
                  </w:r>
                </w:p>
              </w:tc>
              <w:tc>
                <w:tcPr>
                  <w:tcW w:w="1559" w:type="dxa"/>
                </w:tcPr>
                <w:p w14:paraId="110B962C"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6,7m</w:t>
                  </w:r>
                </w:p>
              </w:tc>
            </w:tr>
            <w:tr w:rsidR="00F32B73" w:rsidRPr="00561047" w14:paraId="31BAD45B" w14:textId="77777777" w:rsidTr="00312BF0">
              <w:tc>
                <w:tcPr>
                  <w:tcW w:w="1588" w:type="dxa"/>
                </w:tcPr>
                <w:p w14:paraId="28336460"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KL rỗng</w:t>
                  </w:r>
                </w:p>
              </w:tc>
              <w:tc>
                <w:tcPr>
                  <w:tcW w:w="1417" w:type="dxa"/>
                </w:tcPr>
                <w:p w14:paraId="569E918A"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284000 ib</w:t>
                  </w:r>
                </w:p>
              </w:tc>
              <w:tc>
                <w:tcPr>
                  <w:tcW w:w="1559" w:type="dxa"/>
                </w:tcPr>
                <w:p w14:paraId="1C422CBB"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128.820,2kg</w:t>
                  </w:r>
                </w:p>
              </w:tc>
            </w:tr>
            <w:tr w:rsidR="00F32B73" w:rsidRPr="00561047" w14:paraId="43DB1BD1" w14:textId="77777777" w:rsidTr="00312BF0">
              <w:tc>
                <w:tcPr>
                  <w:tcW w:w="1588" w:type="dxa"/>
                </w:tcPr>
                <w:p w14:paraId="67717967"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KL cất cánh tối đa</w:t>
                  </w:r>
                </w:p>
              </w:tc>
              <w:tc>
                <w:tcPr>
                  <w:tcW w:w="1417" w:type="dxa"/>
                </w:tcPr>
                <w:p w14:paraId="074B562A"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560 000 ib</w:t>
                  </w:r>
                </w:p>
              </w:tc>
              <w:tc>
                <w:tcPr>
                  <w:tcW w:w="1559" w:type="dxa"/>
                </w:tcPr>
                <w:p w14:paraId="70353264"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254. 011,7kg</w:t>
                  </w:r>
                </w:p>
              </w:tc>
            </w:tr>
            <w:tr w:rsidR="00F32B73" w:rsidRPr="00561047" w14:paraId="53E72DF6" w14:textId="77777777" w:rsidTr="00312BF0">
              <w:tc>
                <w:tcPr>
                  <w:tcW w:w="1588" w:type="dxa"/>
                </w:tcPr>
                <w:p w14:paraId="47C6F392"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Tầm bay với cấu hình bình thường</w:t>
                  </w:r>
                </w:p>
              </w:tc>
              <w:tc>
                <w:tcPr>
                  <w:tcW w:w="1417" w:type="dxa"/>
                </w:tcPr>
                <w:p w14:paraId="367B0F4B"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7635 nmi</w:t>
                  </w:r>
                </w:p>
              </w:tc>
              <w:tc>
                <w:tcPr>
                  <w:tcW w:w="1559" w:type="dxa"/>
                </w:tcPr>
                <w:p w14:paraId="2A066F43"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12.078.570kg</w:t>
                  </w:r>
                </w:p>
              </w:tc>
            </w:tr>
            <w:tr w:rsidR="00F32B73" w:rsidRPr="00561047" w14:paraId="44C462F1" w14:textId="77777777" w:rsidTr="00312BF0">
              <w:tc>
                <w:tcPr>
                  <w:tcW w:w="1588" w:type="dxa"/>
                </w:tcPr>
                <w:p w14:paraId="66DB214A"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Độ cao bay vận hành</w:t>
                  </w:r>
                </w:p>
              </w:tc>
              <w:tc>
                <w:tcPr>
                  <w:tcW w:w="1417" w:type="dxa"/>
                </w:tcPr>
                <w:p w14:paraId="7F98F570"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43 000 ft</w:t>
                  </w:r>
                </w:p>
              </w:tc>
              <w:tc>
                <w:tcPr>
                  <w:tcW w:w="1559" w:type="dxa"/>
                </w:tcPr>
                <w:p w14:paraId="2A0CB68F"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1.310.640m</w:t>
                  </w:r>
                </w:p>
              </w:tc>
            </w:tr>
          </w:tbl>
          <w:p w14:paraId="5C2867CA" w14:textId="3422E8D8" w:rsidR="003F7C25" w:rsidRPr="00561047" w:rsidRDefault="003F7C25" w:rsidP="00561047">
            <w:pPr>
              <w:spacing w:line="24" w:lineRule="atLeast"/>
              <w:contextualSpacing/>
              <w:mirrorIndents/>
              <w:jc w:val="both"/>
              <w:rPr>
                <w:rFonts w:asciiTheme="majorHAnsi" w:eastAsia="Times New Roman" w:hAnsiTheme="majorHAnsi" w:cstheme="majorHAnsi"/>
                <w:bCs/>
                <w:sz w:val="28"/>
                <w:szCs w:val="28"/>
                <w:lang w:val="vi-VN"/>
              </w:rPr>
            </w:pPr>
          </w:p>
        </w:tc>
      </w:tr>
      <w:tr w:rsidR="00F32B73" w:rsidRPr="00561047" w14:paraId="41072E19" w14:textId="77777777" w:rsidTr="00C03E6A">
        <w:tc>
          <w:tcPr>
            <w:tcW w:w="5529" w:type="dxa"/>
          </w:tcPr>
          <w:p w14:paraId="58693CFB" w14:textId="519C24E9" w:rsidR="00F32B73" w:rsidRPr="00561047" w:rsidRDefault="00F32B73"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GV giao nhiệm vụ học tập 3: </w:t>
            </w:r>
          </w:p>
          <w:p w14:paraId="585557C7" w14:textId="61D89E06" w:rsidR="00F32B73" w:rsidRPr="00561047" w:rsidRDefault="00F32B73"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sz w:val="28"/>
                <w:szCs w:val="28"/>
                <w:lang w:val="vi-VN"/>
              </w:rPr>
              <w:t>- Hoạt động nhóm thực hiện bài tập vận dụng 1 SGK trang 104 (Điền bảng nhóm)</w:t>
            </w:r>
          </w:p>
          <w:p w14:paraId="14EC2E4D" w14:textId="7D65A80D" w:rsidR="00F32B73" w:rsidRPr="00561047" w:rsidRDefault="00F32B73"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 3:</w:t>
            </w:r>
          </w:p>
          <w:p w14:paraId="43B902E2" w14:textId="152F32C0" w:rsidR="00F32B73" w:rsidRPr="00561047" w:rsidRDefault="00F32B73"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Các nhóm thực hiện nhiệm vụ theo yêu cầu vào bảng phụ nhóm.</w:t>
            </w:r>
          </w:p>
          <w:p w14:paraId="2BB079CF" w14:textId="2412E106" w:rsidR="00F32B73" w:rsidRPr="00561047" w:rsidRDefault="00F32B73"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3: </w:t>
            </w:r>
          </w:p>
          <w:p w14:paraId="2C3DCEA5" w14:textId="17E423E0" w:rsidR="00F32B73" w:rsidRPr="00561047" w:rsidRDefault="00F32B73"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yêu cầu các nhóm dán bảng phụ.</w:t>
            </w:r>
          </w:p>
          <w:p w14:paraId="5A2D5E9D" w14:textId="15D418B5" w:rsidR="00F32B73" w:rsidRPr="00561047" w:rsidRDefault="00F32B73"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các nhóm theo dõi, đánh giá kết quả của nhóm mình và nhóm bạn.</w:t>
            </w:r>
          </w:p>
          <w:p w14:paraId="1993A29A" w14:textId="7D7E6E50" w:rsidR="00F32B73" w:rsidRPr="00561047" w:rsidRDefault="00F32B73"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3: </w:t>
            </w:r>
          </w:p>
          <w:p w14:paraId="0BBC91D7" w14:textId="765AE27A" w:rsidR="00F32B73" w:rsidRPr="00561047" w:rsidRDefault="00F32B73"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sz w:val="28"/>
                <w:szCs w:val="28"/>
                <w:lang w:val="vi-VN"/>
              </w:rPr>
              <w:t>- GV chính xác hóa các kết quả và nhận xét mức độ hoàn thành của HS.</w:t>
            </w:r>
          </w:p>
        </w:tc>
        <w:tc>
          <w:tcPr>
            <w:tcW w:w="4677" w:type="dxa"/>
          </w:tcPr>
          <w:p w14:paraId="6ACAF0EB" w14:textId="77777777" w:rsidR="00F32B73" w:rsidRPr="00561047" w:rsidRDefault="00F32B73" w:rsidP="00561047">
            <w:pPr>
              <w:spacing w:line="24" w:lineRule="atLeast"/>
              <w:contextualSpacing/>
              <w:mirrorIndents/>
              <w:jc w:val="both"/>
              <w:rPr>
                <w:rFonts w:asciiTheme="majorHAnsi" w:eastAsia="Times New Roman" w:hAnsiTheme="majorHAnsi" w:cstheme="majorHAnsi"/>
                <w:b/>
                <w:bCs/>
                <w:iCs/>
                <w:sz w:val="28"/>
                <w:szCs w:val="28"/>
                <w:lang w:val="vi-VN"/>
              </w:rPr>
            </w:pPr>
          </w:p>
          <w:p w14:paraId="068959B7" w14:textId="77777777" w:rsidR="00F32B73" w:rsidRPr="00561047" w:rsidRDefault="00F32B73" w:rsidP="00561047">
            <w:pPr>
              <w:spacing w:line="24" w:lineRule="atLeast"/>
              <w:contextualSpacing/>
              <w:mirrorIndents/>
              <w:rPr>
                <w:rFonts w:asciiTheme="majorHAnsi" w:hAnsiTheme="majorHAnsi" w:cstheme="majorHAnsi"/>
                <w:b/>
                <w:sz w:val="28"/>
                <w:szCs w:val="28"/>
                <w:lang w:val="vi-VN"/>
              </w:rPr>
            </w:pPr>
            <w:r w:rsidRPr="00561047">
              <w:rPr>
                <w:rFonts w:asciiTheme="majorHAnsi" w:hAnsiTheme="majorHAnsi" w:cstheme="majorHAnsi"/>
                <w:b/>
                <w:sz w:val="28"/>
                <w:szCs w:val="28"/>
                <w:lang w:val="vi-VN"/>
              </w:rPr>
              <w:t>3. Bài tập vận dụng 1</w:t>
            </w:r>
          </w:p>
          <w:tbl>
            <w:tblPr>
              <w:tblStyle w:val="TableGrid"/>
              <w:tblW w:w="4564" w:type="dxa"/>
              <w:tblLayout w:type="fixed"/>
              <w:tblLook w:val="04A0" w:firstRow="1" w:lastRow="0" w:firstColumn="1" w:lastColumn="0" w:noHBand="0" w:noVBand="1"/>
            </w:tblPr>
            <w:tblGrid>
              <w:gridCol w:w="1588"/>
              <w:gridCol w:w="1417"/>
              <w:gridCol w:w="1559"/>
            </w:tblGrid>
            <w:tr w:rsidR="00F32B73" w:rsidRPr="00561047" w14:paraId="7F6AFFD9" w14:textId="77777777" w:rsidTr="00312BF0">
              <w:tc>
                <w:tcPr>
                  <w:tcW w:w="1588" w:type="dxa"/>
                </w:tcPr>
                <w:p w14:paraId="5E437C26"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Chiều dài</w:t>
                  </w:r>
                </w:p>
              </w:tc>
              <w:tc>
                <w:tcPr>
                  <w:tcW w:w="1417" w:type="dxa"/>
                </w:tcPr>
                <w:p w14:paraId="5DFEA042"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206 ft 1in</w:t>
                  </w:r>
                </w:p>
              </w:tc>
              <w:tc>
                <w:tcPr>
                  <w:tcW w:w="1559" w:type="dxa"/>
                </w:tcPr>
                <w:p w14:paraId="0C56F7BF"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24,73m</w:t>
                  </w:r>
                </w:p>
              </w:tc>
            </w:tr>
            <w:tr w:rsidR="00F32B73" w:rsidRPr="00561047" w14:paraId="3237A303" w14:textId="77777777" w:rsidTr="00312BF0">
              <w:tc>
                <w:tcPr>
                  <w:tcW w:w="1588" w:type="dxa"/>
                </w:tcPr>
                <w:p w14:paraId="46E62124" w14:textId="77777777" w:rsidR="00F32B73" w:rsidRPr="00561047" w:rsidRDefault="00F32B73"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Sải cánh</w:t>
                  </w:r>
                </w:p>
              </w:tc>
              <w:tc>
                <w:tcPr>
                  <w:tcW w:w="1417" w:type="dxa"/>
                </w:tcPr>
                <w:p w14:paraId="05923EEB"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197 ft 3in</w:t>
                  </w:r>
                </w:p>
              </w:tc>
              <w:tc>
                <w:tcPr>
                  <w:tcW w:w="1559" w:type="dxa"/>
                </w:tcPr>
                <w:p w14:paraId="568472DE"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23,67m</w:t>
                  </w:r>
                </w:p>
              </w:tc>
            </w:tr>
            <w:tr w:rsidR="00F32B73" w:rsidRPr="00561047" w14:paraId="281ED860" w14:textId="77777777" w:rsidTr="00312BF0">
              <w:tc>
                <w:tcPr>
                  <w:tcW w:w="1588" w:type="dxa"/>
                </w:tcPr>
                <w:p w14:paraId="1B75874E"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Chiều cao</w:t>
                  </w:r>
                </w:p>
              </w:tc>
              <w:tc>
                <w:tcPr>
                  <w:tcW w:w="1417" w:type="dxa"/>
                </w:tcPr>
                <w:p w14:paraId="06D46D51"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55 ft 10in</w:t>
                  </w:r>
                </w:p>
              </w:tc>
              <w:tc>
                <w:tcPr>
                  <w:tcW w:w="1559" w:type="dxa"/>
                </w:tcPr>
                <w:p w14:paraId="1E7275D3"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6,7m</w:t>
                  </w:r>
                </w:p>
              </w:tc>
            </w:tr>
            <w:tr w:rsidR="00F32B73" w:rsidRPr="00561047" w14:paraId="250BD779" w14:textId="77777777" w:rsidTr="00312BF0">
              <w:tc>
                <w:tcPr>
                  <w:tcW w:w="1588" w:type="dxa"/>
                </w:tcPr>
                <w:p w14:paraId="425FA19C"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KL rỗng</w:t>
                  </w:r>
                </w:p>
              </w:tc>
              <w:tc>
                <w:tcPr>
                  <w:tcW w:w="1417" w:type="dxa"/>
                </w:tcPr>
                <w:p w14:paraId="69C7A321"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284000 ib</w:t>
                  </w:r>
                </w:p>
              </w:tc>
              <w:tc>
                <w:tcPr>
                  <w:tcW w:w="1559" w:type="dxa"/>
                </w:tcPr>
                <w:p w14:paraId="2ACA1171"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128.820,2kg</w:t>
                  </w:r>
                </w:p>
              </w:tc>
            </w:tr>
            <w:tr w:rsidR="00F32B73" w:rsidRPr="00561047" w14:paraId="3A713A07" w14:textId="77777777" w:rsidTr="00312BF0">
              <w:tc>
                <w:tcPr>
                  <w:tcW w:w="1588" w:type="dxa"/>
                </w:tcPr>
                <w:p w14:paraId="5255F201"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KL cất cánh tối đa</w:t>
                  </w:r>
                </w:p>
              </w:tc>
              <w:tc>
                <w:tcPr>
                  <w:tcW w:w="1417" w:type="dxa"/>
                </w:tcPr>
                <w:p w14:paraId="46320148"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560 000 ib</w:t>
                  </w:r>
                </w:p>
              </w:tc>
              <w:tc>
                <w:tcPr>
                  <w:tcW w:w="1559" w:type="dxa"/>
                </w:tcPr>
                <w:p w14:paraId="0767F6BC"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254. 011,7kg</w:t>
                  </w:r>
                </w:p>
              </w:tc>
            </w:tr>
            <w:tr w:rsidR="00F32B73" w:rsidRPr="00561047" w14:paraId="46F856E5" w14:textId="77777777" w:rsidTr="00312BF0">
              <w:tc>
                <w:tcPr>
                  <w:tcW w:w="1588" w:type="dxa"/>
                </w:tcPr>
                <w:p w14:paraId="24CBED12"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Tầm bay với cấu hình bình thường</w:t>
                  </w:r>
                </w:p>
              </w:tc>
              <w:tc>
                <w:tcPr>
                  <w:tcW w:w="1417" w:type="dxa"/>
                </w:tcPr>
                <w:p w14:paraId="3E528CCD"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7635 nmi</w:t>
                  </w:r>
                </w:p>
              </w:tc>
              <w:tc>
                <w:tcPr>
                  <w:tcW w:w="1559" w:type="dxa"/>
                </w:tcPr>
                <w:p w14:paraId="7FF07653"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12.078.570kg</w:t>
                  </w:r>
                </w:p>
              </w:tc>
            </w:tr>
            <w:tr w:rsidR="00F32B73" w:rsidRPr="00561047" w14:paraId="705F1C42" w14:textId="77777777" w:rsidTr="00312BF0">
              <w:tc>
                <w:tcPr>
                  <w:tcW w:w="1588" w:type="dxa"/>
                </w:tcPr>
                <w:p w14:paraId="402A7C10" w14:textId="77777777" w:rsidR="00F32B73" w:rsidRPr="00561047" w:rsidRDefault="00F32B73"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Độ cao bay vận hành</w:t>
                  </w:r>
                </w:p>
              </w:tc>
              <w:tc>
                <w:tcPr>
                  <w:tcW w:w="1417" w:type="dxa"/>
                </w:tcPr>
                <w:p w14:paraId="38E648BB"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43 000 ft</w:t>
                  </w:r>
                </w:p>
              </w:tc>
              <w:tc>
                <w:tcPr>
                  <w:tcW w:w="1559" w:type="dxa"/>
                </w:tcPr>
                <w:p w14:paraId="7580FC61" w14:textId="77777777" w:rsidR="00F32B73" w:rsidRPr="00561047" w:rsidRDefault="00F32B73" w:rsidP="00561047">
                  <w:pPr>
                    <w:spacing w:line="24" w:lineRule="atLeast"/>
                    <w:contextualSpacing/>
                    <w:mirrorIndents/>
                    <w:rPr>
                      <w:rFonts w:asciiTheme="majorHAnsi" w:hAnsiTheme="majorHAnsi" w:cstheme="majorHAnsi"/>
                      <w:sz w:val="28"/>
                      <w:szCs w:val="28"/>
                      <w:lang w:val="nb-NO"/>
                    </w:rPr>
                  </w:pPr>
                  <w:r w:rsidRPr="00561047">
                    <w:rPr>
                      <w:rFonts w:asciiTheme="majorHAnsi" w:hAnsiTheme="majorHAnsi" w:cstheme="majorHAnsi"/>
                      <w:sz w:val="28"/>
                      <w:szCs w:val="28"/>
                      <w:lang w:val="nb-NO"/>
                    </w:rPr>
                    <w:t>1.310.640m</w:t>
                  </w:r>
                </w:p>
              </w:tc>
            </w:tr>
          </w:tbl>
          <w:p w14:paraId="5C338F24" w14:textId="77777777" w:rsidR="00F32B73" w:rsidRPr="00561047" w:rsidRDefault="00F32B73" w:rsidP="00561047">
            <w:pPr>
              <w:spacing w:line="24" w:lineRule="atLeast"/>
              <w:contextualSpacing/>
              <w:mirrorIndents/>
              <w:jc w:val="both"/>
              <w:rPr>
                <w:rFonts w:asciiTheme="majorHAnsi" w:eastAsia="Times New Roman" w:hAnsiTheme="majorHAnsi" w:cstheme="majorHAnsi"/>
                <w:b/>
                <w:bCs/>
                <w:iCs/>
                <w:sz w:val="28"/>
                <w:szCs w:val="28"/>
              </w:rPr>
            </w:pPr>
          </w:p>
        </w:tc>
      </w:tr>
    </w:tbl>
    <w:p w14:paraId="6C39BA8E" w14:textId="614ACCC1" w:rsidR="00165B79" w:rsidRPr="00561047" w:rsidRDefault="00165B79" w:rsidP="00561047">
      <w:pPr>
        <w:tabs>
          <w:tab w:val="left" w:pos="1540"/>
        </w:tabs>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xml:space="preserve">Hoạt động 2.2: </w:t>
      </w:r>
      <w:r w:rsidR="00DF4F91" w:rsidRPr="00561047">
        <w:rPr>
          <w:rFonts w:asciiTheme="majorHAnsi" w:eastAsia="Times New Roman" w:hAnsiTheme="majorHAnsi" w:cstheme="majorHAnsi"/>
          <w:b/>
          <w:bCs/>
          <w:szCs w:val="28"/>
        </w:rPr>
        <w:t>Tìm hiểu về đại lượng tỉ lệ trong tài chính</w:t>
      </w:r>
      <w:r w:rsidRPr="00561047">
        <w:rPr>
          <w:rFonts w:asciiTheme="majorHAnsi" w:eastAsia="Times New Roman" w:hAnsiTheme="majorHAnsi" w:cstheme="majorHAnsi"/>
          <w:b/>
          <w:bCs/>
          <w:szCs w:val="28"/>
        </w:rPr>
        <w:t xml:space="preserve"> </w:t>
      </w:r>
    </w:p>
    <w:p w14:paraId="7DB6BC57" w14:textId="54EE1475" w:rsidR="00165B79" w:rsidRPr="00561047" w:rsidRDefault="00F60CA3"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iCs/>
          <w:szCs w:val="28"/>
        </w:rPr>
        <w:t>a) Mục tiêu</w:t>
      </w:r>
    </w:p>
    <w:p w14:paraId="6D0686BF" w14:textId="77777777" w:rsidR="00DF4F91" w:rsidRPr="00561047" w:rsidRDefault="00DF4F91"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Thực hành việc tính toán tăng, giảm theo giá trị phần trăm của một mặt hàng</w:t>
      </w:r>
    </w:p>
    <w:p w14:paraId="2E6C2D26" w14:textId="77777777" w:rsidR="00DF4F91" w:rsidRPr="00561047" w:rsidRDefault="00DF4F91"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Thực hành tính lãi suất tiết kiệm và Quy tắc 72 trong tài chính</w:t>
      </w:r>
    </w:p>
    <w:p w14:paraId="6ACBE082" w14:textId="5AD0E811" w:rsidR="00165B79" w:rsidRPr="00561047" w:rsidRDefault="00F60CA3"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r w:rsidR="00165B79" w:rsidRPr="00561047">
        <w:rPr>
          <w:rFonts w:asciiTheme="majorHAnsi" w:eastAsia="Times New Roman" w:hAnsiTheme="majorHAnsi" w:cstheme="majorHAnsi"/>
          <w:szCs w:val="28"/>
        </w:rPr>
        <w:t xml:space="preserve"> </w:t>
      </w:r>
    </w:p>
    <w:p w14:paraId="2A70CCE5" w14:textId="667ADD45" w:rsidR="00165B79" w:rsidRPr="00561047" w:rsidRDefault="00C308EB"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Thực hiện bài tập</w:t>
      </w:r>
      <w:r w:rsidR="00A50633" w:rsidRPr="00561047">
        <w:rPr>
          <w:rFonts w:asciiTheme="majorHAnsi" w:eastAsia="Times New Roman" w:hAnsiTheme="majorHAnsi" w:cstheme="majorHAnsi"/>
          <w:szCs w:val="28"/>
        </w:rPr>
        <w:t xml:space="preserve"> phần HĐ3, HĐ4 và </w:t>
      </w:r>
      <w:r w:rsidR="000F2AA4" w:rsidRPr="00561047">
        <w:rPr>
          <w:rFonts w:asciiTheme="majorHAnsi" w:eastAsia="Times New Roman" w:hAnsiTheme="majorHAnsi" w:cstheme="majorHAnsi"/>
          <w:szCs w:val="28"/>
        </w:rPr>
        <w:t>bài tập VD 2</w:t>
      </w:r>
      <w:r w:rsidR="00A50633" w:rsidRPr="00561047">
        <w:rPr>
          <w:rFonts w:asciiTheme="majorHAnsi" w:eastAsia="Times New Roman" w:hAnsiTheme="majorHAnsi" w:cstheme="majorHAnsi"/>
          <w:szCs w:val="28"/>
        </w:rPr>
        <w:t xml:space="preserve"> SGK trang 105</w:t>
      </w:r>
      <w:r w:rsidR="00B26C66" w:rsidRPr="00561047">
        <w:rPr>
          <w:rFonts w:asciiTheme="majorHAnsi" w:eastAsia="Times New Roman" w:hAnsiTheme="majorHAnsi" w:cstheme="majorHAnsi"/>
          <w:szCs w:val="28"/>
        </w:rPr>
        <w:t>.</w:t>
      </w:r>
    </w:p>
    <w:p w14:paraId="4629AD53" w14:textId="300DF375" w:rsidR="00165B79" w:rsidRPr="00561047" w:rsidRDefault="00F60CA3"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c) Sản phẩm</w:t>
      </w:r>
    </w:p>
    <w:p w14:paraId="12878F91" w14:textId="5BDF643D" w:rsidR="000F2AA4" w:rsidRPr="00561047" w:rsidRDefault="000F2AA4" w:rsidP="00561047">
      <w:pPr>
        <w:spacing w:after="0" w:line="24" w:lineRule="atLeast"/>
        <w:contextualSpacing/>
        <w:mirrorIndents/>
        <w:jc w:val="both"/>
        <w:rPr>
          <w:rFonts w:asciiTheme="majorHAnsi" w:eastAsia="Times New Roman" w:hAnsiTheme="majorHAnsi" w:cstheme="majorHAnsi"/>
          <w:b/>
          <w:bCs/>
          <w:iCs/>
          <w:szCs w:val="28"/>
        </w:rPr>
      </w:pPr>
      <w:r w:rsidRPr="00561047">
        <w:rPr>
          <w:rFonts w:asciiTheme="majorHAnsi" w:eastAsia="Times New Roman" w:hAnsiTheme="majorHAnsi" w:cstheme="majorHAnsi"/>
          <w:szCs w:val="28"/>
        </w:rPr>
        <w:t>Kết quả bài tập phần HĐ3, HĐ4 và bài tập VD 2 SGK trang 105.</w:t>
      </w:r>
    </w:p>
    <w:p w14:paraId="44E2055C" w14:textId="47EB761A" w:rsidR="00165B79" w:rsidRPr="00561047" w:rsidRDefault="00F60CA3" w:rsidP="00561047">
      <w:pPr>
        <w:spacing w:after="0" w:line="24" w:lineRule="atLeast"/>
        <w:contextualSpacing/>
        <w:mirrorIndents/>
        <w:jc w:val="both"/>
        <w:rPr>
          <w:rFonts w:asciiTheme="majorHAnsi" w:eastAsia="Times New Roman" w:hAnsiTheme="majorHAnsi" w:cstheme="majorHAnsi"/>
          <w:b/>
          <w:bCs/>
          <w:iCs/>
          <w:szCs w:val="28"/>
        </w:rPr>
      </w:pPr>
      <w:r w:rsidRPr="00561047">
        <w:rPr>
          <w:rFonts w:asciiTheme="majorHAnsi" w:eastAsia="Times New Roman" w:hAnsiTheme="majorHAnsi" w:cstheme="majorHAnsi"/>
          <w:b/>
          <w:bCs/>
          <w:iCs/>
          <w:szCs w:val="28"/>
        </w:rPr>
        <w:t>d) Tổ chức thực hiện</w:t>
      </w:r>
      <w:r w:rsidR="00165B79" w:rsidRPr="00561047">
        <w:rPr>
          <w:rFonts w:asciiTheme="majorHAnsi" w:eastAsia="Times New Roman" w:hAnsiTheme="majorHAnsi" w:cstheme="majorHAnsi"/>
          <w:bCs/>
          <w:iCs/>
          <w:szCs w:val="28"/>
        </w:rPr>
        <w:t xml:space="preserve"> </w:t>
      </w:r>
    </w:p>
    <w:tbl>
      <w:tblPr>
        <w:tblStyle w:val="TableGrid"/>
        <w:tblW w:w="10206" w:type="dxa"/>
        <w:tblInd w:w="108" w:type="dxa"/>
        <w:tblLook w:val="04A0" w:firstRow="1" w:lastRow="0" w:firstColumn="1" w:lastColumn="0" w:noHBand="0" w:noVBand="1"/>
      </w:tblPr>
      <w:tblGrid>
        <w:gridCol w:w="4395"/>
        <w:gridCol w:w="5811"/>
      </w:tblGrid>
      <w:tr w:rsidR="00D32B3C" w:rsidRPr="00561047" w14:paraId="48111CC0" w14:textId="77777777" w:rsidTr="00C03E6A">
        <w:tc>
          <w:tcPr>
            <w:tcW w:w="4395" w:type="dxa"/>
            <w:vAlign w:val="center"/>
          </w:tcPr>
          <w:p w14:paraId="2DF47AEE" w14:textId="77777777" w:rsidR="00165B79" w:rsidRPr="00561047" w:rsidRDefault="00165B79"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lastRenderedPageBreak/>
              <w:t>Hoạt động của GV và HS</w:t>
            </w:r>
          </w:p>
        </w:tc>
        <w:tc>
          <w:tcPr>
            <w:tcW w:w="5811" w:type="dxa"/>
          </w:tcPr>
          <w:p w14:paraId="171CD481" w14:textId="77777777" w:rsidR="00165B79" w:rsidRPr="00561047" w:rsidRDefault="00165B79"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8B1401" w:rsidRPr="00561047" w14:paraId="1AA2EAE3" w14:textId="77777777" w:rsidTr="00C03E6A">
        <w:tc>
          <w:tcPr>
            <w:tcW w:w="4395" w:type="dxa"/>
          </w:tcPr>
          <w:p w14:paraId="5388BAF4" w14:textId="62BAB842" w:rsidR="00165B79" w:rsidRPr="00561047" w:rsidRDefault="00165B79"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GV </w:t>
            </w:r>
            <w:r w:rsidR="00355F86" w:rsidRPr="00561047">
              <w:rPr>
                <w:rFonts w:asciiTheme="majorHAnsi" w:eastAsia="Times New Roman" w:hAnsiTheme="majorHAnsi" w:cstheme="majorHAnsi"/>
                <w:b/>
                <w:bCs/>
                <w:sz w:val="28"/>
                <w:szCs w:val="28"/>
                <w:lang w:val="vi-VN"/>
              </w:rPr>
              <w:t>giao nhiệm vụ học tập</w:t>
            </w:r>
            <w:r w:rsidR="00D77DFF" w:rsidRPr="00561047">
              <w:rPr>
                <w:rFonts w:asciiTheme="majorHAnsi" w:eastAsia="Times New Roman" w:hAnsiTheme="majorHAnsi" w:cstheme="majorHAnsi"/>
                <w:b/>
                <w:bCs/>
                <w:sz w:val="28"/>
                <w:szCs w:val="28"/>
                <w:lang w:val="vi-VN"/>
              </w:rPr>
              <w:t xml:space="preserve"> 1</w:t>
            </w:r>
            <w:r w:rsidRPr="00561047">
              <w:rPr>
                <w:rFonts w:asciiTheme="majorHAnsi" w:eastAsia="Times New Roman" w:hAnsiTheme="majorHAnsi" w:cstheme="majorHAnsi"/>
                <w:b/>
                <w:bCs/>
                <w:sz w:val="28"/>
                <w:szCs w:val="28"/>
                <w:lang w:val="vi-VN"/>
              </w:rPr>
              <w:t>: </w:t>
            </w:r>
          </w:p>
          <w:p w14:paraId="1D104B69" w14:textId="4EF25779" w:rsidR="00355F86" w:rsidRPr="00561047" w:rsidRDefault="00404AB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 GV </w:t>
            </w:r>
            <w:r w:rsidR="008340C4" w:rsidRPr="00561047">
              <w:rPr>
                <w:rFonts w:asciiTheme="majorHAnsi" w:eastAsia="Times New Roman" w:hAnsiTheme="majorHAnsi" w:cstheme="majorHAnsi"/>
                <w:bCs/>
                <w:sz w:val="28"/>
                <w:szCs w:val="28"/>
                <w:lang w:val="vi-VN"/>
              </w:rPr>
              <w:t>yêu cầu HS đọc nội dung H Đ3</w:t>
            </w:r>
            <w:r w:rsidRPr="00561047">
              <w:rPr>
                <w:rFonts w:asciiTheme="majorHAnsi" w:eastAsia="Times New Roman" w:hAnsiTheme="majorHAnsi" w:cstheme="majorHAnsi"/>
                <w:bCs/>
                <w:sz w:val="28"/>
                <w:szCs w:val="28"/>
                <w:lang w:val="vi-VN"/>
              </w:rPr>
              <w:t xml:space="preserve"> (SGK –tr105).</w:t>
            </w:r>
          </w:p>
          <w:p w14:paraId="5C2EA089" w14:textId="6063486F" w:rsidR="00165B79" w:rsidRPr="00561047" w:rsidRDefault="00C308EB"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 xml:space="preserve">- </w:t>
            </w:r>
            <w:r w:rsidR="008340C4" w:rsidRPr="00561047">
              <w:rPr>
                <w:rFonts w:asciiTheme="majorHAnsi" w:eastAsia="Times New Roman" w:hAnsiTheme="majorHAnsi" w:cstheme="majorHAnsi"/>
                <w:bCs/>
                <w:sz w:val="28"/>
                <w:szCs w:val="28"/>
                <w:lang w:val="vi-VN"/>
              </w:rPr>
              <w:t>Trả lời câu hỏi bài tập yêu cầu</w:t>
            </w:r>
          </w:p>
          <w:p w14:paraId="03D18210" w14:textId="303BAB3F" w:rsidR="00165B79" w:rsidRPr="00561047" w:rsidRDefault="00570EBA"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w:t>
            </w:r>
            <w:r w:rsidR="00D77DFF" w:rsidRPr="00561047">
              <w:rPr>
                <w:rFonts w:asciiTheme="majorHAnsi" w:eastAsia="Times New Roman" w:hAnsiTheme="majorHAnsi" w:cstheme="majorHAnsi"/>
                <w:b/>
                <w:bCs/>
                <w:sz w:val="28"/>
                <w:szCs w:val="28"/>
                <w:lang w:val="vi-VN"/>
              </w:rPr>
              <w:t xml:space="preserve"> 1</w:t>
            </w:r>
            <w:r w:rsidR="00165B79" w:rsidRPr="00561047">
              <w:rPr>
                <w:rFonts w:asciiTheme="majorHAnsi" w:eastAsia="Times New Roman" w:hAnsiTheme="majorHAnsi" w:cstheme="majorHAnsi"/>
                <w:b/>
                <w:bCs/>
                <w:sz w:val="28"/>
                <w:szCs w:val="28"/>
                <w:lang w:val="vi-VN"/>
              </w:rPr>
              <w:t>:</w:t>
            </w:r>
          </w:p>
          <w:p w14:paraId="17774E92" w14:textId="77777777"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w:t>
            </w:r>
            <w:r w:rsidRPr="00561047">
              <w:rPr>
                <w:rFonts w:asciiTheme="majorHAnsi" w:eastAsia="Times New Roman" w:hAnsiTheme="majorHAnsi" w:cstheme="majorHAnsi"/>
                <w:bCs/>
                <w:sz w:val="28"/>
                <w:szCs w:val="28"/>
                <w:lang w:val="vi-VN"/>
              </w:rPr>
              <w:t>thực hiện các yêu cầu trên theo cá nhân.</w:t>
            </w:r>
          </w:p>
          <w:p w14:paraId="570DF7B3" w14:textId="75B2FDED" w:rsidR="00165B79" w:rsidRPr="00561047" w:rsidRDefault="00355F86"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Báo cáo, thảo luận </w:t>
            </w:r>
            <w:r w:rsidR="00D77DFF" w:rsidRPr="00561047">
              <w:rPr>
                <w:rFonts w:asciiTheme="majorHAnsi" w:eastAsia="Times New Roman" w:hAnsiTheme="majorHAnsi" w:cstheme="majorHAnsi"/>
                <w:b/>
                <w:bCs/>
                <w:sz w:val="28"/>
                <w:szCs w:val="28"/>
                <w:lang w:val="vi-VN"/>
              </w:rPr>
              <w:t>1</w:t>
            </w:r>
            <w:r w:rsidR="001D316E" w:rsidRPr="00561047">
              <w:rPr>
                <w:rFonts w:asciiTheme="majorHAnsi" w:eastAsia="Times New Roman" w:hAnsiTheme="majorHAnsi" w:cstheme="majorHAnsi"/>
                <w:b/>
                <w:bCs/>
                <w:sz w:val="28"/>
                <w:szCs w:val="28"/>
                <w:lang w:val="vi-VN"/>
              </w:rPr>
              <w:t>:</w:t>
            </w:r>
            <w:r w:rsidR="00165B79" w:rsidRPr="00561047">
              <w:rPr>
                <w:rFonts w:asciiTheme="majorHAnsi" w:eastAsia="Times New Roman" w:hAnsiTheme="majorHAnsi" w:cstheme="majorHAnsi"/>
                <w:b/>
                <w:bCs/>
                <w:sz w:val="28"/>
                <w:szCs w:val="28"/>
                <w:lang w:val="vi-VN"/>
              </w:rPr>
              <w:t> </w:t>
            </w:r>
          </w:p>
          <w:p w14:paraId="4DE484DD" w14:textId="2E6910C7" w:rsidR="00165B79" w:rsidRPr="00561047" w:rsidRDefault="00165B79"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 GV </w:t>
            </w:r>
            <w:r w:rsidR="0053594A" w:rsidRPr="00561047">
              <w:rPr>
                <w:rFonts w:asciiTheme="majorHAnsi" w:eastAsia="Times New Roman" w:hAnsiTheme="majorHAnsi" w:cstheme="majorHAnsi"/>
                <w:bCs/>
                <w:sz w:val="28"/>
                <w:szCs w:val="28"/>
                <w:lang w:val="vi-VN"/>
              </w:rPr>
              <w:t>yêu cầu</w:t>
            </w:r>
            <w:r w:rsidRPr="00561047">
              <w:rPr>
                <w:rFonts w:asciiTheme="majorHAnsi" w:eastAsia="Times New Roman" w:hAnsiTheme="majorHAnsi" w:cstheme="majorHAnsi"/>
                <w:bCs/>
                <w:sz w:val="28"/>
                <w:szCs w:val="28"/>
                <w:lang w:val="vi-VN"/>
              </w:rPr>
              <w:t xml:space="preserve"> </w:t>
            </w:r>
            <w:r w:rsidR="00570EBA" w:rsidRPr="00561047">
              <w:rPr>
                <w:rFonts w:asciiTheme="majorHAnsi" w:eastAsia="Times New Roman" w:hAnsiTheme="majorHAnsi" w:cstheme="majorHAnsi"/>
                <w:bCs/>
                <w:sz w:val="28"/>
                <w:szCs w:val="28"/>
                <w:lang w:val="vi-VN"/>
              </w:rPr>
              <w:t xml:space="preserve">1 </w:t>
            </w:r>
            <w:r w:rsidRPr="00561047">
              <w:rPr>
                <w:rFonts w:asciiTheme="majorHAnsi" w:eastAsia="Times New Roman" w:hAnsiTheme="majorHAnsi" w:cstheme="majorHAnsi"/>
                <w:bCs/>
                <w:sz w:val="28"/>
                <w:szCs w:val="28"/>
                <w:lang w:val="vi-VN"/>
              </w:rPr>
              <w:t xml:space="preserve">HS </w:t>
            </w:r>
            <w:r w:rsidR="00570EBA" w:rsidRPr="00561047">
              <w:rPr>
                <w:rFonts w:asciiTheme="majorHAnsi" w:eastAsia="Times New Roman" w:hAnsiTheme="majorHAnsi" w:cstheme="majorHAnsi"/>
                <w:bCs/>
                <w:sz w:val="28"/>
                <w:szCs w:val="28"/>
                <w:lang w:val="vi-VN"/>
              </w:rPr>
              <w:t>lên bảng thực hiệc</w:t>
            </w:r>
            <w:r w:rsidR="00355F86" w:rsidRPr="00561047">
              <w:rPr>
                <w:rFonts w:asciiTheme="majorHAnsi" w:eastAsia="Times New Roman" w:hAnsiTheme="majorHAnsi" w:cstheme="majorHAnsi"/>
                <w:bCs/>
                <w:sz w:val="28"/>
                <w:szCs w:val="28"/>
                <w:lang w:val="vi-VN"/>
              </w:rPr>
              <w:t>?</w:t>
            </w:r>
          </w:p>
          <w:p w14:paraId="4D1FF168" w14:textId="056D7F04" w:rsidR="00165B79"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cả lớp quan </w:t>
            </w:r>
            <w:r w:rsidR="00146AED" w:rsidRPr="00561047">
              <w:rPr>
                <w:rFonts w:asciiTheme="majorHAnsi" w:eastAsia="Times New Roman" w:hAnsiTheme="majorHAnsi" w:cstheme="majorHAnsi"/>
                <w:sz w:val="28"/>
                <w:szCs w:val="28"/>
                <w:lang w:val="vi-VN"/>
              </w:rPr>
              <w:t>sát và nhận xét lần lượt từng nội dung</w:t>
            </w:r>
            <w:r w:rsidRPr="00561047">
              <w:rPr>
                <w:rFonts w:asciiTheme="majorHAnsi" w:eastAsia="Times New Roman" w:hAnsiTheme="majorHAnsi" w:cstheme="majorHAnsi"/>
                <w:sz w:val="28"/>
                <w:szCs w:val="28"/>
                <w:lang w:val="vi-VN"/>
              </w:rPr>
              <w:t>.</w:t>
            </w:r>
          </w:p>
          <w:p w14:paraId="5D7D00BD" w14:textId="7C88C3FF" w:rsidR="00165B79" w:rsidRPr="00561047" w:rsidRDefault="00355F86"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Kết luận, nhận định</w:t>
            </w:r>
            <w:r w:rsidR="001D316E" w:rsidRPr="00561047">
              <w:rPr>
                <w:rFonts w:asciiTheme="majorHAnsi" w:eastAsia="Times New Roman" w:hAnsiTheme="majorHAnsi" w:cstheme="majorHAnsi"/>
                <w:b/>
                <w:bCs/>
                <w:sz w:val="28"/>
                <w:szCs w:val="28"/>
                <w:lang w:val="vi-VN"/>
              </w:rPr>
              <w:t xml:space="preserve"> 1</w:t>
            </w:r>
            <w:r w:rsidR="00165B79" w:rsidRPr="00561047">
              <w:rPr>
                <w:rFonts w:asciiTheme="majorHAnsi" w:eastAsia="Times New Roman" w:hAnsiTheme="majorHAnsi" w:cstheme="majorHAnsi"/>
                <w:b/>
                <w:bCs/>
                <w:sz w:val="28"/>
                <w:szCs w:val="28"/>
                <w:lang w:val="vi-VN"/>
              </w:rPr>
              <w:t xml:space="preserve">: </w:t>
            </w:r>
          </w:p>
          <w:p w14:paraId="06F2213D" w14:textId="77777777" w:rsidR="00146AED" w:rsidRPr="00561047" w:rsidRDefault="00165B79"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w:t>
            </w:r>
            <w:r w:rsidR="00C308EB" w:rsidRPr="00561047">
              <w:rPr>
                <w:rFonts w:asciiTheme="majorHAnsi" w:eastAsia="Times New Roman" w:hAnsiTheme="majorHAnsi" w:cstheme="majorHAnsi"/>
                <w:sz w:val="28"/>
                <w:szCs w:val="28"/>
                <w:lang w:val="vi-VN"/>
              </w:rPr>
              <w:t>V ch</w:t>
            </w:r>
            <w:r w:rsidR="00146AED" w:rsidRPr="00561047">
              <w:rPr>
                <w:rFonts w:asciiTheme="majorHAnsi" w:eastAsia="Times New Roman" w:hAnsiTheme="majorHAnsi" w:cstheme="majorHAnsi"/>
                <w:sz w:val="28"/>
                <w:szCs w:val="28"/>
                <w:lang w:val="vi-VN"/>
              </w:rPr>
              <w:t>ính xác hóa kết quả của bài tập.</w:t>
            </w:r>
          </w:p>
          <w:p w14:paraId="1F924A53" w14:textId="4860DF3A" w:rsidR="00E46148" w:rsidRPr="00561047" w:rsidRDefault="00E46148"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xml:space="preserve">- GV </w:t>
            </w:r>
            <w:r w:rsidR="00146AED" w:rsidRPr="00561047">
              <w:rPr>
                <w:rFonts w:asciiTheme="majorHAnsi" w:eastAsia="Times New Roman" w:hAnsiTheme="majorHAnsi" w:cstheme="majorHAnsi"/>
                <w:sz w:val="28"/>
                <w:szCs w:val="28"/>
                <w:lang w:val="vi-VN"/>
              </w:rPr>
              <w:t>nhấn mạnh cách tính. Khuyến khích học sinh vận dụng vào thực tế với mặt hàng khác.</w:t>
            </w:r>
          </w:p>
        </w:tc>
        <w:tc>
          <w:tcPr>
            <w:tcW w:w="5811" w:type="dxa"/>
          </w:tcPr>
          <w:p w14:paraId="4A3A08B3" w14:textId="09189C74" w:rsidR="00165B79" w:rsidRPr="00561047" w:rsidRDefault="00070C0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II</w:t>
            </w:r>
            <w:r w:rsidR="00165B79" w:rsidRPr="00561047">
              <w:rPr>
                <w:rFonts w:asciiTheme="majorHAnsi" w:eastAsia="Times New Roman" w:hAnsiTheme="majorHAnsi" w:cstheme="majorHAnsi"/>
                <w:b/>
                <w:bCs/>
                <w:sz w:val="28"/>
                <w:szCs w:val="28"/>
                <w:lang w:val="vi-VN"/>
              </w:rPr>
              <w:t xml:space="preserve">. </w:t>
            </w:r>
            <w:r w:rsidRPr="00561047">
              <w:rPr>
                <w:rFonts w:asciiTheme="majorHAnsi" w:eastAsia="Times New Roman" w:hAnsiTheme="majorHAnsi" w:cstheme="majorHAnsi"/>
                <w:b/>
                <w:bCs/>
                <w:sz w:val="28"/>
                <w:szCs w:val="28"/>
                <w:lang w:val="vi-VN"/>
              </w:rPr>
              <w:t>Đại lượng tỉ lệ trong tài chính</w:t>
            </w:r>
          </w:p>
          <w:p w14:paraId="1036CAE9" w14:textId="14B44FEE" w:rsidR="00070C05" w:rsidRPr="00561047" w:rsidRDefault="00070C0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H Đ3:</w:t>
            </w:r>
            <w:r w:rsidR="009D36ED" w:rsidRPr="00561047">
              <w:rPr>
                <w:rFonts w:asciiTheme="majorHAnsi" w:eastAsia="Times New Roman" w:hAnsiTheme="majorHAnsi" w:cstheme="majorHAnsi"/>
                <w:b/>
                <w:bCs/>
                <w:sz w:val="28"/>
                <w:szCs w:val="28"/>
                <w:lang w:val="vi-VN"/>
              </w:rPr>
              <w:t xml:space="preserve"> Thực hành tính toán việc tăng, giảm theo giá trị phần trăm của một mặt hàng.</w:t>
            </w:r>
          </w:p>
          <w:p w14:paraId="1066F3BE" w14:textId="77777777" w:rsidR="008F677F" w:rsidRPr="00561047" w:rsidRDefault="00442967"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xml:space="preserve">Trả lời: </w:t>
            </w:r>
          </w:p>
          <w:p w14:paraId="7F86DC75" w14:textId="48651E4E" w:rsidR="00C0309D" w:rsidRPr="00561047" w:rsidRDefault="008F677F"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w:t>
            </w:r>
            <w:r w:rsidR="00442967" w:rsidRPr="00561047">
              <w:rPr>
                <w:rFonts w:asciiTheme="majorHAnsi" w:eastAsia="Times New Roman" w:hAnsiTheme="majorHAnsi" w:cstheme="majorHAnsi"/>
                <w:bCs/>
                <w:iCs/>
                <w:sz w:val="28"/>
                <w:szCs w:val="28"/>
                <w:lang w:val="vi-VN"/>
              </w:rPr>
              <w:t>Gọi mặt hàng cần bán là A</w:t>
            </w:r>
          </w:p>
          <w:p w14:paraId="5103696B" w14:textId="4773047F" w:rsidR="00442967" w:rsidRPr="00561047" w:rsidRDefault="008F677F"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w:t>
            </w:r>
            <w:r w:rsidR="00442967" w:rsidRPr="00561047">
              <w:rPr>
                <w:rFonts w:asciiTheme="majorHAnsi" w:eastAsia="Times New Roman" w:hAnsiTheme="majorHAnsi" w:cstheme="majorHAnsi"/>
                <w:bCs/>
                <w:iCs/>
                <w:sz w:val="28"/>
                <w:szCs w:val="28"/>
                <w:lang w:val="vi-VN"/>
              </w:rPr>
              <w:t xml:space="preserve">Giá tiền ban đầu là M nghìn đồng/1A tương ứng </w:t>
            </w:r>
            <w:r w:rsidRPr="00561047">
              <w:rPr>
                <w:rFonts w:asciiTheme="majorHAnsi" w:eastAsia="Times New Roman" w:hAnsiTheme="majorHAnsi" w:cstheme="majorHAnsi"/>
                <w:bCs/>
                <w:iCs/>
                <w:sz w:val="28"/>
                <w:szCs w:val="28"/>
                <w:lang w:val="vi-VN"/>
              </w:rPr>
              <w:t xml:space="preserve">giá trị là </w:t>
            </w:r>
            <w:r w:rsidR="00442967" w:rsidRPr="00561047">
              <w:rPr>
                <w:rFonts w:asciiTheme="majorHAnsi" w:eastAsia="Times New Roman" w:hAnsiTheme="majorHAnsi" w:cstheme="majorHAnsi"/>
                <w:bCs/>
                <w:iCs/>
                <w:sz w:val="28"/>
                <w:szCs w:val="28"/>
                <w:lang w:val="vi-VN"/>
              </w:rPr>
              <w:t>100%.</w:t>
            </w:r>
          </w:p>
          <w:p w14:paraId="22806051" w14:textId="1EA52A0A" w:rsidR="008F677F" w:rsidRPr="00561047" w:rsidRDefault="005A0C48"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xml:space="preserve">- Sau khi cửa hàng giảm 15% </w:t>
            </w:r>
            <w:r w:rsidR="00E8778B" w:rsidRPr="00561047">
              <w:rPr>
                <w:rFonts w:asciiTheme="majorHAnsi" w:eastAsia="Times New Roman" w:hAnsiTheme="majorHAnsi" w:cstheme="majorHAnsi"/>
                <w:bCs/>
                <w:iCs/>
                <w:sz w:val="28"/>
                <w:szCs w:val="28"/>
                <w:lang w:val="vi-VN"/>
              </w:rPr>
              <w:t xml:space="preserve">giá trị </w:t>
            </w:r>
            <w:r w:rsidR="005A6BC6" w:rsidRPr="00561047">
              <w:rPr>
                <w:rFonts w:asciiTheme="majorHAnsi" w:eastAsia="Times New Roman" w:hAnsiTheme="majorHAnsi" w:cstheme="majorHAnsi"/>
                <w:bCs/>
                <w:iCs/>
                <w:sz w:val="28"/>
                <w:szCs w:val="28"/>
                <w:lang w:val="vi-VN"/>
              </w:rPr>
              <w:t>mỗi mặt hàng</w:t>
            </w:r>
            <w:r w:rsidR="00E8778B" w:rsidRPr="00561047">
              <w:rPr>
                <w:rFonts w:asciiTheme="majorHAnsi" w:eastAsia="Times New Roman" w:hAnsiTheme="majorHAnsi" w:cstheme="majorHAnsi"/>
                <w:bCs/>
                <w:iCs/>
                <w:sz w:val="28"/>
                <w:szCs w:val="28"/>
                <w:lang w:val="vi-VN"/>
              </w:rPr>
              <w:t xml:space="preserve"> thì giá mới sẽ là 85%/mặt hàng.</w:t>
            </w:r>
          </w:p>
          <w:p w14:paraId="46729860" w14:textId="313E4A4B" w:rsidR="005A0C48" w:rsidRPr="00561047" w:rsidRDefault="005A0C48"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xml:space="preserve">a) Công thức tính giá mới của một mặt hàng theo giá cũ: </w:t>
            </w:r>
          </w:p>
          <w:p w14:paraId="414A83A5" w14:textId="0FD1A3C7" w:rsidR="005A6BC6" w:rsidRPr="00561047" w:rsidRDefault="005A6BC6"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 xml:space="preserve">              Giá mới = M.85 : 100</w:t>
            </w:r>
          </w:p>
          <w:p w14:paraId="53D5633E" w14:textId="7793A20A" w:rsidR="005A0C48" w:rsidRPr="00561047" w:rsidRDefault="00CF0ACC" w:rsidP="00561047">
            <w:pPr>
              <w:spacing w:line="24" w:lineRule="atLeast"/>
              <w:contextualSpacing/>
              <w:mirrorIndents/>
              <w:jc w:val="both"/>
              <w:rPr>
                <w:rFonts w:asciiTheme="majorHAnsi" w:eastAsia="Times New Roman" w:hAnsiTheme="majorHAnsi" w:cstheme="majorHAnsi"/>
                <w:bCs/>
                <w:iCs/>
                <w:sz w:val="28"/>
                <w:szCs w:val="28"/>
                <w:lang w:val="vi-VN"/>
              </w:rPr>
            </w:pPr>
            <w:r w:rsidRPr="00561047">
              <w:rPr>
                <w:rFonts w:asciiTheme="majorHAnsi" w:eastAsia="Times New Roman" w:hAnsiTheme="majorHAnsi" w:cstheme="majorHAnsi"/>
                <w:bCs/>
                <w:iCs/>
                <w:sz w:val="28"/>
                <w:szCs w:val="28"/>
                <w:lang w:val="vi-VN"/>
              </w:rPr>
              <w:t>b) Một chiếc áo phông có giá niêm yết là 300.000</w:t>
            </w:r>
            <w:r w:rsidR="00E668F8" w:rsidRPr="00561047">
              <w:rPr>
                <w:rFonts w:asciiTheme="majorHAnsi" w:eastAsia="Times New Roman" w:hAnsiTheme="majorHAnsi" w:cstheme="majorHAnsi"/>
                <w:bCs/>
                <w:iCs/>
                <w:sz w:val="28"/>
                <w:szCs w:val="28"/>
                <w:lang w:val="vi-VN"/>
              </w:rPr>
              <w:t>, vậy khi giảm thì chiếc áo đó có giá là:</w:t>
            </w:r>
          </w:p>
          <w:p w14:paraId="04430852" w14:textId="058EB5AF" w:rsidR="00442967" w:rsidRPr="00561047" w:rsidRDefault="00442967" w:rsidP="00561047">
            <w:pPr>
              <w:spacing w:line="24" w:lineRule="atLeast"/>
              <w:contextualSpacing/>
              <w:mirrorIndents/>
              <w:jc w:val="both"/>
              <w:rPr>
                <w:rFonts w:asciiTheme="majorHAnsi" w:eastAsia="Times New Roman" w:hAnsiTheme="majorHAnsi" w:cstheme="majorHAnsi"/>
                <w:bCs/>
                <w:iCs/>
                <w:sz w:val="28"/>
                <w:szCs w:val="28"/>
              </w:rPr>
            </w:pPr>
            <w:r w:rsidRPr="00561047">
              <w:rPr>
                <w:rFonts w:asciiTheme="majorHAnsi" w:eastAsia="Times New Roman" w:hAnsiTheme="majorHAnsi" w:cstheme="majorHAnsi"/>
                <w:bCs/>
                <w:iCs/>
                <w:sz w:val="28"/>
                <w:szCs w:val="28"/>
                <w:lang w:val="vi-VN"/>
              </w:rPr>
              <w:t xml:space="preserve">    </w:t>
            </w:r>
            <w:r w:rsidR="00E668F8" w:rsidRPr="00561047">
              <w:rPr>
                <w:rFonts w:asciiTheme="majorHAnsi" w:eastAsia="Times New Roman" w:hAnsiTheme="majorHAnsi" w:cstheme="majorHAnsi"/>
                <w:bCs/>
                <w:iCs/>
                <w:sz w:val="28"/>
                <w:szCs w:val="28"/>
                <w:lang w:val="vi-VN"/>
              </w:rPr>
              <w:t xml:space="preserve">          </w:t>
            </w:r>
            <w:r w:rsidR="00E668F8" w:rsidRPr="00561047">
              <w:rPr>
                <w:rFonts w:asciiTheme="majorHAnsi" w:eastAsia="Times New Roman" w:hAnsiTheme="majorHAnsi" w:cstheme="majorHAnsi"/>
                <w:bCs/>
                <w:iCs/>
                <w:sz w:val="28"/>
                <w:szCs w:val="28"/>
              </w:rPr>
              <w:t>300</w:t>
            </w:r>
            <w:r w:rsidR="00AB0324" w:rsidRPr="00561047">
              <w:rPr>
                <w:rFonts w:asciiTheme="majorHAnsi" w:eastAsia="Times New Roman" w:hAnsiTheme="majorHAnsi" w:cstheme="majorHAnsi"/>
                <w:bCs/>
                <w:iCs/>
                <w:sz w:val="28"/>
                <w:szCs w:val="28"/>
              </w:rPr>
              <w:t>.000x</w:t>
            </w:r>
            <w:r w:rsidR="00E668F8" w:rsidRPr="00561047">
              <w:rPr>
                <w:rFonts w:asciiTheme="majorHAnsi" w:eastAsia="Times New Roman" w:hAnsiTheme="majorHAnsi" w:cstheme="majorHAnsi"/>
                <w:bCs/>
                <w:iCs/>
                <w:sz w:val="28"/>
                <w:szCs w:val="28"/>
              </w:rPr>
              <w:t>85 :100 =</w:t>
            </w:r>
            <w:r w:rsidR="00AB0324" w:rsidRPr="00561047">
              <w:rPr>
                <w:rFonts w:asciiTheme="majorHAnsi" w:eastAsia="Times New Roman" w:hAnsiTheme="majorHAnsi" w:cstheme="majorHAnsi"/>
                <w:bCs/>
                <w:iCs/>
                <w:sz w:val="28"/>
                <w:szCs w:val="28"/>
              </w:rPr>
              <w:t xml:space="preserve"> 255.000 (đồng)</w:t>
            </w:r>
          </w:p>
        </w:tc>
      </w:tr>
      <w:tr w:rsidR="001D316E" w:rsidRPr="00561047" w14:paraId="58F4F9C6" w14:textId="77777777" w:rsidTr="00C03E6A">
        <w:tc>
          <w:tcPr>
            <w:tcW w:w="4395" w:type="dxa"/>
          </w:tcPr>
          <w:p w14:paraId="1BCD52A5" w14:textId="787E213D" w:rsidR="00676955" w:rsidRPr="00561047" w:rsidRDefault="0067695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GV giao nhiệm vụ học tập</w:t>
            </w:r>
            <w:r w:rsidR="002E6966" w:rsidRPr="00561047">
              <w:rPr>
                <w:rFonts w:asciiTheme="majorHAnsi" w:eastAsia="Times New Roman" w:hAnsiTheme="majorHAnsi" w:cstheme="majorHAnsi"/>
                <w:b/>
                <w:bCs/>
                <w:sz w:val="28"/>
                <w:szCs w:val="28"/>
                <w:lang w:val="vi-VN"/>
              </w:rPr>
              <w:t xml:space="preserve"> 2</w:t>
            </w:r>
            <w:r w:rsidRPr="00561047">
              <w:rPr>
                <w:rFonts w:asciiTheme="majorHAnsi" w:eastAsia="Times New Roman" w:hAnsiTheme="majorHAnsi" w:cstheme="majorHAnsi"/>
                <w:b/>
                <w:bCs/>
                <w:sz w:val="28"/>
                <w:szCs w:val="28"/>
                <w:lang w:val="vi-VN"/>
              </w:rPr>
              <w:t>: </w:t>
            </w:r>
          </w:p>
          <w:p w14:paraId="2EE8529E" w14:textId="374994BB" w:rsidR="00676955" w:rsidRPr="00561047" w:rsidRDefault="0067695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 GV yêu cầu HS đọc nội dung </w:t>
            </w:r>
            <w:r w:rsidR="001320AD" w:rsidRPr="00561047">
              <w:rPr>
                <w:rFonts w:asciiTheme="majorHAnsi" w:eastAsia="Times New Roman" w:hAnsiTheme="majorHAnsi" w:cstheme="majorHAnsi"/>
                <w:bCs/>
                <w:sz w:val="28"/>
                <w:szCs w:val="28"/>
                <w:lang w:val="vi-VN"/>
              </w:rPr>
              <w:t xml:space="preserve">(Quy tắc 72) </w:t>
            </w:r>
            <w:r w:rsidR="00D262F3" w:rsidRPr="00561047">
              <w:rPr>
                <w:rFonts w:asciiTheme="majorHAnsi" w:eastAsia="Times New Roman" w:hAnsiTheme="majorHAnsi" w:cstheme="majorHAnsi"/>
                <w:bCs/>
                <w:sz w:val="28"/>
                <w:szCs w:val="28"/>
                <w:lang w:val="vi-VN"/>
              </w:rPr>
              <w:t>HĐ4</w:t>
            </w:r>
            <w:r w:rsidRPr="00561047">
              <w:rPr>
                <w:rFonts w:asciiTheme="majorHAnsi" w:eastAsia="Times New Roman" w:hAnsiTheme="majorHAnsi" w:cstheme="majorHAnsi"/>
                <w:bCs/>
                <w:sz w:val="28"/>
                <w:szCs w:val="28"/>
                <w:lang w:val="vi-VN"/>
              </w:rPr>
              <w:t xml:space="preserve"> (SGK –tr105).</w:t>
            </w:r>
          </w:p>
          <w:p w14:paraId="21B6469A" w14:textId="62D9DABA" w:rsidR="00676955" w:rsidRPr="00561047" w:rsidRDefault="0067695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 xml:space="preserve">- </w:t>
            </w:r>
            <w:r w:rsidR="001320AD" w:rsidRPr="00561047">
              <w:rPr>
                <w:rFonts w:asciiTheme="majorHAnsi" w:eastAsia="Times New Roman" w:hAnsiTheme="majorHAnsi" w:cstheme="majorHAnsi"/>
                <w:bCs/>
                <w:sz w:val="28"/>
                <w:szCs w:val="28"/>
                <w:lang w:val="vi-VN"/>
              </w:rPr>
              <w:t>Trả lời câu hỏ</w:t>
            </w:r>
            <w:r w:rsidRPr="00561047">
              <w:rPr>
                <w:rFonts w:asciiTheme="majorHAnsi" w:eastAsia="Times New Roman" w:hAnsiTheme="majorHAnsi" w:cstheme="majorHAnsi"/>
                <w:bCs/>
                <w:sz w:val="28"/>
                <w:szCs w:val="28"/>
                <w:lang w:val="vi-VN"/>
              </w:rPr>
              <w:t>i bài tập yêu cầu</w:t>
            </w:r>
          </w:p>
          <w:p w14:paraId="68BF3532" w14:textId="2674D1D7" w:rsidR="00676955" w:rsidRPr="00561047" w:rsidRDefault="0067695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w:t>
            </w:r>
            <w:r w:rsidR="002E6966" w:rsidRPr="00561047">
              <w:rPr>
                <w:rFonts w:asciiTheme="majorHAnsi" w:eastAsia="Times New Roman" w:hAnsiTheme="majorHAnsi" w:cstheme="majorHAnsi"/>
                <w:b/>
                <w:bCs/>
                <w:sz w:val="28"/>
                <w:szCs w:val="28"/>
                <w:lang w:val="vi-VN"/>
              </w:rPr>
              <w:t xml:space="preserve"> 2</w:t>
            </w:r>
            <w:r w:rsidRPr="00561047">
              <w:rPr>
                <w:rFonts w:asciiTheme="majorHAnsi" w:eastAsia="Times New Roman" w:hAnsiTheme="majorHAnsi" w:cstheme="majorHAnsi"/>
                <w:b/>
                <w:bCs/>
                <w:sz w:val="28"/>
                <w:szCs w:val="28"/>
                <w:lang w:val="vi-VN"/>
              </w:rPr>
              <w:t>:</w:t>
            </w:r>
          </w:p>
          <w:p w14:paraId="0A68A24C" w14:textId="77777777" w:rsidR="00676955" w:rsidRPr="00561047" w:rsidRDefault="0067695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w:t>
            </w:r>
            <w:r w:rsidRPr="00561047">
              <w:rPr>
                <w:rFonts w:asciiTheme="majorHAnsi" w:eastAsia="Times New Roman" w:hAnsiTheme="majorHAnsi" w:cstheme="majorHAnsi"/>
                <w:bCs/>
                <w:sz w:val="28"/>
                <w:szCs w:val="28"/>
                <w:lang w:val="vi-VN"/>
              </w:rPr>
              <w:t>thực hiện các yêu cầu trên theo cá nhân.</w:t>
            </w:r>
          </w:p>
          <w:p w14:paraId="6B26FCFF" w14:textId="0791B8D1" w:rsidR="00676955" w:rsidRPr="00561047" w:rsidRDefault="0067695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Báo cáo, thảo luận </w:t>
            </w:r>
            <w:r w:rsidR="002E6966" w:rsidRPr="00561047">
              <w:rPr>
                <w:rFonts w:asciiTheme="majorHAnsi" w:eastAsia="Times New Roman" w:hAnsiTheme="majorHAnsi" w:cstheme="majorHAnsi"/>
                <w:b/>
                <w:bCs/>
                <w:sz w:val="28"/>
                <w:szCs w:val="28"/>
                <w:lang w:val="vi-VN"/>
              </w:rPr>
              <w:t>2</w:t>
            </w:r>
            <w:r w:rsidRPr="00561047">
              <w:rPr>
                <w:rFonts w:asciiTheme="majorHAnsi" w:eastAsia="Times New Roman" w:hAnsiTheme="majorHAnsi" w:cstheme="majorHAnsi"/>
                <w:b/>
                <w:bCs/>
                <w:sz w:val="28"/>
                <w:szCs w:val="28"/>
                <w:lang w:val="vi-VN"/>
              </w:rPr>
              <w:t>: </w:t>
            </w:r>
          </w:p>
          <w:p w14:paraId="51C4B61A" w14:textId="77777777" w:rsidR="00676955" w:rsidRPr="00561047" w:rsidRDefault="0067695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GV yêu cầu 1 HS lên bảng thực hiệc?</w:t>
            </w:r>
          </w:p>
          <w:p w14:paraId="028AD9D7" w14:textId="77777777" w:rsidR="00676955" w:rsidRPr="00561047" w:rsidRDefault="0067695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HS cả lớp quan sát và nhận xét lần lượt từng nội dung.</w:t>
            </w:r>
          </w:p>
          <w:p w14:paraId="23D3D124" w14:textId="713BAF06" w:rsidR="00676955" w:rsidRPr="00561047" w:rsidRDefault="0067695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Kết luận, nhận định</w:t>
            </w:r>
            <w:r w:rsidR="002E6966" w:rsidRPr="00561047">
              <w:rPr>
                <w:rFonts w:asciiTheme="majorHAnsi" w:eastAsia="Times New Roman" w:hAnsiTheme="majorHAnsi" w:cstheme="majorHAnsi"/>
                <w:b/>
                <w:bCs/>
                <w:sz w:val="28"/>
                <w:szCs w:val="28"/>
                <w:lang w:val="vi-VN"/>
              </w:rPr>
              <w:t xml:space="preserve"> 2</w:t>
            </w:r>
            <w:r w:rsidRPr="00561047">
              <w:rPr>
                <w:rFonts w:asciiTheme="majorHAnsi" w:eastAsia="Times New Roman" w:hAnsiTheme="majorHAnsi" w:cstheme="majorHAnsi"/>
                <w:b/>
                <w:bCs/>
                <w:sz w:val="28"/>
                <w:szCs w:val="28"/>
                <w:lang w:val="vi-VN"/>
              </w:rPr>
              <w:t xml:space="preserve">: </w:t>
            </w:r>
          </w:p>
          <w:p w14:paraId="100B293A" w14:textId="77777777" w:rsidR="00676955" w:rsidRPr="00561047" w:rsidRDefault="0067695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chính xác hóa kết quả của bài tập.</w:t>
            </w:r>
          </w:p>
          <w:p w14:paraId="205A5E0C" w14:textId="173943B4" w:rsidR="001D316E" w:rsidRPr="00561047" w:rsidRDefault="0067695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sz w:val="28"/>
                <w:szCs w:val="28"/>
                <w:lang w:val="vi-VN"/>
              </w:rPr>
              <w:t>- GV nhấn mạnh cách tính. Khuyến khích học sinh vận dụng vào thực tế với mặt hàng khác.</w:t>
            </w:r>
          </w:p>
        </w:tc>
        <w:tc>
          <w:tcPr>
            <w:tcW w:w="5811" w:type="dxa"/>
          </w:tcPr>
          <w:p w14:paraId="45D6B545" w14:textId="3BB14D16" w:rsidR="008D4416" w:rsidRPr="00561047" w:rsidRDefault="002E6966"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HĐ4.</w:t>
            </w:r>
            <w:r w:rsidR="009D36ED" w:rsidRPr="00561047">
              <w:rPr>
                <w:rFonts w:asciiTheme="majorHAnsi" w:eastAsia="Times New Roman" w:hAnsiTheme="majorHAnsi" w:cstheme="majorHAnsi"/>
                <w:b/>
                <w:bCs/>
                <w:sz w:val="28"/>
                <w:szCs w:val="28"/>
                <w:lang w:val="vi-VN"/>
              </w:rPr>
              <w:t xml:space="preserve"> </w:t>
            </w:r>
            <w:r w:rsidR="00384251" w:rsidRPr="00561047">
              <w:rPr>
                <w:rFonts w:asciiTheme="majorHAnsi" w:eastAsia="Times New Roman" w:hAnsiTheme="majorHAnsi" w:cstheme="majorHAnsi"/>
                <w:b/>
                <w:bCs/>
                <w:sz w:val="28"/>
                <w:szCs w:val="28"/>
                <w:lang w:val="vi-VN"/>
              </w:rPr>
              <w:t>Quy tăc 72 trong tài chính</w:t>
            </w:r>
          </w:p>
          <w:p w14:paraId="0BA2ACF7" w14:textId="77777777" w:rsidR="001D316E" w:rsidRPr="00561047" w:rsidRDefault="008D4416" w:rsidP="00561047">
            <w:pPr>
              <w:tabs>
                <w:tab w:val="left" w:pos="904"/>
              </w:tabs>
              <w:spacing w:line="24" w:lineRule="atLeast"/>
              <w:contextualSpacing/>
              <w:mirrorIndents/>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ab/>
            </w:r>
          </w:p>
          <w:p w14:paraId="39970FBD" w14:textId="0BB2D73F" w:rsidR="008D4416" w:rsidRPr="00561047" w:rsidRDefault="008D4416" w:rsidP="00561047">
            <w:pPr>
              <w:tabs>
                <w:tab w:val="left" w:pos="904"/>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vi-VN"/>
              </w:rPr>
              <w:t xml:space="preserve">    </w:t>
            </w:r>
            <w:r w:rsidR="00137AD7" w:rsidRPr="00561047">
              <w:rPr>
                <w:rFonts w:asciiTheme="majorHAnsi" w:eastAsia="Times New Roman" w:hAnsiTheme="majorHAnsi" w:cstheme="majorHAnsi"/>
                <w:sz w:val="28"/>
                <w:szCs w:val="28"/>
                <w:lang w:val="fr-FR"/>
              </w:rPr>
              <w:t>t</w:t>
            </w:r>
            <w:r w:rsidRPr="00561047">
              <w:rPr>
                <w:rFonts w:asciiTheme="majorHAnsi" w:eastAsia="Times New Roman" w:hAnsiTheme="majorHAnsi" w:cstheme="majorHAnsi"/>
                <w:sz w:val="28"/>
                <w:szCs w:val="28"/>
                <w:lang w:val="fr-FR"/>
              </w:rPr>
              <w:t xml:space="preserve"> = 72/r </w:t>
            </w:r>
          </w:p>
          <w:p w14:paraId="1BE72B46" w14:textId="2D4992F8" w:rsidR="008D4416" w:rsidRPr="00561047" w:rsidRDefault="008D4416" w:rsidP="00561047">
            <w:pPr>
              <w:tabs>
                <w:tab w:val="left" w:pos="904"/>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Trong đó: t là thời gian tính bằng năm</w:t>
            </w:r>
          </w:p>
          <w:p w14:paraId="5F880455" w14:textId="57362F64" w:rsidR="00137AD7" w:rsidRPr="00561047" w:rsidRDefault="008D4416" w:rsidP="00561047">
            <w:pPr>
              <w:tabs>
                <w:tab w:val="left" w:pos="1340"/>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                 </w:t>
            </w:r>
            <w:r w:rsidR="004241D0" w:rsidRPr="00561047">
              <w:rPr>
                <w:rFonts w:asciiTheme="majorHAnsi" w:eastAsia="Times New Roman" w:hAnsiTheme="majorHAnsi" w:cstheme="majorHAnsi"/>
                <w:sz w:val="28"/>
                <w:szCs w:val="28"/>
                <w:lang w:val="fr-FR"/>
              </w:rPr>
              <w:t>r</w:t>
            </w:r>
            <w:r w:rsidRPr="00561047">
              <w:rPr>
                <w:rFonts w:asciiTheme="majorHAnsi" w:eastAsia="Times New Roman" w:hAnsiTheme="majorHAnsi" w:cstheme="majorHAnsi"/>
                <w:sz w:val="28"/>
                <w:szCs w:val="28"/>
                <w:lang w:val="fr-FR"/>
              </w:rPr>
              <w:t xml:space="preserve"> </w:t>
            </w:r>
            <w:r w:rsidR="00137AD7" w:rsidRPr="00561047">
              <w:rPr>
                <w:rFonts w:asciiTheme="majorHAnsi" w:eastAsia="Times New Roman" w:hAnsiTheme="majorHAnsi" w:cstheme="majorHAnsi"/>
                <w:sz w:val="28"/>
                <w:szCs w:val="28"/>
                <w:lang w:val="fr-FR"/>
              </w:rPr>
              <w:t>là lãi suất kép</w:t>
            </w:r>
          </w:p>
          <w:p w14:paraId="1BE4DA6F" w14:textId="77777777" w:rsidR="008D4416" w:rsidRPr="00561047" w:rsidRDefault="00137AD7" w:rsidP="00561047">
            <w:pPr>
              <w:tabs>
                <w:tab w:val="left" w:pos="1340"/>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a)Nếu lãi suất kép là 6% trên năm thì một khoản đầu tư sẽ tăng gấp đôi sau số năm là :</w:t>
            </w:r>
          </w:p>
          <w:p w14:paraId="286DA4D8" w14:textId="77777777" w:rsidR="00137AD7" w:rsidRPr="00561047" w:rsidRDefault="00137AD7" w:rsidP="00561047">
            <w:pPr>
              <w:tabs>
                <w:tab w:val="left" w:pos="1340"/>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   </w:t>
            </w:r>
            <w:r w:rsidR="003D3BBA" w:rsidRPr="00561047">
              <w:rPr>
                <w:rFonts w:asciiTheme="majorHAnsi" w:eastAsia="Times New Roman" w:hAnsiTheme="majorHAnsi" w:cstheme="majorHAnsi"/>
                <w:sz w:val="28"/>
                <w:szCs w:val="28"/>
                <w:lang w:val="fr-FR"/>
              </w:rPr>
              <w:t>t = 72 : 6 = 12 (năm)</w:t>
            </w:r>
          </w:p>
          <w:p w14:paraId="3BDDD7BC" w14:textId="5F699B2F" w:rsidR="003D3BBA" w:rsidRPr="00561047" w:rsidRDefault="003D3BBA" w:rsidP="00561047">
            <w:pPr>
              <w:tabs>
                <w:tab w:val="left" w:pos="1340"/>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b)Lãi suất kép cho </w:t>
            </w:r>
            <w:r w:rsidR="00471E13" w:rsidRPr="00561047">
              <w:rPr>
                <w:rFonts w:asciiTheme="majorHAnsi" w:eastAsia="Times New Roman" w:hAnsiTheme="majorHAnsi" w:cstheme="majorHAnsi"/>
                <w:sz w:val="28"/>
                <w:szCs w:val="28"/>
                <w:lang w:val="fr-FR"/>
              </w:rPr>
              <w:t>khoản đầu tư 100 triệu của bác N</w:t>
            </w:r>
            <w:r w:rsidRPr="00561047">
              <w:rPr>
                <w:rFonts w:asciiTheme="majorHAnsi" w:eastAsia="Times New Roman" w:hAnsiTheme="majorHAnsi" w:cstheme="majorHAnsi"/>
                <w:sz w:val="28"/>
                <w:szCs w:val="28"/>
                <w:lang w:val="fr-FR"/>
              </w:rPr>
              <w:t>am sau 5 năm là :</w:t>
            </w:r>
          </w:p>
          <w:p w14:paraId="71734DFC" w14:textId="30B71B55" w:rsidR="00471E13" w:rsidRPr="00561047" w:rsidRDefault="00471E13" w:rsidP="00561047">
            <w:pPr>
              <w:tabs>
                <w:tab w:val="left" w:pos="1340"/>
              </w:tabs>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 r = 72 :5 = 14,4</w:t>
            </w:r>
            <w:r w:rsidR="007D0EBD" w:rsidRPr="00561047">
              <w:rPr>
                <w:rFonts w:asciiTheme="majorHAnsi" w:eastAsia="Times New Roman" w:hAnsiTheme="majorHAnsi" w:cstheme="majorHAnsi"/>
                <w:sz w:val="28"/>
                <w:szCs w:val="28"/>
                <w:lang w:val="fr-FR"/>
              </w:rPr>
              <w:t>(</w:t>
            </w:r>
            <w:r w:rsidRPr="00561047">
              <w:rPr>
                <w:rFonts w:asciiTheme="majorHAnsi" w:eastAsia="Times New Roman" w:hAnsiTheme="majorHAnsi" w:cstheme="majorHAnsi"/>
                <w:sz w:val="28"/>
                <w:szCs w:val="28"/>
                <w:lang w:val="fr-FR"/>
              </w:rPr>
              <w:t>%/ năm</w:t>
            </w:r>
            <w:r w:rsidR="007D0EBD" w:rsidRPr="00561047">
              <w:rPr>
                <w:rFonts w:asciiTheme="majorHAnsi" w:eastAsia="Times New Roman" w:hAnsiTheme="majorHAnsi" w:cstheme="majorHAnsi"/>
                <w:sz w:val="28"/>
                <w:szCs w:val="28"/>
                <w:lang w:val="fr-FR"/>
              </w:rPr>
              <w:t>)</w:t>
            </w:r>
          </w:p>
          <w:p w14:paraId="7A97F1FB" w14:textId="0A175328" w:rsidR="003D3BBA" w:rsidRPr="00561047" w:rsidRDefault="003D3BBA" w:rsidP="00561047">
            <w:pPr>
              <w:tabs>
                <w:tab w:val="left" w:pos="1340"/>
              </w:tabs>
              <w:spacing w:line="24" w:lineRule="atLeast"/>
              <w:contextualSpacing/>
              <w:mirrorIndents/>
              <w:rPr>
                <w:rFonts w:asciiTheme="majorHAnsi" w:eastAsia="Times New Roman" w:hAnsiTheme="majorHAnsi" w:cstheme="majorHAnsi"/>
                <w:sz w:val="28"/>
                <w:szCs w:val="28"/>
                <w:lang w:val="fr-FR"/>
              </w:rPr>
            </w:pPr>
          </w:p>
        </w:tc>
      </w:tr>
      <w:tr w:rsidR="007D0EBD" w:rsidRPr="00561047" w14:paraId="2B902BCB" w14:textId="77777777" w:rsidTr="00C03E6A">
        <w:tc>
          <w:tcPr>
            <w:tcW w:w="4395" w:type="dxa"/>
          </w:tcPr>
          <w:p w14:paraId="3929D08F" w14:textId="6E72A3DB" w:rsidR="007D0EBD" w:rsidRPr="00561047" w:rsidRDefault="007D0EBD"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GV giao nhiệm vụ học tập 3: </w:t>
            </w:r>
          </w:p>
          <w:p w14:paraId="1432BD6B" w14:textId="6737AB51" w:rsidR="007D0EBD" w:rsidRPr="00561047" w:rsidRDefault="007D0EBD"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 GV yêu cầu HS đọc nội dung </w:t>
            </w:r>
            <w:r w:rsidR="0072528C" w:rsidRPr="00561047">
              <w:rPr>
                <w:rFonts w:asciiTheme="majorHAnsi" w:eastAsia="Times New Roman" w:hAnsiTheme="majorHAnsi" w:cstheme="majorHAnsi"/>
                <w:bCs/>
                <w:sz w:val="28"/>
                <w:szCs w:val="28"/>
                <w:lang w:val="vi-VN"/>
              </w:rPr>
              <w:t>Bài tập vận dụng 2 (SGK Trang 105)</w:t>
            </w:r>
          </w:p>
          <w:p w14:paraId="79995F93" w14:textId="6436D125" w:rsidR="007D0EBD" w:rsidRPr="00561047" w:rsidRDefault="007D0EBD"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 xml:space="preserve">- </w:t>
            </w:r>
            <w:r w:rsidR="0072528C" w:rsidRPr="00561047">
              <w:rPr>
                <w:rFonts w:asciiTheme="majorHAnsi" w:eastAsia="Times New Roman" w:hAnsiTheme="majorHAnsi" w:cstheme="majorHAnsi"/>
                <w:bCs/>
                <w:sz w:val="28"/>
                <w:szCs w:val="28"/>
                <w:lang w:val="vi-VN"/>
              </w:rPr>
              <w:t>làm bài tập theo yêu cầu</w:t>
            </w:r>
          </w:p>
          <w:p w14:paraId="0BF482F7" w14:textId="013B3B90" w:rsidR="007D0EBD" w:rsidRPr="00561047" w:rsidRDefault="007D0EBD"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 HS thực hiện nhiệm vụ </w:t>
            </w:r>
            <w:r w:rsidR="00066845" w:rsidRPr="00561047">
              <w:rPr>
                <w:rFonts w:asciiTheme="majorHAnsi" w:eastAsia="Times New Roman" w:hAnsiTheme="majorHAnsi" w:cstheme="majorHAnsi"/>
                <w:b/>
                <w:bCs/>
                <w:sz w:val="28"/>
                <w:szCs w:val="28"/>
                <w:lang w:val="vi-VN"/>
              </w:rPr>
              <w:t>3</w:t>
            </w:r>
            <w:r w:rsidRPr="00561047">
              <w:rPr>
                <w:rFonts w:asciiTheme="majorHAnsi" w:eastAsia="Times New Roman" w:hAnsiTheme="majorHAnsi" w:cstheme="majorHAnsi"/>
                <w:b/>
                <w:bCs/>
                <w:sz w:val="28"/>
                <w:szCs w:val="28"/>
                <w:lang w:val="vi-VN"/>
              </w:rPr>
              <w:t>:</w:t>
            </w:r>
          </w:p>
          <w:p w14:paraId="3E50FB3F" w14:textId="74743AE7" w:rsidR="007D0EBD" w:rsidRPr="00561047" w:rsidRDefault="007D0EBD"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w:t>
            </w:r>
            <w:r w:rsidRPr="00561047">
              <w:rPr>
                <w:rFonts w:asciiTheme="majorHAnsi" w:eastAsia="Times New Roman" w:hAnsiTheme="majorHAnsi" w:cstheme="majorHAnsi"/>
                <w:bCs/>
                <w:sz w:val="28"/>
                <w:szCs w:val="28"/>
                <w:lang w:val="vi-VN"/>
              </w:rPr>
              <w:t xml:space="preserve">thực hiện các yêu cầu trên theo </w:t>
            </w:r>
            <w:r w:rsidR="0072528C" w:rsidRPr="00561047">
              <w:rPr>
                <w:rFonts w:asciiTheme="majorHAnsi" w:eastAsia="Times New Roman" w:hAnsiTheme="majorHAnsi" w:cstheme="majorHAnsi"/>
                <w:bCs/>
                <w:sz w:val="28"/>
                <w:szCs w:val="28"/>
                <w:lang w:val="vi-VN"/>
              </w:rPr>
              <w:t xml:space="preserve">nhóm </w:t>
            </w:r>
            <w:r w:rsidR="00066845" w:rsidRPr="00561047">
              <w:rPr>
                <w:rFonts w:asciiTheme="majorHAnsi" w:eastAsia="Times New Roman" w:hAnsiTheme="majorHAnsi" w:cstheme="majorHAnsi"/>
                <w:bCs/>
                <w:sz w:val="28"/>
                <w:szCs w:val="28"/>
                <w:lang w:val="vi-VN"/>
              </w:rPr>
              <w:t xml:space="preserve">vào </w:t>
            </w:r>
            <w:r w:rsidR="0072528C" w:rsidRPr="00561047">
              <w:rPr>
                <w:rFonts w:asciiTheme="majorHAnsi" w:eastAsia="Times New Roman" w:hAnsiTheme="majorHAnsi" w:cstheme="majorHAnsi"/>
                <w:bCs/>
                <w:sz w:val="28"/>
                <w:szCs w:val="28"/>
                <w:lang w:val="vi-VN"/>
              </w:rPr>
              <w:t>bảng phụ.</w:t>
            </w:r>
          </w:p>
          <w:p w14:paraId="43C37E99" w14:textId="43FFB7A4" w:rsidR="007D0EBD" w:rsidRPr="00561047" w:rsidRDefault="007D0EBD"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Báo cáo, thảo luận </w:t>
            </w:r>
            <w:r w:rsidR="00066845" w:rsidRPr="00561047">
              <w:rPr>
                <w:rFonts w:asciiTheme="majorHAnsi" w:eastAsia="Times New Roman" w:hAnsiTheme="majorHAnsi" w:cstheme="majorHAnsi"/>
                <w:b/>
                <w:bCs/>
                <w:sz w:val="28"/>
                <w:szCs w:val="28"/>
                <w:lang w:val="vi-VN"/>
              </w:rPr>
              <w:t>3</w:t>
            </w:r>
            <w:r w:rsidRPr="00561047">
              <w:rPr>
                <w:rFonts w:asciiTheme="majorHAnsi" w:eastAsia="Times New Roman" w:hAnsiTheme="majorHAnsi" w:cstheme="majorHAnsi"/>
                <w:b/>
                <w:bCs/>
                <w:sz w:val="28"/>
                <w:szCs w:val="28"/>
                <w:lang w:val="vi-VN"/>
              </w:rPr>
              <w:t>: </w:t>
            </w:r>
          </w:p>
          <w:p w14:paraId="3DDC7DD6" w14:textId="0E39B93A" w:rsidR="007D0EBD" w:rsidRPr="00561047" w:rsidRDefault="007D0EBD"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 GV yêu cầu </w:t>
            </w:r>
            <w:r w:rsidR="00066845" w:rsidRPr="00561047">
              <w:rPr>
                <w:rFonts w:asciiTheme="majorHAnsi" w:eastAsia="Times New Roman" w:hAnsiTheme="majorHAnsi" w:cstheme="majorHAnsi"/>
                <w:bCs/>
                <w:sz w:val="28"/>
                <w:szCs w:val="28"/>
                <w:lang w:val="vi-VN"/>
              </w:rPr>
              <w:t>các nhóm đổi chéo  bảng phụ để chấm điểm cho nhóm bạn.</w:t>
            </w:r>
          </w:p>
          <w:p w14:paraId="57839832" w14:textId="3F0505C4" w:rsidR="00066845" w:rsidRPr="00561047" w:rsidRDefault="0006684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lastRenderedPageBreak/>
              <w:t>- Dán kết quả lên bảng chính</w:t>
            </w:r>
          </w:p>
          <w:p w14:paraId="4ED454CE" w14:textId="059CF017" w:rsidR="007D0EBD" w:rsidRPr="00561047" w:rsidRDefault="007D0EBD"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 HS cả lớp quan </w:t>
            </w:r>
            <w:r w:rsidR="00315600" w:rsidRPr="00561047">
              <w:rPr>
                <w:rFonts w:asciiTheme="majorHAnsi" w:eastAsia="Times New Roman" w:hAnsiTheme="majorHAnsi" w:cstheme="majorHAnsi"/>
                <w:sz w:val="28"/>
                <w:szCs w:val="28"/>
                <w:lang w:val="vi-VN"/>
              </w:rPr>
              <w:t xml:space="preserve">sát, </w:t>
            </w:r>
            <w:r w:rsidRPr="00561047">
              <w:rPr>
                <w:rFonts w:asciiTheme="majorHAnsi" w:eastAsia="Times New Roman" w:hAnsiTheme="majorHAnsi" w:cstheme="majorHAnsi"/>
                <w:sz w:val="28"/>
                <w:szCs w:val="28"/>
                <w:lang w:val="vi-VN"/>
              </w:rPr>
              <w:t xml:space="preserve">nhận xét </w:t>
            </w:r>
            <w:r w:rsidR="00315600" w:rsidRPr="00561047">
              <w:rPr>
                <w:rFonts w:asciiTheme="majorHAnsi" w:eastAsia="Times New Roman" w:hAnsiTheme="majorHAnsi" w:cstheme="majorHAnsi"/>
                <w:sz w:val="28"/>
                <w:szCs w:val="28"/>
                <w:lang w:val="vi-VN"/>
              </w:rPr>
              <w:t xml:space="preserve">và đánh giá </w:t>
            </w:r>
            <w:r w:rsidRPr="00561047">
              <w:rPr>
                <w:rFonts w:asciiTheme="majorHAnsi" w:eastAsia="Times New Roman" w:hAnsiTheme="majorHAnsi" w:cstheme="majorHAnsi"/>
                <w:sz w:val="28"/>
                <w:szCs w:val="28"/>
                <w:lang w:val="vi-VN"/>
              </w:rPr>
              <w:t>lần lượt từng nội dung.</w:t>
            </w:r>
          </w:p>
          <w:p w14:paraId="42C6496A" w14:textId="3F4625B4" w:rsidR="007D0EBD" w:rsidRPr="00561047" w:rsidRDefault="007D0EBD"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w:t>
            </w:r>
            <w:r w:rsidR="00066845" w:rsidRPr="00561047">
              <w:rPr>
                <w:rFonts w:asciiTheme="majorHAnsi" w:eastAsia="Times New Roman" w:hAnsiTheme="majorHAnsi" w:cstheme="majorHAnsi"/>
                <w:b/>
                <w:bCs/>
                <w:sz w:val="28"/>
                <w:szCs w:val="28"/>
                <w:lang w:val="vi-VN"/>
              </w:rPr>
              <w:t>3</w:t>
            </w:r>
            <w:r w:rsidRPr="00561047">
              <w:rPr>
                <w:rFonts w:asciiTheme="majorHAnsi" w:eastAsia="Times New Roman" w:hAnsiTheme="majorHAnsi" w:cstheme="majorHAnsi"/>
                <w:b/>
                <w:bCs/>
                <w:sz w:val="28"/>
                <w:szCs w:val="28"/>
                <w:lang w:val="vi-VN"/>
              </w:rPr>
              <w:t xml:space="preserve">: </w:t>
            </w:r>
          </w:p>
          <w:p w14:paraId="4BFB3489" w14:textId="77777777" w:rsidR="007D0EBD" w:rsidRPr="00561047" w:rsidRDefault="007D0EBD"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chính xác hóa kết quả của bài tập.</w:t>
            </w:r>
          </w:p>
          <w:p w14:paraId="040CB364" w14:textId="7F1B3B1D" w:rsidR="007D0EBD" w:rsidRPr="00561047" w:rsidRDefault="007D0EBD"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sz w:val="28"/>
                <w:szCs w:val="28"/>
                <w:lang w:val="vi-VN"/>
              </w:rPr>
              <w:t>- GV nhấn mạnh cách tính. Khuyến khích học sinh vận dụng vào thực tế với mặt hàng khác.</w:t>
            </w:r>
          </w:p>
        </w:tc>
        <w:tc>
          <w:tcPr>
            <w:tcW w:w="5811" w:type="dxa"/>
          </w:tcPr>
          <w:p w14:paraId="2C17C773" w14:textId="77777777" w:rsidR="00A759C5" w:rsidRPr="00561047" w:rsidRDefault="00D309E7"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lastRenderedPageBreak/>
              <w:t>Bài tập vận dụng 2:</w:t>
            </w:r>
          </w:p>
          <w:p w14:paraId="31B03734" w14:textId="77777777" w:rsidR="007D0EBD" w:rsidRPr="00561047" w:rsidRDefault="00A759C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a</w:t>
            </w:r>
            <w:r w:rsidRPr="00561047">
              <w:rPr>
                <w:rFonts w:asciiTheme="majorHAnsi" w:eastAsia="Times New Roman" w:hAnsiTheme="majorHAnsi" w:cstheme="majorHAnsi"/>
                <w:b/>
                <w:bCs/>
                <w:sz w:val="28"/>
                <w:szCs w:val="28"/>
                <w:lang w:val="vi-VN"/>
              </w:rPr>
              <w:t>.</w:t>
            </w:r>
            <w:r w:rsidR="00D309E7" w:rsidRPr="00561047">
              <w:rPr>
                <w:rFonts w:asciiTheme="majorHAnsi" w:eastAsia="Times New Roman" w:hAnsiTheme="majorHAnsi" w:cstheme="majorHAnsi"/>
                <w:sz w:val="28"/>
                <w:szCs w:val="28"/>
                <w:lang w:val="vi-VN"/>
              </w:rPr>
              <w:t xml:space="preserve">Công thức tính </w:t>
            </w:r>
            <w:r w:rsidRPr="00561047">
              <w:rPr>
                <w:rFonts w:asciiTheme="majorHAnsi" w:eastAsia="Times New Roman" w:hAnsiTheme="majorHAnsi" w:cstheme="majorHAnsi"/>
                <w:sz w:val="28"/>
                <w:szCs w:val="28"/>
                <w:lang w:val="vi-VN"/>
              </w:rPr>
              <w:t>tiền lãi thu được của một năm theo số tiền gửi</w:t>
            </w:r>
            <w:r w:rsidR="00D309E7" w:rsidRPr="00561047">
              <w:rPr>
                <w:rFonts w:asciiTheme="majorHAnsi" w:eastAsia="Times New Roman" w:hAnsiTheme="majorHAnsi" w:cstheme="majorHAnsi"/>
                <w:sz w:val="28"/>
                <w:szCs w:val="28"/>
                <w:lang w:val="vi-VN"/>
              </w:rPr>
              <w:t xml:space="preserve"> </w:t>
            </w:r>
            <w:r w:rsidRPr="00561047">
              <w:rPr>
                <w:rFonts w:asciiTheme="majorHAnsi" w:eastAsia="Times New Roman" w:hAnsiTheme="majorHAnsi" w:cstheme="majorHAnsi"/>
                <w:sz w:val="28"/>
                <w:szCs w:val="28"/>
                <w:lang w:val="vi-VN"/>
              </w:rPr>
              <w:t>(với lãi suất 5,6%/năm).</w:t>
            </w:r>
          </w:p>
          <w:p w14:paraId="64BEF41B" w14:textId="77777777" w:rsidR="00A759C5" w:rsidRPr="00561047" w:rsidRDefault="00A759C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Gọi số tiền gửi là M triệu đồng</w:t>
            </w:r>
            <w:r w:rsidR="001B3C6A" w:rsidRPr="00561047">
              <w:rPr>
                <w:rFonts w:asciiTheme="majorHAnsi" w:eastAsia="Times New Roman" w:hAnsiTheme="majorHAnsi" w:cstheme="majorHAnsi"/>
                <w:sz w:val="28"/>
                <w:szCs w:val="28"/>
                <w:lang w:val="vi-VN"/>
              </w:rPr>
              <w:t xml:space="preserve"> tương ứng 100% giá trị.</w:t>
            </w:r>
          </w:p>
          <w:p w14:paraId="35B676F5" w14:textId="77777777" w:rsidR="001B3C6A" w:rsidRPr="00561047" w:rsidRDefault="001B3C6A"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Gọi số tiền lãi thu được sau một năm là T triệu tương ứng với 5,6% (lãi suất/năm).</w:t>
            </w:r>
          </w:p>
          <w:p w14:paraId="457C3E2A" w14:textId="3CD3704E" w:rsidR="001B3C6A" w:rsidRPr="00561047" w:rsidRDefault="001B3C6A" w:rsidP="00561047">
            <w:pPr>
              <w:spacing w:line="24" w:lineRule="atLeast"/>
              <w:contextualSpacing/>
              <w:mirrorIndents/>
              <w:jc w:val="both"/>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 Ta có công thức: </w:t>
            </w:r>
            <w:r w:rsidR="000D761D" w:rsidRPr="00561047">
              <w:rPr>
                <w:rFonts w:asciiTheme="majorHAnsi" w:eastAsia="Times New Roman" w:hAnsiTheme="majorHAnsi" w:cstheme="majorHAnsi"/>
                <w:sz w:val="28"/>
                <w:szCs w:val="28"/>
                <w:lang w:val="fr-FR"/>
              </w:rPr>
              <w:t xml:space="preserve">T = </w:t>
            </w:r>
            <w:r w:rsidR="006160EF" w:rsidRPr="00561047">
              <w:rPr>
                <w:rFonts w:asciiTheme="majorHAnsi" w:eastAsia="Times New Roman" w:hAnsiTheme="majorHAnsi" w:cstheme="majorHAnsi"/>
                <w:sz w:val="28"/>
                <w:szCs w:val="28"/>
                <w:lang w:val="fr-FR"/>
              </w:rPr>
              <w:t>5,6</w:t>
            </w:r>
            <w:r w:rsidR="000D761D" w:rsidRPr="00561047">
              <w:rPr>
                <w:rFonts w:asciiTheme="majorHAnsi" w:eastAsia="Times New Roman" w:hAnsiTheme="majorHAnsi" w:cstheme="majorHAnsi"/>
                <w:sz w:val="28"/>
                <w:szCs w:val="28"/>
                <w:lang w:val="fr-FR"/>
              </w:rPr>
              <w:t>.M</w:t>
            </w:r>
            <w:r w:rsidR="006160EF" w:rsidRPr="00561047">
              <w:rPr>
                <w:rFonts w:asciiTheme="majorHAnsi" w:eastAsia="Times New Roman" w:hAnsiTheme="majorHAnsi" w:cstheme="majorHAnsi"/>
                <w:sz w:val="28"/>
                <w:szCs w:val="28"/>
                <w:lang w:val="fr-FR"/>
              </w:rPr>
              <w:t>: 100</w:t>
            </w:r>
          </w:p>
          <w:p w14:paraId="3E39E4B4" w14:textId="4EE1D9E7" w:rsidR="006E4C6D" w:rsidRPr="00561047" w:rsidRDefault="006E4C6D" w:rsidP="00561047">
            <w:pPr>
              <w:spacing w:line="24" w:lineRule="atLeast"/>
              <w:contextualSpacing/>
              <w:mirrorIndents/>
              <w:jc w:val="both"/>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b.Số tiền lãi bác Hà nhận được sau một năm gửi 120 triệu</w:t>
            </w:r>
            <w:r w:rsidR="000D761D" w:rsidRPr="00561047">
              <w:rPr>
                <w:rFonts w:asciiTheme="majorHAnsi" w:eastAsia="Times New Roman" w:hAnsiTheme="majorHAnsi" w:cstheme="majorHAnsi"/>
                <w:sz w:val="28"/>
                <w:szCs w:val="28"/>
                <w:lang w:val="fr-FR"/>
              </w:rPr>
              <w:t xml:space="preserve"> tại ngân hàng đó là:</w:t>
            </w:r>
          </w:p>
          <w:p w14:paraId="3074FBC0" w14:textId="77777777" w:rsidR="006E4C6D" w:rsidRPr="00561047" w:rsidRDefault="000D761D" w:rsidP="00561047">
            <w:pPr>
              <w:spacing w:line="24" w:lineRule="atLeast"/>
              <w:contextualSpacing/>
              <w:mirrorIndents/>
              <w:jc w:val="both"/>
              <w:rPr>
                <w:rFonts w:asciiTheme="majorHAnsi" w:eastAsia="Times New Roman" w:hAnsiTheme="majorHAnsi" w:cstheme="majorHAnsi"/>
                <w:bCs/>
                <w:sz w:val="28"/>
                <w:szCs w:val="28"/>
                <w:lang w:val="fr-FR"/>
              </w:rPr>
            </w:pPr>
            <w:r w:rsidRPr="00561047">
              <w:rPr>
                <w:rFonts w:asciiTheme="majorHAnsi" w:eastAsia="Times New Roman" w:hAnsiTheme="majorHAnsi" w:cstheme="majorHAnsi"/>
                <w:bCs/>
                <w:sz w:val="28"/>
                <w:szCs w:val="28"/>
                <w:lang w:val="fr-FR"/>
              </w:rPr>
              <w:lastRenderedPageBreak/>
              <w:t xml:space="preserve">   T = 5,6x120.000.000 :100 =6.720.000 (đồng)</w:t>
            </w:r>
            <w:r w:rsidR="002C6DD4" w:rsidRPr="00561047">
              <w:rPr>
                <w:rFonts w:asciiTheme="majorHAnsi" w:eastAsia="Times New Roman" w:hAnsiTheme="majorHAnsi" w:cstheme="majorHAnsi"/>
                <w:bCs/>
                <w:sz w:val="28"/>
                <w:szCs w:val="28"/>
                <w:lang w:val="fr-FR"/>
              </w:rPr>
              <w:t xml:space="preserve"> Cả tiền gốc và lãi bác Hà nhận được là :  </w:t>
            </w:r>
          </w:p>
          <w:p w14:paraId="6A06EF52" w14:textId="133EC111" w:rsidR="00CA001A" w:rsidRPr="00561047" w:rsidRDefault="002C6DD4" w:rsidP="00561047">
            <w:pPr>
              <w:spacing w:line="24" w:lineRule="atLeast"/>
              <w:contextualSpacing/>
              <w:mirrorIndents/>
              <w:jc w:val="both"/>
              <w:rPr>
                <w:rFonts w:asciiTheme="majorHAnsi" w:eastAsia="Times New Roman" w:hAnsiTheme="majorHAnsi" w:cstheme="majorHAnsi"/>
                <w:bCs/>
                <w:sz w:val="28"/>
                <w:szCs w:val="28"/>
                <w:lang w:val="fr-FR"/>
              </w:rPr>
            </w:pPr>
            <w:r w:rsidRPr="00561047">
              <w:rPr>
                <w:rFonts w:asciiTheme="majorHAnsi" w:eastAsia="Times New Roman" w:hAnsiTheme="majorHAnsi" w:cstheme="majorHAnsi"/>
                <w:bCs/>
                <w:sz w:val="28"/>
                <w:szCs w:val="28"/>
                <w:lang w:val="fr-FR"/>
              </w:rPr>
              <w:t xml:space="preserve">  120.000.000 + 6.720.000 = 126.720.000(đồng)</w:t>
            </w:r>
          </w:p>
          <w:p w14:paraId="5894702C" w14:textId="77777777" w:rsidR="002C6DD4" w:rsidRPr="00561047" w:rsidRDefault="00CA001A" w:rsidP="00561047">
            <w:pPr>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c. Số năm cần gửi tiết kiệm để số tiền bác Hà tăng gấp đôi là :</w:t>
            </w:r>
          </w:p>
          <w:p w14:paraId="6981627F" w14:textId="3A7F7F2A" w:rsidR="00CA001A" w:rsidRPr="00561047" w:rsidRDefault="006B0A90" w:rsidP="00561047">
            <w:pPr>
              <w:spacing w:line="24" w:lineRule="atLeast"/>
              <w:contextualSpacing/>
              <w:mirrorIndents/>
              <w:rPr>
                <w:rFonts w:asciiTheme="majorHAnsi" w:eastAsia="Times New Roman" w:hAnsiTheme="majorHAnsi" w:cstheme="majorHAnsi"/>
                <w:sz w:val="28"/>
                <w:szCs w:val="28"/>
                <w:lang w:val="fr-FR"/>
              </w:rPr>
            </w:pPr>
            <w:r w:rsidRPr="00561047">
              <w:rPr>
                <w:rFonts w:asciiTheme="majorHAnsi" w:eastAsia="Times New Roman" w:hAnsiTheme="majorHAnsi" w:cstheme="majorHAnsi"/>
                <w:sz w:val="28"/>
                <w:szCs w:val="28"/>
                <w:lang w:val="fr-FR"/>
              </w:rPr>
              <w:t xml:space="preserve">    </w:t>
            </w:r>
            <w:r w:rsidR="00CA001A" w:rsidRPr="00561047">
              <w:rPr>
                <w:rFonts w:asciiTheme="majorHAnsi" w:eastAsia="Times New Roman" w:hAnsiTheme="majorHAnsi" w:cstheme="majorHAnsi"/>
                <w:sz w:val="28"/>
                <w:szCs w:val="28"/>
                <w:lang w:val="fr-FR"/>
              </w:rPr>
              <w:t>t = 72 :5,6</w:t>
            </w:r>
            <w:r w:rsidRPr="00561047">
              <w:rPr>
                <w:rFonts w:asciiTheme="majorHAnsi" w:eastAsia="Times New Roman" w:hAnsiTheme="majorHAnsi" w:cstheme="majorHAnsi"/>
                <w:sz w:val="28"/>
                <w:szCs w:val="28"/>
                <w:lang w:val="fr-FR"/>
              </w:rPr>
              <w:t xml:space="preserve"> =12,9 (Khoảng 12 năm 9 tháng)</w:t>
            </w:r>
          </w:p>
        </w:tc>
      </w:tr>
    </w:tbl>
    <w:p w14:paraId="0E95DFE1" w14:textId="44FE97DB" w:rsidR="00AB1AC9" w:rsidRPr="00561047" w:rsidRDefault="00AB1AC9" w:rsidP="00561047">
      <w:pPr>
        <w:spacing w:after="0" w:line="24" w:lineRule="atLeast"/>
        <w:contextualSpacing/>
        <w:mirrorIndents/>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3. Hoạt động 3: </w:t>
      </w:r>
      <w:r w:rsidR="00E72917" w:rsidRPr="00561047">
        <w:rPr>
          <w:rFonts w:asciiTheme="majorHAnsi" w:eastAsia="Times New Roman" w:hAnsiTheme="majorHAnsi" w:cstheme="majorHAnsi"/>
          <w:b/>
          <w:bCs/>
          <w:szCs w:val="28"/>
        </w:rPr>
        <w:t>Hướng dẫn về nhà</w:t>
      </w:r>
      <w:r w:rsidRPr="00561047">
        <w:rPr>
          <w:rFonts w:asciiTheme="majorHAnsi" w:eastAsia="Times New Roman" w:hAnsiTheme="majorHAnsi" w:cstheme="majorHAnsi"/>
          <w:b/>
          <w:bCs/>
          <w:szCs w:val="28"/>
        </w:rPr>
        <w:t xml:space="preserve"> </w:t>
      </w:r>
    </w:p>
    <w:p w14:paraId="516B7354" w14:textId="77777777" w:rsidR="00AB1AC9" w:rsidRPr="00561047" w:rsidRDefault="00AB1AC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Cs/>
          <w:szCs w:val="28"/>
        </w:rPr>
        <w:t>- Xem lại các bài tập đã làm trong tiết học.</w:t>
      </w:r>
    </w:p>
    <w:p w14:paraId="22344F2F" w14:textId="42F9E799" w:rsidR="00AB1AC9" w:rsidRPr="00561047" w:rsidRDefault="00AB1AC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Ghi nhớ </w:t>
      </w:r>
      <w:r w:rsidR="00BA5796" w:rsidRPr="00561047">
        <w:rPr>
          <w:rFonts w:asciiTheme="majorHAnsi" w:eastAsia="Times New Roman" w:hAnsiTheme="majorHAnsi" w:cstheme="majorHAnsi"/>
          <w:szCs w:val="28"/>
        </w:rPr>
        <w:t xml:space="preserve">cách chuyển đổi các đơn vị đo lường và các </w:t>
      </w:r>
      <w:r w:rsidR="00E72917" w:rsidRPr="00561047">
        <w:rPr>
          <w:rFonts w:asciiTheme="majorHAnsi" w:eastAsia="Times New Roman" w:hAnsiTheme="majorHAnsi" w:cstheme="majorHAnsi"/>
          <w:szCs w:val="28"/>
        </w:rPr>
        <w:t>công thức</w:t>
      </w:r>
      <w:r w:rsidR="00BA5796" w:rsidRPr="00561047">
        <w:rPr>
          <w:rFonts w:asciiTheme="majorHAnsi" w:eastAsia="Times New Roman" w:hAnsiTheme="majorHAnsi" w:cstheme="majorHAnsi"/>
          <w:szCs w:val="28"/>
        </w:rPr>
        <w:t xml:space="preserve"> tính.</w:t>
      </w:r>
    </w:p>
    <w:p w14:paraId="493E08DB" w14:textId="2B7EAC67" w:rsidR="00AB1AC9" w:rsidRPr="00561047" w:rsidRDefault="00AB1AC9"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Chuẩn bị giờ sau: đọc trước nội dung </w:t>
      </w:r>
      <w:r w:rsidR="00BA5796" w:rsidRPr="00561047">
        <w:rPr>
          <w:rFonts w:asciiTheme="majorHAnsi" w:eastAsia="Times New Roman" w:hAnsiTheme="majorHAnsi" w:cstheme="majorHAnsi"/>
          <w:szCs w:val="28"/>
        </w:rPr>
        <w:t>bài: Vòng quay may mắn (SGK – 106)</w:t>
      </w:r>
      <w:r w:rsidRPr="00561047">
        <w:rPr>
          <w:rFonts w:asciiTheme="majorHAnsi" w:eastAsia="Times New Roman" w:hAnsiTheme="majorHAnsi" w:cstheme="majorHAnsi"/>
          <w:szCs w:val="28"/>
        </w:rPr>
        <w:t>.</w:t>
      </w:r>
    </w:p>
    <w:p w14:paraId="6DCD12D1" w14:textId="77777777" w:rsidR="00561047" w:rsidRPr="00561047" w:rsidRDefault="00561047" w:rsidP="00561047">
      <w:pPr>
        <w:spacing w:after="0" w:line="24" w:lineRule="atLeast"/>
        <w:contextualSpacing/>
        <w:mirrorIndents/>
        <w:rPr>
          <w:rFonts w:asciiTheme="majorHAnsi" w:hAnsiTheme="majorHAnsi" w:cstheme="majorHAnsi"/>
          <w:szCs w:val="28"/>
        </w:rPr>
      </w:pPr>
      <w:r w:rsidRPr="00561047">
        <w:rPr>
          <w:rFonts w:asciiTheme="majorHAnsi" w:hAnsiTheme="majorHAnsi" w:cstheme="majorHAnsi"/>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AB0665" w:rsidRPr="00561047" w14:paraId="0FBD0962" w14:textId="77777777" w:rsidTr="001572C2">
        <w:tc>
          <w:tcPr>
            <w:tcW w:w="5097" w:type="dxa"/>
          </w:tcPr>
          <w:p w14:paraId="44187181" w14:textId="053C1A64"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lastRenderedPageBreak/>
              <w:t>Ngày dạy:</w:t>
            </w:r>
          </w:p>
        </w:tc>
        <w:tc>
          <w:tcPr>
            <w:tcW w:w="5098" w:type="dxa"/>
          </w:tcPr>
          <w:p w14:paraId="78C7455D" w14:textId="77777777" w:rsidR="00AB0665" w:rsidRPr="00561047" w:rsidRDefault="00AB0665" w:rsidP="00561047">
            <w:pPr>
              <w:spacing w:line="24" w:lineRule="atLeast"/>
              <w:contextualSpacing/>
              <w:mirrorIndents/>
              <w:rPr>
                <w:rFonts w:asciiTheme="majorHAnsi" w:hAnsiTheme="majorHAnsi" w:cstheme="majorHAnsi"/>
                <w:sz w:val="28"/>
                <w:szCs w:val="28"/>
              </w:rPr>
            </w:pPr>
          </w:p>
        </w:tc>
      </w:tr>
    </w:tbl>
    <w:p w14:paraId="621DAD2C" w14:textId="77777777" w:rsidR="00AB0665" w:rsidRPr="00561047" w:rsidRDefault="00AB0665" w:rsidP="00561047">
      <w:pPr>
        <w:pStyle w:val="Heading1"/>
        <w:spacing w:line="24" w:lineRule="atLeast"/>
        <w:contextualSpacing/>
        <w:mirrorIndents/>
        <w:jc w:val="center"/>
        <w:rPr>
          <w:rFonts w:asciiTheme="majorHAnsi" w:hAnsiTheme="majorHAnsi" w:cstheme="majorHAnsi"/>
          <w:noProof/>
          <w:szCs w:val="28"/>
        </w:rPr>
      </w:pPr>
    </w:p>
    <w:p w14:paraId="27895025"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b/>
          <w:szCs w:val="28"/>
          <w:lang w:val="en-US"/>
        </w:rPr>
      </w:pPr>
      <w:r w:rsidRPr="00561047">
        <w:rPr>
          <w:rFonts w:asciiTheme="majorHAnsi" w:eastAsia="Times New Roman" w:hAnsiTheme="majorHAnsi" w:cstheme="majorHAnsi"/>
          <w:b/>
          <w:bCs/>
          <w:szCs w:val="28"/>
          <w:lang w:val="en-US"/>
        </w:rPr>
        <w:t>TIẾT ......   : VÒNG QUAY MAY MẮN</w:t>
      </w:r>
    </w:p>
    <w:p w14:paraId="59D46924"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Times New Roman" w:hAnsiTheme="majorHAnsi" w:cstheme="majorHAnsi"/>
          <w:szCs w:val="28"/>
        </w:rPr>
        <w:t>Thời gian thực hiện:</w:t>
      </w:r>
      <w:r w:rsidRPr="00561047">
        <w:rPr>
          <w:rFonts w:asciiTheme="majorHAnsi" w:eastAsia="Times New Roman" w:hAnsiTheme="majorHAnsi" w:cstheme="majorHAnsi"/>
          <w:bCs/>
          <w:szCs w:val="28"/>
        </w:rPr>
        <w:t>(01 tiết)</w:t>
      </w:r>
    </w:p>
    <w:p w14:paraId="44D271C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xml:space="preserve">I. Mục tiêu </w:t>
      </w:r>
    </w:p>
    <w:p w14:paraId="5863C81E"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b/>
          <w:szCs w:val="28"/>
        </w:rPr>
        <w:t>1. Năng lực</w:t>
      </w:r>
    </w:p>
    <w:p w14:paraId="07010529"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eastAsia="Times New Roman" w:hAnsiTheme="majorHAnsi" w:cstheme="majorHAnsi"/>
          <w:bCs/>
          <w:szCs w:val="28"/>
        </w:rPr>
        <w:t>- Làm quen với các biến cố và nhận ra được biến cố có xả ra hay không ứng với một kết quả có thể của trò chơi, thí nghiệm.</w:t>
      </w:r>
    </w:p>
    <w:p w14:paraId="4D2FBCB4"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eastAsia="Times New Roman" w:hAnsiTheme="majorHAnsi" w:cstheme="majorHAnsi"/>
          <w:bCs/>
          <w:szCs w:val="28"/>
        </w:rPr>
        <w:t>- So sánh được khả năng sảy ra hai biến cố bằng cảm nhận và kiểm chứng lại bằng kết quả thực nghiệm.</w:t>
      </w:r>
    </w:p>
    <w:p w14:paraId="3B6711D1"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szCs w:val="28"/>
        </w:rPr>
        <w:t xml:space="preserve">- Năng lực tư duy và lập luận toán học, năng lực giải quyết vấn đề toán học, năng lực mô hình hóa toán học: thực hiện được các thao tác tư duy phân tích, tổng hợp, khái quát hóa, … </w:t>
      </w:r>
    </w:p>
    <w:p w14:paraId="7C236340"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b/>
          <w:bCs/>
          <w:szCs w:val="28"/>
        </w:rPr>
        <w:t>2. Phẩm chất</w:t>
      </w:r>
    </w:p>
    <w:p w14:paraId="74A396C4"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szCs w:val="28"/>
        </w:rPr>
        <w:t>- Thực hiện đầy đủ các hoạt động học tập một cách tự giác, tích cực.</w:t>
      </w:r>
    </w:p>
    <w:p w14:paraId="42DBDB9B" w14:textId="77777777" w:rsidR="00AB0665" w:rsidRPr="00561047" w:rsidRDefault="00AB0665"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lang w:val="es-MX"/>
        </w:rPr>
      </w:pPr>
      <w:r w:rsidRPr="00561047">
        <w:rPr>
          <w:rFonts w:asciiTheme="majorHAnsi" w:hAnsiTheme="majorHAnsi" w:cstheme="majorHAnsi"/>
          <w:sz w:val="28"/>
          <w:szCs w:val="28"/>
        </w:rPr>
        <w:t xml:space="preserve">-  Thật thà, thẳng thắn </w:t>
      </w:r>
      <w:r w:rsidRPr="00561047">
        <w:rPr>
          <w:rFonts w:asciiTheme="majorHAnsi" w:hAnsiTheme="majorHAnsi" w:cstheme="majorHAnsi"/>
          <w:sz w:val="28"/>
          <w:szCs w:val="28"/>
          <w:lang w:val="es-MX"/>
        </w:rPr>
        <w:t>trong báo cáo kết quả hoạt động cá nhân và theo nhóm, trong đánh giá và tự đánh giá.</w:t>
      </w:r>
    </w:p>
    <w:p w14:paraId="0784B3A3" w14:textId="77777777" w:rsidR="00AB0665" w:rsidRPr="00561047" w:rsidRDefault="00AB0665" w:rsidP="00561047">
      <w:pPr>
        <w:pStyle w:val="NormalWeb"/>
        <w:spacing w:before="0" w:beforeAutospacing="0" w:after="0" w:afterAutospacing="0"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b/>
          <w:bCs/>
          <w:sz w:val="28"/>
          <w:szCs w:val="28"/>
        </w:rPr>
        <w:t>II. Thiết bị dạy học và học liệu </w:t>
      </w:r>
    </w:p>
    <w:p w14:paraId="08EC1E0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1. Giáo viên: </w:t>
      </w:r>
      <w:r w:rsidRPr="00561047">
        <w:rPr>
          <w:rFonts w:asciiTheme="majorHAnsi" w:eastAsia="Times New Roman" w:hAnsiTheme="majorHAnsi" w:cstheme="majorHAnsi"/>
          <w:szCs w:val="28"/>
        </w:rPr>
        <w:t>SGK, kế hoạch bài dạy, thước thẳng, 4 bộ vòng quy may mắn.</w:t>
      </w:r>
    </w:p>
    <w:p w14:paraId="6548B3A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2. Học sinh: </w:t>
      </w:r>
      <w:r w:rsidRPr="00561047">
        <w:rPr>
          <w:rFonts w:asciiTheme="majorHAnsi" w:eastAsia="Times New Roman" w:hAnsiTheme="majorHAnsi" w:cstheme="majorHAnsi"/>
          <w:szCs w:val="28"/>
        </w:rPr>
        <w:t>SGK, thước thẳng, bảng nhóm.</w:t>
      </w:r>
    </w:p>
    <w:p w14:paraId="312107F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III. Tiến trình dạy học</w:t>
      </w:r>
    </w:p>
    <w:p w14:paraId="5B3ADFE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1. Hoạt động 1: Mở đầu </w:t>
      </w:r>
    </w:p>
    <w:p w14:paraId="7CAC669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 xml:space="preserve">a) Mục tiêu: </w:t>
      </w:r>
      <w:r w:rsidRPr="00561047">
        <w:rPr>
          <w:rFonts w:asciiTheme="majorHAnsi" w:eastAsia="Times New Roman" w:hAnsiTheme="majorHAnsi" w:cstheme="majorHAnsi"/>
          <w:szCs w:val="28"/>
        </w:rPr>
        <w:t>Giúp các em dự đoán đơn giản về khả năng xảy ra của các biến cố</w:t>
      </w:r>
    </w:p>
    <w:p w14:paraId="7CE8F8EF"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r w:rsidRPr="00561047">
        <w:rPr>
          <w:rFonts w:asciiTheme="majorHAnsi" w:eastAsia="Times New Roman" w:hAnsiTheme="majorHAnsi" w:cstheme="majorHAnsi"/>
          <w:szCs w:val="28"/>
        </w:rPr>
        <w:t> </w:t>
      </w:r>
      <w:r w:rsidRPr="00561047">
        <w:rPr>
          <w:rFonts w:asciiTheme="majorHAnsi" w:eastAsia="Times New Roman" w:hAnsiTheme="majorHAnsi" w:cstheme="majorHAnsi"/>
          <w:bCs/>
          <w:szCs w:val="28"/>
        </w:rPr>
        <w:t>Cảm nhận được xác suất xảy ra mỗi biến cố ít hay nhiều thông qua vòng quy may mắn đơn giản (một nửa tấm bìa là màu xanh và một nửa là màu đỏ)</w:t>
      </w:r>
    </w:p>
    <w:p w14:paraId="10A2E4AF"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 xml:space="preserve">c) Sản phẩm: </w:t>
      </w:r>
      <w:r w:rsidRPr="00561047">
        <w:rPr>
          <w:rFonts w:asciiTheme="majorHAnsi" w:eastAsia="Times New Roman" w:hAnsiTheme="majorHAnsi" w:cstheme="majorHAnsi"/>
          <w:szCs w:val="28"/>
        </w:rPr>
        <w:t>Kết quả 8 lần quay. Tính được xác suất mất.</w:t>
      </w:r>
    </w:p>
    <w:p w14:paraId="542BCACA" w14:textId="77777777" w:rsidR="00AB0665" w:rsidRPr="00561047" w:rsidRDefault="00AB0665" w:rsidP="00561047">
      <w:pPr>
        <w:tabs>
          <w:tab w:val="left" w:pos="567"/>
          <w:tab w:val="left" w:pos="1418"/>
        </w:tabs>
        <w:spacing w:after="0" w:line="24" w:lineRule="atLeast"/>
        <w:contextualSpacing/>
        <w:mirrorIndents/>
        <w:jc w:val="both"/>
        <w:rPr>
          <w:rFonts w:asciiTheme="majorHAnsi" w:eastAsia="Times New Roman" w:hAnsiTheme="majorHAnsi" w:cstheme="majorHAnsi"/>
          <w:bCs/>
          <w:iCs/>
          <w:szCs w:val="28"/>
        </w:rPr>
      </w:pPr>
      <w:r w:rsidRPr="00561047">
        <w:rPr>
          <w:rFonts w:asciiTheme="majorHAnsi" w:eastAsia="Times New Roman" w:hAnsiTheme="majorHAnsi" w:cstheme="majorHAnsi"/>
          <w:b/>
          <w:bCs/>
          <w:iCs/>
          <w:szCs w:val="28"/>
        </w:rPr>
        <w:t>d) Tổ chức thực hiện:</w:t>
      </w:r>
    </w:p>
    <w:tbl>
      <w:tblPr>
        <w:tblStyle w:val="TableGrid"/>
        <w:tblW w:w="10206" w:type="dxa"/>
        <w:tblInd w:w="-5" w:type="dxa"/>
        <w:tblLook w:val="04A0" w:firstRow="1" w:lastRow="0" w:firstColumn="1" w:lastColumn="0" w:noHBand="0" w:noVBand="1"/>
      </w:tblPr>
      <w:tblGrid>
        <w:gridCol w:w="5670"/>
        <w:gridCol w:w="4536"/>
      </w:tblGrid>
      <w:tr w:rsidR="00AB0665" w:rsidRPr="00561047" w14:paraId="1051E338" w14:textId="77777777" w:rsidTr="001572C2">
        <w:tc>
          <w:tcPr>
            <w:tcW w:w="5670" w:type="dxa"/>
            <w:vAlign w:val="center"/>
          </w:tcPr>
          <w:p w14:paraId="2F0F9095"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4536" w:type="dxa"/>
          </w:tcPr>
          <w:p w14:paraId="032A7EDF"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AB0665" w:rsidRPr="00561047" w14:paraId="26659D6E" w14:textId="77777777" w:rsidTr="001572C2">
        <w:tc>
          <w:tcPr>
            <w:tcW w:w="5670" w:type="dxa"/>
          </w:tcPr>
          <w:p w14:paraId="30868349"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GV giao nhiệm vụ học tập: </w:t>
            </w:r>
          </w:p>
          <w:p w14:paraId="33674AE2"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Lớp cử 1 bạn lên thực hiện</w:t>
            </w:r>
          </w:p>
          <w:p w14:paraId="1CB07EE5"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hAnsiTheme="majorHAnsi" w:cstheme="majorHAnsi"/>
                <w:sz w:val="28"/>
                <w:szCs w:val="28"/>
                <w:lang w:val="vi-VN"/>
              </w:rPr>
              <w:t>Dự đoán, tính xác suất mũi tên chỉ vùng giấy màu xanh và ghi kết quả 8 lần quay</w:t>
            </w:r>
          </w:p>
          <w:p w14:paraId="3A00D2E9"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HS thực hiện nhiệm vụ:</w:t>
            </w:r>
          </w:p>
          <w:p w14:paraId="4CA80591"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HS: 5 phút thực hiện</w:t>
            </w:r>
          </w:p>
          <w:p w14:paraId="64EA6C1B"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Báo cáo, thảo luận: </w:t>
            </w:r>
          </w:p>
          <w:p w14:paraId="10423F3F"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HS báo cáo</w:t>
            </w:r>
          </w:p>
          <w:p w14:paraId="58811BE4"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hAnsiTheme="majorHAnsi" w:cstheme="majorHAnsi"/>
                <w:sz w:val="28"/>
                <w:szCs w:val="28"/>
                <w:lang w:val="vi-VN"/>
              </w:rPr>
              <w:t xml:space="preserve"> </w:t>
            </w:r>
            <w:r w:rsidRPr="00561047">
              <w:rPr>
                <w:rFonts w:asciiTheme="majorHAnsi" w:eastAsia="Times New Roman" w:hAnsiTheme="majorHAnsi" w:cstheme="majorHAnsi"/>
                <w:b/>
                <w:bCs/>
                <w:sz w:val="28"/>
                <w:szCs w:val="28"/>
                <w:lang w:val="vi-VN"/>
              </w:rPr>
              <w:t xml:space="preserve">* Kết luận, nhận định: </w:t>
            </w:r>
          </w:p>
          <w:p w14:paraId="6C17E905"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Diện tích của 2 hai hình màu xanh, đỏ là như nhau. Nên 2 biến cố đồng khả năng</w:t>
            </w:r>
          </w:p>
          <w:p w14:paraId="6C5353EF"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Mũi tên ở phần xanh; Mũi tên ở phần đỏ</w:t>
            </w:r>
          </w:p>
          <w:p w14:paraId="53C7E00C"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xml:space="preserve">Xác suất của biến cố xanh là </w:t>
            </w:r>
            <w:r w:rsidRPr="00561047">
              <w:rPr>
                <w:rFonts w:asciiTheme="majorHAnsi" w:eastAsia="Times New Roman" w:hAnsiTheme="majorHAnsi" w:cstheme="majorHAnsi"/>
                <w:position w:val="-24"/>
                <w:sz w:val="28"/>
                <w:szCs w:val="28"/>
                <w:lang w:val="vi-VN"/>
              </w:rPr>
              <w:object w:dxaOrig="240" w:dyaOrig="620" w14:anchorId="656DE5DE">
                <v:shape id="_x0000_i1026" type="#_x0000_t75" style="width:12pt;height:31.35pt" o:ole="">
                  <v:imagedata r:id="rId42" o:title=""/>
                </v:shape>
                <o:OLEObject Type="Embed" ProgID="Equation.DSMT4" ShapeID="_x0000_i1026" DrawAspect="Content" ObjectID="_1728650754" r:id="rId43"/>
              </w:object>
            </w:r>
          </w:p>
        </w:tc>
        <w:tc>
          <w:tcPr>
            <w:tcW w:w="4536" w:type="dxa"/>
          </w:tcPr>
          <w:p w14:paraId="35EB1FAD"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p>
          <w:p w14:paraId="182AF83B"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t>- Kết quả 8 lần quay.</w:t>
            </w:r>
          </w:p>
          <w:tbl>
            <w:tblPr>
              <w:tblStyle w:val="TableGrid"/>
              <w:tblW w:w="0" w:type="auto"/>
              <w:tblLook w:val="04A0" w:firstRow="1" w:lastRow="0" w:firstColumn="1" w:lastColumn="0" w:noHBand="0" w:noVBand="1"/>
            </w:tblPr>
            <w:tblGrid>
              <w:gridCol w:w="1435"/>
              <w:gridCol w:w="1435"/>
              <w:gridCol w:w="1435"/>
            </w:tblGrid>
            <w:tr w:rsidR="00AB0665" w:rsidRPr="00561047" w14:paraId="31F90269" w14:textId="77777777" w:rsidTr="001572C2">
              <w:tc>
                <w:tcPr>
                  <w:tcW w:w="1435" w:type="dxa"/>
                </w:tcPr>
                <w:p w14:paraId="4381B4BE"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p>
              </w:tc>
              <w:tc>
                <w:tcPr>
                  <w:tcW w:w="1435" w:type="dxa"/>
                </w:tcPr>
                <w:p w14:paraId="61FFB789"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Mũi tên chỉ màu xanh</w:t>
                  </w:r>
                </w:p>
              </w:tc>
              <w:tc>
                <w:tcPr>
                  <w:tcW w:w="1435" w:type="dxa"/>
                </w:tcPr>
                <w:p w14:paraId="2A30ECCB"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Mũi tên chỉ màu đỏ</w:t>
                  </w:r>
                </w:p>
              </w:tc>
            </w:tr>
            <w:tr w:rsidR="00AB0665" w:rsidRPr="00561047" w14:paraId="72EB3537" w14:textId="77777777" w:rsidTr="001572C2">
              <w:trPr>
                <w:trHeight w:val="433"/>
              </w:trPr>
              <w:tc>
                <w:tcPr>
                  <w:tcW w:w="1435" w:type="dxa"/>
                </w:tcPr>
                <w:p w14:paraId="38DE47BE"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8 lần</w:t>
                  </w:r>
                </w:p>
              </w:tc>
              <w:tc>
                <w:tcPr>
                  <w:tcW w:w="1435" w:type="dxa"/>
                </w:tcPr>
                <w:p w14:paraId="42731672"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435" w:type="dxa"/>
                </w:tcPr>
                <w:p w14:paraId="5430E5C2"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r>
          </w:tbl>
          <w:p w14:paraId="446574D8" w14:textId="77777777" w:rsidR="00AB0665" w:rsidRPr="00561047" w:rsidRDefault="00AB0665" w:rsidP="00561047">
            <w:pPr>
              <w:spacing w:line="24" w:lineRule="atLeast"/>
              <w:contextualSpacing/>
              <w:mirrorIndents/>
              <w:rPr>
                <w:rFonts w:asciiTheme="majorHAnsi" w:hAnsiTheme="majorHAnsi" w:cstheme="majorHAnsi"/>
                <w:sz w:val="28"/>
                <w:szCs w:val="28"/>
              </w:rPr>
            </w:pPr>
          </w:p>
          <w:p w14:paraId="034051AC" w14:textId="77777777" w:rsidR="00AB0665" w:rsidRPr="00561047" w:rsidRDefault="00AB0665" w:rsidP="00561047">
            <w:pPr>
              <w:spacing w:line="24" w:lineRule="atLeast"/>
              <w:contextualSpacing/>
              <w:mirrorIndents/>
              <w:rPr>
                <w:rFonts w:asciiTheme="majorHAnsi" w:hAnsiTheme="majorHAnsi" w:cstheme="majorHAnsi"/>
                <w:sz w:val="28"/>
                <w:szCs w:val="28"/>
              </w:rPr>
            </w:pPr>
          </w:p>
          <w:p w14:paraId="5589E6BC"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p>
        </w:tc>
      </w:tr>
    </w:tbl>
    <w:p w14:paraId="23555B5B"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2. Hoạt động 2: </w:t>
      </w:r>
      <w:r w:rsidRPr="00561047">
        <w:rPr>
          <w:rFonts w:asciiTheme="majorHAnsi" w:eastAsia="Times New Roman" w:hAnsiTheme="majorHAnsi" w:cstheme="majorHAnsi"/>
          <w:b/>
          <w:bCs/>
          <w:szCs w:val="28"/>
          <w:lang w:val="en-US"/>
        </w:rPr>
        <w:t>Vòng quay may mắn</w:t>
      </w:r>
      <w:r w:rsidRPr="00561047">
        <w:rPr>
          <w:rFonts w:asciiTheme="majorHAnsi" w:eastAsia="Times New Roman" w:hAnsiTheme="majorHAnsi" w:cstheme="majorHAnsi"/>
          <w:b/>
          <w:bCs/>
          <w:szCs w:val="28"/>
        </w:rPr>
        <w:t xml:space="preserve"> </w:t>
      </w:r>
    </w:p>
    <w:p w14:paraId="1C9E761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
          <w:bCs/>
          <w:iCs/>
          <w:szCs w:val="28"/>
        </w:rPr>
        <w:t>a) Mục tiêu:</w:t>
      </w:r>
    </w:p>
    <w:p w14:paraId="06254DD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Làm quyen với các biến cố và nhận ra được biến cố có xả ra hay không</w:t>
      </w:r>
    </w:p>
    <w:p w14:paraId="6028D44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Cảm nhận được xác suất xảy ra mỗi biến cố ít hay nhiều</w:t>
      </w:r>
    </w:p>
    <w:p w14:paraId="19647C1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p>
    <w:p w14:paraId="3EF93F1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Thực hiện trò chơi và hoàn thiện nội dung ở hình T1.</w:t>
      </w:r>
    </w:p>
    <w:p w14:paraId="7AF6532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c) Sản phẩm:</w:t>
      </w:r>
    </w:p>
    <w:p w14:paraId="56E124C2"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lastRenderedPageBreak/>
        <w:t>- Trả lời các câu hỏi và viết báo cáo theo mẫu</w:t>
      </w:r>
    </w:p>
    <w:p w14:paraId="164C10C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iCs/>
          <w:szCs w:val="28"/>
        </w:rPr>
      </w:pPr>
      <w:r w:rsidRPr="00561047">
        <w:rPr>
          <w:rFonts w:asciiTheme="majorHAnsi" w:eastAsia="Times New Roman" w:hAnsiTheme="majorHAnsi" w:cstheme="majorHAnsi"/>
          <w:b/>
          <w:bCs/>
          <w:iCs/>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4536"/>
        <w:gridCol w:w="5665"/>
      </w:tblGrid>
      <w:tr w:rsidR="00AB0665" w:rsidRPr="00561047" w14:paraId="0A4071DF" w14:textId="77777777" w:rsidTr="001572C2">
        <w:tc>
          <w:tcPr>
            <w:tcW w:w="4536" w:type="dxa"/>
            <w:vAlign w:val="center"/>
          </w:tcPr>
          <w:p w14:paraId="7F2D58A4"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5665" w:type="dxa"/>
          </w:tcPr>
          <w:p w14:paraId="09AE996C"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AB0665" w:rsidRPr="00561047" w14:paraId="1C3528B5" w14:textId="77777777" w:rsidTr="001572C2">
        <w:tc>
          <w:tcPr>
            <w:tcW w:w="4536" w:type="dxa"/>
          </w:tcPr>
          <w:p w14:paraId="655D1CE0"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GV giao nhiệm vụ học tập: </w:t>
            </w:r>
          </w:p>
          <w:p w14:paraId="4029A54D"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GV Cho học sinh đọc 2,3 lần các bước thực hiện và tự nhắc lại các bước đó.</w:t>
            </w:r>
          </w:p>
          <w:p w14:paraId="18B75257"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GV phát phiếu học tập để các nhóm trả lời và ghi các nội dung vào phiếu.</w:t>
            </w:r>
          </w:p>
          <w:p w14:paraId="4BDEA580"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Lớp chia 4 nhóm và mỗi nhóm cử 2 bạn chơi, một bạn đóng vai tròn, một bạn đòng vai vuông, các bạn còn lại quan sát trả lời và viết báo cao.</w:t>
            </w:r>
          </w:p>
          <w:p w14:paraId="37800DCC"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Hướng dẫn trả lời bước 4.</w:t>
            </w:r>
          </w:p>
          <w:p w14:paraId="469E0CF9"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 xml:space="preserve">Bảng 1: Xác suất thực nghiệm vuông thắng: </w:t>
            </w:r>
          </w:p>
          <w:p w14:paraId="38647956"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Số lần vuông thắng chia cho số lần quay cả hai</w:t>
            </w:r>
          </w:p>
          <w:p w14:paraId="018F99A9"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 xml:space="preserve">Xác suất thực nghiệm tròn thắng: </w:t>
            </w:r>
          </w:p>
          <w:p w14:paraId="7D068B75"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Tương tự</w:t>
            </w:r>
          </w:p>
          <w:p w14:paraId="7F210801"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Bảng 3: Phần thưởng nào vuông và Tròng nhận được nhiều nhất</w:t>
            </w:r>
          </w:p>
          <w:p w14:paraId="313D0786"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Căn cứ vào bảng</w:t>
            </w:r>
          </w:p>
          <w:p w14:paraId="0D566E95"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biến cố Tròn thắng, Vuông thắng đồng khả năng do diện tích tấm bìa cộng lại đều bằng nhau không?</w:t>
            </w:r>
          </w:p>
          <w:p w14:paraId="47DD07DF"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sz w:val="28"/>
                <w:szCs w:val="28"/>
                <w:lang w:val="vi-VN"/>
              </w:rPr>
              <w:t xml:space="preserve">* Xác suất </w:t>
            </w:r>
            <w:r w:rsidRPr="00561047">
              <w:rPr>
                <w:rFonts w:asciiTheme="majorHAnsi" w:hAnsiTheme="majorHAnsi" w:cstheme="majorHAnsi"/>
                <w:b/>
                <w:sz w:val="28"/>
                <w:szCs w:val="28"/>
                <w:lang w:val="vi-VN"/>
              </w:rPr>
              <w:t>Vuông</w:t>
            </w:r>
            <w:r w:rsidRPr="00561047">
              <w:rPr>
                <w:rFonts w:asciiTheme="majorHAnsi" w:hAnsiTheme="majorHAnsi" w:cstheme="majorHAnsi"/>
                <w:sz w:val="28"/>
                <w:szCs w:val="28"/>
                <w:lang w:val="vi-VN"/>
              </w:rPr>
              <w:t xml:space="preserve"> nhận phần thưởn cao nhất là </w:t>
            </w:r>
            <w:r w:rsidRPr="00561047">
              <w:rPr>
                <w:rFonts w:asciiTheme="majorHAnsi" w:hAnsiTheme="majorHAnsi" w:cstheme="majorHAnsi"/>
                <w:b/>
                <w:sz w:val="28"/>
                <w:szCs w:val="28"/>
                <w:lang w:val="vi-VN"/>
              </w:rPr>
              <w:t xml:space="preserve">Rubik </w:t>
            </w:r>
            <w:r w:rsidRPr="00561047">
              <w:rPr>
                <w:rFonts w:asciiTheme="majorHAnsi" w:hAnsiTheme="majorHAnsi" w:cstheme="majorHAnsi"/>
                <w:sz w:val="28"/>
                <w:szCs w:val="28"/>
                <w:lang w:val="vi-VN"/>
              </w:rPr>
              <w:t>đúng không?</w:t>
            </w:r>
          </w:p>
          <w:p w14:paraId="0583C344"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HS thực hiện nhiệm vụ:</w:t>
            </w:r>
          </w:p>
          <w:p w14:paraId="2AE6C598"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xml:space="preserve">GV yêu cầu HS thực hiện theo các bước ghi trên phiếu </w:t>
            </w:r>
          </w:p>
          <w:p w14:paraId="72373367"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Báo cáo, thảo luận: </w:t>
            </w:r>
          </w:p>
          <w:p w14:paraId="4ABBF8CB"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HS báo cáo bằng phiếu</w:t>
            </w:r>
          </w:p>
          <w:p w14:paraId="28445FAF"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hAnsiTheme="majorHAnsi" w:cstheme="majorHAnsi"/>
                <w:sz w:val="28"/>
                <w:szCs w:val="28"/>
                <w:lang w:val="vi-VN"/>
              </w:rPr>
              <w:t xml:space="preserve"> </w:t>
            </w:r>
            <w:r w:rsidRPr="00561047">
              <w:rPr>
                <w:rFonts w:asciiTheme="majorHAnsi" w:eastAsia="Times New Roman" w:hAnsiTheme="majorHAnsi" w:cstheme="majorHAnsi"/>
                <w:b/>
                <w:bCs/>
                <w:sz w:val="28"/>
                <w:szCs w:val="28"/>
                <w:lang w:val="vi-VN"/>
              </w:rPr>
              <w:t xml:space="preserve">* Kết luận, nhận định: </w:t>
            </w:r>
          </w:p>
          <w:p w14:paraId="6217918B"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eastAsia="Times New Roman" w:hAnsiTheme="majorHAnsi" w:cstheme="majorHAnsi"/>
                <w:b/>
                <w:bCs/>
                <w:sz w:val="28"/>
                <w:szCs w:val="28"/>
                <w:lang w:val="vi-VN"/>
              </w:rPr>
              <w:t xml:space="preserve">- </w:t>
            </w:r>
            <w:r w:rsidRPr="00561047">
              <w:rPr>
                <w:rFonts w:asciiTheme="majorHAnsi" w:hAnsiTheme="majorHAnsi" w:cstheme="majorHAnsi"/>
                <w:sz w:val="28"/>
                <w:szCs w:val="28"/>
                <w:lang w:val="vi-VN"/>
              </w:rPr>
              <w:t xml:space="preserve">Hai biến cố Tròn thắng, Vuông thắng </w:t>
            </w:r>
          </w:p>
          <w:p w14:paraId="3D375A96"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i/>
                <w:sz w:val="28"/>
                <w:szCs w:val="28"/>
                <w:lang w:val="vi-VN"/>
              </w:rPr>
              <w:t>đồng khả năng do diện tích tấm bìa cùng màu cộng lại đều bằng nhau.</w:t>
            </w:r>
          </w:p>
          <w:p w14:paraId="0F9B0536"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i/>
                <w:sz w:val="28"/>
                <w:szCs w:val="28"/>
                <w:lang w:val="vi-VN"/>
              </w:rPr>
              <w:t xml:space="preserve">- </w:t>
            </w:r>
            <w:r w:rsidRPr="00561047">
              <w:rPr>
                <w:rFonts w:asciiTheme="majorHAnsi" w:hAnsiTheme="majorHAnsi" w:cstheme="majorHAnsi"/>
                <w:sz w:val="28"/>
                <w:szCs w:val="28"/>
                <w:lang w:val="vi-VN"/>
              </w:rPr>
              <w:t>Phần thưởng vuông nhận được nhiều nhất là Rubik khả năng xảy ra cao hơn</w:t>
            </w:r>
          </w:p>
          <w:p w14:paraId="49239E7E" w14:textId="77777777" w:rsidR="00AB0665" w:rsidRPr="00561047" w:rsidRDefault="00AB0665" w:rsidP="00561047">
            <w:pPr>
              <w:spacing w:line="24" w:lineRule="atLeast"/>
              <w:contextualSpacing/>
              <w:mirrorIndents/>
              <w:jc w:val="both"/>
              <w:rPr>
                <w:rFonts w:asciiTheme="majorHAnsi" w:hAnsiTheme="majorHAnsi" w:cstheme="majorHAnsi"/>
                <w:i/>
                <w:sz w:val="28"/>
                <w:szCs w:val="28"/>
                <w:lang w:val="vi-VN"/>
              </w:rPr>
            </w:pPr>
            <w:r w:rsidRPr="00561047">
              <w:rPr>
                <w:rFonts w:asciiTheme="majorHAnsi" w:hAnsiTheme="majorHAnsi" w:cstheme="majorHAnsi"/>
                <w:sz w:val="28"/>
                <w:szCs w:val="28"/>
                <w:lang w:val="vi-VN"/>
              </w:rPr>
              <w:t>- Khi thực hành các biến cố có thể xảy ra theo dự đoán hoặc không theo dự đoán trước đó nhưng có xác suất đã được tính từ trước chiếm ưu thế hơn.</w:t>
            </w:r>
          </w:p>
          <w:p w14:paraId="76841240"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p>
          <w:p w14:paraId="43BD1038"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p>
        </w:tc>
        <w:tc>
          <w:tcPr>
            <w:tcW w:w="5665" w:type="dxa"/>
          </w:tcPr>
          <w:p w14:paraId="47240EA2"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(PHIẾU HỌC TẬP CHO NHÓM)</w:t>
            </w:r>
          </w:p>
          <w:p w14:paraId="4D5231F8"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04 phiếu</w:t>
            </w:r>
          </w:p>
          <w:p w14:paraId="6553DE1E"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Bước 1</w:t>
            </w:r>
          </w:p>
          <w:p w14:paraId="5D7D1BBC"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Hai biến cố Tròn thắng, Vuông thắng …………</w:t>
            </w:r>
          </w:p>
          <w:p w14:paraId="239DD849"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w:t>
            </w:r>
            <w:r w:rsidRPr="00561047">
              <w:rPr>
                <w:rFonts w:asciiTheme="majorHAnsi" w:hAnsiTheme="majorHAnsi" w:cstheme="majorHAnsi"/>
                <w:i/>
                <w:sz w:val="28"/>
                <w:szCs w:val="28"/>
                <w:lang w:val="vi-VN"/>
              </w:rPr>
              <w:t>đồng khả năng do diện tích tấm bìa cùng màu cộng lại đều bằng nhau).</w:t>
            </w:r>
          </w:p>
          <w:p w14:paraId="797F2BF4"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sz w:val="28"/>
                <w:szCs w:val="28"/>
                <w:lang w:val="vi-VN"/>
              </w:rPr>
              <w:t xml:space="preserve">* Xác suất </w:t>
            </w:r>
            <w:r w:rsidRPr="00561047">
              <w:rPr>
                <w:rFonts w:asciiTheme="majorHAnsi" w:hAnsiTheme="majorHAnsi" w:cstheme="majorHAnsi"/>
                <w:b/>
                <w:sz w:val="28"/>
                <w:szCs w:val="28"/>
                <w:lang w:val="vi-VN"/>
              </w:rPr>
              <w:t>Vuông</w:t>
            </w:r>
            <w:r w:rsidRPr="00561047">
              <w:rPr>
                <w:rFonts w:asciiTheme="majorHAnsi" w:hAnsiTheme="majorHAnsi" w:cstheme="majorHAnsi"/>
                <w:sz w:val="28"/>
                <w:szCs w:val="28"/>
                <w:lang w:val="vi-VN"/>
              </w:rPr>
              <w:t xml:space="preserve"> nhận phần thưởn cao nhất là ……. (</w:t>
            </w:r>
            <w:r w:rsidRPr="00561047">
              <w:rPr>
                <w:rFonts w:asciiTheme="majorHAnsi" w:hAnsiTheme="majorHAnsi" w:cstheme="majorHAnsi"/>
                <w:b/>
                <w:sz w:val="28"/>
                <w:szCs w:val="28"/>
                <w:lang w:val="vi-VN"/>
              </w:rPr>
              <w:t>Rubik)</w:t>
            </w:r>
          </w:p>
          <w:p w14:paraId="1EC61BC4"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Bước 2</w:t>
            </w:r>
          </w:p>
          <w:tbl>
            <w:tblPr>
              <w:tblStyle w:val="TableGrid"/>
              <w:tblW w:w="0" w:type="auto"/>
              <w:tblLayout w:type="fixed"/>
              <w:tblLook w:val="04A0" w:firstRow="1" w:lastRow="0" w:firstColumn="1" w:lastColumn="0" w:noHBand="0" w:noVBand="1"/>
            </w:tblPr>
            <w:tblGrid>
              <w:gridCol w:w="1753"/>
              <w:gridCol w:w="1753"/>
              <w:gridCol w:w="1754"/>
            </w:tblGrid>
            <w:tr w:rsidR="00AB0665" w:rsidRPr="00561047" w14:paraId="374C1F5B" w14:textId="77777777" w:rsidTr="001572C2">
              <w:trPr>
                <w:trHeight w:val="283"/>
              </w:trPr>
              <w:tc>
                <w:tcPr>
                  <w:tcW w:w="1753" w:type="dxa"/>
                </w:tcPr>
                <w:p w14:paraId="3123E5E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Lần chơi</w:t>
                  </w:r>
                </w:p>
              </w:tc>
              <w:tc>
                <w:tcPr>
                  <w:tcW w:w="1753" w:type="dxa"/>
                </w:tcPr>
                <w:p w14:paraId="49369AA4"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Người thắng</w:t>
                  </w:r>
                </w:p>
              </w:tc>
              <w:tc>
                <w:tcPr>
                  <w:tcW w:w="1754" w:type="dxa"/>
                </w:tcPr>
                <w:p w14:paraId="4ED75E5E"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Phần thưởng</w:t>
                  </w:r>
                </w:p>
              </w:tc>
            </w:tr>
            <w:tr w:rsidR="00AB0665" w:rsidRPr="00561047" w14:paraId="14F9F61E" w14:textId="77777777" w:rsidTr="001572C2">
              <w:trPr>
                <w:trHeight w:val="283"/>
              </w:trPr>
              <w:tc>
                <w:tcPr>
                  <w:tcW w:w="1753" w:type="dxa"/>
                </w:tcPr>
                <w:p w14:paraId="7E5BAC6A"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1</w:t>
                  </w:r>
                </w:p>
              </w:tc>
              <w:tc>
                <w:tcPr>
                  <w:tcW w:w="1753" w:type="dxa"/>
                </w:tcPr>
                <w:p w14:paraId="1DF24DDB"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73A17B09"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2C286B7C" w14:textId="77777777" w:rsidTr="001572C2">
              <w:trPr>
                <w:trHeight w:val="273"/>
              </w:trPr>
              <w:tc>
                <w:tcPr>
                  <w:tcW w:w="1753" w:type="dxa"/>
                </w:tcPr>
                <w:p w14:paraId="54639B76"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2</w:t>
                  </w:r>
                </w:p>
              </w:tc>
              <w:tc>
                <w:tcPr>
                  <w:tcW w:w="1753" w:type="dxa"/>
                </w:tcPr>
                <w:p w14:paraId="0C4FF169"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71ED001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74B89DF9" w14:textId="77777777" w:rsidTr="001572C2">
              <w:trPr>
                <w:trHeight w:val="294"/>
              </w:trPr>
              <w:tc>
                <w:tcPr>
                  <w:tcW w:w="1753" w:type="dxa"/>
                </w:tcPr>
                <w:p w14:paraId="25B04FB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3</w:t>
                  </w:r>
                </w:p>
              </w:tc>
              <w:tc>
                <w:tcPr>
                  <w:tcW w:w="1753" w:type="dxa"/>
                </w:tcPr>
                <w:p w14:paraId="77EDCC08"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78B9387A"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279B65A5" w14:textId="77777777" w:rsidTr="001572C2">
              <w:trPr>
                <w:trHeight w:val="304"/>
              </w:trPr>
              <w:tc>
                <w:tcPr>
                  <w:tcW w:w="1753" w:type="dxa"/>
                </w:tcPr>
                <w:p w14:paraId="69914AD2"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4</w:t>
                  </w:r>
                </w:p>
              </w:tc>
              <w:tc>
                <w:tcPr>
                  <w:tcW w:w="1753" w:type="dxa"/>
                </w:tcPr>
                <w:p w14:paraId="05F053C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6FC9B115"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334900DA" w14:textId="77777777" w:rsidTr="001572C2">
              <w:trPr>
                <w:trHeight w:val="304"/>
              </w:trPr>
              <w:tc>
                <w:tcPr>
                  <w:tcW w:w="1753" w:type="dxa"/>
                </w:tcPr>
                <w:p w14:paraId="0F973DE4"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5</w:t>
                  </w:r>
                </w:p>
              </w:tc>
              <w:tc>
                <w:tcPr>
                  <w:tcW w:w="1753" w:type="dxa"/>
                </w:tcPr>
                <w:p w14:paraId="382E0A3A"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594B27F6"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41F064E3" w14:textId="77777777" w:rsidTr="001572C2">
              <w:trPr>
                <w:trHeight w:val="304"/>
              </w:trPr>
              <w:tc>
                <w:tcPr>
                  <w:tcW w:w="1753" w:type="dxa"/>
                </w:tcPr>
                <w:p w14:paraId="12B28809"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6</w:t>
                  </w:r>
                </w:p>
              </w:tc>
              <w:tc>
                <w:tcPr>
                  <w:tcW w:w="1753" w:type="dxa"/>
                </w:tcPr>
                <w:p w14:paraId="661976C4"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79EE319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2995E312" w14:textId="77777777" w:rsidTr="001572C2">
              <w:trPr>
                <w:trHeight w:val="304"/>
              </w:trPr>
              <w:tc>
                <w:tcPr>
                  <w:tcW w:w="1753" w:type="dxa"/>
                </w:tcPr>
                <w:p w14:paraId="3E5B30CE"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7</w:t>
                  </w:r>
                </w:p>
              </w:tc>
              <w:tc>
                <w:tcPr>
                  <w:tcW w:w="1753" w:type="dxa"/>
                </w:tcPr>
                <w:p w14:paraId="4B6C2E98"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10445C4E"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63BD9D15" w14:textId="77777777" w:rsidTr="001572C2">
              <w:trPr>
                <w:trHeight w:val="304"/>
              </w:trPr>
              <w:tc>
                <w:tcPr>
                  <w:tcW w:w="1753" w:type="dxa"/>
                </w:tcPr>
                <w:p w14:paraId="7634EEFF"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8</w:t>
                  </w:r>
                </w:p>
              </w:tc>
              <w:tc>
                <w:tcPr>
                  <w:tcW w:w="1753" w:type="dxa"/>
                </w:tcPr>
                <w:p w14:paraId="67C19516"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08814EED"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71F92E17" w14:textId="77777777" w:rsidTr="001572C2">
              <w:trPr>
                <w:trHeight w:val="304"/>
              </w:trPr>
              <w:tc>
                <w:tcPr>
                  <w:tcW w:w="1753" w:type="dxa"/>
                </w:tcPr>
                <w:p w14:paraId="7C40174D"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9</w:t>
                  </w:r>
                </w:p>
              </w:tc>
              <w:tc>
                <w:tcPr>
                  <w:tcW w:w="1753" w:type="dxa"/>
                </w:tcPr>
                <w:p w14:paraId="41CADBA9"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1E59B172"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r w:rsidR="00AB0665" w:rsidRPr="00561047" w14:paraId="3E36EFC9" w14:textId="77777777" w:rsidTr="001572C2">
              <w:trPr>
                <w:trHeight w:val="304"/>
              </w:trPr>
              <w:tc>
                <w:tcPr>
                  <w:tcW w:w="1753" w:type="dxa"/>
                </w:tcPr>
                <w:p w14:paraId="7F6A13B9"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10</w:t>
                  </w:r>
                </w:p>
              </w:tc>
              <w:tc>
                <w:tcPr>
                  <w:tcW w:w="1753" w:type="dxa"/>
                </w:tcPr>
                <w:p w14:paraId="2383ABA7"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c>
                <w:tcPr>
                  <w:tcW w:w="1754" w:type="dxa"/>
                </w:tcPr>
                <w:p w14:paraId="0D5CDA7F"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hAnsiTheme="majorHAnsi" w:cstheme="majorHAnsi"/>
                      <w:sz w:val="28"/>
                      <w:szCs w:val="28"/>
                      <w:lang w:val="vi-VN"/>
                    </w:rPr>
                    <w:t>…</w:t>
                  </w:r>
                </w:p>
              </w:tc>
            </w:tr>
          </w:tbl>
          <w:p w14:paraId="5C99CDF5" w14:textId="77777777" w:rsidR="00AB0665" w:rsidRPr="00561047" w:rsidRDefault="00AB0665" w:rsidP="00561047">
            <w:pPr>
              <w:spacing w:line="24" w:lineRule="atLeast"/>
              <w:contextualSpacing/>
              <w:mirrorIndents/>
              <w:jc w:val="both"/>
              <w:rPr>
                <w:rFonts w:asciiTheme="majorHAnsi" w:hAnsiTheme="majorHAnsi" w:cstheme="majorHAnsi"/>
                <w:b/>
                <w:sz w:val="28"/>
                <w:szCs w:val="28"/>
                <w:lang w:val="vi-VN"/>
              </w:rPr>
            </w:pPr>
            <w:r w:rsidRPr="00561047">
              <w:rPr>
                <w:rFonts w:asciiTheme="majorHAnsi" w:hAnsiTheme="majorHAnsi" w:cstheme="majorHAnsi"/>
                <w:b/>
                <w:sz w:val="28"/>
                <w:szCs w:val="28"/>
                <w:lang w:val="vi-VN"/>
              </w:rPr>
              <w:t>Bước 3</w:t>
            </w:r>
          </w:p>
          <w:tbl>
            <w:tblPr>
              <w:tblStyle w:val="TableGrid"/>
              <w:tblW w:w="0" w:type="auto"/>
              <w:tblLayout w:type="fixed"/>
              <w:tblLook w:val="04A0" w:firstRow="1" w:lastRow="0" w:firstColumn="1" w:lastColumn="0" w:noHBand="0" w:noVBand="1"/>
            </w:tblPr>
            <w:tblGrid>
              <w:gridCol w:w="1767"/>
              <w:gridCol w:w="1767"/>
              <w:gridCol w:w="1768"/>
            </w:tblGrid>
            <w:tr w:rsidR="00AB0665" w:rsidRPr="00561047" w14:paraId="5E00CFA3" w14:textId="77777777" w:rsidTr="001572C2">
              <w:trPr>
                <w:trHeight w:val="290"/>
              </w:trPr>
              <w:tc>
                <w:tcPr>
                  <w:tcW w:w="1767" w:type="dxa"/>
                </w:tcPr>
                <w:p w14:paraId="137F04FA"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Kết quả</w:t>
                  </w:r>
                </w:p>
              </w:tc>
              <w:tc>
                <w:tcPr>
                  <w:tcW w:w="1767" w:type="dxa"/>
                </w:tcPr>
                <w:p w14:paraId="0AEE9D8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Vuông thẳng</w:t>
                  </w:r>
                </w:p>
              </w:tc>
              <w:tc>
                <w:tcPr>
                  <w:tcW w:w="1768" w:type="dxa"/>
                </w:tcPr>
                <w:p w14:paraId="7F1EDC92"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Tròn thắng</w:t>
                  </w:r>
                </w:p>
              </w:tc>
            </w:tr>
            <w:tr w:rsidR="00AB0665" w:rsidRPr="00561047" w14:paraId="1FB70C54" w14:textId="77777777" w:rsidTr="001572C2">
              <w:trPr>
                <w:trHeight w:val="290"/>
              </w:trPr>
              <w:tc>
                <w:tcPr>
                  <w:tcW w:w="1767" w:type="dxa"/>
                </w:tcPr>
                <w:p w14:paraId="602A9121"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Số lần</w:t>
                  </w:r>
                </w:p>
              </w:tc>
              <w:tc>
                <w:tcPr>
                  <w:tcW w:w="1767" w:type="dxa"/>
                </w:tcPr>
                <w:p w14:paraId="5C0E94E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768" w:type="dxa"/>
                </w:tcPr>
                <w:p w14:paraId="36741E31"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r>
          </w:tbl>
          <w:p w14:paraId="4C60B3C7"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p>
          <w:tbl>
            <w:tblPr>
              <w:tblStyle w:val="TableGrid"/>
              <w:tblW w:w="0" w:type="auto"/>
              <w:tblLayout w:type="fixed"/>
              <w:tblLook w:val="04A0" w:firstRow="1" w:lastRow="0" w:firstColumn="1" w:lastColumn="0" w:noHBand="0" w:noVBand="1"/>
            </w:tblPr>
            <w:tblGrid>
              <w:gridCol w:w="1358"/>
              <w:gridCol w:w="1358"/>
              <w:gridCol w:w="1358"/>
              <w:gridCol w:w="1358"/>
            </w:tblGrid>
            <w:tr w:rsidR="00AB0665" w:rsidRPr="00561047" w14:paraId="66E04003" w14:textId="77777777" w:rsidTr="001572C2">
              <w:trPr>
                <w:trHeight w:val="790"/>
              </w:trPr>
              <w:tc>
                <w:tcPr>
                  <w:tcW w:w="1358" w:type="dxa"/>
                </w:tcPr>
                <w:p w14:paraId="34DDBB26"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Phần thưởng Vuông, Tròn nhận được</w:t>
                  </w:r>
                </w:p>
              </w:tc>
              <w:tc>
                <w:tcPr>
                  <w:tcW w:w="1358" w:type="dxa"/>
                </w:tcPr>
                <w:p w14:paraId="39618330"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Rubik</w:t>
                  </w:r>
                </w:p>
              </w:tc>
              <w:tc>
                <w:tcPr>
                  <w:tcW w:w="1358" w:type="dxa"/>
                </w:tcPr>
                <w:p w14:paraId="6CF28EDE"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Áo phông</w:t>
                  </w:r>
                </w:p>
              </w:tc>
              <w:tc>
                <w:tcPr>
                  <w:tcW w:w="1358" w:type="dxa"/>
                </w:tcPr>
                <w:p w14:paraId="305FD0F6"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Hộp bút</w:t>
                  </w:r>
                </w:p>
              </w:tc>
            </w:tr>
            <w:tr w:rsidR="00AB0665" w:rsidRPr="00561047" w14:paraId="03F5B60F" w14:textId="77777777" w:rsidTr="001572C2">
              <w:trPr>
                <w:trHeight w:val="280"/>
              </w:trPr>
              <w:tc>
                <w:tcPr>
                  <w:tcW w:w="1358" w:type="dxa"/>
                </w:tcPr>
                <w:p w14:paraId="44049A57"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Số lần</w:t>
                  </w:r>
                </w:p>
              </w:tc>
              <w:tc>
                <w:tcPr>
                  <w:tcW w:w="1358" w:type="dxa"/>
                </w:tcPr>
                <w:p w14:paraId="7FA1E0FB"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358" w:type="dxa"/>
                </w:tcPr>
                <w:p w14:paraId="0040F42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358" w:type="dxa"/>
                </w:tcPr>
                <w:p w14:paraId="56E4008B"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r>
          </w:tbl>
          <w:p w14:paraId="04560BFC"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p>
          <w:tbl>
            <w:tblPr>
              <w:tblStyle w:val="TableGrid"/>
              <w:tblW w:w="0" w:type="auto"/>
              <w:tblLayout w:type="fixed"/>
              <w:tblLook w:val="04A0" w:firstRow="1" w:lastRow="0" w:firstColumn="1" w:lastColumn="0" w:noHBand="0" w:noVBand="1"/>
            </w:tblPr>
            <w:tblGrid>
              <w:gridCol w:w="1347"/>
              <w:gridCol w:w="1347"/>
              <w:gridCol w:w="1347"/>
              <w:gridCol w:w="1349"/>
            </w:tblGrid>
            <w:tr w:rsidR="00AB0665" w:rsidRPr="00561047" w14:paraId="0776D67C" w14:textId="77777777" w:rsidTr="001572C2">
              <w:trPr>
                <w:trHeight w:val="909"/>
              </w:trPr>
              <w:tc>
                <w:tcPr>
                  <w:tcW w:w="1347" w:type="dxa"/>
                </w:tcPr>
                <w:p w14:paraId="74166E4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Phần thưởng Vuông, Tròn nhận được</w:t>
                  </w:r>
                </w:p>
              </w:tc>
              <w:tc>
                <w:tcPr>
                  <w:tcW w:w="1347" w:type="dxa"/>
                </w:tcPr>
                <w:p w14:paraId="1B92832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Rubik</w:t>
                  </w:r>
                </w:p>
              </w:tc>
              <w:tc>
                <w:tcPr>
                  <w:tcW w:w="1347" w:type="dxa"/>
                </w:tcPr>
                <w:p w14:paraId="5EBF0AEB"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Áo phông</w:t>
                  </w:r>
                </w:p>
              </w:tc>
              <w:tc>
                <w:tcPr>
                  <w:tcW w:w="1349" w:type="dxa"/>
                </w:tcPr>
                <w:p w14:paraId="6212D4B4"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Hộp bút</w:t>
                  </w:r>
                </w:p>
              </w:tc>
            </w:tr>
            <w:tr w:rsidR="00AB0665" w:rsidRPr="00561047" w14:paraId="6BD25773" w14:textId="77777777" w:rsidTr="001572C2">
              <w:trPr>
                <w:trHeight w:val="284"/>
              </w:trPr>
              <w:tc>
                <w:tcPr>
                  <w:tcW w:w="1347" w:type="dxa"/>
                </w:tcPr>
                <w:p w14:paraId="750F0565"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Số lần</w:t>
                  </w:r>
                </w:p>
              </w:tc>
              <w:tc>
                <w:tcPr>
                  <w:tcW w:w="1347" w:type="dxa"/>
                </w:tcPr>
                <w:p w14:paraId="5C4EF64A"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347" w:type="dxa"/>
                </w:tcPr>
                <w:p w14:paraId="5C4B65CC"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c>
                <w:tcPr>
                  <w:tcW w:w="1349" w:type="dxa"/>
                </w:tcPr>
                <w:p w14:paraId="538D390C"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hAnsiTheme="majorHAnsi" w:cstheme="majorHAnsi"/>
                      <w:sz w:val="28"/>
                      <w:szCs w:val="28"/>
                    </w:rPr>
                    <w:t>…</w:t>
                  </w:r>
                </w:p>
              </w:tc>
            </w:tr>
          </w:tbl>
          <w:p w14:paraId="7F71CBA9"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xml:space="preserve">Bước 4. </w:t>
            </w:r>
          </w:p>
          <w:p w14:paraId="4B9F2062"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(Bảng 2) Xác suất thực nghiệm vuông thắng, tròn thắng là …………………………….(bằng nhau, Vuông 0,5; Tròn 0,5)</w:t>
            </w:r>
          </w:p>
          <w:p w14:paraId="32AA3189"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lastRenderedPageBreak/>
              <w:t>* (Bảng 3) Phần thưởng nào vuông và Tròn nhận được nhiều nhất? ….. (Phần thưởng Rubik vuông nhận được nhiều nhất do diện tích miếng bìa Rubik chiếm nhiều hơn)</w:t>
            </w:r>
          </w:p>
          <w:p w14:paraId="463B17C1"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So sánh kết quả và nội dung thảo luận ở bước 1?</w:t>
            </w:r>
          </w:p>
          <w:p w14:paraId="640B2FC9" w14:textId="77777777" w:rsidR="00AB0665" w:rsidRPr="00561047" w:rsidRDefault="00AB0665" w:rsidP="00561047">
            <w:pPr>
              <w:spacing w:line="24" w:lineRule="atLeast"/>
              <w:contextualSpacing/>
              <w:mirrorIndents/>
              <w:jc w:val="both"/>
              <w:rPr>
                <w:rFonts w:asciiTheme="majorHAnsi" w:hAnsiTheme="majorHAnsi" w:cstheme="majorHAnsi"/>
                <w:sz w:val="28"/>
                <w:szCs w:val="28"/>
              </w:rPr>
            </w:pPr>
            <w:r w:rsidRPr="00561047">
              <w:rPr>
                <w:rFonts w:asciiTheme="majorHAnsi" w:hAnsiTheme="majorHAnsi" w:cstheme="majorHAnsi"/>
                <w:sz w:val="28"/>
                <w:szCs w:val="28"/>
              </w:rPr>
              <w:t xml:space="preserve"> ………………(có thể theo như kết quả dự đoán hoặc không theo)</w:t>
            </w:r>
          </w:p>
        </w:tc>
      </w:tr>
      <w:tr w:rsidR="00AB0665" w:rsidRPr="00561047" w14:paraId="6092F4F6" w14:textId="77777777" w:rsidTr="001572C2">
        <w:tc>
          <w:tcPr>
            <w:tcW w:w="4536" w:type="dxa"/>
          </w:tcPr>
          <w:p w14:paraId="3E6776CE"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p>
        </w:tc>
        <w:tc>
          <w:tcPr>
            <w:tcW w:w="5665" w:type="dxa"/>
          </w:tcPr>
          <w:p w14:paraId="22458884"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rPr>
            </w:pPr>
          </w:p>
        </w:tc>
      </w:tr>
    </w:tbl>
    <w:p w14:paraId="00CC6660" w14:textId="77777777" w:rsidR="00AB0665" w:rsidRPr="00561047" w:rsidRDefault="00AB0665" w:rsidP="00561047">
      <w:pPr>
        <w:tabs>
          <w:tab w:val="left" w:pos="1540"/>
        </w:tabs>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Hoạt động 3. Tổng kết</w:t>
      </w:r>
    </w:p>
    <w:p w14:paraId="3C801EA8" w14:textId="77777777" w:rsidR="00AB0665" w:rsidRPr="00561047" w:rsidRDefault="00AB0665" w:rsidP="00561047">
      <w:pPr>
        <w:spacing w:after="0" w:line="24" w:lineRule="atLeast"/>
        <w:contextualSpacing/>
        <w:mirrorIndents/>
        <w:rPr>
          <w:rFonts w:asciiTheme="majorHAnsi" w:eastAsia="Times New Roman" w:hAnsiTheme="majorHAnsi" w:cstheme="majorHAnsi"/>
          <w:b/>
          <w:bCs/>
          <w:iCs/>
          <w:szCs w:val="28"/>
        </w:rPr>
      </w:pPr>
      <w:r w:rsidRPr="00561047">
        <w:rPr>
          <w:rFonts w:asciiTheme="majorHAnsi" w:eastAsia="Times New Roman" w:hAnsiTheme="majorHAnsi" w:cstheme="majorHAnsi"/>
          <w:b/>
          <w:bCs/>
          <w:szCs w:val="28"/>
        </w:rPr>
        <w:sym w:font="Webdings" w:char="F038"/>
      </w:r>
      <w:r w:rsidRPr="00561047">
        <w:rPr>
          <w:rFonts w:asciiTheme="majorHAnsi" w:eastAsia="Times New Roman" w:hAnsiTheme="majorHAnsi" w:cstheme="majorHAnsi"/>
          <w:b/>
          <w:bCs/>
          <w:iCs/>
          <w:szCs w:val="28"/>
        </w:rPr>
        <w:t xml:space="preserve"> Giao nhiệm vụ </w:t>
      </w:r>
    </w:p>
    <w:p w14:paraId="1A24EC3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Xem lại các trò chơi và các thí nghiệm đã làm trong tiết học.</w:t>
      </w:r>
    </w:p>
    <w:p w14:paraId="15862550" w14:textId="77777777" w:rsidR="00AB0665" w:rsidRPr="00561047" w:rsidRDefault="00AB0665" w:rsidP="00561047">
      <w:pPr>
        <w:tabs>
          <w:tab w:val="left" w:pos="1540"/>
        </w:tabs>
        <w:spacing w:after="0" w:line="24" w:lineRule="atLeast"/>
        <w:contextualSpacing/>
        <w:mirrorIndents/>
        <w:jc w:val="both"/>
        <w:rPr>
          <w:rFonts w:asciiTheme="majorHAnsi" w:hAnsiTheme="majorHAnsi" w:cstheme="majorHAnsi"/>
          <w:szCs w:val="28"/>
        </w:rPr>
      </w:pPr>
      <w:r w:rsidRPr="00561047">
        <w:rPr>
          <w:rFonts w:asciiTheme="majorHAnsi" w:hAnsiTheme="majorHAnsi" w:cstheme="majorHAnsi"/>
          <w:szCs w:val="28"/>
        </w:rPr>
        <w:t>- Xem trên ti vi, internet các hoạt động có trò chơi như trên</w:t>
      </w:r>
    </w:p>
    <w:p w14:paraId="56523E29" w14:textId="77777777" w:rsidR="00AB0665" w:rsidRPr="00561047" w:rsidRDefault="00AB0665" w:rsidP="00561047">
      <w:pPr>
        <w:spacing w:after="0" w:line="24" w:lineRule="atLeast"/>
        <w:contextualSpacing/>
        <w:mirrorIndents/>
        <w:jc w:val="both"/>
        <w:rPr>
          <w:rFonts w:asciiTheme="majorHAnsi" w:hAnsiTheme="majorHAnsi" w:cstheme="majorHAnsi"/>
          <w:szCs w:val="28"/>
        </w:rPr>
      </w:pPr>
      <w:r w:rsidRPr="00561047">
        <w:rPr>
          <w:rFonts w:asciiTheme="majorHAnsi" w:eastAsia="Times New Roman" w:hAnsiTheme="majorHAnsi" w:cstheme="majorHAnsi"/>
          <w:szCs w:val="28"/>
        </w:rPr>
        <w:t>- Chuẩn bị giờ sau: Bìa carton, bút chì, kéo, thước thẳng, keo dán</w:t>
      </w:r>
    </w:p>
    <w:p w14:paraId="158873A3" w14:textId="77777777" w:rsidR="00561047" w:rsidRPr="00561047" w:rsidRDefault="00561047" w:rsidP="00561047">
      <w:pPr>
        <w:spacing w:after="0" w:line="24" w:lineRule="atLeast"/>
        <w:contextualSpacing/>
        <w:mirrorIndents/>
        <w:rPr>
          <w:rFonts w:asciiTheme="majorHAnsi" w:hAnsiTheme="majorHAnsi" w:cstheme="majorHAnsi"/>
          <w:szCs w:val="28"/>
        </w:rPr>
      </w:pPr>
      <w:r w:rsidRPr="00561047">
        <w:rPr>
          <w:rFonts w:asciiTheme="majorHAnsi" w:hAnsiTheme="majorHAnsi" w:cstheme="majorHAnsi"/>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AB0665" w:rsidRPr="00561047" w14:paraId="657A131C" w14:textId="77777777" w:rsidTr="001572C2">
        <w:tc>
          <w:tcPr>
            <w:tcW w:w="5097" w:type="dxa"/>
          </w:tcPr>
          <w:p w14:paraId="394BBEC4" w14:textId="6F57C75F"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hAnsiTheme="majorHAnsi" w:cstheme="majorHAnsi"/>
                <w:sz w:val="28"/>
                <w:szCs w:val="28"/>
              </w:rPr>
              <w:lastRenderedPageBreak/>
              <w:t>Ngày dạy:</w:t>
            </w:r>
          </w:p>
        </w:tc>
        <w:tc>
          <w:tcPr>
            <w:tcW w:w="5098" w:type="dxa"/>
          </w:tcPr>
          <w:p w14:paraId="29E230E2" w14:textId="77777777" w:rsidR="00AB0665" w:rsidRPr="00561047" w:rsidRDefault="00AB0665" w:rsidP="00561047">
            <w:pPr>
              <w:spacing w:line="24" w:lineRule="atLeast"/>
              <w:contextualSpacing/>
              <w:mirrorIndents/>
              <w:rPr>
                <w:rFonts w:asciiTheme="majorHAnsi" w:hAnsiTheme="majorHAnsi" w:cstheme="majorHAnsi"/>
                <w:sz w:val="28"/>
                <w:szCs w:val="28"/>
              </w:rPr>
            </w:pPr>
          </w:p>
        </w:tc>
      </w:tr>
    </w:tbl>
    <w:p w14:paraId="173BFE2E" w14:textId="77777777" w:rsidR="00AB0665" w:rsidRPr="00561047" w:rsidRDefault="00AB0665" w:rsidP="00561047">
      <w:pPr>
        <w:spacing w:after="0" w:line="24" w:lineRule="atLeast"/>
        <w:contextualSpacing/>
        <w:mirrorIndents/>
        <w:rPr>
          <w:rFonts w:asciiTheme="majorHAnsi" w:hAnsiTheme="majorHAnsi" w:cstheme="majorHAnsi"/>
          <w:szCs w:val="28"/>
          <w:lang w:val="en-US"/>
        </w:rPr>
      </w:pPr>
    </w:p>
    <w:p w14:paraId="7392D87D"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b/>
          <w:bCs/>
          <w:szCs w:val="28"/>
        </w:rPr>
      </w:pPr>
    </w:p>
    <w:p w14:paraId="638832F0" w14:textId="77777777" w:rsidR="00AB0665" w:rsidRPr="00561047" w:rsidRDefault="00AB0665" w:rsidP="00561047">
      <w:pPr>
        <w:spacing w:after="0" w:line="24" w:lineRule="atLeast"/>
        <w:contextualSpacing/>
        <w:mirrorIndents/>
        <w:jc w:val="center"/>
        <w:rPr>
          <w:rFonts w:asciiTheme="majorHAnsi" w:eastAsia="Calibri" w:hAnsiTheme="majorHAnsi" w:cstheme="majorHAnsi"/>
          <w:b/>
          <w:bCs/>
          <w:szCs w:val="28"/>
        </w:rPr>
      </w:pPr>
      <w:r w:rsidRPr="00561047">
        <w:rPr>
          <w:rFonts w:asciiTheme="majorHAnsi" w:eastAsia="Calibri" w:hAnsiTheme="majorHAnsi" w:cstheme="majorHAnsi"/>
          <w:b/>
          <w:bCs/>
          <w:szCs w:val="28"/>
        </w:rPr>
        <w:t>TIẾT  ........ : HOẠT ĐỘNG THỰC HÀNH VÀ TRẢI NGHIỆM</w:t>
      </w:r>
    </w:p>
    <w:p w14:paraId="7B170104"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Calibri" w:hAnsiTheme="majorHAnsi" w:cstheme="majorHAnsi"/>
          <w:b/>
          <w:bCs/>
          <w:szCs w:val="28"/>
        </w:rPr>
        <w:t>HỘP QUÀ VÀ CHÂN ĐẾ LỊCH ĐỂ BÀN CỦA EM</w:t>
      </w:r>
    </w:p>
    <w:p w14:paraId="3C8F02DF"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Times New Roman" w:hAnsiTheme="majorHAnsi" w:cstheme="majorHAnsi"/>
          <w:szCs w:val="28"/>
        </w:rPr>
        <w:t>Thời gian thực hiện:</w:t>
      </w:r>
      <w:r w:rsidRPr="00561047">
        <w:rPr>
          <w:rFonts w:asciiTheme="majorHAnsi" w:eastAsia="Times New Roman" w:hAnsiTheme="majorHAnsi" w:cstheme="majorHAnsi"/>
          <w:bCs/>
          <w:szCs w:val="28"/>
        </w:rPr>
        <w:t>(0</w:t>
      </w:r>
      <w:r w:rsidRPr="00561047">
        <w:rPr>
          <w:rFonts w:asciiTheme="majorHAnsi" w:eastAsia="Times New Roman" w:hAnsiTheme="majorHAnsi" w:cstheme="majorHAnsi"/>
          <w:bCs/>
          <w:szCs w:val="28"/>
          <w:lang w:val="en-US"/>
        </w:rPr>
        <w:t>2</w:t>
      </w:r>
      <w:r w:rsidRPr="00561047">
        <w:rPr>
          <w:rFonts w:asciiTheme="majorHAnsi" w:eastAsia="Times New Roman" w:hAnsiTheme="majorHAnsi" w:cstheme="majorHAnsi"/>
          <w:bCs/>
          <w:szCs w:val="28"/>
        </w:rPr>
        <w:t xml:space="preserve"> tiết)</w:t>
      </w:r>
    </w:p>
    <w:p w14:paraId="556DE7C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lang w:val="en-US"/>
        </w:rPr>
      </w:pPr>
    </w:p>
    <w:p w14:paraId="74616AB2"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I. Mục tiêu</w:t>
      </w:r>
    </w:p>
    <w:p w14:paraId="584731B6" w14:textId="77777777" w:rsidR="00AB0665" w:rsidRPr="00561047" w:rsidRDefault="00AB0665" w:rsidP="00561047">
      <w:pPr>
        <w:spacing w:after="0" w:line="24" w:lineRule="atLeast"/>
        <w:contextualSpacing/>
        <w:mirrorIndents/>
        <w:jc w:val="both"/>
        <w:rPr>
          <w:rFonts w:asciiTheme="majorHAnsi" w:hAnsiTheme="majorHAnsi" w:cstheme="majorHAnsi"/>
          <w:bCs/>
          <w:color w:val="000000" w:themeColor="text1"/>
          <w:szCs w:val="28"/>
        </w:rPr>
      </w:pPr>
      <w:r w:rsidRPr="00561047">
        <w:rPr>
          <w:rFonts w:asciiTheme="majorHAnsi" w:hAnsiTheme="majorHAnsi" w:cstheme="majorHAnsi"/>
          <w:b/>
          <w:szCs w:val="28"/>
        </w:rPr>
        <w:t>1. Năng lực</w:t>
      </w:r>
    </w:p>
    <w:p w14:paraId="3E4B077B" w14:textId="77777777" w:rsidR="00AB0665" w:rsidRPr="00561047" w:rsidRDefault="00AB0665" w:rsidP="00561047">
      <w:pPr>
        <w:shd w:val="clear" w:color="auto" w:fill="FFFFFF"/>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xml:space="preserve">- </w:t>
      </w:r>
      <w:r w:rsidRPr="00561047">
        <w:rPr>
          <w:rFonts w:asciiTheme="majorHAnsi" w:eastAsia="Times New Roman" w:hAnsiTheme="majorHAnsi" w:cstheme="majorHAnsi"/>
          <w:bCs/>
          <w:szCs w:val="28"/>
        </w:rPr>
        <w:t>Năng lực</w:t>
      </w:r>
      <w:r w:rsidRPr="00561047">
        <w:rPr>
          <w:rFonts w:asciiTheme="majorHAnsi" w:eastAsia="Times New Roman" w:hAnsiTheme="majorHAnsi" w:cstheme="majorHAnsi"/>
          <w:b/>
          <w:bCs/>
          <w:szCs w:val="28"/>
        </w:rPr>
        <w:t xml:space="preserve"> </w:t>
      </w:r>
      <w:r w:rsidRPr="00561047">
        <w:rPr>
          <w:rFonts w:asciiTheme="majorHAnsi" w:eastAsia="Times New Roman" w:hAnsiTheme="majorHAnsi" w:cstheme="majorHAnsi"/>
          <w:szCs w:val="28"/>
        </w:rPr>
        <w:t>thủ công: Cắt, dán các hình, ..</w:t>
      </w:r>
    </w:p>
    <w:p w14:paraId="5F6AD6E5" w14:textId="77777777" w:rsidR="00AB0665" w:rsidRPr="00561047" w:rsidRDefault="00AB0665" w:rsidP="00561047">
      <w:pPr>
        <w:shd w:val="clear" w:color="auto" w:fill="FFFFFF"/>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Năng lực mĩ thuật: Tô màu, vẽ thêm các hình, ...</w:t>
      </w:r>
    </w:p>
    <w:p w14:paraId="20C2E789" w14:textId="77777777" w:rsidR="00AB0665" w:rsidRPr="00561047" w:rsidRDefault="00AB0665" w:rsidP="00561047">
      <w:pPr>
        <w:tabs>
          <w:tab w:val="left" w:pos="7169"/>
          <w:tab w:val="right" w:pos="8640"/>
        </w:tabs>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 </w:t>
      </w:r>
      <w:r w:rsidRPr="00561047">
        <w:rPr>
          <w:rFonts w:asciiTheme="majorHAnsi" w:eastAsia="Times New Roman" w:hAnsiTheme="majorHAnsi" w:cstheme="majorHAnsi"/>
          <w:szCs w:val="28"/>
        </w:rPr>
        <w:t>Ứng dụng kiến thức đã học về các hình phẳng trong thực tiễn vào thủ công, mĩ thuật,...</w:t>
      </w:r>
    </w:p>
    <w:p w14:paraId="70392C29" w14:textId="77777777" w:rsidR="00AB0665" w:rsidRPr="00561047" w:rsidRDefault="00AB0665" w:rsidP="00561047">
      <w:pPr>
        <w:tabs>
          <w:tab w:val="left" w:pos="7169"/>
          <w:tab w:val="right" w:pos="8640"/>
        </w:tabs>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Ứng dụng kiến thức về diện tích, chu vi các hình học để giải quyết một số vấn đề đơn giản trong thực tế.</w:t>
      </w:r>
    </w:p>
    <w:p w14:paraId="5C602657" w14:textId="77777777" w:rsidR="00AB0665" w:rsidRPr="00561047" w:rsidRDefault="00AB0665" w:rsidP="00561047">
      <w:pPr>
        <w:tabs>
          <w:tab w:val="left" w:pos="7169"/>
          <w:tab w:val="right" w:pos="8640"/>
        </w:tabs>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2. Phẩm chất</w:t>
      </w:r>
    </w:p>
    <w:p w14:paraId="6FABC4C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w:t>
      </w:r>
      <w:r w:rsidRPr="00561047">
        <w:rPr>
          <w:rFonts w:asciiTheme="majorHAnsi" w:eastAsia="Calibri" w:hAnsiTheme="majorHAnsi" w:cstheme="majorHAnsi"/>
          <w:szCs w:val="28"/>
        </w:rPr>
        <w:t>Hoàn thành đầy đủ, có chất lượng các nhiệm vụ học tập.</w:t>
      </w:r>
    </w:p>
    <w:p w14:paraId="2BA8D2B9" w14:textId="77777777" w:rsidR="00AB0665" w:rsidRPr="00561047" w:rsidRDefault="00AB0665" w:rsidP="00561047">
      <w:pPr>
        <w:spacing w:after="0" w:line="24" w:lineRule="atLeast"/>
        <w:contextualSpacing/>
        <w:mirrorIndents/>
        <w:jc w:val="both"/>
        <w:rPr>
          <w:rFonts w:asciiTheme="majorHAnsi" w:eastAsia="Calibri" w:hAnsiTheme="majorHAnsi" w:cstheme="majorHAnsi"/>
          <w:b/>
          <w:szCs w:val="28"/>
        </w:rPr>
      </w:pPr>
      <w:r w:rsidRPr="00561047">
        <w:rPr>
          <w:rFonts w:asciiTheme="majorHAnsi" w:eastAsia="Times New Roman" w:hAnsiTheme="majorHAnsi" w:cstheme="majorHAnsi"/>
          <w:szCs w:val="28"/>
        </w:rPr>
        <w:t>- Bồi dưỡng trí tưởng tượng, hứng thú học tập, ý thức làm việc nhóm, ý thức tìm tòi, khám phá và sáng tạo cho HS =&gt; độc lập, tự tin và tự chủ.</w:t>
      </w:r>
      <w:r w:rsidRPr="00561047">
        <w:rPr>
          <w:rFonts w:asciiTheme="majorHAnsi" w:eastAsia="Calibri" w:hAnsiTheme="majorHAnsi" w:cstheme="majorHAnsi"/>
          <w:b/>
          <w:szCs w:val="28"/>
        </w:rPr>
        <w:t xml:space="preserve"> </w:t>
      </w:r>
    </w:p>
    <w:p w14:paraId="06A8C12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II. Thiết bị dạy học và học liệu </w:t>
      </w:r>
    </w:p>
    <w:p w14:paraId="1307972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1. Giáo viên: </w:t>
      </w:r>
      <w:r w:rsidRPr="00561047">
        <w:rPr>
          <w:rFonts w:asciiTheme="majorHAnsi" w:eastAsia="Times New Roman" w:hAnsiTheme="majorHAnsi" w:cstheme="majorHAnsi"/>
          <w:szCs w:val="28"/>
        </w:rPr>
        <w:t>SGK, kế hoạch bài dạy, thước thẳng, bảng phụ hoặc máy chiếu.</w:t>
      </w:r>
    </w:p>
    <w:p w14:paraId="253E17F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2. Học sinh: </w:t>
      </w:r>
      <w:r w:rsidRPr="00561047">
        <w:rPr>
          <w:rFonts w:asciiTheme="majorHAnsi" w:eastAsia="Times New Roman" w:hAnsiTheme="majorHAnsi" w:cstheme="majorHAnsi"/>
          <w:szCs w:val="28"/>
        </w:rPr>
        <w:t>SGK, thước thẳng, bảng nhóm, mỗi học sinh chuẩn bị giấy màu, kéo hồ dán băng dính hai mặt, thước thẳng, bút chì compa, bút màu, thước dây, máy tính cầm tay.</w:t>
      </w:r>
    </w:p>
    <w:p w14:paraId="5A2A616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III. Tiến trình dạy học</w:t>
      </w:r>
    </w:p>
    <w:p w14:paraId="26E7A43B" w14:textId="77777777" w:rsidR="00AB0665" w:rsidRPr="00561047" w:rsidRDefault="00AB0665" w:rsidP="00561047">
      <w:pPr>
        <w:spacing w:after="0" w:line="24" w:lineRule="atLeast"/>
        <w:contextualSpacing/>
        <w:mirrorIndents/>
        <w:jc w:val="both"/>
        <w:rPr>
          <w:rFonts w:asciiTheme="majorHAnsi" w:hAnsiTheme="majorHAnsi" w:cstheme="majorHAnsi"/>
          <w:szCs w:val="28"/>
        </w:rPr>
      </w:pPr>
      <w:r w:rsidRPr="00561047">
        <w:rPr>
          <w:rFonts w:asciiTheme="majorHAnsi" w:hAnsiTheme="majorHAnsi" w:cstheme="majorHAnsi"/>
          <w:b/>
          <w:szCs w:val="28"/>
          <w:u w:val="single"/>
        </w:rPr>
        <w:t>Tiết 1</w:t>
      </w:r>
      <w:r w:rsidRPr="00561047">
        <w:rPr>
          <w:rFonts w:asciiTheme="majorHAnsi" w:hAnsiTheme="majorHAnsi" w:cstheme="majorHAnsi"/>
          <w:szCs w:val="28"/>
        </w:rPr>
        <w:t xml:space="preserve">: </w:t>
      </w:r>
      <w:r w:rsidRPr="00561047">
        <w:rPr>
          <w:rFonts w:asciiTheme="majorHAnsi" w:eastAsia="Calibri" w:hAnsiTheme="majorHAnsi" w:cstheme="majorHAnsi"/>
          <w:b/>
          <w:bCs/>
          <w:szCs w:val="28"/>
        </w:rPr>
        <w:t>HỘP QUÀ</w:t>
      </w:r>
    </w:p>
    <w:p w14:paraId="1F942FEC"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1. Hoạt động 1: Mở đầu (5 phút)</w:t>
      </w:r>
    </w:p>
    <w:p w14:paraId="12FF24F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a) Mục tiêu:</w:t>
      </w:r>
      <w:r w:rsidRPr="00561047">
        <w:rPr>
          <w:rFonts w:asciiTheme="majorHAnsi" w:eastAsia="Times New Roman" w:hAnsiTheme="majorHAnsi" w:cstheme="majorHAnsi"/>
          <w:szCs w:val="28"/>
        </w:rPr>
        <w:t xml:space="preserve"> Gợi động cơ tìm hiểu tạo tâm thế hứng thú cho học sinh từng bước làm quen với bài thực hành..</w:t>
      </w:r>
    </w:p>
    <w:p w14:paraId="6139BBF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r w:rsidRPr="00561047">
        <w:rPr>
          <w:rFonts w:asciiTheme="majorHAnsi" w:eastAsia="Times New Roman" w:hAnsiTheme="majorHAnsi" w:cstheme="majorHAnsi"/>
          <w:szCs w:val="28"/>
        </w:rPr>
        <w:t> Học sinh nhớ lại các kiến thức về các hình học phẳng.</w:t>
      </w:r>
    </w:p>
    <w:p w14:paraId="7EEDFC2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 xml:space="preserve"> c) Sản phẩm: </w:t>
      </w:r>
      <w:r w:rsidRPr="00561047">
        <w:rPr>
          <w:rFonts w:asciiTheme="majorHAnsi" w:eastAsia="Times New Roman" w:hAnsiTheme="majorHAnsi" w:cstheme="majorHAnsi"/>
          <w:szCs w:val="28"/>
        </w:rPr>
        <w:t xml:space="preserve">Trình bày được các nội dung kiến thức đã học. </w:t>
      </w:r>
    </w:p>
    <w:p w14:paraId="0AF042B0" w14:textId="77777777" w:rsidR="00AB0665" w:rsidRPr="00561047" w:rsidRDefault="00AB0665" w:rsidP="00561047">
      <w:pPr>
        <w:tabs>
          <w:tab w:val="left" w:pos="567"/>
          <w:tab w:val="left" w:pos="1418"/>
        </w:tabs>
        <w:spacing w:after="0" w:line="24" w:lineRule="atLeast"/>
        <w:contextualSpacing/>
        <w:mirrorIndents/>
        <w:jc w:val="both"/>
        <w:rPr>
          <w:rFonts w:asciiTheme="majorHAnsi" w:eastAsia="Times New Roman" w:hAnsiTheme="majorHAnsi" w:cstheme="majorHAnsi"/>
          <w:bCs/>
          <w:iCs/>
          <w:szCs w:val="28"/>
        </w:rPr>
      </w:pPr>
      <w:r w:rsidRPr="00561047">
        <w:rPr>
          <w:rFonts w:asciiTheme="majorHAnsi" w:eastAsia="Times New Roman" w:hAnsiTheme="majorHAnsi" w:cstheme="majorHAnsi"/>
          <w:b/>
          <w:bCs/>
          <w:iCs/>
          <w:szCs w:val="28"/>
        </w:rPr>
        <w:t>d) Tổ chức thực hiện:</w:t>
      </w:r>
    </w:p>
    <w:tbl>
      <w:tblPr>
        <w:tblStyle w:val="TableGrid"/>
        <w:tblW w:w="10206" w:type="dxa"/>
        <w:tblInd w:w="108" w:type="dxa"/>
        <w:tblLayout w:type="fixed"/>
        <w:tblLook w:val="04A0" w:firstRow="1" w:lastRow="0" w:firstColumn="1" w:lastColumn="0" w:noHBand="0" w:noVBand="1"/>
      </w:tblPr>
      <w:tblGrid>
        <w:gridCol w:w="4962"/>
        <w:gridCol w:w="5244"/>
      </w:tblGrid>
      <w:tr w:rsidR="00AB0665" w:rsidRPr="00561047" w14:paraId="5793C6D8" w14:textId="77777777" w:rsidTr="001572C2">
        <w:tc>
          <w:tcPr>
            <w:tcW w:w="4962" w:type="dxa"/>
            <w:vAlign w:val="center"/>
          </w:tcPr>
          <w:p w14:paraId="3E3B02A0"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5244" w:type="dxa"/>
          </w:tcPr>
          <w:p w14:paraId="78E07FCD"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AB0665" w:rsidRPr="00561047" w14:paraId="1DEA3803" w14:textId="77777777" w:rsidTr="001572C2">
        <w:tc>
          <w:tcPr>
            <w:tcW w:w="4962" w:type="dxa"/>
          </w:tcPr>
          <w:p w14:paraId="5B40318C"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
                <w:bCs/>
                <w:sz w:val="28"/>
                <w:szCs w:val="28"/>
                <w:lang w:val="vi-VN"/>
              </w:rPr>
              <w:t xml:space="preserve">* GV giao nhiệm vụ học tập: </w:t>
            </w:r>
            <w:r w:rsidRPr="00561047">
              <w:rPr>
                <w:rFonts w:asciiTheme="majorHAnsi" w:eastAsia="Times New Roman" w:hAnsiTheme="majorHAnsi" w:cstheme="majorHAnsi"/>
                <w:bCs/>
                <w:sz w:val="28"/>
                <w:szCs w:val="28"/>
                <w:lang w:val="vi-VN"/>
              </w:rPr>
              <w:t xml:space="preserve">GV yêu cầu HS hoạt động cặp đôi: </w:t>
            </w:r>
          </w:p>
          <w:p w14:paraId="48B9A2F9" w14:textId="77777777" w:rsidR="00AB0665" w:rsidRPr="00561047" w:rsidRDefault="00AB0665" w:rsidP="00561047">
            <w:pPr>
              <w:spacing w:line="24" w:lineRule="atLeast"/>
              <w:contextualSpacing/>
              <w:mirrorIndents/>
              <w:jc w:val="both"/>
              <w:rPr>
                <w:rFonts w:asciiTheme="majorHAnsi" w:eastAsia="Times New Roman" w:hAnsiTheme="majorHAnsi" w:cstheme="majorHAnsi"/>
                <w:bCs/>
                <w:sz w:val="28"/>
                <w:szCs w:val="28"/>
                <w:lang w:val="vi-VN"/>
              </w:rPr>
            </w:pPr>
            <w:r w:rsidRPr="00561047">
              <w:rPr>
                <w:rFonts w:asciiTheme="majorHAnsi" w:eastAsia="Times New Roman" w:hAnsiTheme="majorHAnsi" w:cstheme="majorHAnsi"/>
                <w:bCs/>
                <w:sz w:val="28"/>
                <w:szCs w:val="28"/>
                <w:lang w:val="vi-VN"/>
              </w:rPr>
              <w:t>- Nhắc lại một số hình khối trong thực tiễn?</w:t>
            </w:r>
          </w:p>
          <w:p w14:paraId="14ADFF81"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Cs/>
                <w:sz w:val="28"/>
                <w:szCs w:val="28"/>
                <w:lang w:val="vi-VN"/>
              </w:rPr>
              <w:t>- Giáo viên trình chiếu một số mẫu hình hộp chữ nhật và hình lập phương cho học sinh thảo luận nhóm, trao đổi nêu ý nghĩa của hộp quà trong cuộc sống.</w:t>
            </w:r>
          </w:p>
          <w:p w14:paraId="722FB18E"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HS thực hiện nhiệm vụ:</w:t>
            </w:r>
          </w:p>
          <w:p w14:paraId="2ABB8F8B"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Thảo luận cặp đôi suy nghĩ trả lời các câu hỏi của GV.</w:t>
            </w:r>
          </w:p>
          <w:p w14:paraId="787EA42E"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Báo cáo, thảo luận: </w:t>
            </w:r>
          </w:p>
          <w:p w14:paraId="2D6D6D00"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GV chọn 2 cặp hoàn thành nhiệm vụ nhanh nhất lên trình bày.</w:t>
            </w:r>
          </w:p>
          <w:p w14:paraId="59FB6F3E"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HS cả lớp quan sát, lắng nghe, nhận xét.</w:t>
            </w:r>
          </w:p>
          <w:p w14:paraId="1DE779FD"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w:t>
            </w:r>
          </w:p>
          <w:p w14:paraId="543F97EE"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r w:rsidRPr="00561047">
              <w:rPr>
                <w:rFonts w:asciiTheme="majorHAnsi" w:hAnsiTheme="majorHAnsi" w:cstheme="majorHAnsi"/>
                <w:sz w:val="28"/>
                <w:szCs w:val="28"/>
                <w:lang w:val="vi-VN"/>
              </w:rPr>
              <w:t xml:space="preserve">- GV nhận xét các câu trả lời của HS, chính xác hóa - GV đặt vấn đề vào bài </w:t>
            </w:r>
            <w:r w:rsidRPr="00561047">
              <w:rPr>
                <w:rFonts w:asciiTheme="majorHAnsi" w:hAnsiTheme="majorHAnsi" w:cstheme="majorHAnsi"/>
                <w:sz w:val="28"/>
                <w:szCs w:val="28"/>
                <w:lang w:val="vi-VN"/>
              </w:rPr>
              <w:lastRenderedPageBreak/>
              <w:t>mới: Hộp quà là món quà thể hiện một sự trao gửi yêu thương, là tình cảm không thể hiện bằng lời nói. Bài học hôm nay các em sẽ biết cách làm hộp quà để tặng người thân nhân dịp đặc biệt.</w:t>
            </w:r>
          </w:p>
        </w:tc>
        <w:tc>
          <w:tcPr>
            <w:tcW w:w="5244" w:type="dxa"/>
          </w:tcPr>
          <w:p w14:paraId="26B46812" w14:textId="77777777" w:rsidR="00AB0665" w:rsidRPr="00561047" w:rsidRDefault="00AB0665" w:rsidP="00561047">
            <w:pPr>
              <w:spacing w:line="24" w:lineRule="atLeast"/>
              <w:contextualSpacing/>
              <w:mirrorIndents/>
              <w:rPr>
                <w:rFonts w:asciiTheme="majorHAnsi" w:hAnsiTheme="majorHAnsi" w:cstheme="majorHAnsi"/>
                <w:sz w:val="28"/>
                <w:szCs w:val="28"/>
                <w:lang w:val="vi-VN"/>
              </w:rPr>
            </w:pPr>
          </w:p>
          <w:p w14:paraId="72092F83"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eastAsia="Arial" w:hAnsiTheme="majorHAnsi" w:cstheme="majorHAnsi"/>
                <w:noProof/>
                <w:sz w:val="28"/>
                <w:szCs w:val="28"/>
              </w:rPr>
              <w:drawing>
                <wp:inline distT="0" distB="0" distL="0" distR="0" wp14:anchorId="7BF4CA75" wp14:editId="7907D99F">
                  <wp:extent cx="2705100" cy="1762979"/>
                  <wp:effectExtent l="0" t="0" r="0" b="0"/>
                  <wp:docPr id="10" name="Picture 10" descr="Ý nghĩa của hộp quà giấy trong những dịp đă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Ý nghĩa của hộp quà giấy trong những dịp đăc biệ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2000" cy="1767476"/>
                          </a:xfrm>
                          <a:prstGeom prst="rect">
                            <a:avLst/>
                          </a:prstGeom>
                          <a:noFill/>
                          <a:ln>
                            <a:noFill/>
                          </a:ln>
                        </pic:spPr>
                      </pic:pic>
                    </a:graphicData>
                  </a:graphic>
                </wp:inline>
              </w:drawing>
            </w:r>
          </w:p>
          <w:p w14:paraId="65709E89"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eastAsia="Arial" w:hAnsiTheme="majorHAnsi" w:cstheme="majorHAnsi"/>
                <w:noProof/>
                <w:sz w:val="28"/>
                <w:szCs w:val="28"/>
              </w:rPr>
              <w:lastRenderedPageBreak/>
              <w:drawing>
                <wp:inline distT="0" distB="0" distL="0" distR="0" wp14:anchorId="3D3490FD" wp14:editId="24AB06DD">
                  <wp:extent cx="2705100" cy="2025650"/>
                  <wp:effectExtent l="0" t="0" r="0" b="0"/>
                  <wp:docPr id="11" name="Picture 11" descr="10 Ý tưởng chọn mẫu hộp quà cao cấp | Hộp cứng | Khang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Ý tưởng chọn mẫu hộp quà cao cấp | Hộp cứng | Khang Thàn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3476" cy="2031922"/>
                          </a:xfrm>
                          <a:prstGeom prst="rect">
                            <a:avLst/>
                          </a:prstGeom>
                          <a:noFill/>
                          <a:ln>
                            <a:noFill/>
                          </a:ln>
                        </pic:spPr>
                      </pic:pic>
                    </a:graphicData>
                  </a:graphic>
                </wp:inline>
              </w:drawing>
            </w:r>
          </w:p>
          <w:p w14:paraId="2C7EE7FB" w14:textId="77777777" w:rsidR="00AB0665" w:rsidRPr="00561047" w:rsidRDefault="00AB0665" w:rsidP="00561047">
            <w:pPr>
              <w:spacing w:line="24" w:lineRule="atLeast"/>
              <w:contextualSpacing/>
              <w:mirrorIndents/>
              <w:rPr>
                <w:rFonts w:asciiTheme="majorHAnsi" w:eastAsia="Arial" w:hAnsiTheme="majorHAnsi" w:cstheme="majorHAnsi"/>
                <w:noProof/>
                <w:sz w:val="28"/>
                <w:szCs w:val="28"/>
                <w:lang w:val="vi-VN" w:eastAsia="vi-VN"/>
              </w:rPr>
            </w:pPr>
          </w:p>
          <w:p w14:paraId="1B96457A" w14:textId="77777777" w:rsidR="00AB0665" w:rsidRPr="00561047" w:rsidRDefault="00AB0665" w:rsidP="00561047">
            <w:pPr>
              <w:spacing w:line="24" w:lineRule="atLeast"/>
              <w:contextualSpacing/>
              <w:mirrorIndents/>
              <w:rPr>
                <w:rFonts w:asciiTheme="majorHAnsi" w:eastAsia="Arial" w:hAnsiTheme="majorHAnsi" w:cstheme="majorHAnsi"/>
                <w:noProof/>
                <w:sz w:val="28"/>
                <w:szCs w:val="28"/>
                <w:lang w:val="vi-VN" w:eastAsia="vi-VN"/>
              </w:rPr>
            </w:pPr>
            <w:r w:rsidRPr="00561047">
              <w:rPr>
                <w:rFonts w:asciiTheme="majorHAnsi" w:eastAsia="Arial" w:hAnsiTheme="majorHAnsi" w:cstheme="majorHAnsi"/>
                <w:noProof/>
                <w:sz w:val="28"/>
                <w:szCs w:val="28"/>
              </w:rPr>
              <w:drawing>
                <wp:inline distT="0" distB="0" distL="0" distR="0" wp14:anchorId="503314AA" wp14:editId="52ACA96E">
                  <wp:extent cx="2705100" cy="2025004"/>
                  <wp:effectExtent l="0" t="0" r="0" b="0"/>
                  <wp:docPr id="12" name="Picture 12" descr="29 mẫu hộp giấy đẹp kích thích tiêu dùng nhất hiện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9 mẫu hộp giấy đẹp kích thích tiêu dùng nhất hiện n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2060" cy="2030214"/>
                          </a:xfrm>
                          <a:prstGeom prst="rect">
                            <a:avLst/>
                          </a:prstGeom>
                          <a:noFill/>
                          <a:ln>
                            <a:noFill/>
                          </a:ln>
                        </pic:spPr>
                      </pic:pic>
                    </a:graphicData>
                  </a:graphic>
                </wp:inline>
              </w:drawing>
            </w:r>
          </w:p>
          <w:p w14:paraId="6EF4231F" w14:textId="77777777" w:rsidR="00AB0665" w:rsidRPr="00561047" w:rsidRDefault="00AB0665" w:rsidP="00561047">
            <w:pPr>
              <w:spacing w:line="24" w:lineRule="atLeast"/>
              <w:contextualSpacing/>
              <w:mirrorIndents/>
              <w:rPr>
                <w:rFonts w:asciiTheme="majorHAnsi" w:hAnsiTheme="majorHAnsi" w:cstheme="majorHAnsi"/>
                <w:sz w:val="28"/>
                <w:szCs w:val="28"/>
              </w:rPr>
            </w:pPr>
          </w:p>
          <w:p w14:paraId="26F4593E" w14:textId="77777777" w:rsidR="00AB0665" w:rsidRPr="00561047" w:rsidRDefault="00AB0665" w:rsidP="00561047">
            <w:pPr>
              <w:spacing w:line="24" w:lineRule="atLeast"/>
              <w:contextualSpacing/>
              <w:mirrorIndents/>
              <w:rPr>
                <w:rFonts w:asciiTheme="majorHAnsi" w:hAnsiTheme="majorHAnsi" w:cstheme="majorHAnsi"/>
                <w:sz w:val="28"/>
                <w:szCs w:val="28"/>
              </w:rPr>
            </w:pPr>
            <w:r w:rsidRPr="00561047">
              <w:rPr>
                <w:rFonts w:asciiTheme="majorHAnsi" w:eastAsia="Arial" w:hAnsiTheme="majorHAnsi" w:cstheme="majorHAnsi"/>
                <w:noProof/>
                <w:sz w:val="28"/>
                <w:szCs w:val="28"/>
              </w:rPr>
              <w:drawing>
                <wp:inline distT="0" distB="0" distL="0" distR="0" wp14:anchorId="44ECBB79" wp14:editId="48E0FAFB">
                  <wp:extent cx="2371725" cy="2986088"/>
                  <wp:effectExtent l="0" t="0" r="0" b="0"/>
                  <wp:docPr id="4" name="Picture 4" descr="Làm vỏ hộp quà tặng sinh nhật rẻ -đẹp - LÀM VỎ HỘP QUÀ TẶNG SINH NHẬT RẺ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m vỏ hộp quà tặng sinh nhật rẻ -đẹp - LÀM VỎ HỘP QUÀ TẶNG SINH NHẬT RẺ ĐẸ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5818" cy="3003832"/>
                          </a:xfrm>
                          <a:prstGeom prst="rect">
                            <a:avLst/>
                          </a:prstGeom>
                          <a:noFill/>
                          <a:ln>
                            <a:noFill/>
                          </a:ln>
                        </pic:spPr>
                      </pic:pic>
                    </a:graphicData>
                  </a:graphic>
                </wp:inline>
              </w:drawing>
            </w:r>
          </w:p>
          <w:p w14:paraId="07107878" w14:textId="77777777" w:rsidR="00AB0665" w:rsidRPr="00561047" w:rsidRDefault="00AB0665" w:rsidP="00561047">
            <w:pPr>
              <w:spacing w:line="24" w:lineRule="atLeast"/>
              <w:contextualSpacing/>
              <w:mirrorIndents/>
              <w:rPr>
                <w:rFonts w:asciiTheme="majorHAnsi" w:hAnsiTheme="majorHAnsi" w:cstheme="majorHAnsi"/>
                <w:sz w:val="28"/>
                <w:szCs w:val="28"/>
              </w:rPr>
            </w:pPr>
          </w:p>
        </w:tc>
      </w:tr>
    </w:tbl>
    <w:p w14:paraId="3D73893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2. Hoạt động 2: Thực hành và trải nghiệm chiếc hộp đựng quà </w:t>
      </w:r>
    </w:p>
    <w:p w14:paraId="14637FF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
          <w:bCs/>
          <w:iCs/>
          <w:szCs w:val="28"/>
        </w:rPr>
        <w:t>a) Mục tiêu</w:t>
      </w:r>
    </w:p>
    <w:p w14:paraId="4831B632" w14:textId="77777777" w:rsidR="00AB0665" w:rsidRPr="00561047" w:rsidRDefault="00AB0665" w:rsidP="00561047">
      <w:pPr>
        <w:spacing w:after="0" w:line="24" w:lineRule="atLeast"/>
        <w:contextualSpacing/>
        <w:mirrorIndents/>
        <w:jc w:val="both"/>
        <w:rPr>
          <w:rFonts w:asciiTheme="majorHAnsi" w:hAnsiTheme="majorHAnsi" w:cstheme="majorHAnsi"/>
          <w:szCs w:val="28"/>
        </w:rPr>
      </w:pPr>
      <w:r w:rsidRPr="00561047">
        <w:rPr>
          <w:rFonts w:asciiTheme="majorHAnsi" w:eastAsia="Times New Roman" w:hAnsiTheme="majorHAnsi" w:cstheme="majorHAnsi"/>
          <w:bCs/>
          <w:szCs w:val="28"/>
        </w:rPr>
        <w:t>- HS sử dụng những kiến thức, kĩ năng về vẽ hình vuông, hình chữ nhật, gấp giấy, cắt dán làm chiếc hộp đựng quà......</w:t>
      </w:r>
    </w:p>
    <w:p w14:paraId="3627793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b) Nội dung</w:t>
      </w:r>
    </w:p>
    <w:p w14:paraId="2362707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Học sinh đọc SGK hoạt động 1), thực hành được các yêu cầu trong hoạt động 1</w:t>
      </w:r>
    </w:p>
    <w:p w14:paraId="1281B9F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iCs/>
          <w:szCs w:val="28"/>
        </w:rPr>
        <w:t xml:space="preserve">c) Sản phẩm: </w:t>
      </w:r>
      <w:r w:rsidRPr="00561047">
        <w:rPr>
          <w:rFonts w:asciiTheme="majorHAnsi" w:eastAsia="Times New Roman" w:hAnsiTheme="majorHAnsi" w:cstheme="majorHAnsi"/>
          <w:szCs w:val="28"/>
        </w:rPr>
        <w:t>Chiếc hộp đựng quà.</w:t>
      </w:r>
    </w:p>
    <w:p w14:paraId="15C7CA57" w14:textId="77777777" w:rsidR="00AB0665" w:rsidRPr="00561047" w:rsidRDefault="00AB0665" w:rsidP="00561047">
      <w:pPr>
        <w:spacing w:after="0" w:line="24" w:lineRule="atLeast"/>
        <w:contextualSpacing/>
        <w:mirrorIndents/>
        <w:rPr>
          <w:rFonts w:asciiTheme="majorHAnsi" w:eastAsia="Times New Roman" w:hAnsiTheme="majorHAnsi" w:cstheme="majorHAnsi"/>
          <w:b/>
          <w:bCs/>
          <w:iCs/>
          <w:szCs w:val="28"/>
          <w:lang w:val="en-US"/>
        </w:rPr>
      </w:pPr>
      <w:r w:rsidRPr="00561047">
        <w:rPr>
          <w:rFonts w:asciiTheme="majorHAnsi" w:eastAsia="Times New Roman" w:hAnsiTheme="majorHAnsi" w:cstheme="majorHAnsi"/>
          <w:b/>
          <w:bCs/>
          <w:iCs/>
          <w:szCs w:val="28"/>
        </w:rPr>
        <w:t>d) Tổ chức thực hiện</w:t>
      </w:r>
    </w:p>
    <w:tbl>
      <w:tblPr>
        <w:tblStyle w:val="TableGrid"/>
        <w:tblW w:w="10201" w:type="dxa"/>
        <w:tblInd w:w="108" w:type="dxa"/>
        <w:tblLayout w:type="fixed"/>
        <w:tblLook w:val="04A0" w:firstRow="1" w:lastRow="0" w:firstColumn="1" w:lastColumn="0" w:noHBand="0" w:noVBand="1"/>
      </w:tblPr>
      <w:tblGrid>
        <w:gridCol w:w="5529"/>
        <w:gridCol w:w="4672"/>
      </w:tblGrid>
      <w:tr w:rsidR="00AB0665" w:rsidRPr="00561047" w14:paraId="4C8FA4FC" w14:textId="77777777" w:rsidTr="001572C2">
        <w:tc>
          <w:tcPr>
            <w:tcW w:w="5529" w:type="dxa"/>
            <w:vAlign w:val="center"/>
          </w:tcPr>
          <w:p w14:paraId="2CAA3962" w14:textId="77777777" w:rsidR="00AB0665" w:rsidRPr="00561047" w:rsidRDefault="00AB0665" w:rsidP="00561047">
            <w:pPr>
              <w:spacing w:line="24" w:lineRule="atLeast"/>
              <w:contextualSpacing/>
              <w:mirrorIndents/>
              <w:jc w:val="center"/>
              <w:rPr>
                <w:rFonts w:asciiTheme="majorHAnsi" w:hAnsiTheme="majorHAnsi" w:cstheme="majorHAnsi"/>
                <w:sz w:val="28"/>
                <w:szCs w:val="28"/>
                <w:lang w:val="vi-VN"/>
              </w:rPr>
            </w:pPr>
            <w:r w:rsidRPr="00561047">
              <w:rPr>
                <w:rFonts w:asciiTheme="majorHAnsi" w:eastAsia="Times New Roman" w:hAnsiTheme="majorHAnsi" w:cstheme="majorHAnsi"/>
                <w:b/>
                <w:bCs/>
                <w:sz w:val="28"/>
                <w:szCs w:val="28"/>
                <w:lang w:val="vi-VN"/>
              </w:rPr>
              <w:t>Hoạt động của GV và HS</w:t>
            </w:r>
          </w:p>
        </w:tc>
        <w:tc>
          <w:tcPr>
            <w:tcW w:w="4672" w:type="dxa"/>
          </w:tcPr>
          <w:p w14:paraId="19682CE9" w14:textId="77777777" w:rsidR="00AB0665" w:rsidRPr="00561047" w:rsidRDefault="00AB0665" w:rsidP="00561047">
            <w:pPr>
              <w:spacing w:line="24" w:lineRule="atLeast"/>
              <w:contextualSpacing/>
              <w:mirrorIndents/>
              <w:jc w:val="center"/>
              <w:rPr>
                <w:rFonts w:asciiTheme="majorHAnsi" w:hAnsiTheme="majorHAnsi" w:cstheme="majorHAnsi"/>
                <w:sz w:val="28"/>
                <w:szCs w:val="28"/>
              </w:rPr>
            </w:pPr>
            <w:r w:rsidRPr="00561047">
              <w:rPr>
                <w:rFonts w:asciiTheme="majorHAnsi" w:eastAsia="Times New Roman" w:hAnsiTheme="majorHAnsi" w:cstheme="majorHAnsi"/>
                <w:b/>
                <w:bCs/>
                <w:sz w:val="28"/>
                <w:szCs w:val="28"/>
              </w:rPr>
              <w:t>Nội dung</w:t>
            </w:r>
          </w:p>
        </w:tc>
      </w:tr>
      <w:tr w:rsidR="00AB0665" w:rsidRPr="00561047" w14:paraId="170D740B" w14:textId="77777777" w:rsidTr="001572C2">
        <w:tc>
          <w:tcPr>
            <w:tcW w:w="5529" w:type="dxa"/>
          </w:tcPr>
          <w:p w14:paraId="3DB9362F"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GV giao nhiệm vụ học tập </w:t>
            </w:r>
          </w:p>
          <w:p w14:paraId="05606C5D"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hAnsiTheme="majorHAnsi" w:cstheme="majorHAnsi"/>
                <w:sz w:val="28"/>
                <w:szCs w:val="28"/>
                <w:lang w:val="vi-VN"/>
              </w:rPr>
              <w:t>- Yêu cầu học sinh đọc hoạt động 1 trong SGK.</w:t>
            </w:r>
          </w:p>
          <w:p w14:paraId="5F29E39B"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hAnsiTheme="majorHAnsi" w:cstheme="majorHAnsi"/>
                <w:sz w:val="28"/>
                <w:szCs w:val="28"/>
                <w:lang w:val="vi-VN"/>
              </w:rPr>
              <w:lastRenderedPageBreak/>
              <w:t>- Yêu cầu học sinh thảo luận nhóm và thực hành hoạt động 1 theo cá nhân.</w:t>
            </w:r>
          </w:p>
          <w:p w14:paraId="650D9782"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 HS thực hiện nhiệm vụ </w:t>
            </w:r>
          </w:p>
          <w:p w14:paraId="557A4D23" w14:textId="77777777" w:rsidR="00AB0665" w:rsidRPr="00561047" w:rsidRDefault="00AB0665" w:rsidP="00561047">
            <w:pPr>
              <w:spacing w:line="24" w:lineRule="atLeast"/>
              <w:contextualSpacing/>
              <w:mirrorIndents/>
              <w:jc w:val="both"/>
              <w:rPr>
                <w:rFonts w:asciiTheme="majorHAnsi" w:hAnsiTheme="majorHAnsi" w:cstheme="majorHAnsi"/>
                <w:sz w:val="28"/>
                <w:szCs w:val="28"/>
                <w:lang w:val="vi-VN"/>
              </w:rPr>
            </w:pPr>
            <w:r w:rsidRPr="00561047">
              <w:rPr>
                <w:rFonts w:asciiTheme="majorHAnsi" w:eastAsia="Times New Roman" w:hAnsiTheme="majorHAnsi" w:cstheme="majorHAnsi"/>
                <w:sz w:val="28"/>
                <w:szCs w:val="28"/>
                <w:lang w:val="vi-VN"/>
              </w:rPr>
              <w:t>- HS lắng nghe yêu cầu của GV và thảo luận theo nhóm lần lượt thực hiện các bước dưới sự hướng dẫn của giáo viên.</w:t>
            </w:r>
          </w:p>
          <w:p w14:paraId="4FEE1BAB"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b/>
                <w:bCs/>
                <w:sz w:val="28"/>
                <w:szCs w:val="28"/>
                <w:lang w:val="vi-VN"/>
              </w:rPr>
              <w:t xml:space="preserve">* Báo cáo, thảo luận </w:t>
            </w:r>
          </w:p>
          <w:p w14:paraId="7CA854CC"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yêu cầu HS hoàn thành sản phẩm, nộp lại sản phẩm giáo viên trưng bày trước lớp.</w:t>
            </w:r>
          </w:p>
          <w:p w14:paraId="60CA029B" w14:textId="77777777" w:rsidR="00AB0665" w:rsidRPr="00561047" w:rsidRDefault="00AB0665" w:rsidP="00561047">
            <w:pPr>
              <w:spacing w:line="24" w:lineRule="atLeast"/>
              <w:contextualSpacing/>
              <w:mirrorIndents/>
              <w:jc w:val="both"/>
              <w:rPr>
                <w:rFonts w:asciiTheme="majorHAnsi" w:eastAsia="Times New Roman" w:hAnsiTheme="majorHAnsi" w:cstheme="majorHAnsi"/>
                <w:b/>
                <w:bCs/>
                <w:sz w:val="28"/>
                <w:szCs w:val="28"/>
                <w:lang w:val="vi-VN"/>
              </w:rPr>
            </w:pPr>
            <w:r w:rsidRPr="00561047">
              <w:rPr>
                <w:rFonts w:asciiTheme="majorHAnsi" w:eastAsia="Times New Roman" w:hAnsiTheme="majorHAnsi" w:cstheme="majorHAnsi"/>
                <w:b/>
                <w:bCs/>
                <w:sz w:val="28"/>
                <w:szCs w:val="28"/>
                <w:lang w:val="vi-VN"/>
              </w:rPr>
              <w:t xml:space="preserve">* Kết luận, nhận định </w:t>
            </w:r>
          </w:p>
          <w:p w14:paraId="40D2CEBF"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r w:rsidRPr="00561047">
              <w:rPr>
                <w:rFonts w:asciiTheme="majorHAnsi" w:eastAsia="Times New Roman" w:hAnsiTheme="majorHAnsi" w:cstheme="majorHAnsi"/>
                <w:sz w:val="28"/>
                <w:szCs w:val="28"/>
                <w:lang w:val="vi-VN"/>
              </w:rPr>
              <w:t>- GV nhận xét, đánh giá về thái độ, quá trình làm việc và kết quả hoạt động của học sinh.</w:t>
            </w:r>
          </w:p>
          <w:p w14:paraId="72525870" w14:textId="77777777" w:rsidR="00AB0665" w:rsidRPr="00561047" w:rsidRDefault="00AB0665" w:rsidP="00561047">
            <w:pPr>
              <w:spacing w:line="24" w:lineRule="atLeast"/>
              <w:contextualSpacing/>
              <w:mirrorIndents/>
              <w:jc w:val="both"/>
              <w:rPr>
                <w:rFonts w:asciiTheme="majorHAnsi" w:eastAsia="Times New Roman" w:hAnsiTheme="majorHAnsi" w:cstheme="majorHAnsi"/>
                <w:sz w:val="28"/>
                <w:szCs w:val="28"/>
                <w:lang w:val="vi-VN"/>
              </w:rPr>
            </w:pPr>
          </w:p>
        </w:tc>
        <w:tc>
          <w:tcPr>
            <w:tcW w:w="4672" w:type="dxa"/>
          </w:tcPr>
          <w:p w14:paraId="5C17C5D5" w14:textId="77777777" w:rsidR="00AB0665" w:rsidRPr="00561047" w:rsidRDefault="00AB0665" w:rsidP="00561047">
            <w:pPr>
              <w:spacing w:line="24" w:lineRule="atLeast"/>
              <w:contextualSpacing/>
              <w:mirrorIndents/>
              <w:rPr>
                <w:rFonts w:asciiTheme="majorHAnsi" w:hAnsiTheme="majorHAnsi" w:cstheme="majorHAnsi"/>
                <w:sz w:val="28"/>
                <w:szCs w:val="28"/>
                <w:lang w:val="fr-FR"/>
              </w:rPr>
            </w:pPr>
            <w:r w:rsidRPr="00561047">
              <w:rPr>
                <w:rFonts w:asciiTheme="majorHAnsi" w:eastAsia="Times New Roman" w:hAnsiTheme="majorHAnsi" w:cstheme="majorHAnsi"/>
                <w:b/>
                <w:bCs/>
                <w:sz w:val="28"/>
                <w:szCs w:val="28"/>
              </w:rPr>
              <w:lastRenderedPageBreak/>
              <w:t>Chiếc hộp đựng quà.</w:t>
            </w:r>
          </w:p>
        </w:tc>
      </w:tr>
    </w:tbl>
    <w:p w14:paraId="7A29808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Nhận xét bài thực hành và trải nghiệm:</w:t>
      </w:r>
    </w:p>
    <w:p w14:paraId="2535375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w:t>
      </w:r>
    </w:p>
    <w:p w14:paraId="05985B7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sym w:font="Webdings" w:char="F038"/>
      </w:r>
      <w:r w:rsidRPr="00561047">
        <w:rPr>
          <w:rFonts w:asciiTheme="majorHAnsi" w:eastAsia="Times New Roman" w:hAnsiTheme="majorHAnsi" w:cstheme="majorHAnsi"/>
          <w:b/>
          <w:bCs/>
          <w:szCs w:val="28"/>
        </w:rPr>
        <w:t xml:space="preserve"> Hướng dẫn tự học ở nhà </w:t>
      </w:r>
    </w:p>
    <w:p w14:paraId="40F9EF2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Cs/>
          <w:szCs w:val="28"/>
        </w:rPr>
        <w:t>- Đọc lại toàn bộ nội dung bài đã học.</w:t>
      </w:r>
    </w:p>
    <w:p w14:paraId="4F58558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Tìm hiểu và đọc trước bài sau.</w:t>
      </w:r>
    </w:p>
    <w:p w14:paraId="0AD5016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8A336C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1878C41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6C07536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7016DD2C" w14:textId="77777777" w:rsidR="00AB0665" w:rsidRPr="00561047" w:rsidRDefault="00AB0665" w:rsidP="00561047">
      <w:pPr>
        <w:spacing w:after="0" w:line="24" w:lineRule="atLeast"/>
        <w:contextualSpacing/>
        <w:mirrorIndents/>
        <w:jc w:val="both"/>
        <w:rPr>
          <w:rFonts w:asciiTheme="majorHAnsi" w:eastAsia="Calibri" w:hAnsiTheme="majorHAnsi" w:cstheme="majorHAnsi"/>
          <w:szCs w:val="28"/>
        </w:rPr>
      </w:pPr>
      <w:r w:rsidRPr="00561047">
        <w:rPr>
          <w:rFonts w:asciiTheme="majorHAnsi" w:hAnsiTheme="majorHAnsi" w:cstheme="majorHAnsi"/>
          <w:b/>
          <w:szCs w:val="28"/>
          <w:u w:val="single"/>
        </w:rPr>
        <w:t>Tiết 2</w:t>
      </w:r>
      <w:r w:rsidRPr="00561047">
        <w:rPr>
          <w:rFonts w:asciiTheme="majorHAnsi" w:hAnsiTheme="majorHAnsi" w:cstheme="majorHAnsi"/>
          <w:szCs w:val="28"/>
        </w:rPr>
        <w:t xml:space="preserve">: </w:t>
      </w:r>
      <w:r w:rsidRPr="00561047">
        <w:rPr>
          <w:rFonts w:asciiTheme="majorHAnsi" w:eastAsia="Calibri" w:hAnsiTheme="majorHAnsi" w:cstheme="majorHAnsi"/>
          <w:b/>
          <w:bCs/>
          <w:szCs w:val="28"/>
        </w:rPr>
        <w:t>CHÂN ĐẾ LỊCH ĐỂ BÀN CỦA EM</w:t>
      </w:r>
    </w:p>
    <w:p w14:paraId="382FC384" w14:textId="77777777" w:rsidR="00AB0665" w:rsidRPr="00561047" w:rsidRDefault="00AB0665" w:rsidP="00561047">
      <w:pPr>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 xml:space="preserve">1. </w:t>
      </w:r>
      <w:r w:rsidRPr="00561047">
        <w:rPr>
          <w:rFonts w:asciiTheme="majorHAnsi" w:eastAsia="Times New Roman" w:hAnsiTheme="majorHAnsi" w:cstheme="majorHAnsi"/>
          <w:b/>
          <w:bCs/>
          <w:szCs w:val="28"/>
        </w:rPr>
        <w:t xml:space="preserve">Hoạt động 1: Mở đầu </w:t>
      </w:r>
    </w:p>
    <w:p w14:paraId="1B6C7366" w14:textId="77777777" w:rsidR="00AB0665" w:rsidRPr="00561047" w:rsidRDefault="00AB0665" w:rsidP="00561047">
      <w:pPr>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a) Mục tiêu</w:t>
      </w:r>
      <w:r w:rsidRPr="00561047">
        <w:rPr>
          <w:rFonts w:asciiTheme="majorHAnsi" w:eastAsia="Calibri" w:hAnsiTheme="majorHAnsi" w:cstheme="majorHAnsi"/>
          <w:szCs w:val="28"/>
        </w:rPr>
        <w:t xml:space="preserve"> </w:t>
      </w:r>
    </w:p>
    <w:p w14:paraId="2A93DEBB" w14:textId="77777777" w:rsidR="00AB0665" w:rsidRPr="00561047" w:rsidRDefault="00AB0665" w:rsidP="00561047">
      <w:pPr>
        <w:spacing w:after="0" w:line="24" w:lineRule="atLeast"/>
        <w:contextualSpacing/>
        <w:mirrorIndents/>
        <w:jc w:val="both"/>
        <w:rPr>
          <w:rFonts w:asciiTheme="majorHAnsi" w:eastAsia="Calibri" w:hAnsiTheme="majorHAnsi" w:cstheme="majorHAnsi"/>
          <w:bCs/>
          <w:szCs w:val="28"/>
        </w:rPr>
      </w:pPr>
      <w:r w:rsidRPr="00561047">
        <w:rPr>
          <w:rFonts w:asciiTheme="majorHAnsi" w:eastAsia="Calibri" w:hAnsiTheme="majorHAnsi" w:cstheme="majorHAnsi"/>
          <w:bCs/>
          <w:szCs w:val="28"/>
        </w:rPr>
        <w:t>- Vận dụng các kiến thức đã học về một số hình khối trong thực tiễn vào giải quyết một số tình huống trong thực tiễn như mỹ thuật, thủ công...</w:t>
      </w:r>
    </w:p>
    <w:p w14:paraId="05D47B23" w14:textId="77777777" w:rsidR="00AB0665" w:rsidRPr="00561047" w:rsidRDefault="00AB0665" w:rsidP="00561047">
      <w:pPr>
        <w:spacing w:after="0" w:line="24" w:lineRule="atLeast"/>
        <w:contextualSpacing/>
        <w:mirrorIndents/>
        <w:jc w:val="both"/>
        <w:rPr>
          <w:rFonts w:asciiTheme="majorHAnsi" w:eastAsia="Calibri" w:hAnsiTheme="majorHAnsi" w:cstheme="majorHAnsi"/>
          <w:szCs w:val="28"/>
          <w:lang w:val="sv-SE"/>
        </w:rPr>
      </w:pPr>
      <w:r w:rsidRPr="00561047">
        <w:rPr>
          <w:rFonts w:asciiTheme="majorHAnsi" w:eastAsia="Calibri" w:hAnsiTheme="majorHAnsi" w:cstheme="majorHAnsi"/>
          <w:bCs/>
          <w:szCs w:val="28"/>
        </w:rPr>
        <w:t>- HS hình thành động cơ học tập và hình dung được nội dung bài học.</w:t>
      </w:r>
    </w:p>
    <w:p w14:paraId="4384A0F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lang w:val="sv-SE"/>
        </w:rPr>
      </w:pPr>
      <w:r w:rsidRPr="00561047">
        <w:rPr>
          <w:rFonts w:asciiTheme="majorHAnsi" w:eastAsia="Calibri" w:hAnsiTheme="majorHAnsi" w:cstheme="majorHAnsi"/>
          <w:b/>
          <w:szCs w:val="28"/>
          <w:lang w:val="sv-SE"/>
        </w:rPr>
        <w:t xml:space="preserve">b) Nội dung: </w:t>
      </w:r>
      <w:r w:rsidRPr="00561047">
        <w:rPr>
          <w:rFonts w:asciiTheme="majorHAnsi" w:eastAsia="Calibri" w:hAnsiTheme="majorHAnsi" w:cstheme="majorHAnsi"/>
          <w:szCs w:val="28"/>
          <w:lang w:val="sv-SE"/>
        </w:rPr>
        <w:t>HS nhớ lại kiến thức và trả lời câu hỏi của GV.</w:t>
      </w:r>
    </w:p>
    <w:p w14:paraId="522006DC"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lang w:val="sv-SE"/>
        </w:rPr>
      </w:pPr>
      <w:r w:rsidRPr="00561047">
        <w:rPr>
          <w:rFonts w:asciiTheme="majorHAnsi" w:eastAsia="Calibri" w:hAnsiTheme="majorHAnsi" w:cstheme="majorHAnsi"/>
          <w:b/>
          <w:szCs w:val="28"/>
          <w:lang w:val="sv-SE"/>
        </w:rPr>
        <w:t xml:space="preserve">c) Sản phẩm: </w:t>
      </w:r>
      <w:r w:rsidRPr="00561047">
        <w:rPr>
          <w:rFonts w:asciiTheme="majorHAnsi" w:eastAsia="Calibri" w:hAnsiTheme="majorHAnsi" w:cstheme="majorHAnsi"/>
          <w:szCs w:val="28"/>
          <w:lang w:val="sv-SE"/>
        </w:rPr>
        <w:t>HS trình bày được nội dung kiến thức đã học.</w:t>
      </w:r>
    </w:p>
    <w:p w14:paraId="31B40BA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lang w:val="nl-NL"/>
        </w:rPr>
      </w:pPr>
      <w:r w:rsidRPr="00561047">
        <w:rPr>
          <w:rFonts w:asciiTheme="majorHAnsi" w:eastAsia="Calibri" w:hAnsiTheme="majorHAnsi" w:cstheme="majorHAnsi"/>
          <w:b/>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B0665" w:rsidRPr="00561047" w14:paraId="6CA062A5" w14:textId="77777777" w:rsidTr="001572C2">
        <w:tc>
          <w:tcPr>
            <w:tcW w:w="4644" w:type="dxa"/>
            <w:shd w:val="clear" w:color="auto" w:fill="auto"/>
            <w:vAlign w:val="center"/>
          </w:tcPr>
          <w:p w14:paraId="6330B8F2"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Times New Roman" w:hAnsiTheme="majorHAnsi" w:cstheme="majorHAnsi"/>
                <w:b/>
                <w:bCs/>
                <w:szCs w:val="28"/>
              </w:rPr>
              <w:t>Hoạt động của GV và HS</w:t>
            </w:r>
          </w:p>
        </w:tc>
        <w:tc>
          <w:tcPr>
            <w:tcW w:w="4644" w:type="dxa"/>
            <w:shd w:val="clear" w:color="auto" w:fill="auto"/>
          </w:tcPr>
          <w:p w14:paraId="5F341898"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lang w:val="en-US"/>
              </w:rPr>
            </w:pPr>
            <w:r w:rsidRPr="00561047">
              <w:rPr>
                <w:rFonts w:asciiTheme="majorHAnsi" w:eastAsia="Times New Roman" w:hAnsiTheme="majorHAnsi" w:cstheme="majorHAnsi"/>
                <w:b/>
                <w:bCs/>
                <w:szCs w:val="28"/>
                <w:lang w:val="en-US"/>
              </w:rPr>
              <w:t>Nội dung</w:t>
            </w:r>
          </w:p>
        </w:tc>
      </w:tr>
      <w:tr w:rsidR="00AB0665" w:rsidRPr="00561047" w14:paraId="48FAB148" w14:textId="77777777" w:rsidTr="001572C2">
        <w:tc>
          <w:tcPr>
            <w:tcW w:w="4644" w:type="dxa"/>
            <w:shd w:val="clear" w:color="auto" w:fill="auto"/>
          </w:tcPr>
          <w:p w14:paraId="5FF55591"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Bước 1: Chuyển giao nhiệm vụ</w:t>
            </w:r>
          </w:p>
          <w:p w14:paraId="61E07ECE" w14:textId="77777777" w:rsidR="00AB0665" w:rsidRPr="00561047" w:rsidRDefault="00AB0665" w:rsidP="00561047">
            <w:pPr>
              <w:tabs>
                <w:tab w:val="left" w:pos="482"/>
                <w:tab w:val="left" w:pos="964"/>
              </w:tabs>
              <w:spacing w:after="0" w:line="24" w:lineRule="atLeast"/>
              <w:contextualSpacing/>
              <w:mirrorIndents/>
              <w:jc w:val="both"/>
              <w:rPr>
                <w:rFonts w:asciiTheme="majorHAnsi" w:eastAsia="Times New Roman" w:hAnsiTheme="majorHAnsi" w:cstheme="majorHAnsi"/>
                <w:bCs/>
                <w:iCs/>
                <w:szCs w:val="28"/>
              </w:rPr>
            </w:pPr>
            <w:r w:rsidRPr="00561047">
              <w:rPr>
                <w:rFonts w:asciiTheme="majorHAnsi" w:eastAsia="Times New Roman" w:hAnsiTheme="majorHAnsi" w:cstheme="majorHAnsi"/>
                <w:szCs w:val="28"/>
              </w:rPr>
              <w:t xml:space="preserve">+ GV đặt vấn đề: </w:t>
            </w:r>
            <w:r w:rsidRPr="00561047">
              <w:rPr>
                <w:rFonts w:asciiTheme="majorHAnsi" w:eastAsia="Times New Roman" w:hAnsiTheme="majorHAnsi" w:cstheme="majorHAnsi"/>
                <w:bCs/>
                <w:iCs/>
                <w:szCs w:val="28"/>
              </w:rPr>
              <w:t>Trong chương “</w:t>
            </w:r>
            <w:r w:rsidRPr="00561047">
              <w:rPr>
                <w:rFonts w:asciiTheme="majorHAnsi" w:eastAsia="Times New Roman" w:hAnsiTheme="majorHAnsi" w:cstheme="majorHAnsi"/>
                <w:b/>
                <w:bCs/>
                <w:iCs/>
                <w:szCs w:val="28"/>
              </w:rPr>
              <w:t>Hoạt động thực hành trải nghiệm</w:t>
            </w:r>
            <w:r w:rsidRPr="00561047">
              <w:rPr>
                <w:rFonts w:asciiTheme="majorHAnsi" w:eastAsia="Times New Roman" w:hAnsiTheme="majorHAnsi" w:cstheme="majorHAnsi"/>
                <w:bCs/>
                <w:iCs/>
                <w:szCs w:val="28"/>
              </w:rPr>
              <w:t>”, các em đã được làm quen, tìm hiểu các kiến thức nào? Hãy ghi nhớ thật nhanh và nhắc lại cho các bạn nghe.</w:t>
            </w:r>
          </w:p>
          <w:p w14:paraId="7C6D8A9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GV dẫn dắt, đặt câu hỏi kiểm tra kiến thức cũ:</w:t>
            </w:r>
          </w:p>
          <w:p w14:paraId="116A8FF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 Nêu lại các bước làm chiếc hộp đựng quà</w:t>
            </w:r>
          </w:p>
          <w:p w14:paraId="4021806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 Nêu lại công thức tính chu vi và diện tích hình chữ nhật.</w:t>
            </w:r>
          </w:p>
          <w:p w14:paraId="60478D1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noProof/>
                <w:szCs w:val="28"/>
              </w:rPr>
            </w:pPr>
            <w:r w:rsidRPr="00561047">
              <w:rPr>
                <w:rFonts w:asciiTheme="majorHAnsi" w:eastAsia="Times New Roman" w:hAnsiTheme="majorHAnsi" w:cstheme="majorHAnsi"/>
                <w:noProof/>
                <w:szCs w:val="28"/>
              </w:rPr>
              <w:lastRenderedPageBreak/>
              <w:t xml:space="preserve">+ GV trình chiếu Slide một số hình ảnh về chân đế lịch để bàn và cho HS thảo luận nhóm, trao đổi nêu ý nghĩa của chân đế lịch để bàn trong cuộc sống. </w:t>
            </w:r>
          </w:p>
          <w:p w14:paraId="33FC8280"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Bước 2: Thực hiện nhiệm vụ</w:t>
            </w:r>
          </w:p>
          <w:p w14:paraId="7927257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Yêu cầu Hs nhớ và trả lời câu hỏi</w:t>
            </w:r>
          </w:p>
          <w:p w14:paraId="6DD62711"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Bước 3: Báo cáo, thảo luận</w:t>
            </w:r>
          </w:p>
          <w:p w14:paraId="4BA59E5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 </w:t>
            </w:r>
            <w:r w:rsidRPr="00561047">
              <w:rPr>
                <w:rFonts w:asciiTheme="majorHAnsi" w:eastAsia="Times New Roman" w:hAnsiTheme="majorHAnsi" w:cstheme="majorHAnsi"/>
                <w:szCs w:val="28"/>
              </w:rPr>
              <w:t>Đối với mỗi câu hỏi, 1HS đứng tại chỗ trình bày câu trả lời, các học sinh khác nhận xét, bổ sung.</w:t>
            </w:r>
          </w:p>
          <w:p w14:paraId="2BB8C12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pacing w:val="-4"/>
                <w:szCs w:val="28"/>
              </w:rPr>
            </w:pPr>
            <w:r w:rsidRPr="00561047">
              <w:rPr>
                <w:rFonts w:asciiTheme="majorHAnsi" w:eastAsia="Times New Roman" w:hAnsiTheme="majorHAnsi" w:cstheme="majorHAnsi"/>
                <w:spacing w:val="-4"/>
                <w:szCs w:val="28"/>
              </w:rPr>
              <w:t>+ Đối với câu hỏi thảo luận nhóm, HS trao đổi và giơ tay trình bày tại chỗ, các nhóm khác nghe, nhận xét và bổ sung.</w:t>
            </w:r>
          </w:p>
          <w:p w14:paraId="69D7DD6C"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szCs w:val="28"/>
              </w:rPr>
              <w:t>+ GV: quan sát, kiểm tra, bao quát HS.</w:t>
            </w:r>
          </w:p>
          <w:p w14:paraId="19565EA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pacing w:val="-4"/>
                <w:szCs w:val="28"/>
              </w:rPr>
            </w:pPr>
            <w:r w:rsidRPr="00561047">
              <w:rPr>
                <w:rFonts w:asciiTheme="majorHAnsi" w:eastAsia="Times New Roman" w:hAnsiTheme="majorHAnsi" w:cstheme="majorHAnsi"/>
                <w:b/>
                <w:spacing w:val="-4"/>
                <w:szCs w:val="28"/>
              </w:rPr>
              <w:t xml:space="preserve">Bước 4: Kết luận, nhận định </w:t>
            </w:r>
          </w:p>
          <w:p w14:paraId="217A5ED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pacing w:val="-4"/>
                <w:szCs w:val="28"/>
              </w:rPr>
              <w:t>GV đánh giá kết quả của HS, trên cơ sở đó dẫn dắt HS vào bài thực hành: “ Chân đế lịch để bàn. Bài thực hành hôm nay sẽ giúp chúng ta biết cách làm chân đế lịch để bàn” =&gt; Bài thực hành.</w:t>
            </w:r>
          </w:p>
        </w:tc>
        <w:tc>
          <w:tcPr>
            <w:tcW w:w="4644" w:type="dxa"/>
            <w:shd w:val="clear" w:color="auto" w:fill="auto"/>
          </w:tcPr>
          <w:p w14:paraId="6E95826C"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78B95008"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78404B33"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591CCF3"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57075F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66B8ACE"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76B8F280"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303C0765"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9F480F1"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4034976"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D25F848"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4B28F6B"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134A442"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6B8E4E24"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4D58B6E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F6ED26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398AA29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szCs w:val="28"/>
              </w:rPr>
              <w:t>HS nhớ lại kiến thức, suy nghĩ và trả lời, hoàn thành yêu cầu của GV.</w:t>
            </w:r>
          </w:p>
          <w:p w14:paraId="168D6224"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tc>
      </w:tr>
    </w:tbl>
    <w:p w14:paraId="546FE57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bCs/>
          <w:szCs w:val="28"/>
        </w:rPr>
        <w:t xml:space="preserve">2. Hoạt động 2: Hình thành kiến thức </w:t>
      </w:r>
    </w:p>
    <w:p w14:paraId="63C28C39"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rPr>
      </w:pPr>
      <w:r w:rsidRPr="00561047">
        <w:rPr>
          <w:rFonts w:asciiTheme="majorHAnsi" w:eastAsia="Calibri" w:hAnsiTheme="majorHAnsi" w:cstheme="majorHAnsi"/>
          <w:b/>
          <w:szCs w:val="28"/>
        </w:rPr>
        <w:t>Hoạt động: Chân đế lịch để bàn</w:t>
      </w:r>
    </w:p>
    <w:p w14:paraId="398A54E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a) Mục tiêu</w:t>
      </w:r>
    </w:p>
    <w:p w14:paraId="0AE8E95C"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szCs w:val="28"/>
        </w:rPr>
        <w:t>- Kết nối kiến thức, kĩ năng hình học đối với mĩ thuật, thủ công…</w:t>
      </w:r>
    </w:p>
    <w:p w14:paraId="244D190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szCs w:val="28"/>
        </w:rPr>
        <w:t>- HS sử dụng những kiến thức, kĩ năng về vẽ  hình chữ nhật, gấp giấy, cắt dán làm chân đế lịch để bàn.</w:t>
      </w:r>
    </w:p>
    <w:p w14:paraId="3CC7157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szCs w:val="28"/>
        </w:rPr>
        <w:t>- Từ hoạt động này, GV có thể tạo những chuỗi hoạt động có ý nghĩa giáo dục trong các sự kiện trong năm của lớp.</w:t>
      </w:r>
    </w:p>
    <w:p w14:paraId="3C90295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rPr>
      </w:pPr>
      <w:r w:rsidRPr="00561047">
        <w:rPr>
          <w:rFonts w:asciiTheme="majorHAnsi" w:eastAsia="Calibri" w:hAnsiTheme="majorHAnsi" w:cstheme="majorHAnsi"/>
          <w:b/>
          <w:szCs w:val="28"/>
        </w:rPr>
        <w:t xml:space="preserve">b) Nội dung: </w:t>
      </w:r>
      <w:r w:rsidRPr="00561047">
        <w:rPr>
          <w:rFonts w:asciiTheme="majorHAnsi" w:eastAsia="Calibri" w:hAnsiTheme="majorHAnsi" w:cstheme="majorHAnsi"/>
          <w:szCs w:val="28"/>
        </w:rPr>
        <w:t>HS dựa vào các bước thực hành trong SGK tiến hành dưới sự hướng dẫn của GV</w:t>
      </w:r>
    </w:p>
    <w:p w14:paraId="018F9D2C"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 xml:space="preserve">c) Sản phẩm: </w:t>
      </w:r>
      <w:r w:rsidRPr="00561047">
        <w:rPr>
          <w:rFonts w:asciiTheme="majorHAnsi" w:eastAsia="Calibri" w:hAnsiTheme="majorHAnsi" w:cstheme="majorHAnsi"/>
          <w:szCs w:val="28"/>
        </w:rPr>
        <w:t>Kết quả thực hành của HS: Hoàn thành được sản phẩm chân đế lịch để bàn.</w:t>
      </w:r>
    </w:p>
    <w:p w14:paraId="7D8D3FE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lang w:val="fr-FR"/>
        </w:rPr>
      </w:pPr>
      <w:r w:rsidRPr="00561047">
        <w:rPr>
          <w:rFonts w:asciiTheme="majorHAnsi" w:eastAsia="Calibri" w:hAnsiTheme="majorHAnsi" w:cstheme="majorHAnsi"/>
          <w:b/>
          <w:szCs w:val="28"/>
          <w:lang w:val="fr-FR"/>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387"/>
      </w:tblGrid>
      <w:tr w:rsidR="00AB0665" w:rsidRPr="00561047" w14:paraId="533AE66E" w14:textId="77777777" w:rsidTr="001572C2">
        <w:trPr>
          <w:trHeight w:val="316"/>
        </w:trPr>
        <w:tc>
          <w:tcPr>
            <w:tcW w:w="4786" w:type="dxa"/>
            <w:shd w:val="clear" w:color="auto" w:fill="auto"/>
            <w:vAlign w:val="bottom"/>
          </w:tcPr>
          <w:p w14:paraId="2EDA67FA"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Times New Roman" w:hAnsiTheme="majorHAnsi" w:cstheme="majorHAnsi"/>
                <w:b/>
                <w:bCs/>
                <w:szCs w:val="28"/>
              </w:rPr>
              <w:t>Hoạt động của GV và HS</w:t>
            </w:r>
          </w:p>
        </w:tc>
        <w:tc>
          <w:tcPr>
            <w:tcW w:w="5387" w:type="dxa"/>
            <w:shd w:val="clear" w:color="auto" w:fill="auto"/>
            <w:vAlign w:val="bottom"/>
          </w:tcPr>
          <w:p w14:paraId="0BD3B106"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lang w:val="en-US"/>
              </w:rPr>
            </w:pPr>
            <w:r w:rsidRPr="00561047">
              <w:rPr>
                <w:rFonts w:asciiTheme="majorHAnsi" w:eastAsia="Times New Roman" w:hAnsiTheme="majorHAnsi" w:cstheme="majorHAnsi"/>
                <w:b/>
                <w:bCs/>
                <w:szCs w:val="28"/>
                <w:lang w:val="en-US"/>
              </w:rPr>
              <w:t>Nội dung</w:t>
            </w:r>
          </w:p>
        </w:tc>
      </w:tr>
      <w:tr w:rsidR="00AB0665" w:rsidRPr="00561047" w14:paraId="202FC38F" w14:textId="77777777" w:rsidTr="001572C2">
        <w:tc>
          <w:tcPr>
            <w:tcW w:w="4786" w:type="dxa"/>
            <w:shd w:val="clear" w:color="auto" w:fill="auto"/>
          </w:tcPr>
          <w:p w14:paraId="15A6ED1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Bước 1: Chuyển giao nhiệm vụ</w:t>
            </w:r>
          </w:p>
          <w:p w14:paraId="3FE2711C"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GV nêu lại dụng cụ cần có trong bài thực hành và kiểm tra các tổ, cá nhân đã chuẩn bị vật liệu mà GV đã giao đầy đủ chưa thông qua báo cáo của các tổ trưởng, nhóm trưởng.</w:t>
            </w:r>
          </w:p>
          <w:p w14:paraId="6D1A0C4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GV yêu cầu cá nhân HS nghiên cứu các bước thực hiện, sau đó trao đổi nhóm nói cho nhau nghe cách làm và đại diện HS có thể trình bày trước lớp.</w:t>
            </w:r>
          </w:p>
          <w:p w14:paraId="1B55AFC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 Bước 2: Thực hiện nhiệm vụ</w:t>
            </w:r>
          </w:p>
          <w:p w14:paraId="414415D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xml:space="preserve"> +  GV giới thiệu các bước tạo </w:t>
            </w:r>
            <w:r w:rsidRPr="00561047">
              <w:rPr>
                <w:rFonts w:asciiTheme="majorHAnsi" w:eastAsia="Calibri" w:hAnsiTheme="majorHAnsi" w:cstheme="majorHAnsi"/>
                <w:szCs w:val="28"/>
              </w:rPr>
              <w:t>chân đế lịch để bàn.</w:t>
            </w:r>
          </w:p>
          <w:p w14:paraId="6C05CE3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Yêu cầu học sinh đọc các bước trong SGK.</w:t>
            </w:r>
          </w:p>
          <w:p w14:paraId="35C3EA6B"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lastRenderedPageBreak/>
              <w:t>+ GV: quan sát và trợ giúp HS trong quá trình làm.</w:t>
            </w:r>
          </w:p>
          <w:p w14:paraId="3804E2C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E7C2F2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6D29BC9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7535BDE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9C261D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1304DBF"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5236DA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4B3294A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6E7CD31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45BAAA5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526949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4203B4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738EF06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4DA88E0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65EA09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074414E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9E2BD6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6A89104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7434BC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BBF5AD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70D283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ECBFF8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6317819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17D34EA2"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207C48F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5B08C4DC"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7A75198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p>
          <w:p w14:paraId="7961B95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 Bước 3: Báo cáo, thảo luận</w:t>
            </w:r>
          </w:p>
          <w:p w14:paraId="35113D4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pacing w:val="-4"/>
                <w:szCs w:val="28"/>
              </w:rPr>
            </w:pPr>
            <w:r w:rsidRPr="00561047">
              <w:rPr>
                <w:rFonts w:asciiTheme="majorHAnsi" w:eastAsia="Times New Roman" w:hAnsiTheme="majorHAnsi" w:cstheme="majorHAnsi"/>
                <w:b/>
                <w:spacing w:val="-4"/>
                <w:szCs w:val="28"/>
              </w:rPr>
              <w:t xml:space="preserve">+ </w:t>
            </w:r>
            <w:r w:rsidRPr="00561047">
              <w:rPr>
                <w:rFonts w:asciiTheme="majorHAnsi" w:eastAsia="Times New Roman" w:hAnsiTheme="majorHAnsi" w:cstheme="majorHAnsi"/>
                <w:spacing w:val="-4"/>
                <w:szCs w:val="28"/>
              </w:rPr>
              <w:t>HS sau khi hoàn thành sản phẩm, nộp lại sản phẩm cho GV trưng bày trước lớp.</w:t>
            </w:r>
          </w:p>
          <w:p w14:paraId="716825C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GV trưng bày sản phẩm của một số HS và cho các HS khác nhận xét. (Tam giác đã đều chưa, hình chữ nhật đã chuẩn kích thước chưa….)</w:t>
            </w:r>
          </w:p>
          <w:p w14:paraId="437D44F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b/>
                <w:szCs w:val="28"/>
              </w:rPr>
              <w:t xml:space="preserve">- Bước 4: Kết luận, nhận định: </w:t>
            </w:r>
            <w:r w:rsidRPr="00561047">
              <w:rPr>
                <w:rFonts w:asciiTheme="majorHAnsi" w:eastAsia="Times New Roman" w:hAnsiTheme="majorHAnsi" w:cstheme="majorHAnsi"/>
                <w:szCs w:val="28"/>
              </w:rPr>
              <w:t>GV nhận xét, đánh giá về thái độ, quá trình làm việc, kết quả hoạt động.</w:t>
            </w:r>
          </w:p>
        </w:tc>
        <w:tc>
          <w:tcPr>
            <w:tcW w:w="5387" w:type="dxa"/>
            <w:shd w:val="clear" w:color="auto" w:fill="auto"/>
          </w:tcPr>
          <w:p w14:paraId="37CB884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1637EFC0"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7AF55810"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31404A4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A6F9324"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756C88C4"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5FC7CC59"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0EF769F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44AA122F"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4B8877E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p>
          <w:p w14:paraId="4D6CC92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pacing w:val="-6"/>
                <w:szCs w:val="28"/>
              </w:rPr>
            </w:pPr>
            <w:r w:rsidRPr="00561047">
              <w:rPr>
                <w:rFonts w:asciiTheme="majorHAnsi" w:eastAsia="Times New Roman" w:hAnsiTheme="majorHAnsi" w:cstheme="majorHAnsi"/>
                <w:spacing w:val="-6"/>
                <w:szCs w:val="28"/>
              </w:rPr>
              <w:t>+ HS hoạt động cá nhân thực hiện lần lượt các bước dưới sự hướng dẫn của GV.</w:t>
            </w:r>
          </w:p>
          <w:p w14:paraId="616E077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B1: Vẽ phác trên bìa cứng như hình T.2. Sau đó, dùng kéo cắt theo đường viền.</w:t>
            </w:r>
          </w:p>
          <w:p w14:paraId="5521CE8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i/>
                <w:szCs w:val="28"/>
              </w:rPr>
            </w:pPr>
          </w:p>
          <w:p w14:paraId="0CFBF60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noProof/>
                <w:szCs w:val="28"/>
                <w:lang w:val="en-US"/>
              </w:rPr>
              <w:lastRenderedPageBreak/>
              <w:drawing>
                <wp:anchor distT="0" distB="0" distL="114300" distR="114300" simplePos="0" relativeHeight="251659264" behindDoc="0" locked="0" layoutInCell="1" allowOverlap="1" wp14:anchorId="7A0949D8" wp14:editId="5162DB6E">
                  <wp:simplePos x="0" y="0"/>
                  <wp:positionH relativeFrom="column">
                    <wp:posOffset>1612900</wp:posOffset>
                  </wp:positionH>
                  <wp:positionV relativeFrom="paragraph">
                    <wp:posOffset>-78740</wp:posOffset>
                  </wp:positionV>
                  <wp:extent cx="1254125" cy="1857375"/>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254125" cy="185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19D86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2F900FA2"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44B48B6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5D53AD54"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6E2D45FB"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59E29F8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660FB75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03F8892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p>
          <w:p w14:paraId="70B15D4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B2: Gấp phần bìa vừa cắt theo các đường nét đứt (H.T.3)</w:t>
            </w:r>
          </w:p>
          <w:p w14:paraId="5F543FA9"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3E1B32B3"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3474E3FB"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035ADDB1"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4FF78A0B"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6677B16B"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18DE4584"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221DA528"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6655BEF4"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b/>
                <w:i/>
                <w:noProof/>
                <w:szCs w:val="28"/>
                <w:lang w:val="en-US"/>
              </w:rPr>
              <w:drawing>
                <wp:anchor distT="0" distB="0" distL="114300" distR="114300" simplePos="0" relativeHeight="251660288" behindDoc="0" locked="0" layoutInCell="1" allowOverlap="1" wp14:anchorId="5888DD75" wp14:editId="15A4AAD2">
                  <wp:simplePos x="0" y="0"/>
                  <wp:positionH relativeFrom="column">
                    <wp:posOffset>376555</wp:posOffset>
                  </wp:positionH>
                  <wp:positionV relativeFrom="paragraph">
                    <wp:posOffset>-1395095</wp:posOffset>
                  </wp:positionV>
                  <wp:extent cx="2057400" cy="1419225"/>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057400" cy="1419225"/>
                          </a:xfrm>
                          <a:prstGeom prst="rect">
                            <a:avLst/>
                          </a:prstGeom>
                          <a:noFill/>
                          <a:ln w="9525">
                            <a:noFill/>
                            <a:miter lim="800000"/>
                            <a:headEnd/>
                            <a:tailEnd/>
                          </a:ln>
                        </pic:spPr>
                      </pic:pic>
                    </a:graphicData>
                  </a:graphic>
                </wp:anchor>
              </w:drawing>
            </w:r>
          </w:p>
          <w:p w14:paraId="028B852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B3: Dùng keo dán hai mép để được chân đế lịch để bàn (H.T.4)</w:t>
            </w:r>
          </w:p>
          <w:p w14:paraId="3D804CA9"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r w:rsidRPr="00561047">
              <w:rPr>
                <w:rFonts w:asciiTheme="majorHAnsi" w:eastAsia="Times New Roman" w:hAnsiTheme="majorHAnsi" w:cstheme="majorHAnsi"/>
                <w:i/>
                <w:noProof/>
                <w:szCs w:val="28"/>
                <w:lang w:val="en-US"/>
              </w:rPr>
              <w:drawing>
                <wp:anchor distT="0" distB="0" distL="114300" distR="114300" simplePos="0" relativeHeight="251661312" behindDoc="0" locked="0" layoutInCell="1" allowOverlap="1" wp14:anchorId="693A018B" wp14:editId="715A27BB">
                  <wp:simplePos x="0" y="0"/>
                  <wp:positionH relativeFrom="column">
                    <wp:posOffset>421005</wp:posOffset>
                  </wp:positionH>
                  <wp:positionV relativeFrom="paragraph">
                    <wp:posOffset>124460</wp:posOffset>
                  </wp:positionV>
                  <wp:extent cx="2374900" cy="1123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374900" cy="1123950"/>
                          </a:xfrm>
                          <a:prstGeom prst="rect">
                            <a:avLst/>
                          </a:prstGeom>
                          <a:noFill/>
                          <a:ln w="9525">
                            <a:noFill/>
                            <a:miter lim="800000"/>
                            <a:headEnd/>
                            <a:tailEnd/>
                          </a:ln>
                        </pic:spPr>
                      </pic:pic>
                    </a:graphicData>
                  </a:graphic>
                </wp:anchor>
              </w:drawing>
            </w:r>
          </w:p>
          <w:p w14:paraId="7E09D645"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5A6E14F8"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4C274A54"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1A5B695C"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3FE5B707"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6AAB61C1" w14:textId="77777777" w:rsidR="00AB0665" w:rsidRPr="00561047" w:rsidRDefault="00AB0665" w:rsidP="00561047">
            <w:pPr>
              <w:spacing w:after="0" w:line="24" w:lineRule="atLeast"/>
              <w:ind w:left="360"/>
              <w:contextualSpacing/>
              <w:mirrorIndents/>
              <w:jc w:val="both"/>
              <w:rPr>
                <w:rFonts w:asciiTheme="majorHAnsi" w:eastAsia="Times New Roman" w:hAnsiTheme="majorHAnsi" w:cstheme="majorHAnsi"/>
                <w:b/>
                <w:i/>
                <w:szCs w:val="28"/>
              </w:rPr>
            </w:pPr>
          </w:p>
          <w:p w14:paraId="4BD21DA0"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i/>
                <w:szCs w:val="28"/>
              </w:rPr>
            </w:pPr>
          </w:p>
          <w:p w14:paraId="56C76E4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i/>
                <w:szCs w:val="28"/>
              </w:rPr>
            </w:pPr>
            <w:r w:rsidRPr="00561047">
              <w:rPr>
                <w:rFonts w:asciiTheme="majorHAnsi" w:eastAsia="Times New Roman" w:hAnsiTheme="majorHAnsi" w:cstheme="majorHAnsi"/>
                <w:i/>
                <w:szCs w:val="28"/>
              </w:rPr>
              <w:t>B4: Em có thể dán thời gian biểu, thời khóa biểu, nhắc việc làm của bản thân,… lên ngoài của chân để (H.T.5)</w:t>
            </w:r>
          </w:p>
          <w:p w14:paraId="3BDE438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noProof/>
                <w:szCs w:val="28"/>
                <w:lang w:val="en-US"/>
              </w:rPr>
              <w:drawing>
                <wp:anchor distT="0" distB="0" distL="114300" distR="114300" simplePos="0" relativeHeight="251662336" behindDoc="0" locked="0" layoutInCell="1" allowOverlap="1" wp14:anchorId="2AB322E7" wp14:editId="354EB609">
                  <wp:simplePos x="0" y="0"/>
                  <wp:positionH relativeFrom="column">
                    <wp:posOffset>205105</wp:posOffset>
                  </wp:positionH>
                  <wp:positionV relativeFrom="paragraph">
                    <wp:posOffset>155575</wp:posOffset>
                  </wp:positionV>
                  <wp:extent cx="2228850" cy="87439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2228850" cy="874395"/>
                          </a:xfrm>
                          <a:prstGeom prst="rect">
                            <a:avLst/>
                          </a:prstGeom>
                          <a:noFill/>
                          <a:ln w="9525">
                            <a:noFill/>
                            <a:miter lim="800000"/>
                            <a:headEnd/>
                            <a:tailEnd/>
                          </a:ln>
                        </pic:spPr>
                      </pic:pic>
                    </a:graphicData>
                  </a:graphic>
                </wp:anchor>
              </w:drawing>
            </w:r>
          </w:p>
          <w:p w14:paraId="58D1728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p>
          <w:p w14:paraId="7624634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p>
          <w:p w14:paraId="6D00EB9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p>
          <w:p w14:paraId="575AC936"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p>
          <w:p w14:paraId="50E5EFDD"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rPr>
            </w:pPr>
          </w:p>
        </w:tc>
      </w:tr>
    </w:tbl>
    <w:p w14:paraId="636E095B" w14:textId="77777777" w:rsidR="00AB0665" w:rsidRPr="00561047" w:rsidRDefault="00AB0665" w:rsidP="00561047">
      <w:pPr>
        <w:spacing w:after="0" w:line="24" w:lineRule="atLeast"/>
        <w:contextualSpacing/>
        <w:mirrorIndents/>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xml:space="preserve">Hoạt động 3: Vận dụng </w:t>
      </w:r>
    </w:p>
    <w:p w14:paraId="0F69E20C"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a) Mục tiêu</w:t>
      </w:r>
    </w:p>
    <w:p w14:paraId="6C118EBE"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pacing w:val="-6"/>
          <w:szCs w:val="28"/>
        </w:rPr>
      </w:pPr>
      <w:r w:rsidRPr="00561047">
        <w:rPr>
          <w:rFonts w:asciiTheme="majorHAnsi" w:eastAsia="Calibri" w:hAnsiTheme="majorHAnsi" w:cstheme="majorHAnsi"/>
          <w:spacing w:val="-6"/>
          <w:szCs w:val="28"/>
        </w:rPr>
        <w:t>- HS vận dụng những kiến thức, kĩ năng đã học về các hình phẳng gấp, cắt để tạo các mẫu trang trí và đo đạc, tính toán về các hình đơn giản đã học trong thực tế.</w:t>
      </w:r>
    </w:p>
    <w:p w14:paraId="789E0B8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b/>
          <w:szCs w:val="28"/>
        </w:rPr>
      </w:pPr>
      <w:r w:rsidRPr="00561047">
        <w:rPr>
          <w:rFonts w:asciiTheme="majorHAnsi" w:eastAsia="Calibri" w:hAnsiTheme="majorHAnsi" w:cstheme="majorHAnsi"/>
          <w:b/>
          <w:szCs w:val="28"/>
        </w:rPr>
        <w:t xml:space="preserve">b) Nội dung: </w:t>
      </w:r>
      <w:r w:rsidRPr="00561047">
        <w:rPr>
          <w:rFonts w:asciiTheme="majorHAnsi" w:eastAsia="Calibri" w:hAnsiTheme="majorHAnsi" w:cstheme="majorHAnsi"/>
          <w:szCs w:val="28"/>
        </w:rPr>
        <w:t>HS vận dụng các bước thực hành trong SGK để thực hành dưới sự hướng dẫn của GV</w:t>
      </w:r>
    </w:p>
    <w:p w14:paraId="622E1C3A"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Calibri" w:hAnsiTheme="majorHAnsi" w:cstheme="majorHAnsi"/>
          <w:szCs w:val="28"/>
        </w:rPr>
      </w:pPr>
      <w:r w:rsidRPr="00561047">
        <w:rPr>
          <w:rFonts w:asciiTheme="majorHAnsi" w:eastAsia="Calibri" w:hAnsiTheme="majorHAnsi" w:cstheme="majorHAnsi"/>
          <w:b/>
          <w:szCs w:val="28"/>
        </w:rPr>
        <w:t xml:space="preserve">c) Sản phẩm: </w:t>
      </w:r>
      <w:r w:rsidRPr="00561047">
        <w:rPr>
          <w:rFonts w:asciiTheme="majorHAnsi" w:eastAsia="Calibri" w:hAnsiTheme="majorHAnsi" w:cstheme="majorHAnsi"/>
          <w:szCs w:val="28"/>
        </w:rPr>
        <w:t>Kết quả thực hành của HS: Hoàn thành được các sản phẩm là các  mẫu trang trí trong nhà.</w:t>
      </w:r>
    </w:p>
    <w:p w14:paraId="1DFDCE97"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iCs/>
          <w:szCs w:val="28"/>
          <w:lang w:val="en-US"/>
        </w:rPr>
      </w:pPr>
      <w:r w:rsidRPr="00561047">
        <w:rPr>
          <w:rFonts w:asciiTheme="majorHAnsi" w:eastAsia="Times New Roman" w:hAnsiTheme="majorHAnsi" w:cstheme="majorHAnsi"/>
          <w:b/>
          <w:bCs/>
          <w:iCs/>
          <w:szCs w:val="28"/>
          <w:lang w:val="en-US"/>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529"/>
      </w:tblGrid>
      <w:tr w:rsidR="00AB0665" w:rsidRPr="00561047" w14:paraId="6345D639" w14:textId="77777777" w:rsidTr="001572C2">
        <w:tc>
          <w:tcPr>
            <w:tcW w:w="4644" w:type="dxa"/>
            <w:shd w:val="clear" w:color="auto" w:fill="auto"/>
            <w:vAlign w:val="center"/>
          </w:tcPr>
          <w:p w14:paraId="2CEB3173"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rPr>
            </w:pPr>
            <w:r w:rsidRPr="00561047">
              <w:rPr>
                <w:rFonts w:asciiTheme="majorHAnsi" w:eastAsia="Times New Roman" w:hAnsiTheme="majorHAnsi" w:cstheme="majorHAnsi"/>
                <w:b/>
                <w:bCs/>
                <w:szCs w:val="28"/>
              </w:rPr>
              <w:lastRenderedPageBreak/>
              <w:t>Hoạt động của GV và HS</w:t>
            </w:r>
          </w:p>
        </w:tc>
        <w:tc>
          <w:tcPr>
            <w:tcW w:w="5529" w:type="dxa"/>
            <w:shd w:val="clear" w:color="auto" w:fill="auto"/>
            <w:vAlign w:val="center"/>
          </w:tcPr>
          <w:p w14:paraId="55D4E444" w14:textId="77777777" w:rsidR="00AB0665" w:rsidRPr="00561047" w:rsidRDefault="00AB0665" w:rsidP="00561047">
            <w:pPr>
              <w:spacing w:after="0" w:line="24" w:lineRule="atLeast"/>
              <w:contextualSpacing/>
              <w:mirrorIndents/>
              <w:jc w:val="center"/>
              <w:rPr>
                <w:rFonts w:asciiTheme="majorHAnsi" w:eastAsia="Times New Roman" w:hAnsiTheme="majorHAnsi" w:cstheme="majorHAnsi"/>
                <w:szCs w:val="28"/>
                <w:lang w:val="en-US"/>
              </w:rPr>
            </w:pPr>
            <w:r w:rsidRPr="00561047">
              <w:rPr>
                <w:rFonts w:asciiTheme="majorHAnsi" w:eastAsia="Times New Roman" w:hAnsiTheme="majorHAnsi" w:cstheme="majorHAnsi"/>
                <w:b/>
                <w:bCs/>
                <w:szCs w:val="28"/>
                <w:lang w:val="en-US"/>
              </w:rPr>
              <w:t>Nội dung</w:t>
            </w:r>
          </w:p>
        </w:tc>
      </w:tr>
      <w:tr w:rsidR="00AB0665" w:rsidRPr="00561047" w14:paraId="66CDEB3D" w14:textId="77777777" w:rsidTr="001572C2">
        <w:tc>
          <w:tcPr>
            <w:tcW w:w="4644" w:type="dxa"/>
            <w:shd w:val="clear" w:color="auto" w:fill="auto"/>
          </w:tcPr>
          <w:p w14:paraId="09383A87"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rPr>
            </w:pPr>
            <w:r w:rsidRPr="00561047">
              <w:rPr>
                <w:rFonts w:asciiTheme="majorHAnsi" w:eastAsia="Times New Roman" w:hAnsiTheme="majorHAnsi" w:cstheme="majorHAnsi"/>
                <w:b/>
                <w:szCs w:val="28"/>
              </w:rPr>
              <w:t>Bước 1: Chuyển giao nhiệm vụ :</w:t>
            </w:r>
          </w:p>
          <w:p w14:paraId="4D29FD25"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rPr>
            </w:pPr>
            <w:r w:rsidRPr="00561047">
              <w:rPr>
                <w:rFonts w:asciiTheme="majorHAnsi" w:eastAsia="Times New Roman" w:hAnsiTheme="majorHAnsi" w:cstheme="majorHAnsi"/>
                <w:szCs w:val="28"/>
              </w:rPr>
              <w:t>+ GV yêu cầu HS thực hiện nhiệm vụ tự học theo cá nhân hoàn thiện chân đế lịch để bàn.</w:t>
            </w:r>
          </w:p>
          <w:p w14:paraId="5EE165CE"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lang w:val="en-US"/>
              </w:rPr>
            </w:pPr>
            <w:r w:rsidRPr="00561047">
              <w:rPr>
                <w:rFonts w:asciiTheme="majorHAnsi" w:eastAsia="Times New Roman" w:hAnsiTheme="majorHAnsi" w:cstheme="majorHAnsi"/>
                <w:noProof/>
                <w:szCs w:val="28"/>
                <w:lang w:val="en-US"/>
              </w:rPr>
              <w:drawing>
                <wp:inline distT="0" distB="0" distL="0" distR="0" wp14:anchorId="27AA4100" wp14:editId="498C6CA6">
                  <wp:extent cx="2676525" cy="2030701"/>
                  <wp:effectExtent l="19050" t="0" r="9525" b="0"/>
                  <wp:docPr id="9" name="Picture 11" descr="l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h.jpg"/>
                          <pic:cNvPicPr/>
                        </pic:nvPicPr>
                        <pic:blipFill>
                          <a:blip r:embed="rId52" cstate="print"/>
                          <a:stretch>
                            <a:fillRect/>
                          </a:stretch>
                        </pic:blipFill>
                        <pic:spPr>
                          <a:xfrm>
                            <a:off x="0" y="0"/>
                            <a:ext cx="2675747" cy="2030111"/>
                          </a:xfrm>
                          <a:prstGeom prst="rect">
                            <a:avLst/>
                          </a:prstGeom>
                        </pic:spPr>
                      </pic:pic>
                    </a:graphicData>
                  </a:graphic>
                </wp:inline>
              </w:drawing>
            </w:r>
          </w:p>
          <w:p w14:paraId="080B893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lang w:val="en-US"/>
              </w:rPr>
            </w:pPr>
            <w:r w:rsidRPr="00561047">
              <w:rPr>
                <w:rFonts w:asciiTheme="majorHAnsi" w:eastAsia="Times New Roman" w:hAnsiTheme="majorHAnsi" w:cstheme="majorHAnsi"/>
                <w:szCs w:val="28"/>
                <w:lang w:val="en-US"/>
              </w:rPr>
              <w:t>- Yêu cầu HS hoạt động cá nhân ở nhà bài tập trên.</w:t>
            </w:r>
          </w:p>
          <w:p w14:paraId="3D9C0D13"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zCs w:val="28"/>
                <w:lang w:val="en-US"/>
              </w:rPr>
            </w:pPr>
            <w:r w:rsidRPr="00561047">
              <w:rPr>
                <w:rFonts w:asciiTheme="majorHAnsi" w:eastAsia="Times New Roman" w:hAnsiTheme="majorHAnsi" w:cstheme="majorHAnsi"/>
                <w:szCs w:val="28"/>
                <w:lang w:val="en-US"/>
              </w:rPr>
              <w:t>- GV hướng dẫn để HS về nhà thực hiện.</w:t>
            </w:r>
          </w:p>
          <w:p w14:paraId="26AE62AD" w14:textId="77777777" w:rsidR="00AB0665" w:rsidRPr="00561047" w:rsidRDefault="00AB0665" w:rsidP="00561047">
            <w:pPr>
              <w:tabs>
                <w:tab w:val="left" w:pos="567"/>
                <w:tab w:val="left" w:pos="1134"/>
              </w:tabs>
              <w:spacing w:after="0" w:line="24" w:lineRule="atLeast"/>
              <w:contextualSpacing/>
              <w:mirrorIndents/>
              <w:jc w:val="both"/>
              <w:rPr>
                <w:rFonts w:asciiTheme="majorHAnsi" w:eastAsia="Times New Roman" w:hAnsiTheme="majorHAnsi" w:cstheme="majorHAnsi"/>
                <w:b/>
                <w:szCs w:val="28"/>
                <w:lang w:val="en-US"/>
              </w:rPr>
            </w:pPr>
            <w:r w:rsidRPr="00561047">
              <w:rPr>
                <w:rFonts w:asciiTheme="majorHAnsi" w:eastAsia="Times New Roman" w:hAnsiTheme="majorHAnsi" w:cstheme="majorHAnsi"/>
                <w:b/>
                <w:szCs w:val="28"/>
                <w:lang w:val="en-US"/>
              </w:rPr>
              <w:t>- Bước 2 : Thực hiện nhiệm vụ</w:t>
            </w:r>
          </w:p>
          <w:p w14:paraId="0B0C5959"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szCs w:val="28"/>
                <w:lang w:val="en-US"/>
              </w:rPr>
            </w:pPr>
            <w:r w:rsidRPr="00561047">
              <w:rPr>
                <w:rFonts w:asciiTheme="majorHAnsi" w:eastAsia="Times New Roman" w:hAnsiTheme="majorHAnsi" w:cstheme="majorHAnsi"/>
                <w:bCs/>
                <w:szCs w:val="28"/>
                <w:lang w:val="en-US"/>
              </w:rPr>
              <w:t>- Yêu cầu Hs xem lại các bài tập đã làm trong tiết học</w:t>
            </w:r>
            <w:r w:rsidRPr="00561047">
              <w:rPr>
                <w:rFonts w:asciiTheme="majorHAnsi" w:eastAsia="Times New Roman" w:hAnsiTheme="majorHAnsi" w:cstheme="majorHAnsi"/>
                <w:b/>
                <w:szCs w:val="28"/>
                <w:lang w:val="en-US"/>
              </w:rPr>
              <w:t>.</w:t>
            </w:r>
          </w:p>
          <w:p w14:paraId="73CC5E4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spacing w:val="-8"/>
                <w:szCs w:val="28"/>
                <w:lang w:val="en-US"/>
              </w:rPr>
            </w:pPr>
            <w:r w:rsidRPr="00561047">
              <w:rPr>
                <w:rFonts w:asciiTheme="majorHAnsi" w:eastAsia="Times New Roman" w:hAnsiTheme="majorHAnsi" w:cstheme="majorHAnsi"/>
                <w:spacing w:val="-8"/>
                <w:szCs w:val="28"/>
                <w:lang w:val="en-US"/>
              </w:rPr>
              <w:t>- Hoàn thành nốt chân đế lịch để bàn, để trang trí góc học tập, trong nhà.</w:t>
            </w:r>
          </w:p>
        </w:tc>
        <w:tc>
          <w:tcPr>
            <w:tcW w:w="5529" w:type="dxa"/>
            <w:shd w:val="clear" w:color="auto" w:fill="auto"/>
          </w:tcPr>
          <w:p w14:paraId="0249DDC8"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iCs/>
                <w:szCs w:val="28"/>
                <w:lang w:val="en-US"/>
              </w:rPr>
            </w:pPr>
          </w:p>
        </w:tc>
      </w:tr>
    </w:tbl>
    <w:p w14:paraId="04C67C1A"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
          <w:bCs/>
          <w:szCs w:val="28"/>
        </w:rPr>
        <w:t>* Nhận xét bài thực hành và trải nghiệm:</w:t>
      </w:r>
    </w:p>
    <w:p w14:paraId="4D939C01"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
          <w:bCs/>
          <w:szCs w:val="28"/>
        </w:rPr>
      </w:pPr>
      <w:r w:rsidRPr="00561047">
        <w:rPr>
          <w:rFonts w:asciiTheme="majorHAnsi" w:eastAsia="Times New Roman" w:hAnsiTheme="majorHAnsi" w:cstheme="majorHAnsi"/>
          <w:bCs/>
          <w:szCs w:val="28"/>
        </w:rPr>
        <w:t>…………………………………………………………………………………………………………………………………………………………………………………………………………………………………………………………………………………………………………………………………………………………………………………………………………………………………………………………………………………………….</w:t>
      </w:r>
    </w:p>
    <w:p w14:paraId="32D4B2CC"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
          <w:bCs/>
          <w:szCs w:val="28"/>
          <w:lang w:val="en-US"/>
        </w:rPr>
        <w:sym w:font="Webdings" w:char="F038"/>
      </w:r>
      <w:r w:rsidRPr="00561047">
        <w:rPr>
          <w:rFonts w:asciiTheme="majorHAnsi" w:eastAsia="Times New Roman" w:hAnsiTheme="majorHAnsi" w:cstheme="majorHAnsi"/>
          <w:b/>
          <w:bCs/>
          <w:szCs w:val="28"/>
        </w:rPr>
        <w:t xml:space="preserve"> Hướng dẫn tự học ở nhà </w:t>
      </w:r>
    </w:p>
    <w:p w14:paraId="24DC0D2F" w14:textId="77777777" w:rsidR="00AB0665" w:rsidRPr="00561047" w:rsidRDefault="00AB0665" w:rsidP="00561047">
      <w:pPr>
        <w:spacing w:after="0" w:line="24" w:lineRule="atLeast"/>
        <w:contextualSpacing/>
        <w:mirrorIndents/>
        <w:jc w:val="both"/>
        <w:rPr>
          <w:rFonts w:asciiTheme="majorHAnsi" w:eastAsia="Times New Roman" w:hAnsiTheme="majorHAnsi" w:cstheme="majorHAnsi"/>
          <w:bCs/>
          <w:szCs w:val="28"/>
        </w:rPr>
      </w:pPr>
      <w:r w:rsidRPr="00561047">
        <w:rPr>
          <w:rFonts w:asciiTheme="majorHAnsi" w:eastAsia="Times New Roman" w:hAnsiTheme="majorHAnsi" w:cstheme="majorHAnsi"/>
          <w:bCs/>
          <w:szCs w:val="28"/>
        </w:rPr>
        <w:t>- Thực hành lại toàn bộ nội dung bài đã học.</w:t>
      </w:r>
    </w:p>
    <w:p w14:paraId="28F28C15" w14:textId="77777777" w:rsidR="00AB0665" w:rsidRPr="00561047" w:rsidRDefault="00AB0665" w:rsidP="00561047">
      <w:pPr>
        <w:tabs>
          <w:tab w:val="left" w:pos="10065"/>
          <w:tab w:val="right" w:pos="12900"/>
        </w:tabs>
        <w:spacing w:after="0" w:line="24" w:lineRule="atLeast"/>
        <w:contextualSpacing/>
        <w:mirrorIndents/>
        <w:jc w:val="both"/>
        <w:rPr>
          <w:rFonts w:asciiTheme="majorHAnsi" w:eastAsia="Calibri" w:hAnsiTheme="majorHAnsi" w:cstheme="majorHAnsi"/>
          <w:b/>
          <w:szCs w:val="28"/>
        </w:rPr>
      </w:pPr>
      <w:r w:rsidRPr="00561047">
        <w:rPr>
          <w:rFonts w:asciiTheme="majorHAnsi" w:eastAsia="Calibri" w:hAnsiTheme="majorHAnsi" w:cstheme="majorHAnsi"/>
          <w:szCs w:val="28"/>
        </w:rPr>
        <w:t>- Tìm hiểu và đọc trước bài  </w:t>
      </w:r>
      <w:r w:rsidRPr="00561047">
        <w:rPr>
          <w:rFonts w:asciiTheme="majorHAnsi" w:eastAsia="Calibri" w:hAnsiTheme="majorHAnsi" w:cstheme="majorHAnsi"/>
          <w:b/>
          <w:szCs w:val="28"/>
        </w:rPr>
        <w:t>«Ôn tập»</w:t>
      </w:r>
    </w:p>
    <w:p w14:paraId="35A8BF57" w14:textId="77777777" w:rsidR="00AB0665" w:rsidRPr="00561047" w:rsidRDefault="00AB0665" w:rsidP="00561047">
      <w:pPr>
        <w:spacing w:after="0" w:line="24" w:lineRule="atLeast"/>
        <w:contextualSpacing/>
        <w:mirrorIndents/>
        <w:jc w:val="both"/>
        <w:rPr>
          <w:rFonts w:asciiTheme="majorHAnsi" w:hAnsiTheme="majorHAnsi" w:cstheme="majorHAnsi"/>
          <w:szCs w:val="28"/>
        </w:rPr>
      </w:pPr>
    </w:p>
    <w:sectPr w:rsidR="00AB0665" w:rsidRPr="00561047" w:rsidSect="00B40EFA">
      <w:pgSz w:w="11906" w:h="16838"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72150E"/>
    <w:multiLevelType w:val="hybridMultilevel"/>
    <w:tmpl w:val="3B40830A"/>
    <w:lvl w:ilvl="0" w:tplc="A1DA980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9850F07"/>
    <w:multiLevelType w:val="hybridMultilevel"/>
    <w:tmpl w:val="1ACA2C0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1F42494"/>
    <w:multiLevelType w:val="hybridMultilevel"/>
    <w:tmpl w:val="84A6363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B79"/>
    <w:rsid w:val="00003684"/>
    <w:rsid w:val="00011024"/>
    <w:rsid w:val="00053CA9"/>
    <w:rsid w:val="00060EFD"/>
    <w:rsid w:val="00066845"/>
    <w:rsid w:val="00070C05"/>
    <w:rsid w:val="00073370"/>
    <w:rsid w:val="00086F03"/>
    <w:rsid w:val="000A16E8"/>
    <w:rsid w:val="000B1918"/>
    <w:rsid w:val="000D70F9"/>
    <w:rsid w:val="000D761D"/>
    <w:rsid w:val="000F2AA4"/>
    <w:rsid w:val="00110079"/>
    <w:rsid w:val="00121DBC"/>
    <w:rsid w:val="001320AD"/>
    <w:rsid w:val="00137AD7"/>
    <w:rsid w:val="00146AED"/>
    <w:rsid w:val="00161B1F"/>
    <w:rsid w:val="00165B79"/>
    <w:rsid w:val="00194EA2"/>
    <w:rsid w:val="00195E20"/>
    <w:rsid w:val="001B3C6A"/>
    <w:rsid w:val="001B50F1"/>
    <w:rsid w:val="001D316E"/>
    <w:rsid w:val="002036B0"/>
    <w:rsid w:val="002130F5"/>
    <w:rsid w:val="0025490A"/>
    <w:rsid w:val="00257130"/>
    <w:rsid w:val="00262039"/>
    <w:rsid w:val="00267ABC"/>
    <w:rsid w:val="00272236"/>
    <w:rsid w:val="002B10AA"/>
    <w:rsid w:val="002C6DD4"/>
    <w:rsid w:val="002C773F"/>
    <w:rsid w:val="002E6966"/>
    <w:rsid w:val="00302FFD"/>
    <w:rsid w:val="00315600"/>
    <w:rsid w:val="003268E5"/>
    <w:rsid w:val="00343E10"/>
    <w:rsid w:val="003460C8"/>
    <w:rsid w:val="00355F86"/>
    <w:rsid w:val="003630B9"/>
    <w:rsid w:val="00375C29"/>
    <w:rsid w:val="00384251"/>
    <w:rsid w:val="00385626"/>
    <w:rsid w:val="00386168"/>
    <w:rsid w:val="003A0FA2"/>
    <w:rsid w:val="003C3EDB"/>
    <w:rsid w:val="003D3BBA"/>
    <w:rsid w:val="003D4BEA"/>
    <w:rsid w:val="003E713B"/>
    <w:rsid w:val="003F0009"/>
    <w:rsid w:val="003F306B"/>
    <w:rsid w:val="003F7C25"/>
    <w:rsid w:val="00404AB5"/>
    <w:rsid w:val="0042233A"/>
    <w:rsid w:val="004241D0"/>
    <w:rsid w:val="00436941"/>
    <w:rsid w:val="00442967"/>
    <w:rsid w:val="00447B79"/>
    <w:rsid w:val="00451642"/>
    <w:rsid w:val="00461312"/>
    <w:rsid w:val="00471E13"/>
    <w:rsid w:val="00513BBC"/>
    <w:rsid w:val="0053594A"/>
    <w:rsid w:val="00545577"/>
    <w:rsid w:val="0054646F"/>
    <w:rsid w:val="00547568"/>
    <w:rsid w:val="00560B58"/>
    <w:rsid w:val="00561047"/>
    <w:rsid w:val="00570EBA"/>
    <w:rsid w:val="00593C2E"/>
    <w:rsid w:val="005951C5"/>
    <w:rsid w:val="00596DF2"/>
    <w:rsid w:val="005A0C48"/>
    <w:rsid w:val="005A54BD"/>
    <w:rsid w:val="005A6BC6"/>
    <w:rsid w:val="005D67ED"/>
    <w:rsid w:val="005D688F"/>
    <w:rsid w:val="005E4E9D"/>
    <w:rsid w:val="005F2A7C"/>
    <w:rsid w:val="006160EF"/>
    <w:rsid w:val="00627A6B"/>
    <w:rsid w:val="00647783"/>
    <w:rsid w:val="00653CD7"/>
    <w:rsid w:val="006609A8"/>
    <w:rsid w:val="00664843"/>
    <w:rsid w:val="00665540"/>
    <w:rsid w:val="00673FE9"/>
    <w:rsid w:val="00676955"/>
    <w:rsid w:val="006A3643"/>
    <w:rsid w:val="006A3AAD"/>
    <w:rsid w:val="006B04C7"/>
    <w:rsid w:val="006B0A90"/>
    <w:rsid w:val="006E4C6D"/>
    <w:rsid w:val="006E5BB8"/>
    <w:rsid w:val="0070667B"/>
    <w:rsid w:val="00706D8E"/>
    <w:rsid w:val="00707570"/>
    <w:rsid w:val="0072528C"/>
    <w:rsid w:val="0072654F"/>
    <w:rsid w:val="007578DD"/>
    <w:rsid w:val="00797089"/>
    <w:rsid w:val="007A4584"/>
    <w:rsid w:val="007B79BB"/>
    <w:rsid w:val="007C6BFA"/>
    <w:rsid w:val="007D0EBD"/>
    <w:rsid w:val="007E2B21"/>
    <w:rsid w:val="007F3B7E"/>
    <w:rsid w:val="008070CD"/>
    <w:rsid w:val="0081459A"/>
    <w:rsid w:val="0082094C"/>
    <w:rsid w:val="00825F58"/>
    <w:rsid w:val="008340C4"/>
    <w:rsid w:val="00844C8F"/>
    <w:rsid w:val="00855C90"/>
    <w:rsid w:val="00871677"/>
    <w:rsid w:val="008B1401"/>
    <w:rsid w:val="008B26B0"/>
    <w:rsid w:val="008B69CF"/>
    <w:rsid w:val="008C377F"/>
    <w:rsid w:val="008C4FE3"/>
    <w:rsid w:val="008D04FE"/>
    <w:rsid w:val="008D4416"/>
    <w:rsid w:val="008F677F"/>
    <w:rsid w:val="00902CBA"/>
    <w:rsid w:val="00941C33"/>
    <w:rsid w:val="00970E4D"/>
    <w:rsid w:val="00972365"/>
    <w:rsid w:val="00981870"/>
    <w:rsid w:val="00992083"/>
    <w:rsid w:val="009A4354"/>
    <w:rsid w:val="009C0AB9"/>
    <w:rsid w:val="009D36ED"/>
    <w:rsid w:val="009E5185"/>
    <w:rsid w:val="009F54DE"/>
    <w:rsid w:val="009F5F39"/>
    <w:rsid w:val="00A03626"/>
    <w:rsid w:val="00A17492"/>
    <w:rsid w:val="00A25713"/>
    <w:rsid w:val="00A2595A"/>
    <w:rsid w:val="00A365CA"/>
    <w:rsid w:val="00A4138E"/>
    <w:rsid w:val="00A50633"/>
    <w:rsid w:val="00A543E9"/>
    <w:rsid w:val="00A5534A"/>
    <w:rsid w:val="00A759C5"/>
    <w:rsid w:val="00AB0324"/>
    <w:rsid w:val="00AB0665"/>
    <w:rsid w:val="00AB1AC9"/>
    <w:rsid w:val="00AC6AFB"/>
    <w:rsid w:val="00AC6C53"/>
    <w:rsid w:val="00AD5253"/>
    <w:rsid w:val="00B26C66"/>
    <w:rsid w:val="00B40EFA"/>
    <w:rsid w:val="00B4547A"/>
    <w:rsid w:val="00B614EC"/>
    <w:rsid w:val="00B66007"/>
    <w:rsid w:val="00B670CE"/>
    <w:rsid w:val="00B67394"/>
    <w:rsid w:val="00B76C13"/>
    <w:rsid w:val="00B860D4"/>
    <w:rsid w:val="00BA1970"/>
    <w:rsid w:val="00BA3092"/>
    <w:rsid w:val="00BA5796"/>
    <w:rsid w:val="00BC02BD"/>
    <w:rsid w:val="00BD0F08"/>
    <w:rsid w:val="00BD6A32"/>
    <w:rsid w:val="00BE5001"/>
    <w:rsid w:val="00C00DF9"/>
    <w:rsid w:val="00C0309D"/>
    <w:rsid w:val="00C03E6A"/>
    <w:rsid w:val="00C03FC7"/>
    <w:rsid w:val="00C04731"/>
    <w:rsid w:val="00C20ECB"/>
    <w:rsid w:val="00C308EB"/>
    <w:rsid w:val="00C34878"/>
    <w:rsid w:val="00C578ED"/>
    <w:rsid w:val="00C74286"/>
    <w:rsid w:val="00C74E4B"/>
    <w:rsid w:val="00C9083F"/>
    <w:rsid w:val="00CA001A"/>
    <w:rsid w:val="00CB291A"/>
    <w:rsid w:val="00CB65D3"/>
    <w:rsid w:val="00CE3193"/>
    <w:rsid w:val="00CF0ACC"/>
    <w:rsid w:val="00D262F3"/>
    <w:rsid w:val="00D309E7"/>
    <w:rsid w:val="00D32B3C"/>
    <w:rsid w:val="00D37A02"/>
    <w:rsid w:val="00D727FF"/>
    <w:rsid w:val="00D72DCB"/>
    <w:rsid w:val="00D76592"/>
    <w:rsid w:val="00D77DFF"/>
    <w:rsid w:val="00D81F2A"/>
    <w:rsid w:val="00D83411"/>
    <w:rsid w:val="00D955C5"/>
    <w:rsid w:val="00DA30EA"/>
    <w:rsid w:val="00DE549C"/>
    <w:rsid w:val="00DE6900"/>
    <w:rsid w:val="00DF0689"/>
    <w:rsid w:val="00DF4F91"/>
    <w:rsid w:val="00E06E4D"/>
    <w:rsid w:val="00E23126"/>
    <w:rsid w:val="00E238F3"/>
    <w:rsid w:val="00E37906"/>
    <w:rsid w:val="00E46148"/>
    <w:rsid w:val="00E668F8"/>
    <w:rsid w:val="00E72917"/>
    <w:rsid w:val="00E7391E"/>
    <w:rsid w:val="00E76EA8"/>
    <w:rsid w:val="00E843E9"/>
    <w:rsid w:val="00E8778B"/>
    <w:rsid w:val="00EB0E5D"/>
    <w:rsid w:val="00EC4DAA"/>
    <w:rsid w:val="00F0493D"/>
    <w:rsid w:val="00F319E0"/>
    <w:rsid w:val="00F31C20"/>
    <w:rsid w:val="00F32B73"/>
    <w:rsid w:val="00F35BF2"/>
    <w:rsid w:val="00F36EFF"/>
    <w:rsid w:val="00F47323"/>
    <w:rsid w:val="00F60CA3"/>
    <w:rsid w:val="00F65103"/>
    <w:rsid w:val="00F75061"/>
    <w:rsid w:val="00F772B5"/>
    <w:rsid w:val="00F865A3"/>
    <w:rsid w:val="00F939DB"/>
    <w:rsid w:val="00FC04D4"/>
    <w:rsid w:val="00FD6617"/>
    <w:rsid w:val="00FF0B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F449"/>
  <w15:docId w15:val="{50243A7B-4C02-4520-97D1-284ECDFD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5B79"/>
    <w:pPr>
      <w:keepNext/>
      <w:spacing w:after="0" w:line="240" w:lineRule="auto"/>
      <w:jc w:val="both"/>
      <w:outlineLvl w:val="0"/>
    </w:pPr>
    <w:rPr>
      <w:rFonts w:eastAsia="Times New Roman" w:cs="Times New Roman"/>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5B79"/>
    <w:rPr>
      <w:rFonts w:eastAsia="Times New Roman" w:cs="Times New Roman"/>
      <w:szCs w:val="24"/>
      <w:lang w:val="en-US"/>
    </w:rPr>
  </w:style>
  <w:style w:type="table" w:styleId="TableGrid">
    <w:name w:val="Table Grid"/>
    <w:basedOn w:val="TableNormal"/>
    <w:uiPriority w:val="39"/>
    <w:rsid w:val="00165B79"/>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5B79"/>
    <w:pPr>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165B79"/>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165B79"/>
    <w:rPr>
      <w:rFonts w:ascii="Tahoma" w:hAnsi="Tahoma" w:cs="Tahoma"/>
      <w:sz w:val="16"/>
      <w:szCs w:val="16"/>
      <w:lang w:val="en-US"/>
    </w:rPr>
  </w:style>
  <w:style w:type="paragraph" w:styleId="NormalWeb">
    <w:name w:val="Normal (Web)"/>
    <w:basedOn w:val="Normal"/>
    <w:uiPriority w:val="99"/>
    <w:unhideWhenUsed/>
    <w:rsid w:val="00D81F2A"/>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unhideWhenUsed/>
    <w:rsid w:val="00593C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589">
      <w:bodyDiv w:val="1"/>
      <w:marLeft w:val="0"/>
      <w:marRight w:val="0"/>
      <w:marTop w:val="0"/>
      <w:marBottom w:val="0"/>
      <w:divBdr>
        <w:top w:val="none" w:sz="0" w:space="0" w:color="auto"/>
        <w:left w:val="none" w:sz="0" w:space="0" w:color="auto"/>
        <w:bottom w:val="none" w:sz="0" w:space="0" w:color="auto"/>
        <w:right w:val="none" w:sz="0" w:space="0" w:color="auto"/>
      </w:divBdr>
    </w:div>
    <w:div w:id="242420694">
      <w:bodyDiv w:val="1"/>
      <w:marLeft w:val="0"/>
      <w:marRight w:val="0"/>
      <w:marTop w:val="0"/>
      <w:marBottom w:val="0"/>
      <w:divBdr>
        <w:top w:val="none" w:sz="0" w:space="0" w:color="auto"/>
        <w:left w:val="none" w:sz="0" w:space="0" w:color="auto"/>
        <w:bottom w:val="none" w:sz="0" w:space="0" w:color="auto"/>
        <w:right w:val="none" w:sz="0" w:space="0" w:color="auto"/>
      </w:divBdr>
    </w:div>
    <w:div w:id="399792090">
      <w:bodyDiv w:val="1"/>
      <w:marLeft w:val="0"/>
      <w:marRight w:val="0"/>
      <w:marTop w:val="0"/>
      <w:marBottom w:val="0"/>
      <w:divBdr>
        <w:top w:val="none" w:sz="0" w:space="0" w:color="auto"/>
        <w:left w:val="none" w:sz="0" w:space="0" w:color="auto"/>
        <w:bottom w:val="none" w:sz="0" w:space="0" w:color="auto"/>
        <w:right w:val="none" w:sz="0" w:space="0" w:color="auto"/>
      </w:divBdr>
    </w:div>
    <w:div w:id="787433195">
      <w:bodyDiv w:val="1"/>
      <w:marLeft w:val="0"/>
      <w:marRight w:val="0"/>
      <w:marTop w:val="0"/>
      <w:marBottom w:val="0"/>
      <w:divBdr>
        <w:top w:val="none" w:sz="0" w:space="0" w:color="auto"/>
        <w:left w:val="none" w:sz="0" w:space="0" w:color="auto"/>
        <w:bottom w:val="none" w:sz="0" w:space="0" w:color="auto"/>
        <w:right w:val="none" w:sz="0" w:space="0" w:color="auto"/>
      </w:divBdr>
    </w:div>
    <w:div w:id="1490245267">
      <w:bodyDiv w:val="1"/>
      <w:marLeft w:val="0"/>
      <w:marRight w:val="0"/>
      <w:marTop w:val="0"/>
      <w:marBottom w:val="0"/>
      <w:divBdr>
        <w:top w:val="none" w:sz="0" w:space="0" w:color="auto"/>
        <w:left w:val="none" w:sz="0" w:space="0" w:color="auto"/>
        <w:bottom w:val="none" w:sz="0" w:space="0" w:color="auto"/>
        <w:right w:val="none" w:sz="0" w:space="0" w:color="auto"/>
      </w:divBdr>
    </w:div>
    <w:div w:id="194033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oleObject" Target="embeddings/oleObject3.bin"/><Relationship Id="rId26" Type="http://schemas.openxmlformats.org/officeDocument/2006/relationships/image" Target="media/image14.wmf"/><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18.png"/><Relationship Id="rId42" Type="http://schemas.openxmlformats.org/officeDocument/2006/relationships/image" Target="media/image24.wmf"/><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0.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1.jfi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oleObject" Target="embeddings/oleObject1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0.jpg"/><Relationship Id="rId40" Type="http://schemas.openxmlformats.org/officeDocument/2006/relationships/image" Target="media/image23.wmf"/><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oleObject" Target="embeddings/oleObject6.bin"/><Relationship Id="rId28" Type="http://schemas.openxmlformats.org/officeDocument/2006/relationships/image" Target="media/image15.emf"/><Relationship Id="rId36" Type="http://schemas.openxmlformats.org/officeDocument/2006/relationships/hyperlink" Target="file:///D:\Gi&#225;o%20&#225;n%20To&#225;n%207%20n&#259;m%20h&#7885;c%202022-2023\Downloads\measurement-same-but-diferent_pencils2.jpg" TargetMode="External"/><Relationship Id="rId49" Type="http://schemas.openxmlformats.org/officeDocument/2006/relationships/image" Target="media/image30.png"/><Relationship Id="rId10" Type="http://schemas.openxmlformats.org/officeDocument/2006/relationships/image" Target="media/image5.emf"/><Relationship Id="rId19" Type="http://schemas.openxmlformats.org/officeDocument/2006/relationships/image" Target="media/image11.emf"/><Relationship Id="rId31" Type="http://schemas.openxmlformats.org/officeDocument/2006/relationships/oleObject" Target="embeddings/oleObject10.bin"/><Relationship Id="rId44" Type="http://schemas.openxmlformats.org/officeDocument/2006/relationships/image" Target="media/image25.jpe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6.wmf"/><Relationship Id="rId35" Type="http://schemas.openxmlformats.org/officeDocument/2006/relationships/image" Target="media/image19.tmp"/><Relationship Id="rId43" Type="http://schemas.openxmlformats.org/officeDocument/2006/relationships/oleObject" Target="embeddings/oleObject13.bin"/><Relationship Id="rId48" Type="http://schemas.openxmlformats.org/officeDocument/2006/relationships/image" Target="media/image29.png"/><Relationship Id="rId8" Type="http://schemas.openxmlformats.org/officeDocument/2006/relationships/image" Target="media/image3.emf"/><Relationship Id="rId5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0C189-CB89-4E19-85C7-6FD08B7E7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6028</Words>
  <Characters>34363</Characters>
  <DocSecurity>0</DocSecurity>
  <Lines>286</Lines>
  <Paragraphs>80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2022-10-30T08:40:00Z</dcterms:created>
  <dcterms:modified xsi:type="dcterms:W3CDTF">2022-10-30T08:59:00Z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