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D2D09" w14:textId="728EB46B" w:rsidR="00335A19" w:rsidRPr="00FA33B7" w:rsidRDefault="00335A19" w:rsidP="00335A19">
      <w:pPr>
        <w:rPr>
          <w:rFonts w:eastAsia="Times New Roman" w:cs="Times New Roman"/>
          <w:b/>
          <w:bCs/>
          <w:color w:val="333333"/>
          <w:sz w:val="24"/>
          <w:szCs w:val="24"/>
        </w:rPr>
      </w:pPr>
    </w:p>
    <w:p w14:paraId="53256CF0" w14:textId="77777777" w:rsidR="00886883" w:rsidRDefault="00886883" w:rsidP="00D54F80">
      <w:pPr>
        <w:spacing w:line="26" w:lineRule="atLeast"/>
        <w:jc w:val="center"/>
        <w:rPr>
          <w:rFonts w:cs="Times New Roman"/>
          <w:b/>
          <w:bCs/>
          <w:color w:val="FF0000"/>
          <w:sz w:val="24"/>
          <w:szCs w:val="24"/>
        </w:rPr>
      </w:pPr>
      <w:r w:rsidRPr="00886883">
        <w:rPr>
          <w:rFonts w:cs="Times New Roman"/>
          <w:b/>
          <w:bCs/>
          <w:color w:val="FF0000"/>
          <w:sz w:val="24"/>
          <w:szCs w:val="24"/>
        </w:rPr>
        <w:t>PHẦN HÓA HỌC</w:t>
      </w:r>
    </w:p>
    <w:p w14:paraId="5DD115A4" w14:textId="77777777" w:rsidR="00886883" w:rsidRPr="00886883" w:rsidRDefault="00886883" w:rsidP="00D54F80">
      <w:pPr>
        <w:spacing w:line="26" w:lineRule="atLeast"/>
        <w:jc w:val="center"/>
        <w:rPr>
          <w:rFonts w:cs="Times New Roman"/>
          <w:b/>
          <w:color w:val="FF0000"/>
          <w:sz w:val="24"/>
          <w:szCs w:val="24"/>
        </w:rPr>
      </w:pPr>
    </w:p>
    <w:p w14:paraId="39382858" w14:textId="77777777" w:rsidR="00FD6CC6" w:rsidRPr="00FA33B7" w:rsidRDefault="00D54F80" w:rsidP="00D54F80">
      <w:pPr>
        <w:spacing w:line="26" w:lineRule="atLeast"/>
        <w:jc w:val="center"/>
        <w:rPr>
          <w:rFonts w:cs="Times New Roman"/>
          <w:b/>
          <w:bCs/>
          <w:color w:val="FF0000"/>
          <w:sz w:val="24"/>
          <w:szCs w:val="24"/>
          <w:lang w:val="fr-FR"/>
        </w:rPr>
      </w:pPr>
      <w:r w:rsidRPr="00FA33B7">
        <w:rPr>
          <w:rFonts w:cs="Times New Roman"/>
          <w:b/>
          <w:color w:val="FF0000"/>
          <w:sz w:val="24"/>
          <w:szCs w:val="24"/>
        </w:rPr>
        <w:t xml:space="preserve">I. </w:t>
      </w:r>
      <w:r w:rsidR="00FD6CC6" w:rsidRPr="00FA33B7">
        <w:rPr>
          <w:rFonts w:cs="Times New Roman"/>
          <w:b/>
          <w:color w:val="FF0000"/>
          <w:sz w:val="24"/>
          <w:szCs w:val="24"/>
        </w:rPr>
        <w:t xml:space="preserve">MA TRẬN </w:t>
      </w:r>
      <w:r w:rsidRPr="00FA33B7">
        <w:rPr>
          <w:rFonts w:cs="Times New Roman"/>
          <w:b/>
          <w:bCs/>
          <w:color w:val="FF0000"/>
          <w:sz w:val="24"/>
          <w:szCs w:val="24"/>
          <w:lang w:val="fr-FR"/>
        </w:rPr>
        <w:t>CÂU HỎI TRẮC NGHIỆM</w:t>
      </w:r>
    </w:p>
    <w:p w14:paraId="3A7083CC" w14:textId="77777777" w:rsidR="00D54F80" w:rsidRPr="00FA33B7" w:rsidRDefault="00D54F80" w:rsidP="00D54F80">
      <w:pPr>
        <w:rPr>
          <w:rFonts w:cs="Times New Roman"/>
          <w:sz w:val="24"/>
          <w:szCs w:val="24"/>
        </w:rPr>
      </w:pPr>
    </w:p>
    <w:p w14:paraId="097CFC0F" w14:textId="77777777" w:rsidR="00FD6CC6" w:rsidRPr="00FA33B7" w:rsidRDefault="00FD6CC6" w:rsidP="00FD6CC6">
      <w:pPr>
        <w:ind w:firstLine="720"/>
        <w:rPr>
          <w:rFonts w:cs="Times New Roman"/>
          <w:sz w:val="24"/>
          <w:szCs w:val="24"/>
        </w:rPr>
      </w:pPr>
      <w:r w:rsidRPr="00FA33B7">
        <w:rPr>
          <w:rFonts w:cs="Times New Roman"/>
          <w:b/>
          <w:sz w:val="24"/>
          <w:szCs w:val="24"/>
        </w:rPr>
        <w:t>1. Theo mức độ nhận thức</w:t>
      </w:r>
      <w:r w:rsidRPr="00FA33B7">
        <w:rPr>
          <w:rFonts w:cs="Times New Roman"/>
          <w:sz w:val="24"/>
          <w:szCs w:val="24"/>
        </w:rPr>
        <w:t xml:space="preserve">: Nhận biết: 40%; thông hiểu: 30%; vận dụng: 30%; </w:t>
      </w:r>
    </w:p>
    <w:p w14:paraId="1ADE81DA" w14:textId="77777777" w:rsidR="00FD6CC6" w:rsidRPr="00FA33B7" w:rsidRDefault="00FD6CC6" w:rsidP="00FD6CC6">
      <w:pPr>
        <w:ind w:firstLine="720"/>
        <w:rPr>
          <w:rFonts w:cs="Times New Roman"/>
          <w:b/>
          <w:sz w:val="24"/>
          <w:szCs w:val="24"/>
        </w:rPr>
      </w:pPr>
      <w:r w:rsidRPr="00FA33B7">
        <w:rPr>
          <w:rFonts w:cs="Times New Roman"/>
          <w:b/>
          <w:sz w:val="24"/>
          <w:szCs w:val="24"/>
        </w:rPr>
        <w:t>2. Tổng số câu hỏi</w:t>
      </w:r>
      <w:r w:rsidRPr="00FA33B7">
        <w:rPr>
          <w:rFonts w:cs="Times New Roman"/>
          <w:sz w:val="24"/>
          <w:szCs w:val="24"/>
        </w:rPr>
        <w:t xml:space="preserve">: </w:t>
      </w:r>
      <w:r w:rsidRPr="00FA33B7">
        <w:rPr>
          <w:rFonts w:cs="Times New Roman"/>
          <w:b/>
          <w:bCs/>
          <w:sz w:val="24"/>
          <w:szCs w:val="24"/>
        </w:rPr>
        <w:t xml:space="preserve">280 </w:t>
      </w:r>
      <w:r w:rsidRPr="00FA33B7">
        <w:rPr>
          <w:rFonts w:cs="Times New Roman"/>
          <w:b/>
          <w:sz w:val="24"/>
          <w:szCs w:val="24"/>
        </w:rPr>
        <w:t>Câu</w:t>
      </w:r>
    </w:p>
    <w:p w14:paraId="652836B9" w14:textId="77777777" w:rsidR="00D54F80" w:rsidRPr="00FA33B7" w:rsidRDefault="00D54F80" w:rsidP="00FD6CC6">
      <w:pPr>
        <w:ind w:firstLine="720"/>
        <w:rPr>
          <w:rFonts w:cs="Times New Roman"/>
          <w:b/>
          <w:sz w:val="24"/>
          <w:szCs w:val="24"/>
        </w:rPr>
      </w:pPr>
    </w:p>
    <w:tbl>
      <w:tblPr>
        <w:tblpPr w:leftFromText="180" w:rightFromText="180" w:vertAnchor="text" w:tblpX="-748" w:tblpY="1"/>
        <w:tblOverlap w:val="neve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990"/>
        <w:gridCol w:w="50"/>
        <w:gridCol w:w="942"/>
        <w:gridCol w:w="850"/>
        <w:gridCol w:w="851"/>
        <w:gridCol w:w="992"/>
        <w:gridCol w:w="51"/>
        <w:gridCol w:w="913"/>
      </w:tblGrid>
      <w:tr w:rsidR="00F8665B" w:rsidRPr="00FA33B7" w14:paraId="65CEA59F" w14:textId="77777777" w:rsidTr="004336BB">
        <w:trPr>
          <w:trHeight w:val="988"/>
          <w:tblHeader/>
        </w:trPr>
        <w:tc>
          <w:tcPr>
            <w:tcW w:w="88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2C84FB1" w14:textId="77777777" w:rsidR="00F8665B" w:rsidRPr="00FA33B7" w:rsidRDefault="00F8665B" w:rsidP="004336BB">
            <w:pPr>
              <w:spacing w:after="0" w:line="240" w:lineRule="auto"/>
              <w:jc w:val="center"/>
              <w:rPr>
                <w:rFonts w:cs="Times New Roman"/>
                <w:b/>
                <w:sz w:val="24"/>
                <w:szCs w:val="24"/>
              </w:rPr>
            </w:pPr>
            <w:r w:rsidRPr="00FA33B7">
              <w:rPr>
                <w:rFonts w:cs="Times New Roman"/>
                <w:b/>
                <w:sz w:val="24"/>
                <w:szCs w:val="24"/>
              </w:rPr>
              <w:t>TT</w:t>
            </w:r>
          </w:p>
        </w:tc>
        <w:tc>
          <w:tcPr>
            <w:tcW w:w="49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9A61622" w14:textId="77777777" w:rsidR="00F8665B" w:rsidRPr="00FA33B7" w:rsidRDefault="00F8665B" w:rsidP="004336BB">
            <w:pPr>
              <w:spacing w:after="0" w:line="240" w:lineRule="auto"/>
              <w:jc w:val="center"/>
              <w:rPr>
                <w:rFonts w:cs="Times New Roman"/>
                <w:b/>
                <w:sz w:val="24"/>
                <w:szCs w:val="24"/>
              </w:rPr>
            </w:pPr>
            <w:r w:rsidRPr="00FA33B7">
              <w:rPr>
                <w:rFonts w:cs="Times New Roman"/>
                <w:b/>
                <w:sz w:val="24"/>
                <w:szCs w:val="24"/>
              </w:rPr>
              <w:t>Nội dung kiến thức</w:t>
            </w:r>
          </w:p>
          <w:p w14:paraId="23AC1894" w14:textId="77777777" w:rsidR="00F8665B" w:rsidRPr="00FA33B7" w:rsidRDefault="00F8665B" w:rsidP="004336BB">
            <w:pPr>
              <w:spacing w:after="0" w:line="240" w:lineRule="auto"/>
              <w:jc w:val="center"/>
              <w:rPr>
                <w:rFonts w:cs="Times New Roman"/>
                <w:b/>
                <w:sz w:val="24"/>
                <w:szCs w:val="24"/>
              </w:rPr>
            </w:pPr>
            <w:r w:rsidRPr="00FA33B7">
              <w:rPr>
                <w:rFonts w:cs="Times New Roman"/>
                <w:b/>
                <w:sz w:val="24"/>
                <w:szCs w:val="24"/>
              </w:rPr>
              <w:t>(theo Chương/bài/chủ đề)</w:t>
            </w:r>
          </w:p>
        </w:tc>
        <w:tc>
          <w:tcPr>
            <w:tcW w:w="992"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C37B3C5" w14:textId="77777777" w:rsidR="00F8665B" w:rsidRPr="00FA33B7" w:rsidRDefault="00F8665B" w:rsidP="004336BB">
            <w:pPr>
              <w:spacing w:after="0" w:line="240" w:lineRule="auto"/>
              <w:ind w:left="-108" w:right="-148"/>
              <w:jc w:val="center"/>
              <w:rPr>
                <w:rFonts w:cs="Times New Roman"/>
                <w:b/>
                <w:bCs/>
                <w:sz w:val="24"/>
                <w:szCs w:val="24"/>
              </w:rPr>
            </w:pPr>
            <w:r w:rsidRPr="00FA33B7">
              <w:rPr>
                <w:rFonts w:cs="Times New Roman"/>
                <w:b/>
                <w:bCs/>
                <w:sz w:val="24"/>
                <w:szCs w:val="24"/>
              </w:rPr>
              <w:t xml:space="preserve">Nhận </w:t>
            </w:r>
          </w:p>
          <w:p w14:paraId="1FF8436B" w14:textId="77777777" w:rsidR="00F8665B" w:rsidRPr="00FA33B7" w:rsidRDefault="00F8665B" w:rsidP="004336BB">
            <w:pPr>
              <w:spacing w:after="0" w:line="240" w:lineRule="auto"/>
              <w:ind w:left="-108" w:right="-148"/>
              <w:jc w:val="center"/>
              <w:rPr>
                <w:rFonts w:cs="Times New Roman"/>
                <w:b/>
                <w:bCs/>
                <w:sz w:val="24"/>
                <w:szCs w:val="24"/>
              </w:rPr>
            </w:pPr>
            <w:r w:rsidRPr="00FA33B7">
              <w:rPr>
                <w:rFonts w:cs="Times New Roman"/>
                <w:b/>
                <w:bCs/>
                <w:sz w:val="24"/>
                <w:szCs w:val="24"/>
              </w:rPr>
              <w:t>biết</w:t>
            </w:r>
          </w:p>
          <w:p w14:paraId="123F11DA" w14:textId="77777777" w:rsidR="00F8665B" w:rsidRPr="00FA33B7" w:rsidRDefault="00F8665B" w:rsidP="004336BB">
            <w:pPr>
              <w:spacing w:after="0" w:line="240" w:lineRule="auto"/>
              <w:ind w:left="-108" w:right="-148"/>
              <w:jc w:val="center"/>
              <w:rPr>
                <w:rFonts w:cs="Times New Roman"/>
                <w:b/>
                <w:bCs/>
                <w:sz w:val="24"/>
                <w:szCs w:val="24"/>
              </w:rPr>
            </w:pPr>
            <w:r w:rsidRPr="00FA33B7">
              <w:rPr>
                <w:rFonts w:cs="Times New Roman"/>
                <w:b/>
                <w:bCs/>
                <w:sz w:val="24"/>
                <w:szCs w:val="24"/>
              </w:rPr>
              <w:t>(40%)</w:t>
            </w:r>
          </w:p>
        </w:tc>
        <w:tc>
          <w:tcPr>
            <w:tcW w:w="85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89C9198" w14:textId="77777777" w:rsidR="00F8665B" w:rsidRPr="00FA33B7" w:rsidRDefault="00F8665B" w:rsidP="004336BB">
            <w:pPr>
              <w:spacing w:after="0" w:line="240" w:lineRule="auto"/>
              <w:ind w:left="-68" w:right="-148"/>
              <w:jc w:val="center"/>
              <w:rPr>
                <w:rFonts w:cs="Times New Roman"/>
                <w:b/>
                <w:bCs/>
                <w:sz w:val="24"/>
                <w:szCs w:val="24"/>
              </w:rPr>
            </w:pPr>
            <w:r w:rsidRPr="00FA33B7">
              <w:rPr>
                <w:rFonts w:cs="Times New Roman"/>
                <w:b/>
                <w:bCs/>
                <w:sz w:val="24"/>
                <w:szCs w:val="24"/>
              </w:rPr>
              <w:t>Thông</w:t>
            </w:r>
          </w:p>
          <w:p w14:paraId="498A2CF0" w14:textId="77777777" w:rsidR="00F8665B" w:rsidRPr="00FA33B7" w:rsidRDefault="00F8665B" w:rsidP="004336BB">
            <w:pPr>
              <w:spacing w:after="0" w:line="240" w:lineRule="auto"/>
              <w:ind w:left="-68" w:right="-148"/>
              <w:jc w:val="center"/>
              <w:rPr>
                <w:rFonts w:cs="Times New Roman"/>
                <w:b/>
                <w:bCs/>
                <w:sz w:val="24"/>
                <w:szCs w:val="24"/>
              </w:rPr>
            </w:pPr>
            <w:r w:rsidRPr="00FA33B7">
              <w:rPr>
                <w:rFonts w:cs="Times New Roman"/>
                <w:b/>
                <w:bCs/>
                <w:sz w:val="24"/>
                <w:szCs w:val="24"/>
              </w:rPr>
              <w:t>hiểu</w:t>
            </w:r>
          </w:p>
          <w:p w14:paraId="54EAE048" w14:textId="77777777" w:rsidR="00F8665B" w:rsidRPr="00FA33B7" w:rsidRDefault="00F8665B" w:rsidP="004336BB">
            <w:pPr>
              <w:spacing w:after="0" w:line="240" w:lineRule="auto"/>
              <w:ind w:left="-68" w:right="-148"/>
              <w:jc w:val="center"/>
              <w:rPr>
                <w:rFonts w:cs="Times New Roman"/>
                <w:b/>
                <w:bCs/>
                <w:sz w:val="24"/>
                <w:szCs w:val="24"/>
              </w:rPr>
            </w:pPr>
            <w:r w:rsidRPr="00FA33B7">
              <w:rPr>
                <w:rFonts w:cs="Times New Roman"/>
                <w:b/>
                <w:bCs/>
                <w:sz w:val="24"/>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1AB15FA" w14:textId="77777777" w:rsidR="00F8665B" w:rsidRPr="00FA33B7" w:rsidRDefault="00F8665B" w:rsidP="004336BB">
            <w:pPr>
              <w:spacing w:after="0" w:line="240" w:lineRule="auto"/>
              <w:ind w:left="-68" w:right="-108" w:firstLine="68"/>
              <w:jc w:val="center"/>
              <w:rPr>
                <w:rFonts w:cs="Times New Roman"/>
                <w:b/>
                <w:bCs/>
                <w:sz w:val="24"/>
                <w:szCs w:val="24"/>
              </w:rPr>
            </w:pPr>
            <w:r w:rsidRPr="00FA33B7">
              <w:rPr>
                <w:rFonts w:cs="Times New Roman"/>
                <w:b/>
                <w:bCs/>
                <w:sz w:val="24"/>
                <w:szCs w:val="24"/>
              </w:rPr>
              <w:t>Vận dụng</w:t>
            </w:r>
          </w:p>
          <w:p w14:paraId="2B770046" w14:textId="77777777" w:rsidR="00F8665B" w:rsidRPr="00FA33B7" w:rsidRDefault="00F8665B" w:rsidP="004336BB">
            <w:pPr>
              <w:spacing w:after="0" w:line="240" w:lineRule="auto"/>
              <w:ind w:left="-68" w:right="-108" w:firstLine="68"/>
              <w:jc w:val="center"/>
              <w:rPr>
                <w:rFonts w:cs="Times New Roman"/>
                <w:b/>
                <w:bCs/>
                <w:sz w:val="24"/>
                <w:szCs w:val="24"/>
              </w:rPr>
            </w:pPr>
            <w:r w:rsidRPr="00FA33B7">
              <w:rPr>
                <w:rFonts w:cs="Times New Roman"/>
                <w:b/>
                <w:bCs/>
                <w:sz w:val="24"/>
                <w:szCs w:val="24"/>
              </w:rPr>
              <w:t>(30%)</w:t>
            </w:r>
          </w:p>
        </w:tc>
        <w:tc>
          <w:tcPr>
            <w:tcW w:w="99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F5238DA" w14:textId="77777777" w:rsidR="00F8665B" w:rsidRPr="00FA33B7" w:rsidRDefault="00F8665B" w:rsidP="004336BB">
            <w:pPr>
              <w:spacing w:after="0" w:line="240" w:lineRule="auto"/>
              <w:ind w:left="-108"/>
              <w:jc w:val="center"/>
              <w:rPr>
                <w:rFonts w:cs="Times New Roman"/>
                <w:b/>
                <w:bCs/>
                <w:sz w:val="24"/>
                <w:szCs w:val="24"/>
              </w:rPr>
            </w:pPr>
            <w:r w:rsidRPr="00FA33B7">
              <w:rPr>
                <w:rFonts w:cs="Times New Roman"/>
                <w:b/>
                <w:bCs/>
                <w:sz w:val="24"/>
                <w:szCs w:val="24"/>
              </w:rPr>
              <w:t>Tổng</w:t>
            </w:r>
          </w:p>
          <w:p w14:paraId="605BB83E" w14:textId="77777777" w:rsidR="00F8665B" w:rsidRPr="00FA33B7" w:rsidRDefault="00F8665B" w:rsidP="004336BB">
            <w:pPr>
              <w:spacing w:after="0" w:line="240" w:lineRule="auto"/>
              <w:ind w:left="-108"/>
              <w:jc w:val="center"/>
              <w:rPr>
                <w:rFonts w:cs="Times New Roman"/>
                <w:b/>
                <w:bCs/>
                <w:sz w:val="24"/>
                <w:szCs w:val="24"/>
              </w:rPr>
            </w:pPr>
            <w:r w:rsidRPr="00FA33B7">
              <w:rPr>
                <w:rFonts w:cs="Times New Roman"/>
                <w:b/>
                <w:bCs/>
                <w:sz w:val="24"/>
                <w:szCs w:val="24"/>
              </w:rPr>
              <w:t>số câu</w:t>
            </w:r>
          </w:p>
        </w:tc>
        <w:tc>
          <w:tcPr>
            <w:tcW w:w="964"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9B81371" w14:textId="77777777" w:rsidR="00944A28" w:rsidRPr="00FA33B7" w:rsidRDefault="00944A28" w:rsidP="004336BB">
            <w:pPr>
              <w:spacing w:after="0" w:line="240" w:lineRule="auto"/>
              <w:ind w:left="-108"/>
              <w:jc w:val="center"/>
              <w:rPr>
                <w:rFonts w:cs="Times New Roman"/>
                <w:b/>
                <w:bCs/>
                <w:sz w:val="24"/>
                <w:szCs w:val="24"/>
              </w:rPr>
            </w:pPr>
            <w:r w:rsidRPr="00FA33B7">
              <w:rPr>
                <w:rFonts w:cs="Times New Roman"/>
                <w:b/>
                <w:bCs/>
                <w:sz w:val="24"/>
                <w:szCs w:val="24"/>
              </w:rPr>
              <w:t>Ghi chú</w:t>
            </w:r>
          </w:p>
        </w:tc>
      </w:tr>
      <w:tr w:rsidR="00944A28" w:rsidRPr="00FA33B7" w14:paraId="08654FDF" w14:textId="77777777" w:rsidTr="004336BB">
        <w:trPr>
          <w:trHeight w:val="340"/>
          <w:tblHeader/>
        </w:trPr>
        <w:tc>
          <w:tcPr>
            <w:tcW w:w="1051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3B4C138" w14:textId="77777777" w:rsidR="00944A28" w:rsidRPr="00FA33B7" w:rsidRDefault="00944A28" w:rsidP="004336BB">
            <w:pPr>
              <w:spacing w:after="0"/>
              <w:ind w:left="-108" w:firstLine="431"/>
              <w:rPr>
                <w:rFonts w:cs="Times New Roman"/>
                <w:b/>
                <w:bCs/>
                <w:color w:val="FF0000"/>
                <w:sz w:val="24"/>
                <w:szCs w:val="24"/>
              </w:rPr>
            </w:pPr>
            <w:r w:rsidRPr="00FA33B7">
              <w:rPr>
                <w:rFonts w:cs="Times New Roman"/>
                <w:b/>
                <w:bCs/>
                <w:color w:val="FF0000"/>
                <w:sz w:val="24"/>
                <w:szCs w:val="24"/>
              </w:rPr>
              <w:t>PHẦ</w:t>
            </w:r>
            <w:r w:rsidR="00C236A9" w:rsidRPr="00FA33B7">
              <w:rPr>
                <w:rFonts w:cs="Times New Roman"/>
                <w:b/>
                <w:bCs/>
                <w:color w:val="FF0000"/>
                <w:sz w:val="24"/>
                <w:szCs w:val="24"/>
              </w:rPr>
              <w:t xml:space="preserve">N HÓA HỌC </w:t>
            </w:r>
          </w:p>
        </w:tc>
      </w:tr>
      <w:tr w:rsidR="00C236A9" w:rsidRPr="00FA33B7" w14:paraId="40443983"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31B5DF47" w14:textId="77777777" w:rsidR="00C236A9" w:rsidRPr="00FA33B7" w:rsidRDefault="00C236A9" w:rsidP="00CE73D3">
            <w:pPr>
              <w:pStyle w:val="ListParagraph"/>
              <w:numPr>
                <w:ilvl w:val="0"/>
                <w:numId w:val="1"/>
              </w:numPr>
              <w:spacing w:after="0" w:line="240" w:lineRule="auto"/>
              <w:ind w:left="175" w:hanging="215"/>
              <w:jc w:val="center"/>
              <w:rPr>
                <w:rFonts w:cs="Times New Roman"/>
                <w:sz w:val="24"/>
                <w:szCs w:val="24"/>
              </w:rPr>
            </w:pP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tcPr>
          <w:p w14:paraId="2943624A" w14:textId="77777777" w:rsidR="00C236A9" w:rsidRPr="00FA33B7" w:rsidRDefault="00C236A9" w:rsidP="00F36F79">
            <w:pPr>
              <w:jc w:val="left"/>
              <w:rPr>
                <w:rFonts w:cs="Times New Roman"/>
                <w:b/>
                <w:bCs/>
                <w:sz w:val="24"/>
                <w:szCs w:val="24"/>
              </w:rPr>
            </w:pPr>
            <w:r w:rsidRPr="00FA33B7">
              <w:rPr>
                <w:rFonts w:cs="Times New Roman"/>
                <w:b/>
                <w:bCs/>
                <w:sz w:val="24"/>
                <w:szCs w:val="24"/>
              </w:rPr>
              <w:t xml:space="preserve">Bài 2. </w:t>
            </w:r>
            <w:r w:rsidRPr="00FA33B7">
              <w:rPr>
                <w:rFonts w:cs="Times New Roman"/>
                <w:b/>
                <w:bCs/>
                <w:color w:val="000000" w:themeColor="text1"/>
                <w:sz w:val="24"/>
                <w:szCs w:val="24"/>
              </w:rPr>
              <w:t xml:space="preserve">Phản ứng hoa học </w:t>
            </w:r>
          </w:p>
        </w:tc>
        <w:tc>
          <w:tcPr>
            <w:tcW w:w="942" w:type="dxa"/>
            <w:tcBorders>
              <w:top w:val="single" w:sz="4" w:space="0" w:color="auto"/>
              <w:left w:val="single" w:sz="4" w:space="0" w:color="auto"/>
              <w:bottom w:val="single" w:sz="4" w:space="0" w:color="auto"/>
              <w:right w:val="single" w:sz="4" w:space="0" w:color="auto"/>
            </w:tcBorders>
            <w:shd w:val="clear" w:color="auto" w:fill="auto"/>
          </w:tcPr>
          <w:p w14:paraId="191E6CE7" w14:textId="77777777" w:rsidR="00C236A9" w:rsidRPr="00FA33B7" w:rsidRDefault="00C236A9" w:rsidP="004336BB">
            <w:pPr>
              <w:jc w:val="center"/>
              <w:rPr>
                <w:rFonts w:cs="Times New Roman"/>
                <w:bCs/>
                <w:sz w:val="24"/>
                <w:szCs w:val="24"/>
              </w:rPr>
            </w:pPr>
            <w:r w:rsidRPr="00FA33B7">
              <w:rPr>
                <w:rFonts w:cs="Times New Roman"/>
                <w:bCs/>
                <w:sz w:val="24"/>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F44A05A" w14:textId="77777777" w:rsidR="00C236A9" w:rsidRPr="00FA33B7" w:rsidRDefault="00C236A9" w:rsidP="004336BB">
            <w:pPr>
              <w:jc w:val="center"/>
              <w:rPr>
                <w:rFonts w:cs="Times New Roman"/>
                <w:bCs/>
                <w:sz w:val="24"/>
                <w:szCs w:val="24"/>
              </w:rPr>
            </w:pPr>
            <w:r w:rsidRPr="00FA33B7">
              <w:rPr>
                <w:rFonts w:cs="Times New Roman"/>
                <w:bCs/>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6C86CA5" w14:textId="77777777" w:rsidR="00C236A9" w:rsidRPr="00FA33B7" w:rsidRDefault="00C236A9" w:rsidP="004336BB">
            <w:pPr>
              <w:jc w:val="center"/>
              <w:rPr>
                <w:rFonts w:cs="Times New Roman"/>
                <w:bCs/>
                <w:sz w:val="24"/>
                <w:szCs w:val="24"/>
              </w:rPr>
            </w:pPr>
            <w:r w:rsidRPr="00FA33B7">
              <w:rPr>
                <w:rFonts w:cs="Times New Roman"/>
                <w:bCs/>
                <w:sz w:val="24"/>
                <w:szCs w:val="24"/>
              </w:rPr>
              <w:t>6</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FCC884" w14:textId="77777777" w:rsidR="00C236A9" w:rsidRPr="00FA33B7" w:rsidRDefault="00C64ADB" w:rsidP="004336BB">
            <w:pPr>
              <w:jc w:val="center"/>
              <w:rPr>
                <w:rFonts w:cs="Times New Roman"/>
                <w:b/>
                <w:sz w:val="24"/>
                <w:szCs w:val="24"/>
              </w:rPr>
            </w:pPr>
            <w:r w:rsidRPr="00FA33B7">
              <w:rPr>
                <w:rFonts w:cs="Times New Roman"/>
                <w:b/>
                <w:sz w:val="24"/>
                <w:szCs w:val="24"/>
              </w:rPr>
              <w:t>20</w:t>
            </w:r>
          </w:p>
        </w:tc>
        <w:tc>
          <w:tcPr>
            <w:tcW w:w="913" w:type="dxa"/>
            <w:tcBorders>
              <w:top w:val="single" w:sz="4" w:space="0" w:color="auto"/>
              <w:left w:val="single" w:sz="4" w:space="0" w:color="auto"/>
              <w:bottom w:val="single" w:sz="4" w:space="0" w:color="auto"/>
              <w:right w:val="single" w:sz="4" w:space="0" w:color="auto"/>
            </w:tcBorders>
          </w:tcPr>
          <w:p w14:paraId="29A529E0" w14:textId="77777777" w:rsidR="00C236A9" w:rsidRPr="00FA33B7" w:rsidRDefault="00C236A9" w:rsidP="004336BB">
            <w:pPr>
              <w:jc w:val="center"/>
              <w:rPr>
                <w:rFonts w:cs="Times New Roman"/>
                <w:b/>
                <w:sz w:val="24"/>
                <w:szCs w:val="24"/>
              </w:rPr>
            </w:pPr>
          </w:p>
        </w:tc>
      </w:tr>
      <w:tr w:rsidR="00C236A9" w:rsidRPr="00FA33B7" w14:paraId="32DAA246"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45F26D7" w14:textId="77777777" w:rsidR="00C236A9" w:rsidRPr="00FA33B7" w:rsidRDefault="00C236A9" w:rsidP="00CE73D3">
            <w:pPr>
              <w:pStyle w:val="ListParagraph"/>
              <w:numPr>
                <w:ilvl w:val="0"/>
                <w:numId w:val="1"/>
              </w:numPr>
              <w:spacing w:after="0" w:line="240" w:lineRule="auto"/>
              <w:ind w:left="175" w:hanging="215"/>
              <w:jc w:val="center"/>
              <w:rPr>
                <w:rFonts w:cs="Times New Roman"/>
                <w:sz w:val="24"/>
                <w:szCs w:val="24"/>
              </w:rPr>
            </w:pP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tcPr>
          <w:p w14:paraId="2161CE30" w14:textId="77777777" w:rsidR="00C236A9" w:rsidRPr="00FA33B7" w:rsidRDefault="00C236A9" w:rsidP="00F36F79">
            <w:pPr>
              <w:jc w:val="left"/>
              <w:rPr>
                <w:rFonts w:cs="Times New Roman"/>
                <w:b/>
                <w:bCs/>
                <w:sz w:val="24"/>
                <w:szCs w:val="24"/>
              </w:rPr>
            </w:pPr>
            <w:r w:rsidRPr="00FA33B7">
              <w:rPr>
                <w:rFonts w:cs="Times New Roman"/>
                <w:b/>
                <w:bCs/>
                <w:sz w:val="24"/>
                <w:szCs w:val="24"/>
              </w:rPr>
              <w:t xml:space="preserve">Bài 3. Mol và tỉ khối chất khí </w:t>
            </w:r>
          </w:p>
        </w:tc>
        <w:tc>
          <w:tcPr>
            <w:tcW w:w="942" w:type="dxa"/>
            <w:tcBorders>
              <w:top w:val="single" w:sz="4" w:space="0" w:color="auto"/>
              <w:left w:val="single" w:sz="4" w:space="0" w:color="auto"/>
              <w:bottom w:val="single" w:sz="4" w:space="0" w:color="auto"/>
              <w:right w:val="single" w:sz="4" w:space="0" w:color="auto"/>
            </w:tcBorders>
            <w:shd w:val="clear" w:color="auto" w:fill="auto"/>
          </w:tcPr>
          <w:p w14:paraId="402FD73D" w14:textId="77777777" w:rsidR="00C236A9" w:rsidRPr="00FA33B7" w:rsidRDefault="009706F2" w:rsidP="004336BB">
            <w:pPr>
              <w:jc w:val="center"/>
              <w:rPr>
                <w:rFonts w:cs="Times New Roman"/>
                <w:bCs/>
                <w:sz w:val="24"/>
                <w:szCs w:val="24"/>
              </w:rPr>
            </w:pPr>
            <w:r w:rsidRPr="00FA33B7">
              <w:rPr>
                <w:rFonts w:cs="Times New Roman"/>
                <w:bCs/>
                <w:sz w:val="24"/>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66103CC" w14:textId="77777777" w:rsidR="00C236A9" w:rsidRPr="00FA33B7" w:rsidRDefault="00C236A9" w:rsidP="004336BB">
            <w:pPr>
              <w:jc w:val="center"/>
              <w:rPr>
                <w:rFonts w:cs="Times New Roman"/>
                <w:bCs/>
                <w:sz w:val="24"/>
                <w:szCs w:val="24"/>
              </w:rPr>
            </w:pPr>
            <w:r w:rsidRPr="00FA33B7">
              <w:rPr>
                <w:rFonts w:cs="Times New Roman"/>
                <w:bCs/>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2DB6B45" w14:textId="77777777" w:rsidR="00C236A9" w:rsidRPr="00FA33B7" w:rsidRDefault="00C236A9" w:rsidP="004336BB">
            <w:pPr>
              <w:jc w:val="center"/>
              <w:rPr>
                <w:rFonts w:cs="Times New Roman"/>
                <w:bCs/>
                <w:sz w:val="24"/>
                <w:szCs w:val="24"/>
              </w:rPr>
            </w:pPr>
            <w:r w:rsidRPr="00FA33B7">
              <w:rPr>
                <w:rFonts w:cs="Times New Roman"/>
                <w:bCs/>
                <w:sz w:val="24"/>
                <w:szCs w:val="24"/>
              </w:rPr>
              <w:t>6</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AF1ED1" w14:textId="77777777" w:rsidR="00C236A9" w:rsidRPr="00FA33B7" w:rsidRDefault="009706F2" w:rsidP="004336BB">
            <w:pPr>
              <w:jc w:val="center"/>
              <w:rPr>
                <w:rFonts w:cs="Times New Roman"/>
                <w:b/>
                <w:sz w:val="24"/>
                <w:szCs w:val="24"/>
              </w:rPr>
            </w:pPr>
            <w:r w:rsidRPr="00FA33B7">
              <w:rPr>
                <w:rFonts w:cs="Times New Roman"/>
                <w:b/>
                <w:sz w:val="24"/>
                <w:szCs w:val="24"/>
              </w:rPr>
              <w:t>21</w:t>
            </w:r>
          </w:p>
        </w:tc>
        <w:tc>
          <w:tcPr>
            <w:tcW w:w="913" w:type="dxa"/>
            <w:tcBorders>
              <w:top w:val="single" w:sz="4" w:space="0" w:color="auto"/>
              <w:left w:val="single" w:sz="4" w:space="0" w:color="auto"/>
              <w:bottom w:val="single" w:sz="4" w:space="0" w:color="auto"/>
              <w:right w:val="single" w:sz="4" w:space="0" w:color="auto"/>
            </w:tcBorders>
          </w:tcPr>
          <w:p w14:paraId="473E0F38" w14:textId="77777777" w:rsidR="00C236A9" w:rsidRPr="00FA33B7" w:rsidRDefault="00C236A9" w:rsidP="004336BB">
            <w:pPr>
              <w:jc w:val="center"/>
              <w:rPr>
                <w:rFonts w:cs="Times New Roman"/>
                <w:b/>
                <w:sz w:val="24"/>
                <w:szCs w:val="24"/>
              </w:rPr>
            </w:pPr>
          </w:p>
        </w:tc>
      </w:tr>
      <w:tr w:rsidR="00C236A9" w:rsidRPr="00FA33B7" w14:paraId="49343937"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0890237C" w14:textId="77777777" w:rsidR="00C236A9" w:rsidRPr="00FA33B7" w:rsidRDefault="00C236A9" w:rsidP="00CE73D3">
            <w:pPr>
              <w:pStyle w:val="ListParagraph"/>
              <w:numPr>
                <w:ilvl w:val="0"/>
                <w:numId w:val="1"/>
              </w:numPr>
              <w:spacing w:after="0" w:line="240" w:lineRule="auto"/>
              <w:ind w:left="175" w:hanging="215"/>
              <w:jc w:val="center"/>
              <w:rPr>
                <w:rFonts w:cs="Times New Roman"/>
                <w:sz w:val="24"/>
                <w:szCs w:val="24"/>
              </w:rPr>
            </w:pP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tcPr>
          <w:p w14:paraId="1CAE0D89" w14:textId="77777777" w:rsidR="00C236A9" w:rsidRPr="00FA33B7" w:rsidRDefault="00C236A9" w:rsidP="00F36F79">
            <w:pPr>
              <w:jc w:val="left"/>
              <w:rPr>
                <w:rFonts w:cs="Times New Roman"/>
                <w:b/>
                <w:bCs/>
                <w:sz w:val="24"/>
                <w:szCs w:val="24"/>
              </w:rPr>
            </w:pPr>
            <w:r w:rsidRPr="00FA33B7">
              <w:rPr>
                <w:rFonts w:cs="Times New Roman"/>
                <w:b/>
                <w:bCs/>
                <w:sz w:val="24"/>
                <w:szCs w:val="24"/>
              </w:rPr>
              <w:t>Bài 4. Dung dịch và nồng độ</w:t>
            </w:r>
          </w:p>
        </w:tc>
        <w:tc>
          <w:tcPr>
            <w:tcW w:w="942" w:type="dxa"/>
            <w:tcBorders>
              <w:top w:val="single" w:sz="4" w:space="0" w:color="auto"/>
              <w:left w:val="single" w:sz="4" w:space="0" w:color="auto"/>
              <w:bottom w:val="single" w:sz="4" w:space="0" w:color="auto"/>
              <w:right w:val="single" w:sz="4" w:space="0" w:color="auto"/>
            </w:tcBorders>
            <w:shd w:val="clear" w:color="auto" w:fill="auto"/>
          </w:tcPr>
          <w:p w14:paraId="5C4A112B" w14:textId="77777777" w:rsidR="00C236A9" w:rsidRPr="00FA33B7" w:rsidRDefault="00C236A9" w:rsidP="004336BB">
            <w:pPr>
              <w:jc w:val="center"/>
              <w:rPr>
                <w:rFonts w:cs="Times New Roman"/>
                <w:bCs/>
                <w:sz w:val="24"/>
                <w:szCs w:val="24"/>
              </w:rPr>
            </w:pPr>
            <w:r w:rsidRPr="00FA33B7">
              <w:rPr>
                <w:rFonts w:cs="Times New Roman"/>
                <w:bCs/>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8174A4" w14:textId="77777777" w:rsidR="00C236A9" w:rsidRPr="00FA33B7" w:rsidRDefault="00C236A9" w:rsidP="004336BB">
            <w:pPr>
              <w:jc w:val="center"/>
              <w:rPr>
                <w:rFonts w:cs="Times New Roman"/>
                <w:bCs/>
                <w:sz w:val="24"/>
                <w:szCs w:val="24"/>
              </w:rPr>
            </w:pPr>
            <w:r w:rsidRPr="00FA33B7">
              <w:rPr>
                <w:rFonts w:cs="Times New Roman"/>
                <w:bCs/>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1647F23" w14:textId="77777777" w:rsidR="00C236A9" w:rsidRPr="00FA33B7" w:rsidRDefault="00C236A9" w:rsidP="004336BB">
            <w:pPr>
              <w:jc w:val="center"/>
              <w:rPr>
                <w:rFonts w:cs="Times New Roman"/>
                <w:bCs/>
                <w:sz w:val="24"/>
                <w:szCs w:val="24"/>
              </w:rPr>
            </w:pPr>
            <w:r w:rsidRPr="00FA33B7">
              <w:rPr>
                <w:rFonts w:cs="Times New Roman"/>
                <w:bCs/>
                <w:sz w:val="24"/>
                <w:szCs w:val="24"/>
              </w:rPr>
              <w:t>7</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6E271A" w14:textId="77777777" w:rsidR="00C236A9" w:rsidRPr="00FA33B7" w:rsidRDefault="00C64ADB" w:rsidP="004336BB">
            <w:pPr>
              <w:jc w:val="center"/>
              <w:rPr>
                <w:rFonts w:cs="Times New Roman"/>
                <w:b/>
                <w:sz w:val="24"/>
                <w:szCs w:val="24"/>
              </w:rPr>
            </w:pPr>
            <w:r w:rsidRPr="00FA33B7">
              <w:rPr>
                <w:rFonts w:cs="Times New Roman"/>
                <w:b/>
                <w:sz w:val="24"/>
                <w:szCs w:val="24"/>
              </w:rPr>
              <w:t>23</w:t>
            </w:r>
          </w:p>
        </w:tc>
        <w:tc>
          <w:tcPr>
            <w:tcW w:w="913" w:type="dxa"/>
            <w:tcBorders>
              <w:top w:val="single" w:sz="4" w:space="0" w:color="auto"/>
              <w:left w:val="single" w:sz="4" w:space="0" w:color="auto"/>
              <w:bottom w:val="single" w:sz="4" w:space="0" w:color="auto"/>
              <w:right w:val="single" w:sz="4" w:space="0" w:color="auto"/>
            </w:tcBorders>
          </w:tcPr>
          <w:p w14:paraId="47DECB90" w14:textId="77777777" w:rsidR="00C236A9" w:rsidRPr="00FA33B7" w:rsidRDefault="00C236A9" w:rsidP="004336BB">
            <w:pPr>
              <w:jc w:val="center"/>
              <w:rPr>
                <w:rFonts w:cs="Times New Roman"/>
                <w:b/>
                <w:sz w:val="24"/>
                <w:szCs w:val="24"/>
              </w:rPr>
            </w:pPr>
          </w:p>
        </w:tc>
      </w:tr>
      <w:tr w:rsidR="00C236A9" w:rsidRPr="00FA33B7" w14:paraId="3B0566FA"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7383CE04" w14:textId="77777777" w:rsidR="00C236A9" w:rsidRPr="00FA33B7" w:rsidRDefault="00C236A9" w:rsidP="00CE73D3">
            <w:pPr>
              <w:pStyle w:val="ListParagraph"/>
              <w:numPr>
                <w:ilvl w:val="0"/>
                <w:numId w:val="1"/>
              </w:numPr>
              <w:spacing w:after="0" w:line="240" w:lineRule="auto"/>
              <w:ind w:left="175" w:hanging="215"/>
              <w:jc w:val="center"/>
              <w:rPr>
                <w:rFonts w:cs="Times New Roman"/>
                <w:sz w:val="24"/>
                <w:szCs w:val="24"/>
              </w:rPr>
            </w:pP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tcPr>
          <w:p w14:paraId="228363E5" w14:textId="77777777" w:rsidR="00C236A9" w:rsidRPr="00FA33B7" w:rsidRDefault="00C236A9" w:rsidP="00F36F79">
            <w:pPr>
              <w:jc w:val="left"/>
              <w:rPr>
                <w:rFonts w:cs="Times New Roman"/>
                <w:b/>
                <w:bCs/>
                <w:sz w:val="24"/>
                <w:szCs w:val="24"/>
              </w:rPr>
            </w:pPr>
            <w:r w:rsidRPr="00FA33B7">
              <w:rPr>
                <w:rFonts w:cs="Times New Roman"/>
                <w:b/>
                <w:bCs/>
                <w:sz w:val="24"/>
                <w:szCs w:val="24"/>
              </w:rPr>
              <w:t>Bài 5. Định luật bảo toàn khối lượng và phương trình hóa học</w:t>
            </w:r>
          </w:p>
        </w:tc>
        <w:tc>
          <w:tcPr>
            <w:tcW w:w="942" w:type="dxa"/>
            <w:tcBorders>
              <w:top w:val="single" w:sz="4" w:space="0" w:color="auto"/>
              <w:left w:val="single" w:sz="4" w:space="0" w:color="auto"/>
              <w:bottom w:val="single" w:sz="4" w:space="0" w:color="auto"/>
              <w:right w:val="single" w:sz="4" w:space="0" w:color="auto"/>
            </w:tcBorders>
            <w:shd w:val="clear" w:color="auto" w:fill="auto"/>
          </w:tcPr>
          <w:p w14:paraId="259C0629" w14:textId="77777777" w:rsidR="00C236A9" w:rsidRPr="00FA33B7" w:rsidRDefault="00C236A9" w:rsidP="00606AB8">
            <w:pPr>
              <w:jc w:val="center"/>
              <w:rPr>
                <w:rFonts w:cs="Times New Roman"/>
                <w:bCs/>
                <w:sz w:val="24"/>
                <w:szCs w:val="24"/>
              </w:rPr>
            </w:pPr>
            <w:r w:rsidRPr="00FA33B7">
              <w:rPr>
                <w:rFonts w:cs="Times New Roman"/>
                <w:bCs/>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DA50EAF" w14:textId="77777777" w:rsidR="00C236A9" w:rsidRPr="00FA33B7" w:rsidRDefault="00C236A9" w:rsidP="00606AB8">
            <w:pPr>
              <w:jc w:val="center"/>
              <w:rPr>
                <w:rFonts w:cs="Times New Roman"/>
                <w:bCs/>
                <w:sz w:val="24"/>
                <w:szCs w:val="24"/>
              </w:rPr>
            </w:pPr>
            <w:r w:rsidRPr="00FA33B7">
              <w:rPr>
                <w:rFonts w:cs="Times New Roman"/>
                <w:bCs/>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0314DD3" w14:textId="77777777" w:rsidR="00C236A9" w:rsidRPr="00FA33B7" w:rsidRDefault="00C236A9" w:rsidP="00606AB8">
            <w:pPr>
              <w:jc w:val="center"/>
              <w:rPr>
                <w:rFonts w:cs="Times New Roman"/>
                <w:bCs/>
                <w:sz w:val="24"/>
                <w:szCs w:val="24"/>
              </w:rPr>
            </w:pPr>
            <w:r w:rsidRPr="00FA33B7">
              <w:rPr>
                <w:rFonts w:cs="Times New Roman"/>
                <w:bCs/>
                <w:sz w:val="24"/>
                <w:szCs w:val="24"/>
              </w:rPr>
              <w:t>7</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39A67" w14:textId="77777777" w:rsidR="00C236A9" w:rsidRPr="00FA33B7" w:rsidRDefault="00C64ADB" w:rsidP="00606AB8">
            <w:pPr>
              <w:spacing w:after="40"/>
              <w:jc w:val="center"/>
              <w:rPr>
                <w:rFonts w:cs="Times New Roman"/>
                <w:b/>
                <w:color w:val="000000"/>
                <w:sz w:val="24"/>
                <w:szCs w:val="24"/>
              </w:rPr>
            </w:pPr>
            <w:r w:rsidRPr="00FA33B7">
              <w:rPr>
                <w:rFonts w:cs="Times New Roman"/>
                <w:b/>
                <w:color w:val="000000"/>
                <w:sz w:val="24"/>
                <w:szCs w:val="24"/>
              </w:rPr>
              <w:t>23</w:t>
            </w:r>
          </w:p>
        </w:tc>
        <w:tc>
          <w:tcPr>
            <w:tcW w:w="913" w:type="dxa"/>
            <w:tcBorders>
              <w:top w:val="single" w:sz="4" w:space="0" w:color="auto"/>
              <w:left w:val="single" w:sz="4" w:space="0" w:color="auto"/>
              <w:bottom w:val="single" w:sz="4" w:space="0" w:color="auto"/>
              <w:right w:val="single" w:sz="4" w:space="0" w:color="auto"/>
            </w:tcBorders>
          </w:tcPr>
          <w:p w14:paraId="09C739E9" w14:textId="77777777" w:rsidR="00C236A9" w:rsidRPr="00FA33B7" w:rsidRDefault="00C236A9" w:rsidP="004336BB">
            <w:pPr>
              <w:jc w:val="center"/>
              <w:rPr>
                <w:rFonts w:cs="Times New Roman"/>
                <w:b/>
                <w:sz w:val="24"/>
                <w:szCs w:val="24"/>
              </w:rPr>
            </w:pPr>
          </w:p>
        </w:tc>
      </w:tr>
      <w:tr w:rsidR="00FB686E" w:rsidRPr="00FA33B7" w14:paraId="69771358"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594C5BA9" w14:textId="77777777" w:rsidR="00FB686E" w:rsidRPr="00FA33B7" w:rsidRDefault="00FB686E" w:rsidP="00CE73D3">
            <w:pPr>
              <w:pStyle w:val="ListParagraph"/>
              <w:numPr>
                <w:ilvl w:val="0"/>
                <w:numId w:val="1"/>
              </w:numPr>
              <w:spacing w:after="0" w:line="240" w:lineRule="auto"/>
              <w:ind w:left="175" w:hanging="215"/>
              <w:jc w:val="center"/>
              <w:rPr>
                <w:rFonts w:cs="Times New Roman"/>
                <w:sz w:val="24"/>
                <w:szCs w:val="24"/>
              </w:rPr>
            </w:pP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65503D" w14:textId="77777777" w:rsidR="00FB686E" w:rsidRPr="00FA33B7" w:rsidRDefault="00FB686E" w:rsidP="00F36F79">
            <w:pPr>
              <w:spacing w:line="26" w:lineRule="atLeast"/>
              <w:jc w:val="left"/>
              <w:rPr>
                <w:rFonts w:cs="Times New Roman"/>
                <w:b/>
                <w:color w:val="000000" w:themeColor="text1"/>
                <w:sz w:val="24"/>
                <w:szCs w:val="24"/>
              </w:rPr>
            </w:pPr>
            <w:r w:rsidRPr="00FA33B7">
              <w:rPr>
                <w:rFonts w:cs="Times New Roman"/>
                <w:b/>
                <w:color w:val="000000" w:themeColor="text1"/>
                <w:sz w:val="24"/>
                <w:szCs w:val="24"/>
              </w:rPr>
              <w:t>Bài 6. Tính theo PTHH</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06C418F1" w14:textId="77777777" w:rsidR="00FB686E" w:rsidRPr="00FA33B7" w:rsidRDefault="00FB686E" w:rsidP="004336BB">
            <w:pPr>
              <w:spacing w:line="26" w:lineRule="atLeast"/>
              <w:jc w:val="center"/>
              <w:rPr>
                <w:rFonts w:cs="Times New Roman"/>
                <w:color w:val="000000"/>
                <w:sz w:val="24"/>
                <w:szCs w:val="24"/>
              </w:rPr>
            </w:pPr>
            <w:r w:rsidRPr="00FA33B7">
              <w:rPr>
                <w:rFonts w:cs="Times New Roman"/>
                <w:color w:val="000000"/>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FD94CB" w14:textId="77777777" w:rsidR="00FB686E" w:rsidRPr="00FA33B7" w:rsidRDefault="00FB686E" w:rsidP="004336BB">
            <w:pPr>
              <w:jc w:val="center"/>
              <w:rPr>
                <w:rFonts w:cs="Times New Roman"/>
                <w:b/>
                <w:sz w:val="24"/>
                <w:szCs w:val="24"/>
              </w:rPr>
            </w:pPr>
            <w:r w:rsidRPr="00FA33B7">
              <w:rPr>
                <w:rFonts w:cs="Times New Roman"/>
                <w:b/>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A41EEE9" w14:textId="77777777" w:rsidR="00FB686E" w:rsidRPr="00FA33B7" w:rsidRDefault="00FB686E" w:rsidP="004336BB">
            <w:pPr>
              <w:jc w:val="center"/>
              <w:rPr>
                <w:rFonts w:cs="Times New Roman"/>
                <w:sz w:val="24"/>
                <w:szCs w:val="24"/>
              </w:rPr>
            </w:pPr>
            <w:r w:rsidRPr="00FA33B7">
              <w:rPr>
                <w:rFonts w:cs="Times New Roman"/>
                <w:sz w:val="24"/>
                <w:szCs w:val="24"/>
              </w:rPr>
              <w:t>7</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773F35" w14:textId="77777777" w:rsidR="00FB686E" w:rsidRPr="00FA33B7" w:rsidRDefault="00FB686E" w:rsidP="004336BB">
            <w:pPr>
              <w:spacing w:line="26" w:lineRule="atLeast"/>
              <w:jc w:val="center"/>
              <w:rPr>
                <w:rFonts w:cs="Times New Roman"/>
                <w:b/>
                <w:color w:val="000000"/>
                <w:sz w:val="24"/>
                <w:szCs w:val="24"/>
              </w:rPr>
            </w:pPr>
            <w:r w:rsidRPr="00FA33B7">
              <w:rPr>
                <w:rFonts w:cs="Times New Roman"/>
                <w:b/>
                <w:color w:val="000000"/>
                <w:sz w:val="24"/>
                <w:szCs w:val="24"/>
              </w:rPr>
              <w:t>22</w:t>
            </w:r>
          </w:p>
        </w:tc>
        <w:tc>
          <w:tcPr>
            <w:tcW w:w="913" w:type="dxa"/>
            <w:tcBorders>
              <w:top w:val="single" w:sz="4" w:space="0" w:color="auto"/>
              <w:left w:val="single" w:sz="4" w:space="0" w:color="auto"/>
              <w:bottom w:val="single" w:sz="4" w:space="0" w:color="auto"/>
              <w:right w:val="single" w:sz="4" w:space="0" w:color="auto"/>
            </w:tcBorders>
            <w:vAlign w:val="center"/>
          </w:tcPr>
          <w:p w14:paraId="0FC09093" w14:textId="77777777" w:rsidR="00FB686E" w:rsidRPr="00FA33B7" w:rsidRDefault="00FB686E" w:rsidP="004336BB">
            <w:pPr>
              <w:spacing w:line="26" w:lineRule="atLeast"/>
              <w:jc w:val="center"/>
              <w:rPr>
                <w:rFonts w:cs="Times New Roman"/>
                <w:b/>
                <w:color w:val="000000"/>
                <w:sz w:val="24"/>
                <w:szCs w:val="24"/>
              </w:rPr>
            </w:pPr>
          </w:p>
        </w:tc>
      </w:tr>
      <w:tr w:rsidR="00FB686E" w:rsidRPr="00FA33B7" w14:paraId="69974D1F"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82DFCCD" w14:textId="77777777" w:rsidR="00FB686E" w:rsidRPr="00FA33B7" w:rsidRDefault="00FB686E" w:rsidP="00CE73D3">
            <w:pPr>
              <w:pStyle w:val="ListParagraph"/>
              <w:numPr>
                <w:ilvl w:val="0"/>
                <w:numId w:val="1"/>
              </w:numPr>
              <w:spacing w:after="0" w:line="240" w:lineRule="auto"/>
              <w:ind w:left="175" w:hanging="215"/>
              <w:jc w:val="center"/>
              <w:rPr>
                <w:rFonts w:cs="Times New Roman"/>
                <w:sz w:val="24"/>
                <w:szCs w:val="24"/>
              </w:rPr>
            </w:pP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47F22E" w14:textId="77777777" w:rsidR="00FB686E" w:rsidRPr="00FA33B7" w:rsidRDefault="00FB686E" w:rsidP="00F36F79">
            <w:pPr>
              <w:spacing w:line="26" w:lineRule="atLeast"/>
              <w:jc w:val="left"/>
              <w:rPr>
                <w:rFonts w:cs="Times New Roman"/>
                <w:b/>
                <w:color w:val="000000" w:themeColor="text1"/>
                <w:sz w:val="24"/>
                <w:szCs w:val="24"/>
              </w:rPr>
            </w:pPr>
            <w:r w:rsidRPr="00FA33B7">
              <w:rPr>
                <w:rFonts w:cs="Times New Roman"/>
                <w:b/>
                <w:color w:val="000000" w:themeColor="text1"/>
                <w:sz w:val="24"/>
                <w:szCs w:val="24"/>
              </w:rPr>
              <w:t>Bài 7. Tốc độ phản ứng và chất xúc tác</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E22A0E8" w14:textId="77777777" w:rsidR="00FB686E" w:rsidRPr="00FA33B7" w:rsidRDefault="00FB686E" w:rsidP="004336BB">
            <w:pPr>
              <w:spacing w:line="26" w:lineRule="atLeast"/>
              <w:jc w:val="center"/>
              <w:rPr>
                <w:rFonts w:cs="Times New Roman"/>
                <w:color w:val="000000"/>
                <w:sz w:val="24"/>
                <w:szCs w:val="24"/>
              </w:rPr>
            </w:pPr>
            <w:r w:rsidRPr="00FA33B7">
              <w:rPr>
                <w:rFonts w:cs="Times New Roman"/>
                <w:color w:val="000000"/>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83C815" w14:textId="77777777" w:rsidR="00FB686E" w:rsidRPr="00FA33B7" w:rsidRDefault="00FB686E" w:rsidP="004336BB">
            <w:pPr>
              <w:jc w:val="center"/>
              <w:rPr>
                <w:rFonts w:cs="Times New Roman"/>
                <w:sz w:val="24"/>
                <w:szCs w:val="24"/>
              </w:rPr>
            </w:pPr>
            <w:r w:rsidRPr="00FA33B7">
              <w:rPr>
                <w:rFonts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9FCBBB" w14:textId="77777777" w:rsidR="00FB686E" w:rsidRPr="00FA33B7" w:rsidRDefault="00FB686E" w:rsidP="004336BB">
            <w:pPr>
              <w:jc w:val="center"/>
              <w:rPr>
                <w:rFonts w:cs="Times New Roman"/>
                <w:sz w:val="24"/>
                <w:szCs w:val="24"/>
              </w:rPr>
            </w:pPr>
            <w:r w:rsidRPr="00FA33B7">
              <w:rPr>
                <w:rFonts w:cs="Times New Roman"/>
                <w:sz w:val="24"/>
                <w:szCs w:val="24"/>
              </w:rPr>
              <w:t>6</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7B9BE" w14:textId="77777777" w:rsidR="00FB686E" w:rsidRPr="00FA33B7" w:rsidRDefault="00FB686E" w:rsidP="004336BB">
            <w:pPr>
              <w:spacing w:line="26" w:lineRule="atLeast"/>
              <w:jc w:val="center"/>
              <w:rPr>
                <w:rFonts w:cs="Times New Roman"/>
                <w:b/>
                <w:color w:val="000000"/>
                <w:sz w:val="24"/>
                <w:szCs w:val="24"/>
              </w:rPr>
            </w:pPr>
            <w:r w:rsidRPr="00FA33B7">
              <w:rPr>
                <w:rFonts w:cs="Times New Roman"/>
                <w:b/>
                <w:color w:val="000000"/>
                <w:sz w:val="24"/>
                <w:szCs w:val="24"/>
              </w:rPr>
              <w:t>22</w:t>
            </w:r>
          </w:p>
        </w:tc>
        <w:tc>
          <w:tcPr>
            <w:tcW w:w="913" w:type="dxa"/>
            <w:tcBorders>
              <w:top w:val="single" w:sz="4" w:space="0" w:color="auto"/>
              <w:left w:val="single" w:sz="4" w:space="0" w:color="auto"/>
              <w:bottom w:val="single" w:sz="4" w:space="0" w:color="auto"/>
              <w:right w:val="single" w:sz="4" w:space="0" w:color="auto"/>
            </w:tcBorders>
            <w:vAlign w:val="center"/>
          </w:tcPr>
          <w:p w14:paraId="587DB50B" w14:textId="77777777" w:rsidR="00FB686E" w:rsidRPr="00FA33B7" w:rsidRDefault="00FB686E" w:rsidP="004336BB">
            <w:pPr>
              <w:spacing w:line="26" w:lineRule="atLeast"/>
              <w:jc w:val="center"/>
              <w:rPr>
                <w:rFonts w:cs="Times New Roman"/>
                <w:b/>
                <w:color w:val="000000"/>
                <w:sz w:val="24"/>
                <w:szCs w:val="24"/>
              </w:rPr>
            </w:pPr>
          </w:p>
        </w:tc>
      </w:tr>
      <w:tr w:rsidR="00FB686E" w:rsidRPr="00FA33B7" w14:paraId="4D2E94D6"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6C768E34" w14:textId="77777777" w:rsidR="00FB686E" w:rsidRPr="00FA33B7" w:rsidRDefault="00FB686E" w:rsidP="00CE73D3">
            <w:pPr>
              <w:pStyle w:val="ListParagraph"/>
              <w:numPr>
                <w:ilvl w:val="0"/>
                <w:numId w:val="1"/>
              </w:numPr>
              <w:spacing w:after="0" w:line="240" w:lineRule="auto"/>
              <w:ind w:left="175" w:hanging="215"/>
              <w:jc w:val="center"/>
              <w:rPr>
                <w:rFonts w:cs="Times New Roman"/>
                <w:sz w:val="24"/>
                <w:szCs w:val="24"/>
              </w:rPr>
            </w:pP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3A48F8" w14:textId="77777777" w:rsidR="00FB686E" w:rsidRPr="00FA33B7" w:rsidRDefault="00FB686E" w:rsidP="00F36F79">
            <w:pPr>
              <w:spacing w:line="26" w:lineRule="atLeast"/>
              <w:jc w:val="left"/>
              <w:rPr>
                <w:rFonts w:cs="Times New Roman"/>
                <w:b/>
                <w:color w:val="000000" w:themeColor="text1"/>
                <w:sz w:val="24"/>
                <w:szCs w:val="24"/>
              </w:rPr>
            </w:pPr>
            <w:r w:rsidRPr="00FA33B7">
              <w:rPr>
                <w:rFonts w:cs="Times New Roman"/>
                <w:b/>
                <w:color w:val="000000" w:themeColor="text1"/>
                <w:sz w:val="24"/>
                <w:szCs w:val="24"/>
              </w:rPr>
              <w:t>Bài 8. Acid</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260E111C" w14:textId="77777777" w:rsidR="00FB686E" w:rsidRPr="00FA33B7" w:rsidRDefault="00FB686E" w:rsidP="004336BB">
            <w:pPr>
              <w:spacing w:line="26" w:lineRule="atLeast"/>
              <w:jc w:val="center"/>
              <w:rPr>
                <w:rFonts w:cs="Times New Roman"/>
                <w:color w:val="000000"/>
                <w:sz w:val="24"/>
                <w:szCs w:val="24"/>
              </w:rPr>
            </w:pPr>
            <w:r w:rsidRPr="00FA33B7">
              <w:rPr>
                <w:rFonts w:cs="Times New Roman"/>
                <w:color w:val="000000"/>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4B32FCC" w14:textId="77777777" w:rsidR="00FB686E" w:rsidRPr="00FA33B7" w:rsidRDefault="00FB686E" w:rsidP="004336BB">
            <w:pPr>
              <w:jc w:val="center"/>
              <w:rPr>
                <w:rFonts w:cs="Times New Roman"/>
                <w:sz w:val="24"/>
                <w:szCs w:val="24"/>
              </w:rPr>
            </w:pPr>
            <w:r w:rsidRPr="00FA33B7">
              <w:rPr>
                <w:rFonts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3D69AB" w14:textId="77777777" w:rsidR="00FB686E" w:rsidRPr="00FA33B7" w:rsidRDefault="00FB686E" w:rsidP="004336BB">
            <w:pPr>
              <w:jc w:val="center"/>
              <w:rPr>
                <w:rFonts w:cs="Times New Roman"/>
                <w:sz w:val="24"/>
                <w:szCs w:val="24"/>
              </w:rPr>
            </w:pPr>
            <w:r w:rsidRPr="00FA33B7">
              <w:rPr>
                <w:rFonts w:cs="Times New Roman"/>
                <w:sz w:val="24"/>
                <w:szCs w:val="24"/>
              </w:rPr>
              <w:t>7</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BA6AD" w14:textId="77777777" w:rsidR="00FB686E" w:rsidRPr="00FA33B7" w:rsidRDefault="00FB686E" w:rsidP="004336BB">
            <w:pPr>
              <w:spacing w:line="26" w:lineRule="atLeast"/>
              <w:jc w:val="center"/>
              <w:rPr>
                <w:rFonts w:cs="Times New Roman"/>
                <w:b/>
                <w:color w:val="000000"/>
                <w:sz w:val="24"/>
                <w:szCs w:val="24"/>
              </w:rPr>
            </w:pPr>
            <w:r w:rsidRPr="00FA33B7">
              <w:rPr>
                <w:rFonts w:cs="Times New Roman"/>
                <w:b/>
                <w:color w:val="000000"/>
                <w:sz w:val="24"/>
                <w:szCs w:val="24"/>
              </w:rPr>
              <w:t>22</w:t>
            </w:r>
          </w:p>
        </w:tc>
        <w:tc>
          <w:tcPr>
            <w:tcW w:w="913" w:type="dxa"/>
            <w:tcBorders>
              <w:top w:val="single" w:sz="4" w:space="0" w:color="auto"/>
              <w:left w:val="single" w:sz="4" w:space="0" w:color="auto"/>
              <w:bottom w:val="single" w:sz="4" w:space="0" w:color="auto"/>
              <w:right w:val="single" w:sz="4" w:space="0" w:color="auto"/>
            </w:tcBorders>
            <w:vAlign w:val="center"/>
          </w:tcPr>
          <w:p w14:paraId="7E0627B7" w14:textId="77777777" w:rsidR="00FB686E" w:rsidRPr="00FA33B7" w:rsidRDefault="00FB686E" w:rsidP="004336BB">
            <w:pPr>
              <w:spacing w:line="26" w:lineRule="atLeast"/>
              <w:jc w:val="center"/>
              <w:rPr>
                <w:rFonts w:cs="Times New Roman"/>
                <w:b/>
                <w:color w:val="000000"/>
                <w:sz w:val="24"/>
                <w:szCs w:val="24"/>
              </w:rPr>
            </w:pPr>
          </w:p>
        </w:tc>
      </w:tr>
      <w:tr w:rsidR="004336BB" w:rsidRPr="00FA33B7" w14:paraId="62706216"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0F10AB3D" w14:textId="77777777" w:rsidR="004336BB" w:rsidRPr="00FA33B7" w:rsidRDefault="004336BB" w:rsidP="00CE73D3">
            <w:pPr>
              <w:pStyle w:val="ListParagraph"/>
              <w:numPr>
                <w:ilvl w:val="0"/>
                <w:numId w:val="1"/>
              </w:numPr>
              <w:spacing w:after="0" w:line="240" w:lineRule="auto"/>
              <w:ind w:left="175" w:hanging="215"/>
              <w:jc w:val="center"/>
              <w:rPr>
                <w:rFonts w:cs="Times New Roman"/>
                <w:sz w:val="24"/>
                <w:szCs w:val="24"/>
              </w:rPr>
            </w:pP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86004E" w14:textId="77777777" w:rsidR="004336BB" w:rsidRPr="00FA33B7" w:rsidRDefault="004336BB" w:rsidP="00F36F79">
            <w:pPr>
              <w:spacing w:line="26" w:lineRule="atLeast"/>
              <w:jc w:val="left"/>
              <w:rPr>
                <w:rFonts w:cs="Times New Roman"/>
                <w:b/>
                <w:sz w:val="24"/>
                <w:szCs w:val="24"/>
              </w:rPr>
            </w:pPr>
            <w:r w:rsidRPr="00FA33B7">
              <w:rPr>
                <w:rFonts w:cs="Times New Roman"/>
                <w:b/>
                <w:sz w:val="24"/>
                <w:szCs w:val="24"/>
              </w:rPr>
              <w:t>Bài 9. Base. Thang pH</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68C66C34" w14:textId="77777777" w:rsidR="004336BB" w:rsidRPr="00FA33B7" w:rsidRDefault="004336BB" w:rsidP="00CD7B24">
            <w:pPr>
              <w:spacing w:line="26" w:lineRule="atLeast"/>
              <w:jc w:val="center"/>
              <w:rPr>
                <w:rFonts w:cs="Times New Roman"/>
                <w:color w:val="000000"/>
                <w:sz w:val="24"/>
                <w:szCs w:val="24"/>
              </w:rPr>
            </w:pPr>
            <w:r w:rsidRPr="00FA33B7">
              <w:rPr>
                <w:rFonts w:cs="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F31E5C1" w14:textId="77777777" w:rsidR="004336BB" w:rsidRPr="00FA33B7" w:rsidRDefault="004336BB" w:rsidP="00CD7B24">
            <w:pPr>
              <w:spacing w:line="26" w:lineRule="atLeast"/>
              <w:jc w:val="center"/>
              <w:rPr>
                <w:rFonts w:cs="Times New Roman"/>
                <w:color w:val="000000"/>
                <w:sz w:val="24"/>
                <w:szCs w:val="24"/>
              </w:rPr>
            </w:pPr>
            <w:r w:rsidRPr="00FA33B7">
              <w:rPr>
                <w:rFonts w:cs="Times New Roman"/>
                <w:color w:val="000000"/>
                <w:sz w:val="24"/>
                <w:szCs w:val="24"/>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847CEF0" w14:textId="77777777" w:rsidR="004336BB" w:rsidRPr="00FA33B7" w:rsidRDefault="004336BB" w:rsidP="00CD7B24">
            <w:pPr>
              <w:spacing w:line="26" w:lineRule="atLeast"/>
              <w:jc w:val="center"/>
              <w:rPr>
                <w:rFonts w:cs="Times New Roman"/>
                <w:color w:val="000000"/>
                <w:sz w:val="24"/>
                <w:szCs w:val="24"/>
              </w:rPr>
            </w:pPr>
            <w:r w:rsidRPr="00FA33B7">
              <w:rPr>
                <w:rFonts w:cs="Times New Roman"/>
                <w:color w:val="000000"/>
                <w:sz w:val="24"/>
                <w:szCs w:val="24"/>
              </w:rPr>
              <w:t>7</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DAC55F" w14:textId="77777777" w:rsidR="004336BB" w:rsidRPr="00FA33B7" w:rsidRDefault="004336BB" w:rsidP="00CD7B24">
            <w:pPr>
              <w:spacing w:line="26" w:lineRule="atLeast"/>
              <w:jc w:val="center"/>
              <w:rPr>
                <w:rFonts w:cs="Times New Roman"/>
                <w:b/>
                <w:color w:val="000000"/>
                <w:sz w:val="24"/>
                <w:szCs w:val="24"/>
              </w:rPr>
            </w:pPr>
            <w:r w:rsidRPr="00FA33B7">
              <w:rPr>
                <w:rFonts w:cs="Times New Roman"/>
                <w:b/>
                <w:color w:val="000000"/>
                <w:sz w:val="24"/>
                <w:szCs w:val="24"/>
              </w:rPr>
              <w:t>26</w:t>
            </w:r>
          </w:p>
        </w:tc>
        <w:tc>
          <w:tcPr>
            <w:tcW w:w="913" w:type="dxa"/>
            <w:tcBorders>
              <w:top w:val="single" w:sz="4" w:space="0" w:color="auto"/>
              <w:left w:val="single" w:sz="4" w:space="0" w:color="auto"/>
              <w:bottom w:val="single" w:sz="4" w:space="0" w:color="auto"/>
              <w:right w:val="single" w:sz="4" w:space="0" w:color="auto"/>
            </w:tcBorders>
            <w:vAlign w:val="center"/>
          </w:tcPr>
          <w:p w14:paraId="44D2B4D6" w14:textId="77777777" w:rsidR="004336BB" w:rsidRPr="00FA33B7" w:rsidRDefault="004336BB" w:rsidP="004336BB">
            <w:pPr>
              <w:spacing w:line="26" w:lineRule="atLeast"/>
              <w:jc w:val="center"/>
              <w:rPr>
                <w:rFonts w:cs="Times New Roman"/>
                <w:b/>
                <w:color w:val="000000"/>
                <w:sz w:val="24"/>
                <w:szCs w:val="24"/>
              </w:rPr>
            </w:pPr>
          </w:p>
        </w:tc>
      </w:tr>
      <w:tr w:rsidR="004336BB" w:rsidRPr="00FA33B7" w14:paraId="51414132"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0C6FD8DC" w14:textId="77777777" w:rsidR="004336BB" w:rsidRPr="00FA33B7" w:rsidRDefault="004336BB" w:rsidP="00CE73D3">
            <w:pPr>
              <w:pStyle w:val="ListParagraph"/>
              <w:numPr>
                <w:ilvl w:val="0"/>
                <w:numId w:val="1"/>
              </w:numPr>
              <w:spacing w:after="0" w:line="240" w:lineRule="auto"/>
              <w:ind w:left="175" w:hanging="215"/>
              <w:jc w:val="center"/>
              <w:rPr>
                <w:rFonts w:cs="Times New Roman"/>
                <w:sz w:val="24"/>
                <w:szCs w:val="24"/>
              </w:rPr>
            </w:pP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DF34DB" w14:textId="77777777" w:rsidR="004336BB" w:rsidRPr="00FA33B7" w:rsidRDefault="004336BB" w:rsidP="00F36F79">
            <w:pPr>
              <w:spacing w:line="26" w:lineRule="atLeast"/>
              <w:jc w:val="left"/>
              <w:rPr>
                <w:rFonts w:cs="Times New Roman"/>
                <w:b/>
                <w:sz w:val="24"/>
                <w:szCs w:val="24"/>
              </w:rPr>
            </w:pPr>
            <w:r w:rsidRPr="00FA33B7">
              <w:rPr>
                <w:rFonts w:cs="Times New Roman"/>
                <w:b/>
                <w:sz w:val="24"/>
                <w:szCs w:val="24"/>
              </w:rPr>
              <w:t>Bài 10. Oxide</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42FB9398" w14:textId="77777777" w:rsidR="004336BB" w:rsidRPr="00FA33B7" w:rsidRDefault="004336BB" w:rsidP="00CD7B24">
            <w:pPr>
              <w:spacing w:line="26" w:lineRule="atLeast"/>
              <w:jc w:val="center"/>
              <w:rPr>
                <w:rFonts w:cs="Times New Roman"/>
                <w:color w:val="000000"/>
                <w:sz w:val="24"/>
                <w:szCs w:val="24"/>
              </w:rPr>
            </w:pPr>
            <w:r w:rsidRPr="00FA33B7">
              <w:rPr>
                <w:rFonts w:cs="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5A067C" w14:textId="77777777" w:rsidR="004336BB" w:rsidRPr="00FA33B7" w:rsidRDefault="004336BB" w:rsidP="00CD7B24">
            <w:pPr>
              <w:spacing w:line="26" w:lineRule="atLeast"/>
              <w:jc w:val="center"/>
              <w:rPr>
                <w:rFonts w:cs="Times New Roman"/>
                <w:color w:val="000000"/>
                <w:sz w:val="24"/>
                <w:szCs w:val="24"/>
              </w:rPr>
            </w:pPr>
            <w:r w:rsidRPr="00FA33B7">
              <w:rPr>
                <w:rFonts w:cs="Times New Roman"/>
                <w:color w:val="000000"/>
                <w:sz w:val="24"/>
                <w:szCs w:val="24"/>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B79BD6" w14:textId="77777777" w:rsidR="004336BB" w:rsidRPr="00FA33B7" w:rsidRDefault="004336BB" w:rsidP="00CD7B24">
            <w:pPr>
              <w:spacing w:line="26" w:lineRule="atLeast"/>
              <w:jc w:val="center"/>
              <w:rPr>
                <w:rFonts w:cs="Times New Roman"/>
                <w:color w:val="000000"/>
                <w:sz w:val="24"/>
                <w:szCs w:val="24"/>
              </w:rPr>
            </w:pPr>
            <w:r w:rsidRPr="00FA33B7">
              <w:rPr>
                <w:rFonts w:cs="Times New Roman"/>
                <w:color w:val="000000"/>
                <w:sz w:val="24"/>
                <w:szCs w:val="24"/>
              </w:rPr>
              <w:t>9</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E243F2" w14:textId="77777777" w:rsidR="004336BB" w:rsidRPr="00FA33B7" w:rsidRDefault="004336BB" w:rsidP="00CD7B24">
            <w:pPr>
              <w:spacing w:line="26" w:lineRule="atLeast"/>
              <w:jc w:val="center"/>
              <w:rPr>
                <w:rFonts w:cs="Times New Roman"/>
                <w:b/>
                <w:color w:val="000000"/>
                <w:sz w:val="24"/>
                <w:szCs w:val="24"/>
              </w:rPr>
            </w:pPr>
            <w:r w:rsidRPr="00FA33B7">
              <w:rPr>
                <w:rFonts w:cs="Times New Roman"/>
                <w:b/>
                <w:color w:val="000000"/>
                <w:sz w:val="24"/>
                <w:szCs w:val="24"/>
              </w:rPr>
              <w:t>28</w:t>
            </w:r>
          </w:p>
        </w:tc>
        <w:tc>
          <w:tcPr>
            <w:tcW w:w="913" w:type="dxa"/>
            <w:tcBorders>
              <w:top w:val="single" w:sz="4" w:space="0" w:color="auto"/>
              <w:left w:val="single" w:sz="4" w:space="0" w:color="auto"/>
              <w:bottom w:val="single" w:sz="4" w:space="0" w:color="auto"/>
              <w:right w:val="single" w:sz="4" w:space="0" w:color="auto"/>
            </w:tcBorders>
            <w:vAlign w:val="center"/>
          </w:tcPr>
          <w:p w14:paraId="295587A3" w14:textId="77777777" w:rsidR="004336BB" w:rsidRPr="00FA33B7" w:rsidRDefault="004336BB" w:rsidP="004336BB">
            <w:pPr>
              <w:spacing w:line="26" w:lineRule="atLeast"/>
              <w:jc w:val="center"/>
              <w:rPr>
                <w:rFonts w:cs="Times New Roman"/>
                <w:b/>
                <w:color w:val="000000"/>
                <w:sz w:val="24"/>
                <w:szCs w:val="24"/>
              </w:rPr>
            </w:pPr>
          </w:p>
        </w:tc>
      </w:tr>
      <w:tr w:rsidR="004336BB" w:rsidRPr="00FA33B7" w14:paraId="7B340E15"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4F6EF1DB" w14:textId="77777777" w:rsidR="004336BB" w:rsidRPr="00FA33B7" w:rsidRDefault="004336BB" w:rsidP="004336BB">
            <w:pPr>
              <w:spacing w:after="0" w:line="240" w:lineRule="auto"/>
              <w:rPr>
                <w:rFonts w:cs="Times New Roman"/>
                <w:sz w:val="24"/>
                <w:szCs w:val="24"/>
              </w:rPr>
            </w:pPr>
            <w:r w:rsidRPr="00FA33B7">
              <w:rPr>
                <w:rFonts w:cs="Times New Roman"/>
                <w:sz w:val="24"/>
                <w:szCs w:val="24"/>
              </w:rPr>
              <w:t>10</w:t>
            </w: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13E77" w14:textId="77777777" w:rsidR="004336BB" w:rsidRPr="00FA33B7" w:rsidRDefault="004336BB" w:rsidP="00F36F79">
            <w:pPr>
              <w:spacing w:line="26" w:lineRule="atLeast"/>
              <w:jc w:val="left"/>
              <w:rPr>
                <w:rFonts w:cs="Times New Roman"/>
                <w:b/>
                <w:sz w:val="24"/>
                <w:szCs w:val="24"/>
              </w:rPr>
            </w:pPr>
            <w:r w:rsidRPr="00FA33B7">
              <w:rPr>
                <w:rFonts w:cs="Times New Roman"/>
                <w:b/>
                <w:sz w:val="24"/>
                <w:szCs w:val="24"/>
              </w:rPr>
              <w:t>Bài 11. Muối</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8064840" w14:textId="77777777" w:rsidR="004336BB" w:rsidRPr="00FA33B7" w:rsidRDefault="004336BB" w:rsidP="00CD7B24">
            <w:pPr>
              <w:spacing w:line="26" w:lineRule="atLeast"/>
              <w:jc w:val="center"/>
              <w:rPr>
                <w:rFonts w:cs="Times New Roman"/>
                <w:color w:val="000000"/>
                <w:sz w:val="24"/>
                <w:szCs w:val="24"/>
              </w:rPr>
            </w:pPr>
            <w:r w:rsidRPr="00FA33B7">
              <w:rPr>
                <w:rFonts w:cs="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40EA42F" w14:textId="77777777" w:rsidR="004336BB" w:rsidRPr="00FA33B7" w:rsidRDefault="004336BB" w:rsidP="00CD7B24">
            <w:pPr>
              <w:spacing w:line="26" w:lineRule="atLeast"/>
              <w:jc w:val="center"/>
              <w:rPr>
                <w:rFonts w:cs="Times New Roman"/>
                <w:color w:val="000000"/>
                <w:sz w:val="24"/>
                <w:szCs w:val="24"/>
              </w:rPr>
            </w:pPr>
            <w:r w:rsidRPr="00FA33B7">
              <w:rPr>
                <w:rFonts w:cs="Times New Roman"/>
                <w:color w:val="000000"/>
                <w:sz w:val="24"/>
                <w:szCs w:val="24"/>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BD45E3" w14:textId="77777777" w:rsidR="004336BB" w:rsidRPr="00FA33B7" w:rsidRDefault="004336BB" w:rsidP="00CD7B24">
            <w:pPr>
              <w:spacing w:line="26" w:lineRule="atLeast"/>
              <w:jc w:val="center"/>
              <w:rPr>
                <w:rFonts w:cs="Times New Roman"/>
                <w:color w:val="000000"/>
                <w:sz w:val="24"/>
                <w:szCs w:val="24"/>
              </w:rPr>
            </w:pPr>
            <w:r w:rsidRPr="00FA33B7">
              <w:rPr>
                <w:rFonts w:cs="Times New Roman"/>
                <w:color w:val="000000"/>
                <w:sz w:val="24"/>
                <w:szCs w:val="24"/>
              </w:rPr>
              <w:t>9</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2EF2C0" w14:textId="77777777" w:rsidR="004336BB" w:rsidRPr="00FA33B7" w:rsidRDefault="004336BB" w:rsidP="00CD7B24">
            <w:pPr>
              <w:spacing w:line="26" w:lineRule="atLeast"/>
              <w:jc w:val="center"/>
              <w:rPr>
                <w:rFonts w:cs="Times New Roman"/>
                <w:b/>
                <w:color w:val="000000"/>
                <w:sz w:val="24"/>
                <w:szCs w:val="24"/>
              </w:rPr>
            </w:pPr>
            <w:r w:rsidRPr="00FA33B7">
              <w:rPr>
                <w:rFonts w:cs="Times New Roman"/>
                <w:b/>
                <w:color w:val="000000"/>
                <w:sz w:val="24"/>
                <w:szCs w:val="24"/>
              </w:rPr>
              <w:t>30</w:t>
            </w:r>
          </w:p>
        </w:tc>
        <w:tc>
          <w:tcPr>
            <w:tcW w:w="913" w:type="dxa"/>
            <w:tcBorders>
              <w:top w:val="single" w:sz="4" w:space="0" w:color="auto"/>
              <w:left w:val="single" w:sz="4" w:space="0" w:color="auto"/>
              <w:bottom w:val="single" w:sz="4" w:space="0" w:color="auto"/>
              <w:right w:val="single" w:sz="4" w:space="0" w:color="auto"/>
            </w:tcBorders>
            <w:vAlign w:val="center"/>
          </w:tcPr>
          <w:p w14:paraId="7C238F0E" w14:textId="77777777" w:rsidR="004336BB" w:rsidRPr="00FA33B7" w:rsidRDefault="004336BB" w:rsidP="004336BB">
            <w:pPr>
              <w:spacing w:line="26" w:lineRule="atLeast"/>
              <w:jc w:val="center"/>
              <w:rPr>
                <w:rFonts w:cs="Times New Roman"/>
                <w:b/>
                <w:color w:val="000000"/>
                <w:sz w:val="24"/>
                <w:szCs w:val="24"/>
              </w:rPr>
            </w:pPr>
          </w:p>
        </w:tc>
      </w:tr>
      <w:tr w:rsidR="009706F2" w:rsidRPr="00FA33B7" w14:paraId="2BFA95EE" w14:textId="77777777" w:rsidTr="004336BB">
        <w:trPr>
          <w:trHeight w:val="51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70D4187" w14:textId="77777777" w:rsidR="009706F2" w:rsidRPr="00FA33B7" w:rsidRDefault="009706F2" w:rsidP="00D01E30">
            <w:pPr>
              <w:spacing w:line="26" w:lineRule="atLeast"/>
              <w:jc w:val="center"/>
              <w:rPr>
                <w:rFonts w:cs="Times New Roman"/>
                <w:sz w:val="24"/>
                <w:szCs w:val="24"/>
              </w:rPr>
            </w:pPr>
            <w:r w:rsidRPr="00FA33B7">
              <w:rPr>
                <w:rFonts w:cs="Times New Roman"/>
                <w:sz w:val="24"/>
                <w:szCs w:val="24"/>
              </w:rPr>
              <w:t>11</w:t>
            </w:r>
          </w:p>
        </w:tc>
        <w:tc>
          <w:tcPr>
            <w:tcW w:w="5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97A24B" w14:textId="77777777" w:rsidR="009706F2" w:rsidRPr="00FA33B7" w:rsidRDefault="009706F2" w:rsidP="00F36F79">
            <w:pPr>
              <w:spacing w:line="26" w:lineRule="atLeast"/>
              <w:jc w:val="left"/>
              <w:rPr>
                <w:rFonts w:cs="Times New Roman"/>
                <w:b/>
                <w:color w:val="000000" w:themeColor="text1"/>
                <w:sz w:val="24"/>
                <w:szCs w:val="24"/>
              </w:rPr>
            </w:pPr>
            <w:r w:rsidRPr="00FA33B7">
              <w:rPr>
                <w:rFonts w:cs="Times New Roman"/>
                <w:b/>
                <w:color w:val="000000" w:themeColor="text1"/>
                <w:sz w:val="24"/>
                <w:szCs w:val="24"/>
              </w:rPr>
              <w:t>Bài 12. Phân bón hóa học</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3E3A17AC" w14:textId="77777777" w:rsidR="009706F2" w:rsidRPr="00FA33B7" w:rsidRDefault="009706F2" w:rsidP="00D01E30">
            <w:pPr>
              <w:spacing w:line="26" w:lineRule="atLeast"/>
              <w:jc w:val="center"/>
              <w:rPr>
                <w:rFonts w:cs="Times New Roman"/>
                <w:color w:val="000000"/>
                <w:sz w:val="24"/>
                <w:szCs w:val="24"/>
              </w:rPr>
            </w:pPr>
            <w:r w:rsidRPr="00FA33B7">
              <w:rPr>
                <w:rFonts w:cs="Times New Roman"/>
                <w:color w:val="000000"/>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AB0836" w14:textId="77777777" w:rsidR="009706F2" w:rsidRPr="00FA33B7" w:rsidRDefault="009706F2" w:rsidP="00D01E30">
            <w:pPr>
              <w:jc w:val="center"/>
              <w:rPr>
                <w:rFonts w:cs="Times New Roman"/>
                <w:sz w:val="24"/>
                <w:szCs w:val="24"/>
              </w:rPr>
            </w:pPr>
            <w:r w:rsidRPr="00FA33B7">
              <w:rPr>
                <w:rFonts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66DA95" w14:textId="77777777" w:rsidR="009706F2" w:rsidRPr="00FA33B7" w:rsidRDefault="009706F2" w:rsidP="00D01E30">
            <w:pPr>
              <w:jc w:val="center"/>
              <w:rPr>
                <w:rFonts w:cs="Times New Roman"/>
                <w:sz w:val="24"/>
                <w:szCs w:val="24"/>
              </w:rPr>
            </w:pPr>
            <w:r w:rsidRPr="00FA33B7">
              <w:rPr>
                <w:rFonts w:cs="Times New Roman"/>
                <w:sz w:val="24"/>
                <w:szCs w:val="24"/>
              </w:rPr>
              <w:t>7</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DC4D3D" w14:textId="77777777" w:rsidR="009706F2" w:rsidRPr="00FA33B7" w:rsidRDefault="009706F2" w:rsidP="00D01E30">
            <w:pPr>
              <w:spacing w:line="26" w:lineRule="atLeast"/>
              <w:jc w:val="center"/>
              <w:rPr>
                <w:rFonts w:cs="Times New Roman"/>
                <w:b/>
                <w:color w:val="000000"/>
                <w:sz w:val="24"/>
                <w:szCs w:val="24"/>
              </w:rPr>
            </w:pPr>
            <w:r w:rsidRPr="00FA33B7">
              <w:rPr>
                <w:rFonts w:cs="Times New Roman"/>
                <w:b/>
                <w:color w:val="000000"/>
                <w:sz w:val="24"/>
                <w:szCs w:val="24"/>
              </w:rPr>
              <w:t>22</w:t>
            </w:r>
          </w:p>
        </w:tc>
        <w:tc>
          <w:tcPr>
            <w:tcW w:w="913" w:type="dxa"/>
            <w:tcBorders>
              <w:top w:val="single" w:sz="4" w:space="0" w:color="auto"/>
              <w:left w:val="single" w:sz="4" w:space="0" w:color="auto"/>
              <w:bottom w:val="single" w:sz="4" w:space="0" w:color="auto"/>
              <w:right w:val="single" w:sz="4" w:space="0" w:color="auto"/>
            </w:tcBorders>
            <w:vAlign w:val="center"/>
          </w:tcPr>
          <w:p w14:paraId="578BDF19" w14:textId="77777777" w:rsidR="009706F2" w:rsidRPr="00FA33B7" w:rsidRDefault="009706F2" w:rsidP="004336BB">
            <w:pPr>
              <w:spacing w:line="26" w:lineRule="atLeast"/>
              <w:jc w:val="center"/>
              <w:rPr>
                <w:rFonts w:cs="Times New Roman"/>
                <w:b/>
                <w:color w:val="000000"/>
                <w:sz w:val="24"/>
                <w:szCs w:val="24"/>
              </w:rPr>
            </w:pPr>
          </w:p>
        </w:tc>
      </w:tr>
      <w:tr w:rsidR="00F36F79" w:rsidRPr="00FA33B7" w14:paraId="18B6C1EB" w14:textId="77777777" w:rsidTr="00D01E30">
        <w:trPr>
          <w:trHeight w:val="510"/>
          <w:tblHeader/>
        </w:trPr>
        <w:tc>
          <w:tcPr>
            <w:tcW w:w="59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5688C1" w14:textId="77777777" w:rsidR="00F36F79" w:rsidRPr="00FA33B7" w:rsidRDefault="00F36F79" w:rsidP="00F36F79">
            <w:pPr>
              <w:spacing w:line="26" w:lineRule="atLeast"/>
              <w:jc w:val="center"/>
              <w:rPr>
                <w:rFonts w:cs="Times New Roman"/>
                <w:color w:val="000000"/>
                <w:sz w:val="24"/>
                <w:szCs w:val="24"/>
              </w:rPr>
            </w:pPr>
            <w:r w:rsidRPr="00FA33B7">
              <w:rPr>
                <w:rFonts w:cs="Times New Roman"/>
                <w:b/>
                <w:color w:val="000000" w:themeColor="text1"/>
                <w:sz w:val="24"/>
                <w:szCs w:val="24"/>
              </w:rPr>
              <w:t xml:space="preserve">Tổng </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DC91DEB" w14:textId="77777777" w:rsidR="00F36F79" w:rsidRPr="00FA33B7" w:rsidRDefault="00F36F79" w:rsidP="00886883">
            <w:pPr>
              <w:spacing w:line="26" w:lineRule="atLeast"/>
              <w:jc w:val="center"/>
              <w:rPr>
                <w:rFonts w:cs="Times New Roman"/>
                <w:color w:val="538135" w:themeColor="accent6" w:themeShade="BF"/>
                <w:sz w:val="24"/>
                <w:szCs w:val="24"/>
              </w:rPr>
            </w:pPr>
            <w:r w:rsidRPr="00FA33B7">
              <w:rPr>
                <w:rFonts w:cs="Times New Roman"/>
                <w:color w:val="538135" w:themeColor="accent6" w:themeShade="BF"/>
                <w:sz w:val="24"/>
                <w:szCs w:val="24"/>
              </w:rPr>
              <w:t>104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78D96FE" w14:textId="77777777" w:rsidR="00F36F79" w:rsidRPr="00FA33B7" w:rsidRDefault="00F36F79" w:rsidP="00886883">
            <w:pPr>
              <w:jc w:val="center"/>
              <w:rPr>
                <w:rFonts w:cs="Times New Roman"/>
                <w:color w:val="538135" w:themeColor="accent6" w:themeShade="BF"/>
                <w:sz w:val="24"/>
                <w:szCs w:val="24"/>
              </w:rPr>
            </w:pPr>
            <w:r w:rsidRPr="00FA33B7">
              <w:rPr>
                <w:rFonts w:cs="Times New Roman"/>
                <w:color w:val="538135" w:themeColor="accent6" w:themeShade="BF"/>
                <w:sz w:val="24"/>
                <w:szCs w:val="24"/>
              </w:rPr>
              <w:t>78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DE640D9" w14:textId="77777777" w:rsidR="00F36F79" w:rsidRPr="00FA33B7" w:rsidRDefault="00F36F79" w:rsidP="00886883">
            <w:pPr>
              <w:jc w:val="center"/>
              <w:rPr>
                <w:rFonts w:cs="Times New Roman"/>
                <w:color w:val="538135" w:themeColor="accent6" w:themeShade="BF"/>
                <w:sz w:val="24"/>
                <w:szCs w:val="24"/>
              </w:rPr>
            </w:pPr>
            <w:r w:rsidRPr="00FA33B7">
              <w:rPr>
                <w:rFonts w:cs="Times New Roman"/>
                <w:color w:val="538135" w:themeColor="accent6" w:themeShade="BF"/>
                <w:sz w:val="24"/>
                <w:szCs w:val="24"/>
              </w:rPr>
              <w:t>78</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2B5F9" w14:textId="77777777" w:rsidR="00F36F79" w:rsidRPr="00FA33B7" w:rsidRDefault="00F36F79" w:rsidP="00886883">
            <w:pPr>
              <w:spacing w:line="26" w:lineRule="atLeast"/>
              <w:jc w:val="center"/>
              <w:rPr>
                <w:rFonts w:cs="Times New Roman"/>
                <w:b/>
                <w:color w:val="538135" w:themeColor="accent6" w:themeShade="BF"/>
                <w:sz w:val="24"/>
                <w:szCs w:val="24"/>
              </w:rPr>
            </w:pPr>
            <w:r w:rsidRPr="00FA33B7">
              <w:rPr>
                <w:rFonts w:cs="Times New Roman"/>
                <w:b/>
                <w:color w:val="538135" w:themeColor="accent6" w:themeShade="BF"/>
                <w:sz w:val="24"/>
                <w:szCs w:val="24"/>
              </w:rPr>
              <w:t>260</w:t>
            </w:r>
          </w:p>
        </w:tc>
        <w:tc>
          <w:tcPr>
            <w:tcW w:w="913" w:type="dxa"/>
            <w:tcBorders>
              <w:top w:val="single" w:sz="4" w:space="0" w:color="auto"/>
              <w:left w:val="single" w:sz="4" w:space="0" w:color="auto"/>
              <w:bottom w:val="single" w:sz="4" w:space="0" w:color="auto"/>
              <w:right w:val="single" w:sz="4" w:space="0" w:color="auto"/>
            </w:tcBorders>
            <w:vAlign w:val="center"/>
          </w:tcPr>
          <w:p w14:paraId="311BF5F0" w14:textId="77777777" w:rsidR="00F36F79" w:rsidRPr="00FA33B7" w:rsidRDefault="00F36F79" w:rsidP="00F36F79">
            <w:pPr>
              <w:spacing w:line="26" w:lineRule="atLeast"/>
              <w:jc w:val="center"/>
              <w:rPr>
                <w:rFonts w:cs="Times New Roman"/>
                <w:b/>
                <w:color w:val="000000"/>
                <w:sz w:val="24"/>
                <w:szCs w:val="24"/>
              </w:rPr>
            </w:pPr>
          </w:p>
        </w:tc>
      </w:tr>
    </w:tbl>
    <w:p w14:paraId="363A2405" w14:textId="77777777" w:rsidR="00F36F79" w:rsidRPr="00FA33B7" w:rsidRDefault="00F36F79" w:rsidP="004336BB">
      <w:pPr>
        <w:spacing w:line="26" w:lineRule="atLeast"/>
        <w:rPr>
          <w:rFonts w:cs="Times New Roman"/>
          <w:b/>
          <w:color w:val="FF0000"/>
          <w:sz w:val="24"/>
          <w:szCs w:val="24"/>
        </w:rPr>
      </w:pPr>
    </w:p>
    <w:p w14:paraId="6F84B0E0" w14:textId="77777777" w:rsidR="00D54F80" w:rsidRPr="00FA33B7" w:rsidRDefault="00D54F80" w:rsidP="004336BB">
      <w:pPr>
        <w:spacing w:line="26" w:lineRule="atLeast"/>
        <w:rPr>
          <w:rFonts w:cs="Times New Roman"/>
          <w:b/>
          <w:bCs/>
          <w:color w:val="FF0000"/>
          <w:sz w:val="24"/>
          <w:szCs w:val="24"/>
          <w:lang w:val="fr-FR"/>
        </w:rPr>
      </w:pPr>
      <w:r w:rsidRPr="00FA33B7">
        <w:rPr>
          <w:rFonts w:cs="Times New Roman"/>
          <w:b/>
          <w:color w:val="FF0000"/>
          <w:sz w:val="24"/>
          <w:szCs w:val="24"/>
        </w:rPr>
        <w:t xml:space="preserve">II. </w:t>
      </w:r>
      <w:r w:rsidRPr="00FA33B7">
        <w:rPr>
          <w:rFonts w:cs="Times New Roman"/>
          <w:b/>
          <w:bCs/>
          <w:color w:val="FF0000"/>
          <w:sz w:val="24"/>
          <w:szCs w:val="24"/>
          <w:lang w:val="fr-FR"/>
        </w:rPr>
        <w:t>CÂU HỎI TRẮC NGHIỆM</w:t>
      </w:r>
    </w:p>
    <w:p w14:paraId="50827224" w14:textId="77777777" w:rsidR="00FB686E" w:rsidRPr="00FA33B7" w:rsidRDefault="00FB686E" w:rsidP="00D54F80">
      <w:pPr>
        <w:spacing w:line="26" w:lineRule="atLeast"/>
        <w:jc w:val="center"/>
        <w:rPr>
          <w:rFonts w:cs="Times New Roman"/>
          <w:b/>
          <w:color w:val="FF0000"/>
          <w:sz w:val="24"/>
          <w:szCs w:val="24"/>
        </w:rPr>
      </w:pPr>
    </w:p>
    <w:tbl>
      <w:tblPr>
        <w:tblStyle w:val="TableGrid"/>
        <w:tblW w:w="10399" w:type="dxa"/>
        <w:tblInd w:w="-176" w:type="dxa"/>
        <w:tblLook w:val="04A0" w:firstRow="1" w:lastRow="0" w:firstColumn="1" w:lastColumn="0" w:noHBand="0" w:noVBand="1"/>
      </w:tblPr>
      <w:tblGrid>
        <w:gridCol w:w="2035"/>
        <w:gridCol w:w="272"/>
        <w:gridCol w:w="7616"/>
        <w:gridCol w:w="476"/>
      </w:tblGrid>
      <w:tr w:rsidR="00C236A9" w:rsidRPr="00FA33B7" w14:paraId="61CF439C" w14:textId="77777777" w:rsidTr="00FB686E">
        <w:trPr>
          <w:gridAfter w:val="1"/>
          <w:wAfter w:w="476" w:type="dxa"/>
        </w:trPr>
        <w:tc>
          <w:tcPr>
            <w:tcW w:w="2307" w:type="dxa"/>
            <w:gridSpan w:val="2"/>
            <w:shd w:val="clear" w:color="auto" w:fill="D9D9D9" w:themeFill="background1" w:themeFillShade="D9"/>
          </w:tcPr>
          <w:p w14:paraId="3761B728" w14:textId="77777777" w:rsidR="00C236A9" w:rsidRPr="00FA33B7" w:rsidRDefault="00C236A9" w:rsidP="00C236A9">
            <w:pPr>
              <w:ind w:left="1040"/>
              <w:jc w:val="center"/>
              <w:rPr>
                <w:rFonts w:cs="Times New Roman"/>
                <w:b/>
                <w:bCs/>
                <w:color w:val="FF0000"/>
                <w:sz w:val="24"/>
                <w:szCs w:val="24"/>
                <w:lang w:val="vi-VN"/>
              </w:rPr>
            </w:pPr>
            <w:r w:rsidRPr="00FA33B7">
              <w:rPr>
                <w:rFonts w:cs="Times New Roman"/>
                <w:b/>
                <w:bCs/>
                <w:color w:val="FF0000"/>
                <w:sz w:val="24"/>
                <w:szCs w:val="24"/>
                <w:lang w:val="vi-VN"/>
              </w:rPr>
              <w:t xml:space="preserve">CẤP ĐỘ </w:t>
            </w:r>
          </w:p>
        </w:tc>
        <w:tc>
          <w:tcPr>
            <w:tcW w:w="7616" w:type="dxa"/>
            <w:shd w:val="clear" w:color="auto" w:fill="D9D9D9" w:themeFill="background1" w:themeFillShade="D9"/>
          </w:tcPr>
          <w:p w14:paraId="3ABC3879" w14:textId="77777777" w:rsidR="00C236A9" w:rsidRPr="00FA33B7" w:rsidRDefault="00C236A9" w:rsidP="00C236A9">
            <w:pPr>
              <w:ind w:left="1040"/>
              <w:jc w:val="center"/>
              <w:rPr>
                <w:rFonts w:cs="Times New Roman"/>
                <w:b/>
                <w:bCs/>
                <w:sz w:val="24"/>
                <w:szCs w:val="24"/>
                <w:lang w:val="vi-VN"/>
              </w:rPr>
            </w:pPr>
            <w:r w:rsidRPr="00FA33B7">
              <w:rPr>
                <w:rFonts w:cs="Times New Roman"/>
                <w:b/>
                <w:bCs/>
                <w:color w:val="FF0000"/>
                <w:sz w:val="24"/>
                <w:szCs w:val="24"/>
                <w:lang w:val="vi-VN"/>
              </w:rPr>
              <w:t>CÂU HỎI VÀ ĐÁP ÁN</w:t>
            </w:r>
          </w:p>
        </w:tc>
      </w:tr>
      <w:tr w:rsidR="00C236A9" w:rsidRPr="00FA33B7" w14:paraId="28459BAA" w14:textId="77777777" w:rsidTr="00FB686E">
        <w:trPr>
          <w:gridAfter w:val="1"/>
          <w:wAfter w:w="476" w:type="dxa"/>
        </w:trPr>
        <w:tc>
          <w:tcPr>
            <w:tcW w:w="9923" w:type="dxa"/>
            <w:gridSpan w:val="3"/>
            <w:shd w:val="clear" w:color="auto" w:fill="D9D9D9" w:themeFill="background1" w:themeFillShade="D9"/>
          </w:tcPr>
          <w:p w14:paraId="6761A6B7" w14:textId="77777777" w:rsidR="00C236A9" w:rsidRPr="00FA33B7" w:rsidRDefault="00C236A9" w:rsidP="00C236A9">
            <w:pPr>
              <w:ind w:left="1040"/>
              <w:jc w:val="left"/>
              <w:rPr>
                <w:rFonts w:cs="Times New Roman"/>
                <w:b/>
                <w:bCs/>
                <w:color w:val="FF0000"/>
                <w:sz w:val="24"/>
                <w:szCs w:val="24"/>
                <w:lang w:val="vi-VN"/>
              </w:rPr>
            </w:pPr>
            <w:r w:rsidRPr="00FA33B7">
              <w:rPr>
                <w:rFonts w:cs="Times New Roman"/>
                <w:b/>
                <w:bCs/>
                <w:color w:val="FF0000"/>
                <w:sz w:val="24"/>
                <w:szCs w:val="24"/>
                <w:highlight w:val="yellow"/>
                <w:lang w:val="vi-VN"/>
              </w:rPr>
              <w:t>Bài 2: PHẢN ỨNG HÓA HỌC</w:t>
            </w:r>
          </w:p>
        </w:tc>
      </w:tr>
      <w:tr w:rsidR="00C236A9" w:rsidRPr="00FA33B7" w14:paraId="276AD899" w14:textId="77777777" w:rsidTr="00FB686E">
        <w:trPr>
          <w:gridAfter w:val="1"/>
          <w:wAfter w:w="476" w:type="dxa"/>
        </w:trPr>
        <w:tc>
          <w:tcPr>
            <w:tcW w:w="2307" w:type="dxa"/>
            <w:gridSpan w:val="2"/>
          </w:tcPr>
          <w:p w14:paraId="117192CA"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Nhận biêt</w:t>
            </w:r>
          </w:p>
        </w:tc>
        <w:tc>
          <w:tcPr>
            <w:tcW w:w="7616" w:type="dxa"/>
          </w:tcPr>
          <w:p w14:paraId="4D19148B" w14:textId="77777777" w:rsidR="00C236A9" w:rsidRPr="00FA33B7" w:rsidRDefault="00C236A9" w:rsidP="00606AB8">
            <w:pPr>
              <w:rPr>
                <w:rFonts w:cs="Times New Roman"/>
                <w:bCs/>
                <w:sz w:val="24"/>
                <w:szCs w:val="24"/>
              </w:rPr>
            </w:pPr>
            <w:r w:rsidRPr="00FA33B7">
              <w:rPr>
                <w:rFonts w:cs="Times New Roman"/>
                <w:b/>
                <w:bCs/>
                <w:color w:val="5B9BD5" w:themeColor="accent5"/>
                <w:sz w:val="24"/>
                <w:szCs w:val="24"/>
                <w:u w:val="single"/>
                <w14:textFill>
                  <w14:gradFill>
                    <w14:gsLst>
                      <w14:gs w14:pos="0">
                        <w14:srgbClr w14:val="007BD3"/>
                      </w14:gs>
                      <w14:gs w14:pos="100000">
                        <w14:srgbClr w14:val="034373"/>
                      </w14:gs>
                    </w14:gsLst>
                    <w14:lin w14:ang="0" w14:scaled="0"/>
                  </w14:gradFill>
                </w14:textFill>
              </w:rPr>
              <w:t>Câu 1</w:t>
            </w:r>
            <w:r w:rsidRPr="00FA33B7">
              <w:rPr>
                <w:rFonts w:cs="Times New Roman"/>
                <w:b/>
                <w:bCs/>
                <w:color w:val="5B9BD5" w:themeColor="accent5"/>
                <w:sz w:val="24"/>
                <w:szCs w:val="24"/>
                <w14:textFill>
                  <w14:gradFill>
                    <w14:gsLst>
                      <w14:gs w14:pos="0">
                        <w14:srgbClr w14:val="007BD3"/>
                      </w14:gs>
                      <w14:gs w14:pos="100000">
                        <w14:srgbClr w14:val="034373"/>
                      </w14:gs>
                    </w14:gsLst>
                    <w14:lin w14:ang="0" w14:scaled="0"/>
                  </w14:gradFill>
                </w14:textFill>
              </w:rPr>
              <w:t>.</w:t>
            </w:r>
            <w:r w:rsidRPr="00FA33B7">
              <w:rPr>
                <w:rFonts w:cs="Times New Roman"/>
                <w:b/>
                <w:bCs/>
                <w:color w:val="5B9BD5" w:themeColor="accent5"/>
                <w:sz w:val="24"/>
                <w:szCs w:val="24"/>
              </w:rPr>
              <w:t xml:space="preserve"> </w:t>
            </w:r>
            <w:r w:rsidRPr="00FA33B7">
              <w:rPr>
                <w:rFonts w:cs="Times New Roman"/>
                <w:bCs/>
                <w:sz w:val="24"/>
                <w:szCs w:val="24"/>
              </w:rPr>
              <w:t>Phản ứng hoá học là</w:t>
            </w:r>
          </w:p>
          <w:p w14:paraId="5635E512" w14:textId="77777777" w:rsidR="00C236A9" w:rsidRPr="00FA33B7" w:rsidRDefault="00C236A9" w:rsidP="00CE73D3">
            <w:pPr>
              <w:widowControl w:val="0"/>
              <w:numPr>
                <w:ilvl w:val="0"/>
                <w:numId w:val="12"/>
              </w:numPr>
              <w:spacing w:after="0" w:line="240" w:lineRule="auto"/>
              <w:contextualSpacing w:val="0"/>
              <w:rPr>
                <w:rFonts w:cs="Times New Roman"/>
                <w:b/>
                <w:bCs/>
                <w:color w:val="FF0000"/>
                <w:sz w:val="24"/>
                <w:szCs w:val="24"/>
              </w:rPr>
            </w:pPr>
            <w:r w:rsidRPr="00FA33B7">
              <w:rPr>
                <w:rFonts w:cs="Times New Roman"/>
                <w:bCs/>
                <w:color w:val="FF0000"/>
                <w:sz w:val="24"/>
                <w:szCs w:val="24"/>
              </w:rPr>
              <w:t>quá trình biến đổi chất này thành chất khác.</w:t>
            </w:r>
          </w:p>
          <w:p w14:paraId="6CA1D5CD" w14:textId="77777777" w:rsidR="00C236A9" w:rsidRPr="00FA33B7" w:rsidRDefault="00C236A9" w:rsidP="00CE73D3">
            <w:pPr>
              <w:widowControl w:val="0"/>
              <w:numPr>
                <w:ilvl w:val="0"/>
                <w:numId w:val="12"/>
              </w:numPr>
              <w:spacing w:after="0" w:line="240" w:lineRule="auto"/>
              <w:contextualSpacing w:val="0"/>
              <w:rPr>
                <w:rFonts w:cs="Times New Roman"/>
                <w:b/>
                <w:bCs/>
                <w:sz w:val="24"/>
                <w:szCs w:val="24"/>
              </w:rPr>
            </w:pPr>
            <w:r w:rsidRPr="00FA33B7">
              <w:rPr>
                <w:rFonts w:cs="Times New Roman"/>
                <w:bCs/>
                <w:sz w:val="24"/>
                <w:szCs w:val="24"/>
              </w:rPr>
              <w:t>quá trình kết hợp các đơn chất thành hợp chất.</w:t>
            </w:r>
          </w:p>
          <w:p w14:paraId="179419C1" w14:textId="77777777" w:rsidR="00C236A9" w:rsidRPr="00FA33B7" w:rsidRDefault="00C236A9" w:rsidP="00CE73D3">
            <w:pPr>
              <w:widowControl w:val="0"/>
              <w:numPr>
                <w:ilvl w:val="0"/>
                <w:numId w:val="12"/>
              </w:numPr>
              <w:spacing w:after="0" w:line="240" w:lineRule="auto"/>
              <w:contextualSpacing w:val="0"/>
              <w:rPr>
                <w:rFonts w:cs="Times New Roman"/>
                <w:b/>
                <w:bCs/>
                <w:sz w:val="24"/>
                <w:szCs w:val="24"/>
              </w:rPr>
            </w:pPr>
            <w:r w:rsidRPr="00FA33B7">
              <w:rPr>
                <w:rFonts w:cs="Times New Roman"/>
                <w:bCs/>
                <w:sz w:val="24"/>
                <w:szCs w:val="24"/>
              </w:rPr>
              <w:t>sự trao đổi của hai hay nhiều chất ban đầu để tạo thành chất mới.</w:t>
            </w:r>
          </w:p>
          <w:p w14:paraId="27ACB364" w14:textId="77777777" w:rsidR="00C236A9" w:rsidRPr="00FA33B7" w:rsidRDefault="00C236A9" w:rsidP="00CE73D3">
            <w:pPr>
              <w:widowControl w:val="0"/>
              <w:numPr>
                <w:ilvl w:val="0"/>
                <w:numId w:val="12"/>
              </w:numPr>
              <w:spacing w:after="0" w:line="240" w:lineRule="auto"/>
              <w:contextualSpacing w:val="0"/>
              <w:jc w:val="left"/>
              <w:rPr>
                <w:rFonts w:cs="Times New Roman"/>
                <w:b/>
                <w:bCs/>
                <w:sz w:val="24"/>
                <w:szCs w:val="24"/>
                <w:lang w:val="vi-VN"/>
              </w:rPr>
            </w:pPr>
            <w:r w:rsidRPr="00FA33B7">
              <w:rPr>
                <w:rFonts w:cs="Times New Roman"/>
                <w:bCs/>
                <w:sz w:val="24"/>
                <w:szCs w:val="24"/>
              </w:rPr>
              <w:t>quá trình phân huỷ chất ban đầu thành nhiều chất mới.</w:t>
            </w:r>
          </w:p>
        </w:tc>
      </w:tr>
      <w:tr w:rsidR="00C236A9" w:rsidRPr="00FA33B7" w14:paraId="25BB427F" w14:textId="77777777" w:rsidTr="00FB686E">
        <w:trPr>
          <w:gridAfter w:val="1"/>
          <w:wAfter w:w="476" w:type="dxa"/>
        </w:trPr>
        <w:tc>
          <w:tcPr>
            <w:tcW w:w="2307" w:type="dxa"/>
            <w:gridSpan w:val="2"/>
          </w:tcPr>
          <w:p w14:paraId="4904342E"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Nhận biêt</w:t>
            </w:r>
          </w:p>
        </w:tc>
        <w:tc>
          <w:tcPr>
            <w:tcW w:w="7616" w:type="dxa"/>
          </w:tcPr>
          <w:p w14:paraId="4152B74E" w14:textId="77777777" w:rsidR="00C236A9" w:rsidRPr="00FA33B7" w:rsidRDefault="00C236A9" w:rsidP="0077304D">
            <w:pPr>
              <w:pStyle w:val="NormalWeb"/>
              <w:shd w:val="clear" w:color="auto" w:fill="FFFFFF"/>
              <w:spacing w:line="25" w:lineRule="atLeast"/>
              <w:rPr>
                <w:rFonts w:eastAsia="Open Sans"/>
                <w:color w:val="212529"/>
              </w:rPr>
            </w:pPr>
            <w:r w:rsidRPr="00FA33B7">
              <w:rPr>
                <w:b/>
                <w:bCs/>
                <w:color w:val="5B9BD5" w:themeColor="accent5"/>
                <w:u w:val="single"/>
              </w:rPr>
              <w:t>Câu 2.</w:t>
            </w:r>
            <w:r w:rsidRPr="00FA33B7">
              <w:rPr>
                <w:rFonts w:eastAsia="Open Sans"/>
                <w:color w:val="5B9BD5" w:themeColor="accent5"/>
                <w:shd w:val="clear" w:color="auto" w:fill="FFFFFF"/>
              </w:rPr>
              <w:t xml:space="preserve"> </w:t>
            </w:r>
            <w:r w:rsidRPr="00FA33B7">
              <w:rPr>
                <w:rFonts w:eastAsia="Open Sans"/>
                <w:color w:val="212529"/>
                <w:shd w:val="clear" w:color="auto" w:fill="FFFFFF"/>
              </w:rPr>
              <w:t>Dấu hiệu nào giúp ta</w:t>
            </w:r>
            <w:r w:rsidRPr="00FA33B7">
              <w:rPr>
                <w:rFonts w:eastAsia="Open Sans"/>
                <w:color w:val="212529"/>
                <w:shd w:val="clear" w:color="auto" w:fill="FFFFFF"/>
                <w:lang w:val="vi-VN"/>
              </w:rPr>
              <w:t xml:space="preserve"> </w:t>
            </w:r>
            <w:r w:rsidRPr="00FA33B7">
              <w:rPr>
                <w:rFonts w:eastAsia="Open Sans"/>
                <w:color w:val="212529"/>
                <w:shd w:val="clear" w:color="auto" w:fill="FFFFFF"/>
              </w:rPr>
              <w:t>khẳng định có phản ứng hoá học xảy ra?</w:t>
            </w:r>
          </w:p>
          <w:p w14:paraId="1D4F0913" w14:textId="77777777" w:rsidR="00C236A9" w:rsidRPr="00FA33B7" w:rsidRDefault="00C236A9" w:rsidP="00FA33B7">
            <w:pPr>
              <w:pStyle w:val="NormalWeb"/>
              <w:shd w:val="clear" w:color="auto" w:fill="FFFFFF"/>
              <w:spacing w:before="0" w:beforeAutospacing="0" w:after="0" w:afterAutospacing="0" w:line="25" w:lineRule="atLeast"/>
              <w:ind w:left="1040" w:firstLine="284"/>
              <w:rPr>
                <w:rFonts w:eastAsia="Open Sans"/>
                <w:color w:val="FF0000"/>
                <w:shd w:val="clear" w:color="auto" w:fill="FFFFFF"/>
              </w:rPr>
            </w:pPr>
            <w:r w:rsidRPr="00FA33B7">
              <w:rPr>
                <w:rFonts w:eastAsia="Open Sans"/>
                <w:b/>
                <w:shd w:val="clear" w:color="auto" w:fill="FFFFFF"/>
              </w:rPr>
              <w:t>A</w:t>
            </w:r>
            <w:r w:rsidRPr="00FA33B7">
              <w:rPr>
                <w:rFonts w:eastAsia="Open Sans"/>
                <w:shd w:val="clear" w:color="auto" w:fill="FFFFFF"/>
              </w:rPr>
              <w:t>. Thay đổi trạng thái (chất khí, kết tủa).</w:t>
            </w:r>
            <w:r w:rsidRPr="00FA33B7">
              <w:rPr>
                <w:rFonts w:eastAsia="Open Sans"/>
                <w:shd w:val="clear" w:color="auto" w:fill="FFFFFF"/>
              </w:rPr>
              <w:tab/>
            </w:r>
            <w:r w:rsidRPr="00FA33B7">
              <w:rPr>
                <w:rFonts w:eastAsia="Open Sans"/>
                <w:color w:val="FF0000"/>
                <w:shd w:val="clear" w:color="auto" w:fill="FFFFFF"/>
              </w:rPr>
              <w:tab/>
            </w:r>
          </w:p>
          <w:p w14:paraId="7C1BDA4B" w14:textId="77777777" w:rsidR="00C236A9" w:rsidRPr="00FA33B7" w:rsidRDefault="00C236A9" w:rsidP="00FA33B7">
            <w:pPr>
              <w:pStyle w:val="NormalWeb"/>
              <w:shd w:val="clear" w:color="auto" w:fill="FFFFFF"/>
              <w:spacing w:before="0" w:beforeAutospacing="0" w:after="0" w:afterAutospacing="0" w:line="25" w:lineRule="atLeast"/>
              <w:ind w:left="1040" w:firstLine="284"/>
              <w:rPr>
                <w:rFonts w:eastAsia="Open Sans"/>
                <w:color w:val="212529"/>
              </w:rPr>
            </w:pPr>
            <w:r w:rsidRPr="00FA33B7">
              <w:rPr>
                <w:rFonts w:eastAsia="Open Sans"/>
                <w:b/>
                <w:color w:val="212529"/>
                <w:shd w:val="clear" w:color="auto" w:fill="FFFFFF"/>
              </w:rPr>
              <w:lastRenderedPageBreak/>
              <w:t>B.</w:t>
            </w:r>
            <w:r w:rsidRPr="00FA33B7">
              <w:rPr>
                <w:rFonts w:eastAsia="Open Sans"/>
                <w:color w:val="212529"/>
                <w:shd w:val="clear" w:color="auto" w:fill="FFFFFF"/>
              </w:rPr>
              <w:t xml:space="preserve"> Toả nhiệt và phát sáng.</w:t>
            </w:r>
          </w:p>
          <w:p w14:paraId="53925885" w14:textId="77777777" w:rsidR="00C236A9" w:rsidRPr="00FA33B7" w:rsidRDefault="00C236A9" w:rsidP="00FA33B7">
            <w:pPr>
              <w:pStyle w:val="NormalWeb"/>
              <w:shd w:val="clear" w:color="auto" w:fill="FFFFFF"/>
              <w:spacing w:before="0" w:beforeAutospacing="0" w:after="0" w:afterAutospacing="0" w:line="25" w:lineRule="atLeast"/>
              <w:ind w:left="1040" w:firstLine="284"/>
              <w:rPr>
                <w:rFonts w:eastAsia="Open Sans"/>
                <w:color w:val="212529"/>
                <w:shd w:val="clear" w:color="auto" w:fill="FFFFFF"/>
              </w:rPr>
            </w:pPr>
            <w:r w:rsidRPr="00FA33B7">
              <w:rPr>
                <w:rFonts w:eastAsia="Open Sans"/>
                <w:b/>
                <w:color w:val="212529"/>
                <w:shd w:val="clear" w:color="auto" w:fill="FFFFFF"/>
              </w:rPr>
              <w:t>C.</w:t>
            </w:r>
            <w:r w:rsidRPr="00FA33B7">
              <w:rPr>
                <w:rFonts w:eastAsia="Open Sans"/>
                <w:color w:val="212529"/>
                <w:shd w:val="clear" w:color="auto" w:fill="FFFFFF"/>
              </w:rPr>
              <w:t xml:space="preserve"> Thay đổi màu sắc.</w:t>
            </w:r>
            <w:r w:rsidRPr="00FA33B7">
              <w:rPr>
                <w:rFonts w:eastAsia="Open Sans"/>
                <w:color w:val="212529"/>
                <w:shd w:val="clear" w:color="auto" w:fill="FFFFFF"/>
              </w:rPr>
              <w:tab/>
            </w:r>
            <w:r w:rsidRPr="00FA33B7">
              <w:rPr>
                <w:rFonts w:eastAsia="Open Sans"/>
                <w:color w:val="212529"/>
                <w:shd w:val="clear" w:color="auto" w:fill="FFFFFF"/>
              </w:rPr>
              <w:tab/>
            </w:r>
            <w:r w:rsidRPr="00FA33B7">
              <w:rPr>
                <w:rFonts w:eastAsia="Open Sans"/>
                <w:color w:val="212529"/>
                <w:shd w:val="clear" w:color="auto" w:fill="FFFFFF"/>
              </w:rPr>
              <w:tab/>
            </w:r>
            <w:r w:rsidRPr="00FA33B7">
              <w:rPr>
                <w:rFonts w:eastAsia="Open Sans"/>
                <w:color w:val="212529"/>
                <w:shd w:val="clear" w:color="auto" w:fill="FFFFFF"/>
              </w:rPr>
              <w:tab/>
            </w:r>
            <w:r w:rsidRPr="00FA33B7">
              <w:rPr>
                <w:rFonts w:eastAsia="Open Sans"/>
                <w:color w:val="212529"/>
                <w:shd w:val="clear" w:color="auto" w:fill="FFFFFF"/>
              </w:rPr>
              <w:tab/>
            </w:r>
          </w:p>
          <w:p w14:paraId="305AC819" w14:textId="77777777" w:rsidR="00C236A9" w:rsidRPr="00FA33B7" w:rsidRDefault="00C236A9" w:rsidP="00FA33B7">
            <w:pPr>
              <w:pStyle w:val="NormalWeb"/>
              <w:shd w:val="clear" w:color="auto" w:fill="FFFFFF"/>
              <w:spacing w:before="0" w:beforeAutospacing="0" w:after="0" w:afterAutospacing="0" w:line="25" w:lineRule="atLeast"/>
              <w:ind w:left="1040" w:firstLine="284"/>
              <w:rPr>
                <w:b/>
                <w:bCs/>
                <w:lang w:val="vi-VN"/>
              </w:rPr>
            </w:pPr>
            <w:r w:rsidRPr="00FA33B7">
              <w:rPr>
                <w:rFonts w:eastAsia="Open Sans"/>
                <w:b/>
                <w:color w:val="FF0000"/>
                <w:shd w:val="clear" w:color="auto" w:fill="FFFFFF"/>
              </w:rPr>
              <w:t>D</w:t>
            </w:r>
            <w:r w:rsidRPr="00FA33B7">
              <w:rPr>
                <w:rFonts w:eastAsia="Open Sans"/>
                <w:color w:val="FF0000"/>
                <w:shd w:val="clear" w:color="auto" w:fill="FFFFFF"/>
              </w:rPr>
              <w:t>. Một trong số các dấu hiệu trên.</w:t>
            </w:r>
          </w:p>
        </w:tc>
      </w:tr>
      <w:tr w:rsidR="00C236A9" w:rsidRPr="00FA33B7" w14:paraId="259E8427" w14:textId="77777777" w:rsidTr="00FB686E">
        <w:trPr>
          <w:gridAfter w:val="1"/>
          <w:wAfter w:w="476" w:type="dxa"/>
          <w:trHeight w:val="1646"/>
        </w:trPr>
        <w:tc>
          <w:tcPr>
            <w:tcW w:w="2307" w:type="dxa"/>
            <w:gridSpan w:val="2"/>
          </w:tcPr>
          <w:p w14:paraId="1BF2CCB1"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lastRenderedPageBreak/>
              <w:t>Nhận biêt</w:t>
            </w:r>
          </w:p>
        </w:tc>
        <w:tc>
          <w:tcPr>
            <w:tcW w:w="7616" w:type="dxa"/>
          </w:tcPr>
          <w:p w14:paraId="4CA371E0" w14:textId="77777777" w:rsidR="00C236A9" w:rsidRPr="00FA33B7" w:rsidRDefault="00C236A9" w:rsidP="0077304D">
            <w:pPr>
              <w:pStyle w:val="NormalWeb"/>
              <w:shd w:val="clear" w:color="auto" w:fill="FFFFFF"/>
              <w:spacing w:line="25" w:lineRule="atLeast"/>
              <w:rPr>
                <w:rStyle w:val="Strong"/>
                <w:rFonts w:eastAsia="Open Sans"/>
                <w:b w:val="0"/>
                <w:shd w:val="clear" w:color="auto" w:fill="FFFFFF"/>
              </w:rPr>
            </w:pPr>
            <w:r w:rsidRPr="00FA33B7">
              <w:rPr>
                <w:rStyle w:val="Strong"/>
                <w:rFonts w:eastAsia="Open Sans"/>
                <w:color w:val="5B9BD5" w:themeColor="accent5"/>
                <w:u w:val="single"/>
                <w:shd w:val="clear" w:color="auto" w:fill="FFFFFF"/>
              </w:rPr>
              <w:t>Câu 3.</w:t>
            </w:r>
            <w:r w:rsidRPr="00FA33B7">
              <w:rPr>
                <w:rStyle w:val="Strong"/>
                <w:rFonts w:eastAsia="Open Sans"/>
                <w:color w:val="5B9BD5" w:themeColor="accent5"/>
                <w:shd w:val="clear" w:color="auto" w:fill="FFFFFF"/>
              </w:rPr>
              <w:t> </w:t>
            </w:r>
            <w:r w:rsidRPr="00FA33B7">
              <w:rPr>
                <w:rStyle w:val="Strong"/>
                <w:rFonts w:eastAsia="Open Sans"/>
                <w:shd w:val="clear" w:color="auto" w:fill="FFFFFF"/>
              </w:rPr>
              <w:t>Phản ứng toả nhiệt là phản ứng trong đó</w:t>
            </w:r>
          </w:p>
          <w:p w14:paraId="35547478" w14:textId="77777777" w:rsidR="00C236A9" w:rsidRPr="00FA33B7" w:rsidRDefault="00C236A9" w:rsidP="00CE73D3">
            <w:pPr>
              <w:pStyle w:val="NormalWeb"/>
              <w:widowControl w:val="0"/>
              <w:numPr>
                <w:ilvl w:val="0"/>
                <w:numId w:val="13"/>
              </w:numPr>
              <w:shd w:val="clear" w:color="auto" w:fill="FFFFFF"/>
              <w:spacing w:before="0" w:beforeAutospacing="0" w:after="0" w:afterAutospacing="0" w:line="25" w:lineRule="atLeast"/>
              <w:jc w:val="both"/>
              <w:rPr>
                <w:rStyle w:val="Strong"/>
                <w:rFonts w:eastAsia="SimSun"/>
                <w:b w:val="0"/>
                <w:bCs w:val="0"/>
                <w:color w:val="FF0000"/>
              </w:rPr>
            </w:pPr>
            <w:r w:rsidRPr="00FA33B7">
              <w:rPr>
                <w:rStyle w:val="Strong"/>
                <w:rFonts w:eastAsia="Open Sans"/>
                <w:b w:val="0"/>
                <w:color w:val="FF0000"/>
                <w:shd w:val="clear" w:color="auto" w:fill="FFFFFF"/>
              </w:rPr>
              <w:t>hỗn hợp phản ứng giải phóng năng lượng ra môi trường.</w:t>
            </w:r>
          </w:p>
          <w:p w14:paraId="0404EE1F" w14:textId="77777777" w:rsidR="00C236A9" w:rsidRPr="00FA33B7" w:rsidRDefault="00C236A9" w:rsidP="00CE73D3">
            <w:pPr>
              <w:pStyle w:val="NormalWeb"/>
              <w:widowControl w:val="0"/>
              <w:numPr>
                <w:ilvl w:val="0"/>
                <w:numId w:val="13"/>
              </w:numPr>
              <w:shd w:val="clear" w:color="auto" w:fill="FFFFFF"/>
              <w:spacing w:before="0" w:beforeAutospacing="0" w:after="0" w:afterAutospacing="0" w:line="25" w:lineRule="atLeast"/>
              <w:jc w:val="both"/>
              <w:rPr>
                <w:rStyle w:val="Strong"/>
                <w:rFonts w:eastAsia="SimSun"/>
                <w:b w:val="0"/>
                <w:bCs w:val="0"/>
              </w:rPr>
            </w:pPr>
            <w:r w:rsidRPr="00FA33B7">
              <w:rPr>
                <w:rStyle w:val="Strong"/>
                <w:rFonts w:eastAsia="Open Sans"/>
                <w:b w:val="0"/>
                <w:shd w:val="clear" w:color="auto" w:fill="FFFFFF"/>
              </w:rPr>
              <w:t>chất phản ứng truyền nhiệt cho sản phẩm.</w:t>
            </w:r>
          </w:p>
          <w:p w14:paraId="4C2FDC86" w14:textId="77777777" w:rsidR="00C236A9" w:rsidRPr="00FA33B7" w:rsidRDefault="00C236A9" w:rsidP="00CE73D3">
            <w:pPr>
              <w:pStyle w:val="NormalWeb"/>
              <w:widowControl w:val="0"/>
              <w:numPr>
                <w:ilvl w:val="0"/>
                <w:numId w:val="13"/>
              </w:numPr>
              <w:shd w:val="clear" w:color="auto" w:fill="FFFFFF"/>
              <w:spacing w:before="0" w:beforeAutospacing="0" w:after="0" w:afterAutospacing="0" w:line="25" w:lineRule="atLeast"/>
              <w:jc w:val="both"/>
              <w:rPr>
                <w:rStyle w:val="Strong"/>
                <w:rFonts w:eastAsia="SimSun"/>
                <w:b w:val="0"/>
                <w:bCs w:val="0"/>
              </w:rPr>
            </w:pPr>
            <w:r w:rsidRPr="00FA33B7">
              <w:rPr>
                <w:rStyle w:val="Strong"/>
                <w:rFonts w:eastAsia="Open Sans"/>
                <w:b w:val="0"/>
                <w:shd w:val="clear" w:color="auto" w:fill="FFFFFF"/>
              </w:rPr>
              <w:t>chất phản ứng thu nhiệt từ môi trường.</w:t>
            </w:r>
          </w:p>
          <w:p w14:paraId="632BE289" w14:textId="77777777" w:rsidR="00C236A9" w:rsidRPr="00FA33B7" w:rsidRDefault="00C236A9" w:rsidP="00CE73D3">
            <w:pPr>
              <w:pStyle w:val="NormalWeb"/>
              <w:widowControl w:val="0"/>
              <w:numPr>
                <w:ilvl w:val="0"/>
                <w:numId w:val="13"/>
              </w:numPr>
              <w:shd w:val="clear" w:color="auto" w:fill="FFFFFF"/>
              <w:spacing w:before="0" w:beforeAutospacing="0" w:after="0" w:afterAutospacing="0" w:line="25" w:lineRule="atLeast"/>
              <w:jc w:val="both"/>
              <w:rPr>
                <w:b/>
                <w:bCs/>
                <w:lang w:val="vi-VN"/>
              </w:rPr>
            </w:pPr>
            <w:r w:rsidRPr="00FA33B7">
              <w:rPr>
                <w:rStyle w:val="Strong"/>
                <w:rFonts w:eastAsia="Open Sans"/>
                <w:b w:val="0"/>
                <w:shd w:val="clear" w:color="auto" w:fill="FFFFFF"/>
              </w:rPr>
              <w:t>các chất sản phẩm thu nhiệt từ môi trường</w:t>
            </w:r>
            <w:r w:rsidRPr="00FA33B7">
              <w:rPr>
                <w:rStyle w:val="Strong"/>
                <w:rFonts w:eastAsia="Open Sans"/>
                <w:shd w:val="clear" w:color="auto" w:fill="FFFFFF"/>
              </w:rPr>
              <w:t>.</w:t>
            </w:r>
          </w:p>
        </w:tc>
      </w:tr>
      <w:tr w:rsidR="00C236A9" w:rsidRPr="00FA33B7" w14:paraId="0F107684" w14:textId="77777777" w:rsidTr="00FB686E">
        <w:trPr>
          <w:gridAfter w:val="1"/>
          <w:wAfter w:w="476" w:type="dxa"/>
        </w:trPr>
        <w:tc>
          <w:tcPr>
            <w:tcW w:w="2307" w:type="dxa"/>
            <w:gridSpan w:val="2"/>
          </w:tcPr>
          <w:p w14:paraId="4D40929A"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Nhận biêt</w:t>
            </w:r>
          </w:p>
        </w:tc>
        <w:tc>
          <w:tcPr>
            <w:tcW w:w="7616" w:type="dxa"/>
          </w:tcPr>
          <w:p w14:paraId="4144EDE5" w14:textId="77777777" w:rsidR="00C236A9" w:rsidRPr="00FA33B7" w:rsidRDefault="00C236A9" w:rsidP="0077304D">
            <w:pPr>
              <w:pStyle w:val="NormalWeb"/>
              <w:shd w:val="clear" w:color="auto" w:fill="FFFFFF"/>
              <w:spacing w:line="25" w:lineRule="atLeast"/>
              <w:rPr>
                <w:rStyle w:val="Strong"/>
                <w:rFonts w:eastAsia="Open Sans"/>
                <w:b w:val="0"/>
                <w:shd w:val="clear" w:color="auto" w:fill="FFFFFF"/>
              </w:rPr>
            </w:pPr>
            <w:r w:rsidRPr="00FA33B7">
              <w:rPr>
                <w:rStyle w:val="Strong"/>
                <w:rFonts w:eastAsia="Open Sans"/>
                <w:color w:val="5B9BD5" w:themeColor="accent5"/>
                <w:u w:val="single"/>
                <w:shd w:val="clear" w:color="auto" w:fill="FFFFFF"/>
              </w:rPr>
              <w:t>Câu 4.</w:t>
            </w:r>
            <w:r w:rsidRPr="00FA33B7">
              <w:rPr>
                <w:rStyle w:val="Strong"/>
                <w:rFonts w:eastAsia="Open Sans"/>
                <w:color w:val="5B9BD5" w:themeColor="accent5"/>
                <w:shd w:val="clear" w:color="auto" w:fill="FFFFFF"/>
              </w:rPr>
              <w:t xml:space="preserve"> </w:t>
            </w:r>
            <w:r w:rsidRPr="00FA33B7">
              <w:rPr>
                <w:rStyle w:val="Strong"/>
                <w:rFonts w:eastAsia="Open Sans"/>
                <w:shd w:val="clear" w:color="auto" w:fill="FFFFFF"/>
              </w:rPr>
              <w:t>Phản ứng thu nhiệt là phản ứng trong đó</w:t>
            </w:r>
          </w:p>
          <w:p w14:paraId="0C673CC4" w14:textId="77777777" w:rsidR="00C236A9" w:rsidRPr="00FA33B7" w:rsidRDefault="00C236A9" w:rsidP="00CE73D3">
            <w:pPr>
              <w:pStyle w:val="NormalWeb"/>
              <w:widowControl w:val="0"/>
              <w:numPr>
                <w:ilvl w:val="0"/>
                <w:numId w:val="14"/>
              </w:numPr>
              <w:shd w:val="clear" w:color="auto" w:fill="FFFFFF"/>
              <w:spacing w:before="0" w:beforeAutospacing="0" w:after="0" w:afterAutospacing="0" w:line="25" w:lineRule="atLeast"/>
              <w:ind w:left="34" w:firstLine="250"/>
              <w:jc w:val="both"/>
              <w:rPr>
                <w:rStyle w:val="Strong"/>
                <w:rFonts w:eastAsia="Open Sans"/>
                <w:b w:val="0"/>
                <w:color w:val="FF0000"/>
                <w:shd w:val="clear" w:color="auto" w:fill="FFFFFF"/>
              </w:rPr>
            </w:pPr>
            <w:r w:rsidRPr="00FA33B7">
              <w:rPr>
                <w:rStyle w:val="Strong"/>
                <w:rFonts w:eastAsia="Open Sans"/>
                <w:b w:val="0"/>
                <w:color w:val="FF0000"/>
                <w:shd w:val="clear" w:color="auto" w:fill="FFFFFF"/>
              </w:rPr>
              <w:t>hỗn hợp phản ứng nhận</w:t>
            </w:r>
            <w:r w:rsidRPr="00FA33B7">
              <w:rPr>
                <w:rStyle w:val="Strong"/>
                <w:rFonts w:eastAsia="Open Sans"/>
                <w:b w:val="0"/>
                <w:color w:val="FF0000"/>
                <w:shd w:val="clear" w:color="auto" w:fill="FFFFFF"/>
                <w:lang w:val="vi-VN"/>
              </w:rPr>
              <w:t xml:space="preserve"> năng lượng</w:t>
            </w:r>
            <w:r w:rsidRPr="00FA33B7">
              <w:rPr>
                <w:rStyle w:val="Strong"/>
                <w:rFonts w:eastAsia="Open Sans"/>
                <w:b w:val="0"/>
                <w:color w:val="FF0000"/>
                <w:shd w:val="clear" w:color="auto" w:fill="FFFFFF"/>
              </w:rPr>
              <w:t xml:space="preserve"> từ môi trường</w:t>
            </w:r>
            <w:r w:rsidRPr="00FA33B7">
              <w:rPr>
                <w:rStyle w:val="Strong"/>
                <w:rFonts w:eastAsia="Open Sans"/>
                <w:b w:val="0"/>
                <w:color w:val="FF0000"/>
                <w:shd w:val="clear" w:color="auto" w:fill="FFFFFF"/>
                <w:lang w:val="vi-VN"/>
              </w:rPr>
              <w:t xml:space="preserve"> trong suốt quá trình phản ứng</w:t>
            </w:r>
            <w:r w:rsidRPr="00FA33B7">
              <w:rPr>
                <w:rStyle w:val="Strong"/>
                <w:rFonts w:eastAsia="Open Sans"/>
                <w:b w:val="0"/>
                <w:color w:val="FF0000"/>
                <w:shd w:val="clear" w:color="auto" w:fill="FFFFFF"/>
              </w:rPr>
              <w:t>.</w:t>
            </w:r>
          </w:p>
          <w:p w14:paraId="6F92E51F" w14:textId="77777777" w:rsidR="00C236A9" w:rsidRPr="00FA33B7" w:rsidRDefault="00C236A9" w:rsidP="00CE73D3">
            <w:pPr>
              <w:pStyle w:val="NormalWeb"/>
              <w:widowControl w:val="0"/>
              <w:numPr>
                <w:ilvl w:val="0"/>
                <w:numId w:val="14"/>
              </w:numPr>
              <w:shd w:val="clear" w:color="auto" w:fill="FFFFFF"/>
              <w:spacing w:before="0" w:beforeAutospacing="0" w:after="0" w:afterAutospacing="0" w:line="25" w:lineRule="atLeast"/>
              <w:jc w:val="both"/>
              <w:rPr>
                <w:rStyle w:val="Strong"/>
                <w:rFonts w:eastAsia="Open Sans"/>
                <w:b w:val="0"/>
                <w:shd w:val="clear" w:color="auto" w:fill="FFFFFF"/>
              </w:rPr>
            </w:pPr>
            <w:r w:rsidRPr="00FA33B7">
              <w:rPr>
                <w:rStyle w:val="Strong"/>
                <w:rFonts w:eastAsia="Open Sans"/>
                <w:b w:val="0"/>
                <w:shd w:val="clear" w:color="auto" w:fill="FFFFFF"/>
              </w:rPr>
              <w:t>các chất sản phẩm nhận nhiệt từ các chất phản ứng.</w:t>
            </w:r>
          </w:p>
          <w:p w14:paraId="716CBFC2" w14:textId="77777777" w:rsidR="00C236A9" w:rsidRPr="00FA33B7" w:rsidRDefault="00C236A9" w:rsidP="00CE73D3">
            <w:pPr>
              <w:pStyle w:val="NormalWeb"/>
              <w:widowControl w:val="0"/>
              <w:numPr>
                <w:ilvl w:val="0"/>
                <w:numId w:val="14"/>
              </w:numPr>
              <w:shd w:val="clear" w:color="auto" w:fill="FFFFFF"/>
              <w:spacing w:before="0" w:beforeAutospacing="0" w:after="0" w:afterAutospacing="0" w:line="25" w:lineRule="atLeast"/>
              <w:jc w:val="both"/>
              <w:rPr>
                <w:rStyle w:val="Strong"/>
                <w:rFonts w:eastAsia="Open Sans"/>
                <w:b w:val="0"/>
                <w:shd w:val="clear" w:color="auto" w:fill="FFFFFF"/>
              </w:rPr>
            </w:pPr>
            <w:r w:rsidRPr="00FA33B7">
              <w:rPr>
                <w:rStyle w:val="Strong"/>
                <w:rFonts w:eastAsia="Open Sans"/>
                <w:b w:val="0"/>
                <w:shd w:val="clear" w:color="auto" w:fill="FFFFFF"/>
              </w:rPr>
              <w:t>các chất phản ứng truyền nhiệt cho môi trường.</w:t>
            </w:r>
          </w:p>
          <w:p w14:paraId="74056C16" w14:textId="77777777" w:rsidR="00C236A9" w:rsidRPr="00FA33B7" w:rsidRDefault="00C236A9" w:rsidP="00CE73D3">
            <w:pPr>
              <w:pStyle w:val="NormalWeb"/>
              <w:widowControl w:val="0"/>
              <w:numPr>
                <w:ilvl w:val="0"/>
                <w:numId w:val="14"/>
              </w:numPr>
              <w:shd w:val="clear" w:color="auto" w:fill="FFFFFF"/>
              <w:spacing w:before="0" w:beforeAutospacing="0" w:after="0" w:afterAutospacing="0" w:line="25" w:lineRule="atLeast"/>
              <w:jc w:val="both"/>
              <w:rPr>
                <w:b/>
                <w:bCs/>
                <w:lang w:val="vi-VN"/>
              </w:rPr>
            </w:pPr>
            <w:r w:rsidRPr="00FA33B7">
              <w:rPr>
                <w:rStyle w:val="Strong"/>
                <w:rFonts w:eastAsia="Open Sans"/>
                <w:b w:val="0"/>
                <w:shd w:val="clear" w:color="auto" w:fill="FFFFFF"/>
              </w:rPr>
              <w:t>các chất sản phẩm truyền nhiệt cho môi trường.</w:t>
            </w:r>
          </w:p>
        </w:tc>
      </w:tr>
      <w:tr w:rsidR="00C236A9" w:rsidRPr="00FA33B7" w14:paraId="13F41DD0" w14:textId="77777777" w:rsidTr="00FB686E">
        <w:trPr>
          <w:gridAfter w:val="1"/>
          <w:wAfter w:w="476" w:type="dxa"/>
        </w:trPr>
        <w:tc>
          <w:tcPr>
            <w:tcW w:w="2307" w:type="dxa"/>
            <w:gridSpan w:val="2"/>
          </w:tcPr>
          <w:p w14:paraId="059F5670"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Nhận biêt</w:t>
            </w:r>
          </w:p>
        </w:tc>
        <w:tc>
          <w:tcPr>
            <w:tcW w:w="7616" w:type="dxa"/>
          </w:tcPr>
          <w:p w14:paraId="4CC3A7CE" w14:textId="77777777" w:rsidR="00C236A9" w:rsidRPr="00FA33B7" w:rsidRDefault="00C236A9" w:rsidP="0077304D">
            <w:pPr>
              <w:pStyle w:val="NormalWeb"/>
              <w:shd w:val="clear" w:color="auto" w:fill="FFFFFF"/>
              <w:spacing w:line="25" w:lineRule="atLeast"/>
              <w:rPr>
                <w:rFonts w:eastAsia="Open Sans"/>
                <w:bCs/>
                <w:shd w:val="clear" w:color="auto" w:fill="FFFFFF"/>
              </w:rPr>
            </w:pPr>
            <w:r w:rsidRPr="00FA33B7">
              <w:rPr>
                <w:rStyle w:val="Strong"/>
                <w:rFonts w:eastAsia="Open Sans"/>
                <w:color w:val="5B9BD5" w:themeColor="accent5"/>
                <w:u w:val="single"/>
                <w:shd w:val="clear" w:color="auto" w:fill="FFFFFF"/>
              </w:rPr>
              <w:t>Câu 5.</w:t>
            </w:r>
            <w:r w:rsidRPr="00FA33B7">
              <w:rPr>
                <w:rStyle w:val="Strong"/>
                <w:rFonts w:eastAsia="Open Sans"/>
                <w:color w:val="5B9BD5" w:themeColor="accent5"/>
                <w:shd w:val="clear" w:color="auto" w:fill="FFFFFF"/>
              </w:rPr>
              <w:t xml:space="preserve"> </w:t>
            </w:r>
            <w:r w:rsidRPr="00FA33B7">
              <w:rPr>
                <w:rStyle w:val="Strong"/>
                <w:rFonts w:eastAsia="Open Sans"/>
                <w:shd w:val="clear" w:color="auto" w:fill="FFFFFF"/>
              </w:rPr>
              <w:t>Trước và sau một phản ứng hoá học, yếu tố nào sau đây thay đổi?</w:t>
            </w:r>
          </w:p>
          <w:p w14:paraId="09096E9E" w14:textId="77777777" w:rsidR="00C236A9" w:rsidRPr="00FA33B7" w:rsidRDefault="00C236A9" w:rsidP="00FA33B7">
            <w:pPr>
              <w:pStyle w:val="NormalWeb"/>
              <w:shd w:val="clear" w:color="auto" w:fill="FFFFFF"/>
              <w:spacing w:before="0" w:beforeAutospacing="0" w:after="0" w:afterAutospacing="0" w:line="25" w:lineRule="atLeast"/>
              <w:ind w:left="1040" w:firstLine="284"/>
              <w:rPr>
                <w:rFonts w:eastAsia="Open Sans"/>
                <w:color w:val="FF0000"/>
                <w:shd w:val="clear" w:color="auto" w:fill="FFFFFF"/>
              </w:rPr>
            </w:pPr>
            <w:r w:rsidRPr="00FA33B7">
              <w:rPr>
                <w:rFonts w:eastAsia="Open Sans"/>
                <w:b/>
                <w:color w:val="FF0000"/>
                <w:shd w:val="clear" w:color="auto" w:fill="FFFFFF"/>
              </w:rPr>
              <w:t>A.</w:t>
            </w:r>
            <w:r w:rsidRPr="00FA33B7">
              <w:rPr>
                <w:rFonts w:eastAsia="Open Sans"/>
                <w:color w:val="FF0000"/>
                <w:shd w:val="clear" w:color="auto" w:fill="FFFFFF"/>
              </w:rPr>
              <w:t xml:space="preserve"> Liên kết giữa các nguyên tử.</w:t>
            </w:r>
            <w:r w:rsidRPr="00FA33B7">
              <w:rPr>
                <w:rFonts w:eastAsia="Open Sans"/>
                <w:color w:val="FF0000"/>
                <w:shd w:val="clear" w:color="auto" w:fill="FFFFFF"/>
              </w:rPr>
              <w:tab/>
            </w:r>
            <w:r w:rsidRPr="00FA33B7">
              <w:rPr>
                <w:rFonts w:eastAsia="Open Sans"/>
                <w:color w:val="FF0000"/>
                <w:shd w:val="clear" w:color="auto" w:fill="FFFFFF"/>
              </w:rPr>
              <w:tab/>
            </w:r>
          </w:p>
          <w:p w14:paraId="49E562A3" w14:textId="77777777" w:rsidR="00C236A9" w:rsidRPr="00FA33B7" w:rsidRDefault="00C236A9" w:rsidP="00FA33B7">
            <w:pPr>
              <w:pStyle w:val="NormalWeb"/>
              <w:shd w:val="clear" w:color="auto" w:fill="FFFFFF"/>
              <w:spacing w:before="0" w:beforeAutospacing="0" w:after="0" w:afterAutospacing="0" w:line="25" w:lineRule="atLeast"/>
              <w:ind w:left="1040" w:firstLine="284"/>
              <w:rPr>
                <w:rFonts w:eastAsia="Open Sans"/>
                <w:color w:val="212529"/>
              </w:rPr>
            </w:pPr>
            <w:r w:rsidRPr="00FA33B7">
              <w:rPr>
                <w:rFonts w:eastAsia="Open Sans"/>
                <w:b/>
                <w:color w:val="212529"/>
                <w:shd w:val="clear" w:color="auto" w:fill="FFFFFF"/>
              </w:rPr>
              <w:t>B.</w:t>
            </w:r>
            <w:r w:rsidRPr="00FA33B7">
              <w:rPr>
                <w:rFonts w:eastAsia="Open Sans"/>
                <w:color w:val="212529"/>
                <w:shd w:val="clear" w:color="auto" w:fill="FFFFFF"/>
              </w:rPr>
              <w:t xml:space="preserve"> Số nguyên tử trong mỗi chất.</w:t>
            </w:r>
          </w:p>
          <w:p w14:paraId="0005ECBF" w14:textId="77777777" w:rsidR="00C236A9" w:rsidRPr="00FA33B7" w:rsidRDefault="00C236A9" w:rsidP="00FA33B7">
            <w:pPr>
              <w:pStyle w:val="NormalWeb"/>
              <w:shd w:val="clear" w:color="auto" w:fill="FFFFFF"/>
              <w:spacing w:before="0" w:beforeAutospacing="0" w:after="0" w:afterAutospacing="0" w:line="25" w:lineRule="atLeast"/>
              <w:ind w:left="1040" w:firstLine="284"/>
              <w:rPr>
                <w:rFonts w:eastAsia="Open Sans"/>
                <w:color w:val="212529"/>
                <w:shd w:val="clear" w:color="auto" w:fill="FFFFFF"/>
              </w:rPr>
            </w:pPr>
            <w:r w:rsidRPr="00FA33B7">
              <w:rPr>
                <w:rFonts w:eastAsia="Open Sans"/>
                <w:b/>
                <w:color w:val="212529"/>
                <w:shd w:val="clear" w:color="auto" w:fill="FFFFFF"/>
              </w:rPr>
              <w:t>C.</w:t>
            </w:r>
            <w:r w:rsidRPr="00FA33B7">
              <w:rPr>
                <w:rFonts w:eastAsia="Open Sans"/>
                <w:color w:val="212529"/>
                <w:shd w:val="clear" w:color="auto" w:fill="FFFFFF"/>
              </w:rPr>
              <w:t xml:space="preserve"> Số phân tử trong mỗi chất.</w:t>
            </w:r>
            <w:r w:rsidRPr="00FA33B7">
              <w:rPr>
                <w:rFonts w:eastAsia="Open Sans"/>
                <w:color w:val="212529"/>
                <w:shd w:val="clear" w:color="auto" w:fill="FFFFFF"/>
              </w:rPr>
              <w:tab/>
            </w:r>
            <w:r w:rsidRPr="00FA33B7">
              <w:rPr>
                <w:rFonts w:eastAsia="Open Sans"/>
                <w:color w:val="212529"/>
                <w:shd w:val="clear" w:color="auto" w:fill="FFFFFF"/>
              </w:rPr>
              <w:tab/>
            </w:r>
          </w:p>
          <w:p w14:paraId="7E581394" w14:textId="77777777" w:rsidR="00C236A9" w:rsidRPr="00FA33B7" w:rsidRDefault="00C236A9" w:rsidP="00FA33B7">
            <w:pPr>
              <w:pStyle w:val="NormalWeb"/>
              <w:shd w:val="clear" w:color="auto" w:fill="FFFFFF"/>
              <w:spacing w:before="0" w:beforeAutospacing="0" w:after="0" w:afterAutospacing="0" w:line="25" w:lineRule="atLeast"/>
              <w:ind w:left="1040" w:firstLine="284"/>
              <w:rPr>
                <w:b/>
                <w:bCs/>
                <w:lang w:val="vi-VN"/>
              </w:rPr>
            </w:pPr>
            <w:r w:rsidRPr="00FA33B7">
              <w:rPr>
                <w:rFonts w:eastAsia="Open Sans"/>
                <w:b/>
                <w:color w:val="212529"/>
                <w:shd w:val="clear" w:color="auto" w:fill="FFFFFF"/>
              </w:rPr>
              <w:t>D.</w:t>
            </w:r>
            <w:r w:rsidRPr="00FA33B7">
              <w:rPr>
                <w:rFonts w:eastAsia="Open Sans"/>
                <w:color w:val="212529"/>
                <w:shd w:val="clear" w:color="auto" w:fill="FFFFFF"/>
              </w:rPr>
              <w:t xml:space="preserve"> Số nguyên tố tạo ra chất.</w:t>
            </w:r>
          </w:p>
        </w:tc>
      </w:tr>
      <w:tr w:rsidR="00C236A9" w:rsidRPr="00FA33B7" w14:paraId="0EA6FF41" w14:textId="77777777" w:rsidTr="00FB686E">
        <w:trPr>
          <w:gridAfter w:val="1"/>
          <w:wAfter w:w="476" w:type="dxa"/>
        </w:trPr>
        <w:tc>
          <w:tcPr>
            <w:tcW w:w="2307" w:type="dxa"/>
            <w:gridSpan w:val="2"/>
          </w:tcPr>
          <w:p w14:paraId="17287E5F"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Nhận biêt</w:t>
            </w:r>
          </w:p>
        </w:tc>
        <w:tc>
          <w:tcPr>
            <w:tcW w:w="7616" w:type="dxa"/>
          </w:tcPr>
          <w:p w14:paraId="0784B2C5" w14:textId="77777777" w:rsidR="008F7685" w:rsidRPr="00FA33B7" w:rsidRDefault="00C236A9" w:rsidP="0077304D">
            <w:pPr>
              <w:rPr>
                <w:rFonts w:cs="Times New Roman"/>
                <w:bCs/>
                <w:sz w:val="24"/>
                <w:szCs w:val="24"/>
              </w:rPr>
            </w:pPr>
            <w:r w:rsidRPr="00FA33B7">
              <w:rPr>
                <w:rFonts w:cs="Times New Roman"/>
                <w:b/>
                <w:bCs/>
                <w:color w:val="5B9BD5" w:themeColor="accent5"/>
                <w:sz w:val="24"/>
                <w:szCs w:val="24"/>
                <w:u w:val="single"/>
              </w:rPr>
              <w:t>Câu 6.</w:t>
            </w:r>
            <w:r w:rsidRPr="00FA33B7">
              <w:rPr>
                <w:rFonts w:cs="Times New Roman"/>
                <w:b/>
                <w:bCs/>
                <w:color w:val="5B9BD5" w:themeColor="accent5"/>
                <w:sz w:val="24"/>
                <w:szCs w:val="24"/>
              </w:rPr>
              <w:t xml:space="preserve"> </w:t>
            </w:r>
            <w:r w:rsidRPr="00FA33B7">
              <w:rPr>
                <w:rFonts w:cs="Times New Roman"/>
                <w:bCs/>
                <w:sz w:val="24"/>
                <w:szCs w:val="24"/>
              </w:rPr>
              <w:t xml:space="preserve">Cho phản ứng: Iron (II) hydroxide + khí oxygen + nước </w:t>
            </w:r>
            <w:r w:rsidRPr="00FA33B7">
              <w:rPr>
                <w:rFonts w:cs="Times New Roman"/>
                <w:bCs/>
                <w:position w:val="-6"/>
                <w:sz w:val="24"/>
                <w:szCs w:val="24"/>
              </w:rPr>
              <w:object w:dxaOrig="300" w:dyaOrig="220" w14:anchorId="24336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0.4pt" o:ole="">
                  <v:imagedata r:id="rId8" o:title=""/>
                </v:shape>
                <o:OLEObject Type="Embed" ProgID="Equation.DSMT4" ShapeID="_x0000_i1025" DrawAspect="Content" ObjectID="_1792219142" r:id="rId9"/>
              </w:object>
            </w:r>
            <w:r w:rsidRPr="00FA33B7">
              <w:rPr>
                <w:rFonts w:cs="Times New Roman"/>
                <w:bCs/>
                <w:sz w:val="24"/>
                <w:szCs w:val="24"/>
              </w:rPr>
              <w:t>Iron (III) hydroxide. Số các chất phản ứ</w:t>
            </w:r>
            <w:r w:rsidR="008F7685">
              <w:rPr>
                <w:rFonts w:cs="Times New Roman"/>
                <w:bCs/>
                <w:sz w:val="24"/>
                <w:szCs w:val="24"/>
              </w:rPr>
              <w:t>ng l</w:t>
            </w:r>
          </w:p>
          <w:p w14:paraId="08CAE226" w14:textId="77777777" w:rsidR="00C236A9" w:rsidRPr="00FA33B7" w:rsidRDefault="00C236A9" w:rsidP="008F7685">
            <w:pPr>
              <w:widowControl w:val="0"/>
              <w:numPr>
                <w:ilvl w:val="0"/>
                <w:numId w:val="15"/>
              </w:numPr>
              <w:spacing w:after="0" w:line="240" w:lineRule="auto"/>
              <w:ind w:firstLine="344"/>
              <w:contextualSpacing w:val="0"/>
              <w:rPr>
                <w:rFonts w:cs="Times New Roman"/>
                <w:bCs/>
                <w:color w:val="FF0000"/>
                <w:sz w:val="24"/>
                <w:szCs w:val="24"/>
              </w:rPr>
            </w:pPr>
            <w:r w:rsidRPr="00FA33B7">
              <w:rPr>
                <w:rFonts w:cs="Times New Roman"/>
                <w:bCs/>
                <w:color w:val="FF0000"/>
                <w:sz w:val="24"/>
                <w:szCs w:val="24"/>
              </w:rPr>
              <w:t>3.</w:t>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p>
          <w:p w14:paraId="6A527038"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1.</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77A7F8D2" w14:textId="77777777" w:rsidR="00C236A9" w:rsidRPr="00FA33B7" w:rsidRDefault="00C236A9" w:rsidP="00C236A9">
            <w:pPr>
              <w:ind w:left="1040"/>
              <w:rPr>
                <w:rFonts w:cs="Times New Roman"/>
                <w:bCs/>
                <w:sz w:val="24"/>
                <w:szCs w:val="24"/>
              </w:rPr>
            </w:pPr>
            <w:r w:rsidRPr="00FA33B7">
              <w:rPr>
                <w:rFonts w:cs="Times New Roman"/>
                <w:b/>
                <w:bCs/>
                <w:sz w:val="24"/>
                <w:szCs w:val="24"/>
              </w:rPr>
              <w:t>C.</w:t>
            </w:r>
            <w:r w:rsidRPr="00FA33B7">
              <w:rPr>
                <w:rFonts w:cs="Times New Roman"/>
                <w:bCs/>
                <w:sz w:val="24"/>
                <w:szCs w:val="24"/>
              </w:rPr>
              <w:t xml:space="preserve"> 2. </w:t>
            </w:r>
            <w:r w:rsidRPr="00FA33B7">
              <w:rPr>
                <w:rFonts w:cs="Times New Roman"/>
                <w:bCs/>
                <w:sz w:val="24"/>
                <w:szCs w:val="24"/>
              </w:rPr>
              <w:tab/>
            </w:r>
            <w:r w:rsidRPr="00FA33B7">
              <w:rPr>
                <w:rFonts w:cs="Times New Roman"/>
                <w:bCs/>
                <w:sz w:val="24"/>
                <w:szCs w:val="24"/>
              </w:rPr>
              <w:tab/>
            </w:r>
          </w:p>
          <w:p w14:paraId="02018063" w14:textId="77777777" w:rsidR="00C236A9" w:rsidRPr="00FA33B7" w:rsidRDefault="00C236A9" w:rsidP="00C236A9">
            <w:pPr>
              <w:ind w:left="1040"/>
              <w:rPr>
                <w:rFonts w:cs="Times New Roman"/>
                <w:b/>
                <w:bCs/>
                <w:sz w:val="24"/>
                <w:szCs w:val="24"/>
                <w:lang w:val="vi-VN"/>
              </w:rPr>
            </w:pPr>
            <w:r w:rsidRPr="00FA33B7">
              <w:rPr>
                <w:rFonts w:cs="Times New Roman"/>
                <w:b/>
                <w:bCs/>
                <w:sz w:val="24"/>
                <w:szCs w:val="24"/>
              </w:rPr>
              <w:t>D</w:t>
            </w:r>
            <w:r w:rsidRPr="00FA33B7">
              <w:rPr>
                <w:rFonts w:cs="Times New Roman"/>
                <w:bCs/>
                <w:sz w:val="24"/>
                <w:szCs w:val="24"/>
              </w:rPr>
              <w:t>. 4.</w:t>
            </w:r>
          </w:p>
        </w:tc>
      </w:tr>
      <w:tr w:rsidR="00C236A9" w:rsidRPr="00FA33B7" w14:paraId="39E91C32" w14:textId="77777777" w:rsidTr="00FB686E">
        <w:trPr>
          <w:gridAfter w:val="1"/>
          <w:wAfter w:w="476" w:type="dxa"/>
        </w:trPr>
        <w:tc>
          <w:tcPr>
            <w:tcW w:w="2307" w:type="dxa"/>
            <w:gridSpan w:val="2"/>
          </w:tcPr>
          <w:p w14:paraId="379B1750"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Nhận biêt</w:t>
            </w:r>
          </w:p>
        </w:tc>
        <w:tc>
          <w:tcPr>
            <w:tcW w:w="7616" w:type="dxa"/>
          </w:tcPr>
          <w:p w14:paraId="53DA3978" w14:textId="77777777" w:rsidR="00C236A9" w:rsidRPr="00FA33B7" w:rsidRDefault="00C236A9" w:rsidP="0077304D">
            <w:pPr>
              <w:rPr>
                <w:rFonts w:cs="Times New Roman"/>
                <w:bCs/>
                <w:sz w:val="24"/>
                <w:szCs w:val="24"/>
              </w:rPr>
            </w:pPr>
            <w:r w:rsidRPr="00FA33B7">
              <w:rPr>
                <w:rFonts w:cs="Times New Roman"/>
                <w:b/>
                <w:bCs/>
                <w:color w:val="3931D3"/>
                <w:sz w:val="24"/>
                <w:szCs w:val="24"/>
                <w:u w:val="single"/>
              </w:rPr>
              <w:t>Câu 7.</w:t>
            </w:r>
            <w:r w:rsidRPr="00FA33B7">
              <w:rPr>
                <w:rFonts w:cs="Times New Roman"/>
                <w:b/>
                <w:bCs/>
                <w:color w:val="002060"/>
                <w:sz w:val="24"/>
                <w:szCs w:val="24"/>
              </w:rPr>
              <w:t xml:space="preserve"> </w:t>
            </w:r>
            <w:r w:rsidRPr="00FA33B7">
              <w:rPr>
                <w:rFonts w:cs="Times New Roman"/>
                <w:bCs/>
                <w:sz w:val="24"/>
                <w:szCs w:val="24"/>
              </w:rPr>
              <w:t>Cho phản ứng: Iron +Hydrochloric acid</w:t>
            </w:r>
            <w:r w:rsidRPr="00FA33B7">
              <w:rPr>
                <w:rFonts w:cs="Times New Roman"/>
                <w:bCs/>
                <w:position w:val="-6"/>
                <w:sz w:val="24"/>
                <w:szCs w:val="24"/>
              </w:rPr>
              <w:object w:dxaOrig="300" w:dyaOrig="220" w14:anchorId="637A80F9">
                <v:shape id="_x0000_i1026" type="#_x0000_t75" style="width:15pt;height:10.4pt" o:ole="">
                  <v:imagedata r:id="rId8" o:title=""/>
                </v:shape>
                <o:OLEObject Type="Embed" ProgID="Equation.DSMT4" ShapeID="_x0000_i1026" DrawAspect="Content" ObjectID="_1792219143" r:id="rId10"/>
              </w:object>
            </w:r>
            <w:r w:rsidRPr="00FA33B7">
              <w:rPr>
                <w:rFonts w:cs="Times New Roman"/>
                <w:bCs/>
                <w:sz w:val="24"/>
                <w:szCs w:val="24"/>
              </w:rPr>
              <w:t>Iron (II)chloride + khí</w:t>
            </w:r>
            <w:r w:rsidRPr="00FA33B7">
              <w:rPr>
                <w:rFonts w:cs="Times New Roman"/>
                <w:bCs/>
                <w:sz w:val="24"/>
                <w:szCs w:val="24"/>
                <w:lang w:val="vi-VN"/>
              </w:rPr>
              <w:t xml:space="preserve"> </w:t>
            </w:r>
            <w:r w:rsidRPr="00FA33B7">
              <w:rPr>
                <w:rFonts w:cs="Times New Roman"/>
                <w:bCs/>
                <w:sz w:val="24"/>
                <w:szCs w:val="24"/>
              </w:rPr>
              <w:t>Hydrogen. Số các chất sản phẩm là</w:t>
            </w:r>
          </w:p>
          <w:p w14:paraId="75DB8F86" w14:textId="77777777" w:rsidR="00C236A9" w:rsidRPr="00FA33B7" w:rsidRDefault="00C236A9" w:rsidP="00CE73D3">
            <w:pPr>
              <w:widowControl w:val="0"/>
              <w:numPr>
                <w:ilvl w:val="0"/>
                <w:numId w:val="16"/>
              </w:numPr>
              <w:spacing w:after="0" w:line="240" w:lineRule="auto"/>
              <w:contextualSpacing w:val="0"/>
              <w:rPr>
                <w:rFonts w:cs="Times New Roman"/>
                <w:bCs/>
                <w:color w:val="FF0000"/>
                <w:sz w:val="24"/>
                <w:szCs w:val="24"/>
              </w:rPr>
            </w:pPr>
            <w:r w:rsidRPr="00FA33B7">
              <w:rPr>
                <w:rFonts w:cs="Times New Roman"/>
                <w:bCs/>
                <w:color w:val="FF0000"/>
                <w:sz w:val="24"/>
                <w:szCs w:val="24"/>
              </w:rPr>
              <w:t>2.</w:t>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p>
          <w:p w14:paraId="031E0D35" w14:textId="77777777" w:rsidR="00C236A9" w:rsidRPr="00FA33B7" w:rsidRDefault="007B5ADA" w:rsidP="007B5ADA">
            <w:pPr>
              <w:rPr>
                <w:rFonts w:cs="Times New Roman"/>
                <w:bCs/>
                <w:sz w:val="24"/>
                <w:szCs w:val="24"/>
                <w:lang w:val="vi-VN"/>
              </w:rPr>
            </w:pPr>
            <w:r>
              <w:rPr>
                <w:rFonts w:cs="Times New Roman"/>
                <w:b/>
                <w:bCs/>
                <w:sz w:val="24"/>
                <w:szCs w:val="24"/>
              </w:rPr>
              <w:t xml:space="preserve">     </w:t>
            </w:r>
            <w:r w:rsidR="00C236A9" w:rsidRPr="00FA33B7">
              <w:rPr>
                <w:rFonts w:cs="Times New Roman"/>
                <w:b/>
                <w:bCs/>
                <w:sz w:val="24"/>
                <w:szCs w:val="24"/>
              </w:rPr>
              <w:t xml:space="preserve">B. </w:t>
            </w:r>
            <w:r w:rsidR="00C236A9" w:rsidRPr="00FA33B7">
              <w:rPr>
                <w:rFonts w:cs="Times New Roman"/>
                <w:bCs/>
                <w:sz w:val="24"/>
                <w:szCs w:val="24"/>
              </w:rPr>
              <w:t>4.</w:t>
            </w:r>
            <w:r w:rsidR="00C236A9" w:rsidRPr="00FA33B7">
              <w:rPr>
                <w:rFonts w:cs="Times New Roman"/>
                <w:bCs/>
                <w:sz w:val="24"/>
                <w:szCs w:val="24"/>
              </w:rPr>
              <w:tab/>
            </w:r>
            <w:r w:rsidR="00C236A9" w:rsidRPr="00FA33B7">
              <w:rPr>
                <w:rFonts w:cs="Times New Roman"/>
                <w:bCs/>
                <w:sz w:val="24"/>
                <w:szCs w:val="24"/>
              </w:rPr>
              <w:tab/>
            </w:r>
            <w:r w:rsidR="00C236A9" w:rsidRPr="00FA33B7">
              <w:rPr>
                <w:rFonts w:cs="Times New Roman"/>
                <w:bCs/>
                <w:sz w:val="24"/>
                <w:szCs w:val="24"/>
              </w:rPr>
              <w:tab/>
            </w:r>
            <w:r w:rsidR="00C236A9" w:rsidRPr="00FA33B7">
              <w:rPr>
                <w:rFonts w:cs="Times New Roman"/>
                <w:bCs/>
                <w:sz w:val="24"/>
                <w:szCs w:val="24"/>
              </w:rPr>
              <w:tab/>
            </w:r>
          </w:p>
          <w:p w14:paraId="32ED51BE" w14:textId="77777777" w:rsidR="00C236A9" w:rsidRPr="00FA33B7" w:rsidRDefault="007B5ADA" w:rsidP="007B5ADA">
            <w:pPr>
              <w:rPr>
                <w:rFonts w:cs="Times New Roman"/>
                <w:bCs/>
                <w:sz w:val="24"/>
                <w:szCs w:val="24"/>
              </w:rPr>
            </w:pPr>
            <w:r>
              <w:rPr>
                <w:rFonts w:cs="Times New Roman"/>
                <w:b/>
                <w:bCs/>
                <w:sz w:val="24"/>
                <w:szCs w:val="24"/>
              </w:rPr>
              <w:t xml:space="preserve">     </w:t>
            </w:r>
            <w:r w:rsidR="00C236A9" w:rsidRPr="00FA33B7">
              <w:rPr>
                <w:rFonts w:cs="Times New Roman"/>
                <w:b/>
                <w:bCs/>
                <w:sz w:val="24"/>
                <w:szCs w:val="24"/>
              </w:rPr>
              <w:t>C.</w:t>
            </w:r>
            <w:r w:rsidR="00C236A9" w:rsidRPr="00FA33B7">
              <w:rPr>
                <w:rFonts w:cs="Times New Roman"/>
                <w:bCs/>
                <w:sz w:val="24"/>
                <w:szCs w:val="24"/>
              </w:rPr>
              <w:t xml:space="preserve"> 1. </w:t>
            </w:r>
            <w:r w:rsidR="00C236A9" w:rsidRPr="00FA33B7">
              <w:rPr>
                <w:rFonts w:cs="Times New Roman"/>
                <w:bCs/>
                <w:sz w:val="24"/>
                <w:szCs w:val="24"/>
              </w:rPr>
              <w:tab/>
            </w:r>
            <w:r w:rsidR="00C236A9" w:rsidRPr="00FA33B7">
              <w:rPr>
                <w:rFonts w:cs="Times New Roman"/>
                <w:bCs/>
                <w:sz w:val="24"/>
                <w:szCs w:val="24"/>
              </w:rPr>
              <w:tab/>
            </w:r>
            <w:r w:rsidR="00C236A9" w:rsidRPr="00FA33B7">
              <w:rPr>
                <w:rFonts w:cs="Times New Roman"/>
                <w:bCs/>
                <w:sz w:val="24"/>
                <w:szCs w:val="24"/>
              </w:rPr>
              <w:tab/>
            </w:r>
          </w:p>
          <w:p w14:paraId="5565B54D" w14:textId="77777777" w:rsidR="00C236A9" w:rsidRPr="00FA33B7" w:rsidRDefault="007B5ADA" w:rsidP="007B5ADA">
            <w:pPr>
              <w:rPr>
                <w:rFonts w:cs="Times New Roman"/>
                <w:b/>
                <w:bCs/>
                <w:sz w:val="24"/>
                <w:szCs w:val="24"/>
                <w:lang w:val="vi-VN"/>
              </w:rPr>
            </w:pPr>
            <w:r>
              <w:rPr>
                <w:rFonts w:cs="Times New Roman"/>
                <w:b/>
                <w:bCs/>
                <w:sz w:val="24"/>
                <w:szCs w:val="24"/>
              </w:rPr>
              <w:t xml:space="preserve">     </w:t>
            </w:r>
            <w:r w:rsidR="00C236A9" w:rsidRPr="00FA33B7">
              <w:rPr>
                <w:rFonts w:cs="Times New Roman"/>
                <w:b/>
                <w:bCs/>
                <w:sz w:val="24"/>
                <w:szCs w:val="24"/>
              </w:rPr>
              <w:t>D</w:t>
            </w:r>
            <w:r w:rsidR="00C236A9" w:rsidRPr="00FA33B7">
              <w:rPr>
                <w:rFonts w:cs="Times New Roman"/>
                <w:bCs/>
                <w:sz w:val="24"/>
                <w:szCs w:val="24"/>
              </w:rPr>
              <w:t>. 3.</w:t>
            </w:r>
          </w:p>
        </w:tc>
      </w:tr>
      <w:tr w:rsidR="00C236A9" w:rsidRPr="00FA33B7" w14:paraId="0FAE0485" w14:textId="77777777" w:rsidTr="00FB686E">
        <w:trPr>
          <w:gridAfter w:val="1"/>
          <w:wAfter w:w="476" w:type="dxa"/>
        </w:trPr>
        <w:tc>
          <w:tcPr>
            <w:tcW w:w="2307" w:type="dxa"/>
            <w:gridSpan w:val="2"/>
          </w:tcPr>
          <w:p w14:paraId="3EEB801B"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Nhận biêt</w:t>
            </w:r>
          </w:p>
        </w:tc>
        <w:tc>
          <w:tcPr>
            <w:tcW w:w="7616" w:type="dxa"/>
          </w:tcPr>
          <w:p w14:paraId="6B9E72C2" w14:textId="77777777" w:rsidR="00C236A9" w:rsidRPr="00FA33B7" w:rsidRDefault="00C236A9" w:rsidP="0077304D">
            <w:pPr>
              <w:spacing w:line="25" w:lineRule="atLeast"/>
              <w:rPr>
                <w:rFonts w:cs="Times New Roman"/>
                <w:sz w:val="24"/>
                <w:szCs w:val="24"/>
              </w:rPr>
            </w:pPr>
            <w:r w:rsidRPr="00FA33B7">
              <w:rPr>
                <w:rFonts w:cs="Times New Roman"/>
                <w:b/>
                <w:bCs/>
                <w:color w:val="6A5BD5"/>
                <w:sz w:val="24"/>
                <w:szCs w:val="24"/>
                <w:u w:val="single"/>
              </w:rPr>
              <w:t>Câu 8.</w:t>
            </w:r>
            <w:r w:rsidRPr="00FA33B7">
              <w:rPr>
                <w:rFonts w:cs="Times New Roman"/>
                <w:sz w:val="24"/>
                <w:szCs w:val="24"/>
              </w:rPr>
              <w:t xml:space="preserve"> Thả một mảnh kim</w:t>
            </w:r>
            <w:r w:rsidRPr="00FA33B7">
              <w:rPr>
                <w:rFonts w:cs="Times New Roman"/>
                <w:sz w:val="24"/>
                <w:szCs w:val="24"/>
                <w:lang w:val="vi-VN"/>
              </w:rPr>
              <w:t xml:space="preserve"> loại </w:t>
            </w:r>
            <w:r w:rsidRPr="00FA33B7">
              <w:rPr>
                <w:rFonts w:cs="Times New Roman"/>
                <w:sz w:val="24"/>
                <w:szCs w:val="24"/>
              </w:rPr>
              <w:t>Zinc vào dung dịch hydrochloric acid thấy sinh ra chất khí là</w:t>
            </w:r>
          </w:p>
          <w:p w14:paraId="38A56C58" w14:textId="77777777" w:rsidR="00C236A9" w:rsidRPr="00FA33B7" w:rsidRDefault="00C236A9" w:rsidP="00C236A9">
            <w:pPr>
              <w:spacing w:line="25" w:lineRule="atLeast"/>
              <w:ind w:left="1040" w:firstLine="284"/>
              <w:rPr>
                <w:rFonts w:cs="Times New Roman"/>
                <w:sz w:val="24"/>
                <w:szCs w:val="24"/>
              </w:rPr>
            </w:pPr>
            <w:r w:rsidRPr="00FA33B7">
              <w:rPr>
                <w:rFonts w:cs="Times New Roman"/>
                <w:b/>
                <w:color w:val="FF0000"/>
                <w:sz w:val="24"/>
                <w:szCs w:val="24"/>
              </w:rPr>
              <w:t>A.</w:t>
            </w:r>
            <w:r w:rsidRPr="00FA33B7">
              <w:rPr>
                <w:rFonts w:cs="Times New Roman"/>
                <w:color w:val="FF0000"/>
                <w:sz w:val="24"/>
                <w:szCs w:val="24"/>
              </w:rPr>
              <w:t xml:space="preserve"> khí Hydrogen.</w:t>
            </w:r>
            <w:r w:rsidRPr="00FA33B7">
              <w:rPr>
                <w:rFonts w:cs="Times New Roman"/>
                <w:sz w:val="24"/>
                <w:szCs w:val="24"/>
              </w:rPr>
              <w:tab/>
            </w:r>
            <w:r w:rsidRPr="00FA33B7">
              <w:rPr>
                <w:rFonts w:cs="Times New Roman"/>
                <w:sz w:val="24"/>
                <w:szCs w:val="24"/>
              </w:rPr>
              <w:tab/>
            </w:r>
            <w:r w:rsidRPr="00FA33B7">
              <w:rPr>
                <w:rFonts w:cs="Times New Roman"/>
                <w:sz w:val="24"/>
                <w:szCs w:val="24"/>
              </w:rPr>
              <w:tab/>
            </w:r>
            <w:r w:rsidRPr="00FA33B7">
              <w:rPr>
                <w:rFonts w:cs="Times New Roman"/>
                <w:sz w:val="24"/>
                <w:szCs w:val="24"/>
              </w:rPr>
              <w:tab/>
            </w:r>
          </w:p>
          <w:p w14:paraId="3D3A4D27" w14:textId="77777777" w:rsidR="00C236A9" w:rsidRPr="00FA33B7" w:rsidRDefault="00C236A9" w:rsidP="00C236A9">
            <w:pPr>
              <w:spacing w:line="25" w:lineRule="atLeast"/>
              <w:ind w:left="1040" w:firstLine="284"/>
              <w:rPr>
                <w:rFonts w:cs="Times New Roman"/>
                <w:sz w:val="24"/>
                <w:szCs w:val="24"/>
              </w:rPr>
            </w:pPr>
            <w:r w:rsidRPr="00FA33B7">
              <w:rPr>
                <w:rFonts w:cs="Times New Roman"/>
                <w:b/>
                <w:sz w:val="24"/>
                <w:szCs w:val="24"/>
              </w:rPr>
              <w:t>B</w:t>
            </w:r>
            <w:r w:rsidRPr="00FA33B7">
              <w:rPr>
                <w:rFonts w:cs="Times New Roman"/>
                <w:sz w:val="24"/>
                <w:szCs w:val="24"/>
              </w:rPr>
              <w:t>. khí chlorine.</w:t>
            </w:r>
          </w:p>
          <w:p w14:paraId="00AE9B34" w14:textId="77777777" w:rsidR="00C236A9" w:rsidRPr="00FA33B7" w:rsidRDefault="00C236A9" w:rsidP="00C236A9">
            <w:pPr>
              <w:spacing w:line="25" w:lineRule="atLeast"/>
              <w:ind w:left="1040" w:firstLine="284"/>
              <w:rPr>
                <w:rFonts w:cs="Times New Roman"/>
                <w:sz w:val="24"/>
                <w:szCs w:val="24"/>
              </w:rPr>
            </w:pPr>
            <w:r w:rsidRPr="00FA33B7">
              <w:rPr>
                <w:rFonts w:cs="Times New Roman"/>
                <w:b/>
                <w:sz w:val="24"/>
                <w:szCs w:val="24"/>
              </w:rPr>
              <w:t>C</w:t>
            </w:r>
            <w:r w:rsidRPr="00FA33B7">
              <w:rPr>
                <w:rFonts w:cs="Times New Roman"/>
                <w:sz w:val="24"/>
                <w:szCs w:val="24"/>
              </w:rPr>
              <w:t>. khí Nitrogen.</w:t>
            </w:r>
            <w:r w:rsidRPr="00FA33B7">
              <w:rPr>
                <w:rFonts w:cs="Times New Roman"/>
                <w:sz w:val="24"/>
                <w:szCs w:val="24"/>
              </w:rPr>
              <w:tab/>
            </w:r>
            <w:r w:rsidRPr="00FA33B7">
              <w:rPr>
                <w:rFonts w:cs="Times New Roman"/>
                <w:sz w:val="24"/>
                <w:szCs w:val="24"/>
              </w:rPr>
              <w:tab/>
            </w:r>
            <w:r w:rsidRPr="00FA33B7">
              <w:rPr>
                <w:rFonts w:cs="Times New Roman"/>
                <w:sz w:val="24"/>
                <w:szCs w:val="24"/>
              </w:rPr>
              <w:tab/>
            </w:r>
            <w:r w:rsidRPr="00FA33B7">
              <w:rPr>
                <w:rFonts w:cs="Times New Roman"/>
                <w:sz w:val="24"/>
                <w:szCs w:val="24"/>
              </w:rPr>
              <w:tab/>
            </w:r>
            <w:r w:rsidRPr="00FA33B7">
              <w:rPr>
                <w:rFonts w:cs="Times New Roman"/>
                <w:sz w:val="24"/>
                <w:szCs w:val="24"/>
              </w:rPr>
              <w:tab/>
            </w:r>
          </w:p>
          <w:p w14:paraId="4584B8B0" w14:textId="77777777" w:rsidR="00C236A9" w:rsidRPr="00FA33B7" w:rsidRDefault="00C236A9" w:rsidP="00C236A9">
            <w:pPr>
              <w:spacing w:line="25" w:lineRule="atLeast"/>
              <w:ind w:left="1040" w:firstLine="284"/>
              <w:rPr>
                <w:rFonts w:cs="Times New Roman"/>
                <w:b/>
                <w:bCs/>
                <w:sz w:val="24"/>
                <w:szCs w:val="24"/>
                <w:lang w:val="vi-VN"/>
              </w:rPr>
            </w:pPr>
            <w:r w:rsidRPr="00FA33B7">
              <w:rPr>
                <w:rFonts w:cs="Times New Roman"/>
                <w:b/>
                <w:sz w:val="24"/>
                <w:szCs w:val="24"/>
              </w:rPr>
              <w:t>D</w:t>
            </w:r>
            <w:r w:rsidRPr="00FA33B7">
              <w:rPr>
                <w:rFonts w:cs="Times New Roman"/>
                <w:sz w:val="24"/>
                <w:szCs w:val="24"/>
              </w:rPr>
              <w:t>. Không xác định.</w:t>
            </w:r>
          </w:p>
        </w:tc>
      </w:tr>
      <w:tr w:rsidR="00C236A9" w:rsidRPr="00FA33B7" w14:paraId="24927301" w14:textId="77777777" w:rsidTr="00FB686E">
        <w:trPr>
          <w:gridAfter w:val="1"/>
          <w:wAfter w:w="476" w:type="dxa"/>
        </w:trPr>
        <w:tc>
          <w:tcPr>
            <w:tcW w:w="2307" w:type="dxa"/>
            <w:gridSpan w:val="2"/>
          </w:tcPr>
          <w:p w14:paraId="21F01352"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Thông hiểu</w:t>
            </w:r>
          </w:p>
        </w:tc>
        <w:tc>
          <w:tcPr>
            <w:tcW w:w="7616" w:type="dxa"/>
          </w:tcPr>
          <w:p w14:paraId="122202B0" w14:textId="77777777" w:rsidR="00C236A9" w:rsidRPr="00FA33B7" w:rsidRDefault="002632FF" w:rsidP="0077304D">
            <w:pPr>
              <w:rPr>
                <w:rFonts w:eastAsia="SimSun" w:cs="Times New Roman"/>
                <w:sz w:val="24"/>
                <w:szCs w:val="24"/>
                <w:shd w:val="clear" w:color="auto" w:fill="FFFFFF"/>
              </w:rPr>
            </w:pPr>
            <w:r w:rsidRPr="00FA33B7">
              <w:rPr>
                <w:rFonts w:cs="Times New Roman"/>
                <w:b/>
                <w:bCs/>
                <w:color w:val="6A5BD5"/>
                <w:sz w:val="24"/>
                <w:szCs w:val="24"/>
                <w:u w:val="single"/>
              </w:rPr>
              <w:t>Câu 9</w:t>
            </w:r>
            <w:r w:rsidR="00C236A9" w:rsidRPr="00FA33B7">
              <w:rPr>
                <w:rFonts w:cs="Times New Roman"/>
                <w:b/>
                <w:bCs/>
                <w:color w:val="6A5BD5"/>
                <w:sz w:val="24"/>
                <w:szCs w:val="24"/>
              </w:rPr>
              <w:t xml:space="preserve">. </w:t>
            </w:r>
            <w:r w:rsidR="00C236A9" w:rsidRPr="00FA33B7">
              <w:rPr>
                <w:rFonts w:eastAsia="SimSun" w:cs="Times New Roman"/>
                <w:sz w:val="24"/>
                <w:szCs w:val="24"/>
                <w:shd w:val="clear" w:color="auto" w:fill="FFFFFF"/>
              </w:rPr>
              <w:t>Các hiện tượng sau đây, hiện tượng nào có sự biến đổi hoá học</w:t>
            </w:r>
          </w:p>
          <w:p w14:paraId="3DCDE1DE" w14:textId="77777777" w:rsidR="00C236A9" w:rsidRPr="00FA33B7" w:rsidRDefault="0077304D" w:rsidP="0077304D">
            <w:pPr>
              <w:rPr>
                <w:rFonts w:eastAsia="SimSun" w:cs="Times New Roman"/>
                <w:sz w:val="24"/>
                <w:szCs w:val="24"/>
                <w:shd w:val="clear" w:color="auto" w:fill="FFFFFF"/>
              </w:rPr>
            </w:pPr>
            <w:r w:rsidRPr="00FA33B7">
              <w:rPr>
                <w:rFonts w:eastAsia="SimSun" w:cs="Times New Roman"/>
                <w:sz w:val="24"/>
                <w:szCs w:val="24"/>
                <w:shd w:val="clear" w:color="auto" w:fill="FFFFFF"/>
              </w:rPr>
              <w:t xml:space="preserve">    </w:t>
            </w:r>
            <w:r w:rsidR="00C236A9" w:rsidRPr="00FA33B7">
              <w:rPr>
                <w:rFonts w:eastAsia="SimSun" w:cs="Times New Roman"/>
                <w:sz w:val="24"/>
                <w:szCs w:val="24"/>
                <w:shd w:val="clear" w:color="auto" w:fill="FFFFFF"/>
              </w:rPr>
              <w:t xml:space="preserve">(1) Iron được cắt nhỏ từng đoạn và tán thành đinh. </w:t>
            </w:r>
          </w:p>
          <w:p w14:paraId="1E5EE9E0" w14:textId="77777777" w:rsidR="00C236A9" w:rsidRPr="00FA33B7" w:rsidRDefault="00C236A9" w:rsidP="00CE73D3">
            <w:pPr>
              <w:widowControl w:val="0"/>
              <w:numPr>
                <w:ilvl w:val="0"/>
                <w:numId w:val="17"/>
              </w:numPr>
              <w:spacing w:after="0" w:line="240" w:lineRule="auto"/>
              <w:contextualSpacing w:val="0"/>
              <w:rPr>
                <w:rFonts w:eastAsia="SimSun" w:cs="Times New Roman"/>
                <w:sz w:val="24"/>
                <w:szCs w:val="24"/>
                <w:shd w:val="clear" w:color="auto" w:fill="FFFFFF"/>
              </w:rPr>
            </w:pPr>
            <w:r w:rsidRPr="00FA33B7">
              <w:rPr>
                <w:rFonts w:eastAsia="SimSun" w:cs="Times New Roman"/>
                <w:sz w:val="24"/>
                <w:szCs w:val="24"/>
                <w:shd w:val="clear" w:color="auto" w:fill="FFFFFF"/>
              </w:rPr>
              <w:t xml:space="preserve">Vành xe đạp bằng Iron bị phủ một lớp gỉ là chất màu nâu đỏ. </w:t>
            </w:r>
          </w:p>
          <w:p w14:paraId="3A3F0341" w14:textId="77777777" w:rsidR="00C236A9" w:rsidRPr="00FA33B7" w:rsidRDefault="00C236A9" w:rsidP="00CE73D3">
            <w:pPr>
              <w:widowControl w:val="0"/>
              <w:numPr>
                <w:ilvl w:val="0"/>
                <w:numId w:val="17"/>
              </w:numPr>
              <w:spacing w:after="0" w:line="240" w:lineRule="auto"/>
              <w:contextualSpacing w:val="0"/>
              <w:rPr>
                <w:rFonts w:eastAsia="SimSun" w:cs="Times New Roman"/>
                <w:sz w:val="24"/>
                <w:szCs w:val="24"/>
                <w:shd w:val="clear" w:color="auto" w:fill="FFFFFF"/>
              </w:rPr>
            </w:pPr>
            <w:r w:rsidRPr="00FA33B7">
              <w:rPr>
                <w:rFonts w:eastAsia="SimSun" w:cs="Times New Roman"/>
                <w:sz w:val="24"/>
                <w:szCs w:val="24"/>
                <w:shd w:val="clear" w:color="auto" w:fill="FFFFFF"/>
              </w:rPr>
              <w:t xml:space="preserve">Rượu để lâu trong không khí thường bị chua. </w:t>
            </w:r>
          </w:p>
          <w:p w14:paraId="1E6C9607" w14:textId="77777777" w:rsidR="00C236A9" w:rsidRPr="00FA33B7" w:rsidRDefault="00C236A9" w:rsidP="00CE73D3">
            <w:pPr>
              <w:widowControl w:val="0"/>
              <w:numPr>
                <w:ilvl w:val="0"/>
                <w:numId w:val="17"/>
              </w:numPr>
              <w:spacing w:after="0" w:line="240" w:lineRule="auto"/>
              <w:contextualSpacing w:val="0"/>
              <w:rPr>
                <w:rFonts w:eastAsia="SimSun" w:cs="Times New Roman"/>
                <w:sz w:val="24"/>
                <w:szCs w:val="24"/>
                <w:shd w:val="clear" w:color="auto" w:fill="FFFFFF"/>
              </w:rPr>
            </w:pPr>
            <w:r w:rsidRPr="00FA33B7">
              <w:rPr>
                <w:rFonts w:eastAsia="SimSun" w:cs="Times New Roman"/>
                <w:sz w:val="24"/>
                <w:szCs w:val="24"/>
                <w:shd w:val="clear" w:color="auto" w:fill="FFFFFF"/>
              </w:rPr>
              <w:t xml:space="preserve">Đèn tín hiệu chuyển từ màu xanh sang màu đỏ. </w:t>
            </w:r>
          </w:p>
          <w:p w14:paraId="46C453F9" w14:textId="77777777" w:rsidR="00C236A9" w:rsidRPr="00FA33B7" w:rsidRDefault="00C236A9" w:rsidP="00CE73D3">
            <w:pPr>
              <w:widowControl w:val="0"/>
              <w:numPr>
                <w:ilvl w:val="0"/>
                <w:numId w:val="17"/>
              </w:numPr>
              <w:spacing w:after="0" w:line="240" w:lineRule="auto"/>
              <w:contextualSpacing w:val="0"/>
              <w:rPr>
                <w:rFonts w:eastAsia="SimSun" w:cs="Times New Roman"/>
                <w:sz w:val="24"/>
                <w:szCs w:val="24"/>
                <w:shd w:val="clear" w:color="auto" w:fill="FFFFFF"/>
              </w:rPr>
            </w:pPr>
            <w:r w:rsidRPr="00FA33B7">
              <w:rPr>
                <w:rFonts w:eastAsia="SimSun" w:cs="Times New Roman"/>
                <w:sz w:val="24"/>
                <w:szCs w:val="24"/>
                <w:shd w:val="clear" w:color="auto" w:fill="FFFFFF"/>
              </w:rPr>
              <w:t xml:space="preserve">Dây tóc trong bóng đèn điện nóng và sáng lên khi dòng điện đi qua </w:t>
            </w:r>
          </w:p>
          <w:p w14:paraId="74D65198" w14:textId="77777777" w:rsidR="00C236A9" w:rsidRPr="00FA33B7" w:rsidRDefault="00C236A9" w:rsidP="00C236A9">
            <w:pPr>
              <w:ind w:left="1040" w:firstLine="284"/>
              <w:rPr>
                <w:rFonts w:eastAsia="SimSun" w:cs="Times New Roman"/>
                <w:sz w:val="24"/>
                <w:szCs w:val="24"/>
                <w:shd w:val="clear" w:color="auto" w:fill="FFFFFF"/>
              </w:rPr>
            </w:pPr>
            <w:r w:rsidRPr="00FA33B7">
              <w:rPr>
                <w:rFonts w:eastAsia="SimSun" w:cs="Times New Roman"/>
                <w:b/>
                <w:color w:val="FF0000"/>
                <w:sz w:val="24"/>
                <w:szCs w:val="24"/>
                <w:shd w:val="clear" w:color="auto" w:fill="FFFFFF"/>
              </w:rPr>
              <w:lastRenderedPageBreak/>
              <w:t>A.</w:t>
            </w:r>
            <w:r w:rsidRPr="00FA33B7">
              <w:rPr>
                <w:rFonts w:eastAsia="SimSun" w:cs="Times New Roman"/>
                <w:color w:val="FF0000"/>
                <w:sz w:val="24"/>
                <w:szCs w:val="24"/>
                <w:shd w:val="clear" w:color="auto" w:fill="FFFFFF"/>
              </w:rPr>
              <w:t xml:space="preserve"> 2, 3. </w:t>
            </w:r>
            <w:r w:rsidRPr="00FA33B7">
              <w:rPr>
                <w:rFonts w:eastAsia="SimSun" w:cs="Times New Roman"/>
                <w:sz w:val="24"/>
                <w:szCs w:val="24"/>
                <w:shd w:val="clear" w:color="auto" w:fill="FFFFFF"/>
              </w:rPr>
              <w:tab/>
            </w:r>
            <w:r w:rsidRPr="00FA33B7">
              <w:rPr>
                <w:rFonts w:eastAsia="SimSun" w:cs="Times New Roman"/>
                <w:sz w:val="24"/>
                <w:szCs w:val="24"/>
                <w:shd w:val="clear" w:color="auto" w:fill="FFFFFF"/>
              </w:rPr>
              <w:tab/>
            </w:r>
            <w:r w:rsidRPr="00FA33B7">
              <w:rPr>
                <w:rFonts w:eastAsia="SimSun" w:cs="Times New Roman"/>
                <w:sz w:val="24"/>
                <w:szCs w:val="24"/>
                <w:shd w:val="clear" w:color="auto" w:fill="FFFFFF"/>
              </w:rPr>
              <w:tab/>
            </w:r>
          </w:p>
          <w:p w14:paraId="5D0521C3" w14:textId="77777777" w:rsidR="00C236A9" w:rsidRPr="00FA33B7" w:rsidRDefault="00C236A9" w:rsidP="00C236A9">
            <w:pPr>
              <w:ind w:left="1040" w:firstLine="284"/>
              <w:rPr>
                <w:rFonts w:eastAsia="SimSun" w:cs="Times New Roman"/>
                <w:sz w:val="24"/>
                <w:szCs w:val="24"/>
                <w:shd w:val="clear" w:color="auto" w:fill="FFFFFF"/>
              </w:rPr>
            </w:pPr>
            <w:r w:rsidRPr="00FA33B7">
              <w:rPr>
                <w:rFonts w:eastAsia="SimSun" w:cs="Times New Roman"/>
                <w:b/>
                <w:sz w:val="24"/>
                <w:szCs w:val="24"/>
                <w:shd w:val="clear" w:color="auto" w:fill="FFFFFF"/>
              </w:rPr>
              <w:t>B.</w:t>
            </w:r>
            <w:r w:rsidRPr="00FA33B7">
              <w:rPr>
                <w:rFonts w:eastAsia="SimSun" w:cs="Times New Roman"/>
                <w:sz w:val="24"/>
                <w:szCs w:val="24"/>
                <w:shd w:val="clear" w:color="auto" w:fill="FFFFFF"/>
              </w:rPr>
              <w:t xml:space="preserve"> 1, 2, 4, 5. </w:t>
            </w:r>
            <w:r w:rsidRPr="00FA33B7">
              <w:rPr>
                <w:rFonts w:eastAsia="SimSun" w:cs="Times New Roman"/>
                <w:sz w:val="24"/>
                <w:szCs w:val="24"/>
                <w:shd w:val="clear" w:color="auto" w:fill="FFFFFF"/>
              </w:rPr>
              <w:tab/>
            </w:r>
          </w:p>
          <w:p w14:paraId="28ED2543" w14:textId="77777777" w:rsidR="00C236A9" w:rsidRPr="00FA33B7" w:rsidRDefault="00C236A9" w:rsidP="00C236A9">
            <w:pPr>
              <w:ind w:left="1040" w:firstLine="284"/>
              <w:rPr>
                <w:rFonts w:eastAsia="SimSun" w:cs="Times New Roman"/>
                <w:sz w:val="24"/>
                <w:szCs w:val="24"/>
                <w:shd w:val="clear" w:color="auto" w:fill="FFFFFF"/>
              </w:rPr>
            </w:pPr>
            <w:r w:rsidRPr="00FA33B7">
              <w:rPr>
                <w:rFonts w:eastAsia="SimSun" w:cs="Times New Roman"/>
                <w:b/>
                <w:sz w:val="24"/>
                <w:szCs w:val="24"/>
                <w:shd w:val="clear" w:color="auto" w:fill="FFFFFF"/>
              </w:rPr>
              <w:t>C.</w:t>
            </w:r>
            <w:r w:rsidRPr="00FA33B7">
              <w:rPr>
                <w:rFonts w:eastAsia="SimSun" w:cs="Times New Roman"/>
                <w:sz w:val="24"/>
                <w:szCs w:val="24"/>
                <w:shd w:val="clear" w:color="auto" w:fill="FFFFFF"/>
              </w:rPr>
              <w:t xml:space="preserve"> 1,</w:t>
            </w:r>
            <w:r w:rsidRPr="00FA33B7">
              <w:rPr>
                <w:rFonts w:eastAsia="SimSun" w:cs="Times New Roman"/>
                <w:sz w:val="24"/>
                <w:szCs w:val="24"/>
                <w:u w:val="single"/>
                <w:shd w:val="clear" w:color="auto" w:fill="FFFFFF"/>
              </w:rPr>
              <w:t xml:space="preserve"> </w:t>
            </w:r>
            <w:r w:rsidRPr="00FA33B7">
              <w:rPr>
                <w:rFonts w:eastAsia="SimSun" w:cs="Times New Roman"/>
                <w:sz w:val="24"/>
                <w:szCs w:val="24"/>
                <w:shd w:val="clear" w:color="auto" w:fill="FFFFFF"/>
              </w:rPr>
              <w:t xml:space="preserve">2, 3, 4. </w:t>
            </w:r>
            <w:r w:rsidRPr="00FA33B7">
              <w:rPr>
                <w:rFonts w:eastAsia="SimSun" w:cs="Times New Roman"/>
                <w:sz w:val="24"/>
                <w:szCs w:val="24"/>
                <w:shd w:val="clear" w:color="auto" w:fill="FFFFFF"/>
              </w:rPr>
              <w:tab/>
            </w:r>
            <w:r w:rsidRPr="00FA33B7">
              <w:rPr>
                <w:rFonts w:eastAsia="SimSun" w:cs="Times New Roman"/>
                <w:sz w:val="24"/>
                <w:szCs w:val="24"/>
                <w:shd w:val="clear" w:color="auto" w:fill="FFFFFF"/>
              </w:rPr>
              <w:tab/>
            </w:r>
          </w:p>
          <w:p w14:paraId="2CBB32A3" w14:textId="77777777" w:rsidR="00C236A9" w:rsidRPr="00FA33B7" w:rsidRDefault="00C236A9" w:rsidP="00C236A9">
            <w:pPr>
              <w:ind w:left="1040" w:firstLine="284"/>
              <w:rPr>
                <w:rFonts w:cs="Times New Roman"/>
                <w:b/>
                <w:bCs/>
                <w:sz w:val="24"/>
                <w:szCs w:val="24"/>
                <w:lang w:val="vi-VN"/>
              </w:rPr>
            </w:pPr>
            <w:r w:rsidRPr="00FA33B7">
              <w:rPr>
                <w:rFonts w:eastAsia="SimSun" w:cs="Times New Roman"/>
                <w:b/>
                <w:sz w:val="24"/>
                <w:szCs w:val="24"/>
                <w:shd w:val="clear" w:color="auto" w:fill="FFFFFF"/>
              </w:rPr>
              <w:t>D.</w:t>
            </w:r>
            <w:r w:rsidRPr="00FA33B7">
              <w:rPr>
                <w:rFonts w:eastAsia="SimSun" w:cs="Times New Roman"/>
                <w:sz w:val="24"/>
                <w:szCs w:val="24"/>
                <w:shd w:val="clear" w:color="auto" w:fill="FFFFFF"/>
              </w:rPr>
              <w:t xml:space="preserve"> 1,3,4, 5. </w:t>
            </w:r>
          </w:p>
        </w:tc>
      </w:tr>
      <w:tr w:rsidR="00C236A9" w:rsidRPr="00FA33B7" w14:paraId="29BD9AD9" w14:textId="77777777" w:rsidTr="00FB686E">
        <w:trPr>
          <w:gridAfter w:val="1"/>
          <w:wAfter w:w="476" w:type="dxa"/>
        </w:trPr>
        <w:tc>
          <w:tcPr>
            <w:tcW w:w="2307" w:type="dxa"/>
            <w:gridSpan w:val="2"/>
          </w:tcPr>
          <w:p w14:paraId="2152B466"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lastRenderedPageBreak/>
              <w:t>Thông hiểu</w:t>
            </w:r>
          </w:p>
        </w:tc>
        <w:tc>
          <w:tcPr>
            <w:tcW w:w="7616" w:type="dxa"/>
          </w:tcPr>
          <w:p w14:paraId="7CDF6805" w14:textId="77777777" w:rsidR="00C236A9" w:rsidRPr="00FA33B7" w:rsidRDefault="002632FF" w:rsidP="0077304D">
            <w:pPr>
              <w:rPr>
                <w:rFonts w:eastAsia="SimSun" w:cs="Times New Roman"/>
                <w:sz w:val="24"/>
                <w:szCs w:val="24"/>
                <w:shd w:val="clear" w:color="auto" w:fill="FFFFFF"/>
              </w:rPr>
            </w:pPr>
            <w:r w:rsidRPr="00FA33B7">
              <w:rPr>
                <w:rFonts w:eastAsia="SimSun" w:cs="Times New Roman"/>
                <w:b/>
                <w:bCs/>
                <w:color w:val="1160FF"/>
                <w:sz w:val="24"/>
                <w:szCs w:val="24"/>
                <w:u w:val="single"/>
                <w:shd w:val="clear" w:color="auto" w:fill="FFFFFF"/>
              </w:rPr>
              <w:t>Câu 10</w:t>
            </w:r>
            <w:r w:rsidR="00C236A9" w:rsidRPr="00FA33B7">
              <w:rPr>
                <w:rFonts w:eastAsia="SimSun" w:cs="Times New Roman"/>
                <w:b/>
                <w:bCs/>
                <w:color w:val="1160FF"/>
                <w:sz w:val="24"/>
                <w:szCs w:val="24"/>
                <w:u w:val="single"/>
                <w:shd w:val="clear" w:color="auto" w:fill="FFFFFF"/>
              </w:rPr>
              <w:t>.</w:t>
            </w:r>
            <w:r w:rsidR="00C236A9" w:rsidRPr="00FA33B7">
              <w:rPr>
                <w:rFonts w:eastAsia="SimSun" w:cs="Times New Roman"/>
                <w:color w:val="002060"/>
                <w:sz w:val="24"/>
                <w:szCs w:val="24"/>
                <w:shd w:val="clear" w:color="auto" w:fill="FFFFFF"/>
              </w:rPr>
              <w:t xml:space="preserve"> </w:t>
            </w:r>
            <w:r w:rsidR="00C236A9" w:rsidRPr="00FA33B7">
              <w:rPr>
                <w:rFonts w:eastAsia="SimSun" w:cs="Times New Roman"/>
                <w:sz w:val="24"/>
                <w:szCs w:val="24"/>
                <w:shd w:val="clear" w:color="auto" w:fill="FFFFFF"/>
              </w:rPr>
              <w:t>Các hiện tượng sau đây, hiện tượng nào có biến đổi vật lí</w:t>
            </w:r>
          </w:p>
          <w:p w14:paraId="21A68626" w14:textId="77777777" w:rsidR="00C236A9" w:rsidRPr="00FA33B7" w:rsidRDefault="00C236A9" w:rsidP="00CE73D3">
            <w:pPr>
              <w:widowControl w:val="0"/>
              <w:numPr>
                <w:ilvl w:val="0"/>
                <w:numId w:val="18"/>
              </w:numPr>
              <w:spacing w:after="0" w:line="240" w:lineRule="auto"/>
              <w:ind w:firstLine="284"/>
              <w:contextualSpacing w:val="0"/>
              <w:rPr>
                <w:rFonts w:eastAsia="SimSun" w:cs="Times New Roman"/>
                <w:sz w:val="24"/>
                <w:szCs w:val="24"/>
                <w:shd w:val="clear" w:color="auto" w:fill="FFFFFF"/>
              </w:rPr>
            </w:pPr>
            <w:r w:rsidRPr="00FA33B7">
              <w:rPr>
                <w:rFonts w:eastAsia="SimSun" w:cs="Times New Roman"/>
                <w:sz w:val="24"/>
                <w:szCs w:val="24"/>
                <w:shd w:val="clear" w:color="auto" w:fill="FFFFFF"/>
              </w:rPr>
              <w:t xml:space="preserve">Hoà tan muối ăn vào nước ta được dung dịch muối ăn. </w:t>
            </w:r>
          </w:p>
          <w:p w14:paraId="0C751CE0" w14:textId="77777777" w:rsidR="00C236A9" w:rsidRPr="00FA33B7" w:rsidRDefault="00C236A9" w:rsidP="00CE73D3">
            <w:pPr>
              <w:widowControl w:val="0"/>
              <w:numPr>
                <w:ilvl w:val="0"/>
                <w:numId w:val="18"/>
              </w:numPr>
              <w:spacing w:after="0" w:line="240" w:lineRule="auto"/>
              <w:ind w:left="920" w:hanging="636"/>
              <w:contextualSpacing w:val="0"/>
              <w:rPr>
                <w:rFonts w:eastAsia="SimSun" w:cs="Times New Roman"/>
                <w:sz w:val="24"/>
                <w:szCs w:val="24"/>
                <w:shd w:val="clear" w:color="auto" w:fill="FFFFFF"/>
              </w:rPr>
            </w:pPr>
            <w:r w:rsidRPr="00FA33B7">
              <w:rPr>
                <w:rFonts w:eastAsia="SimSun" w:cs="Times New Roman"/>
                <w:sz w:val="24"/>
                <w:szCs w:val="24"/>
                <w:shd w:val="clear" w:color="auto" w:fill="FFFFFF"/>
              </w:rPr>
              <w:t xml:space="preserve">Nước bị bốc hơi khi trời nắng. </w:t>
            </w:r>
          </w:p>
          <w:p w14:paraId="03E17247" w14:textId="77777777" w:rsidR="00C236A9" w:rsidRPr="00FA33B7" w:rsidRDefault="00C236A9" w:rsidP="00CE73D3">
            <w:pPr>
              <w:widowControl w:val="0"/>
              <w:numPr>
                <w:ilvl w:val="0"/>
                <w:numId w:val="18"/>
              </w:numPr>
              <w:spacing w:after="0" w:line="240" w:lineRule="auto"/>
              <w:ind w:left="920" w:hanging="636"/>
              <w:contextualSpacing w:val="0"/>
              <w:rPr>
                <w:rFonts w:eastAsia="SimSun" w:cs="Times New Roman"/>
                <w:sz w:val="24"/>
                <w:szCs w:val="24"/>
                <w:shd w:val="clear" w:color="auto" w:fill="FFFFFF"/>
              </w:rPr>
            </w:pPr>
            <w:r w:rsidRPr="00FA33B7">
              <w:rPr>
                <w:rFonts w:eastAsia="SimSun" w:cs="Times New Roman"/>
                <w:sz w:val="24"/>
                <w:szCs w:val="24"/>
                <w:shd w:val="clear" w:color="auto" w:fill="FFFFFF"/>
              </w:rPr>
              <w:t>Cồn để trong lọ không kín bị bay hơi</w:t>
            </w:r>
            <w:r w:rsidRPr="00FA33B7">
              <w:rPr>
                <w:rFonts w:eastAsia="SimSun" w:cs="Times New Roman"/>
                <w:sz w:val="24"/>
                <w:szCs w:val="24"/>
                <w:shd w:val="clear" w:color="auto" w:fill="FFFFFF"/>
                <w:lang w:val="vi-VN"/>
              </w:rPr>
              <w:t>.</w:t>
            </w:r>
          </w:p>
          <w:p w14:paraId="7AE9CA68" w14:textId="77777777" w:rsidR="00C236A9" w:rsidRPr="00FA33B7" w:rsidRDefault="00C236A9" w:rsidP="00CE73D3">
            <w:pPr>
              <w:widowControl w:val="0"/>
              <w:numPr>
                <w:ilvl w:val="0"/>
                <w:numId w:val="18"/>
              </w:numPr>
              <w:spacing w:after="0" w:line="240" w:lineRule="auto"/>
              <w:ind w:left="920" w:hanging="636"/>
              <w:contextualSpacing w:val="0"/>
              <w:rPr>
                <w:rFonts w:eastAsia="SimSun" w:cs="Times New Roman"/>
                <w:sz w:val="24"/>
                <w:szCs w:val="24"/>
                <w:shd w:val="clear" w:color="auto" w:fill="FFFFFF"/>
              </w:rPr>
            </w:pPr>
            <w:r w:rsidRPr="00FA33B7">
              <w:rPr>
                <w:rFonts w:eastAsia="SimSun" w:cs="Times New Roman"/>
                <w:sz w:val="24"/>
                <w:szCs w:val="24"/>
                <w:shd w:val="clear" w:color="auto" w:fill="FFFFFF"/>
              </w:rPr>
              <w:t>Nước bị đóng băng hai cực Trái đất</w:t>
            </w:r>
            <w:r w:rsidRPr="00FA33B7">
              <w:rPr>
                <w:rFonts w:eastAsia="SimSun" w:cs="Times New Roman"/>
                <w:sz w:val="24"/>
                <w:szCs w:val="24"/>
                <w:shd w:val="clear" w:color="auto" w:fill="FFFFFF"/>
                <w:lang w:val="vi-VN"/>
              </w:rPr>
              <w:t>.</w:t>
            </w:r>
          </w:p>
          <w:p w14:paraId="7606F5F5" w14:textId="77777777" w:rsidR="00C236A9" w:rsidRPr="00FA33B7" w:rsidRDefault="00C236A9" w:rsidP="00CE73D3">
            <w:pPr>
              <w:widowControl w:val="0"/>
              <w:numPr>
                <w:ilvl w:val="0"/>
                <w:numId w:val="18"/>
              </w:numPr>
              <w:spacing w:after="0" w:line="240" w:lineRule="auto"/>
              <w:ind w:left="920" w:hanging="636"/>
              <w:contextualSpacing w:val="0"/>
              <w:rPr>
                <w:rFonts w:eastAsia="SimSun" w:cs="Times New Roman"/>
                <w:sz w:val="24"/>
                <w:szCs w:val="24"/>
                <w:shd w:val="clear" w:color="auto" w:fill="FFFFFF"/>
              </w:rPr>
            </w:pPr>
            <w:r w:rsidRPr="00FA33B7">
              <w:rPr>
                <w:rFonts w:eastAsia="SimSun" w:cs="Times New Roman"/>
                <w:sz w:val="24"/>
                <w:szCs w:val="24"/>
                <w:shd w:val="clear" w:color="auto" w:fill="FFFFFF"/>
              </w:rPr>
              <w:t>Cho vôi sống CaO hoà tan vào nước</w:t>
            </w:r>
            <w:r w:rsidRPr="00FA33B7">
              <w:rPr>
                <w:rFonts w:eastAsia="SimSun" w:cs="Times New Roman"/>
                <w:sz w:val="24"/>
                <w:szCs w:val="24"/>
                <w:shd w:val="clear" w:color="auto" w:fill="FFFFFF"/>
                <w:lang w:val="vi-VN"/>
              </w:rPr>
              <w:t>.</w:t>
            </w:r>
          </w:p>
          <w:p w14:paraId="0416B3B7" w14:textId="77777777" w:rsidR="00C236A9" w:rsidRPr="00FA33B7" w:rsidRDefault="00C236A9" w:rsidP="00C236A9">
            <w:pPr>
              <w:ind w:left="1040" w:firstLine="284"/>
              <w:rPr>
                <w:rFonts w:eastAsia="SimSun" w:cs="Times New Roman"/>
                <w:color w:val="FF0000"/>
                <w:sz w:val="24"/>
                <w:szCs w:val="24"/>
                <w:shd w:val="clear" w:color="auto" w:fill="FFFFFF"/>
              </w:rPr>
            </w:pPr>
            <w:r w:rsidRPr="00FA33B7">
              <w:rPr>
                <w:rFonts w:eastAsia="SimSun" w:cs="Times New Roman"/>
                <w:b/>
                <w:color w:val="FF0000"/>
                <w:sz w:val="24"/>
                <w:szCs w:val="24"/>
                <w:shd w:val="clear" w:color="auto" w:fill="FFFFFF"/>
              </w:rPr>
              <w:t xml:space="preserve">A. </w:t>
            </w:r>
            <w:r w:rsidRPr="00FA33B7">
              <w:rPr>
                <w:rFonts w:eastAsia="SimSun" w:cs="Times New Roman"/>
                <w:color w:val="FF0000"/>
                <w:sz w:val="24"/>
                <w:szCs w:val="24"/>
                <w:shd w:val="clear" w:color="auto" w:fill="FFFFFF"/>
              </w:rPr>
              <w:t xml:space="preserve">1, 2, 3, 4. </w:t>
            </w:r>
            <w:r w:rsidRPr="00FA33B7">
              <w:rPr>
                <w:rFonts w:eastAsia="SimSun" w:cs="Times New Roman"/>
                <w:color w:val="FF0000"/>
                <w:sz w:val="24"/>
                <w:szCs w:val="24"/>
                <w:shd w:val="clear" w:color="auto" w:fill="FFFFFF"/>
              </w:rPr>
              <w:tab/>
            </w:r>
            <w:r w:rsidRPr="00FA33B7">
              <w:rPr>
                <w:rFonts w:eastAsia="SimSun" w:cs="Times New Roman"/>
                <w:color w:val="FF0000"/>
                <w:sz w:val="24"/>
                <w:szCs w:val="24"/>
                <w:shd w:val="clear" w:color="auto" w:fill="FFFFFF"/>
              </w:rPr>
              <w:tab/>
            </w:r>
          </w:p>
          <w:p w14:paraId="75F922C2" w14:textId="77777777" w:rsidR="00C236A9" w:rsidRPr="00FA33B7" w:rsidRDefault="00C236A9" w:rsidP="00C236A9">
            <w:pPr>
              <w:ind w:left="1040" w:firstLine="284"/>
              <w:rPr>
                <w:rFonts w:eastAsia="SimSun" w:cs="Times New Roman"/>
                <w:sz w:val="24"/>
                <w:szCs w:val="24"/>
                <w:shd w:val="clear" w:color="auto" w:fill="FFFFFF"/>
              </w:rPr>
            </w:pPr>
            <w:r w:rsidRPr="00FA33B7">
              <w:rPr>
                <w:rFonts w:eastAsia="SimSun" w:cs="Times New Roman"/>
                <w:b/>
                <w:sz w:val="24"/>
                <w:szCs w:val="24"/>
                <w:shd w:val="clear" w:color="auto" w:fill="FFFFFF"/>
              </w:rPr>
              <w:t>B.</w:t>
            </w:r>
            <w:r w:rsidRPr="00FA33B7">
              <w:rPr>
                <w:rFonts w:eastAsia="SimSun" w:cs="Times New Roman"/>
                <w:sz w:val="24"/>
                <w:szCs w:val="24"/>
                <w:shd w:val="clear" w:color="auto" w:fill="FFFFFF"/>
              </w:rPr>
              <w:t xml:space="preserve"> 1, 2, 4. </w:t>
            </w:r>
            <w:r w:rsidRPr="00FA33B7">
              <w:rPr>
                <w:rFonts w:eastAsia="SimSun" w:cs="Times New Roman"/>
                <w:sz w:val="24"/>
                <w:szCs w:val="24"/>
                <w:shd w:val="clear" w:color="auto" w:fill="FFFFFF"/>
              </w:rPr>
              <w:tab/>
            </w:r>
            <w:r w:rsidRPr="00FA33B7">
              <w:rPr>
                <w:rFonts w:eastAsia="SimSun" w:cs="Times New Roman"/>
                <w:sz w:val="24"/>
                <w:szCs w:val="24"/>
                <w:shd w:val="clear" w:color="auto" w:fill="FFFFFF"/>
              </w:rPr>
              <w:tab/>
            </w:r>
          </w:p>
          <w:p w14:paraId="71B75DEA" w14:textId="77777777" w:rsidR="00C236A9" w:rsidRPr="00FA33B7" w:rsidRDefault="00C236A9" w:rsidP="00C236A9">
            <w:pPr>
              <w:ind w:left="1040" w:firstLine="284"/>
              <w:rPr>
                <w:rFonts w:eastAsia="SimSun" w:cs="Times New Roman"/>
                <w:sz w:val="24"/>
                <w:szCs w:val="24"/>
                <w:shd w:val="clear" w:color="auto" w:fill="FFFFFF"/>
              </w:rPr>
            </w:pPr>
            <w:r w:rsidRPr="00FA33B7">
              <w:rPr>
                <w:rFonts w:eastAsia="SimSun" w:cs="Times New Roman"/>
                <w:b/>
                <w:sz w:val="24"/>
                <w:szCs w:val="24"/>
                <w:shd w:val="clear" w:color="auto" w:fill="FFFFFF"/>
              </w:rPr>
              <w:t>C</w:t>
            </w:r>
            <w:r w:rsidRPr="00FA33B7">
              <w:rPr>
                <w:rFonts w:eastAsia="SimSun" w:cs="Times New Roman"/>
                <w:sz w:val="24"/>
                <w:szCs w:val="24"/>
                <w:shd w:val="clear" w:color="auto" w:fill="FFFFFF"/>
              </w:rPr>
              <w:t xml:space="preserve">. 2, 3, 4. </w:t>
            </w:r>
            <w:r w:rsidRPr="00FA33B7">
              <w:rPr>
                <w:rFonts w:eastAsia="SimSun" w:cs="Times New Roman"/>
                <w:sz w:val="24"/>
                <w:szCs w:val="24"/>
                <w:shd w:val="clear" w:color="auto" w:fill="FFFFFF"/>
              </w:rPr>
              <w:tab/>
            </w:r>
            <w:r w:rsidRPr="00FA33B7">
              <w:rPr>
                <w:rFonts w:eastAsia="SimSun" w:cs="Times New Roman"/>
                <w:sz w:val="24"/>
                <w:szCs w:val="24"/>
                <w:shd w:val="clear" w:color="auto" w:fill="FFFFFF"/>
              </w:rPr>
              <w:tab/>
            </w:r>
            <w:r w:rsidRPr="00FA33B7">
              <w:rPr>
                <w:rFonts w:eastAsia="SimSun" w:cs="Times New Roman"/>
                <w:sz w:val="24"/>
                <w:szCs w:val="24"/>
                <w:shd w:val="clear" w:color="auto" w:fill="FFFFFF"/>
              </w:rPr>
              <w:tab/>
            </w:r>
          </w:p>
          <w:p w14:paraId="229ADA83" w14:textId="77777777" w:rsidR="00C236A9" w:rsidRPr="00FA33B7" w:rsidRDefault="00C236A9" w:rsidP="00C236A9">
            <w:pPr>
              <w:ind w:left="1040" w:firstLine="284"/>
              <w:rPr>
                <w:rFonts w:cs="Times New Roman"/>
                <w:b/>
                <w:bCs/>
                <w:sz w:val="24"/>
                <w:szCs w:val="24"/>
                <w:lang w:val="vi-VN"/>
              </w:rPr>
            </w:pPr>
            <w:r w:rsidRPr="00FA33B7">
              <w:rPr>
                <w:rFonts w:eastAsia="SimSun" w:cs="Times New Roman"/>
                <w:b/>
                <w:sz w:val="24"/>
                <w:szCs w:val="24"/>
                <w:shd w:val="clear" w:color="auto" w:fill="FFFFFF"/>
              </w:rPr>
              <w:t>D.</w:t>
            </w:r>
            <w:r w:rsidRPr="00FA33B7">
              <w:rPr>
                <w:rFonts w:eastAsia="SimSun" w:cs="Times New Roman"/>
                <w:sz w:val="24"/>
                <w:szCs w:val="24"/>
                <w:shd w:val="clear" w:color="auto" w:fill="FFFFFF"/>
              </w:rPr>
              <w:t xml:space="preserve"> 1, 4, 5</w:t>
            </w:r>
            <w:r w:rsidRPr="00FA33B7">
              <w:rPr>
                <w:rFonts w:eastAsia="SimSun" w:cs="Times New Roman"/>
                <w:sz w:val="24"/>
                <w:szCs w:val="24"/>
                <w:shd w:val="clear" w:color="auto" w:fill="FFFFFF"/>
                <w:lang w:val="vi-VN"/>
              </w:rPr>
              <w:t>.</w:t>
            </w:r>
          </w:p>
        </w:tc>
      </w:tr>
      <w:tr w:rsidR="00C236A9" w:rsidRPr="00FA33B7" w14:paraId="6CD4D492" w14:textId="77777777" w:rsidTr="00FB686E">
        <w:trPr>
          <w:gridAfter w:val="1"/>
          <w:wAfter w:w="476" w:type="dxa"/>
        </w:trPr>
        <w:tc>
          <w:tcPr>
            <w:tcW w:w="2307" w:type="dxa"/>
            <w:gridSpan w:val="2"/>
          </w:tcPr>
          <w:p w14:paraId="69EA46B4"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Thông hiểu</w:t>
            </w:r>
          </w:p>
        </w:tc>
        <w:tc>
          <w:tcPr>
            <w:tcW w:w="7616" w:type="dxa"/>
          </w:tcPr>
          <w:p w14:paraId="5BA7595B" w14:textId="77777777" w:rsidR="00C236A9" w:rsidRPr="00FA33B7" w:rsidRDefault="002632FF" w:rsidP="0077304D">
            <w:pPr>
              <w:pStyle w:val="NormalWeb"/>
              <w:shd w:val="clear" w:color="auto" w:fill="FFFFFF"/>
              <w:spacing w:line="25" w:lineRule="atLeast"/>
              <w:ind w:right="42"/>
              <w:rPr>
                <w:rFonts w:eastAsia="Roboto"/>
                <w:shd w:val="clear" w:color="auto" w:fill="FFFFFF"/>
              </w:rPr>
            </w:pPr>
            <w:r w:rsidRPr="00FA33B7">
              <w:rPr>
                <w:b/>
                <w:bCs/>
                <w:color w:val="1160FF"/>
                <w:u w:val="single"/>
              </w:rPr>
              <w:t>Câu 11</w:t>
            </w:r>
            <w:r w:rsidR="00C236A9" w:rsidRPr="00FA33B7">
              <w:rPr>
                <w:b/>
                <w:bCs/>
                <w:color w:val="1160FF"/>
                <w:u w:val="single"/>
              </w:rPr>
              <w:t>.</w:t>
            </w:r>
            <w:r w:rsidR="00C236A9" w:rsidRPr="00FA33B7">
              <w:rPr>
                <w:b/>
                <w:bCs/>
                <w:color w:val="1160FF"/>
              </w:rPr>
              <w:t xml:space="preserve"> </w:t>
            </w:r>
            <w:r w:rsidR="00C236A9" w:rsidRPr="00FA33B7">
              <w:rPr>
                <w:rFonts w:eastAsia="Roboto"/>
                <w:shd w:val="clear" w:color="auto" w:fill="FFFFFF"/>
              </w:rPr>
              <w:t xml:space="preserve">Khi nung đá vôi </w:t>
            </w:r>
            <w:r w:rsidR="00C236A9" w:rsidRPr="00FA33B7">
              <w:rPr>
                <w:rFonts w:eastAsia="Roboto"/>
                <w:shd w:val="clear" w:color="auto" w:fill="FFFFFF"/>
                <w:lang w:val="vi-VN"/>
              </w:rPr>
              <w:t xml:space="preserve">(thành phần chính là </w:t>
            </w:r>
            <w:r w:rsidR="00C236A9" w:rsidRPr="00FA33B7">
              <w:rPr>
                <w:rFonts w:eastAsia="Roboto"/>
                <w:shd w:val="clear" w:color="auto" w:fill="FFFFFF"/>
              </w:rPr>
              <w:t>Calcium carbonate</w:t>
            </w:r>
            <w:r w:rsidR="00C236A9" w:rsidRPr="00FA33B7">
              <w:rPr>
                <w:rFonts w:eastAsia="Roboto"/>
                <w:shd w:val="clear" w:color="auto" w:fill="FFFFFF"/>
                <w:lang w:val="vi-VN"/>
              </w:rPr>
              <w:t xml:space="preserve">) </w:t>
            </w:r>
            <w:r w:rsidR="00C236A9" w:rsidRPr="00FA33B7">
              <w:rPr>
                <w:rFonts w:eastAsia="Roboto"/>
                <w:shd w:val="clear" w:color="auto" w:fill="FFFFFF"/>
              </w:rPr>
              <w:t>ở nhiệt độ cao người ta thu được các sản phẩm là</w:t>
            </w:r>
            <w:r w:rsidR="00C236A9" w:rsidRPr="00FA33B7">
              <w:rPr>
                <w:rFonts w:eastAsia="Roboto"/>
                <w:shd w:val="clear" w:color="auto" w:fill="FFFFFF"/>
                <w:lang w:val="vi-VN"/>
              </w:rPr>
              <w:t xml:space="preserve"> </w:t>
            </w:r>
            <w:r w:rsidR="00C236A9" w:rsidRPr="00FA33B7">
              <w:rPr>
                <w:rFonts w:eastAsia="Roboto"/>
                <w:shd w:val="clear" w:color="auto" w:fill="FFFFFF"/>
              </w:rPr>
              <w:t xml:space="preserve">Calcium </w:t>
            </w:r>
            <w:r w:rsidR="00C236A9" w:rsidRPr="00FA33B7">
              <w:rPr>
                <w:rFonts w:eastAsia="Roboto"/>
                <w:shd w:val="clear" w:color="auto" w:fill="FFFFFF"/>
                <w:lang w:val="vi-VN"/>
              </w:rPr>
              <w:t>o</w:t>
            </w:r>
            <w:r w:rsidR="00C236A9" w:rsidRPr="00FA33B7">
              <w:rPr>
                <w:rFonts w:eastAsia="Roboto"/>
                <w:shd w:val="clear" w:color="auto" w:fill="FFFFFF"/>
              </w:rPr>
              <w:t>xide</w:t>
            </w:r>
            <w:r w:rsidR="00C236A9" w:rsidRPr="00FA33B7">
              <w:rPr>
                <w:rFonts w:eastAsia="Roboto"/>
                <w:shd w:val="clear" w:color="auto" w:fill="FFFFFF"/>
                <w:lang w:val="vi-VN"/>
              </w:rPr>
              <w:t xml:space="preserve"> và khí </w:t>
            </w:r>
            <w:r w:rsidR="00C236A9" w:rsidRPr="00FA33B7">
              <w:rPr>
                <w:rFonts w:eastAsia="Roboto"/>
                <w:shd w:val="clear" w:color="auto" w:fill="FFFFFF"/>
              </w:rPr>
              <w:t>carbon dioxide. </w:t>
            </w:r>
            <w:r w:rsidR="00C236A9" w:rsidRPr="00FA33B7">
              <w:rPr>
                <w:rFonts w:eastAsia="Roboto"/>
                <w:shd w:val="clear" w:color="auto" w:fill="FFFFFF"/>
                <w:lang w:val="vi-VN"/>
              </w:rPr>
              <w:t>P</w:t>
            </w:r>
            <w:r w:rsidR="00C236A9" w:rsidRPr="00FA33B7">
              <w:rPr>
                <w:rFonts w:eastAsia="Roboto"/>
                <w:shd w:val="clear" w:color="auto" w:fill="FFFFFF"/>
              </w:rPr>
              <w:t>hương trình chữ</w:t>
            </w:r>
            <w:r w:rsidR="00C236A9" w:rsidRPr="00FA33B7">
              <w:rPr>
                <w:rFonts w:eastAsia="Roboto"/>
                <w:shd w:val="clear" w:color="auto" w:fill="FFFFFF"/>
                <w:lang w:val="vi-VN"/>
              </w:rPr>
              <w:t xml:space="preserve"> của</w:t>
            </w:r>
            <w:r w:rsidR="00C236A9" w:rsidRPr="00FA33B7">
              <w:rPr>
                <w:rFonts w:eastAsia="Roboto"/>
                <w:shd w:val="clear" w:color="auto" w:fill="FFFFFF"/>
              </w:rPr>
              <w:t xml:space="preserve"> phản ứng trên?</w:t>
            </w:r>
          </w:p>
          <w:p w14:paraId="3E1BDC77"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rFonts w:eastAsia="Roboto"/>
              </w:rPr>
            </w:pPr>
            <w:r w:rsidRPr="00FA33B7">
              <w:rPr>
                <w:rFonts w:eastAsia="Roboto"/>
                <w:b/>
                <w:color w:val="FF0000"/>
                <w:shd w:val="clear" w:color="auto" w:fill="FFFFFF"/>
              </w:rPr>
              <w:t>A</w:t>
            </w:r>
            <w:r w:rsidRPr="00FA33B7">
              <w:rPr>
                <w:rFonts w:eastAsia="Roboto"/>
                <w:color w:val="FF0000"/>
                <w:shd w:val="clear" w:color="auto" w:fill="FFFFFF"/>
              </w:rPr>
              <w:t xml:space="preserve">. Calcium carbonate </w:t>
            </w:r>
            <w:r w:rsidRPr="00FA33B7">
              <w:rPr>
                <w:rFonts w:eastAsia="Roboto"/>
                <w:color w:val="FF0000"/>
                <w:position w:val="-6"/>
                <w:shd w:val="clear" w:color="auto" w:fill="FFFFFF"/>
              </w:rPr>
              <w:object w:dxaOrig="680" w:dyaOrig="360" w14:anchorId="6DB2B143">
                <v:shape id="_x0000_i1027" type="#_x0000_t75" style="width:34.55pt;height:17.9pt" o:ole="">
                  <v:imagedata r:id="rId11" o:title=""/>
                </v:shape>
                <o:OLEObject Type="Embed" ProgID="Equation.DSMT4" ShapeID="_x0000_i1027" DrawAspect="Content" ObjectID="_1792219144" r:id="rId12"/>
              </w:object>
            </w:r>
            <w:r w:rsidRPr="00FA33B7">
              <w:rPr>
                <w:rFonts w:eastAsia="Roboto"/>
                <w:color w:val="FF0000"/>
                <w:shd w:val="clear" w:color="auto" w:fill="FFFFFF"/>
              </w:rPr>
              <w:t xml:space="preserve"> Calcium Oxide  + carbon dioxide.   </w:t>
            </w:r>
          </w:p>
          <w:p w14:paraId="4DE583FE"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rFonts w:eastAsia="Roboto"/>
              </w:rPr>
            </w:pPr>
            <w:r w:rsidRPr="00FA33B7">
              <w:rPr>
                <w:rFonts w:eastAsia="Roboto"/>
                <w:b/>
                <w:shd w:val="clear" w:color="auto" w:fill="FFFFFF"/>
              </w:rPr>
              <w:t>B</w:t>
            </w:r>
            <w:r w:rsidRPr="00FA33B7">
              <w:rPr>
                <w:rFonts w:eastAsia="Roboto"/>
                <w:shd w:val="clear" w:color="auto" w:fill="FFFFFF"/>
              </w:rPr>
              <w:t xml:space="preserve">. Calcium </w:t>
            </w:r>
            <w:r w:rsidRPr="00FA33B7">
              <w:rPr>
                <w:rFonts w:eastAsia="Roboto"/>
                <w:shd w:val="clear" w:color="auto" w:fill="FFFFFF"/>
                <w:lang w:val="vi-VN"/>
              </w:rPr>
              <w:t>o</w:t>
            </w:r>
            <w:r w:rsidRPr="00FA33B7">
              <w:rPr>
                <w:rFonts w:eastAsia="Roboto"/>
                <w:shd w:val="clear" w:color="auto" w:fill="FFFFFF"/>
              </w:rPr>
              <w:t>xide </w:t>
            </w:r>
            <w:r w:rsidRPr="00FA33B7">
              <w:rPr>
                <w:rFonts w:eastAsia="Roboto"/>
                <w:color w:val="FF0000"/>
                <w:position w:val="-6"/>
                <w:shd w:val="clear" w:color="auto" w:fill="FFFFFF"/>
              </w:rPr>
              <w:object w:dxaOrig="680" w:dyaOrig="360" w14:anchorId="7B474B40">
                <v:shape id="_x0000_i1028" type="#_x0000_t75" style="width:34.55pt;height:17.9pt" o:ole="">
                  <v:imagedata r:id="rId13" o:title=""/>
                </v:shape>
                <o:OLEObject Type="Embed" ProgID="Equation.DSMT4" ShapeID="_x0000_i1028" DrawAspect="Content" ObjectID="_1792219145" r:id="rId14"/>
              </w:object>
            </w:r>
            <w:r w:rsidRPr="00FA33B7">
              <w:rPr>
                <w:rFonts w:eastAsia="Roboto"/>
                <w:shd w:val="clear" w:color="auto" w:fill="FFFFFF"/>
              </w:rPr>
              <w:t xml:space="preserve"> Calcium carbonate  +  carbon dioxide.</w:t>
            </w:r>
          </w:p>
          <w:p w14:paraId="79057B0A"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rFonts w:eastAsia="Roboto"/>
              </w:rPr>
            </w:pPr>
            <w:r w:rsidRPr="00FA33B7">
              <w:rPr>
                <w:rFonts w:eastAsia="Roboto"/>
                <w:b/>
                <w:shd w:val="clear" w:color="auto" w:fill="FFFFFF"/>
              </w:rPr>
              <w:t>C</w:t>
            </w:r>
            <w:r w:rsidRPr="00FA33B7">
              <w:rPr>
                <w:rFonts w:eastAsia="Roboto"/>
                <w:shd w:val="clear" w:color="auto" w:fill="FFFFFF"/>
              </w:rPr>
              <w:t xml:space="preserve">. Calcium </w:t>
            </w:r>
            <w:r w:rsidRPr="00FA33B7">
              <w:rPr>
                <w:rFonts w:eastAsia="Roboto"/>
                <w:shd w:val="clear" w:color="auto" w:fill="FFFFFF"/>
                <w:lang w:val="vi-VN"/>
              </w:rPr>
              <w:t>o</w:t>
            </w:r>
            <w:r w:rsidRPr="00FA33B7">
              <w:rPr>
                <w:rFonts w:eastAsia="Roboto"/>
                <w:shd w:val="clear" w:color="auto" w:fill="FFFFFF"/>
              </w:rPr>
              <w:t xml:space="preserve">xide +  carbon dioxide </w:t>
            </w:r>
            <w:r w:rsidRPr="00FA33B7">
              <w:rPr>
                <w:rFonts w:eastAsia="Roboto"/>
                <w:color w:val="FF0000"/>
                <w:position w:val="-6"/>
                <w:shd w:val="clear" w:color="auto" w:fill="FFFFFF"/>
              </w:rPr>
              <w:object w:dxaOrig="680" w:dyaOrig="360" w14:anchorId="791ED673">
                <v:shape id="_x0000_i1029" type="#_x0000_t75" style="width:34.55pt;height:17.9pt" o:ole="">
                  <v:imagedata r:id="rId13" o:title=""/>
                </v:shape>
                <o:OLEObject Type="Embed" ProgID="Equation.DSMT4" ShapeID="_x0000_i1029" DrawAspect="Content" ObjectID="_1792219146" r:id="rId15"/>
              </w:object>
            </w:r>
            <w:r w:rsidRPr="00FA33B7">
              <w:rPr>
                <w:rFonts w:eastAsia="Roboto"/>
                <w:shd w:val="clear" w:color="auto" w:fill="FFFFFF"/>
              </w:rPr>
              <w:t>Calcium carbonate.  </w:t>
            </w:r>
          </w:p>
          <w:p w14:paraId="624E31AE"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b/>
                <w:bCs/>
                <w:lang w:val="vi-VN"/>
              </w:rPr>
            </w:pPr>
            <w:r w:rsidRPr="00FA33B7">
              <w:rPr>
                <w:rFonts w:eastAsia="Roboto"/>
                <w:b/>
                <w:shd w:val="clear" w:color="auto" w:fill="FFFFFF"/>
              </w:rPr>
              <w:t>D</w:t>
            </w:r>
            <w:r w:rsidRPr="00FA33B7">
              <w:rPr>
                <w:rFonts w:eastAsia="Roboto"/>
                <w:shd w:val="clear" w:color="auto" w:fill="FFFFFF"/>
              </w:rPr>
              <w:t>. Calcium carbonate  +  Calcium Oxide</w:t>
            </w:r>
            <w:r w:rsidRPr="00FA33B7">
              <w:rPr>
                <w:rFonts w:eastAsia="Roboto"/>
                <w:color w:val="FF0000"/>
                <w:position w:val="-6"/>
                <w:shd w:val="clear" w:color="auto" w:fill="FFFFFF"/>
              </w:rPr>
              <w:object w:dxaOrig="680" w:dyaOrig="360" w14:anchorId="2F15F1E4">
                <v:shape id="_x0000_i1030" type="#_x0000_t75" style="width:34.55pt;height:17.9pt" o:ole="">
                  <v:imagedata r:id="rId13" o:title=""/>
                </v:shape>
                <o:OLEObject Type="Embed" ProgID="Equation.DSMT4" ShapeID="_x0000_i1030" DrawAspect="Content" ObjectID="_1792219147" r:id="rId16"/>
              </w:object>
            </w:r>
            <w:r w:rsidRPr="00FA33B7">
              <w:rPr>
                <w:rFonts w:eastAsia="Roboto"/>
                <w:shd w:val="clear" w:color="auto" w:fill="FFFFFF"/>
              </w:rPr>
              <w:t>carbon dioxide.</w:t>
            </w:r>
          </w:p>
        </w:tc>
      </w:tr>
      <w:tr w:rsidR="00C236A9" w:rsidRPr="00FA33B7" w14:paraId="53FA9240" w14:textId="77777777" w:rsidTr="00FB686E">
        <w:trPr>
          <w:gridAfter w:val="1"/>
          <w:wAfter w:w="476" w:type="dxa"/>
        </w:trPr>
        <w:tc>
          <w:tcPr>
            <w:tcW w:w="2307" w:type="dxa"/>
            <w:gridSpan w:val="2"/>
          </w:tcPr>
          <w:p w14:paraId="3BEBE89D"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Thông hiểu</w:t>
            </w:r>
          </w:p>
        </w:tc>
        <w:tc>
          <w:tcPr>
            <w:tcW w:w="7616" w:type="dxa"/>
          </w:tcPr>
          <w:p w14:paraId="6447A760" w14:textId="77777777" w:rsidR="00C236A9" w:rsidRPr="00FA33B7" w:rsidRDefault="002632FF" w:rsidP="0077304D">
            <w:pPr>
              <w:pStyle w:val="NormalWeb"/>
              <w:shd w:val="clear" w:color="auto" w:fill="FFFFFF"/>
              <w:spacing w:line="25" w:lineRule="atLeast"/>
              <w:ind w:right="42"/>
              <w:rPr>
                <w:rFonts w:eastAsia="Roboto"/>
                <w:b/>
                <w:color w:val="000000"/>
              </w:rPr>
            </w:pPr>
            <w:r w:rsidRPr="00FA33B7">
              <w:rPr>
                <w:b/>
                <w:bCs/>
                <w:color w:val="1160FF"/>
                <w:u w:val="single"/>
              </w:rPr>
              <w:t>Câu 12</w:t>
            </w:r>
            <w:r w:rsidR="00C236A9" w:rsidRPr="00FA33B7">
              <w:rPr>
                <w:b/>
                <w:bCs/>
                <w:color w:val="1160FF"/>
                <w:u w:val="single"/>
              </w:rPr>
              <w:t>.</w:t>
            </w:r>
            <w:r w:rsidR="00C236A9" w:rsidRPr="00FA33B7">
              <w:rPr>
                <w:b/>
                <w:bCs/>
                <w:color w:val="1160FF"/>
              </w:rPr>
              <w:t xml:space="preserve"> </w:t>
            </w:r>
            <w:r w:rsidR="00C236A9" w:rsidRPr="00FA33B7">
              <w:rPr>
                <w:rFonts w:eastAsia="Roboto"/>
                <w:color w:val="000000"/>
                <w:shd w:val="clear" w:color="auto" w:fill="FFFFFF"/>
              </w:rPr>
              <w:t xml:space="preserve">Iron cháy trong </w:t>
            </w:r>
            <w:r w:rsidR="00C236A9" w:rsidRPr="00FA33B7">
              <w:rPr>
                <w:rFonts w:eastAsia="Roboto"/>
                <w:color w:val="000000"/>
                <w:shd w:val="clear" w:color="auto" w:fill="FFFFFF"/>
                <w:lang w:val="vi-VN"/>
              </w:rPr>
              <w:t xml:space="preserve">khí </w:t>
            </w:r>
            <w:r w:rsidR="00C236A9" w:rsidRPr="00FA33B7">
              <w:rPr>
                <w:rFonts w:eastAsia="Roboto"/>
                <w:color w:val="000000"/>
                <w:shd w:val="clear" w:color="auto" w:fill="FFFFFF"/>
              </w:rPr>
              <w:t>oxygen, không có ngọn lửa nhưng sáng chói tạo ra hạt nhỏ nóng chảy màu nâu là Oxide Iron từ, phương trình chữ của phản ứng hóa học là</w:t>
            </w:r>
          </w:p>
          <w:p w14:paraId="2BECEDA3"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rFonts w:eastAsia="Roboto"/>
                <w:color w:val="000000"/>
                <w:shd w:val="clear" w:color="auto" w:fill="FFFFFF"/>
              </w:rPr>
            </w:pPr>
            <w:r w:rsidRPr="00FA33B7">
              <w:rPr>
                <w:rFonts w:eastAsia="Roboto"/>
                <w:b/>
                <w:color w:val="FF0000"/>
                <w:shd w:val="clear" w:color="auto" w:fill="FFFFFF"/>
              </w:rPr>
              <w:t>A</w:t>
            </w:r>
            <w:r w:rsidRPr="00FA33B7">
              <w:rPr>
                <w:rFonts w:eastAsia="Roboto"/>
                <w:color w:val="FF0000"/>
                <w:shd w:val="clear" w:color="auto" w:fill="FFFFFF"/>
              </w:rPr>
              <w:t xml:space="preserve">. Iron + </w:t>
            </w:r>
            <w:r w:rsidRPr="00FA33B7">
              <w:rPr>
                <w:rFonts w:eastAsia="Roboto"/>
                <w:color w:val="FF0000"/>
                <w:shd w:val="clear" w:color="auto" w:fill="FFFFFF"/>
                <w:lang w:val="vi-VN"/>
              </w:rPr>
              <w:t>khí o</w:t>
            </w:r>
            <w:r w:rsidRPr="00FA33B7">
              <w:rPr>
                <w:rFonts w:eastAsia="Roboto"/>
                <w:color w:val="FF0000"/>
                <w:shd w:val="clear" w:color="auto" w:fill="FFFFFF"/>
              </w:rPr>
              <w:t xml:space="preserve">xygen </w:t>
            </w:r>
            <w:r w:rsidRPr="00FA33B7">
              <w:rPr>
                <w:rFonts w:eastAsia="Roboto"/>
                <w:color w:val="FF0000"/>
                <w:position w:val="-6"/>
                <w:shd w:val="clear" w:color="auto" w:fill="FFFFFF"/>
              </w:rPr>
              <w:object w:dxaOrig="680" w:dyaOrig="360" w14:anchorId="77ED71E5">
                <v:shape id="_x0000_i1031" type="#_x0000_t75" style="width:34.55pt;height:17.9pt" o:ole="">
                  <v:imagedata r:id="rId11" o:title=""/>
                </v:shape>
                <o:OLEObject Type="Embed" ProgID="Equation.DSMT4" ShapeID="_x0000_i1031" DrawAspect="Content" ObjectID="_1792219148" r:id="rId17"/>
              </w:object>
            </w:r>
            <w:r w:rsidRPr="00FA33B7">
              <w:rPr>
                <w:rFonts w:eastAsia="Roboto"/>
                <w:color w:val="FF0000"/>
                <w:shd w:val="clear" w:color="auto" w:fill="FFFFFF"/>
              </w:rPr>
              <w:t xml:space="preserve">Oxide Iron từ. </w:t>
            </w:r>
            <w:r w:rsidRPr="00FA33B7">
              <w:rPr>
                <w:rFonts w:eastAsia="Roboto"/>
                <w:color w:val="000000"/>
                <w:shd w:val="clear" w:color="auto" w:fill="FFFFFF"/>
              </w:rPr>
              <w:tab/>
            </w:r>
          </w:p>
          <w:p w14:paraId="3B653EF0"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rFonts w:eastAsia="Roboto"/>
                <w:color w:val="000000"/>
              </w:rPr>
            </w:pPr>
            <w:r w:rsidRPr="00FA33B7">
              <w:rPr>
                <w:rFonts w:eastAsia="Roboto"/>
                <w:b/>
                <w:color w:val="000000"/>
                <w:shd w:val="clear" w:color="auto" w:fill="FFFFFF"/>
              </w:rPr>
              <w:t>B.</w:t>
            </w:r>
            <w:r w:rsidRPr="00FA33B7">
              <w:rPr>
                <w:rFonts w:eastAsia="Roboto"/>
                <w:color w:val="000000"/>
                <w:shd w:val="clear" w:color="auto" w:fill="FFFFFF"/>
              </w:rPr>
              <w:t> </w:t>
            </w:r>
            <w:r w:rsidRPr="00FA33B7">
              <w:rPr>
                <w:rFonts w:eastAsia="Roboto"/>
                <w:color w:val="000000"/>
                <w:shd w:val="clear" w:color="auto" w:fill="FFFFFF"/>
                <w:lang w:val="vi-VN"/>
              </w:rPr>
              <w:t xml:space="preserve">Khí </w:t>
            </w:r>
            <w:r w:rsidRPr="00FA33B7">
              <w:rPr>
                <w:rFonts w:eastAsia="Roboto"/>
                <w:color w:val="000000"/>
                <w:shd w:val="clear" w:color="auto" w:fill="FFFFFF"/>
              </w:rPr>
              <w:t xml:space="preserve">oxygen + Oxide Iron từ </w:t>
            </w:r>
            <w:r w:rsidRPr="00FA33B7">
              <w:rPr>
                <w:rFonts w:eastAsia="Roboto"/>
                <w:color w:val="FF0000"/>
                <w:position w:val="-6"/>
                <w:shd w:val="clear" w:color="auto" w:fill="FFFFFF"/>
              </w:rPr>
              <w:object w:dxaOrig="675" w:dyaOrig="360" w14:anchorId="6B3755A0">
                <v:shape id="_x0000_i1032" type="#_x0000_t75" style="width:34.55pt;height:17.9pt" o:ole="">
                  <v:imagedata r:id="rId13" o:title=""/>
                </v:shape>
                <o:OLEObject Type="Embed" ProgID="Equation.DSMT4" ShapeID="_x0000_i1032" DrawAspect="Content" ObjectID="_1792219149" r:id="rId18"/>
              </w:object>
            </w:r>
            <w:r w:rsidRPr="00FA33B7">
              <w:rPr>
                <w:rFonts w:eastAsia="Roboto"/>
                <w:color w:val="000000"/>
                <w:shd w:val="clear" w:color="auto" w:fill="FFFFFF"/>
              </w:rPr>
              <w:t>Iron.</w:t>
            </w:r>
          </w:p>
          <w:p w14:paraId="362C43EC"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rFonts w:eastAsia="Roboto"/>
                <w:color w:val="000000"/>
                <w:shd w:val="clear" w:color="auto" w:fill="FFFFFF"/>
              </w:rPr>
            </w:pPr>
            <w:r w:rsidRPr="00FA33B7">
              <w:rPr>
                <w:rFonts w:eastAsia="Roboto"/>
                <w:b/>
                <w:color w:val="000000"/>
                <w:shd w:val="clear" w:color="auto" w:fill="FFFFFF"/>
              </w:rPr>
              <w:t>C</w:t>
            </w:r>
            <w:r w:rsidRPr="00FA33B7">
              <w:rPr>
                <w:rFonts w:eastAsia="Roboto"/>
                <w:color w:val="000000"/>
                <w:shd w:val="clear" w:color="auto" w:fill="FFFFFF"/>
              </w:rPr>
              <w:t xml:space="preserve">. Oxide Iron từ </w:t>
            </w:r>
            <w:r w:rsidRPr="00FA33B7">
              <w:rPr>
                <w:rFonts w:eastAsia="Roboto"/>
                <w:color w:val="FF0000"/>
                <w:position w:val="-6"/>
                <w:shd w:val="clear" w:color="auto" w:fill="FFFFFF"/>
              </w:rPr>
              <w:object w:dxaOrig="675" w:dyaOrig="360" w14:anchorId="44DCC9A5">
                <v:shape id="_x0000_i1033" type="#_x0000_t75" style="width:34.55pt;height:17.9pt" o:ole="">
                  <v:imagedata r:id="rId13" o:title=""/>
                </v:shape>
                <o:OLEObject Type="Embed" ProgID="Equation.DSMT4" ShapeID="_x0000_i1033" DrawAspect="Content" ObjectID="_1792219150" r:id="rId19"/>
              </w:object>
            </w:r>
            <w:r w:rsidRPr="00FA33B7">
              <w:rPr>
                <w:rFonts w:eastAsia="Roboto"/>
                <w:color w:val="000000"/>
                <w:shd w:val="clear" w:color="auto" w:fill="FFFFFF"/>
              </w:rPr>
              <w:t xml:space="preserve">Iron + </w:t>
            </w:r>
            <w:r w:rsidRPr="00FA33B7">
              <w:rPr>
                <w:rFonts w:eastAsia="Roboto"/>
                <w:color w:val="000000"/>
                <w:shd w:val="clear" w:color="auto" w:fill="FFFFFF"/>
                <w:lang w:val="vi-VN"/>
              </w:rPr>
              <w:t>khí o</w:t>
            </w:r>
            <w:r w:rsidRPr="00FA33B7">
              <w:rPr>
                <w:rFonts w:eastAsia="Roboto"/>
                <w:color w:val="000000"/>
                <w:shd w:val="clear" w:color="auto" w:fill="FFFFFF"/>
              </w:rPr>
              <w:t xml:space="preserve">xygen. </w:t>
            </w:r>
            <w:r w:rsidRPr="00FA33B7">
              <w:rPr>
                <w:rFonts w:eastAsia="Roboto"/>
                <w:color w:val="000000"/>
                <w:shd w:val="clear" w:color="auto" w:fill="FFFFFF"/>
              </w:rPr>
              <w:tab/>
            </w:r>
          </w:p>
          <w:p w14:paraId="5B367A31"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b/>
                <w:bCs/>
                <w:lang w:val="vi-VN"/>
              </w:rPr>
            </w:pPr>
            <w:r w:rsidRPr="00FA33B7">
              <w:rPr>
                <w:rFonts w:eastAsia="Roboto"/>
                <w:b/>
                <w:color w:val="000000"/>
                <w:shd w:val="clear" w:color="auto" w:fill="FFFFFF"/>
              </w:rPr>
              <w:t>D</w:t>
            </w:r>
            <w:r w:rsidRPr="00FA33B7">
              <w:rPr>
                <w:rFonts w:eastAsia="Roboto"/>
                <w:color w:val="000000"/>
                <w:shd w:val="clear" w:color="auto" w:fill="FFFFFF"/>
              </w:rPr>
              <w:t xml:space="preserve">. Iron + Oxide Iron từ </w:t>
            </w:r>
            <w:r w:rsidRPr="00FA33B7">
              <w:rPr>
                <w:rFonts w:eastAsia="Roboto"/>
                <w:color w:val="FF0000"/>
                <w:position w:val="-6"/>
                <w:shd w:val="clear" w:color="auto" w:fill="FFFFFF"/>
              </w:rPr>
              <w:object w:dxaOrig="675" w:dyaOrig="360" w14:anchorId="653095C8">
                <v:shape id="_x0000_i1034" type="#_x0000_t75" style="width:34.55pt;height:17.9pt" o:ole="">
                  <v:imagedata r:id="rId13" o:title=""/>
                </v:shape>
                <o:OLEObject Type="Embed" ProgID="Equation.DSMT4" ShapeID="_x0000_i1034" DrawAspect="Content" ObjectID="_1792219151" r:id="rId20"/>
              </w:object>
            </w:r>
            <w:r w:rsidRPr="00FA33B7">
              <w:rPr>
                <w:rFonts w:eastAsia="Roboto"/>
                <w:color w:val="000000"/>
                <w:shd w:val="clear" w:color="auto" w:fill="FFFFFF"/>
                <w:lang w:val="vi-VN"/>
              </w:rPr>
              <w:t>khí ox</w:t>
            </w:r>
            <w:r w:rsidRPr="00FA33B7">
              <w:rPr>
                <w:rFonts w:eastAsia="Roboto"/>
                <w:color w:val="000000"/>
                <w:shd w:val="clear" w:color="auto" w:fill="FFFFFF"/>
              </w:rPr>
              <w:t>ygen.</w:t>
            </w:r>
          </w:p>
        </w:tc>
      </w:tr>
      <w:tr w:rsidR="00C236A9" w:rsidRPr="00FA33B7" w14:paraId="4F0D4DDD" w14:textId="77777777" w:rsidTr="00FB686E">
        <w:trPr>
          <w:gridAfter w:val="1"/>
          <w:wAfter w:w="476" w:type="dxa"/>
        </w:trPr>
        <w:tc>
          <w:tcPr>
            <w:tcW w:w="2307" w:type="dxa"/>
            <w:gridSpan w:val="2"/>
          </w:tcPr>
          <w:p w14:paraId="4EC98308"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Thông hiểu</w:t>
            </w:r>
          </w:p>
        </w:tc>
        <w:tc>
          <w:tcPr>
            <w:tcW w:w="7616" w:type="dxa"/>
          </w:tcPr>
          <w:p w14:paraId="23B4A552" w14:textId="77777777" w:rsidR="00C236A9" w:rsidRPr="00FA33B7" w:rsidRDefault="002632FF" w:rsidP="0077304D">
            <w:pPr>
              <w:rPr>
                <w:rFonts w:cs="Times New Roman"/>
                <w:bCs/>
                <w:sz w:val="24"/>
                <w:szCs w:val="24"/>
              </w:rPr>
            </w:pPr>
            <w:r w:rsidRPr="00FA33B7">
              <w:rPr>
                <w:rFonts w:cs="Times New Roman"/>
                <w:b/>
                <w:bCs/>
                <w:color w:val="1160FF"/>
                <w:sz w:val="24"/>
                <w:szCs w:val="24"/>
                <w:u w:val="single"/>
              </w:rPr>
              <w:t>Câu 13</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 xml:space="preserve">Phản ứng nào sau đây là phản ứng </w:t>
            </w:r>
            <w:r w:rsidR="00C236A9" w:rsidRPr="00FA33B7">
              <w:rPr>
                <w:rFonts w:cs="Times New Roman"/>
                <w:bCs/>
                <w:color w:val="000000" w:themeColor="text1"/>
                <w:sz w:val="24"/>
                <w:szCs w:val="24"/>
              </w:rPr>
              <w:t xml:space="preserve">toả </w:t>
            </w:r>
            <w:r w:rsidR="00C236A9" w:rsidRPr="00FA33B7">
              <w:rPr>
                <w:rFonts w:cs="Times New Roman"/>
                <w:bCs/>
                <w:sz w:val="24"/>
                <w:szCs w:val="24"/>
              </w:rPr>
              <w:t>nhiệt</w:t>
            </w:r>
          </w:p>
          <w:p w14:paraId="64370557" w14:textId="77777777" w:rsidR="00E030B6" w:rsidRPr="00E030B6" w:rsidRDefault="00C236A9" w:rsidP="00E030B6">
            <w:pPr>
              <w:pStyle w:val="ListParagraph"/>
              <w:widowControl w:val="0"/>
              <w:numPr>
                <w:ilvl w:val="0"/>
                <w:numId w:val="66"/>
              </w:numPr>
              <w:tabs>
                <w:tab w:val="left" w:pos="988"/>
              </w:tabs>
              <w:spacing w:after="0" w:line="240" w:lineRule="auto"/>
              <w:contextualSpacing w:val="0"/>
              <w:rPr>
                <w:rFonts w:cs="Times New Roman"/>
                <w:b/>
                <w:bCs/>
                <w:sz w:val="24"/>
                <w:szCs w:val="24"/>
              </w:rPr>
            </w:pPr>
            <w:r w:rsidRPr="008F7685">
              <w:rPr>
                <w:rFonts w:cs="Times New Roman"/>
                <w:bCs/>
                <w:color w:val="FF0000"/>
                <w:sz w:val="24"/>
                <w:szCs w:val="24"/>
                <w:lang w:val="vi-VN"/>
              </w:rPr>
              <w:t>p</w:t>
            </w:r>
            <w:r w:rsidRPr="008F7685">
              <w:rPr>
                <w:rFonts w:cs="Times New Roman"/>
                <w:bCs/>
                <w:color w:val="FF0000"/>
                <w:sz w:val="24"/>
                <w:szCs w:val="24"/>
              </w:rPr>
              <w:t>hản ứng đốt cháy gas.</w:t>
            </w:r>
            <w:r w:rsidRPr="008F7685">
              <w:rPr>
                <w:rFonts w:cs="Times New Roman"/>
                <w:bCs/>
                <w:color w:val="FF0000"/>
                <w:sz w:val="24"/>
                <w:szCs w:val="24"/>
              </w:rPr>
              <w:tab/>
            </w:r>
            <w:r w:rsidRPr="008F7685">
              <w:rPr>
                <w:rFonts w:cs="Times New Roman"/>
                <w:bCs/>
                <w:color w:val="FF0000"/>
                <w:sz w:val="24"/>
                <w:szCs w:val="24"/>
              </w:rPr>
              <w:tab/>
            </w:r>
            <w:r w:rsidRPr="008F7685">
              <w:rPr>
                <w:rFonts w:cs="Times New Roman"/>
                <w:bCs/>
                <w:color w:val="FF0000"/>
                <w:sz w:val="24"/>
                <w:szCs w:val="24"/>
              </w:rPr>
              <w:tab/>
            </w:r>
            <w:r w:rsidRPr="008F7685">
              <w:rPr>
                <w:rFonts w:cs="Times New Roman"/>
                <w:bCs/>
                <w:color w:val="FF0000"/>
                <w:sz w:val="24"/>
                <w:szCs w:val="24"/>
              </w:rPr>
              <w:tab/>
            </w:r>
          </w:p>
          <w:p w14:paraId="2DD4D08B" w14:textId="77777777" w:rsidR="00E030B6" w:rsidRDefault="00E030B6" w:rsidP="00E030B6">
            <w:pPr>
              <w:widowControl w:val="0"/>
              <w:tabs>
                <w:tab w:val="left" w:pos="988"/>
              </w:tabs>
              <w:spacing w:after="0" w:line="240" w:lineRule="auto"/>
              <w:ind w:left="988"/>
              <w:contextualSpacing w:val="0"/>
              <w:rPr>
                <w:rFonts w:cs="Times New Roman"/>
                <w:b/>
                <w:bCs/>
                <w:sz w:val="24"/>
                <w:szCs w:val="24"/>
              </w:rPr>
            </w:pPr>
            <w:r w:rsidRPr="00E030B6">
              <w:rPr>
                <w:rFonts w:cs="Times New Roman"/>
                <w:b/>
                <w:bCs/>
                <w:sz w:val="24"/>
                <w:szCs w:val="24"/>
              </w:rPr>
              <w:t>B.</w:t>
            </w:r>
            <w:r w:rsidR="00C236A9" w:rsidRPr="00E030B6">
              <w:rPr>
                <w:rFonts w:cs="Times New Roman"/>
                <w:b/>
                <w:bCs/>
                <w:sz w:val="24"/>
                <w:szCs w:val="24"/>
              </w:rPr>
              <w:t xml:space="preserve"> </w:t>
            </w:r>
            <w:r w:rsidR="00C236A9" w:rsidRPr="00E030B6">
              <w:rPr>
                <w:rFonts w:cs="Times New Roman"/>
                <w:bCs/>
                <w:sz w:val="24"/>
                <w:szCs w:val="24"/>
              </w:rPr>
              <w:t>phản ứng nung đá vôi CaCO</w:t>
            </w:r>
            <w:r w:rsidR="00C236A9" w:rsidRPr="00E030B6">
              <w:rPr>
                <w:rFonts w:cs="Times New Roman"/>
                <w:bCs/>
                <w:sz w:val="24"/>
                <w:szCs w:val="24"/>
                <w:vertAlign w:val="subscript"/>
              </w:rPr>
              <w:t>3</w:t>
            </w:r>
            <w:r w:rsidR="00C236A9" w:rsidRPr="00E030B6">
              <w:rPr>
                <w:rFonts w:cs="Times New Roman"/>
                <w:bCs/>
                <w:sz w:val="24"/>
                <w:szCs w:val="24"/>
              </w:rPr>
              <w:t>.</w:t>
            </w:r>
          </w:p>
          <w:p w14:paraId="58513A96" w14:textId="77777777" w:rsidR="00E030B6" w:rsidRDefault="00E030B6" w:rsidP="00E030B6">
            <w:pPr>
              <w:widowControl w:val="0"/>
              <w:tabs>
                <w:tab w:val="left" w:pos="988"/>
              </w:tabs>
              <w:spacing w:after="0" w:line="240" w:lineRule="auto"/>
              <w:ind w:left="988"/>
              <w:contextualSpacing w:val="0"/>
              <w:rPr>
                <w:rFonts w:cs="Times New Roman"/>
                <w:b/>
                <w:bCs/>
                <w:sz w:val="24"/>
                <w:szCs w:val="24"/>
              </w:rPr>
            </w:pPr>
            <w:r>
              <w:rPr>
                <w:rFonts w:cs="Times New Roman"/>
                <w:b/>
                <w:bCs/>
                <w:sz w:val="24"/>
                <w:szCs w:val="24"/>
              </w:rPr>
              <w:t>C</w:t>
            </w:r>
            <w:r w:rsidR="00C236A9" w:rsidRPr="00FA33B7">
              <w:rPr>
                <w:rFonts w:cs="Times New Roman"/>
                <w:b/>
                <w:bCs/>
                <w:sz w:val="24"/>
                <w:szCs w:val="24"/>
              </w:rPr>
              <w:t>.</w:t>
            </w:r>
            <w:r>
              <w:rPr>
                <w:rFonts w:cs="Times New Roman"/>
                <w:b/>
                <w:bCs/>
                <w:sz w:val="24"/>
                <w:szCs w:val="24"/>
              </w:rPr>
              <w:t xml:space="preserve"> </w:t>
            </w:r>
            <w:r w:rsidR="00C236A9" w:rsidRPr="00FA33B7">
              <w:rPr>
                <w:rFonts w:cs="Times New Roman"/>
                <w:bCs/>
                <w:sz w:val="24"/>
                <w:szCs w:val="24"/>
              </w:rPr>
              <w:t>phản ứng hoà tan viên C sủi vào nước.</w:t>
            </w:r>
            <w:r w:rsidR="00C236A9" w:rsidRPr="00FA33B7">
              <w:rPr>
                <w:rFonts w:cs="Times New Roman"/>
                <w:bCs/>
                <w:sz w:val="24"/>
                <w:szCs w:val="24"/>
              </w:rPr>
              <w:tab/>
            </w:r>
            <w:r w:rsidR="00C236A9" w:rsidRPr="00FA33B7">
              <w:rPr>
                <w:rFonts w:cs="Times New Roman"/>
                <w:bCs/>
                <w:sz w:val="24"/>
                <w:szCs w:val="24"/>
              </w:rPr>
              <w:tab/>
            </w:r>
          </w:p>
          <w:p w14:paraId="3F418161" w14:textId="77777777" w:rsidR="00C236A9" w:rsidRPr="00E030B6" w:rsidRDefault="00C236A9" w:rsidP="00E030B6">
            <w:pPr>
              <w:widowControl w:val="0"/>
              <w:tabs>
                <w:tab w:val="left" w:pos="988"/>
              </w:tabs>
              <w:spacing w:after="0" w:line="240" w:lineRule="auto"/>
              <w:ind w:left="988"/>
              <w:contextualSpacing w:val="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phản ứng phân huỷ đường.</w:t>
            </w:r>
          </w:p>
        </w:tc>
      </w:tr>
      <w:tr w:rsidR="00C236A9" w:rsidRPr="00FA33B7" w14:paraId="1E10E4FA" w14:textId="77777777" w:rsidTr="00FB686E">
        <w:trPr>
          <w:gridAfter w:val="1"/>
          <w:wAfter w:w="476" w:type="dxa"/>
        </w:trPr>
        <w:tc>
          <w:tcPr>
            <w:tcW w:w="2307" w:type="dxa"/>
            <w:gridSpan w:val="2"/>
          </w:tcPr>
          <w:p w14:paraId="4C70F924"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Thông hiểu</w:t>
            </w:r>
          </w:p>
        </w:tc>
        <w:tc>
          <w:tcPr>
            <w:tcW w:w="7616" w:type="dxa"/>
          </w:tcPr>
          <w:p w14:paraId="2512BC76" w14:textId="77777777" w:rsidR="00C236A9" w:rsidRPr="00FA33B7" w:rsidRDefault="002632FF" w:rsidP="0077304D">
            <w:pPr>
              <w:rPr>
                <w:rFonts w:cs="Times New Roman"/>
                <w:bCs/>
                <w:sz w:val="24"/>
                <w:szCs w:val="24"/>
              </w:rPr>
            </w:pPr>
            <w:r w:rsidRPr="00FA33B7">
              <w:rPr>
                <w:rFonts w:cs="Times New Roman"/>
                <w:b/>
                <w:bCs/>
                <w:color w:val="1160FF"/>
                <w:sz w:val="24"/>
                <w:szCs w:val="24"/>
                <w:u w:val="single"/>
              </w:rPr>
              <w:t>Câu 14</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Phản ứng nào sau đây là phản ứng thu nhiệt</w:t>
            </w:r>
          </w:p>
          <w:p w14:paraId="5AD4C14C" w14:textId="77777777" w:rsidR="00C236A9" w:rsidRPr="00FA33B7" w:rsidRDefault="008F7685" w:rsidP="008F7685">
            <w:pPr>
              <w:widowControl w:val="0"/>
              <w:spacing w:after="0" w:line="240" w:lineRule="auto"/>
              <w:ind w:left="988"/>
              <w:contextualSpacing w:val="0"/>
              <w:rPr>
                <w:rFonts w:cs="Times New Roman"/>
                <w:b/>
                <w:bCs/>
                <w:color w:val="FF0000"/>
                <w:sz w:val="24"/>
                <w:szCs w:val="24"/>
              </w:rPr>
            </w:pPr>
            <w:r>
              <w:rPr>
                <w:rFonts w:cs="Times New Roman"/>
                <w:bCs/>
                <w:color w:val="FF0000"/>
                <w:sz w:val="24"/>
                <w:szCs w:val="24"/>
              </w:rPr>
              <w:t xml:space="preserve">A. </w:t>
            </w:r>
            <w:r w:rsidR="00C236A9" w:rsidRPr="00FA33B7">
              <w:rPr>
                <w:rFonts w:cs="Times New Roman"/>
                <w:bCs/>
                <w:color w:val="FF0000"/>
                <w:sz w:val="24"/>
                <w:szCs w:val="24"/>
                <w:lang w:val="vi-VN"/>
              </w:rPr>
              <w:t>p</w:t>
            </w:r>
            <w:r w:rsidR="00C236A9" w:rsidRPr="00FA33B7">
              <w:rPr>
                <w:rFonts w:cs="Times New Roman"/>
                <w:bCs/>
                <w:color w:val="FF0000"/>
                <w:sz w:val="24"/>
                <w:szCs w:val="24"/>
              </w:rPr>
              <w:t xml:space="preserve">hản ứng quang hợp. </w:t>
            </w:r>
            <w:r w:rsidR="00C236A9" w:rsidRPr="00FA33B7">
              <w:rPr>
                <w:rFonts w:cs="Times New Roman"/>
                <w:bCs/>
                <w:color w:val="FF0000"/>
                <w:sz w:val="24"/>
                <w:szCs w:val="24"/>
              </w:rPr>
              <w:tab/>
            </w:r>
            <w:r w:rsidR="00C236A9" w:rsidRPr="00FA33B7">
              <w:rPr>
                <w:rFonts w:cs="Times New Roman"/>
                <w:bCs/>
                <w:color w:val="FF0000"/>
                <w:sz w:val="24"/>
                <w:szCs w:val="24"/>
              </w:rPr>
              <w:tab/>
            </w:r>
            <w:r w:rsidR="00C236A9" w:rsidRPr="00FA33B7">
              <w:rPr>
                <w:rFonts w:cs="Times New Roman"/>
                <w:bCs/>
                <w:color w:val="FF0000"/>
                <w:sz w:val="24"/>
                <w:szCs w:val="24"/>
              </w:rPr>
              <w:tab/>
            </w:r>
          </w:p>
          <w:p w14:paraId="2F0876EC" w14:textId="77777777" w:rsidR="00C236A9" w:rsidRPr="00FA33B7" w:rsidRDefault="00C236A9" w:rsidP="00C236A9">
            <w:pPr>
              <w:ind w:left="1040"/>
              <w:rPr>
                <w:rFonts w:cs="Times New Roman"/>
                <w:b/>
                <w:bCs/>
                <w:color w:val="FF0000"/>
                <w:sz w:val="24"/>
                <w:szCs w:val="24"/>
              </w:rPr>
            </w:pPr>
            <w:r w:rsidRPr="00FA33B7">
              <w:rPr>
                <w:rFonts w:cs="Times New Roman"/>
                <w:b/>
                <w:bCs/>
                <w:sz w:val="24"/>
                <w:szCs w:val="24"/>
              </w:rPr>
              <w:t xml:space="preserve">B. </w:t>
            </w:r>
            <w:r w:rsidRPr="00FA33B7">
              <w:rPr>
                <w:rFonts w:cs="Times New Roman"/>
                <w:bCs/>
                <w:sz w:val="24"/>
                <w:szCs w:val="24"/>
              </w:rPr>
              <w:t>phản ứng đốt cháy que diêm.</w:t>
            </w:r>
          </w:p>
          <w:p w14:paraId="72C70E4D" w14:textId="77777777" w:rsidR="00C236A9" w:rsidRPr="00FA33B7" w:rsidRDefault="00C236A9" w:rsidP="00C236A9">
            <w:pPr>
              <w:ind w:left="1040"/>
              <w:rPr>
                <w:rFonts w:cs="Times New Roman"/>
                <w:bCs/>
                <w:sz w:val="24"/>
                <w:szCs w:val="24"/>
              </w:rPr>
            </w:pPr>
            <w:r w:rsidRPr="00FA33B7">
              <w:rPr>
                <w:rFonts w:cs="Times New Roman"/>
                <w:b/>
                <w:bCs/>
                <w:sz w:val="24"/>
                <w:szCs w:val="24"/>
              </w:rPr>
              <w:t>C.</w:t>
            </w:r>
            <w:r w:rsidRPr="00FA33B7">
              <w:rPr>
                <w:rFonts w:cs="Times New Roman"/>
                <w:b/>
                <w:bCs/>
                <w:sz w:val="24"/>
                <w:szCs w:val="24"/>
                <w:lang w:val="vi-VN"/>
              </w:rPr>
              <w:t xml:space="preserve"> </w:t>
            </w:r>
            <w:r w:rsidRPr="00FA33B7">
              <w:rPr>
                <w:rFonts w:cs="Times New Roman"/>
                <w:bCs/>
                <w:sz w:val="24"/>
                <w:szCs w:val="24"/>
              </w:rPr>
              <w:t>phản ứng đốt cháy cồn.</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597CA69E" w14:textId="77777777" w:rsidR="00C236A9" w:rsidRPr="00FA33B7" w:rsidRDefault="00C236A9" w:rsidP="00C236A9">
            <w:pPr>
              <w:ind w:left="1040"/>
              <w:rPr>
                <w:rFonts w:cs="Times New Roman"/>
                <w:b/>
                <w:bCs/>
                <w:sz w:val="24"/>
                <w:szCs w:val="24"/>
                <w:lang w:val="vi-VN"/>
              </w:rPr>
            </w:pPr>
            <w:r w:rsidRPr="00FA33B7">
              <w:rPr>
                <w:rFonts w:cs="Times New Roman"/>
                <w:b/>
                <w:bCs/>
                <w:sz w:val="24"/>
                <w:szCs w:val="24"/>
              </w:rPr>
              <w:t xml:space="preserve">D. </w:t>
            </w:r>
            <w:r w:rsidRPr="00FA33B7">
              <w:rPr>
                <w:rFonts w:cs="Times New Roman"/>
                <w:bCs/>
                <w:sz w:val="24"/>
                <w:szCs w:val="24"/>
              </w:rPr>
              <w:t>phản ứng đốt cháy xăng, dầu.</w:t>
            </w:r>
          </w:p>
        </w:tc>
      </w:tr>
      <w:tr w:rsidR="00C236A9" w:rsidRPr="00FA33B7" w14:paraId="797B5842" w14:textId="77777777" w:rsidTr="00FB686E">
        <w:trPr>
          <w:gridAfter w:val="1"/>
          <w:wAfter w:w="476" w:type="dxa"/>
        </w:trPr>
        <w:tc>
          <w:tcPr>
            <w:tcW w:w="2307" w:type="dxa"/>
            <w:gridSpan w:val="2"/>
          </w:tcPr>
          <w:p w14:paraId="092CFBAD"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lastRenderedPageBreak/>
              <w:t>Vận dụng</w:t>
            </w:r>
          </w:p>
        </w:tc>
        <w:tc>
          <w:tcPr>
            <w:tcW w:w="7616" w:type="dxa"/>
          </w:tcPr>
          <w:p w14:paraId="1DBFDFCF" w14:textId="77777777" w:rsidR="00C236A9" w:rsidRPr="00FA33B7" w:rsidRDefault="002632FF" w:rsidP="0077304D">
            <w:pPr>
              <w:rPr>
                <w:rFonts w:cs="Times New Roman"/>
                <w:bCs/>
                <w:sz w:val="24"/>
                <w:szCs w:val="24"/>
              </w:rPr>
            </w:pPr>
            <w:r w:rsidRPr="00FA33B7">
              <w:rPr>
                <w:rFonts w:cs="Times New Roman"/>
                <w:b/>
                <w:bCs/>
                <w:color w:val="1160FF"/>
                <w:sz w:val="24"/>
                <w:szCs w:val="24"/>
                <w:u w:val="single"/>
              </w:rPr>
              <w:t>Câu 15</w:t>
            </w:r>
            <w:r w:rsidR="00C236A9" w:rsidRPr="00FA33B7">
              <w:rPr>
                <w:rFonts w:cs="Times New Roman"/>
                <w:b/>
                <w:bCs/>
                <w:color w:val="1160FF"/>
                <w:sz w:val="24"/>
                <w:szCs w:val="24"/>
              </w:rPr>
              <w:t xml:space="preserve">. </w:t>
            </w:r>
            <w:r w:rsidR="00C236A9" w:rsidRPr="00FA33B7">
              <w:rPr>
                <w:rFonts w:cs="Times New Roman"/>
                <w:bCs/>
                <w:sz w:val="24"/>
                <w:szCs w:val="24"/>
              </w:rPr>
              <w:t>Khi trời lạnh, chúng ta thấy mỡ đóng thành tảng, khi đun nóng</w:t>
            </w:r>
            <w:r w:rsidR="00C236A9" w:rsidRPr="00FA33B7">
              <w:rPr>
                <w:rFonts w:cs="Times New Roman"/>
                <w:bCs/>
                <w:sz w:val="24"/>
                <w:szCs w:val="24"/>
                <w:lang w:val="vi-VN"/>
              </w:rPr>
              <w:t xml:space="preserve"> </w:t>
            </w:r>
            <w:r w:rsidR="00C236A9" w:rsidRPr="00FA33B7">
              <w:rPr>
                <w:rFonts w:cs="Times New Roman"/>
                <w:bCs/>
                <w:sz w:val="24"/>
                <w:szCs w:val="24"/>
              </w:rPr>
              <w:t>các tảng mỡ này tan chảy. Nếu đun quá lửa thì một phần mỡ hoá hơi và một phần bị cháy đen. Hãy chỉ ra đâu là sự biến đổi hoá học</w:t>
            </w:r>
          </w:p>
          <w:p w14:paraId="64F9D85F" w14:textId="77777777" w:rsidR="00C236A9" w:rsidRPr="00FA33B7" w:rsidRDefault="00C236A9" w:rsidP="002D57DC">
            <w:pPr>
              <w:widowControl w:val="0"/>
              <w:numPr>
                <w:ilvl w:val="0"/>
                <w:numId w:val="19"/>
              </w:numPr>
              <w:spacing w:after="0" w:line="240" w:lineRule="auto"/>
              <w:ind w:firstLine="344"/>
              <w:contextualSpacing w:val="0"/>
              <w:rPr>
                <w:rFonts w:cs="Times New Roman"/>
                <w:b/>
                <w:bCs/>
                <w:sz w:val="24"/>
                <w:szCs w:val="24"/>
              </w:rPr>
            </w:pPr>
            <w:r w:rsidRPr="00FA33B7">
              <w:rPr>
                <w:rFonts w:cs="Times New Roman"/>
                <w:bCs/>
                <w:color w:val="FF0000"/>
                <w:sz w:val="24"/>
                <w:szCs w:val="24"/>
              </w:rPr>
              <w:t xml:space="preserve">đun quá lửa, mỡ bị cháy. </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5FEE9BFC"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B. </w:t>
            </w:r>
            <w:r w:rsidRPr="00FA33B7">
              <w:rPr>
                <w:rFonts w:cs="Times New Roman"/>
                <w:bCs/>
                <w:sz w:val="24"/>
                <w:szCs w:val="24"/>
              </w:rPr>
              <w:t>mỡ đóng tảng khi trời lạnh.</w:t>
            </w:r>
          </w:p>
          <w:p w14:paraId="5FE30CD4"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mỡ tan chảy khi bị đun nóng.</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24700BA4"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không có sự biến đổi.</w:t>
            </w:r>
          </w:p>
        </w:tc>
      </w:tr>
      <w:tr w:rsidR="00C236A9" w:rsidRPr="00FA33B7" w14:paraId="28F2A5C7" w14:textId="77777777" w:rsidTr="00FB686E">
        <w:trPr>
          <w:gridAfter w:val="1"/>
          <w:wAfter w:w="476" w:type="dxa"/>
        </w:trPr>
        <w:tc>
          <w:tcPr>
            <w:tcW w:w="2307" w:type="dxa"/>
            <w:gridSpan w:val="2"/>
          </w:tcPr>
          <w:p w14:paraId="0BF5D956"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Vận dụng</w:t>
            </w:r>
          </w:p>
        </w:tc>
        <w:tc>
          <w:tcPr>
            <w:tcW w:w="7616" w:type="dxa"/>
          </w:tcPr>
          <w:p w14:paraId="719F675F" w14:textId="77777777" w:rsidR="00C236A9" w:rsidRPr="00FA33B7" w:rsidRDefault="002632FF" w:rsidP="0077304D">
            <w:pPr>
              <w:rPr>
                <w:rFonts w:cs="Times New Roman"/>
                <w:bCs/>
                <w:sz w:val="24"/>
                <w:szCs w:val="24"/>
              </w:rPr>
            </w:pPr>
            <w:r w:rsidRPr="00FA33B7">
              <w:rPr>
                <w:rFonts w:cs="Times New Roman"/>
                <w:b/>
                <w:bCs/>
                <w:color w:val="1160FF"/>
                <w:sz w:val="24"/>
                <w:szCs w:val="24"/>
                <w:u w:val="single"/>
              </w:rPr>
              <w:t>Câu 16</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Hiệu ứng nhà kính gây nên những biến đổi lớn cho Trái Đất; trong đó, một điều đáng lo ngại chính là hiện tượng băng tan ở cả hai cực (Bắc cực và Nam cực). Hiện tượng này xảy ra là sự biến đổi gì? Tại sao?</w:t>
            </w:r>
          </w:p>
          <w:p w14:paraId="0B4D8B05" w14:textId="77777777" w:rsidR="00C236A9" w:rsidRPr="00FA33B7" w:rsidRDefault="00C236A9" w:rsidP="002D57DC">
            <w:pPr>
              <w:widowControl w:val="0"/>
              <w:numPr>
                <w:ilvl w:val="0"/>
                <w:numId w:val="20"/>
              </w:numPr>
              <w:spacing w:after="0" w:line="240" w:lineRule="auto"/>
              <w:ind w:left="0" w:firstLine="284"/>
              <w:contextualSpacing w:val="0"/>
              <w:rPr>
                <w:rFonts w:cs="Times New Roman"/>
                <w:b/>
                <w:bCs/>
                <w:color w:val="FF0000"/>
                <w:sz w:val="24"/>
                <w:szCs w:val="24"/>
              </w:rPr>
            </w:pPr>
            <w:r w:rsidRPr="00FA33B7">
              <w:rPr>
                <w:rFonts w:cs="Times New Roman"/>
                <w:bCs/>
                <w:color w:val="FF0000"/>
                <w:sz w:val="24"/>
                <w:szCs w:val="24"/>
              </w:rPr>
              <w:t>Biến đổi vật lí</w:t>
            </w:r>
            <w:r w:rsidRPr="00FA33B7">
              <w:rPr>
                <w:rFonts w:cs="Times New Roman"/>
                <w:bCs/>
                <w:color w:val="FF0000"/>
                <w:sz w:val="24"/>
                <w:szCs w:val="24"/>
                <w:lang w:val="vi-VN"/>
              </w:rPr>
              <w:t>. V</w:t>
            </w:r>
            <w:r w:rsidRPr="00FA33B7">
              <w:rPr>
                <w:rFonts w:cs="Times New Roman"/>
                <w:bCs/>
                <w:color w:val="FF0000"/>
                <w:sz w:val="24"/>
                <w:szCs w:val="24"/>
              </w:rPr>
              <w:t>ì băng tan sẽ chuyển từ thể rắn sang thể lỏng, không có tạo thành chất mới.</w:t>
            </w:r>
          </w:p>
          <w:p w14:paraId="38DAFAAF" w14:textId="77777777" w:rsidR="00C236A9" w:rsidRPr="00FA33B7" w:rsidRDefault="00C236A9" w:rsidP="002D57DC">
            <w:pPr>
              <w:widowControl w:val="0"/>
              <w:numPr>
                <w:ilvl w:val="0"/>
                <w:numId w:val="20"/>
              </w:numPr>
              <w:spacing w:after="0" w:line="240" w:lineRule="auto"/>
              <w:ind w:left="0" w:firstLine="284"/>
              <w:contextualSpacing w:val="0"/>
              <w:rPr>
                <w:rFonts w:cs="Times New Roman"/>
                <w:b/>
                <w:bCs/>
                <w:sz w:val="24"/>
                <w:szCs w:val="24"/>
              </w:rPr>
            </w:pPr>
            <w:r w:rsidRPr="00FA33B7">
              <w:rPr>
                <w:rFonts w:cs="Times New Roman"/>
                <w:bCs/>
                <w:sz w:val="24"/>
                <w:szCs w:val="24"/>
              </w:rPr>
              <w:t>Biến đổi hoá học</w:t>
            </w:r>
            <w:r w:rsidRPr="00FA33B7">
              <w:rPr>
                <w:rFonts w:cs="Times New Roman"/>
                <w:bCs/>
                <w:sz w:val="24"/>
                <w:szCs w:val="24"/>
                <w:lang w:val="vi-VN"/>
              </w:rPr>
              <w:t>. V</w:t>
            </w:r>
            <w:r w:rsidRPr="00FA33B7">
              <w:rPr>
                <w:rFonts w:cs="Times New Roman"/>
                <w:bCs/>
                <w:sz w:val="24"/>
                <w:szCs w:val="24"/>
              </w:rPr>
              <w:t>ì băng tan, nước xảy ra hiện tượng nóng chảy, tạo ra chất mới là nước.</w:t>
            </w:r>
          </w:p>
          <w:p w14:paraId="43CFEA6F" w14:textId="77777777" w:rsidR="00C236A9" w:rsidRPr="00FA33B7" w:rsidRDefault="00C236A9" w:rsidP="002D57DC">
            <w:pPr>
              <w:widowControl w:val="0"/>
              <w:numPr>
                <w:ilvl w:val="0"/>
                <w:numId w:val="20"/>
              </w:numPr>
              <w:spacing w:after="0" w:line="240" w:lineRule="auto"/>
              <w:ind w:left="0" w:firstLine="284"/>
              <w:contextualSpacing w:val="0"/>
              <w:rPr>
                <w:rFonts w:cs="Times New Roman"/>
                <w:b/>
                <w:bCs/>
                <w:sz w:val="24"/>
                <w:szCs w:val="24"/>
              </w:rPr>
            </w:pPr>
            <w:r w:rsidRPr="00FA33B7">
              <w:rPr>
                <w:rFonts w:cs="Times New Roman"/>
                <w:bCs/>
                <w:sz w:val="24"/>
                <w:szCs w:val="24"/>
              </w:rPr>
              <w:t>Biến đổi hoá học</w:t>
            </w:r>
            <w:r w:rsidRPr="00FA33B7">
              <w:rPr>
                <w:rFonts w:cs="Times New Roman"/>
                <w:bCs/>
                <w:sz w:val="24"/>
                <w:szCs w:val="24"/>
                <w:lang w:val="vi-VN"/>
              </w:rPr>
              <w:t>. V</w:t>
            </w:r>
            <w:r w:rsidRPr="00FA33B7">
              <w:rPr>
                <w:rFonts w:cs="Times New Roman"/>
                <w:bCs/>
                <w:sz w:val="24"/>
                <w:szCs w:val="24"/>
              </w:rPr>
              <w:t>ì băng tan, nước xảy ra hiện tượng đông đặc, băng tạo ra chất mới là nước.</w:t>
            </w:r>
          </w:p>
          <w:p w14:paraId="1A617C84" w14:textId="77777777" w:rsidR="00C236A9" w:rsidRPr="00FA33B7" w:rsidRDefault="00C236A9" w:rsidP="002D57DC">
            <w:pPr>
              <w:widowControl w:val="0"/>
              <w:numPr>
                <w:ilvl w:val="0"/>
                <w:numId w:val="20"/>
              </w:numPr>
              <w:spacing w:after="0" w:line="240" w:lineRule="auto"/>
              <w:ind w:left="0" w:firstLine="284"/>
              <w:contextualSpacing w:val="0"/>
              <w:rPr>
                <w:rFonts w:cs="Times New Roman"/>
                <w:b/>
                <w:bCs/>
                <w:sz w:val="24"/>
                <w:szCs w:val="24"/>
              </w:rPr>
            </w:pPr>
            <w:r w:rsidRPr="00FA33B7">
              <w:rPr>
                <w:rFonts w:cs="Times New Roman"/>
                <w:bCs/>
                <w:sz w:val="24"/>
                <w:szCs w:val="24"/>
              </w:rPr>
              <w:t>Biến đổi vật lí</w:t>
            </w:r>
            <w:r w:rsidRPr="00FA33B7">
              <w:rPr>
                <w:rFonts w:cs="Times New Roman"/>
                <w:bCs/>
                <w:sz w:val="24"/>
                <w:szCs w:val="24"/>
                <w:lang w:val="vi-VN"/>
              </w:rPr>
              <w:t>. V</w:t>
            </w:r>
            <w:r w:rsidRPr="00FA33B7">
              <w:rPr>
                <w:rFonts w:cs="Times New Roman"/>
                <w:bCs/>
                <w:sz w:val="24"/>
                <w:szCs w:val="24"/>
              </w:rPr>
              <w:t>ì băng tan, nước xảy ra hiện tượng ngưng tụ, nước vẫn là nước.</w:t>
            </w:r>
          </w:p>
        </w:tc>
      </w:tr>
      <w:tr w:rsidR="00C236A9" w:rsidRPr="00FA33B7" w14:paraId="2FAE7C07" w14:textId="77777777" w:rsidTr="00FB686E">
        <w:trPr>
          <w:gridAfter w:val="1"/>
          <w:wAfter w:w="476" w:type="dxa"/>
          <w:trHeight w:val="3526"/>
        </w:trPr>
        <w:tc>
          <w:tcPr>
            <w:tcW w:w="2307" w:type="dxa"/>
            <w:gridSpan w:val="2"/>
          </w:tcPr>
          <w:p w14:paraId="7FCE8441"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Vận dụng</w:t>
            </w:r>
          </w:p>
        </w:tc>
        <w:tc>
          <w:tcPr>
            <w:tcW w:w="7616" w:type="dxa"/>
          </w:tcPr>
          <w:p w14:paraId="30B49DF6" w14:textId="77777777" w:rsidR="00C236A9" w:rsidRPr="00FA33B7" w:rsidRDefault="002632FF" w:rsidP="0077304D">
            <w:pPr>
              <w:rPr>
                <w:rFonts w:cs="Times New Roman"/>
                <w:bCs/>
                <w:sz w:val="24"/>
                <w:szCs w:val="24"/>
              </w:rPr>
            </w:pPr>
            <w:r w:rsidRPr="00FA33B7">
              <w:rPr>
                <w:rFonts w:cs="Times New Roman"/>
                <w:b/>
                <w:bCs/>
                <w:color w:val="1160FF"/>
                <w:sz w:val="24"/>
                <w:szCs w:val="24"/>
                <w:u w:val="single"/>
              </w:rPr>
              <w:t>Câu 17</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Trong quá trình quang hợp, thực vật sử dụng năng lượng ánh sáng mặt trời đã được diệp lục hấp thụ để tổng hợp chất hữu cơ và giải phóng kh</w:t>
            </w:r>
            <w:r w:rsidR="00C236A9" w:rsidRPr="00FA33B7">
              <w:rPr>
                <w:rFonts w:cs="Times New Roman"/>
                <w:bCs/>
                <w:sz w:val="24"/>
                <w:szCs w:val="24"/>
                <w:lang w:val="vi-VN"/>
              </w:rPr>
              <w:t xml:space="preserve">í </w:t>
            </w:r>
            <w:r w:rsidR="00C236A9" w:rsidRPr="00FA33B7">
              <w:rPr>
                <w:rFonts w:cs="Times New Roman"/>
                <w:bCs/>
                <w:sz w:val="24"/>
                <w:szCs w:val="24"/>
              </w:rPr>
              <w:t>oxygen từ khí carbon dioxide và nước. Như vậy, quá trình quang hợp đã xảy ra sự biến đổi nào? Vì sao?</w:t>
            </w:r>
          </w:p>
          <w:p w14:paraId="1C1CB305" w14:textId="77777777" w:rsidR="00C236A9" w:rsidRPr="00FA33B7" w:rsidRDefault="00C236A9" w:rsidP="002D57DC">
            <w:pPr>
              <w:widowControl w:val="0"/>
              <w:numPr>
                <w:ilvl w:val="0"/>
                <w:numId w:val="21"/>
              </w:numPr>
              <w:spacing w:after="0" w:line="240" w:lineRule="auto"/>
              <w:ind w:left="34" w:firstLine="283"/>
              <w:contextualSpacing w:val="0"/>
              <w:rPr>
                <w:rFonts w:cs="Times New Roman"/>
                <w:b/>
                <w:bCs/>
                <w:color w:val="FF0000"/>
                <w:sz w:val="24"/>
                <w:szCs w:val="24"/>
              </w:rPr>
            </w:pPr>
            <w:r w:rsidRPr="00FA33B7">
              <w:rPr>
                <w:rFonts w:cs="Times New Roman"/>
                <w:bCs/>
                <w:color w:val="FF0000"/>
                <w:sz w:val="24"/>
                <w:szCs w:val="24"/>
              </w:rPr>
              <w:t>Biến đổi hoá học, vì nhờ quá trình quang hợp nên thực vật đã tạo ra các chất mới.</w:t>
            </w:r>
          </w:p>
          <w:p w14:paraId="140C99B1" w14:textId="77777777" w:rsidR="00C236A9" w:rsidRPr="00FA33B7" w:rsidRDefault="00C236A9" w:rsidP="002D57DC">
            <w:pPr>
              <w:widowControl w:val="0"/>
              <w:numPr>
                <w:ilvl w:val="0"/>
                <w:numId w:val="21"/>
              </w:numPr>
              <w:spacing w:after="0" w:line="240" w:lineRule="auto"/>
              <w:ind w:left="0" w:firstLine="317"/>
              <w:contextualSpacing w:val="0"/>
              <w:rPr>
                <w:rFonts w:cs="Times New Roman"/>
                <w:bCs/>
                <w:sz w:val="24"/>
                <w:szCs w:val="24"/>
              </w:rPr>
            </w:pPr>
            <w:r w:rsidRPr="00FA33B7">
              <w:rPr>
                <w:rFonts w:cs="Times New Roman"/>
                <w:bCs/>
                <w:sz w:val="24"/>
                <w:szCs w:val="24"/>
              </w:rPr>
              <w:t>Biến đổi vật lí, vì thực vật hấp thụ khí carbon dioxide, giải phóng khí oxygen.</w:t>
            </w:r>
          </w:p>
          <w:p w14:paraId="4270CABB" w14:textId="77777777" w:rsidR="00C236A9" w:rsidRPr="00FA33B7" w:rsidRDefault="00C236A9" w:rsidP="002D57DC">
            <w:pPr>
              <w:widowControl w:val="0"/>
              <w:numPr>
                <w:ilvl w:val="0"/>
                <w:numId w:val="21"/>
              </w:numPr>
              <w:spacing w:after="0" w:line="240" w:lineRule="auto"/>
              <w:ind w:left="34" w:firstLine="250"/>
              <w:contextualSpacing w:val="0"/>
              <w:rPr>
                <w:rFonts w:cs="Times New Roman"/>
                <w:bCs/>
                <w:sz w:val="24"/>
                <w:szCs w:val="24"/>
              </w:rPr>
            </w:pPr>
            <w:r w:rsidRPr="00FA33B7">
              <w:rPr>
                <w:rFonts w:cs="Times New Roman"/>
                <w:bCs/>
                <w:sz w:val="24"/>
                <w:szCs w:val="24"/>
              </w:rPr>
              <w:t>Biến đổi vật lí, vì quá trình quang hợp thực vật vật không tạo thêm cây mới.</w:t>
            </w:r>
          </w:p>
          <w:p w14:paraId="7C1E40F2" w14:textId="77777777" w:rsidR="00C236A9" w:rsidRPr="00FA33B7" w:rsidRDefault="00C236A9" w:rsidP="002D57DC">
            <w:pPr>
              <w:widowControl w:val="0"/>
              <w:numPr>
                <w:ilvl w:val="0"/>
                <w:numId w:val="21"/>
              </w:numPr>
              <w:spacing w:after="0" w:line="240" w:lineRule="auto"/>
              <w:contextualSpacing w:val="0"/>
              <w:rPr>
                <w:rFonts w:cs="Times New Roman"/>
                <w:b/>
                <w:bCs/>
                <w:sz w:val="24"/>
                <w:szCs w:val="24"/>
              </w:rPr>
            </w:pPr>
            <w:r w:rsidRPr="00FA33B7">
              <w:rPr>
                <w:rFonts w:cs="Times New Roman"/>
                <w:bCs/>
                <w:sz w:val="24"/>
                <w:szCs w:val="24"/>
              </w:rPr>
              <w:t>Không xảy ra sự biến đổi nào.</w:t>
            </w:r>
          </w:p>
        </w:tc>
      </w:tr>
      <w:tr w:rsidR="00C236A9" w:rsidRPr="00FA33B7" w14:paraId="4B7E1253" w14:textId="77777777" w:rsidTr="00FB686E">
        <w:trPr>
          <w:gridAfter w:val="1"/>
          <w:wAfter w:w="476" w:type="dxa"/>
          <w:trHeight w:val="658"/>
        </w:trPr>
        <w:tc>
          <w:tcPr>
            <w:tcW w:w="2307" w:type="dxa"/>
            <w:gridSpan w:val="2"/>
          </w:tcPr>
          <w:p w14:paraId="53D8D29D"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Vận dụng</w:t>
            </w:r>
          </w:p>
        </w:tc>
        <w:tc>
          <w:tcPr>
            <w:tcW w:w="7616" w:type="dxa"/>
          </w:tcPr>
          <w:p w14:paraId="4014A21C" w14:textId="77777777" w:rsidR="00C236A9" w:rsidRPr="00FA33B7" w:rsidRDefault="002632FF" w:rsidP="0077304D">
            <w:pPr>
              <w:rPr>
                <w:rFonts w:cs="Times New Roman"/>
                <w:bCs/>
                <w:sz w:val="24"/>
                <w:szCs w:val="24"/>
              </w:rPr>
            </w:pPr>
            <w:r w:rsidRPr="00FA33B7">
              <w:rPr>
                <w:rFonts w:cs="Times New Roman"/>
                <w:b/>
                <w:bCs/>
                <w:color w:val="1160FF"/>
                <w:sz w:val="24"/>
                <w:szCs w:val="24"/>
                <w:u w:val="single"/>
              </w:rPr>
              <w:t>Câu 18</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Kem bị tan chảy khi đưa ra khỏi ngăn đá một thời gian, hiện tượng này đã xảy sự biến đổi gì? Vì sao?</w:t>
            </w:r>
          </w:p>
          <w:p w14:paraId="729BD42D" w14:textId="77777777" w:rsidR="00C236A9" w:rsidRPr="00FA33B7" w:rsidRDefault="00C236A9" w:rsidP="00036BD9">
            <w:pPr>
              <w:rPr>
                <w:rFonts w:cs="Times New Roman"/>
                <w:b/>
                <w:bCs/>
                <w:sz w:val="24"/>
                <w:szCs w:val="24"/>
              </w:rPr>
            </w:pPr>
            <w:r w:rsidRPr="00FA33B7">
              <w:rPr>
                <w:rFonts w:cs="Times New Roman"/>
                <w:b/>
                <w:bCs/>
                <w:color w:val="FF0000"/>
                <w:sz w:val="24"/>
                <w:szCs w:val="24"/>
              </w:rPr>
              <w:t>A</w:t>
            </w:r>
            <w:r w:rsidRPr="00FA33B7">
              <w:rPr>
                <w:rFonts w:cs="Times New Roman"/>
                <w:b/>
                <w:bCs/>
                <w:color w:val="FF0000"/>
                <w:sz w:val="24"/>
                <w:szCs w:val="24"/>
                <w:lang w:val="vi-VN"/>
              </w:rPr>
              <w:t>.</w:t>
            </w:r>
            <w:r w:rsidRPr="00FA33B7">
              <w:rPr>
                <w:rFonts w:cs="Times New Roman"/>
                <w:bCs/>
                <w:color w:val="FF0000"/>
                <w:sz w:val="24"/>
                <w:szCs w:val="24"/>
              </w:rPr>
              <w:t>Biến đổi vật lí, kem chỉ chuyển từ thể rắn sang thể lỏng, không tạo ra chất mới.</w:t>
            </w:r>
          </w:p>
          <w:p w14:paraId="5F27B18A" w14:textId="77777777" w:rsidR="00C236A9" w:rsidRPr="00FA33B7" w:rsidRDefault="00C236A9" w:rsidP="00036BD9">
            <w:pPr>
              <w:rPr>
                <w:rFonts w:cs="Times New Roman"/>
                <w:b/>
                <w:bCs/>
                <w:sz w:val="24"/>
                <w:szCs w:val="24"/>
              </w:rPr>
            </w:pPr>
            <w:r w:rsidRPr="00FA33B7">
              <w:rPr>
                <w:rFonts w:cs="Times New Roman"/>
                <w:b/>
                <w:bCs/>
                <w:sz w:val="24"/>
                <w:szCs w:val="24"/>
              </w:rPr>
              <w:t>B</w:t>
            </w:r>
            <w:r w:rsidRPr="00FA33B7">
              <w:rPr>
                <w:rFonts w:cs="Times New Roman"/>
                <w:b/>
                <w:bCs/>
                <w:sz w:val="24"/>
                <w:szCs w:val="24"/>
                <w:lang w:val="vi-VN"/>
              </w:rPr>
              <w:t xml:space="preserve">. </w:t>
            </w:r>
            <w:r w:rsidRPr="00FA33B7">
              <w:rPr>
                <w:rFonts w:cs="Times New Roman"/>
                <w:bCs/>
                <w:sz w:val="24"/>
                <w:szCs w:val="24"/>
              </w:rPr>
              <w:t>Biến đổi vật lí, kem chỉ chuyển từ thể rắn sang thể khí, không tạo ra chất mới.</w:t>
            </w:r>
          </w:p>
          <w:p w14:paraId="10D2EA41" w14:textId="77777777" w:rsidR="00036BD9" w:rsidRDefault="00C236A9" w:rsidP="00036BD9">
            <w:pPr>
              <w:rPr>
                <w:rFonts w:cs="Times New Roman"/>
                <w:b/>
                <w:bCs/>
                <w:sz w:val="24"/>
                <w:szCs w:val="24"/>
              </w:rPr>
            </w:pPr>
            <w:r w:rsidRPr="00FA33B7">
              <w:rPr>
                <w:rFonts w:cs="Times New Roman"/>
                <w:b/>
                <w:bCs/>
                <w:sz w:val="24"/>
                <w:szCs w:val="24"/>
              </w:rPr>
              <w:t>C</w:t>
            </w:r>
            <w:r w:rsidRPr="00FA33B7">
              <w:rPr>
                <w:rFonts w:cs="Times New Roman"/>
                <w:b/>
                <w:bCs/>
                <w:sz w:val="24"/>
                <w:szCs w:val="24"/>
                <w:lang w:val="vi-VN"/>
              </w:rPr>
              <w:t xml:space="preserve">. </w:t>
            </w:r>
            <w:r w:rsidRPr="00FA33B7">
              <w:rPr>
                <w:rFonts w:cs="Times New Roman"/>
                <w:bCs/>
                <w:sz w:val="24"/>
                <w:szCs w:val="24"/>
              </w:rPr>
              <w:t>Biến đổi hoá học, kem tan chảy đã tạo ra chất mới là nước.</w:t>
            </w:r>
          </w:p>
          <w:p w14:paraId="06718167" w14:textId="77777777" w:rsidR="00C236A9" w:rsidRPr="00036BD9" w:rsidRDefault="00C236A9" w:rsidP="00036BD9">
            <w:pPr>
              <w:rPr>
                <w:rFonts w:cs="Times New Roman"/>
                <w:b/>
                <w:bCs/>
                <w:sz w:val="24"/>
                <w:szCs w:val="24"/>
              </w:rPr>
            </w:pPr>
            <w:r w:rsidRPr="00FA33B7">
              <w:rPr>
                <w:rFonts w:cs="Times New Roman"/>
                <w:b/>
                <w:bCs/>
                <w:sz w:val="24"/>
                <w:szCs w:val="24"/>
              </w:rPr>
              <w:t>D</w:t>
            </w:r>
            <w:r w:rsidRPr="00FA33B7">
              <w:rPr>
                <w:rFonts w:cs="Times New Roman"/>
                <w:b/>
                <w:bCs/>
                <w:sz w:val="24"/>
                <w:szCs w:val="24"/>
                <w:lang w:val="vi-VN"/>
              </w:rPr>
              <w:t xml:space="preserve">. </w:t>
            </w:r>
            <w:r w:rsidRPr="00FA33B7">
              <w:rPr>
                <w:rFonts w:cs="Times New Roman"/>
                <w:bCs/>
                <w:sz w:val="24"/>
                <w:szCs w:val="24"/>
              </w:rPr>
              <w:t>Biến đổi hoá học, một phần kem đã bay hơi vào không khí tạo ra khí nitrogen.</w:t>
            </w:r>
          </w:p>
        </w:tc>
      </w:tr>
      <w:tr w:rsidR="00C236A9" w:rsidRPr="00FA33B7" w14:paraId="3466A1C2" w14:textId="77777777" w:rsidTr="00FB686E">
        <w:trPr>
          <w:gridAfter w:val="1"/>
          <w:wAfter w:w="476" w:type="dxa"/>
        </w:trPr>
        <w:tc>
          <w:tcPr>
            <w:tcW w:w="2307" w:type="dxa"/>
            <w:gridSpan w:val="2"/>
          </w:tcPr>
          <w:p w14:paraId="3E91E60D"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t>Vận dụng</w:t>
            </w:r>
          </w:p>
        </w:tc>
        <w:tc>
          <w:tcPr>
            <w:tcW w:w="7616" w:type="dxa"/>
          </w:tcPr>
          <w:p w14:paraId="7E3349C6" w14:textId="77777777" w:rsidR="00C236A9" w:rsidRPr="00FA33B7" w:rsidRDefault="002632FF" w:rsidP="0077304D">
            <w:pPr>
              <w:rPr>
                <w:rFonts w:cs="Times New Roman"/>
                <w:bCs/>
                <w:sz w:val="24"/>
                <w:szCs w:val="24"/>
              </w:rPr>
            </w:pPr>
            <w:r w:rsidRPr="00FA33B7">
              <w:rPr>
                <w:rFonts w:cs="Times New Roman"/>
                <w:b/>
                <w:bCs/>
                <w:color w:val="1160FF"/>
                <w:sz w:val="24"/>
                <w:szCs w:val="24"/>
                <w:u w:val="single"/>
              </w:rPr>
              <w:t>Câu 19</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Khi đốt nến, nến chảy lỏng thấm vào bấc, sau đó nến lỏng chuyển thành hơi. Hơi nến cháy trong không khí tạo ra khí carbon dioxide và hơi nước. Biến đổi hoá học là</w:t>
            </w:r>
          </w:p>
          <w:p w14:paraId="10A234F5" w14:textId="77777777" w:rsidR="00C236A9" w:rsidRPr="00FA33B7" w:rsidRDefault="00C236A9" w:rsidP="00C236A9">
            <w:pPr>
              <w:ind w:left="1040"/>
              <w:rPr>
                <w:rFonts w:cs="Times New Roman"/>
                <w:b/>
                <w:bCs/>
                <w:sz w:val="24"/>
                <w:szCs w:val="24"/>
              </w:rPr>
            </w:pPr>
            <w:r w:rsidRPr="00FA33B7">
              <w:rPr>
                <w:rFonts w:cs="Times New Roman"/>
                <w:b/>
                <w:bCs/>
                <w:color w:val="FF0000"/>
                <w:sz w:val="24"/>
                <w:szCs w:val="24"/>
                <w:lang w:val="vi-VN"/>
              </w:rPr>
              <w:t>A.</w:t>
            </w:r>
            <w:r w:rsidRPr="00FA33B7">
              <w:rPr>
                <w:rFonts w:cs="Times New Roman"/>
                <w:bCs/>
                <w:color w:val="FF0000"/>
                <w:sz w:val="24"/>
                <w:szCs w:val="24"/>
                <w:lang w:val="vi-VN"/>
              </w:rPr>
              <w:t>H</w:t>
            </w:r>
            <w:r w:rsidRPr="00FA33B7">
              <w:rPr>
                <w:rFonts w:cs="Times New Roman"/>
                <w:bCs/>
                <w:color w:val="FF0000"/>
                <w:sz w:val="24"/>
                <w:szCs w:val="24"/>
              </w:rPr>
              <w:t>ơi nến cháy trong không khí.</w:t>
            </w:r>
            <w:r w:rsidRPr="00FA33B7">
              <w:rPr>
                <w:rFonts w:cs="Times New Roman"/>
                <w:bCs/>
                <w:color w:val="FF0000"/>
                <w:sz w:val="24"/>
                <w:szCs w:val="24"/>
              </w:rPr>
              <w:tab/>
            </w:r>
            <w:r w:rsidRPr="00FA33B7">
              <w:rPr>
                <w:rFonts w:cs="Times New Roman"/>
                <w:bCs/>
                <w:color w:val="FF0000"/>
                <w:sz w:val="24"/>
                <w:szCs w:val="24"/>
              </w:rPr>
              <w:tab/>
            </w:r>
          </w:p>
          <w:p w14:paraId="39D65094" w14:textId="77777777" w:rsidR="00C236A9" w:rsidRPr="00FA33B7" w:rsidRDefault="00C236A9" w:rsidP="00C236A9">
            <w:pPr>
              <w:ind w:left="1040"/>
              <w:rPr>
                <w:rFonts w:cs="Times New Roman"/>
                <w:b/>
                <w:bCs/>
                <w:sz w:val="24"/>
                <w:szCs w:val="24"/>
              </w:rPr>
            </w:pPr>
            <w:r w:rsidRPr="00FA33B7">
              <w:rPr>
                <w:rFonts w:cs="Times New Roman"/>
                <w:b/>
                <w:bCs/>
                <w:sz w:val="24"/>
                <w:szCs w:val="24"/>
              </w:rPr>
              <w:lastRenderedPageBreak/>
              <w:t xml:space="preserve">B. </w:t>
            </w:r>
            <w:r w:rsidRPr="00FA33B7">
              <w:rPr>
                <w:rFonts w:cs="Times New Roman"/>
                <w:bCs/>
                <w:sz w:val="24"/>
                <w:szCs w:val="24"/>
              </w:rPr>
              <w:t>Nến chảy lỏng thấm vào bấc</w:t>
            </w:r>
            <w:r w:rsidRPr="00FA33B7">
              <w:rPr>
                <w:rFonts w:cs="Times New Roman"/>
                <w:bCs/>
                <w:sz w:val="24"/>
                <w:szCs w:val="24"/>
                <w:lang w:val="vi-VN"/>
              </w:rPr>
              <w:t>.</w:t>
            </w:r>
          </w:p>
          <w:p w14:paraId="6DDE12BB" w14:textId="77777777" w:rsidR="00C236A9" w:rsidRPr="00FA33B7" w:rsidRDefault="00C236A9" w:rsidP="00C236A9">
            <w:pPr>
              <w:ind w:left="1040"/>
              <w:rPr>
                <w:rFonts w:cs="Times New Roman"/>
                <w:bCs/>
                <w:sz w:val="24"/>
                <w:szCs w:val="24"/>
              </w:rPr>
            </w:pPr>
            <w:r w:rsidRPr="00FA33B7">
              <w:rPr>
                <w:rFonts w:cs="Times New Roman"/>
                <w:b/>
                <w:bCs/>
                <w:sz w:val="24"/>
                <w:szCs w:val="24"/>
                <w:lang w:val="vi-VN"/>
              </w:rPr>
              <w:t>C.</w:t>
            </w:r>
            <w:r w:rsidRPr="00FA33B7">
              <w:rPr>
                <w:rFonts w:cs="Times New Roman"/>
                <w:bCs/>
                <w:sz w:val="24"/>
                <w:szCs w:val="24"/>
              </w:rPr>
              <w:t>Nến lỏng chuyển thành hơi.</w:t>
            </w:r>
            <w:r w:rsidRPr="00FA33B7">
              <w:rPr>
                <w:rFonts w:cs="Times New Roman"/>
                <w:bCs/>
                <w:sz w:val="24"/>
                <w:szCs w:val="24"/>
              </w:rPr>
              <w:tab/>
            </w:r>
            <w:r w:rsidRPr="00FA33B7">
              <w:rPr>
                <w:rFonts w:cs="Times New Roman"/>
                <w:bCs/>
                <w:sz w:val="24"/>
                <w:szCs w:val="24"/>
              </w:rPr>
              <w:tab/>
            </w:r>
          </w:p>
          <w:p w14:paraId="7B818F62"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Không xảy ra biến đổi hoá học.</w:t>
            </w:r>
          </w:p>
        </w:tc>
      </w:tr>
      <w:tr w:rsidR="00C236A9" w:rsidRPr="00FA33B7" w14:paraId="17D54569" w14:textId="77777777" w:rsidTr="00FB686E">
        <w:trPr>
          <w:gridAfter w:val="1"/>
          <w:wAfter w:w="476" w:type="dxa"/>
        </w:trPr>
        <w:tc>
          <w:tcPr>
            <w:tcW w:w="2307" w:type="dxa"/>
            <w:gridSpan w:val="2"/>
          </w:tcPr>
          <w:p w14:paraId="60584C64" w14:textId="77777777" w:rsidR="00C236A9" w:rsidRPr="00FA33B7" w:rsidRDefault="00C236A9" w:rsidP="00C236A9">
            <w:pPr>
              <w:ind w:left="1040"/>
              <w:jc w:val="center"/>
              <w:rPr>
                <w:rFonts w:cs="Times New Roman"/>
                <w:b/>
                <w:bCs/>
                <w:sz w:val="24"/>
                <w:szCs w:val="24"/>
                <w:lang w:val="vi-VN"/>
              </w:rPr>
            </w:pPr>
            <w:r w:rsidRPr="00FA33B7">
              <w:rPr>
                <w:rFonts w:cs="Times New Roman"/>
                <w:b/>
                <w:bCs/>
                <w:sz w:val="24"/>
                <w:szCs w:val="24"/>
                <w:lang w:val="vi-VN"/>
              </w:rPr>
              <w:lastRenderedPageBreak/>
              <w:t>Vận dụng</w:t>
            </w:r>
          </w:p>
        </w:tc>
        <w:tc>
          <w:tcPr>
            <w:tcW w:w="7616" w:type="dxa"/>
          </w:tcPr>
          <w:p w14:paraId="36778C05" w14:textId="77777777" w:rsidR="00C236A9" w:rsidRPr="00FA33B7" w:rsidRDefault="002632FF" w:rsidP="0077304D">
            <w:pPr>
              <w:pStyle w:val="NormalWeb"/>
              <w:shd w:val="clear" w:color="auto" w:fill="FFFFFF"/>
              <w:spacing w:line="25" w:lineRule="atLeast"/>
              <w:ind w:right="42"/>
              <w:rPr>
                <w:rFonts w:eastAsia="Roboto"/>
                <w:color w:val="000000"/>
                <w:shd w:val="clear" w:color="auto" w:fill="FFFFFF"/>
              </w:rPr>
            </w:pPr>
            <w:r w:rsidRPr="00FA33B7">
              <w:rPr>
                <w:b/>
                <w:bCs/>
                <w:color w:val="1160FF"/>
                <w:u w:val="single"/>
              </w:rPr>
              <w:t>Câu 20</w:t>
            </w:r>
            <w:r w:rsidR="00C236A9" w:rsidRPr="00FA33B7">
              <w:rPr>
                <w:b/>
                <w:bCs/>
                <w:color w:val="000000"/>
              </w:rPr>
              <w:t xml:space="preserve">. </w:t>
            </w:r>
            <w:r w:rsidR="00C236A9" w:rsidRPr="00FA33B7">
              <w:rPr>
                <w:rFonts w:eastAsia="Roboto"/>
                <w:color w:val="000000"/>
                <w:shd w:val="clear" w:color="auto" w:fill="FFFFFF"/>
              </w:rPr>
              <w:t>Dùng nước mưa đun sôi rồi để nguội làm nước uống, lâu ngày thấy trong ấm có những cặn trắng. Biết rằng trong nước mưa có chứa nhiều muối Calcium hydrocarbonate. Muối này dễ bị nhiệt phân hủy sinh ra Calcium carbonate (là chất kết tủa trắng), khí carbon dioxide và nước. Hãy cho biết dấu hiệu có phản ứng xảy ra khi đun nước sôi rồi để nguội.</w:t>
            </w:r>
          </w:p>
          <w:p w14:paraId="234360AD" w14:textId="77777777" w:rsidR="00E030B6" w:rsidRDefault="00C236A9" w:rsidP="00E030B6">
            <w:pPr>
              <w:pStyle w:val="NormalWeb"/>
              <w:shd w:val="clear" w:color="auto" w:fill="FFFFFF"/>
              <w:spacing w:before="0" w:beforeAutospacing="0" w:after="0" w:afterAutospacing="0" w:line="25" w:lineRule="atLeast"/>
              <w:ind w:left="1040" w:right="42" w:firstLine="242"/>
              <w:rPr>
                <w:rFonts w:eastAsia="Roboto"/>
                <w:color w:val="000000"/>
              </w:rPr>
            </w:pPr>
            <w:r w:rsidRPr="00FA33B7">
              <w:rPr>
                <w:rFonts w:eastAsia="Roboto"/>
                <w:b/>
                <w:color w:val="FF0000"/>
                <w:shd w:val="clear" w:color="auto" w:fill="FFFFFF"/>
              </w:rPr>
              <w:t>A</w:t>
            </w:r>
            <w:r w:rsidRPr="00FA33B7">
              <w:rPr>
                <w:rFonts w:eastAsia="Roboto"/>
                <w:color w:val="FF0000"/>
                <w:shd w:val="clear" w:color="auto" w:fill="FFFFFF"/>
              </w:rPr>
              <w:t>. tạo thành chất kết tủa trắng Calcium carbonate</w:t>
            </w:r>
            <w:r w:rsidRPr="00FA33B7">
              <w:rPr>
                <w:rFonts w:eastAsia="Roboto"/>
                <w:color w:val="000000"/>
                <w:shd w:val="clear" w:color="auto" w:fill="FFFFFF"/>
              </w:rPr>
              <w:t>.</w:t>
            </w:r>
          </w:p>
          <w:p w14:paraId="6AE0A3E9" w14:textId="77777777" w:rsidR="00C236A9" w:rsidRPr="00FA33B7" w:rsidRDefault="00C236A9" w:rsidP="00E030B6">
            <w:pPr>
              <w:pStyle w:val="NormalWeb"/>
              <w:shd w:val="clear" w:color="auto" w:fill="FFFFFF"/>
              <w:spacing w:before="0" w:beforeAutospacing="0" w:after="0" w:afterAutospacing="0" w:line="25" w:lineRule="atLeast"/>
              <w:ind w:left="1040" w:right="42" w:firstLine="242"/>
              <w:rPr>
                <w:rFonts w:eastAsia="Roboto"/>
                <w:color w:val="000000"/>
              </w:rPr>
            </w:pPr>
            <w:r w:rsidRPr="00FA33B7">
              <w:rPr>
                <w:rFonts w:eastAsia="Roboto"/>
                <w:b/>
                <w:color w:val="000000"/>
                <w:shd w:val="clear" w:color="auto" w:fill="FFFFFF"/>
              </w:rPr>
              <w:t>B.</w:t>
            </w:r>
            <w:r w:rsidRPr="00FA33B7">
              <w:rPr>
                <w:rFonts w:eastAsia="Roboto"/>
                <w:color w:val="000000"/>
                <w:shd w:val="clear" w:color="auto" w:fill="FFFFFF"/>
              </w:rPr>
              <w:t xml:space="preserve"> tạo thành nước.</w:t>
            </w:r>
          </w:p>
          <w:p w14:paraId="46FD2465"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rFonts w:eastAsia="Roboto"/>
                <w:shd w:val="clear" w:color="auto" w:fill="FFFFFF"/>
              </w:rPr>
            </w:pPr>
            <w:r w:rsidRPr="00FA33B7">
              <w:rPr>
                <w:rFonts w:eastAsia="Roboto"/>
                <w:b/>
                <w:color w:val="000000"/>
                <w:shd w:val="clear" w:color="auto" w:fill="FFFFFF"/>
              </w:rPr>
              <w:t>C</w:t>
            </w:r>
            <w:r w:rsidRPr="00FA33B7">
              <w:rPr>
                <w:rFonts w:eastAsia="Roboto"/>
                <w:color w:val="000000"/>
                <w:shd w:val="clear" w:color="auto" w:fill="FFFFFF"/>
              </w:rPr>
              <w:t>.</w:t>
            </w:r>
            <w:r w:rsidRPr="00FA33B7">
              <w:rPr>
                <w:rFonts w:eastAsia="Roboto"/>
                <w:shd w:val="clear" w:color="auto" w:fill="FFFFFF"/>
              </w:rPr>
              <w:t xml:space="preserve"> tạo khí carbon dioxide.     </w:t>
            </w:r>
            <w:r w:rsidRPr="00FA33B7">
              <w:rPr>
                <w:rFonts w:eastAsia="Roboto"/>
                <w:shd w:val="clear" w:color="auto" w:fill="FFFFFF"/>
              </w:rPr>
              <w:tab/>
            </w:r>
            <w:r w:rsidRPr="00FA33B7">
              <w:rPr>
                <w:rFonts w:eastAsia="Roboto"/>
                <w:shd w:val="clear" w:color="auto" w:fill="FFFFFF"/>
              </w:rPr>
              <w:tab/>
            </w:r>
            <w:r w:rsidRPr="00FA33B7">
              <w:rPr>
                <w:rFonts w:eastAsia="Roboto"/>
                <w:shd w:val="clear" w:color="auto" w:fill="FFFFFF"/>
              </w:rPr>
              <w:tab/>
            </w:r>
            <w:r w:rsidRPr="00FA33B7">
              <w:rPr>
                <w:rFonts w:eastAsia="Roboto"/>
                <w:shd w:val="clear" w:color="auto" w:fill="FFFFFF"/>
              </w:rPr>
              <w:tab/>
            </w:r>
          </w:p>
          <w:p w14:paraId="786A0F2E" w14:textId="77777777" w:rsidR="00C236A9" w:rsidRPr="00FA33B7" w:rsidRDefault="00C236A9" w:rsidP="00FA33B7">
            <w:pPr>
              <w:pStyle w:val="NormalWeb"/>
              <w:shd w:val="clear" w:color="auto" w:fill="FFFFFF"/>
              <w:spacing w:before="0" w:beforeAutospacing="0" w:after="0" w:afterAutospacing="0" w:line="25" w:lineRule="atLeast"/>
              <w:ind w:left="1040" w:right="42" w:firstLine="242"/>
              <w:rPr>
                <w:b/>
                <w:bCs/>
              </w:rPr>
            </w:pPr>
            <w:r w:rsidRPr="00FA33B7">
              <w:rPr>
                <w:rFonts w:eastAsia="Roboto"/>
                <w:b/>
                <w:color w:val="000000"/>
                <w:shd w:val="clear" w:color="auto" w:fill="FFFFFF"/>
              </w:rPr>
              <w:t>D</w:t>
            </w:r>
            <w:r w:rsidRPr="00FA33B7">
              <w:rPr>
                <w:rFonts w:eastAsia="Roboto"/>
                <w:color w:val="000000"/>
                <w:shd w:val="clear" w:color="auto" w:fill="FFFFFF"/>
              </w:rPr>
              <w:t xml:space="preserve">. </w:t>
            </w:r>
            <w:r w:rsidRPr="00FA33B7">
              <w:rPr>
                <w:rFonts w:eastAsia="Roboto"/>
                <w:color w:val="000000" w:themeColor="text1"/>
                <w:shd w:val="clear" w:color="auto" w:fill="FFFFFF"/>
              </w:rPr>
              <w:t>tạo thành cặn trắng.</w:t>
            </w:r>
          </w:p>
        </w:tc>
      </w:tr>
      <w:tr w:rsidR="00C236A9" w:rsidRPr="00FA33B7" w14:paraId="51E42A9B" w14:textId="77777777" w:rsidTr="00FB686E">
        <w:trPr>
          <w:gridAfter w:val="1"/>
          <w:wAfter w:w="476" w:type="dxa"/>
        </w:trPr>
        <w:tc>
          <w:tcPr>
            <w:tcW w:w="9923" w:type="dxa"/>
            <w:gridSpan w:val="3"/>
            <w:shd w:val="clear" w:color="auto" w:fill="D9D9D9" w:themeFill="background1" w:themeFillShade="D9"/>
          </w:tcPr>
          <w:p w14:paraId="6BD47D9F" w14:textId="77777777" w:rsidR="00C236A9" w:rsidRPr="00FA33B7" w:rsidRDefault="00C236A9" w:rsidP="00C236A9">
            <w:pPr>
              <w:shd w:val="clear" w:color="auto" w:fill="D9D9D9" w:themeFill="background1" w:themeFillShade="D9"/>
              <w:ind w:left="1040"/>
              <w:jc w:val="left"/>
              <w:rPr>
                <w:rFonts w:eastAsia="Times New Roman" w:cs="Times New Roman"/>
                <w:b/>
                <w:bCs/>
                <w:color w:val="000000"/>
                <w:sz w:val="24"/>
                <w:szCs w:val="24"/>
              </w:rPr>
            </w:pPr>
            <w:r w:rsidRPr="00FA33B7">
              <w:rPr>
                <w:rFonts w:cs="Times New Roman"/>
                <w:b/>
                <w:bCs/>
                <w:color w:val="FF0000"/>
                <w:sz w:val="24"/>
                <w:szCs w:val="24"/>
                <w:highlight w:val="yellow"/>
              </w:rPr>
              <w:t>BÀI 3: MOL VÀ TỈ KHỐI CHẤT KHÍ</w:t>
            </w:r>
          </w:p>
        </w:tc>
      </w:tr>
      <w:tr w:rsidR="00C236A9" w:rsidRPr="00FA33B7" w14:paraId="2B2268D1" w14:textId="77777777" w:rsidTr="00FB686E">
        <w:trPr>
          <w:gridAfter w:val="1"/>
          <w:wAfter w:w="476" w:type="dxa"/>
        </w:trPr>
        <w:tc>
          <w:tcPr>
            <w:tcW w:w="2035" w:type="dxa"/>
            <w:shd w:val="clear" w:color="auto" w:fill="FFFFFF" w:themeFill="background1"/>
          </w:tcPr>
          <w:p w14:paraId="3943613D"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68F62E56" w14:textId="77777777" w:rsidR="00C236A9" w:rsidRPr="00FA33B7" w:rsidRDefault="002632FF" w:rsidP="0077304D">
            <w:pPr>
              <w:rPr>
                <w:rFonts w:cs="Times New Roman"/>
                <w:bCs/>
                <w:sz w:val="24"/>
                <w:szCs w:val="24"/>
              </w:rPr>
            </w:pPr>
            <w:r w:rsidRPr="00FA33B7">
              <w:rPr>
                <w:rFonts w:cs="Times New Roman"/>
                <w:b/>
                <w:bCs/>
                <w:color w:val="1160FF"/>
                <w:sz w:val="24"/>
                <w:szCs w:val="24"/>
                <w:u w:val="single"/>
              </w:rPr>
              <w:t>Câu 21</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Số Avogadro và kí hiệu là</w:t>
            </w:r>
          </w:p>
          <w:p w14:paraId="475C7687" w14:textId="77777777" w:rsidR="00C236A9" w:rsidRPr="00FA33B7" w:rsidRDefault="00C236A9" w:rsidP="002D57DC">
            <w:pPr>
              <w:widowControl w:val="0"/>
              <w:numPr>
                <w:ilvl w:val="0"/>
                <w:numId w:val="22"/>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6,022.10</w:t>
            </w:r>
            <w:r w:rsidRPr="00FA33B7">
              <w:rPr>
                <w:rFonts w:cs="Times New Roman"/>
                <w:bCs/>
                <w:color w:val="FF0000"/>
                <w:sz w:val="24"/>
                <w:szCs w:val="24"/>
                <w:vertAlign w:val="superscript"/>
              </w:rPr>
              <w:t>23</w:t>
            </w:r>
            <w:r w:rsidRPr="00FA33B7">
              <w:rPr>
                <w:rFonts w:cs="Times New Roman"/>
                <w:bCs/>
                <w:color w:val="FF0000"/>
                <w:sz w:val="24"/>
                <w:szCs w:val="24"/>
              </w:rPr>
              <w:t xml:space="preserve"> và N</w:t>
            </w:r>
            <w:r w:rsidRPr="00FA33B7">
              <w:rPr>
                <w:rFonts w:cs="Times New Roman"/>
                <w:bCs/>
                <w:color w:val="FF0000"/>
                <w:sz w:val="24"/>
                <w:szCs w:val="24"/>
                <w:vertAlign w:val="subscript"/>
              </w:rPr>
              <w:t>A</w:t>
            </w:r>
            <w:r w:rsidRPr="00FA33B7">
              <w:rPr>
                <w:rFonts w:cs="Times New Roman"/>
                <w:bCs/>
                <w:color w:val="FF0000"/>
                <w:sz w:val="24"/>
                <w:szCs w:val="24"/>
              </w:rPr>
              <w:t>.</w:t>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p>
          <w:p w14:paraId="413BF85A" w14:textId="77777777" w:rsidR="00E030B6" w:rsidRDefault="00C236A9" w:rsidP="00E030B6">
            <w:pPr>
              <w:ind w:left="976"/>
              <w:rPr>
                <w:rFonts w:cs="Times New Roman"/>
                <w:b/>
                <w:bCs/>
                <w:color w:val="FF0000"/>
                <w:sz w:val="24"/>
                <w:szCs w:val="24"/>
              </w:rPr>
            </w:pPr>
            <w:r w:rsidRPr="00FA33B7">
              <w:rPr>
                <w:rFonts w:cs="Times New Roman"/>
                <w:b/>
                <w:bCs/>
                <w:sz w:val="24"/>
                <w:szCs w:val="24"/>
              </w:rPr>
              <w:t xml:space="preserve">B. </w:t>
            </w:r>
            <w:r w:rsidRPr="00FA33B7">
              <w:rPr>
                <w:rFonts w:cs="Times New Roman"/>
                <w:bCs/>
                <w:sz w:val="24"/>
                <w:szCs w:val="24"/>
              </w:rPr>
              <w:t>6,022.10</w:t>
            </w:r>
            <w:r w:rsidRPr="00FA33B7">
              <w:rPr>
                <w:rFonts w:cs="Times New Roman"/>
                <w:bCs/>
                <w:sz w:val="24"/>
                <w:szCs w:val="24"/>
                <w:vertAlign w:val="superscript"/>
              </w:rPr>
              <w:t>-23</w:t>
            </w:r>
            <w:r w:rsidRPr="00FA33B7">
              <w:rPr>
                <w:rFonts w:cs="Times New Roman"/>
                <w:bCs/>
                <w:sz w:val="24"/>
                <w:szCs w:val="24"/>
              </w:rPr>
              <w:t xml:space="preserve"> và N</w:t>
            </w:r>
            <w:r w:rsidRPr="00FA33B7">
              <w:rPr>
                <w:rFonts w:cs="Times New Roman"/>
                <w:bCs/>
                <w:sz w:val="24"/>
                <w:szCs w:val="24"/>
                <w:vertAlign w:val="subscript"/>
              </w:rPr>
              <w:t>A</w:t>
            </w:r>
            <w:r w:rsidRPr="00FA33B7">
              <w:rPr>
                <w:rFonts w:cs="Times New Roman"/>
                <w:bCs/>
                <w:sz w:val="24"/>
                <w:szCs w:val="24"/>
              </w:rPr>
              <w:t xml:space="preserve">. </w:t>
            </w:r>
          </w:p>
          <w:p w14:paraId="34B37055" w14:textId="77777777" w:rsidR="00E030B6" w:rsidRDefault="00C236A9" w:rsidP="00E030B6">
            <w:pPr>
              <w:ind w:left="976"/>
              <w:rPr>
                <w:rFonts w:cs="Times New Roman"/>
                <w:b/>
                <w:bCs/>
                <w:color w:val="FF0000"/>
                <w:sz w:val="24"/>
                <w:szCs w:val="24"/>
              </w:rPr>
            </w:pPr>
            <w:r w:rsidRPr="00FA33B7">
              <w:rPr>
                <w:rFonts w:cs="Times New Roman"/>
                <w:b/>
                <w:bCs/>
                <w:sz w:val="24"/>
                <w:szCs w:val="24"/>
              </w:rPr>
              <w:t xml:space="preserve">C. </w:t>
            </w:r>
            <w:r w:rsidRPr="00FA33B7">
              <w:rPr>
                <w:rFonts w:cs="Times New Roman"/>
                <w:bCs/>
                <w:sz w:val="24"/>
                <w:szCs w:val="24"/>
              </w:rPr>
              <w:t>6,022.10</w:t>
            </w:r>
            <w:r w:rsidRPr="00FA33B7">
              <w:rPr>
                <w:rFonts w:cs="Times New Roman"/>
                <w:bCs/>
                <w:sz w:val="24"/>
                <w:szCs w:val="24"/>
                <w:vertAlign w:val="superscript"/>
              </w:rPr>
              <w:t>23</w:t>
            </w:r>
            <w:r w:rsidRPr="00FA33B7">
              <w:rPr>
                <w:rFonts w:cs="Times New Roman"/>
                <w:bCs/>
                <w:sz w:val="24"/>
                <w:szCs w:val="24"/>
              </w:rPr>
              <w:t xml:space="preserve"> và N.</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62E94C56" w14:textId="77777777" w:rsidR="00C236A9" w:rsidRPr="00E030B6" w:rsidRDefault="00C236A9" w:rsidP="00E030B6">
            <w:pPr>
              <w:ind w:left="976"/>
              <w:rPr>
                <w:rFonts w:cs="Times New Roman"/>
                <w:b/>
                <w:bCs/>
                <w:color w:val="FF0000"/>
                <w:sz w:val="24"/>
                <w:szCs w:val="24"/>
              </w:rPr>
            </w:pPr>
            <w:r w:rsidRPr="00FA33B7">
              <w:rPr>
                <w:rFonts w:cs="Times New Roman"/>
                <w:b/>
                <w:bCs/>
                <w:sz w:val="24"/>
                <w:szCs w:val="24"/>
              </w:rPr>
              <w:t xml:space="preserve">D. </w:t>
            </w:r>
            <w:r w:rsidRPr="00FA33B7">
              <w:rPr>
                <w:rFonts w:cs="Times New Roman"/>
                <w:bCs/>
                <w:sz w:val="24"/>
                <w:szCs w:val="24"/>
              </w:rPr>
              <w:t>6,022.10</w:t>
            </w:r>
            <w:r w:rsidRPr="00FA33B7">
              <w:rPr>
                <w:rFonts w:cs="Times New Roman"/>
                <w:bCs/>
                <w:sz w:val="24"/>
                <w:szCs w:val="24"/>
                <w:vertAlign w:val="superscript"/>
              </w:rPr>
              <w:t>23</w:t>
            </w:r>
            <w:r w:rsidRPr="00FA33B7">
              <w:rPr>
                <w:rFonts w:cs="Times New Roman"/>
                <w:bCs/>
                <w:sz w:val="24"/>
                <w:szCs w:val="24"/>
              </w:rPr>
              <w:t xml:space="preserve"> và A.</w:t>
            </w:r>
            <w:r w:rsidRPr="00FA33B7">
              <w:rPr>
                <w:rFonts w:cs="Times New Roman"/>
                <w:bCs/>
                <w:sz w:val="24"/>
                <w:szCs w:val="24"/>
              </w:rPr>
              <w:tab/>
            </w:r>
          </w:p>
        </w:tc>
      </w:tr>
      <w:tr w:rsidR="00C236A9" w:rsidRPr="00FA33B7" w14:paraId="779AD0FA" w14:textId="77777777" w:rsidTr="00FB686E">
        <w:trPr>
          <w:gridAfter w:val="1"/>
          <w:wAfter w:w="476" w:type="dxa"/>
        </w:trPr>
        <w:tc>
          <w:tcPr>
            <w:tcW w:w="2035" w:type="dxa"/>
            <w:shd w:val="clear" w:color="auto" w:fill="FFFFFF" w:themeFill="background1"/>
          </w:tcPr>
          <w:p w14:paraId="621BF124"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64FEDC66" w14:textId="77777777" w:rsidR="00C236A9" w:rsidRPr="00FA33B7" w:rsidRDefault="002632FF" w:rsidP="0077304D">
            <w:pPr>
              <w:rPr>
                <w:rFonts w:cs="Times New Roman"/>
                <w:bCs/>
                <w:sz w:val="24"/>
                <w:szCs w:val="24"/>
              </w:rPr>
            </w:pPr>
            <w:r w:rsidRPr="00FA33B7">
              <w:rPr>
                <w:rFonts w:cs="Times New Roman"/>
                <w:b/>
                <w:bCs/>
                <w:color w:val="1160FF"/>
                <w:sz w:val="24"/>
                <w:szCs w:val="24"/>
                <w:u w:val="single"/>
              </w:rPr>
              <w:t>Câu 22</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Khối lượng mol của một chất là</w:t>
            </w:r>
          </w:p>
          <w:p w14:paraId="205A2B98" w14:textId="77777777" w:rsidR="00C236A9" w:rsidRPr="00FA33B7" w:rsidRDefault="00C236A9" w:rsidP="002D57DC">
            <w:pPr>
              <w:widowControl w:val="0"/>
              <w:numPr>
                <w:ilvl w:val="0"/>
                <w:numId w:val="23"/>
              </w:numPr>
              <w:spacing w:after="0" w:line="240" w:lineRule="auto"/>
              <w:ind w:left="0" w:firstLine="294"/>
              <w:contextualSpacing w:val="0"/>
              <w:rPr>
                <w:rFonts w:cs="Times New Roman"/>
                <w:b/>
                <w:bCs/>
                <w:color w:val="FF0000"/>
                <w:sz w:val="24"/>
                <w:szCs w:val="24"/>
              </w:rPr>
            </w:pPr>
            <w:r w:rsidRPr="00FA33B7">
              <w:rPr>
                <w:rFonts w:cs="Times New Roman"/>
                <w:bCs/>
                <w:color w:val="FF0000"/>
                <w:sz w:val="24"/>
                <w:szCs w:val="24"/>
              </w:rPr>
              <w:t>khối lượng của N</w:t>
            </w:r>
            <w:r w:rsidRPr="00FA33B7">
              <w:rPr>
                <w:rFonts w:cs="Times New Roman"/>
                <w:bCs/>
                <w:color w:val="FF0000"/>
                <w:sz w:val="24"/>
                <w:szCs w:val="24"/>
                <w:vertAlign w:val="subscript"/>
              </w:rPr>
              <w:t>A</w:t>
            </w:r>
            <w:r w:rsidRPr="00FA33B7">
              <w:rPr>
                <w:rFonts w:cs="Times New Roman"/>
                <w:bCs/>
                <w:color w:val="FF0000"/>
                <w:sz w:val="24"/>
                <w:szCs w:val="24"/>
              </w:rPr>
              <w:t xml:space="preserve"> nguyên tử hoặc phân tử chất đó tính theo đơn vị gam.</w:t>
            </w:r>
          </w:p>
          <w:p w14:paraId="3E472755" w14:textId="77777777" w:rsidR="00C236A9" w:rsidRPr="00FA33B7" w:rsidRDefault="00C236A9" w:rsidP="002D57DC">
            <w:pPr>
              <w:widowControl w:val="0"/>
              <w:numPr>
                <w:ilvl w:val="0"/>
                <w:numId w:val="23"/>
              </w:numPr>
              <w:spacing w:after="0" w:line="240" w:lineRule="auto"/>
              <w:contextualSpacing w:val="0"/>
              <w:rPr>
                <w:rFonts w:cs="Times New Roman"/>
                <w:b/>
                <w:bCs/>
                <w:sz w:val="24"/>
                <w:szCs w:val="24"/>
              </w:rPr>
            </w:pPr>
            <w:r w:rsidRPr="00FA33B7">
              <w:rPr>
                <w:rFonts w:cs="Times New Roman"/>
                <w:bCs/>
                <w:sz w:val="24"/>
                <w:szCs w:val="24"/>
              </w:rPr>
              <w:t>khối lượng tính bằng kilogam của 1 mol chất đó.</w:t>
            </w:r>
          </w:p>
          <w:p w14:paraId="4ABCBBCC" w14:textId="77777777" w:rsidR="00C236A9" w:rsidRPr="00FA33B7" w:rsidRDefault="00C236A9" w:rsidP="002D57DC">
            <w:pPr>
              <w:widowControl w:val="0"/>
              <w:numPr>
                <w:ilvl w:val="0"/>
                <w:numId w:val="23"/>
              </w:numPr>
              <w:spacing w:after="0" w:line="240" w:lineRule="auto"/>
              <w:contextualSpacing w:val="0"/>
              <w:rPr>
                <w:rFonts w:cs="Times New Roman"/>
                <w:bCs/>
                <w:sz w:val="24"/>
                <w:szCs w:val="24"/>
              </w:rPr>
            </w:pPr>
            <w:r w:rsidRPr="00FA33B7">
              <w:rPr>
                <w:rFonts w:cs="Times New Roman"/>
                <w:bCs/>
                <w:sz w:val="24"/>
                <w:szCs w:val="24"/>
              </w:rPr>
              <w:t>khối lượng tính bằng kilogam của các chất tham gia.</w:t>
            </w:r>
          </w:p>
          <w:p w14:paraId="457D6BBB" w14:textId="77777777" w:rsidR="00C236A9" w:rsidRPr="00FA33B7" w:rsidRDefault="00C236A9" w:rsidP="002D57DC">
            <w:pPr>
              <w:widowControl w:val="0"/>
              <w:numPr>
                <w:ilvl w:val="0"/>
                <w:numId w:val="23"/>
              </w:numPr>
              <w:spacing w:after="0" w:line="240" w:lineRule="auto"/>
              <w:contextualSpacing w:val="0"/>
              <w:rPr>
                <w:rFonts w:cs="Times New Roman"/>
                <w:b/>
                <w:bCs/>
                <w:sz w:val="24"/>
                <w:szCs w:val="24"/>
              </w:rPr>
            </w:pPr>
            <w:r w:rsidRPr="00FA33B7">
              <w:rPr>
                <w:rFonts w:cs="Times New Roman"/>
                <w:bCs/>
                <w:sz w:val="24"/>
                <w:szCs w:val="24"/>
              </w:rPr>
              <w:t>khối lượng tính bằng kilogam của các chất sản phẩm.</w:t>
            </w:r>
          </w:p>
        </w:tc>
      </w:tr>
      <w:tr w:rsidR="00C236A9" w:rsidRPr="00FA33B7" w14:paraId="0BC854DF" w14:textId="77777777" w:rsidTr="00FB686E">
        <w:trPr>
          <w:gridAfter w:val="1"/>
          <w:wAfter w:w="476" w:type="dxa"/>
        </w:trPr>
        <w:tc>
          <w:tcPr>
            <w:tcW w:w="2035" w:type="dxa"/>
            <w:shd w:val="clear" w:color="auto" w:fill="FFFFFF" w:themeFill="background1"/>
          </w:tcPr>
          <w:p w14:paraId="0950042E"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5DBD07D7" w14:textId="77777777" w:rsidR="00C236A9" w:rsidRPr="00FA33B7" w:rsidRDefault="00C236A9" w:rsidP="0077304D">
            <w:pPr>
              <w:rPr>
                <w:rFonts w:cs="Times New Roman"/>
                <w:bCs/>
                <w:sz w:val="24"/>
                <w:szCs w:val="24"/>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2</w:t>
            </w:r>
            <w:r w:rsidRPr="00FA33B7">
              <w:rPr>
                <w:rFonts w:cs="Times New Roman"/>
                <w:b/>
                <w:bCs/>
                <w:color w:val="1160FF"/>
                <w:sz w:val="24"/>
                <w:szCs w:val="24"/>
                <w:u w:val="single"/>
              </w:rPr>
              <w:t>3.</w:t>
            </w:r>
            <w:r w:rsidRPr="00FA33B7">
              <w:rPr>
                <w:rFonts w:cs="Times New Roman"/>
                <w:b/>
                <w:bCs/>
                <w:color w:val="1160FF"/>
                <w:sz w:val="24"/>
                <w:szCs w:val="24"/>
              </w:rPr>
              <w:t xml:space="preserve"> </w:t>
            </w:r>
            <w:r w:rsidRPr="00FA33B7">
              <w:rPr>
                <w:rFonts w:cs="Times New Roman"/>
                <w:bCs/>
                <w:sz w:val="24"/>
                <w:szCs w:val="24"/>
              </w:rPr>
              <w:t>Một</w:t>
            </w:r>
            <w:r w:rsidRPr="00FA33B7">
              <w:rPr>
                <w:rFonts w:cs="Times New Roman"/>
                <w:bCs/>
                <w:sz w:val="24"/>
                <w:szCs w:val="24"/>
                <w:lang w:val="vi-VN"/>
              </w:rPr>
              <w:t xml:space="preserve"> </w:t>
            </w:r>
            <w:r w:rsidRPr="00FA33B7">
              <w:rPr>
                <w:rFonts w:cs="Times New Roman"/>
                <w:bCs/>
                <w:sz w:val="24"/>
                <w:szCs w:val="24"/>
              </w:rPr>
              <w:t>mol chất khí ở điều kiện tiêu chuẩn (25</w:t>
            </w:r>
            <w:r w:rsidRPr="00FA33B7">
              <w:rPr>
                <w:rFonts w:cs="Times New Roman"/>
                <w:bCs/>
                <w:sz w:val="24"/>
                <w:szCs w:val="24"/>
                <w:vertAlign w:val="superscript"/>
              </w:rPr>
              <w:t>0</w:t>
            </w:r>
            <w:r w:rsidRPr="00FA33B7">
              <w:rPr>
                <w:rFonts w:cs="Times New Roman"/>
                <w:bCs/>
                <w:sz w:val="24"/>
                <w:szCs w:val="24"/>
              </w:rPr>
              <w:t>C và 1 bar) có thể tích là</w:t>
            </w:r>
          </w:p>
          <w:p w14:paraId="37E2A69C" w14:textId="77777777" w:rsidR="00C236A9" w:rsidRPr="00FA33B7" w:rsidRDefault="00C236A9" w:rsidP="002D57DC">
            <w:pPr>
              <w:widowControl w:val="0"/>
              <w:numPr>
                <w:ilvl w:val="0"/>
                <w:numId w:val="24"/>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24,79 lít.</w:t>
            </w:r>
            <w:r w:rsidRPr="00FA33B7">
              <w:rPr>
                <w:rFonts w:cs="Times New Roman"/>
                <w:bCs/>
                <w:color w:val="FF0000"/>
                <w:sz w:val="24"/>
                <w:szCs w:val="24"/>
              </w:rPr>
              <w:tab/>
            </w:r>
          </w:p>
          <w:p w14:paraId="0D1E90E8"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 xml:space="preserve">24,79 mol/l. </w:t>
            </w:r>
            <w:r w:rsidRPr="00FA33B7">
              <w:rPr>
                <w:rFonts w:cs="Times New Roman"/>
                <w:bCs/>
                <w:sz w:val="24"/>
                <w:szCs w:val="24"/>
              </w:rPr>
              <w:tab/>
            </w:r>
          </w:p>
          <w:p w14:paraId="68A9CCC6"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2,47 lít. </w:t>
            </w:r>
            <w:r w:rsidRPr="00FA33B7">
              <w:rPr>
                <w:rFonts w:cs="Times New Roman"/>
                <w:bCs/>
                <w:sz w:val="24"/>
                <w:szCs w:val="24"/>
              </w:rPr>
              <w:tab/>
            </w:r>
            <w:r w:rsidRPr="00FA33B7">
              <w:rPr>
                <w:rFonts w:cs="Times New Roman"/>
                <w:bCs/>
                <w:sz w:val="24"/>
                <w:szCs w:val="24"/>
              </w:rPr>
              <w:tab/>
            </w:r>
          </w:p>
          <w:p w14:paraId="5521C67C"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0,47 lít.</w:t>
            </w:r>
            <w:r w:rsidRPr="00FA33B7">
              <w:rPr>
                <w:rFonts w:cs="Times New Roman"/>
                <w:bCs/>
                <w:sz w:val="24"/>
                <w:szCs w:val="24"/>
              </w:rPr>
              <w:tab/>
            </w:r>
          </w:p>
        </w:tc>
      </w:tr>
      <w:tr w:rsidR="00C236A9" w:rsidRPr="00FA33B7" w14:paraId="12FF7234" w14:textId="77777777" w:rsidTr="00FB686E">
        <w:trPr>
          <w:gridAfter w:val="1"/>
          <w:wAfter w:w="476" w:type="dxa"/>
        </w:trPr>
        <w:tc>
          <w:tcPr>
            <w:tcW w:w="2035" w:type="dxa"/>
            <w:shd w:val="clear" w:color="auto" w:fill="FFFFFF" w:themeFill="background1"/>
          </w:tcPr>
          <w:p w14:paraId="1F6CAFFA"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27A7CFCE" w14:textId="77777777" w:rsidR="00C236A9" w:rsidRPr="00FA33B7" w:rsidRDefault="00C236A9" w:rsidP="0077304D">
            <w:pPr>
              <w:rPr>
                <w:rFonts w:cs="Times New Roman"/>
                <w:bCs/>
                <w:sz w:val="24"/>
                <w:szCs w:val="24"/>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2</w:t>
            </w:r>
            <w:r w:rsidRPr="00FA33B7">
              <w:rPr>
                <w:rFonts w:cs="Times New Roman"/>
                <w:b/>
                <w:bCs/>
                <w:color w:val="1160FF"/>
                <w:sz w:val="24"/>
                <w:szCs w:val="24"/>
                <w:u w:val="single"/>
              </w:rPr>
              <w:t>4.</w:t>
            </w:r>
            <w:r w:rsidRPr="00FA33B7">
              <w:rPr>
                <w:rFonts w:cs="Times New Roman"/>
                <w:b/>
                <w:bCs/>
                <w:color w:val="1160FF"/>
                <w:sz w:val="24"/>
                <w:szCs w:val="24"/>
              </w:rPr>
              <w:t xml:space="preserve"> </w:t>
            </w:r>
            <w:r w:rsidRPr="00FA33B7">
              <w:rPr>
                <w:rFonts w:cs="Times New Roman"/>
                <w:bCs/>
                <w:sz w:val="24"/>
                <w:szCs w:val="24"/>
              </w:rPr>
              <w:t>Thể tích mol của chất khí là</w:t>
            </w:r>
          </w:p>
          <w:p w14:paraId="6BDBDE56" w14:textId="77777777" w:rsidR="00C236A9" w:rsidRPr="00FA33B7" w:rsidRDefault="00C236A9" w:rsidP="002D57DC">
            <w:pPr>
              <w:widowControl w:val="0"/>
              <w:numPr>
                <w:ilvl w:val="0"/>
                <w:numId w:val="25"/>
              </w:numPr>
              <w:spacing w:after="0" w:line="240" w:lineRule="auto"/>
              <w:contextualSpacing w:val="0"/>
              <w:rPr>
                <w:rFonts w:cs="Times New Roman"/>
                <w:b/>
                <w:bCs/>
                <w:color w:val="FF0000"/>
                <w:sz w:val="24"/>
                <w:szCs w:val="24"/>
              </w:rPr>
            </w:pPr>
            <w:r w:rsidRPr="00FA33B7">
              <w:rPr>
                <w:rFonts w:cs="Times New Roman"/>
                <w:bCs/>
                <w:color w:val="FF0000"/>
                <w:sz w:val="24"/>
                <w:szCs w:val="24"/>
              </w:rPr>
              <w:t>thể tích chiếm bởi N</w:t>
            </w:r>
            <w:r w:rsidRPr="00FA33B7">
              <w:rPr>
                <w:rFonts w:cs="Times New Roman"/>
                <w:bCs/>
                <w:color w:val="FF0000"/>
                <w:sz w:val="24"/>
                <w:szCs w:val="24"/>
                <w:vertAlign w:val="subscript"/>
              </w:rPr>
              <w:t>A</w:t>
            </w:r>
            <w:r w:rsidRPr="00FA33B7">
              <w:rPr>
                <w:rFonts w:cs="Times New Roman"/>
                <w:bCs/>
                <w:color w:val="FF0000"/>
                <w:sz w:val="24"/>
                <w:szCs w:val="24"/>
              </w:rPr>
              <w:t xml:space="preserve"> phân tử của chất khí đó.</w:t>
            </w:r>
          </w:p>
          <w:p w14:paraId="6CED7489" w14:textId="77777777" w:rsidR="00C236A9" w:rsidRPr="00FA33B7" w:rsidRDefault="00C236A9" w:rsidP="002D57DC">
            <w:pPr>
              <w:widowControl w:val="0"/>
              <w:numPr>
                <w:ilvl w:val="0"/>
                <w:numId w:val="25"/>
              </w:numPr>
              <w:spacing w:after="0" w:line="240" w:lineRule="auto"/>
              <w:contextualSpacing w:val="0"/>
              <w:rPr>
                <w:rFonts w:cs="Times New Roman"/>
                <w:b/>
                <w:bCs/>
                <w:sz w:val="24"/>
                <w:szCs w:val="24"/>
              </w:rPr>
            </w:pPr>
            <w:r w:rsidRPr="00FA33B7">
              <w:rPr>
                <w:rFonts w:cs="Times New Roman"/>
                <w:bCs/>
                <w:sz w:val="24"/>
                <w:szCs w:val="24"/>
              </w:rPr>
              <w:t>thể tích của một mol chất khí đó.</w:t>
            </w:r>
          </w:p>
          <w:p w14:paraId="6C9CB02A" w14:textId="77777777" w:rsidR="00C236A9" w:rsidRPr="00FA33B7" w:rsidRDefault="00C236A9" w:rsidP="002D57DC">
            <w:pPr>
              <w:widowControl w:val="0"/>
              <w:numPr>
                <w:ilvl w:val="0"/>
                <w:numId w:val="25"/>
              </w:numPr>
              <w:spacing w:after="0" w:line="240" w:lineRule="auto"/>
              <w:contextualSpacing w:val="0"/>
              <w:rPr>
                <w:rFonts w:cs="Times New Roman"/>
                <w:b/>
                <w:bCs/>
                <w:sz w:val="24"/>
                <w:szCs w:val="24"/>
              </w:rPr>
            </w:pPr>
            <w:r w:rsidRPr="00FA33B7">
              <w:rPr>
                <w:rFonts w:cs="Times New Roman"/>
                <w:bCs/>
                <w:sz w:val="24"/>
                <w:szCs w:val="24"/>
              </w:rPr>
              <w:t>khối lượng một mol của chất khí đó.</w:t>
            </w:r>
          </w:p>
          <w:p w14:paraId="521F39F6" w14:textId="77777777" w:rsidR="00C236A9" w:rsidRPr="00FA33B7" w:rsidRDefault="00C236A9" w:rsidP="002D57DC">
            <w:pPr>
              <w:widowControl w:val="0"/>
              <w:numPr>
                <w:ilvl w:val="0"/>
                <w:numId w:val="25"/>
              </w:numPr>
              <w:spacing w:after="0" w:line="240" w:lineRule="auto"/>
              <w:contextualSpacing w:val="0"/>
              <w:rPr>
                <w:rFonts w:cs="Times New Roman"/>
                <w:b/>
                <w:bCs/>
                <w:sz w:val="24"/>
                <w:szCs w:val="24"/>
              </w:rPr>
            </w:pPr>
            <w:r w:rsidRPr="00FA33B7">
              <w:rPr>
                <w:rFonts w:cs="Times New Roman"/>
                <w:bCs/>
                <w:sz w:val="24"/>
                <w:szCs w:val="24"/>
              </w:rPr>
              <w:t>không thể xác định được.</w:t>
            </w:r>
          </w:p>
        </w:tc>
      </w:tr>
      <w:tr w:rsidR="00C236A9" w:rsidRPr="00FA33B7" w14:paraId="4E4F49F8" w14:textId="77777777" w:rsidTr="00FB686E">
        <w:trPr>
          <w:gridAfter w:val="1"/>
          <w:wAfter w:w="476" w:type="dxa"/>
        </w:trPr>
        <w:tc>
          <w:tcPr>
            <w:tcW w:w="2035" w:type="dxa"/>
            <w:shd w:val="clear" w:color="auto" w:fill="FFFFFF" w:themeFill="background1"/>
          </w:tcPr>
          <w:p w14:paraId="6CCCF494"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0DCFBABE" w14:textId="77777777" w:rsidR="00C236A9" w:rsidRPr="00FA33B7" w:rsidRDefault="00C236A9" w:rsidP="0077304D">
            <w:pPr>
              <w:shd w:val="clear" w:color="auto" w:fill="FFFFFF"/>
              <w:rPr>
                <w:rFonts w:eastAsia="Times New Roman" w:cs="Times New Roman"/>
                <w:color w:val="333333"/>
                <w:sz w:val="24"/>
                <w:szCs w:val="24"/>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2</w:t>
            </w:r>
            <w:r w:rsidRPr="00FA33B7">
              <w:rPr>
                <w:rFonts w:cs="Times New Roman"/>
                <w:b/>
                <w:bCs/>
                <w:color w:val="1160FF"/>
                <w:sz w:val="24"/>
                <w:szCs w:val="24"/>
                <w:u w:val="single"/>
              </w:rPr>
              <w:t>5.</w:t>
            </w:r>
            <w:r w:rsidRPr="00FA33B7">
              <w:rPr>
                <w:rFonts w:cs="Times New Roman"/>
                <w:b/>
                <w:bCs/>
                <w:color w:val="1160FF"/>
                <w:sz w:val="24"/>
                <w:szCs w:val="24"/>
              </w:rPr>
              <w:t xml:space="preserve"> </w:t>
            </w:r>
            <w:r w:rsidRPr="00FA33B7">
              <w:rPr>
                <w:rFonts w:eastAsia="Times New Roman" w:cs="Times New Roman"/>
                <w:color w:val="333333"/>
                <w:sz w:val="24"/>
                <w:szCs w:val="24"/>
              </w:rPr>
              <w:t>Khối lượng mol phân tử nước là bao nhiêu?</w:t>
            </w:r>
          </w:p>
          <w:p w14:paraId="753BD0EE" w14:textId="77777777" w:rsidR="00C236A9" w:rsidRPr="00FA33B7" w:rsidRDefault="00C236A9" w:rsidP="00C236A9">
            <w:pPr>
              <w:shd w:val="clear" w:color="auto" w:fill="FFFFFF"/>
              <w:ind w:left="1040"/>
              <w:outlineLvl w:val="5"/>
              <w:rPr>
                <w:rFonts w:eastAsia="Times New Roman" w:cs="Times New Roman"/>
                <w:color w:val="008000"/>
                <w:sz w:val="24"/>
                <w:szCs w:val="24"/>
                <w:lang w:val="vi-VN"/>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18 g/mol</w:t>
            </w:r>
            <w:r w:rsidRPr="00FA33B7">
              <w:rPr>
                <w:rFonts w:eastAsia="Times New Roman" w:cs="Times New Roman"/>
                <w:color w:val="FF0000"/>
                <w:sz w:val="24"/>
                <w:szCs w:val="24"/>
                <w:lang w:val="vi-VN"/>
              </w:rPr>
              <w:t xml:space="preserve">. </w:t>
            </w:r>
            <w:r w:rsidRPr="00FA33B7">
              <w:rPr>
                <w:rFonts w:eastAsia="Times New Roman" w:cs="Times New Roman"/>
                <w:color w:val="008000"/>
                <w:sz w:val="24"/>
                <w:szCs w:val="24"/>
                <w:lang w:val="vi-VN"/>
              </w:rPr>
              <w:tab/>
            </w:r>
            <w:r w:rsidRPr="00FA33B7">
              <w:rPr>
                <w:rFonts w:eastAsia="Times New Roman" w:cs="Times New Roman"/>
                <w:color w:val="008000"/>
                <w:sz w:val="24"/>
                <w:szCs w:val="24"/>
                <w:lang w:val="vi-VN"/>
              </w:rPr>
              <w:tab/>
            </w:r>
          </w:p>
          <w:p w14:paraId="12CB265C" w14:textId="77777777" w:rsidR="00C236A9" w:rsidRPr="00FA33B7" w:rsidRDefault="00C236A9" w:rsidP="00C236A9">
            <w:pPr>
              <w:shd w:val="clear" w:color="auto" w:fill="FFFFFF"/>
              <w:ind w:left="1040"/>
              <w:outlineLvl w:val="5"/>
              <w:rPr>
                <w:rFonts w:eastAsia="Times New Roman" w:cs="Times New Roman"/>
                <w:color w:val="333333"/>
                <w:sz w:val="24"/>
                <w:szCs w:val="24"/>
                <w:lang w:val="vi-VN"/>
              </w:rPr>
            </w:pPr>
            <w:r w:rsidRPr="00FA33B7">
              <w:rPr>
                <w:rFonts w:eastAsia="Times New Roman" w:cs="Times New Roman"/>
                <w:b/>
                <w:color w:val="333333"/>
                <w:sz w:val="24"/>
                <w:szCs w:val="24"/>
              </w:rPr>
              <w:t>B.</w:t>
            </w:r>
            <w:r w:rsidRPr="00FA33B7">
              <w:rPr>
                <w:rFonts w:eastAsia="Times New Roman" w:cs="Times New Roman"/>
                <w:color w:val="333333"/>
                <w:sz w:val="24"/>
                <w:szCs w:val="24"/>
              </w:rPr>
              <w:t xml:space="preserve"> 9 g/mol</w:t>
            </w:r>
            <w:r w:rsidRPr="00FA33B7">
              <w:rPr>
                <w:rFonts w:eastAsia="Times New Roman" w:cs="Times New Roman"/>
                <w:color w:val="333333"/>
                <w:sz w:val="24"/>
                <w:szCs w:val="24"/>
                <w:lang w:val="vi-VN"/>
              </w:rPr>
              <w:t xml:space="preserve">. </w:t>
            </w:r>
            <w:r w:rsidRPr="00FA33B7">
              <w:rPr>
                <w:rFonts w:eastAsia="Times New Roman" w:cs="Times New Roman"/>
                <w:color w:val="333333"/>
                <w:sz w:val="24"/>
                <w:szCs w:val="24"/>
                <w:lang w:val="vi-VN"/>
              </w:rPr>
              <w:tab/>
            </w:r>
            <w:r w:rsidRPr="00FA33B7">
              <w:rPr>
                <w:rFonts w:eastAsia="Times New Roman" w:cs="Times New Roman"/>
                <w:color w:val="333333"/>
                <w:sz w:val="24"/>
                <w:szCs w:val="24"/>
                <w:lang w:val="vi-VN"/>
              </w:rPr>
              <w:tab/>
            </w:r>
          </w:p>
          <w:p w14:paraId="168B607B" w14:textId="77777777" w:rsidR="00C236A9" w:rsidRPr="00FA33B7" w:rsidRDefault="00C236A9" w:rsidP="00C236A9">
            <w:pPr>
              <w:shd w:val="clear" w:color="auto" w:fill="FFFFFF"/>
              <w:ind w:left="1040"/>
              <w:outlineLvl w:val="5"/>
              <w:rPr>
                <w:rFonts w:eastAsia="Times New Roman" w:cs="Times New Roman"/>
                <w:color w:val="333333"/>
                <w:sz w:val="24"/>
                <w:szCs w:val="24"/>
                <w:lang w:val="vi-VN"/>
              </w:rPr>
            </w:pPr>
            <w:r w:rsidRPr="00FA33B7">
              <w:rPr>
                <w:rFonts w:eastAsia="Times New Roman" w:cs="Times New Roman"/>
                <w:b/>
                <w:color w:val="333333"/>
                <w:sz w:val="24"/>
                <w:szCs w:val="24"/>
              </w:rPr>
              <w:t>C.</w:t>
            </w:r>
            <w:r w:rsidRPr="00FA33B7">
              <w:rPr>
                <w:rFonts w:eastAsia="Times New Roman" w:cs="Times New Roman"/>
                <w:color w:val="333333"/>
                <w:sz w:val="24"/>
                <w:szCs w:val="24"/>
              </w:rPr>
              <w:t xml:space="preserve"> 16 g/mol</w:t>
            </w:r>
            <w:r w:rsidRPr="00FA33B7">
              <w:rPr>
                <w:rFonts w:eastAsia="Times New Roman" w:cs="Times New Roman"/>
                <w:color w:val="333333"/>
                <w:sz w:val="24"/>
                <w:szCs w:val="24"/>
                <w:lang w:val="vi-VN"/>
              </w:rPr>
              <w:t xml:space="preserve">. </w:t>
            </w:r>
            <w:r w:rsidRPr="00FA33B7">
              <w:rPr>
                <w:rFonts w:eastAsia="Times New Roman" w:cs="Times New Roman"/>
                <w:color w:val="333333"/>
                <w:sz w:val="24"/>
                <w:szCs w:val="24"/>
                <w:lang w:val="vi-VN"/>
              </w:rPr>
              <w:tab/>
            </w:r>
            <w:r w:rsidRPr="00FA33B7">
              <w:rPr>
                <w:rFonts w:eastAsia="Times New Roman" w:cs="Times New Roman"/>
                <w:color w:val="333333"/>
                <w:sz w:val="24"/>
                <w:szCs w:val="24"/>
                <w:lang w:val="vi-VN"/>
              </w:rPr>
              <w:tab/>
            </w:r>
          </w:p>
          <w:p w14:paraId="7C0105FA" w14:textId="77777777" w:rsidR="00C236A9" w:rsidRPr="00FA33B7" w:rsidRDefault="00C236A9" w:rsidP="00C236A9">
            <w:pPr>
              <w:shd w:val="clear" w:color="auto" w:fill="FFFFFF"/>
              <w:ind w:left="1040"/>
              <w:outlineLvl w:val="5"/>
              <w:rPr>
                <w:rFonts w:cs="Times New Roman"/>
                <w:b/>
                <w:bCs/>
                <w:sz w:val="24"/>
                <w:szCs w:val="24"/>
              </w:rPr>
            </w:pPr>
            <w:r w:rsidRPr="00FA33B7">
              <w:rPr>
                <w:rFonts w:eastAsia="Times New Roman" w:cs="Times New Roman"/>
                <w:b/>
                <w:color w:val="333333"/>
                <w:sz w:val="24"/>
                <w:szCs w:val="24"/>
              </w:rPr>
              <w:t>D.</w:t>
            </w:r>
            <w:r w:rsidRPr="00FA33B7">
              <w:rPr>
                <w:rFonts w:eastAsia="Times New Roman" w:cs="Times New Roman"/>
                <w:color w:val="333333"/>
                <w:sz w:val="24"/>
                <w:szCs w:val="24"/>
              </w:rPr>
              <w:t xml:space="preserve"> 10 g/mol</w:t>
            </w:r>
            <w:r w:rsidRPr="00FA33B7">
              <w:rPr>
                <w:rFonts w:eastAsia="Times New Roman" w:cs="Times New Roman"/>
                <w:color w:val="333333"/>
                <w:sz w:val="24"/>
                <w:szCs w:val="24"/>
                <w:lang w:val="vi-VN"/>
              </w:rPr>
              <w:t>.</w:t>
            </w:r>
          </w:p>
        </w:tc>
      </w:tr>
      <w:tr w:rsidR="00C236A9" w:rsidRPr="00FA33B7" w14:paraId="5157400D" w14:textId="77777777" w:rsidTr="00FB686E">
        <w:trPr>
          <w:gridAfter w:val="1"/>
          <w:wAfter w:w="476" w:type="dxa"/>
        </w:trPr>
        <w:tc>
          <w:tcPr>
            <w:tcW w:w="2035" w:type="dxa"/>
            <w:shd w:val="clear" w:color="auto" w:fill="FFFFFF" w:themeFill="background1"/>
          </w:tcPr>
          <w:p w14:paraId="52D59C90"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67E4289C" w14:textId="77777777" w:rsidR="00C236A9" w:rsidRPr="00FA33B7" w:rsidRDefault="00C236A9" w:rsidP="0077304D">
            <w:pPr>
              <w:rPr>
                <w:rFonts w:cs="Times New Roman"/>
                <w:bCs/>
                <w:sz w:val="24"/>
                <w:szCs w:val="24"/>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2</w:t>
            </w:r>
            <w:r w:rsidRPr="00FA33B7">
              <w:rPr>
                <w:rFonts w:cs="Times New Roman"/>
                <w:b/>
                <w:bCs/>
                <w:color w:val="1160FF"/>
                <w:sz w:val="24"/>
                <w:szCs w:val="24"/>
                <w:u w:val="single"/>
              </w:rPr>
              <w:t>6.</w:t>
            </w:r>
            <w:r w:rsidRPr="00FA33B7">
              <w:rPr>
                <w:rFonts w:cs="Times New Roman"/>
                <w:b/>
                <w:bCs/>
                <w:color w:val="1160FF"/>
                <w:sz w:val="24"/>
                <w:szCs w:val="24"/>
              </w:rPr>
              <w:t xml:space="preserve"> </w:t>
            </w:r>
            <w:r w:rsidRPr="00FA33B7">
              <w:rPr>
                <w:rFonts w:cs="Times New Roman"/>
                <w:bCs/>
                <w:sz w:val="24"/>
                <w:szCs w:val="24"/>
              </w:rPr>
              <w:t>Để xác định được khí A nặng hay nhẹ hơn khí B bao nhiêu lần, ta dựa vào</w:t>
            </w:r>
          </w:p>
          <w:p w14:paraId="36F6E2E1" w14:textId="77777777" w:rsidR="00E030B6" w:rsidRDefault="00C236A9" w:rsidP="00E030B6">
            <w:pPr>
              <w:ind w:left="1040" w:firstLine="284"/>
              <w:rPr>
                <w:rFonts w:cs="Times New Roman"/>
                <w:bCs/>
                <w:color w:val="FF0000"/>
                <w:sz w:val="24"/>
                <w:szCs w:val="24"/>
              </w:rPr>
            </w:pPr>
            <w:r w:rsidRPr="00FA33B7">
              <w:rPr>
                <w:rFonts w:cs="Times New Roman"/>
                <w:b/>
                <w:bCs/>
                <w:color w:val="FF0000"/>
                <w:sz w:val="24"/>
                <w:szCs w:val="24"/>
              </w:rPr>
              <w:t xml:space="preserve">A. </w:t>
            </w:r>
            <w:r w:rsidRPr="00FA33B7">
              <w:rPr>
                <w:rFonts w:cs="Times New Roman"/>
                <w:bCs/>
                <w:color w:val="FF0000"/>
                <w:sz w:val="24"/>
                <w:szCs w:val="24"/>
              </w:rPr>
              <w:t>tỉ số giữa khối lượng mol của hai chấ</w:t>
            </w:r>
            <w:r w:rsidR="00E030B6">
              <w:rPr>
                <w:rFonts w:cs="Times New Roman"/>
                <w:bCs/>
                <w:color w:val="FF0000"/>
                <w:sz w:val="24"/>
                <w:szCs w:val="24"/>
              </w:rPr>
              <w:t xml:space="preserve">t khí.   </w:t>
            </w:r>
          </w:p>
          <w:p w14:paraId="386AB565" w14:textId="77777777" w:rsidR="00E030B6" w:rsidRPr="00E030B6" w:rsidRDefault="00C236A9" w:rsidP="00E030B6">
            <w:pPr>
              <w:ind w:left="1040" w:firstLine="284"/>
              <w:rPr>
                <w:rFonts w:cs="Times New Roman"/>
                <w:bCs/>
                <w:color w:val="FF0000"/>
                <w:sz w:val="24"/>
                <w:szCs w:val="24"/>
              </w:rPr>
            </w:pPr>
            <w:r w:rsidRPr="00FA33B7">
              <w:rPr>
                <w:rFonts w:cs="Times New Roman"/>
                <w:b/>
                <w:bCs/>
                <w:sz w:val="24"/>
                <w:szCs w:val="24"/>
              </w:rPr>
              <w:t xml:space="preserve">B. </w:t>
            </w:r>
            <w:r w:rsidRPr="00FA33B7">
              <w:rPr>
                <w:rFonts w:cs="Times New Roman"/>
                <w:bCs/>
                <w:sz w:val="24"/>
                <w:szCs w:val="24"/>
              </w:rPr>
              <w:t>tỉ số nhiệt độ của hai chấ</w:t>
            </w:r>
            <w:r w:rsidR="00E030B6">
              <w:rPr>
                <w:rFonts w:cs="Times New Roman"/>
                <w:bCs/>
                <w:sz w:val="24"/>
                <w:szCs w:val="24"/>
              </w:rPr>
              <w:t>t khí.</w:t>
            </w:r>
          </w:p>
          <w:p w14:paraId="70BDAD7E" w14:textId="77777777" w:rsidR="00C236A9" w:rsidRPr="00E030B6" w:rsidRDefault="00E030B6" w:rsidP="00E030B6">
            <w:pPr>
              <w:ind w:left="1040" w:firstLine="152"/>
              <w:rPr>
                <w:rFonts w:cs="Times New Roman"/>
                <w:b/>
                <w:bCs/>
                <w:sz w:val="24"/>
                <w:szCs w:val="24"/>
              </w:rPr>
            </w:pPr>
            <w:r>
              <w:rPr>
                <w:rFonts w:cs="Times New Roman"/>
                <w:b/>
                <w:bCs/>
                <w:sz w:val="24"/>
                <w:szCs w:val="24"/>
              </w:rPr>
              <w:lastRenderedPageBreak/>
              <w:t xml:space="preserve">  </w:t>
            </w:r>
            <w:r w:rsidR="00C236A9" w:rsidRPr="00FA33B7">
              <w:rPr>
                <w:rFonts w:cs="Times New Roman"/>
                <w:b/>
                <w:bCs/>
                <w:sz w:val="24"/>
                <w:szCs w:val="24"/>
              </w:rPr>
              <w:t>C.</w:t>
            </w:r>
            <w:r w:rsidR="00C236A9" w:rsidRPr="00FA33B7">
              <w:rPr>
                <w:rFonts w:cs="Times New Roman"/>
                <w:bCs/>
                <w:sz w:val="24"/>
                <w:szCs w:val="24"/>
              </w:rPr>
              <w:t>tỉ số thể tích của hai chất khí.</w:t>
            </w:r>
            <w:r w:rsidR="00C236A9" w:rsidRPr="00FA33B7">
              <w:rPr>
                <w:rFonts w:cs="Times New Roman"/>
                <w:bCs/>
                <w:sz w:val="24"/>
                <w:szCs w:val="24"/>
              </w:rPr>
              <w:tab/>
            </w:r>
            <w:r w:rsidR="00C236A9" w:rsidRPr="00FA33B7">
              <w:rPr>
                <w:rFonts w:cs="Times New Roman"/>
                <w:bCs/>
                <w:sz w:val="24"/>
                <w:szCs w:val="24"/>
              </w:rPr>
              <w:tab/>
            </w:r>
            <w:r w:rsidR="00C236A9" w:rsidRPr="00FA33B7">
              <w:rPr>
                <w:rFonts w:cs="Times New Roman"/>
                <w:bCs/>
                <w:sz w:val="24"/>
                <w:szCs w:val="24"/>
              </w:rPr>
              <w:tab/>
            </w:r>
          </w:p>
          <w:p w14:paraId="37B5B7C1" w14:textId="77777777" w:rsidR="00C236A9" w:rsidRPr="00FA33B7" w:rsidRDefault="00FC2B95" w:rsidP="00C236A9">
            <w:pPr>
              <w:ind w:left="1040"/>
              <w:rPr>
                <w:rFonts w:cs="Times New Roman"/>
                <w:b/>
                <w:bCs/>
                <w:sz w:val="24"/>
                <w:szCs w:val="24"/>
              </w:rPr>
            </w:pPr>
            <w:r w:rsidRPr="00FA33B7">
              <w:rPr>
                <w:rFonts w:cs="Times New Roman"/>
                <w:b/>
                <w:bCs/>
                <w:sz w:val="24"/>
                <w:szCs w:val="24"/>
              </w:rPr>
              <w:t xml:space="preserve">    </w:t>
            </w:r>
            <w:r w:rsidR="00C236A9" w:rsidRPr="00FA33B7">
              <w:rPr>
                <w:rFonts w:cs="Times New Roman"/>
                <w:b/>
                <w:bCs/>
                <w:sz w:val="24"/>
                <w:szCs w:val="24"/>
              </w:rPr>
              <w:t>D</w:t>
            </w:r>
            <w:r w:rsidR="00C236A9" w:rsidRPr="00FA33B7">
              <w:rPr>
                <w:rFonts w:cs="Times New Roman"/>
                <w:bCs/>
                <w:sz w:val="24"/>
                <w:szCs w:val="24"/>
              </w:rPr>
              <w:t>. tỉ số về số mol của hai chất khí.</w:t>
            </w:r>
          </w:p>
        </w:tc>
      </w:tr>
      <w:tr w:rsidR="00C236A9" w:rsidRPr="00FA33B7" w14:paraId="7C67B26A" w14:textId="77777777" w:rsidTr="00FB686E">
        <w:trPr>
          <w:gridAfter w:val="1"/>
          <w:wAfter w:w="476" w:type="dxa"/>
        </w:trPr>
        <w:tc>
          <w:tcPr>
            <w:tcW w:w="2035" w:type="dxa"/>
            <w:shd w:val="clear" w:color="auto" w:fill="FFFFFF" w:themeFill="background1"/>
          </w:tcPr>
          <w:p w14:paraId="1B4123DE"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lastRenderedPageBreak/>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2D09B9C4" w14:textId="77777777" w:rsidR="00C236A9" w:rsidRPr="00FA33B7" w:rsidRDefault="00C236A9" w:rsidP="00FC2B95">
            <w:pPr>
              <w:rPr>
                <w:rFonts w:cs="Times New Roman"/>
                <w:bCs/>
                <w:sz w:val="24"/>
                <w:szCs w:val="24"/>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2</w:t>
            </w:r>
            <w:r w:rsidRPr="00FA33B7">
              <w:rPr>
                <w:rFonts w:cs="Times New Roman"/>
                <w:b/>
                <w:bCs/>
                <w:color w:val="1160FF"/>
                <w:sz w:val="24"/>
                <w:szCs w:val="24"/>
                <w:u w:val="single"/>
              </w:rPr>
              <w:t>7.</w:t>
            </w:r>
            <w:r w:rsidRPr="00FA33B7">
              <w:rPr>
                <w:rFonts w:cs="Times New Roman"/>
                <w:b/>
                <w:bCs/>
                <w:color w:val="1160FF"/>
                <w:sz w:val="24"/>
                <w:szCs w:val="24"/>
              </w:rPr>
              <w:t xml:space="preserve"> </w:t>
            </w:r>
            <w:r w:rsidRPr="00FA33B7">
              <w:rPr>
                <w:rFonts w:cs="Times New Roman"/>
                <w:bCs/>
                <w:sz w:val="24"/>
                <w:szCs w:val="24"/>
              </w:rPr>
              <w:t>Giá trị của tỉ khối của khí A với khí B nhỏ hơn 1, chứng tỏ</w:t>
            </w:r>
          </w:p>
          <w:p w14:paraId="69285DEE" w14:textId="77777777" w:rsidR="00C236A9" w:rsidRPr="001372BA" w:rsidRDefault="00C236A9" w:rsidP="002D57DC">
            <w:pPr>
              <w:pStyle w:val="ListParagraph"/>
              <w:widowControl w:val="0"/>
              <w:numPr>
                <w:ilvl w:val="0"/>
                <w:numId w:val="67"/>
              </w:numPr>
              <w:spacing w:after="0" w:line="240" w:lineRule="auto"/>
              <w:contextualSpacing w:val="0"/>
              <w:rPr>
                <w:rFonts w:cs="Times New Roman"/>
                <w:b/>
                <w:bCs/>
                <w:color w:val="FF0000"/>
                <w:sz w:val="24"/>
                <w:szCs w:val="24"/>
              </w:rPr>
            </w:pPr>
            <w:r w:rsidRPr="001372BA">
              <w:rPr>
                <w:rFonts w:cs="Times New Roman"/>
                <w:bCs/>
                <w:color w:val="FF0000"/>
                <w:sz w:val="24"/>
                <w:szCs w:val="24"/>
              </w:rPr>
              <w:t xml:space="preserve">khí A nhẹ hơn khí B. </w:t>
            </w:r>
            <w:r w:rsidRPr="001372BA">
              <w:rPr>
                <w:rFonts w:cs="Times New Roman"/>
                <w:bCs/>
                <w:color w:val="FF0000"/>
                <w:sz w:val="24"/>
                <w:szCs w:val="24"/>
              </w:rPr>
              <w:tab/>
            </w:r>
            <w:r w:rsidRPr="001372BA">
              <w:rPr>
                <w:rFonts w:cs="Times New Roman"/>
                <w:bCs/>
                <w:color w:val="FF0000"/>
                <w:sz w:val="24"/>
                <w:szCs w:val="24"/>
              </w:rPr>
              <w:tab/>
            </w:r>
            <w:r w:rsidRPr="001372BA">
              <w:rPr>
                <w:rFonts w:cs="Times New Roman"/>
                <w:bCs/>
                <w:color w:val="FF0000"/>
                <w:sz w:val="24"/>
                <w:szCs w:val="24"/>
              </w:rPr>
              <w:tab/>
            </w:r>
            <w:r w:rsidRPr="001372BA">
              <w:rPr>
                <w:rFonts w:cs="Times New Roman"/>
                <w:bCs/>
                <w:color w:val="FF0000"/>
                <w:sz w:val="24"/>
                <w:szCs w:val="24"/>
              </w:rPr>
              <w:tab/>
            </w:r>
          </w:p>
          <w:p w14:paraId="4CA86979" w14:textId="77777777" w:rsidR="00C236A9" w:rsidRPr="00FA33B7" w:rsidRDefault="00C236A9" w:rsidP="00C236A9">
            <w:pPr>
              <w:ind w:left="1040"/>
              <w:rPr>
                <w:rFonts w:cs="Times New Roman"/>
                <w:b/>
                <w:bCs/>
                <w:color w:val="FF0000"/>
                <w:sz w:val="24"/>
                <w:szCs w:val="24"/>
              </w:rPr>
            </w:pPr>
            <w:r w:rsidRPr="00FA33B7">
              <w:rPr>
                <w:rFonts w:cs="Times New Roman"/>
                <w:b/>
                <w:bCs/>
                <w:sz w:val="24"/>
                <w:szCs w:val="24"/>
              </w:rPr>
              <w:t xml:space="preserve">B. </w:t>
            </w:r>
            <w:r w:rsidRPr="00FA33B7">
              <w:rPr>
                <w:rFonts w:cs="Times New Roman"/>
                <w:bCs/>
                <w:sz w:val="24"/>
                <w:szCs w:val="24"/>
              </w:rPr>
              <w:t>khí A nặng hơn khí B.</w:t>
            </w:r>
          </w:p>
          <w:p w14:paraId="73E32404" w14:textId="77777777" w:rsidR="00C236A9" w:rsidRPr="00FA33B7" w:rsidRDefault="00C236A9" w:rsidP="00C236A9">
            <w:pPr>
              <w:ind w:left="1040"/>
              <w:rPr>
                <w:rFonts w:cs="Times New Roman"/>
                <w:bCs/>
                <w:sz w:val="24"/>
                <w:szCs w:val="24"/>
              </w:rPr>
            </w:pPr>
            <w:r w:rsidRPr="00FA33B7">
              <w:rPr>
                <w:rFonts w:cs="Times New Roman"/>
                <w:b/>
                <w:bCs/>
                <w:sz w:val="24"/>
                <w:szCs w:val="24"/>
              </w:rPr>
              <w:t>C.</w:t>
            </w:r>
            <w:r w:rsidRPr="00FA33B7">
              <w:rPr>
                <w:rFonts w:cs="Times New Roman"/>
                <w:bCs/>
                <w:sz w:val="24"/>
                <w:szCs w:val="24"/>
              </w:rPr>
              <w:t xml:space="preserve">khí A nặng bằng khí B. </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6BE99E38"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không xác định được.</w:t>
            </w:r>
          </w:p>
        </w:tc>
      </w:tr>
      <w:tr w:rsidR="00C236A9" w:rsidRPr="00FA33B7" w14:paraId="21B880CA" w14:textId="77777777" w:rsidTr="00FB686E">
        <w:trPr>
          <w:gridAfter w:val="1"/>
          <w:wAfter w:w="476" w:type="dxa"/>
        </w:trPr>
        <w:tc>
          <w:tcPr>
            <w:tcW w:w="2035" w:type="dxa"/>
            <w:shd w:val="clear" w:color="auto" w:fill="FFFFFF" w:themeFill="background1"/>
          </w:tcPr>
          <w:p w14:paraId="31349840"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49C19FF3" w14:textId="77777777" w:rsidR="00C236A9" w:rsidRPr="00FA33B7" w:rsidRDefault="00C236A9" w:rsidP="00FC2B95">
            <w:pPr>
              <w:pStyle w:val="NormalWeb"/>
              <w:shd w:val="clear" w:color="auto" w:fill="FFFFFF"/>
              <w:spacing w:line="25" w:lineRule="atLeast"/>
              <w:rPr>
                <w:rFonts w:eastAsia="Open Sans"/>
              </w:rPr>
            </w:pPr>
            <w:r w:rsidRPr="00FA33B7">
              <w:rPr>
                <w:b/>
                <w:bCs/>
                <w:color w:val="1160FF"/>
                <w:u w:val="single"/>
              </w:rPr>
              <w:t xml:space="preserve">Câu </w:t>
            </w:r>
            <w:r w:rsidR="002632FF" w:rsidRPr="00FA33B7">
              <w:rPr>
                <w:b/>
                <w:bCs/>
                <w:color w:val="1160FF"/>
                <w:u w:val="single"/>
              </w:rPr>
              <w:t>2</w:t>
            </w:r>
            <w:r w:rsidRPr="00FA33B7">
              <w:rPr>
                <w:b/>
                <w:bCs/>
                <w:color w:val="1160FF"/>
                <w:u w:val="single"/>
              </w:rPr>
              <w:t>8.</w:t>
            </w:r>
            <w:r w:rsidRPr="00FA33B7">
              <w:rPr>
                <w:b/>
                <w:bCs/>
                <w:color w:val="1160FF"/>
              </w:rPr>
              <w:t xml:space="preserve"> </w:t>
            </w:r>
            <w:r w:rsidRPr="00FA33B7">
              <w:rPr>
                <w:rFonts w:eastAsia="Open Sans"/>
                <w:shd w:val="clear" w:color="auto" w:fill="FFFFFF"/>
              </w:rPr>
              <w:t>Điều kiệ</w:t>
            </w:r>
            <w:r w:rsidR="00FC2B95" w:rsidRPr="00FA33B7">
              <w:rPr>
                <w:rFonts w:eastAsia="Open Sans"/>
                <w:shd w:val="clear" w:color="auto" w:fill="FFFFFF"/>
              </w:rPr>
              <w:t>n</w:t>
            </w:r>
            <w:r w:rsidRPr="00FA33B7">
              <w:rPr>
                <w:rFonts w:eastAsia="Open Sans"/>
                <w:shd w:val="clear" w:color="auto" w:fill="FFFFFF"/>
              </w:rPr>
              <w:t xml:space="preserve"> chuẩn là gì?</w:t>
            </w:r>
          </w:p>
          <w:p w14:paraId="2421F8CF" w14:textId="77777777" w:rsidR="00C236A9" w:rsidRPr="00FA33B7" w:rsidRDefault="00C236A9" w:rsidP="00FA33B7">
            <w:pPr>
              <w:pStyle w:val="NormalWeb"/>
              <w:shd w:val="clear" w:color="auto" w:fill="FFFFFF"/>
              <w:spacing w:before="0" w:beforeAutospacing="0" w:after="0" w:afterAutospacing="0" w:line="25" w:lineRule="atLeast"/>
              <w:ind w:left="1040" w:firstLine="284"/>
              <w:rPr>
                <w:rFonts w:eastAsia="Open Sans"/>
                <w:shd w:val="clear" w:color="auto" w:fill="FFFFFF"/>
              </w:rPr>
            </w:pPr>
            <w:r w:rsidRPr="00FA33B7">
              <w:rPr>
                <w:rFonts w:eastAsia="Open Sans"/>
                <w:b/>
                <w:color w:val="FF0000"/>
                <w:shd w:val="clear" w:color="auto" w:fill="FFFFFF"/>
              </w:rPr>
              <w:t>A.</w:t>
            </w:r>
            <w:r w:rsidRPr="00FA33B7">
              <w:rPr>
                <w:rFonts w:eastAsia="Open Sans"/>
                <w:color w:val="FF0000"/>
                <w:shd w:val="clear" w:color="auto" w:fill="FFFFFF"/>
              </w:rPr>
              <w:t xml:space="preserve"> Nhiệt độ 25</w:t>
            </w:r>
            <w:r w:rsidRPr="00FA33B7">
              <w:rPr>
                <w:rFonts w:eastAsia="Open Sans"/>
                <w:color w:val="FF0000"/>
                <w:shd w:val="clear" w:color="auto" w:fill="FFFFFF"/>
                <w:vertAlign w:val="superscript"/>
              </w:rPr>
              <w:t>o</w:t>
            </w:r>
            <w:r w:rsidRPr="00FA33B7">
              <w:rPr>
                <w:rFonts w:eastAsia="Open Sans"/>
                <w:color w:val="FF0000"/>
                <w:shd w:val="clear" w:color="auto" w:fill="FFFFFF"/>
              </w:rPr>
              <w:t>C và 1 bar.</w:t>
            </w:r>
            <w:r w:rsidRPr="00FA33B7">
              <w:rPr>
                <w:rFonts w:eastAsia="Open Sans"/>
                <w:shd w:val="clear" w:color="auto" w:fill="FFFFFF"/>
              </w:rPr>
              <w:tab/>
            </w:r>
            <w:r w:rsidRPr="00FA33B7">
              <w:rPr>
                <w:rFonts w:eastAsia="Open Sans"/>
                <w:shd w:val="clear" w:color="auto" w:fill="FFFFFF"/>
              </w:rPr>
              <w:tab/>
            </w:r>
            <w:r w:rsidRPr="00FA33B7">
              <w:rPr>
                <w:rFonts w:eastAsia="Open Sans"/>
                <w:shd w:val="clear" w:color="auto" w:fill="FFFFFF"/>
              </w:rPr>
              <w:tab/>
            </w:r>
            <w:r w:rsidRPr="00FA33B7">
              <w:rPr>
                <w:rFonts w:eastAsia="Open Sans"/>
                <w:shd w:val="clear" w:color="auto" w:fill="FFFFFF"/>
              </w:rPr>
              <w:tab/>
            </w:r>
          </w:p>
          <w:p w14:paraId="4652D445" w14:textId="77777777" w:rsidR="00C236A9" w:rsidRPr="00FA33B7" w:rsidRDefault="00C236A9" w:rsidP="00FA33B7">
            <w:pPr>
              <w:pStyle w:val="NormalWeb"/>
              <w:shd w:val="clear" w:color="auto" w:fill="FFFFFF"/>
              <w:spacing w:before="0" w:beforeAutospacing="0" w:after="0" w:afterAutospacing="0" w:line="25" w:lineRule="atLeast"/>
              <w:ind w:left="1040" w:firstLine="284"/>
              <w:rPr>
                <w:rFonts w:eastAsia="Open Sans"/>
              </w:rPr>
            </w:pPr>
            <w:r w:rsidRPr="00FA33B7">
              <w:rPr>
                <w:rFonts w:eastAsia="Open Sans"/>
                <w:b/>
                <w:shd w:val="clear" w:color="auto" w:fill="FFFFFF"/>
              </w:rPr>
              <w:t>B</w:t>
            </w:r>
            <w:r w:rsidRPr="00FA33B7">
              <w:rPr>
                <w:rFonts w:eastAsia="Open Sans"/>
                <w:shd w:val="clear" w:color="auto" w:fill="FFFFFF"/>
              </w:rPr>
              <w:t>. Nhiệt độ 20</w:t>
            </w:r>
            <w:r w:rsidRPr="00FA33B7">
              <w:rPr>
                <w:rFonts w:eastAsia="Open Sans"/>
                <w:shd w:val="clear" w:color="auto" w:fill="FFFFFF"/>
                <w:vertAlign w:val="superscript"/>
              </w:rPr>
              <w:t>o</w:t>
            </w:r>
            <w:r w:rsidRPr="00FA33B7">
              <w:rPr>
                <w:rFonts w:eastAsia="Open Sans"/>
                <w:shd w:val="clear" w:color="auto" w:fill="FFFFFF"/>
              </w:rPr>
              <w:t>C và 1 bar.</w:t>
            </w:r>
          </w:p>
          <w:p w14:paraId="72A6484F" w14:textId="77777777" w:rsidR="00C236A9" w:rsidRPr="00FA33B7" w:rsidRDefault="00C236A9" w:rsidP="00FA33B7">
            <w:pPr>
              <w:pStyle w:val="NormalWeb"/>
              <w:shd w:val="clear" w:color="auto" w:fill="FFFFFF"/>
              <w:spacing w:before="0" w:beforeAutospacing="0" w:after="0" w:afterAutospacing="0" w:line="25" w:lineRule="atLeast"/>
              <w:ind w:left="1040" w:firstLine="284"/>
              <w:rPr>
                <w:rFonts w:eastAsia="Open Sans"/>
                <w:shd w:val="clear" w:color="auto" w:fill="FFFFFF"/>
              </w:rPr>
            </w:pPr>
            <w:r w:rsidRPr="00FA33B7">
              <w:rPr>
                <w:rFonts w:eastAsia="Open Sans"/>
                <w:b/>
                <w:shd w:val="clear" w:color="auto" w:fill="FFFFFF"/>
              </w:rPr>
              <w:t>C.</w:t>
            </w:r>
            <w:r w:rsidRPr="00FA33B7">
              <w:rPr>
                <w:rFonts w:eastAsia="Open Sans"/>
                <w:u w:val="single"/>
                <w:shd w:val="clear" w:color="auto" w:fill="FFFFFF"/>
              </w:rPr>
              <w:t xml:space="preserve"> </w:t>
            </w:r>
            <w:r w:rsidRPr="00FA33B7">
              <w:rPr>
                <w:rFonts w:eastAsia="Open Sans"/>
                <w:shd w:val="clear" w:color="auto" w:fill="FFFFFF"/>
              </w:rPr>
              <w:t>Nhiệt độ 20</w:t>
            </w:r>
            <w:r w:rsidRPr="00FA33B7">
              <w:rPr>
                <w:rFonts w:eastAsia="Open Sans"/>
                <w:shd w:val="clear" w:color="auto" w:fill="FFFFFF"/>
                <w:vertAlign w:val="superscript"/>
              </w:rPr>
              <w:t>o</w:t>
            </w:r>
            <w:r w:rsidRPr="00FA33B7">
              <w:rPr>
                <w:rFonts w:eastAsia="Open Sans"/>
                <w:shd w:val="clear" w:color="auto" w:fill="FFFFFF"/>
              </w:rPr>
              <w:t>C và 2 bar.</w:t>
            </w:r>
            <w:r w:rsidRPr="00FA33B7">
              <w:rPr>
                <w:rFonts w:eastAsia="Open Sans"/>
                <w:shd w:val="clear" w:color="auto" w:fill="FFFFFF"/>
              </w:rPr>
              <w:tab/>
            </w:r>
            <w:r w:rsidRPr="00FA33B7">
              <w:rPr>
                <w:rFonts w:eastAsia="Open Sans"/>
                <w:shd w:val="clear" w:color="auto" w:fill="FFFFFF"/>
              </w:rPr>
              <w:tab/>
            </w:r>
            <w:r w:rsidRPr="00FA33B7">
              <w:rPr>
                <w:rFonts w:eastAsia="Open Sans"/>
                <w:shd w:val="clear" w:color="auto" w:fill="FFFFFF"/>
              </w:rPr>
              <w:tab/>
            </w:r>
            <w:r w:rsidRPr="00FA33B7">
              <w:rPr>
                <w:rFonts w:eastAsia="Open Sans"/>
                <w:shd w:val="clear" w:color="auto" w:fill="FFFFFF"/>
              </w:rPr>
              <w:tab/>
            </w:r>
          </w:p>
          <w:p w14:paraId="7030F875" w14:textId="77777777" w:rsidR="00C236A9" w:rsidRPr="00FA33B7" w:rsidRDefault="00C236A9" w:rsidP="00FA33B7">
            <w:pPr>
              <w:pStyle w:val="NormalWeb"/>
              <w:shd w:val="clear" w:color="auto" w:fill="FFFFFF"/>
              <w:spacing w:before="0" w:beforeAutospacing="0" w:after="0" w:afterAutospacing="0" w:line="25" w:lineRule="atLeast"/>
              <w:ind w:left="1040" w:firstLine="284"/>
              <w:rPr>
                <w:b/>
                <w:bCs/>
              </w:rPr>
            </w:pPr>
            <w:r w:rsidRPr="00FA33B7">
              <w:rPr>
                <w:rFonts w:eastAsia="Open Sans"/>
                <w:b/>
                <w:shd w:val="clear" w:color="auto" w:fill="FFFFFF"/>
              </w:rPr>
              <w:t>D</w:t>
            </w:r>
            <w:r w:rsidRPr="00FA33B7">
              <w:rPr>
                <w:rFonts w:eastAsia="Open Sans"/>
                <w:shd w:val="clear" w:color="auto" w:fill="FFFFFF"/>
              </w:rPr>
              <w:t>. Nhiệt độ 0</w:t>
            </w:r>
            <w:r w:rsidRPr="00FA33B7">
              <w:rPr>
                <w:rFonts w:eastAsia="Open Sans"/>
                <w:shd w:val="clear" w:color="auto" w:fill="FFFFFF"/>
                <w:vertAlign w:val="superscript"/>
              </w:rPr>
              <w:t>o</w:t>
            </w:r>
            <w:r w:rsidRPr="00FA33B7">
              <w:rPr>
                <w:rFonts w:eastAsia="Open Sans"/>
                <w:shd w:val="clear" w:color="auto" w:fill="FFFFFF"/>
              </w:rPr>
              <w:t>C và 1 bar.</w:t>
            </w:r>
          </w:p>
        </w:tc>
      </w:tr>
      <w:tr w:rsidR="00C236A9" w:rsidRPr="00FA33B7" w14:paraId="022C362C" w14:textId="77777777" w:rsidTr="00FB686E">
        <w:trPr>
          <w:gridAfter w:val="1"/>
          <w:wAfter w:w="476" w:type="dxa"/>
        </w:trPr>
        <w:tc>
          <w:tcPr>
            <w:tcW w:w="2035" w:type="dxa"/>
            <w:shd w:val="clear" w:color="auto" w:fill="FFFFFF" w:themeFill="background1"/>
          </w:tcPr>
          <w:p w14:paraId="3E318898"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0D520670" w14:textId="77777777" w:rsidR="00C236A9" w:rsidRPr="00FA33B7" w:rsidRDefault="002632FF" w:rsidP="00FC2B95">
            <w:pPr>
              <w:rPr>
                <w:rFonts w:cs="Times New Roman"/>
                <w:bCs/>
                <w:sz w:val="24"/>
                <w:szCs w:val="24"/>
              </w:rPr>
            </w:pPr>
            <w:r w:rsidRPr="00FA33B7">
              <w:rPr>
                <w:rFonts w:cs="Times New Roman"/>
                <w:b/>
                <w:bCs/>
                <w:color w:val="1160FF"/>
                <w:sz w:val="24"/>
                <w:szCs w:val="24"/>
                <w:u w:val="single"/>
              </w:rPr>
              <w:t>Câu 29</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Trong 0,2 mol nguyên tử Magnesium (Mg) có chứa bao nhiêu nguyên tử Mg?</w:t>
            </w:r>
          </w:p>
          <w:p w14:paraId="1ECDBAA6" w14:textId="77777777" w:rsidR="00C236A9" w:rsidRPr="00FA33B7" w:rsidRDefault="00C236A9" w:rsidP="002D57DC">
            <w:pPr>
              <w:widowControl w:val="0"/>
              <w:numPr>
                <w:ilvl w:val="0"/>
                <w:numId w:val="26"/>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1,2044.10</w:t>
            </w:r>
            <w:r w:rsidRPr="00FA33B7">
              <w:rPr>
                <w:rFonts w:cs="Times New Roman"/>
                <w:bCs/>
                <w:color w:val="FF0000"/>
                <w:sz w:val="24"/>
                <w:szCs w:val="24"/>
                <w:vertAlign w:val="superscript"/>
              </w:rPr>
              <w:t>23</w:t>
            </w:r>
            <w:r w:rsidRPr="00FA33B7">
              <w:rPr>
                <w:rFonts w:cs="Times New Roman"/>
                <w:bCs/>
                <w:color w:val="FF0000"/>
                <w:sz w:val="24"/>
                <w:szCs w:val="24"/>
              </w:rPr>
              <w:t xml:space="preserve">. </w:t>
            </w:r>
            <w:r w:rsidRPr="00FA33B7">
              <w:rPr>
                <w:rFonts w:cs="Times New Roman"/>
                <w:bCs/>
                <w:color w:val="FF0000"/>
                <w:sz w:val="24"/>
                <w:szCs w:val="24"/>
              </w:rPr>
              <w:tab/>
            </w:r>
            <w:r w:rsidRPr="00FA33B7">
              <w:rPr>
                <w:rFonts w:cs="Times New Roman"/>
                <w:bCs/>
                <w:color w:val="FF0000"/>
                <w:sz w:val="24"/>
                <w:szCs w:val="24"/>
              </w:rPr>
              <w:tab/>
            </w:r>
          </w:p>
          <w:p w14:paraId="557E427A"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1,3.10</w:t>
            </w:r>
            <w:r w:rsidRPr="00FA33B7">
              <w:rPr>
                <w:rFonts w:cs="Times New Roman"/>
                <w:bCs/>
                <w:sz w:val="24"/>
                <w:szCs w:val="24"/>
                <w:vertAlign w:val="superscript"/>
              </w:rPr>
              <w:t>23</w:t>
            </w:r>
            <w:r w:rsidRPr="00FA33B7">
              <w:rPr>
                <w:rFonts w:cs="Times New Roman"/>
                <w:bCs/>
                <w:sz w:val="24"/>
                <w:szCs w:val="24"/>
              </w:rPr>
              <w:t xml:space="preserve">. </w:t>
            </w:r>
            <w:r w:rsidRPr="00FA33B7">
              <w:rPr>
                <w:rFonts w:cs="Times New Roman"/>
                <w:bCs/>
                <w:sz w:val="24"/>
                <w:szCs w:val="24"/>
              </w:rPr>
              <w:tab/>
            </w:r>
            <w:r w:rsidRPr="00FA33B7">
              <w:rPr>
                <w:rFonts w:cs="Times New Roman"/>
                <w:bCs/>
                <w:sz w:val="24"/>
                <w:szCs w:val="24"/>
              </w:rPr>
              <w:tab/>
            </w:r>
          </w:p>
          <w:p w14:paraId="67C929CB"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1,4.10</w:t>
            </w:r>
            <w:r w:rsidRPr="00FA33B7">
              <w:rPr>
                <w:rFonts w:cs="Times New Roman"/>
                <w:bCs/>
                <w:sz w:val="24"/>
                <w:szCs w:val="24"/>
                <w:vertAlign w:val="superscript"/>
              </w:rPr>
              <w:t>23</w:t>
            </w:r>
            <w:r w:rsidRPr="00FA33B7">
              <w:rPr>
                <w:rFonts w:cs="Times New Roman"/>
                <w:bCs/>
                <w:sz w:val="24"/>
                <w:szCs w:val="24"/>
              </w:rPr>
              <w:t>.</w:t>
            </w:r>
            <w:r w:rsidRPr="00FA33B7">
              <w:rPr>
                <w:rFonts w:cs="Times New Roman"/>
                <w:bCs/>
                <w:sz w:val="24"/>
                <w:szCs w:val="24"/>
              </w:rPr>
              <w:tab/>
            </w:r>
            <w:r w:rsidRPr="00FA33B7">
              <w:rPr>
                <w:rFonts w:cs="Times New Roman"/>
                <w:bCs/>
                <w:sz w:val="24"/>
                <w:szCs w:val="24"/>
              </w:rPr>
              <w:tab/>
            </w:r>
          </w:p>
          <w:p w14:paraId="2B554B08"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1,5.10</w:t>
            </w:r>
            <w:r w:rsidRPr="00FA33B7">
              <w:rPr>
                <w:rFonts w:cs="Times New Roman"/>
                <w:bCs/>
                <w:sz w:val="24"/>
                <w:szCs w:val="24"/>
                <w:vertAlign w:val="superscript"/>
              </w:rPr>
              <w:t>23</w:t>
            </w:r>
            <w:r w:rsidRPr="00FA33B7">
              <w:rPr>
                <w:rFonts w:cs="Times New Roman"/>
                <w:bCs/>
                <w:sz w:val="24"/>
                <w:szCs w:val="24"/>
              </w:rPr>
              <w:t>.</w:t>
            </w:r>
          </w:p>
        </w:tc>
      </w:tr>
      <w:tr w:rsidR="00C236A9" w:rsidRPr="00FA33B7" w14:paraId="2DFE61B5" w14:textId="77777777" w:rsidTr="00FB686E">
        <w:trPr>
          <w:gridAfter w:val="1"/>
          <w:wAfter w:w="476" w:type="dxa"/>
        </w:trPr>
        <w:tc>
          <w:tcPr>
            <w:tcW w:w="2035" w:type="dxa"/>
            <w:shd w:val="clear" w:color="auto" w:fill="FFFFFF" w:themeFill="background1"/>
          </w:tcPr>
          <w:p w14:paraId="7526D54D"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6DD1E854"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30</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Trong 3 mol phân tử H</w:t>
            </w:r>
            <w:r w:rsidR="00C236A9" w:rsidRPr="00FA33B7">
              <w:rPr>
                <w:rFonts w:cs="Times New Roman"/>
                <w:bCs/>
                <w:sz w:val="24"/>
                <w:szCs w:val="24"/>
                <w:vertAlign w:val="subscript"/>
              </w:rPr>
              <w:t>2</w:t>
            </w:r>
            <w:r w:rsidR="00C236A9" w:rsidRPr="00FA33B7">
              <w:rPr>
                <w:rFonts w:cs="Times New Roman"/>
                <w:bCs/>
                <w:sz w:val="24"/>
                <w:szCs w:val="24"/>
              </w:rPr>
              <w:t>S chứa số phân tử là</w:t>
            </w:r>
          </w:p>
          <w:p w14:paraId="28CACAF0" w14:textId="77777777" w:rsidR="00C236A9" w:rsidRPr="00FA33B7" w:rsidRDefault="00C236A9" w:rsidP="002D57DC">
            <w:pPr>
              <w:widowControl w:val="0"/>
              <w:numPr>
                <w:ilvl w:val="0"/>
                <w:numId w:val="27"/>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18,066.10</w:t>
            </w:r>
            <w:r w:rsidRPr="00FA33B7">
              <w:rPr>
                <w:rFonts w:cs="Times New Roman"/>
                <w:bCs/>
                <w:color w:val="FF0000"/>
                <w:sz w:val="24"/>
                <w:szCs w:val="24"/>
                <w:vertAlign w:val="superscript"/>
              </w:rPr>
              <w:t>23</w:t>
            </w:r>
            <w:r w:rsidRPr="00FA33B7">
              <w:rPr>
                <w:rFonts w:cs="Times New Roman"/>
                <w:bCs/>
                <w:color w:val="FF0000"/>
                <w:sz w:val="24"/>
                <w:szCs w:val="24"/>
              </w:rPr>
              <w:t xml:space="preserve">. </w:t>
            </w:r>
            <w:r w:rsidRPr="00FA33B7">
              <w:rPr>
                <w:rFonts w:cs="Times New Roman"/>
                <w:bCs/>
                <w:color w:val="FF0000"/>
                <w:sz w:val="24"/>
                <w:szCs w:val="24"/>
              </w:rPr>
              <w:tab/>
            </w:r>
            <w:r w:rsidRPr="00FA33B7">
              <w:rPr>
                <w:rFonts w:cs="Times New Roman"/>
                <w:bCs/>
                <w:color w:val="FF0000"/>
                <w:sz w:val="24"/>
                <w:szCs w:val="24"/>
              </w:rPr>
              <w:tab/>
            </w:r>
          </w:p>
          <w:p w14:paraId="06D82CBD"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18.10</w:t>
            </w:r>
            <w:r w:rsidRPr="00FA33B7">
              <w:rPr>
                <w:rFonts w:cs="Times New Roman"/>
                <w:bCs/>
                <w:sz w:val="24"/>
                <w:szCs w:val="24"/>
                <w:vertAlign w:val="superscript"/>
              </w:rPr>
              <w:t>23</w:t>
            </w:r>
            <w:r w:rsidRPr="00FA33B7">
              <w:rPr>
                <w:rFonts w:cs="Times New Roman"/>
                <w:bCs/>
                <w:sz w:val="24"/>
                <w:szCs w:val="24"/>
              </w:rPr>
              <w:t>.</w:t>
            </w:r>
            <w:r w:rsidRPr="00FA33B7">
              <w:rPr>
                <w:rFonts w:cs="Times New Roman"/>
                <w:bCs/>
                <w:sz w:val="24"/>
                <w:szCs w:val="24"/>
              </w:rPr>
              <w:tab/>
            </w:r>
            <w:r w:rsidRPr="00FA33B7">
              <w:rPr>
                <w:rFonts w:cs="Times New Roman"/>
                <w:bCs/>
                <w:sz w:val="24"/>
                <w:szCs w:val="24"/>
              </w:rPr>
              <w:tab/>
            </w:r>
          </w:p>
          <w:p w14:paraId="2E38F014"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18,66.10</w:t>
            </w:r>
            <w:r w:rsidRPr="00FA33B7">
              <w:rPr>
                <w:rFonts w:cs="Times New Roman"/>
                <w:bCs/>
                <w:sz w:val="24"/>
                <w:szCs w:val="24"/>
                <w:vertAlign w:val="superscript"/>
              </w:rPr>
              <w:t>23</w:t>
            </w:r>
            <w:r w:rsidRPr="00FA33B7">
              <w:rPr>
                <w:rFonts w:cs="Times New Roman"/>
                <w:bCs/>
                <w:sz w:val="24"/>
                <w:szCs w:val="24"/>
              </w:rPr>
              <w:t xml:space="preserve">. </w:t>
            </w:r>
            <w:r w:rsidRPr="00FA33B7">
              <w:rPr>
                <w:rFonts w:cs="Times New Roman"/>
                <w:bCs/>
                <w:sz w:val="24"/>
                <w:szCs w:val="24"/>
              </w:rPr>
              <w:tab/>
            </w:r>
          </w:p>
          <w:p w14:paraId="595F098E"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18, 6.10</w:t>
            </w:r>
            <w:r w:rsidRPr="00FA33B7">
              <w:rPr>
                <w:rFonts w:cs="Times New Roman"/>
                <w:bCs/>
                <w:sz w:val="24"/>
                <w:szCs w:val="24"/>
                <w:vertAlign w:val="superscript"/>
              </w:rPr>
              <w:t>23</w:t>
            </w:r>
            <w:r w:rsidRPr="00FA33B7">
              <w:rPr>
                <w:rFonts w:cs="Times New Roman"/>
                <w:bCs/>
                <w:sz w:val="24"/>
                <w:szCs w:val="24"/>
              </w:rPr>
              <w:t>.</w:t>
            </w:r>
          </w:p>
        </w:tc>
      </w:tr>
      <w:tr w:rsidR="00C236A9" w:rsidRPr="00FA33B7" w14:paraId="517D99B6" w14:textId="77777777" w:rsidTr="00FB686E">
        <w:trPr>
          <w:gridAfter w:val="1"/>
          <w:wAfter w:w="476" w:type="dxa"/>
        </w:trPr>
        <w:tc>
          <w:tcPr>
            <w:tcW w:w="2035" w:type="dxa"/>
            <w:shd w:val="clear" w:color="auto" w:fill="FFFFFF" w:themeFill="background1"/>
          </w:tcPr>
          <w:p w14:paraId="12F71D6C"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Thông</w:t>
            </w:r>
            <w:r w:rsidRPr="00FA33B7">
              <w:rPr>
                <w:rFonts w:cs="Times New Roman"/>
                <w:b/>
                <w:bCs/>
                <w:sz w:val="24"/>
                <w:szCs w:val="24"/>
                <w:lang w:val="vi-VN"/>
              </w:rPr>
              <w:t xml:space="preserve"> hiểu</w:t>
            </w:r>
          </w:p>
          <w:p w14:paraId="2D306258" w14:textId="77777777" w:rsidR="00C236A9" w:rsidRPr="00FA33B7" w:rsidRDefault="00C236A9" w:rsidP="00C236A9">
            <w:pPr>
              <w:shd w:val="clear" w:color="auto" w:fill="FFFFFF" w:themeFill="background1"/>
              <w:ind w:left="1040"/>
              <w:rPr>
                <w:rFonts w:cs="Times New Roman"/>
                <w:b/>
                <w:bCs/>
                <w:sz w:val="24"/>
                <w:szCs w:val="24"/>
              </w:rPr>
            </w:pPr>
          </w:p>
        </w:tc>
        <w:tc>
          <w:tcPr>
            <w:tcW w:w="7888" w:type="dxa"/>
            <w:gridSpan w:val="2"/>
            <w:shd w:val="clear" w:color="auto" w:fill="FFFFFF" w:themeFill="background1"/>
          </w:tcPr>
          <w:p w14:paraId="3439A6F5" w14:textId="77777777" w:rsidR="00C236A9" w:rsidRPr="00FA33B7" w:rsidRDefault="00C236A9" w:rsidP="007F2B6F">
            <w:pPr>
              <w:rPr>
                <w:rFonts w:cs="Times New Roman"/>
                <w:bCs/>
                <w:sz w:val="24"/>
                <w:szCs w:val="24"/>
              </w:rPr>
            </w:pPr>
            <w:r w:rsidRPr="00FA33B7">
              <w:rPr>
                <w:rFonts w:cs="Times New Roman"/>
                <w:b/>
                <w:bCs/>
                <w:color w:val="1160FF"/>
                <w:sz w:val="24"/>
                <w:szCs w:val="24"/>
                <w:u w:val="single"/>
              </w:rPr>
              <w:t>Câu 3</w:t>
            </w:r>
            <w:r w:rsidR="002632FF" w:rsidRPr="00FA33B7">
              <w:rPr>
                <w:rFonts w:cs="Times New Roman"/>
                <w:b/>
                <w:bCs/>
                <w:color w:val="1160FF"/>
                <w:sz w:val="24"/>
                <w:szCs w:val="24"/>
                <w:u w:val="single"/>
              </w:rPr>
              <w:t>1</w:t>
            </w:r>
            <w:r w:rsidRPr="00FA33B7">
              <w:rPr>
                <w:rFonts w:cs="Times New Roman"/>
                <w:b/>
                <w:bCs/>
                <w:color w:val="1160FF"/>
                <w:sz w:val="24"/>
                <w:szCs w:val="24"/>
                <w:u w:val="single"/>
              </w:rPr>
              <w:t>.</w:t>
            </w:r>
            <w:r w:rsidRPr="00FA33B7">
              <w:rPr>
                <w:rFonts w:cs="Times New Roman"/>
                <w:b/>
                <w:bCs/>
                <w:color w:val="1160FF"/>
                <w:sz w:val="24"/>
                <w:szCs w:val="24"/>
              </w:rPr>
              <w:t xml:space="preserve"> </w:t>
            </w:r>
            <w:r w:rsidRPr="00FA33B7">
              <w:rPr>
                <w:rFonts w:eastAsia="Open Sans" w:cs="Times New Roman"/>
                <w:bCs/>
                <w:sz w:val="24"/>
                <w:szCs w:val="24"/>
              </w:rPr>
              <w:t>Tính số mol phân tử có trong 7,437 lít khí H</w:t>
            </w:r>
            <w:r w:rsidRPr="00FA33B7">
              <w:rPr>
                <w:rFonts w:eastAsia="Open Sans" w:cs="Times New Roman"/>
                <w:bCs/>
                <w:sz w:val="24"/>
                <w:szCs w:val="24"/>
                <w:vertAlign w:val="subscript"/>
              </w:rPr>
              <w:t xml:space="preserve">2 </w:t>
            </w:r>
            <w:r w:rsidRPr="00FA33B7">
              <w:rPr>
                <w:rFonts w:eastAsia="Open Sans" w:cs="Times New Roman"/>
                <w:bCs/>
                <w:sz w:val="24"/>
                <w:szCs w:val="24"/>
              </w:rPr>
              <w:t>(ở đktc)?</w:t>
            </w:r>
          </w:p>
          <w:p w14:paraId="22C6C871" w14:textId="77777777" w:rsidR="00C236A9" w:rsidRPr="00FA33B7" w:rsidRDefault="00C236A9" w:rsidP="00FA33B7">
            <w:pPr>
              <w:pStyle w:val="NormalWeb"/>
              <w:spacing w:before="0" w:beforeAutospacing="0" w:after="0" w:afterAutospacing="0" w:line="25" w:lineRule="atLeast"/>
              <w:ind w:left="1040" w:right="42" w:firstLine="242"/>
              <w:rPr>
                <w:rFonts w:eastAsia="Open Sans"/>
                <w:bCs/>
                <w:color w:val="FF0000"/>
              </w:rPr>
            </w:pPr>
            <w:r w:rsidRPr="00FA33B7">
              <w:rPr>
                <w:rFonts w:eastAsia="Open Sans"/>
                <w:b/>
                <w:bCs/>
                <w:color w:val="FF0000"/>
              </w:rPr>
              <w:t>A</w:t>
            </w:r>
            <w:r w:rsidRPr="00FA33B7">
              <w:rPr>
                <w:rFonts w:eastAsia="Open Sans"/>
                <w:bCs/>
                <w:color w:val="FF0000"/>
              </w:rPr>
              <w:t>. 0,3</w:t>
            </w:r>
            <w:r w:rsidRPr="00FA33B7">
              <w:rPr>
                <w:rFonts w:eastAsia="Open Sans"/>
                <w:bCs/>
                <w:color w:val="FF0000"/>
                <w:lang w:val="vi-VN"/>
              </w:rPr>
              <w:t xml:space="preserve"> </w:t>
            </w:r>
            <w:r w:rsidRPr="00FA33B7">
              <w:rPr>
                <w:rFonts w:eastAsia="Open Sans"/>
                <w:bCs/>
                <w:color w:val="FF0000"/>
              </w:rPr>
              <w:t>mol.</w:t>
            </w:r>
            <w:r w:rsidRPr="00FA33B7">
              <w:rPr>
                <w:rFonts w:eastAsia="Open Sans"/>
                <w:color w:val="FF0000"/>
                <w:shd w:val="clear" w:color="auto" w:fill="FFFFFF"/>
                <w:vertAlign w:val="subscript"/>
              </w:rPr>
              <w:t>.</w:t>
            </w:r>
            <w:r w:rsidRPr="00FA33B7">
              <w:rPr>
                <w:rFonts w:eastAsia="Open Sans"/>
                <w:bCs/>
                <w:color w:val="FF0000"/>
              </w:rPr>
              <w:t xml:space="preserve">  </w:t>
            </w:r>
            <w:r w:rsidRPr="00FA33B7">
              <w:rPr>
                <w:rFonts w:eastAsia="Open Sans"/>
                <w:bCs/>
                <w:color w:val="FF0000"/>
              </w:rPr>
              <w:tab/>
            </w:r>
            <w:r w:rsidRPr="00FA33B7">
              <w:rPr>
                <w:rFonts w:eastAsia="Open Sans"/>
                <w:bCs/>
                <w:color w:val="FF0000"/>
              </w:rPr>
              <w:tab/>
            </w:r>
          </w:p>
          <w:p w14:paraId="3F045CCF" w14:textId="77777777" w:rsidR="00C236A9" w:rsidRPr="00FA33B7" w:rsidRDefault="00C236A9" w:rsidP="00FA33B7">
            <w:pPr>
              <w:pStyle w:val="NormalWeb"/>
              <w:spacing w:before="0" w:beforeAutospacing="0" w:after="0" w:afterAutospacing="0" w:line="25" w:lineRule="atLeast"/>
              <w:ind w:left="1040" w:right="42" w:firstLine="242"/>
              <w:rPr>
                <w:rFonts w:eastAsia="Open Sans"/>
                <w:shd w:val="clear" w:color="auto" w:fill="FFFFFF"/>
              </w:rPr>
            </w:pPr>
            <w:r w:rsidRPr="00FA33B7">
              <w:rPr>
                <w:rFonts w:eastAsia="Open Sans"/>
                <w:b/>
                <w:bCs/>
              </w:rPr>
              <w:t>B.</w:t>
            </w:r>
            <w:r w:rsidRPr="00FA33B7">
              <w:rPr>
                <w:rFonts w:eastAsia="Open Sans"/>
                <w:bCs/>
              </w:rPr>
              <w:t> 0,5</w:t>
            </w:r>
            <w:r w:rsidRPr="00FA33B7">
              <w:rPr>
                <w:rFonts w:eastAsia="Open Sans"/>
                <w:bCs/>
                <w:lang w:val="vi-VN"/>
              </w:rPr>
              <w:t xml:space="preserve"> </w:t>
            </w:r>
            <w:r w:rsidRPr="00FA33B7">
              <w:rPr>
                <w:rFonts w:eastAsia="Open Sans"/>
                <w:bCs/>
              </w:rPr>
              <w:t>mol</w:t>
            </w:r>
            <w:r w:rsidRPr="00FA33B7">
              <w:rPr>
                <w:rFonts w:eastAsia="Open Sans"/>
                <w:shd w:val="clear" w:color="auto" w:fill="FFFFFF"/>
              </w:rPr>
              <w:t xml:space="preserve">. </w:t>
            </w:r>
            <w:r w:rsidRPr="00FA33B7">
              <w:rPr>
                <w:rFonts w:eastAsia="Open Sans"/>
                <w:shd w:val="clear" w:color="auto" w:fill="FFFFFF"/>
              </w:rPr>
              <w:tab/>
            </w:r>
            <w:r w:rsidRPr="00FA33B7">
              <w:rPr>
                <w:rFonts w:eastAsia="Open Sans"/>
                <w:shd w:val="clear" w:color="auto" w:fill="FFFFFF"/>
              </w:rPr>
              <w:tab/>
            </w:r>
          </w:p>
          <w:p w14:paraId="25694F29" w14:textId="77777777" w:rsidR="00C236A9" w:rsidRPr="00FA33B7" w:rsidRDefault="00C236A9" w:rsidP="00FA33B7">
            <w:pPr>
              <w:pStyle w:val="NormalWeb"/>
              <w:spacing w:before="0" w:beforeAutospacing="0" w:after="0" w:afterAutospacing="0" w:line="25" w:lineRule="atLeast"/>
              <w:ind w:left="1040" w:right="42" w:firstLine="242"/>
              <w:rPr>
                <w:rFonts w:eastAsia="Open Sans"/>
                <w:shd w:val="clear" w:color="auto" w:fill="FFFFFF"/>
              </w:rPr>
            </w:pPr>
            <w:r w:rsidRPr="00FA33B7">
              <w:rPr>
                <w:rFonts w:eastAsia="Open Sans"/>
                <w:b/>
                <w:bCs/>
              </w:rPr>
              <w:t>C</w:t>
            </w:r>
            <w:r w:rsidRPr="00FA33B7">
              <w:rPr>
                <w:rFonts w:eastAsia="Open Sans"/>
                <w:bCs/>
              </w:rPr>
              <w:t>. 1,2 mol</w:t>
            </w:r>
            <w:r w:rsidRPr="00FA33B7">
              <w:rPr>
                <w:rFonts w:eastAsia="Open Sans"/>
                <w:shd w:val="clear" w:color="auto" w:fill="FFFFFF"/>
              </w:rPr>
              <w:t xml:space="preserve">. </w:t>
            </w:r>
            <w:r w:rsidRPr="00FA33B7">
              <w:rPr>
                <w:rFonts w:eastAsia="Open Sans"/>
                <w:shd w:val="clear" w:color="auto" w:fill="FFFFFF"/>
              </w:rPr>
              <w:tab/>
            </w:r>
            <w:r w:rsidRPr="00FA33B7">
              <w:rPr>
                <w:rFonts w:eastAsia="Open Sans"/>
                <w:shd w:val="clear" w:color="auto" w:fill="FFFFFF"/>
              </w:rPr>
              <w:tab/>
            </w:r>
          </w:p>
          <w:p w14:paraId="540EA931" w14:textId="77777777" w:rsidR="00C236A9" w:rsidRPr="00FA33B7" w:rsidRDefault="00C236A9" w:rsidP="00FA33B7">
            <w:pPr>
              <w:pStyle w:val="NormalWeb"/>
              <w:spacing w:before="0" w:beforeAutospacing="0" w:after="0" w:afterAutospacing="0" w:line="25" w:lineRule="atLeast"/>
              <w:ind w:left="1040" w:right="42" w:firstLine="242"/>
              <w:rPr>
                <w:b/>
                <w:bCs/>
              </w:rPr>
            </w:pPr>
            <w:r w:rsidRPr="00FA33B7">
              <w:rPr>
                <w:rFonts w:eastAsia="Open Sans"/>
                <w:b/>
                <w:bCs/>
              </w:rPr>
              <w:t>D</w:t>
            </w:r>
            <w:r w:rsidRPr="00FA33B7">
              <w:rPr>
                <w:rFonts w:eastAsia="Open Sans"/>
                <w:bCs/>
              </w:rPr>
              <w:t>. 1,5</w:t>
            </w:r>
            <w:r w:rsidRPr="00FA33B7">
              <w:rPr>
                <w:rFonts w:eastAsia="Open Sans"/>
                <w:bCs/>
                <w:lang w:val="vi-VN"/>
              </w:rPr>
              <w:t xml:space="preserve"> </w:t>
            </w:r>
            <w:r w:rsidRPr="00FA33B7">
              <w:rPr>
                <w:rFonts w:eastAsia="Open Sans"/>
                <w:bCs/>
              </w:rPr>
              <w:t>mol</w:t>
            </w:r>
            <w:r w:rsidRPr="00FA33B7">
              <w:rPr>
                <w:rFonts w:eastAsia="Open Sans"/>
                <w:shd w:val="clear" w:color="auto" w:fill="FFFFFF"/>
                <w:vertAlign w:val="subscript"/>
              </w:rPr>
              <w:t>.</w:t>
            </w:r>
          </w:p>
        </w:tc>
      </w:tr>
      <w:tr w:rsidR="00C236A9" w:rsidRPr="00FA33B7" w14:paraId="663CD6B4" w14:textId="77777777" w:rsidTr="00FB686E">
        <w:trPr>
          <w:gridAfter w:val="1"/>
          <w:wAfter w:w="476" w:type="dxa"/>
        </w:trPr>
        <w:tc>
          <w:tcPr>
            <w:tcW w:w="2035" w:type="dxa"/>
            <w:shd w:val="clear" w:color="auto" w:fill="FFFFFF" w:themeFill="background1"/>
          </w:tcPr>
          <w:p w14:paraId="5A7EBDF2"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4B49DD28"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32</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Khối lượng của 0,15 mol Aluminium (Al) là</w:t>
            </w:r>
          </w:p>
          <w:p w14:paraId="6BB6251D" w14:textId="77777777" w:rsidR="00C236A9" w:rsidRPr="00584A52" w:rsidRDefault="00C236A9" w:rsidP="002D57DC">
            <w:pPr>
              <w:pStyle w:val="ListParagraph"/>
              <w:widowControl w:val="0"/>
              <w:numPr>
                <w:ilvl w:val="0"/>
                <w:numId w:val="68"/>
              </w:numPr>
              <w:spacing w:after="0" w:line="240" w:lineRule="auto"/>
              <w:contextualSpacing w:val="0"/>
              <w:rPr>
                <w:rFonts w:cs="Times New Roman"/>
                <w:b/>
                <w:bCs/>
                <w:color w:val="FF0000"/>
                <w:sz w:val="24"/>
                <w:szCs w:val="24"/>
              </w:rPr>
            </w:pPr>
            <w:r w:rsidRPr="00584A52">
              <w:rPr>
                <w:rFonts w:cs="Times New Roman"/>
                <w:bCs/>
                <w:color w:val="FF0000"/>
                <w:sz w:val="24"/>
                <w:szCs w:val="24"/>
              </w:rPr>
              <w:t>4,05 gam.</w:t>
            </w:r>
            <w:r w:rsidRPr="00584A52">
              <w:rPr>
                <w:rFonts w:cs="Times New Roman"/>
                <w:bCs/>
                <w:color w:val="FF0000"/>
                <w:sz w:val="24"/>
                <w:szCs w:val="24"/>
              </w:rPr>
              <w:tab/>
            </w:r>
            <w:r w:rsidRPr="00584A52">
              <w:rPr>
                <w:rFonts w:cs="Times New Roman"/>
                <w:bCs/>
                <w:color w:val="FF0000"/>
                <w:sz w:val="24"/>
                <w:szCs w:val="24"/>
              </w:rPr>
              <w:tab/>
            </w:r>
          </w:p>
          <w:p w14:paraId="45BAC4B8"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 xml:space="preserve">4 gam. </w:t>
            </w:r>
            <w:r w:rsidRPr="00FA33B7">
              <w:rPr>
                <w:rFonts w:cs="Times New Roman"/>
                <w:bCs/>
                <w:sz w:val="24"/>
                <w:szCs w:val="24"/>
              </w:rPr>
              <w:tab/>
            </w:r>
            <w:r w:rsidRPr="00FA33B7">
              <w:rPr>
                <w:rFonts w:cs="Times New Roman"/>
                <w:bCs/>
                <w:sz w:val="24"/>
                <w:szCs w:val="24"/>
              </w:rPr>
              <w:tab/>
            </w:r>
          </w:p>
          <w:p w14:paraId="29199200"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4,5 gam.</w:t>
            </w:r>
            <w:r w:rsidRPr="00FA33B7">
              <w:rPr>
                <w:rFonts w:cs="Times New Roman"/>
                <w:bCs/>
                <w:sz w:val="24"/>
                <w:szCs w:val="24"/>
              </w:rPr>
              <w:tab/>
            </w:r>
            <w:r w:rsidRPr="00FA33B7">
              <w:rPr>
                <w:rFonts w:cs="Times New Roman"/>
                <w:bCs/>
                <w:sz w:val="24"/>
                <w:szCs w:val="24"/>
              </w:rPr>
              <w:tab/>
            </w:r>
          </w:p>
          <w:p w14:paraId="5502C498"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4,15 gam.</w:t>
            </w:r>
          </w:p>
        </w:tc>
      </w:tr>
      <w:tr w:rsidR="00C236A9" w:rsidRPr="00FA33B7" w14:paraId="52CC8ED6" w14:textId="77777777" w:rsidTr="00FB686E">
        <w:trPr>
          <w:gridAfter w:val="1"/>
          <w:wAfter w:w="476" w:type="dxa"/>
        </w:trPr>
        <w:tc>
          <w:tcPr>
            <w:tcW w:w="2035" w:type="dxa"/>
            <w:shd w:val="clear" w:color="auto" w:fill="FFFFFF" w:themeFill="background1"/>
          </w:tcPr>
          <w:p w14:paraId="4705AF47"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4022023F"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33</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Thể tích ở đktc của 2,25 mol khí O</w:t>
            </w:r>
            <w:r w:rsidR="00C236A9" w:rsidRPr="00FA33B7">
              <w:rPr>
                <w:rFonts w:cs="Times New Roman"/>
                <w:bCs/>
                <w:sz w:val="24"/>
                <w:szCs w:val="24"/>
                <w:vertAlign w:val="subscript"/>
              </w:rPr>
              <w:t>2</w:t>
            </w:r>
            <w:r w:rsidR="00C236A9" w:rsidRPr="00FA33B7">
              <w:rPr>
                <w:rFonts w:cs="Times New Roman"/>
                <w:bCs/>
                <w:sz w:val="24"/>
                <w:szCs w:val="24"/>
              </w:rPr>
              <w:t xml:space="preserve"> là</w:t>
            </w:r>
          </w:p>
          <w:p w14:paraId="73BD015A" w14:textId="77777777" w:rsidR="00C236A9" w:rsidRPr="00FA33B7" w:rsidRDefault="00C236A9" w:rsidP="002D57DC">
            <w:pPr>
              <w:widowControl w:val="0"/>
              <w:numPr>
                <w:ilvl w:val="0"/>
                <w:numId w:val="28"/>
              </w:numPr>
              <w:spacing w:after="0" w:line="240" w:lineRule="auto"/>
              <w:ind w:firstLine="332"/>
              <w:contextualSpacing w:val="0"/>
              <w:rPr>
                <w:rFonts w:cs="Times New Roman"/>
                <w:bCs/>
                <w:color w:val="FF0000"/>
                <w:sz w:val="24"/>
                <w:szCs w:val="24"/>
              </w:rPr>
            </w:pPr>
            <w:r w:rsidRPr="00FA33B7">
              <w:rPr>
                <w:rFonts w:cs="Times New Roman"/>
                <w:bCs/>
                <w:color w:val="FF0000"/>
                <w:sz w:val="24"/>
                <w:szCs w:val="24"/>
              </w:rPr>
              <w:t xml:space="preserve">55,78 L. </w:t>
            </w:r>
            <w:r w:rsidRPr="00FA33B7">
              <w:rPr>
                <w:rFonts w:cs="Times New Roman"/>
                <w:bCs/>
                <w:color w:val="FF0000"/>
                <w:sz w:val="24"/>
                <w:szCs w:val="24"/>
              </w:rPr>
              <w:tab/>
            </w:r>
            <w:r w:rsidRPr="00FA33B7">
              <w:rPr>
                <w:rFonts w:cs="Times New Roman"/>
                <w:bCs/>
                <w:color w:val="FF0000"/>
                <w:sz w:val="24"/>
                <w:szCs w:val="24"/>
              </w:rPr>
              <w:tab/>
            </w:r>
          </w:p>
          <w:p w14:paraId="34E9CB10"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 xml:space="preserve">24,79 L. </w:t>
            </w:r>
            <w:r w:rsidRPr="00FA33B7">
              <w:rPr>
                <w:rFonts w:cs="Times New Roman"/>
                <w:bCs/>
                <w:sz w:val="24"/>
                <w:szCs w:val="24"/>
              </w:rPr>
              <w:tab/>
            </w:r>
            <w:r w:rsidRPr="00FA33B7">
              <w:rPr>
                <w:rFonts w:cs="Times New Roman"/>
                <w:bCs/>
                <w:sz w:val="24"/>
                <w:szCs w:val="24"/>
              </w:rPr>
              <w:tab/>
            </w:r>
          </w:p>
          <w:p w14:paraId="081FF7E9"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50 L. </w:t>
            </w:r>
            <w:r w:rsidRPr="00FA33B7">
              <w:rPr>
                <w:rFonts w:cs="Times New Roman"/>
                <w:bCs/>
                <w:sz w:val="24"/>
                <w:szCs w:val="24"/>
              </w:rPr>
              <w:tab/>
            </w:r>
            <w:r w:rsidRPr="00FA33B7">
              <w:rPr>
                <w:rFonts w:cs="Times New Roman"/>
                <w:bCs/>
                <w:sz w:val="24"/>
                <w:szCs w:val="24"/>
              </w:rPr>
              <w:tab/>
            </w:r>
          </w:p>
          <w:p w14:paraId="4D7669FB"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5,57,L.</w:t>
            </w:r>
          </w:p>
        </w:tc>
      </w:tr>
      <w:tr w:rsidR="00C236A9" w:rsidRPr="00FA33B7" w14:paraId="5C95F7C7" w14:textId="77777777" w:rsidTr="00FB686E">
        <w:trPr>
          <w:gridAfter w:val="1"/>
          <w:wAfter w:w="476" w:type="dxa"/>
        </w:trPr>
        <w:tc>
          <w:tcPr>
            <w:tcW w:w="2035" w:type="dxa"/>
            <w:shd w:val="clear" w:color="auto" w:fill="FFFFFF" w:themeFill="background1"/>
          </w:tcPr>
          <w:p w14:paraId="0C907A9E"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Thông</w:t>
            </w:r>
            <w:r w:rsidRPr="00FA33B7">
              <w:rPr>
                <w:rFonts w:cs="Times New Roman"/>
                <w:b/>
                <w:bCs/>
                <w:sz w:val="24"/>
                <w:szCs w:val="24"/>
                <w:lang w:val="vi-VN"/>
              </w:rPr>
              <w:t xml:space="preserve"> hiểu</w:t>
            </w:r>
          </w:p>
          <w:p w14:paraId="1DBCAED5" w14:textId="77777777" w:rsidR="00C236A9" w:rsidRPr="00FA33B7" w:rsidRDefault="00C236A9" w:rsidP="00C236A9">
            <w:pPr>
              <w:shd w:val="clear" w:color="auto" w:fill="FFFFFF" w:themeFill="background1"/>
              <w:ind w:left="1040"/>
              <w:rPr>
                <w:rFonts w:cs="Times New Roman"/>
                <w:b/>
                <w:bCs/>
                <w:sz w:val="24"/>
                <w:szCs w:val="24"/>
              </w:rPr>
            </w:pPr>
          </w:p>
        </w:tc>
        <w:tc>
          <w:tcPr>
            <w:tcW w:w="7888" w:type="dxa"/>
            <w:gridSpan w:val="2"/>
            <w:shd w:val="clear" w:color="auto" w:fill="FFFFFF" w:themeFill="background1"/>
          </w:tcPr>
          <w:p w14:paraId="6A8BD407"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lastRenderedPageBreak/>
              <w:t>Câu 34</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Thể tích của 0,5 mol khí CO</w:t>
            </w:r>
            <w:r w:rsidR="00C236A9" w:rsidRPr="00FA33B7">
              <w:rPr>
                <w:rFonts w:cs="Times New Roman"/>
                <w:bCs/>
                <w:sz w:val="24"/>
                <w:szCs w:val="24"/>
                <w:vertAlign w:val="subscript"/>
              </w:rPr>
              <w:t>2</w:t>
            </w:r>
            <w:r w:rsidR="00C236A9" w:rsidRPr="00FA33B7">
              <w:rPr>
                <w:rFonts w:cs="Times New Roman"/>
                <w:bCs/>
                <w:sz w:val="24"/>
                <w:szCs w:val="24"/>
              </w:rPr>
              <w:t xml:space="preserve"> ở điều kiện tiêu chuẩn là</w:t>
            </w:r>
          </w:p>
          <w:p w14:paraId="115208A8" w14:textId="77777777" w:rsidR="00C236A9" w:rsidRPr="00FA33B7" w:rsidRDefault="00C236A9" w:rsidP="002D57DC">
            <w:pPr>
              <w:widowControl w:val="0"/>
              <w:numPr>
                <w:ilvl w:val="0"/>
                <w:numId w:val="29"/>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 xml:space="preserve">12,395 L. </w:t>
            </w:r>
            <w:r w:rsidRPr="00FA33B7">
              <w:rPr>
                <w:rFonts w:cs="Times New Roman"/>
                <w:bCs/>
                <w:color w:val="FF0000"/>
                <w:sz w:val="24"/>
                <w:szCs w:val="24"/>
              </w:rPr>
              <w:tab/>
            </w:r>
            <w:r w:rsidRPr="00FA33B7">
              <w:rPr>
                <w:rFonts w:cs="Times New Roman"/>
                <w:bCs/>
                <w:color w:val="FF0000"/>
                <w:sz w:val="24"/>
                <w:szCs w:val="24"/>
              </w:rPr>
              <w:tab/>
            </w:r>
          </w:p>
          <w:p w14:paraId="1322CF07" w14:textId="77777777" w:rsidR="00C236A9" w:rsidRPr="00FA33B7" w:rsidRDefault="00C236A9" w:rsidP="00C236A9">
            <w:pPr>
              <w:ind w:left="1040"/>
              <w:rPr>
                <w:rFonts w:cs="Times New Roman"/>
                <w:bCs/>
                <w:sz w:val="24"/>
                <w:szCs w:val="24"/>
              </w:rPr>
            </w:pPr>
            <w:r w:rsidRPr="00FA33B7">
              <w:rPr>
                <w:rFonts w:cs="Times New Roman"/>
                <w:b/>
                <w:bCs/>
                <w:sz w:val="24"/>
                <w:szCs w:val="24"/>
              </w:rPr>
              <w:lastRenderedPageBreak/>
              <w:t xml:space="preserve">B. </w:t>
            </w:r>
            <w:r w:rsidRPr="00FA33B7">
              <w:rPr>
                <w:rFonts w:cs="Times New Roman"/>
                <w:bCs/>
                <w:sz w:val="24"/>
                <w:szCs w:val="24"/>
              </w:rPr>
              <w:t xml:space="preserve">11,55 L. </w:t>
            </w:r>
            <w:r w:rsidRPr="00FA33B7">
              <w:rPr>
                <w:rFonts w:cs="Times New Roman"/>
                <w:bCs/>
                <w:sz w:val="24"/>
                <w:szCs w:val="24"/>
              </w:rPr>
              <w:tab/>
            </w:r>
            <w:r w:rsidRPr="00FA33B7">
              <w:rPr>
                <w:rFonts w:cs="Times New Roman"/>
                <w:bCs/>
                <w:sz w:val="24"/>
                <w:szCs w:val="24"/>
              </w:rPr>
              <w:tab/>
            </w:r>
          </w:p>
          <w:p w14:paraId="396D09A6"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11,2 L.</w:t>
            </w:r>
            <w:r w:rsidRPr="00FA33B7">
              <w:rPr>
                <w:rFonts w:cs="Times New Roman"/>
                <w:bCs/>
                <w:sz w:val="24"/>
                <w:szCs w:val="24"/>
              </w:rPr>
              <w:tab/>
            </w:r>
            <w:r w:rsidRPr="00FA33B7">
              <w:rPr>
                <w:rFonts w:cs="Times New Roman"/>
                <w:bCs/>
                <w:sz w:val="24"/>
                <w:szCs w:val="24"/>
              </w:rPr>
              <w:tab/>
            </w:r>
          </w:p>
          <w:p w14:paraId="2717F16F"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10.95 L.</w:t>
            </w:r>
          </w:p>
        </w:tc>
      </w:tr>
      <w:tr w:rsidR="00C236A9" w:rsidRPr="00FA33B7" w14:paraId="78BAD3E9" w14:textId="77777777" w:rsidTr="00FB686E">
        <w:trPr>
          <w:gridAfter w:val="1"/>
          <w:wAfter w:w="476" w:type="dxa"/>
        </w:trPr>
        <w:tc>
          <w:tcPr>
            <w:tcW w:w="2035" w:type="dxa"/>
            <w:shd w:val="clear" w:color="auto" w:fill="FFFFFF" w:themeFill="background1"/>
          </w:tcPr>
          <w:p w14:paraId="004F7FF0"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lastRenderedPageBreak/>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04EBCA38" w14:textId="77777777" w:rsidR="00C236A9" w:rsidRPr="00FA33B7" w:rsidRDefault="002632FF" w:rsidP="007F2B6F">
            <w:pPr>
              <w:pStyle w:val="NormalWeb"/>
              <w:spacing w:line="25" w:lineRule="atLeast"/>
              <w:ind w:right="42"/>
            </w:pPr>
            <w:r w:rsidRPr="00FA33B7">
              <w:rPr>
                <w:b/>
                <w:bCs/>
                <w:color w:val="1160FF"/>
                <w:u w:val="single"/>
              </w:rPr>
              <w:t>Câu 35</w:t>
            </w:r>
            <w:r w:rsidR="00C236A9" w:rsidRPr="00FA33B7">
              <w:rPr>
                <w:b/>
                <w:bCs/>
                <w:color w:val="1160FF"/>
                <w:u w:val="single"/>
              </w:rPr>
              <w:t>.</w:t>
            </w:r>
            <w:r w:rsidR="00C236A9" w:rsidRPr="00FA33B7">
              <w:rPr>
                <w:b/>
                <w:bCs/>
                <w:color w:val="1160FF"/>
              </w:rPr>
              <w:t xml:space="preserve"> </w:t>
            </w:r>
            <w:r w:rsidR="00C236A9" w:rsidRPr="00FA33B7">
              <w:rPr>
                <w:rFonts w:eastAsia="Open Sans"/>
              </w:rPr>
              <w:t>0,05 mol phân tử Al</w:t>
            </w:r>
            <w:r w:rsidR="00C236A9" w:rsidRPr="00FA33B7">
              <w:rPr>
                <w:rFonts w:eastAsia="Open Sans"/>
                <w:vertAlign w:val="subscript"/>
              </w:rPr>
              <w:t>2</w:t>
            </w:r>
            <w:r w:rsidR="00C236A9" w:rsidRPr="00FA33B7">
              <w:rPr>
                <w:rFonts w:eastAsia="Open Sans"/>
              </w:rPr>
              <w:t>O</w:t>
            </w:r>
            <w:r w:rsidR="00C236A9" w:rsidRPr="00FA33B7">
              <w:rPr>
                <w:rFonts w:eastAsia="Open Sans"/>
                <w:vertAlign w:val="subscript"/>
              </w:rPr>
              <w:t>3</w:t>
            </w:r>
            <w:r w:rsidR="00C236A9" w:rsidRPr="00FA33B7">
              <w:rPr>
                <w:rFonts w:eastAsia="Open Sans"/>
              </w:rPr>
              <w:t xml:space="preserve"> có khối lượng là bao nhiêu?</w:t>
            </w:r>
          </w:p>
          <w:p w14:paraId="64B98A61" w14:textId="77777777" w:rsidR="00C236A9" w:rsidRPr="00FA33B7" w:rsidRDefault="00C236A9" w:rsidP="002D37C1">
            <w:pPr>
              <w:pStyle w:val="NormalWeb"/>
              <w:spacing w:before="0" w:beforeAutospacing="0" w:after="0" w:afterAutospacing="0" w:line="25" w:lineRule="atLeast"/>
              <w:ind w:left="1040" w:right="42" w:firstLine="242"/>
              <w:rPr>
                <w:rFonts w:eastAsia="Open Sans"/>
              </w:rPr>
            </w:pPr>
            <w:r w:rsidRPr="00FA33B7">
              <w:rPr>
                <w:rFonts w:eastAsia="Open Sans"/>
                <w:b/>
                <w:color w:val="FF0000"/>
              </w:rPr>
              <w:t>A</w:t>
            </w:r>
            <w:r w:rsidRPr="00FA33B7">
              <w:rPr>
                <w:rFonts w:eastAsia="Open Sans"/>
                <w:color w:val="FF0000"/>
              </w:rPr>
              <w:t xml:space="preserve">. 5,1 gam. </w:t>
            </w:r>
            <w:r w:rsidRPr="00FA33B7">
              <w:rPr>
                <w:rFonts w:eastAsia="Open Sans"/>
              </w:rPr>
              <w:tab/>
            </w:r>
            <w:r w:rsidRPr="00FA33B7">
              <w:rPr>
                <w:rFonts w:eastAsia="Open Sans"/>
              </w:rPr>
              <w:tab/>
            </w:r>
          </w:p>
          <w:p w14:paraId="3CFE90C1" w14:textId="77777777" w:rsidR="00C236A9" w:rsidRPr="00FA33B7" w:rsidRDefault="00C236A9" w:rsidP="002D37C1">
            <w:pPr>
              <w:pStyle w:val="NormalWeb"/>
              <w:spacing w:before="0" w:beforeAutospacing="0" w:after="0" w:afterAutospacing="0" w:line="25" w:lineRule="atLeast"/>
              <w:ind w:left="1040" w:right="42" w:firstLine="242"/>
              <w:rPr>
                <w:rFonts w:eastAsia="Open Sans"/>
              </w:rPr>
            </w:pPr>
            <w:r w:rsidRPr="00FA33B7">
              <w:rPr>
                <w:rFonts w:eastAsia="Open Sans"/>
                <w:b/>
              </w:rPr>
              <w:t>B</w:t>
            </w:r>
            <w:r w:rsidRPr="00FA33B7">
              <w:rPr>
                <w:rFonts w:eastAsia="Open Sans"/>
              </w:rPr>
              <w:t>. 5,2 gam.</w:t>
            </w:r>
            <w:r w:rsidRPr="00FA33B7">
              <w:rPr>
                <w:rFonts w:eastAsia="Open Sans"/>
              </w:rPr>
              <w:tab/>
            </w:r>
            <w:r w:rsidRPr="00FA33B7">
              <w:rPr>
                <w:rFonts w:eastAsia="Open Sans"/>
              </w:rPr>
              <w:tab/>
            </w:r>
          </w:p>
          <w:p w14:paraId="0D0403D3" w14:textId="77777777" w:rsidR="00C236A9" w:rsidRPr="00FA33B7" w:rsidRDefault="00C236A9" w:rsidP="002D37C1">
            <w:pPr>
              <w:pStyle w:val="NormalWeb"/>
              <w:spacing w:before="0" w:beforeAutospacing="0" w:after="0" w:afterAutospacing="0" w:line="25" w:lineRule="atLeast"/>
              <w:ind w:left="1040" w:right="42" w:firstLine="242"/>
              <w:rPr>
                <w:rFonts w:eastAsia="Open Sans"/>
                <w:shd w:val="clear" w:color="auto" w:fill="FFFFFF"/>
              </w:rPr>
            </w:pPr>
            <w:r w:rsidRPr="00FA33B7">
              <w:rPr>
                <w:rFonts w:eastAsia="Open Sans"/>
                <w:b/>
              </w:rPr>
              <w:t>C.</w:t>
            </w:r>
            <w:r w:rsidRPr="00FA33B7">
              <w:rPr>
                <w:rFonts w:eastAsia="Open Sans"/>
                <w:u w:val="single"/>
              </w:rPr>
              <w:t> </w:t>
            </w:r>
            <w:r w:rsidRPr="00FA33B7">
              <w:rPr>
                <w:rFonts w:eastAsia="Open Sans"/>
              </w:rPr>
              <w:t>5,3 gam</w:t>
            </w:r>
            <w:r w:rsidRPr="00FA33B7">
              <w:rPr>
                <w:rFonts w:eastAsia="Open Sans"/>
                <w:shd w:val="clear" w:color="auto" w:fill="FFFFFF"/>
              </w:rPr>
              <w:t>.</w:t>
            </w:r>
            <w:r w:rsidRPr="00FA33B7">
              <w:rPr>
                <w:rFonts w:eastAsia="Open Sans"/>
                <w:shd w:val="clear" w:color="auto" w:fill="FFFFFF"/>
              </w:rPr>
              <w:tab/>
            </w:r>
            <w:r w:rsidRPr="00FA33B7">
              <w:rPr>
                <w:rFonts w:eastAsia="Open Sans"/>
                <w:shd w:val="clear" w:color="auto" w:fill="FFFFFF"/>
              </w:rPr>
              <w:tab/>
            </w:r>
          </w:p>
          <w:p w14:paraId="6E13629B" w14:textId="77777777" w:rsidR="00C236A9" w:rsidRPr="00FA33B7" w:rsidRDefault="00C236A9" w:rsidP="002D37C1">
            <w:pPr>
              <w:pStyle w:val="NormalWeb"/>
              <w:spacing w:before="0" w:beforeAutospacing="0" w:after="0" w:afterAutospacing="0" w:line="25" w:lineRule="atLeast"/>
              <w:ind w:left="1040" w:right="42" w:firstLine="242"/>
              <w:rPr>
                <w:b/>
                <w:bCs/>
              </w:rPr>
            </w:pPr>
            <w:r w:rsidRPr="00FA33B7">
              <w:rPr>
                <w:rFonts w:eastAsia="Open Sans"/>
                <w:b/>
                <w:shd w:val="clear" w:color="auto" w:fill="FFFFFF"/>
              </w:rPr>
              <w:t>D</w:t>
            </w:r>
            <w:r w:rsidRPr="00FA33B7">
              <w:rPr>
                <w:rFonts w:eastAsia="Open Sans"/>
                <w:shd w:val="clear" w:color="auto" w:fill="FFFFFF"/>
              </w:rPr>
              <w:t>.</w:t>
            </w:r>
            <w:r w:rsidRPr="00FA33B7">
              <w:rPr>
                <w:rFonts w:eastAsia="Open Sans"/>
              </w:rPr>
              <w:t> 5,4 gam</w:t>
            </w:r>
            <w:r w:rsidRPr="00FA33B7">
              <w:rPr>
                <w:rFonts w:eastAsia="Open Sans"/>
                <w:shd w:val="clear" w:color="auto" w:fill="FFFFFF"/>
              </w:rPr>
              <w:t>.</w:t>
            </w:r>
          </w:p>
        </w:tc>
      </w:tr>
      <w:tr w:rsidR="00C236A9" w:rsidRPr="00FA33B7" w14:paraId="1055A4D5" w14:textId="77777777" w:rsidTr="00FB686E">
        <w:trPr>
          <w:gridAfter w:val="1"/>
          <w:wAfter w:w="476" w:type="dxa"/>
        </w:trPr>
        <w:tc>
          <w:tcPr>
            <w:tcW w:w="2035" w:type="dxa"/>
            <w:shd w:val="clear" w:color="auto" w:fill="FFFFFF" w:themeFill="background1"/>
          </w:tcPr>
          <w:p w14:paraId="3260785F"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39F6AF8D"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36</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 xml:space="preserve">Biết tỉ khối của khí B với </w:t>
            </w:r>
            <w:r w:rsidR="00C236A9" w:rsidRPr="00FA33B7">
              <w:rPr>
                <w:rFonts w:cs="Times New Roman"/>
                <w:bCs/>
                <w:sz w:val="24"/>
                <w:szCs w:val="24"/>
                <w:lang w:val="vi-VN"/>
              </w:rPr>
              <w:t xml:space="preserve">khí </w:t>
            </w:r>
            <w:r w:rsidR="00C236A9" w:rsidRPr="00FA33B7">
              <w:rPr>
                <w:rFonts w:cs="Times New Roman"/>
                <w:bCs/>
                <w:sz w:val="24"/>
                <w:szCs w:val="24"/>
              </w:rPr>
              <w:t xml:space="preserve">oxygen là 0,5 và tỉ khối của khí A đối với khí </w:t>
            </w:r>
            <w:r w:rsidR="00C236A9" w:rsidRPr="00FA33B7">
              <w:rPr>
                <w:rFonts w:cs="Times New Roman"/>
                <w:bCs/>
                <w:color w:val="CC0066"/>
                <w:sz w:val="24"/>
                <w:szCs w:val="24"/>
              </w:rPr>
              <w:t>B</w:t>
            </w:r>
            <w:r w:rsidR="00C236A9" w:rsidRPr="00FA33B7">
              <w:rPr>
                <w:rFonts w:cs="Times New Roman"/>
                <w:bCs/>
                <w:sz w:val="24"/>
                <w:szCs w:val="24"/>
              </w:rPr>
              <w:t xml:space="preserve"> là 2,125. Xác định khối lượng mol của khí A?</w:t>
            </w:r>
          </w:p>
          <w:p w14:paraId="47B9824C" w14:textId="77777777" w:rsidR="00C236A9" w:rsidRPr="00FA33B7" w:rsidRDefault="00C236A9" w:rsidP="002D57DC">
            <w:pPr>
              <w:widowControl w:val="0"/>
              <w:numPr>
                <w:ilvl w:val="0"/>
                <w:numId w:val="30"/>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 xml:space="preserve">34 g/mol. </w:t>
            </w:r>
            <w:r w:rsidRPr="00FA33B7">
              <w:rPr>
                <w:rFonts w:cs="Times New Roman"/>
                <w:bCs/>
                <w:color w:val="FF0000"/>
                <w:sz w:val="24"/>
                <w:szCs w:val="24"/>
              </w:rPr>
              <w:tab/>
            </w:r>
            <w:r w:rsidRPr="00FA33B7">
              <w:rPr>
                <w:rFonts w:cs="Times New Roman"/>
                <w:bCs/>
                <w:color w:val="FF0000"/>
                <w:sz w:val="24"/>
                <w:szCs w:val="24"/>
              </w:rPr>
              <w:tab/>
            </w:r>
          </w:p>
          <w:p w14:paraId="32C881CA"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 xml:space="preserve">14 g/mol. </w:t>
            </w:r>
            <w:r w:rsidRPr="00FA33B7">
              <w:rPr>
                <w:rFonts w:cs="Times New Roman"/>
                <w:bCs/>
                <w:sz w:val="24"/>
                <w:szCs w:val="24"/>
              </w:rPr>
              <w:tab/>
            </w:r>
          </w:p>
          <w:p w14:paraId="5127F69A"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C. </w:t>
            </w:r>
            <w:r w:rsidRPr="00FA33B7">
              <w:rPr>
                <w:rFonts w:cs="Times New Roman"/>
                <w:bCs/>
                <w:sz w:val="24"/>
                <w:szCs w:val="24"/>
              </w:rPr>
              <w:t>24 g/mol.</w:t>
            </w:r>
            <w:r w:rsidRPr="00FA33B7">
              <w:rPr>
                <w:rFonts w:cs="Times New Roman"/>
                <w:b/>
                <w:bCs/>
                <w:sz w:val="24"/>
                <w:szCs w:val="24"/>
              </w:rPr>
              <w:t xml:space="preserve"> </w:t>
            </w:r>
            <w:r w:rsidRPr="00FA33B7">
              <w:rPr>
                <w:rFonts w:cs="Times New Roman"/>
                <w:b/>
                <w:bCs/>
                <w:sz w:val="24"/>
                <w:szCs w:val="24"/>
              </w:rPr>
              <w:tab/>
            </w:r>
          </w:p>
          <w:p w14:paraId="052C5215"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D. </w:t>
            </w:r>
            <w:r w:rsidRPr="00FA33B7">
              <w:rPr>
                <w:rFonts w:cs="Times New Roman"/>
                <w:bCs/>
                <w:sz w:val="24"/>
                <w:szCs w:val="24"/>
              </w:rPr>
              <w:t>44 g/mol.</w:t>
            </w:r>
          </w:p>
        </w:tc>
      </w:tr>
      <w:tr w:rsidR="00C236A9" w:rsidRPr="00FA33B7" w14:paraId="7BA56948" w14:textId="77777777" w:rsidTr="00FB686E">
        <w:trPr>
          <w:gridAfter w:val="1"/>
          <w:wAfter w:w="476" w:type="dxa"/>
        </w:trPr>
        <w:tc>
          <w:tcPr>
            <w:tcW w:w="2035" w:type="dxa"/>
            <w:shd w:val="clear" w:color="auto" w:fill="FFFFFF" w:themeFill="background1"/>
          </w:tcPr>
          <w:p w14:paraId="40A13182"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02F50F90"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37</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Thể tích ở điều kiện tiêu chuẩn của 4 gam khí Hydrogen là</w:t>
            </w:r>
          </w:p>
          <w:p w14:paraId="0E62B7CB" w14:textId="77777777" w:rsidR="00C236A9" w:rsidRPr="00FA33B7" w:rsidRDefault="00C236A9" w:rsidP="002D57DC">
            <w:pPr>
              <w:widowControl w:val="0"/>
              <w:numPr>
                <w:ilvl w:val="0"/>
                <w:numId w:val="31"/>
              </w:numPr>
              <w:tabs>
                <w:tab w:val="left" w:pos="976"/>
              </w:tabs>
              <w:spacing w:after="0" w:line="240" w:lineRule="auto"/>
              <w:ind w:firstLine="332"/>
              <w:contextualSpacing w:val="0"/>
              <w:rPr>
                <w:rFonts w:cs="Times New Roman"/>
                <w:b/>
                <w:bCs/>
                <w:sz w:val="24"/>
                <w:szCs w:val="24"/>
              </w:rPr>
            </w:pPr>
            <w:r w:rsidRPr="00FA33B7">
              <w:rPr>
                <w:rFonts w:cs="Times New Roman"/>
                <w:bCs/>
                <w:color w:val="FF0000"/>
                <w:sz w:val="24"/>
                <w:szCs w:val="24"/>
              </w:rPr>
              <w:t>49,58 L.</w:t>
            </w:r>
            <w:r w:rsidRPr="00FA33B7">
              <w:rPr>
                <w:rFonts w:cs="Times New Roman"/>
                <w:bCs/>
                <w:color w:val="FF0000"/>
                <w:sz w:val="24"/>
                <w:szCs w:val="24"/>
              </w:rPr>
              <w:tab/>
            </w:r>
            <w:r w:rsidRPr="00FA33B7">
              <w:rPr>
                <w:rFonts w:cs="Times New Roman"/>
                <w:bCs/>
                <w:color w:val="FF0000"/>
                <w:sz w:val="24"/>
                <w:szCs w:val="24"/>
              </w:rPr>
              <w:tab/>
            </w:r>
          </w:p>
          <w:p w14:paraId="7C31AE3A"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37, 185 L.</w:t>
            </w:r>
            <w:r w:rsidRPr="00FA33B7">
              <w:rPr>
                <w:rFonts w:cs="Times New Roman"/>
                <w:bCs/>
                <w:sz w:val="24"/>
                <w:szCs w:val="24"/>
              </w:rPr>
              <w:tab/>
            </w:r>
          </w:p>
          <w:p w14:paraId="18F5E2DB"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61,975 L. </w:t>
            </w:r>
            <w:r w:rsidRPr="00FA33B7">
              <w:rPr>
                <w:rFonts w:cs="Times New Roman"/>
                <w:bCs/>
                <w:sz w:val="24"/>
                <w:szCs w:val="24"/>
              </w:rPr>
              <w:tab/>
            </w:r>
          </w:p>
          <w:p w14:paraId="2C0CA1BC"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24,79 L.</w:t>
            </w:r>
          </w:p>
        </w:tc>
      </w:tr>
      <w:tr w:rsidR="00C236A9" w:rsidRPr="00FA33B7" w14:paraId="5EC1F4B6" w14:textId="77777777" w:rsidTr="00FB686E">
        <w:trPr>
          <w:gridAfter w:val="1"/>
          <w:wAfter w:w="476" w:type="dxa"/>
        </w:trPr>
        <w:tc>
          <w:tcPr>
            <w:tcW w:w="2035" w:type="dxa"/>
            <w:shd w:val="clear" w:color="auto" w:fill="FFFFFF" w:themeFill="background1"/>
          </w:tcPr>
          <w:p w14:paraId="13C4F402"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05D1A628" w14:textId="77777777" w:rsidR="00C236A9" w:rsidRPr="00FA33B7" w:rsidRDefault="002632FF" w:rsidP="007F2B6F">
            <w:pPr>
              <w:pStyle w:val="NormalWeb"/>
              <w:spacing w:line="25" w:lineRule="atLeast"/>
              <w:ind w:right="42"/>
              <w:rPr>
                <w:rFonts w:eastAsia="Open Sans"/>
                <w:color w:val="000000"/>
              </w:rPr>
            </w:pPr>
            <w:r w:rsidRPr="00FA33B7">
              <w:rPr>
                <w:b/>
                <w:bCs/>
                <w:color w:val="1160FF"/>
                <w:u w:val="single"/>
              </w:rPr>
              <w:t>Câu 38</w:t>
            </w:r>
            <w:r w:rsidR="00C236A9" w:rsidRPr="00FA33B7">
              <w:rPr>
                <w:b/>
                <w:bCs/>
                <w:color w:val="1160FF"/>
                <w:u w:val="single"/>
              </w:rPr>
              <w:t>.</w:t>
            </w:r>
            <w:r w:rsidR="00C236A9" w:rsidRPr="00FA33B7">
              <w:rPr>
                <w:b/>
                <w:bCs/>
                <w:color w:val="1160FF"/>
              </w:rPr>
              <w:t xml:space="preserve"> </w:t>
            </w:r>
            <w:r w:rsidR="00C236A9" w:rsidRPr="00FA33B7">
              <w:rPr>
                <w:rFonts w:eastAsia="Open Sans"/>
                <w:color w:val="000000"/>
              </w:rPr>
              <w:t>B là Oxide của Nitrogen, B có tỉ khối hơi so với khí carbon dioxide (CO</w:t>
            </w:r>
            <w:r w:rsidR="00C236A9" w:rsidRPr="00FA33B7">
              <w:rPr>
                <w:rFonts w:eastAsia="Open Sans"/>
                <w:color w:val="000000"/>
                <w:vertAlign w:val="subscript"/>
              </w:rPr>
              <w:t>2</w:t>
            </w:r>
            <w:r w:rsidR="00C236A9" w:rsidRPr="00FA33B7">
              <w:rPr>
                <w:rFonts w:eastAsia="Open Sans"/>
                <w:color w:val="000000"/>
              </w:rPr>
              <w:t>) là 1. Vậy B có công thức phân tử là</w:t>
            </w:r>
          </w:p>
          <w:p w14:paraId="56DFED33" w14:textId="77777777" w:rsidR="00C236A9" w:rsidRPr="00FA33B7" w:rsidRDefault="00C236A9" w:rsidP="00FA33B7">
            <w:pPr>
              <w:pStyle w:val="NormalWeb"/>
              <w:spacing w:before="0" w:beforeAutospacing="0" w:after="0" w:afterAutospacing="0" w:line="25" w:lineRule="atLeast"/>
              <w:ind w:left="1040" w:right="42" w:firstLine="242"/>
              <w:rPr>
                <w:rFonts w:eastAsia="Open Sans"/>
                <w:shd w:val="clear" w:color="auto" w:fill="FFFFFF"/>
              </w:rPr>
            </w:pPr>
            <w:r w:rsidRPr="00FA33B7">
              <w:rPr>
                <w:rFonts w:eastAsia="Open Sans"/>
                <w:b/>
                <w:color w:val="FF0000"/>
              </w:rPr>
              <w:t>A.</w:t>
            </w:r>
            <w:r w:rsidRPr="00FA33B7">
              <w:rPr>
                <w:rFonts w:eastAsia="Open Sans"/>
                <w:color w:val="FF0000"/>
              </w:rPr>
              <w:t> N</w:t>
            </w:r>
            <w:r w:rsidRPr="00FA33B7">
              <w:rPr>
                <w:rFonts w:eastAsia="Open Sans"/>
                <w:color w:val="FF0000"/>
                <w:vertAlign w:val="subscript"/>
              </w:rPr>
              <w:t>2</w:t>
            </w:r>
            <w:r w:rsidRPr="00FA33B7">
              <w:rPr>
                <w:rFonts w:eastAsia="Open Sans"/>
                <w:color w:val="FF0000"/>
              </w:rPr>
              <w:t>O</w:t>
            </w:r>
            <w:r w:rsidRPr="00FA33B7">
              <w:rPr>
                <w:rFonts w:eastAsia="Open Sans"/>
                <w:color w:val="FF0000"/>
                <w:shd w:val="clear" w:color="auto" w:fill="FFFFFF"/>
              </w:rPr>
              <w:t>.</w:t>
            </w:r>
            <w:r w:rsidRPr="00FA33B7">
              <w:rPr>
                <w:rFonts w:eastAsia="Open Sans"/>
                <w:shd w:val="clear" w:color="auto" w:fill="FFFFFF"/>
              </w:rPr>
              <w:tab/>
            </w:r>
            <w:r w:rsidRPr="00FA33B7">
              <w:rPr>
                <w:rFonts w:eastAsia="Open Sans"/>
                <w:shd w:val="clear" w:color="auto" w:fill="FFFFFF"/>
              </w:rPr>
              <w:tab/>
            </w:r>
            <w:r w:rsidRPr="00FA33B7">
              <w:rPr>
                <w:rFonts w:eastAsia="Open Sans"/>
                <w:shd w:val="clear" w:color="auto" w:fill="FFFFFF"/>
              </w:rPr>
              <w:tab/>
            </w:r>
          </w:p>
          <w:p w14:paraId="679B9EDB" w14:textId="77777777" w:rsidR="00C236A9" w:rsidRPr="00FA33B7" w:rsidRDefault="00C236A9" w:rsidP="00FA33B7">
            <w:pPr>
              <w:pStyle w:val="NormalWeb"/>
              <w:spacing w:before="0" w:beforeAutospacing="0" w:after="0" w:afterAutospacing="0" w:line="25" w:lineRule="atLeast"/>
              <w:ind w:left="1040" w:right="42" w:firstLine="242"/>
              <w:rPr>
                <w:rFonts w:eastAsia="Open Sans"/>
                <w:shd w:val="clear" w:color="auto" w:fill="FFFFFF"/>
              </w:rPr>
            </w:pPr>
            <w:r w:rsidRPr="00FA33B7">
              <w:rPr>
                <w:rFonts w:eastAsia="Open Sans"/>
                <w:b/>
                <w:color w:val="000000"/>
              </w:rPr>
              <w:t>B.</w:t>
            </w:r>
            <w:r w:rsidRPr="00FA33B7">
              <w:rPr>
                <w:rFonts w:eastAsia="Open Sans"/>
                <w:color w:val="000000"/>
              </w:rPr>
              <w:t> NO</w:t>
            </w:r>
            <w:r w:rsidRPr="00FA33B7">
              <w:rPr>
                <w:rFonts w:eastAsia="Open Sans"/>
                <w:color w:val="000000"/>
                <w:vertAlign w:val="subscript"/>
              </w:rPr>
              <w:t>2</w:t>
            </w:r>
            <w:r w:rsidRPr="00FA33B7">
              <w:rPr>
                <w:rFonts w:eastAsia="Open Sans"/>
                <w:shd w:val="clear" w:color="auto" w:fill="FFFFFF"/>
              </w:rPr>
              <w:t>.</w:t>
            </w:r>
            <w:r w:rsidRPr="00FA33B7">
              <w:rPr>
                <w:rFonts w:eastAsia="Open Sans"/>
                <w:shd w:val="clear" w:color="auto" w:fill="FFFFFF"/>
              </w:rPr>
              <w:tab/>
            </w:r>
            <w:r w:rsidRPr="00FA33B7">
              <w:rPr>
                <w:rFonts w:eastAsia="Open Sans"/>
                <w:shd w:val="clear" w:color="auto" w:fill="FFFFFF"/>
              </w:rPr>
              <w:tab/>
            </w:r>
          </w:p>
          <w:p w14:paraId="582A35E3" w14:textId="77777777" w:rsidR="00C236A9" w:rsidRPr="00FA33B7" w:rsidRDefault="00C236A9" w:rsidP="00FA33B7">
            <w:pPr>
              <w:pStyle w:val="NormalWeb"/>
              <w:spacing w:before="0" w:beforeAutospacing="0" w:after="0" w:afterAutospacing="0" w:line="25" w:lineRule="atLeast"/>
              <w:ind w:left="1040" w:right="42" w:firstLine="242"/>
              <w:rPr>
                <w:rFonts w:eastAsia="Open Sans"/>
                <w:color w:val="000000"/>
              </w:rPr>
            </w:pPr>
            <w:r w:rsidRPr="00FA33B7">
              <w:rPr>
                <w:rFonts w:eastAsia="Open Sans"/>
                <w:b/>
                <w:color w:val="000000"/>
              </w:rPr>
              <w:t>C.</w:t>
            </w:r>
            <w:r w:rsidRPr="00FA33B7">
              <w:rPr>
                <w:rFonts w:eastAsia="Open Sans"/>
                <w:color w:val="000000"/>
              </w:rPr>
              <w:t> N</w:t>
            </w:r>
            <w:r w:rsidRPr="00FA33B7">
              <w:rPr>
                <w:rFonts w:eastAsia="Open Sans"/>
                <w:color w:val="000000"/>
                <w:vertAlign w:val="subscript"/>
              </w:rPr>
              <w:t>2</w:t>
            </w:r>
            <w:r w:rsidRPr="00FA33B7">
              <w:rPr>
                <w:rFonts w:eastAsia="Open Sans"/>
                <w:color w:val="000000"/>
              </w:rPr>
              <w:t>O</w:t>
            </w:r>
            <w:r w:rsidRPr="00FA33B7">
              <w:rPr>
                <w:rFonts w:eastAsia="Open Sans"/>
                <w:color w:val="000000"/>
                <w:vertAlign w:val="subscript"/>
              </w:rPr>
              <w:t>4</w:t>
            </w:r>
            <w:r w:rsidRPr="00FA33B7">
              <w:rPr>
                <w:rFonts w:eastAsia="Open Sans"/>
                <w:color w:val="000000"/>
              </w:rPr>
              <w:t> </w:t>
            </w:r>
            <w:r w:rsidRPr="00FA33B7">
              <w:rPr>
                <w:rFonts w:eastAsia="Open Sans"/>
                <w:shd w:val="clear" w:color="auto" w:fill="FFFFFF"/>
              </w:rPr>
              <w:t>.</w:t>
            </w:r>
            <w:r w:rsidRPr="00FA33B7">
              <w:rPr>
                <w:rFonts w:eastAsia="Open Sans"/>
                <w:color w:val="000000"/>
              </w:rPr>
              <w:t xml:space="preserve">   </w:t>
            </w:r>
            <w:r w:rsidRPr="00FA33B7">
              <w:rPr>
                <w:rFonts w:eastAsia="Open Sans"/>
                <w:color w:val="000000"/>
              </w:rPr>
              <w:tab/>
            </w:r>
            <w:r w:rsidRPr="00FA33B7">
              <w:rPr>
                <w:rFonts w:eastAsia="Open Sans"/>
                <w:color w:val="000000"/>
              </w:rPr>
              <w:tab/>
            </w:r>
          </w:p>
          <w:p w14:paraId="666228BE" w14:textId="77777777" w:rsidR="00C236A9" w:rsidRPr="00FA33B7" w:rsidRDefault="00C236A9" w:rsidP="00FA33B7">
            <w:pPr>
              <w:pStyle w:val="NormalWeb"/>
              <w:spacing w:before="0" w:beforeAutospacing="0" w:after="0" w:afterAutospacing="0" w:line="25" w:lineRule="atLeast"/>
              <w:ind w:left="1040" w:right="42" w:firstLine="242"/>
              <w:rPr>
                <w:b/>
                <w:bCs/>
              </w:rPr>
            </w:pPr>
            <w:r w:rsidRPr="00FA33B7">
              <w:rPr>
                <w:rFonts w:eastAsia="Open Sans"/>
                <w:b/>
                <w:color w:val="000000"/>
              </w:rPr>
              <w:t>D.</w:t>
            </w:r>
            <w:r w:rsidRPr="00FA33B7">
              <w:rPr>
                <w:rFonts w:eastAsia="Open Sans"/>
                <w:color w:val="000000"/>
              </w:rPr>
              <w:t> NO</w:t>
            </w:r>
            <w:r w:rsidRPr="00FA33B7">
              <w:rPr>
                <w:rFonts w:eastAsia="Open Sans"/>
                <w:shd w:val="clear" w:color="auto" w:fill="FFFFFF"/>
              </w:rPr>
              <w:t>.</w:t>
            </w:r>
          </w:p>
        </w:tc>
      </w:tr>
      <w:tr w:rsidR="00C236A9" w:rsidRPr="00FA33B7" w14:paraId="6E043EE0" w14:textId="77777777" w:rsidTr="00FB686E">
        <w:trPr>
          <w:gridAfter w:val="1"/>
          <w:wAfter w:w="476" w:type="dxa"/>
        </w:trPr>
        <w:tc>
          <w:tcPr>
            <w:tcW w:w="2035" w:type="dxa"/>
            <w:shd w:val="clear" w:color="auto" w:fill="FFFFFF" w:themeFill="background1"/>
          </w:tcPr>
          <w:p w14:paraId="51D5D557"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136641AD"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39</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Thể tích của hỗn hợp khí gồm 0,15 mol O</w:t>
            </w:r>
            <w:r w:rsidR="00C236A9" w:rsidRPr="00FA33B7">
              <w:rPr>
                <w:rFonts w:cs="Times New Roman"/>
                <w:bCs/>
                <w:sz w:val="24"/>
                <w:szCs w:val="24"/>
                <w:vertAlign w:val="subscript"/>
              </w:rPr>
              <w:t>2</w:t>
            </w:r>
            <w:r w:rsidR="00C236A9" w:rsidRPr="00FA33B7">
              <w:rPr>
                <w:rFonts w:cs="Times New Roman"/>
                <w:bCs/>
                <w:sz w:val="24"/>
                <w:szCs w:val="24"/>
              </w:rPr>
              <w:t>, 0,25 mol H</w:t>
            </w:r>
            <w:r w:rsidR="00C236A9" w:rsidRPr="00FA33B7">
              <w:rPr>
                <w:rFonts w:cs="Times New Roman"/>
                <w:bCs/>
                <w:sz w:val="24"/>
                <w:szCs w:val="24"/>
                <w:vertAlign w:val="subscript"/>
              </w:rPr>
              <w:t>2</w:t>
            </w:r>
            <w:r w:rsidR="00C236A9" w:rsidRPr="00FA33B7">
              <w:rPr>
                <w:rFonts w:cs="Times New Roman"/>
                <w:bCs/>
                <w:sz w:val="24"/>
                <w:szCs w:val="24"/>
              </w:rPr>
              <w:t xml:space="preserve"> và 0,3 mol N</w:t>
            </w:r>
            <w:r w:rsidR="00C236A9" w:rsidRPr="00FA33B7">
              <w:rPr>
                <w:rFonts w:cs="Times New Roman"/>
                <w:bCs/>
                <w:sz w:val="24"/>
                <w:szCs w:val="24"/>
                <w:vertAlign w:val="subscript"/>
              </w:rPr>
              <w:t>2</w:t>
            </w:r>
            <w:r w:rsidR="00C236A9" w:rsidRPr="00FA33B7">
              <w:rPr>
                <w:rFonts w:cs="Times New Roman"/>
                <w:bCs/>
                <w:sz w:val="24"/>
                <w:szCs w:val="24"/>
              </w:rPr>
              <w:t xml:space="preserve"> ở điều kiện tiêu chuẩn là</w:t>
            </w:r>
          </w:p>
          <w:p w14:paraId="54F23FDF" w14:textId="77777777" w:rsidR="00C236A9" w:rsidRPr="00FA33B7" w:rsidRDefault="00C236A9" w:rsidP="002D57DC">
            <w:pPr>
              <w:widowControl w:val="0"/>
              <w:numPr>
                <w:ilvl w:val="0"/>
                <w:numId w:val="32"/>
              </w:numPr>
              <w:spacing w:after="0" w:line="240" w:lineRule="auto"/>
              <w:ind w:firstLine="332"/>
              <w:contextualSpacing w:val="0"/>
              <w:rPr>
                <w:rFonts w:cs="Times New Roman"/>
                <w:b/>
                <w:bCs/>
                <w:color w:val="FF0000"/>
                <w:sz w:val="24"/>
                <w:szCs w:val="24"/>
              </w:rPr>
            </w:pPr>
            <w:r w:rsidRPr="00FA33B7">
              <w:rPr>
                <w:rFonts w:cs="Times New Roman"/>
                <w:bCs/>
                <w:color w:val="CC0066"/>
                <w:sz w:val="24"/>
                <w:szCs w:val="24"/>
              </w:rPr>
              <w:t xml:space="preserve">17,353 L. </w:t>
            </w:r>
            <w:r w:rsidRPr="00FA33B7">
              <w:rPr>
                <w:rFonts w:cs="Times New Roman"/>
                <w:bCs/>
                <w:color w:val="FF0000"/>
                <w:sz w:val="24"/>
                <w:szCs w:val="24"/>
              </w:rPr>
              <w:tab/>
            </w:r>
          </w:p>
          <w:p w14:paraId="6C89266D"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15,68 L.</w:t>
            </w:r>
            <w:r w:rsidRPr="00FA33B7">
              <w:rPr>
                <w:rFonts w:cs="Times New Roman"/>
                <w:bCs/>
                <w:sz w:val="24"/>
                <w:szCs w:val="24"/>
              </w:rPr>
              <w:tab/>
            </w:r>
            <w:r w:rsidRPr="00FA33B7">
              <w:rPr>
                <w:rFonts w:cs="Times New Roman"/>
                <w:bCs/>
                <w:sz w:val="24"/>
                <w:szCs w:val="24"/>
              </w:rPr>
              <w:tab/>
            </w:r>
          </w:p>
          <w:p w14:paraId="64940A53" w14:textId="77777777" w:rsidR="00C236A9" w:rsidRPr="00FA33B7" w:rsidRDefault="00C236A9" w:rsidP="00C236A9">
            <w:pPr>
              <w:ind w:left="1040"/>
              <w:rPr>
                <w:rFonts w:cs="Times New Roman"/>
                <w:bCs/>
                <w:sz w:val="24"/>
                <w:szCs w:val="24"/>
              </w:rPr>
            </w:pPr>
            <w:r w:rsidRPr="00FA33B7">
              <w:rPr>
                <w:rFonts w:cs="Times New Roman"/>
                <w:b/>
                <w:bCs/>
                <w:sz w:val="24"/>
                <w:szCs w:val="24"/>
              </w:rPr>
              <w:t>C.</w:t>
            </w:r>
            <w:r w:rsidRPr="00FA33B7">
              <w:rPr>
                <w:rFonts w:cs="Times New Roman"/>
                <w:bCs/>
                <w:sz w:val="24"/>
                <w:szCs w:val="24"/>
              </w:rPr>
              <w:t xml:space="preserve"> 6,72 L. </w:t>
            </w:r>
            <w:r w:rsidRPr="00FA33B7">
              <w:rPr>
                <w:rFonts w:cs="Times New Roman"/>
                <w:bCs/>
                <w:sz w:val="24"/>
                <w:szCs w:val="24"/>
              </w:rPr>
              <w:tab/>
            </w:r>
            <w:r w:rsidRPr="00FA33B7">
              <w:rPr>
                <w:rFonts w:cs="Times New Roman"/>
                <w:bCs/>
                <w:sz w:val="24"/>
                <w:szCs w:val="24"/>
              </w:rPr>
              <w:tab/>
            </w:r>
          </w:p>
          <w:p w14:paraId="1E5CED31"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16,4 L.</w:t>
            </w:r>
          </w:p>
        </w:tc>
      </w:tr>
      <w:tr w:rsidR="00C236A9" w:rsidRPr="00FA33B7" w14:paraId="091C1ED8" w14:textId="77777777" w:rsidTr="00FB686E">
        <w:trPr>
          <w:gridAfter w:val="1"/>
          <w:wAfter w:w="476" w:type="dxa"/>
        </w:trPr>
        <w:tc>
          <w:tcPr>
            <w:tcW w:w="2035" w:type="dxa"/>
            <w:shd w:val="clear" w:color="auto" w:fill="FFFFFF" w:themeFill="background1"/>
          </w:tcPr>
          <w:p w14:paraId="33ECFB8E"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257B4AE2"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40</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 xml:space="preserve">Hãy cho biết 64 gam khí oxygen </w:t>
            </w:r>
            <w:r w:rsidR="00C236A9" w:rsidRPr="00FA33B7">
              <w:rPr>
                <w:rFonts w:cs="Times New Roman"/>
                <w:bCs/>
                <w:sz w:val="24"/>
                <w:szCs w:val="24"/>
                <w:lang w:val="vi-VN"/>
              </w:rPr>
              <w:t>(</w:t>
            </w:r>
            <w:r w:rsidR="00C236A9" w:rsidRPr="00FA33B7">
              <w:rPr>
                <w:rFonts w:cs="Times New Roman"/>
                <w:bCs/>
                <w:sz w:val="24"/>
                <w:szCs w:val="24"/>
              </w:rPr>
              <w:t>ở đktc</w:t>
            </w:r>
            <w:r w:rsidR="00C236A9" w:rsidRPr="00FA33B7">
              <w:rPr>
                <w:rFonts w:cs="Times New Roman"/>
                <w:bCs/>
                <w:sz w:val="24"/>
                <w:szCs w:val="24"/>
                <w:lang w:val="vi-VN"/>
              </w:rPr>
              <w:t>)</w:t>
            </w:r>
            <w:r w:rsidR="00C236A9" w:rsidRPr="00FA33B7">
              <w:rPr>
                <w:rFonts w:cs="Times New Roman"/>
                <w:bCs/>
                <w:sz w:val="24"/>
                <w:szCs w:val="24"/>
              </w:rPr>
              <w:t xml:space="preserve"> có thể tích là</w:t>
            </w:r>
          </w:p>
          <w:p w14:paraId="05F480D8" w14:textId="77777777" w:rsidR="00C236A9" w:rsidRPr="00FA33B7" w:rsidRDefault="00C236A9" w:rsidP="002D57DC">
            <w:pPr>
              <w:widowControl w:val="0"/>
              <w:numPr>
                <w:ilvl w:val="0"/>
                <w:numId w:val="33"/>
              </w:numPr>
              <w:spacing w:after="0" w:line="240" w:lineRule="auto"/>
              <w:ind w:firstLine="332"/>
              <w:contextualSpacing w:val="0"/>
              <w:rPr>
                <w:rFonts w:cs="Times New Roman"/>
                <w:bCs/>
                <w:color w:val="FF0000"/>
                <w:sz w:val="24"/>
                <w:szCs w:val="24"/>
              </w:rPr>
            </w:pPr>
            <w:r w:rsidRPr="00FA33B7">
              <w:rPr>
                <w:rFonts w:cs="Times New Roman"/>
                <w:bCs/>
                <w:color w:val="FF0000"/>
                <w:sz w:val="24"/>
                <w:szCs w:val="24"/>
              </w:rPr>
              <w:t>49,58 L.</w:t>
            </w:r>
            <w:r w:rsidRPr="00FA33B7">
              <w:rPr>
                <w:rFonts w:cs="Times New Roman"/>
                <w:bCs/>
                <w:color w:val="FF0000"/>
                <w:sz w:val="24"/>
                <w:szCs w:val="24"/>
              </w:rPr>
              <w:tab/>
            </w:r>
            <w:r w:rsidRPr="00FA33B7">
              <w:rPr>
                <w:rFonts w:cs="Times New Roman"/>
                <w:bCs/>
                <w:color w:val="FF0000"/>
                <w:sz w:val="24"/>
                <w:szCs w:val="24"/>
              </w:rPr>
              <w:tab/>
            </w:r>
          </w:p>
          <w:p w14:paraId="0FFF8F8D"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48,5 L.</w:t>
            </w:r>
            <w:r w:rsidRPr="00FA33B7">
              <w:rPr>
                <w:rFonts w:cs="Times New Roman"/>
                <w:bCs/>
                <w:sz w:val="24"/>
                <w:szCs w:val="24"/>
              </w:rPr>
              <w:tab/>
            </w:r>
            <w:r w:rsidRPr="00FA33B7">
              <w:rPr>
                <w:rFonts w:cs="Times New Roman"/>
                <w:bCs/>
                <w:sz w:val="24"/>
                <w:szCs w:val="24"/>
              </w:rPr>
              <w:tab/>
            </w:r>
          </w:p>
          <w:p w14:paraId="5A32C6B9"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50,2 L. </w:t>
            </w:r>
            <w:r w:rsidRPr="00FA33B7">
              <w:rPr>
                <w:rFonts w:cs="Times New Roman"/>
                <w:bCs/>
                <w:sz w:val="24"/>
                <w:szCs w:val="24"/>
              </w:rPr>
              <w:tab/>
            </w:r>
            <w:r w:rsidRPr="00FA33B7">
              <w:rPr>
                <w:rFonts w:cs="Times New Roman"/>
                <w:bCs/>
                <w:sz w:val="24"/>
                <w:szCs w:val="24"/>
              </w:rPr>
              <w:tab/>
            </w:r>
          </w:p>
          <w:p w14:paraId="68FE9161"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52,4 L.</w:t>
            </w:r>
          </w:p>
        </w:tc>
      </w:tr>
      <w:tr w:rsidR="00C236A9" w:rsidRPr="00FA33B7" w14:paraId="46900D1A" w14:textId="77777777" w:rsidTr="00FB686E">
        <w:trPr>
          <w:gridAfter w:val="1"/>
          <w:wAfter w:w="476" w:type="dxa"/>
        </w:trPr>
        <w:tc>
          <w:tcPr>
            <w:tcW w:w="2035" w:type="dxa"/>
            <w:shd w:val="clear" w:color="auto" w:fill="FFFFFF" w:themeFill="background1"/>
          </w:tcPr>
          <w:p w14:paraId="16D7E777"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73D76D09"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41</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Biết khối lượng mol của copper (Cu) và Iron (Fe) lần lượt là 64 g/mol và 56 g/mol, tổng khối lượng của 2 mol Cu và 1 mol Fe là</w:t>
            </w:r>
          </w:p>
          <w:p w14:paraId="2A7EE3F0" w14:textId="77777777" w:rsidR="00C236A9" w:rsidRPr="00FA33B7" w:rsidRDefault="00C236A9" w:rsidP="002D57DC">
            <w:pPr>
              <w:widowControl w:val="0"/>
              <w:numPr>
                <w:ilvl w:val="0"/>
                <w:numId w:val="34"/>
              </w:numPr>
              <w:spacing w:after="0" w:line="240" w:lineRule="auto"/>
              <w:ind w:firstLine="332"/>
              <w:contextualSpacing w:val="0"/>
              <w:rPr>
                <w:rFonts w:cs="Times New Roman"/>
                <w:bCs/>
                <w:color w:val="FF0000"/>
                <w:sz w:val="24"/>
                <w:szCs w:val="24"/>
              </w:rPr>
            </w:pPr>
            <w:r w:rsidRPr="00FA33B7">
              <w:rPr>
                <w:rFonts w:cs="Times New Roman"/>
                <w:bCs/>
                <w:color w:val="FF0000"/>
                <w:sz w:val="24"/>
                <w:szCs w:val="24"/>
              </w:rPr>
              <w:t xml:space="preserve">184 gam. </w:t>
            </w:r>
            <w:r w:rsidRPr="00FA33B7">
              <w:rPr>
                <w:rFonts w:cs="Times New Roman"/>
                <w:bCs/>
                <w:color w:val="FF0000"/>
                <w:sz w:val="24"/>
                <w:szCs w:val="24"/>
              </w:rPr>
              <w:tab/>
            </w:r>
            <w:r w:rsidRPr="00FA33B7">
              <w:rPr>
                <w:rFonts w:cs="Times New Roman"/>
                <w:bCs/>
                <w:color w:val="FF0000"/>
                <w:sz w:val="24"/>
                <w:szCs w:val="24"/>
              </w:rPr>
              <w:tab/>
            </w:r>
          </w:p>
          <w:p w14:paraId="60FB36CB"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 xml:space="preserve">120 gam. </w:t>
            </w:r>
            <w:r w:rsidRPr="00FA33B7">
              <w:rPr>
                <w:rFonts w:cs="Times New Roman"/>
                <w:bCs/>
                <w:sz w:val="24"/>
                <w:szCs w:val="24"/>
              </w:rPr>
              <w:tab/>
            </w:r>
            <w:r w:rsidRPr="00FA33B7">
              <w:rPr>
                <w:rFonts w:cs="Times New Roman"/>
                <w:bCs/>
                <w:sz w:val="24"/>
                <w:szCs w:val="24"/>
              </w:rPr>
              <w:tab/>
            </w:r>
          </w:p>
          <w:p w14:paraId="2071E3F6"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156 gam. </w:t>
            </w:r>
            <w:r w:rsidRPr="00FA33B7">
              <w:rPr>
                <w:rFonts w:cs="Times New Roman"/>
                <w:bCs/>
                <w:sz w:val="24"/>
                <w:szCs w:val="24"/>
              </w:rPr>
              <w:tab/>
            </w:r>
          </w:p>
          <w:p w14:paraId="4C432284" w14:textId="77777777" w:rsidR="00C236A9" w:rsidRPr="00FA33B7" w:rsidRDefault="00C236A9" w:rsidP="00C236A9">
            <w:pPr>
              <w:ind w:left="1040"/>
              <w:rPr>
                <w:rFonts w:cs="Times New Roman"/>
                <w:b/>
                <w:bCs/>
                <w:sz w:val="24"/>
                <w:szCs w:val="24"/>
              </w:rPr>
            </w:pPr>
            <w:r w:rsidRPr="00FA33B7">
              <w:rPr>
                <w:rFonts w:cs="Times New Roman"/>
                <w:b/>
                <w:bCs/>
                <w:sz w:val="24"/>
                <w:szCs w:val="24"/>
              </w:rPr>
              <w:lastRenderedPageBreak/>
              <w:t xml:space="preserve">D. </w:t>
            </w:r>
            <w:r w:rsidRPr="00FA33B7">
              <w:rPr>
                <w:rFonts w:cs="Times New Roman"/>
                <w:bCs/>
                <w:sz w:val="24"/>
                <w:szCs w:val="24"/>
              </w:rPr>
              <w:t>128 gam.</w:t>
            </w:r>
          </w:p>
        </w:tc>
      </w:tr>
      <w:tr w:rsidR="00C236A9" w:rsidRPr="00FA33B7" w14:paraId="5EC4AB01" w14:textId="77777777" w:rsidTr="00FB686E">
        <w:trPr>
          <w:gridAfter w:val="1"/>
          <w:wAfter w:w="476" w:type="dxa"/>
        </w:trPr>
        <w:tc>
          <w:tcPr>
            <w:tcW w:w="9923" w:type="dxa"/>
            <w:gridSpan w:val="3"/>
            <w:shd w:val="clear" w:color="auto" w:fill="BFBFBF" w:themeFill="background1" w:themeFillShade="BF"/>
          </w:tcPr>
          <w:p w14:paraId="1F536E8C" w14:textId="77777777" w:rsidR="00C236A9" w:rsidRPr="00FA33B7" w:rsidRDefault="00C236A9" w:rsidP="00C236A9">
            <w:pPr>
              <w:ind w:left="1040"/>
              <w:jc w:val="left"/>
              <w:rPr>
                <w:rFonts w:cs="Times New Roman"/>
                <w:b/>
                <w:bCs/>
                <w:sz w:val="24"/>
                <w:szCs w:val="24"/>
              </w:rPr>
            </w:pPr>
            <w:r w:rsidRPr="00FA33B7">
              <w:rPr>
                <w:rFonts w:cs="Times New Roman"/>
                <w:b/>
                <w:bCs/>
                <w:color w:val="FF0000"/>
                <w:sz w:val="24"/>
                <w:szCs w:val="24"/>
                <w:highlight w:val="yellow"/>
              </w:rPr>
              <w:lastRenderedPageBreak/>
              <w:t>BÀI 4: DUNG DỊCH VÀ NỒNG ĐỘ</w:t>
            </w:r>
            <w:r w:rsidRPr="00FA33B7">
              <w:rPr>
                <w:rFonts w:cs="Times New Roman"/>
                <w:b/>
                <w:bCs/>
                <w:color w:val="FF0000"/>
                <w:sz w:val="24"/>
                <w:szCs w:val="24"/>
              </w:rPr>
              <w:t xml:space="preserve"> </w:t>
            </w:r>
          </w:p>
        </w:tc>
      </w:tr>
      <w:tr w:rsidR="00C236A9" w:rsidRPr="00FA33B7" w14:paraId="583B509E" w14:textId="77777777" w:rsidTr="00FB686E">
        <w:trPr>
          <w:gridAfter w:val="1"/>
          <w:wAfter w:w="476" w:type="dxa"/>
        </w:trPr>
        <w:tc>
          <w:tcPr>
            <w:tcW w:w="2035" w:type="dxa"/>
            <w:shd w:val="clear" w:color="auto" w:fill="FFFFFF" w:themeFill="background1"/>
          </w:tcPr>
          <w:p w14:paraId="39E11D68"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0C31E2AB"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42</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Nồng độ mol của dung dịch là</w:t>
            </w:r>
          </w:p>
          <w:p w14:paraId="70D18353" w14:textId="77777777" w:rsidR="00C236A9" w:rsidRPr="00FA33B7" w:rsidRDefault="00C236A9" w:rsidP="002D57DC">
            <w:pPr>
              <w:widowControl w:val="0"/>
              <w:numPr>
                <w:ilvl w:val="0"/>
                <w:numId w:val="35"/>
              </w:numPr>
              <w:spacing w:after="0" w:line="240" w:lineRule="auto"/>
              <w:contextualSpacing w:val="0"/>
              <w:rPr>
                <w:rFonts w:cs="Times New Roman"/>
                <w:b/>
                <w:bCs/>
                <w:color w:val="FF0000"/>
                <w:sz w:val="24"/>
                <w:szCs w:val="24"/>
              </w:rPr>
            </w:pPr>
            <w:r w:rsidRPr="00FA33B7">
              <w:rPr>
                <w:rFonts w:cs="Times New Roman"/>
                <w:bCs/>
                <w:color w:val="FF0000"/>
                <w:sz w:val="24"/>
                <w:szCs w:val="24"/>
              </w:rPr>
              <w:t>sô mol chất tan có trong 1 lít dung dịch.</w:t>
            </w:r>
          </w:p>
          <w:p w14:paraId="30A7F2C0" w14:textId="77777777" w:rsidR="00C236A9" w:rsidRPr="00FA33B7" w:rsidRDefault="00C236A9" w:rsidP="002D57DC">
            <w:pPr>
              <w:widowControl w:val="0"/>
              <w:numPr>
                <w:ilvl w:val="0"/>
                <w:numId w:val="35"/>
              </w:numPr>
              <w:spacing w:after="0" w:line="240" w:lineRule="auto"/>
              <w:contextualSpacing w:val="0"/>
              <w:rPr>
                <w:rFonts w:cs="Times New Roman"/>
                <w:b/>
                <w:bCs/>
                <w:sz w:val="24"/>
                <w:szCs w:val="24"/>
              </w:rPr>
            </w:pPr>
            <w:r w:rsidRPr="00FA33B7">
              <w:rPr>
                <w:rFonts w:cs="Times New Roman"/>
                <w:bCs/>
                <w:sz w:val="24"/>
                <w:szCs w:val="24"/>
              </w:rPr>
              <w:t>số gam chất tan có trong 1 lít dung dịch.</w:t>
            </w:r>
          </w:p>
          <w:p w14:paraId="3618834C" w14:textId="77777777" w:rsidR="00C236A9" w:rsidRPr="00FA33B7" w:rsidRDefault="00C236A9" w:rsidP="002D57DC">
            <w:pPr>
              <w:widowControl w:val="0"/>
              <w:numPr>
                <w:ilvl w:val="0"/>
                <w:numId w:val="35"/>
              </w:numPr>
              <w:spacing w:after="0" w:line="240" w:lineRule="auto"/>
              <w:contextualSpacing w:val="0"/>
              <w:rPr>
                <w:rFonts w:cs="Times New Roman"/>
                <w:b/>
                <w:bCs/>
                <w:sz w:val="24"/>
                <w:szCs w:val="24"/>
              </w:rPr>
            </w:pPr>
            <w:r w:rsidRPr="00FA33B7">
              <w:rPr>
                <w:rFonts w:cs="Times New Roman"/>
                <w:bCs/>
                <w:sz w:val="24"/>
                <w:szCs w:val="24"/>
              </w:rPr>
              <w:t>số mol chất tan trong 1 lít dung môi.</w:t>
            </w:r>
          </w:p>
          <w:p w14:paraId="6571C264" w14:textId="77777777" w:rsidR="00C236A9" w:rsidRPr="00FA33B7" w:rsidRDefault="00C236A9" w:rsidP="002D57DC">
            <w:pPr>
              <w:widowControl w:val="0"/>
              <w:numPr>
                <w:ilvl w:val="0"/>
                <w:numId w:val="35"/>
              </w:numPr>
              <w:spacing w:after="0" w:line="240" w:lineRule="auto"/>
              <w:contextualSpacing w:val="0"/>
              <w:rPr>
                <w:rFonts w:cs="Times New Roman"/>
                <w:b/>
                <w:bCs/>
                <w:sz w:val="24"/>
                <w:szCs w:val="24"/>
              </w:rPr>
            </w:pPr>
            <w:r w:rsidRPr="00FA33B7">
              <w:rPr>
                <w:rFonts w:cs="Times New Roman"/>
                <w:bCs/>
                <w:sz w:val="24"/>
                <w:szCs w:val="24"/>
              </w:rPr>
              <w:t>số mol chất tan trong 1 lít dung dịch.</w:t>
            </w:r>
          </w:p>
        </w:tc>
      </w:tr>
      <w:tr w:rsidR="00C236A9" w:rsidRPr="00FA33B7" w14:paraId="2609EAD8" w14:textId="77777777" w:rsidTr="00FB686E">
        <w:trPr>
          <w:gridAfter w:val="1"/>
          <w:wAfter w:w="476" w:type="dxa"/>
        </w:trPr>
        <w:tc>
          <w:tcPr>
            <w:tcW w:w="2035" w:type="dxa"/>
            <w:shd w:val="clear" w:color="auto" w:fill="FFFFFF" w:themeFill="background1"/>
          </w:tcPr>
          <w:p w14:paraId="76909284"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2351B8FB" w14:textId="77777777" w:rsidR="00C236A9" w:rsidRPr="00FA33B7" w:rsidRDefault="002632FF" w:rsidP="007F2B6F">
            <w:pPr>
              <w:shd w:val="clear" w:color="auto" w:fill="FFFFFF"/>
              <w:rPr>
                <w:rFonts w:eastAsia="Times New Roman" w:cs="Times New Roman"/>
                <w:color w:val="333333"/>
                <w:sz w:val="24"/>
                <w:szCs w:val="24"/>
              </w:rPr>
            </w:pPr>
            <w:r w:rsidRPr="00FA33B7">
              <w:rPr>
                <w:rFonts w:cs="Times New Roman"/>
                <w:b/>
                <w:color w:val="1160FF"/>
                <w:sz w:val="24"/>
                <w:szCs w:val="24"/>
                <w:u w:val="single"/>
              </w:rPr>
              <w:t>Câu 43</w:t>
            </w:r>
            <w:r w:rsidR="00C236A9" w:rsidRPr="00FA33B7">
              <w:rPr>
                <w:rFonts w:cs="Times New Roman"/>
                <w:b/>
                <w:color w:val="000000"/>
                <w:sz w:val="24"/>
                <w:szCs w:val="24"/>
              </w:rPr>
              <w:t>.</w:t>
            </w:r>
            <w:r w:rsidR="00C236A9" w:rsidRPr="00FA33B7">
              <w:rPr>
                <w:rFonts w:eastAsia="Times New Roman" w:cs="Times New Roman"/>
                <w:color w:val="333333"/>
                <w:sz w:val="24"/>
                <w:szCs w:val="24"/>
              </w:rPr>
              <w:t> Nồng độ phần trăm của một dung dịch cho ta biết</w:t>
            </w:r>
          </w:p>
          <w:p w14:paraId="113245BC" w14:textId="77777777" w:rsidR="00C236A9" w:rsidRPr="00FA33B7" w:rsidRDefault="00C236A9" w:rsidP="00C236A9">
            <w:pPr>
              <w:shd w:val="clear" w:color="auto" w:fill="FFFFFF"/>
              <w:ind w:left="1040"/>
              <w:rPr>
                <w:rFonts w:eastAsia="Times New Roman" w:cs="Times New Roman"/>
                <w:color w:val="FF0000"/>
                <w:sz w:val="24"/>
                <w:szCs w:val="24"/>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số gam chất tan có trong 100 gam dung dịch.</w:t>
            </w:r>
          </w:p>
          <w:p w14:paraId="50A9FAE3" w14:textId="77777777" w:rsidR="00C236A9" w:rsidRPr="00FA33B7" w:rsidRDefault="00C236A9" w:rsidP="00C236A9">
            <w:pPr>
              <w:shd w:val="clear" w:color="auto" w:fill="FFFFFF"/>
              <w:ind w:left="1040"/>
              <w:rPr>
                <w:rFonts w:eastAsia="Times New Roman" w:cs="Times New Roman"/>
                <w:color w:val="333333"/>
                <w:sz w:val="24"/>
                <w:szCs w:val="24"/>
              </w:rPr>
            </w:pPr>
            <w:r w:rsidRPr="00FA33B7">
              <w:rPr>
                <w:rFonts w:eastAsia="Times New Roman" w:cs="Times New Roman"/>
                <w:b/>
                <w:sz w:val="24"/>
                <w:szCs w:val="24"/>
              </w:rPr>
              <w:t>B.</w:t>
            </w:r>
            <w:r w:rsidRPr="00FA33B7">
              <w:rPr>
                <w:rFonts w:eastAsia="Times New Roman" w:cs="Times New Roman"/>
                <w:sz w:val="24"/>
                <w:szCs w:val="24"/>
              </w:rPr>
              <w:t xml:space="preserve"> </w:t>
            </w:r>
            <w:r w:rsidRPr="00FA33B7">
              <w:rPr>
                <w:rFonts w:eastAsia="Times New Roman" w:cs="Times New Roman"/>
                <w:color w:val="333333"/>
                <w:sz w:val="24"/>
                <w:szCs w:val="24"/>
              </w:rPr>
              <w:t>số mol chất tan trong một lít dung dịch.</w:t>
            </w:r>
          </w:p>
          <w:p w14:paraId="240ABC25" w14:textId="77777777" w:rsidR="00C236A9" w:rsidRPr="00FA33B7" w:rsidRDefault="00C236A9" w:rsidP="00C236A9">
            <w:pPr>
              <w:shd w:val="clear" w:color="auto" w:fill="FFFFFF"/>
              <w:ind w:left="1040"/>
              <w:rPr>
                <w:rFonts w:eastAsia="Times New Roman" w:cs="Times New Roman"/>
                <w:color w:val="333333"/>
                <w:sz w:val="24"/>
                <w:szCs w:val="24"/>
              </w:rPr>
            </w:pPr>
            <w:r w:rsidRPr="00FA33B7">
              <w:rPr>
                <w:rFonts w:eastAsia="Times New Roman" w:cs="Times New Roman"/>
                <w:b/>
                <w:color w:val="333333"/>
                <w:sz w:val="24"/>
                <w:szCs w:val="24"/>
              </w:rPr>
              <w:t>C.</w:t>
            </w:r>
            <w:r w:rsidRPr="00FA33B7">
              <w:rPr>
                <w:rFonts w:eastAsia="Times New Roman" w:cs="Times New Roman"/>
                <w:color w:val="333333"/>
                <w:sz w:val="24"/>
                <w:szCs w:val="24"/>
              </w:rPr>
              <w:t xml:space="preserve"> số mol chất tan có trong 150 gam dung dịch.</w:t>
            </w:r>
          </w:p>
          <w:p w14:paraId="4AE09D93" w14:textId="77777777" w:rsidR="00C236A9" w:rsidRPr="00FA33B7" w:rsidRDefault="00C236A9" w:rsidP="00C236A9">
            <w:pPr>
              <w:shd w:val="clear" w:color="auto" w:fill="FFFFFF"/>
              <w:ind w:left="1040"/>
              <w:rPr>
                <w:rFonts w:cs="Times New Roman"/>
                <w:b/>
                <w:bCs/>
                <w:sz w:val="24"/>
                <w:szCs w:val="24"/>
              </w:rPr>
            </w:pPr>
            <w:r w:rsidRPr="00FA33B7">
              <w:rPr>
                <w:rFonts w:eastAsia="Times New Roman" w:cs="Times New Roman"/>
                <w:b/>
                <w:color w:val="333333"/>
                <w:sz w:val="24"/>
                <w:szCs w:val="24"/>
              </w:rPr>
              <w:t>D.</w:t>
            </w:r>
            <w:r w:rsidRPr="00FA33B7">
              <w:rPr>
                <w:rFonts w:eastAsia="Times New Roman" w:cs="Times New Roman"/>
                <w:color w:val="333333"/>
                <w:sz w:val="24"/>
                <w:szCs w:val="24"/>
              </w:rPr>
              <w:t xml:space="preserve"> số gam chất tan có trong dung dịch.</w:t>
            </w:r>
          </w:p>
        </w:tc>
      </w:tr>
      <w:tr w:rsidR="00C236A9" w:rsidRPr="00FA33B7" w14:paraId="6D86EDE0" w14:textId="77777777" w:rsidTr="00FB686E">
        <w:trPr>
          <w:gridAfter w:val="1"/>
          <w:wAfter w:w="476" w:type="dxa"/>
        </w:trPr>
        <w:tc>
          <w:tcPr>
            <w:tcW w:w="2035" w:type="dxa"/>
            <w:shd w:val="clear" w:color="auto" w:fill="FFFFFF" w:themeFill="background1"/>
          </w:tcPr>
          <w:p w14:paraId="65831D29"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72028CAD"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44</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Chất tan tồn tại ở thể nào sau đây?</w:t>
            </w:r>
          </w:p>
          <w:p w14:paraId="66DBC06E" w14:textId="77777777" w:rsidR="00C236A9" w:rsidRPr="00FF0BDA" w:rsidRDefault="00C236A9" w:rsidP="002D57DC">
            <w:pPr>
              <w:pStyle w:val="ListParagraph"/>
              <w:widowControl w:val="0"/>
              <w:numPr>
                <w:ilvl w:val="0"/>
                <w:numId w:val="69"/>
              </w:numPr>
              <w:spacing w:after="0" w:line="240" w:lineRule="auto"/>
              <w:contextualSpacing w:val="0"/>
              <w:rPr>
                <w:rFonts w:cs="Times New Roman"/>
                <w:bCs/>
                <w:sz w:val="24"/>
                <w:szCs w:val="24"/>
              </w:rPr>
            </w:pPr>
            <w:r w:rsidRPr="00FF0BDA">
              <w:rPr>
                <w:rFonts w:cs="Times New Roman"/>
                <w:bCs/>
                <w:color w:val="FF0000"/>
                <w:sz w:val="24"/>
                <w:szCs w:val="24"/>
              </w:rPr>
              <w:t xml:space="preserve">thể rắn, lỏng hoặc khí. </w:t>
            </w:r>
            <w:r w:rsidRPr="00FF0BDA">
              <w:rPr>
                <w:rFonts w:cs="Times New Roman"/>
                <w:bCs/>
                <w:color w:val="FF0000"/>
                <w:sz w:val="24"/>
                <w:szCs w:val="24"/>
              </w:rPr>
              <w:tab/>
            </w:r>
          </w:p>
          <w:p w14:paraId="17723845" w14:textId="77777777" w:rsidR="00C236A9" w:rsidRPr="00FA33B7" w:rsidRDefault="00C236A9" w:rsidP="00C236A9">
            <w:pPr>
              <w:ind w:left="1040"/>
              <w:rPr>
                <w:rFonts w:cs="Times New Roman"/>
                <w:bCs/>
                <w:color w:val="000000" w:themeColor="text1"/>
                <w:sz w:val="24"/>
                <w:szCs w:val="24"/>
              </w:rPr>
            </w:pPr>
            <w:r w:rsidRPr="00FA33B7">
              <w:rPr>
                <w:rFonts w:cs="Times New Roman"/>
                <w:b/>
                <w:bCs/>
                <w:sz w:val="24"/>
                <w:szCs w:val="24"/>
              </w:rPr>
              <w:t xml:space="preserve">B. </w:t>
            </w:r>
            <w:r w:rsidRPr="00FA33B7">
              <w:rPr>
                <w:rFonts w:cs="Times New Roman"/>
                <w:bCs/>
                <w:color w:val="000000" w:themeColor="text1"/>
                <w:sz w:val="24"/>
                <w:szCs w:val="24"/>
              </w:rPr>
              <w:t>thể rắn, lỏng.</w:t>
            </w:r>
            <w:r w:rsidRPr="00FA33B7">
              <w:rPr>
                <w:rFonts w:cs="Times New Roman"/>
                <w:bCs/>
                <w:color w:val="000000" w:themeColor="text1"/>
                <w:sz w:val="24"/>
                <w:szCs w:val="24"/>
              </w:rPr>
              <w:tab/>
            </w:r>
            <w:r w:rsidRPr="00FA33B7">
              <w:rPr>
                <w:rFonts w:cs="Times New Roman"/>
                <w:bCs/>
                <w:color w:val="000000" w:themeColor="text1"/>
                <w:sz w:val="24"/>
                <w:szCs w:val="24"/>
              </w:rPr>
              <w:tab/>
            </w:r>
          </w:p>
          <w:p w14:paraId="13E56FA8" w14:textId="77777777" w:rsidR="00C236A9" w:rsidRPr="00FA33B7" w:rsidRDefault="00C236A9" w:rsidP="00C236A9">
            <w:pPr>
              <w:ind w:left="1040"/>
              <w:rPr>
                <w:rFonts w:cs="Times New Roman"/>
                <w:bCs/>
                <w:color w:val="000000" w:themeColor="text1"/>
                <w:sz w:val="24"/>
                <w:szCs w:val="24"/>
              </w:rPr>
            </w:pPr>
            <w:r w:rsidRPr="00FA33B7">
              <w:rPr>
                <w:rFonts w:cs="Times New Roman"/>
                <w:b/>
                <w:bCs/>
                <w:color w:val="000000" w:themeColor="text1"/>
                <w:sz w:val="24"/>
                <w:szCs w:val="24"/>
              </w:rPr>
              <w:t>C.</w:t>
            </w:r>
            <w:r w:rsidRPr="00FA33B7">
              <w:rPr>
                <w:rFonts w:cs="Times New Roman"/>
                <w:b/>
                <w:bCs/>
                <w:color w:val="000000" w:themeColor="text1"/>
                <w:sz w:val="24"/>
                <w:szCs w:val="24"/>
                <w:lang w:val="vi-VN"/>
              </w:rPr>
              <w:t xml:space="preserve"> </w:t>
            </w:r>
            <w:r w:rsidRPr="00FA33B7">
              <w:rPr>
                <w:rFonts w:cs="Times New Roman"/>
                <w:bCs/>
                <w:color w:val="000000" w:themeColor="text1"/>
                <w:sz w:val="24"/>
                <w:szCs w:val="24"/>
              </w:rPr>
              <w:t xml:space="preserve">thể lỏng, khí. </w:t>
            </w:r>
            <w:r w:rsidRPr="00FA33B7">
              <w:rPr>
                <w:rFonts w:cs="Times New Roman"/>
                <w:bCs/>
                <w:color w:val="000000" w:themeColor="text1"/>
                <w:sz w:val="24"/>
                <w:szCs w:val="24"/>
              </w:rPr>
              <w:tab/>
            </w:r>
            <w:r w:rsidRPr="00FA33B7">
              <w:rPr>
                <w:rFonts w:cs="Times New Roman"/>
                <w:bCs/>
                <w:color w:val="000000" w:themeColor="text1"/>
                <w:sz w:val="24"/>
                <w:szCs w:val="24"/>
              </w:rPr>
              <w:tab/>
            </w:r>
          </w:p>
          <w:p w14:paraId="63F94989" w14:textId="77777777" w:rsidR="00C236A9" w:rsidRPr="00FA33B7" w:rsidRDefault="00C236A9" w:rsidP="00C236A9">
            <w:pPr>
              <w:ind w:left="1040"/>
              <w:rPr>
                <w:rFonts w:cs="Times New Roman"/>
                <w:b/>
                <w:bCs/>
                <w:sz w:val="24"/>
                <w:szCs w:val="24"/>
              </w:rPr>
            </w:pPr>
            <w:r w:rsidRPr="00FA33B7">
              <w:rPr>
                <w:rFonts w:cs="Times New Roman"/>
                <w:b/>
                <w:bCs/>
                <w:color w:val="000000" w:themeColor="text1"/>
                <w:sz w:val="24"/>
                <w:szCs w:val="24"/>
              </w:rPr>
              <w:t xml:space="preserve">D. </w:t>
            </w:r>
            <w:r w:rsidRPr="00FA33B7">
              <w:rPr>
                <w:rFonts w:cs="Times New Roman"/>
                <w:bCs/>
                <w:color w:val="000000" w:themeColor="text1"/>
                <w:sz w:val="24"/>
                <w:szCs w:val="24"/>
              </w:rPr>
              <w:t>thể rắn, khí .</w:t>
            </w:r>
          </w:p>
        </w:tc>
      </w:tr>
      <w:tr w:rsidR="00C236A9" w:rsidRPr="00FA33B7" w14:paraId="02DBEA2F" w14:textId="77777777" w:rsidTr="00FB686E">
        <w:trPr>
          <w:gridAfter w:val="1"/>
          <w:wAfter w:w="476" w:type="dxa"/>
        </w:trPr>
        <w:tc>
          <w:tcPr>
            <w:tcW w:w="2035" w:type="dxa"/>
            <w:shd w:val="clear" w:color="auto" w:fill="FFFFFF" w:themeFill="background1"/>
          </w:tcPr>
          <w:p w14:paraId="6C6093CC"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5012E8D4" w14:textId="77777777" w:rsidR="00C236A9" w:rsidRPr="00FA33B7" w:rsidRDefault="00C236A9" w:rsidP="007F2B6F">
            <w:pPr>
              <w:rPr>
                <w:rFonts w:cs="Times New Roman"/>
                <w:bCs/>
                <w:sz w:val="24"/>
                <w:szCs w:val="24"/>
              </w:rPr>
            </w:pPr>
            <w:r w:rsidRPr="00FA33B7">
              <w:rPr>
                <w:rFonts w:cs="Times New Roman"/>
                <w:b/>
                <w:bCs/>
                <w:color w:val="1160FF"/>
                <w:sz w:val="24"/>
                <w:szCs w:val="24"/>
                <w:u w:val="single"/>
              </w:rPr>
              <w:t>Câu 4</w:t>
            </w:r>
            <w:r w:rsidR="002632FF" w:rsidRPr="00FA33B7">
              <w:rPr>
                <w:rFonts w:cs="Times New Roman"/>
                <w:b/>
                <w:bCs/>
                <w:color w:val="1160FF"/>
                <w:sz w:val="24"/>
                <w:szCs w:val="24"/>
                <w:u w:val="single"/>
              </w:rPr>
              <w:t>5.</w:t>
            </w:r>
            <w:r w:rsidRPr="00FA33B7">
              <w:rPr>
                <w:rFonts w:cs="Times New Roman"/>
                <w:b/>
                <w:bCs/>
                <w:color w:val="1160FF"/>
                <w:sz w:val="24"/>
                <w:szCs w:val="24"/>
              </w:rPr>
              <w:t xml:space="preserve"> </w:t>
            </w:r>
            <w:r w:rsidRPr="00FA33B7">
              <w:rPr>
                <w:rFonts w:cs="Times New Roman"/>
                <w:bCs/>
                <w:sz w:val="24"/>
                <w:szCs w:val="24"/>
              </w:rPr>
              <w:t>Dung dịch chưa bão hoà là</w:t>
            </w:r>
          </w:p>
          <w:p w14:paraId="007AE044" w14:textId="77777777" w:rsidR="00C236A9" w:rsidRPr="00FA33B7" w:rsidRDefault="00C236A9" w:rsidP="002D57DC">
            <w:pPr>
              <w:widowControl w:val="0"/>
              <w:numPr>
                <w:ilvl w:val="0"/>
                <w:numId w:val="36"/>
              </w:numPr>
              <w:spacing w:after="0" w:line="240" w:lineRule="auto"/>
              <w:contextualSpacing w:val="0"/>
              <w:rPr>
                <w:rFonts w:cs="Times New Roman"/>
                <w:bCs/>
                <w:color w:val="FF0000"/>
                <w:sz w:val="24"/>
                <w:szCs w:val="24"/>
              </w:rPr>
            </w:pPr>
            <w:r w:rsidRPr="00FA33B7">
              <w:rPr>
                <w:rFonts w:cs="Times New Roman"/>
                <w:bCs/>
                <w:color w:val="FF0000"/>
                <w:sz w:val="24"/>
                <w:szCs w:val="24"/>
              </w:rPr>
              <w:t>dung dịch có thể hoà tan thêm lượng chất tan.</w:t>
            </w:r>
          </w:p>
          <w:p w14:paraId="04FA3C9D" w14:textId="77777777" w:rsidR="00C236A9" w:rsidRPr="00FA33B7" w:rsidRDefault="00C236A9" w:rsidP="002D57DC">
            <w:pPr>
              <w:widowControl w:val="0"/>
              <w:numPr>
                <w:ilvl w:val="0"/>
                <w:numId w:val="36"/>
              </w:numPr>
              <w:spacing w:after="0" w:line="240" w:lineRule="auto"/>
              <w:contextualSpacing w:val="0"/>
              <w:rPr>
                <w:rFonts w:cs="Times New Roman"/>
                <w:b/>
                <w:bCs/>
                <w:sz w:val="24"/>
                <w:szCs w:val="24"/>
              </w:rPr>
            </w:pPr>
            <w:r w:rsidRPr="00FA33B7">
              <w:rPr>
                <w:rFonts w:cs="Times New Roman"/>
                <w:bCs/>
                <w:sz w:val="24"/>
                <w:szCs w:val="24"/>
              </w:rPr>
              <w:t>dung dịch không thể hoà tan thêm lượng chất tan.</w:t>
            </w:r>
          </w:p>
          <w:p w14:paraId="0EF41773" w14:textId="77777777" w:rsidR="00C236A9" w:rsidRPr="00FA33B7" w:rsidRDefault="00C236A9" w:rsidP="002D57DC">
            <w:pPr>
              <w:widowControl w:val="0"/>
              <w:numPr>
                <w:ilvl w:val="0"/>
                <w:numId w:val="36"/>
              </w:numPr>
              <w:spacing w:after="0" w:line="240" w:lineRule="auto"/>
              <w:contextualSpacing w:val="0"/>
              <w:rPr>
                <w:rFonts w:cs="Times New Roman"/>
                <w:b/>
                <w:bCs/>
                <w:sz w:val="24"/>
                <w:szCs w:val="24"/>
              </w:rPr>
            </w:pPr>
            <w:r w:rsidRPr="00FA33B7">
              <w:rPr>
                <w:rFonts w:cs="Times New Roman"/>
                <w:bCs/>
                <w:sz w:val="24"/>
                <w:szCs w:val="24"/>
              </w:rPr>
              <w:t>tỉ lệ 1:1 giữa chất tan và dung môi.</w:t>
            </w:r>
          </w:p>
          <w:p w14:paraId="45344F88" w14:textId="77777777" w:rsidR="00C236A9" w:rsidRPr="00FA33B7" w:rsidRDefault="00C236A9" w:rsidP="002D57DC">
            <w:pPr>
              <w:widowControl w:val="0"/>
              <w:numPr>
                <w:ilvl w:val="0"/>
                <w:numId w:val="36"/>
              </w:numPr>
              <w:spacing w:after="0" w:line="240" w:lineRule="auto"/>
              <w:contextualSpacing w:val="0"/>
              <w:rPr>
                <w:rFonts w:cs="Times New Roman"/>
                <w:b/>
                <w:bCs/>
                <w:sz w:val="24"/>
                <w:szCs w:val="24"/>
              </w:rPr>
            </w:pPr>
            <w:r w:rsidRPr="00FA33B7">
              <w:rPr>
                <w:rFonts w:cs="Times New Roman"/>
                <w:bCs/>
                <w:sz w:val="24"/>
                <w:szCs w:val="24"/>
              </w:rPr>
              <w:t>tỉ lệ 2:1 giữa chất tan và dung môi.</w:t>
            </w:r>
          </w:p>
        </w:tc>
      </w:tr>
      <w:tr w:rsidR="00C236A9" w:rsidRPr="00FA33B7" w14:paraId="74953AD0" w14:textId="77777777" w:rsidTr="00FB686E">
        <w:trPr>
          <w:gridAfter w:val="1"/>
          <w:wAfter w:w="476" w:type="dxa"/>
        </w:trPr>
        <w:tc>
          <w:tcPr>
            <w:tcW w:w="2035" w:type="dxa"/>
            <w:shd w:val="clear" w:color="auto" w:fill="FFFFFF" w:themeFill="background1"/>
          </w:tcPr>
          <w:p w14:paraId="49B3C798"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10FCE6BE"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46</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Dung dịch bão hoà là</w:t>
            </w:r>
          </w:p>
          <w:p w14:paraId="512CCD4E" w14:textId="77777777" w:rsidR="00C236A9" w:rsidRPr="00FA33B7" w:rsidRDefault="00C236A9" w:rsidP="002D57DC">
            <w:pPr>
              <w:widowControl w:val="0"/>
              <w:numPr>
                <w:ilvl w:val="0"/>
                <w:numId w:val="37"/>
              </w:numPr>
              <w:spacing w:after="0" w:line="240" w:lineRule="auto"/>
              <w:contextualSpacing w:val="0"/>
              <w:rPr>
                <w:rFonts w:cs="Times New Roman"/>
                <w:bCs/>
                <w:color w:val="FF0000"/>
                <w:sz w:val="24"/>
                <w:szCs w:val="24"/>
              </w:rPr>
            </w:pPr>
            <w:r w:rsidRPr="00FA33B7">
              <w:rPr>
                <w:rFonts w:cs="Times New Roman"/>
                <w:bCs/>
                <w:color w:val="FF0000"/>
                <w:sz w:val="24"/>
                <w:szCs w:val="24"/>
              </w:rPr>
              <w:t>dung dịch không thể hoà tan thêm lượng chất tan.</w:t>
            </w:r>
          </w:p>
          <w:p w14:paraId="3ECD11B6" w14:textId="77777777" w:rsidR="00C236A9" w:rsidRPr="00FA33B7" w:rsidRDefault="00C236A9" w:rsidP="002D57DC">
            <w:pPr>
              <w:widowControl w:val="0"/>
              <w:numPr>
                <w:ilvl w:val="0"/>
                <w:numId w:val="37"/>
              </w:numPr>
              <w:spacing w:after="0" w:line="240" w:lineRule="auto"/>
              <w:contextualSpacing w:val="0"/>
              <w:rPr>
                <w:rFonts w:cs="Times New Roman"/>
                <w:b/>
                <w:bCs/>
                <w:sz w:val="24"/>
                <w:szCs w:val="24"/>
              </w:rPr>
            </w:pPr>
            <w:r w:rsidRPr="00FA33B7">
              <w:rPr>
                <w:rFonts w:cs="Times New Roman"/>
                <w:bCs/>
                <w:sz w:val="24"/>
                <w:szCs w:val="24"/>
              </w:rPr>
              <w:t>dung dịch có thể hoà tan thêm lượng chất tan.</w:t>
            </w:r>
          </w:p>
          <w:p w14:paraId="5C2D4DEE" w14:textId="77777777" w:rsidR="00C236A9" w:rsidRPr="00FA33B7" w:rsidRDefault="00C236A9" w:rsidP="002D57DC">
            <w:pPr>
              <w:widowControl w:val="0"/>
              <w:numPr>
                <w:ilvl w:val="0"/>
                <w:numId w:val="37"/>
              </w:numPr>
              <w:spacing w:after="0" w:line="240" w:lineRule="auto"/>
              <w:contextualSpacing w:val="0"/>
              <w:rPr>
                <w:rFonts w:cs="Times New Roman"/>
                <w:b/>
                <w:bCs/>
                <w:sz w:val="24"/>
                <w:szCs w:val="24"/>
              </w:rPr>
            </w:pPr>
            <w:r w:rsidRPr="00FA33B7">
              <w:rPr>
                <w:rFonts w:cs="Times New Roman"/>
                <w:bCs/>
                <w:sz w:val="24"/>
                <w:szCs w:val="24"/>
              </w:rPr>
              <w:t>tỉ lệ 1:2 giữa chất tan và dung môi.</w:t>
            </w:r>
          </w:p>
          <w:p w14:paraId="511382FE" w14:textId="77777777" w:rsidR="00C236A9" w:rsidRPr="00FA33B7" w:rsidRDefault="00C236A9" w:rsidP="002D57DC">
            <w:pPr>
              <w:widowControl w:val="0"/>
              <w:numPr>
                <w:ilvl w:val="0"/>
                <w:numId w:val="37"/>
              </w:numPr>
              <w:spacing w:after="0" w:line="240" w:lineRule="auto"/>
              <w:contextualSpacing w:val="0"/>
              <w:rPr>
                <w:rFonts w:cs="Times New Roman"/>
                <w:b/>
                <w:bCs/>
                <w:sz w:val="24"/>
                <w:szCs w:val="24"/>
              </w:rPr>
            </w:pPr>
            <w:r w:rsidRPr="00FA33B7">
              <w:rPr>
                <w:rFonts w:cs="Times New Roman"/>
                <w:bCs/>
                <w:sz w:val="24"/>
                <w:szCs w:val="24"/>
              </w:rPr>
              <w:t>tỉ lệ 2:1 giữa chất tan và dung môi.</w:t>
            </w:r>
          </w:p>
        </w:tc>
      </w:tr>
      <w:tr w:rsidR="00C236A9" w:rsidRPr="00FA33B7" w14:paraId="023601D4" w14:textId="77777777" w:rsidTr="00FB686E">
        <w:trPr>
          <w:gridAfter w:val="1"/>
          <w:wAfter w:w="476" w:type="dxa"/>
        </w:trPr>
        <w:tc>
          <w:tcPr>
            <w:tcW w:w="2035" w:type="dxa"/>
            <w:shd w:val="clear" w:color="auto" w:fill="FFFFFF" w:themeFill="background1"/>
          </w:tcPr>
          <w:p w14:paraId="1BFE3706"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0291A598"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47</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Hầu hết độ tan của chất rắn tăng khi</w:t>
            </w:r>
          </w:p>
          <w:p w14:paraId="288A657A" w14:textId="77777777" w:rsidR="00C236A9" w:rsidRPr="00FA33B7" w:rsidRDefault="00C236A9" w:rsidP="002D57DC">
            <w:pPr>
              <w:widowControl w:val="0"/>
              <w:numPr>
                <w:ilvl w:val="0"/>
                <w:numId w:val="38"/>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 xml:space="preserve">tăng nhiệt độ. </w:t>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p>
          <w:p w14:paraId="6063C812" w14:textId="77777777" w:rsidR="00C236A9" w:rsidRPr="00FA33B7" w:rsidRDefault="00C236A9" w:rsidP="002D57DC">
            <w:pPr>
              <w:widowControl w:val="0"/>
              <w:numPr>
                <w:ilvl w:val="0"/>
                <w:numId w:val="38"/>
              </w:numPr>
              <w:spacing w:after="0" w:line="240" w:lineRule="auto"/>
              <w:ind w:firstLine="332"/>
              <w:contextualSpacing w:val="0"/>
              <w:rPr>
                <w:rFonts w:cs="Times New Roman"/>
                <w:bCs/>
                <w:sz w:val="24"/>
                <w:szCs w:val="24"/>
              </w:rPr>
            </w:pPr>
            <w:r w:rsidRPr="00FA33B7">
              <w:rPr>
                <w:rFonts w:cs="Times New Roman"/>
                <w:bCs/>
                <w:sz w:val="24"/>
                <w:szCs w:val="24"/>
              </w:rPr>
              <w:t>giảm nhiệt độ và tăng áp suất.</w:t>
            </w:r>
          </w:p>
          <w:p w14:paraId="6EFF47B5" w14:textId="77777777" w:rsidR="00C236A9" w:rsidRPr="00FA33B7" w:rsidRDefault="00C236A9" w:rsidP="00C236A9">
            <w:pPr>
              <w:ind w:left="1040"/>
              <w:rPr>
                <w:rFonts w:cs="Times New Roman"/>
                <w:bCs/>
                <w:sz w:val="24"/>
                <w:szCs w:val="24"/>
              </w:rPr>
            </w:pPr>
            <w:r w:rsidRPr="00FA33B7">
              <w:rPr>
                <w:rFonts w:cs="Times New Roman"/>
                <w:b/>
                <w:bCs/>
                <w:sz w:val="24"/>
                <w:szCs w:val="24"/>
              </w:rPr>
              <w:t>C.</w:t>
            </w:r>
            <w:r w:rsidRPr="00FA33B7">
              <w:rPr>
                <w:rFonts w:cs="Times New Roman"/>
                <w:bCs/>
                <w:sz w:val="24"/>
                <w:szCs w:val="24"/>
              </w:rPr>
              <w:t>giảm nhiệt độ.</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526EDD8B"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tăng nhiệt độ và giảm áp suất.</w:t>
            </w:r>
          </w:p>
        </w:tc>
      </w:tr>
      <w:tr w:rsidR="00C236A9" w:rsidRPr="00FA33B7" w14:paraId="2377E8EC" w14:textId="77777777" w:rsidTr="00FB686E">
        <w:trPr>
          <w:gridAfter w:val="1"/>
          <w:wAfter w:w="476" w:type="dxa"/>
        </w:trPr>
        <w:tc>
          <w:tcPr>
            <w:tcW w:w="2035" w:type="dxa"/>
            <w:shd w:val="clear" w:color="auto" w:fill="FFFFFF" w:themeFill="background1"/>
          </w:tcPr>
          <w:p w14:paraId="6CF0DDCE"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6F7A2617"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48</w:t>
            </w:r>
            <w:r w:rsidR="00C236A9" w:rsidRPr="00FA33B7">
              <w:rPr>
                <w:rFonts w:cs="Times New Roman"/>
                <w:b/>
                <w:bCs/>
                <w:color w:val="1160FF"/>
                <w:sz w:val="24"/>
                <w:szCs w:val="24"/>
                <w:u w:val="single"/>
              </w:rPr>
              <w:t>.</w:t>
            </w:r>
            <w:r w:rsidR="00C236A9" w:rsidRPr="00FA33B7">
              <w:rPr>
                <w:rFonts w:cs="Times New Roman"/>
                <w:bCs/>
                <w:color w:val="1160FF"/>
                <w:sz w:val="24"/>
                <w:szCs w:val="24"/>
              </w:rPr>
              <w:t xml:space="preserve"> </w:t>
            </w:r>
            <w:r w:rsidR="00C236A9" w:rsidRPr="00FA33B7">
              <w:rPr>
                <w:rFonts w:cs="Times New Roman"/>
                <w:bCs/>
                <w:sz w:val="24"/>
                <w:szCs w:val="24"/>
              </w:rPr>
              <w:t>Độ tan của hầu hết chất khí giảm khi</w:t>
            </w:r>
          </w:p>
          <w:p w14:paraId="3C1433AC" w14:textId="77777777" w:rsidR="00C236A9" w:rsidRPr="00FA33B7" w:rsidRDefault="00C236A9" w:rsidP="002D57DC">
            <w:pPr>
              <w:widowControl w:val="0"/>
              <w:numPr>
                <w:ilvl w:val="0"/>
                <w:numId w:val="39"/>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 xml:space="preserve">tăng nhiệt độ hoặc giảm áp suất. </w:t>
            </w:r>
            <w:r w:rsidRPr="00FA33B7">
              <w:rPr>
                <w:rFonts w:cs="Times New Roman"/>
                <w:bCs/>
                <w:color w:val="FF0000"/>
                <w:sz w:val="24"/>
                <w:szCs w:val="24"/>
              </w:rPr>
              <w:tab/>
            </w:r>
          </w:p>
          <w:p w14:paraId="6E0F15F0" w14:textId="77777777" w:rsidR="00C236A9" w:rsidRPr="00FA33B7" w:rsidRDefault="00C236A9" w:rsidP="00C236A9">
            <w:pPr>
              <w:ind w:left="1040"/>
              <w:rPr>
                <w:rFonts w:cs="Times New Roman"/>
                <w:b/>
                <w:bCs/>
                <w:color w:val="FF0000"/>
                <w:sz w:val="24"/>
                <w:szCs w:val="24"/>
              </w:rPr>
            </w:pPr>
            <w:r w:rsidRPr="00FA33B7">
              <w:rPr>
                <w:rFonts w:cs="Times New Roman"/>
                <w:b/>
                <w:bCs/>
                <w:sz w:val="24"/>
                <w:szCs w:val="24"/>
              </w:rPr>
              <w:t xml:space="preserve">B. </w:t>
            </w:r>
            <w:r w:rsidRPr="00FA33B7">
              <w:rPr>
                <w:rFonts w:cs="Times New Roman"/>
                <w:bCs/>
                <w:sz w:val="24"/>
                <w:szCs w:val="24"/>
              </w:rPr>
              <w:t>giảm nhiệt độ.</w:t>
            </w:r>
          </w:p>
          <w:p w14:paraId="53C98AD4"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giảm nhiệt độ và giảm áp suất.</w:t>
            </w:r>
            <w:r w:rsidRPr="00FA33B7">
              <w:rPr>
                <w:rFonts w:cs="Times New Roman"/>
                <w:bCs/>
                <w:sz w:val="24"/>
                <w:szCs w:val="24"/>
              </w:rPr>
              <w:tab/>
            </w:r>
            <w:r w:rsidRPr="00FA33B7">
              <w:rPr>
                <w:rFonts w:cs="Times New Roman"/>
                <w:bCs/>
                <w:sz w:val="24"/>
                <w:szCs w:val="24"/>
              </w:rPr>
              <w:tab/>
            </w:r>
          </w:p>
          <w:p w14:paraId="75DFBD8E"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tăng áp suất.</w:t>
            </w:r>
          </w:p>
        </w:tc>
      </w:tr>
      <w:tr w:rsidR="00C236A9" w:rsidRPr="00FA33B7" w14:paraId="31D0D75C" w14:textId="77777777" w:rsidTr="00FB686E">
        <w:trPr>
          <w:gridAfter w:val="1"/>
          <w:wAfter w:w="476" w:type="dxa"/>
        </w:trPr>
        <w:tc>
          <w:tcPr>
            <w:tcW w:w="2035" w:type="dxa"/>
            <w:shd w:val="clear" w:color="auto" w:fill="FFFFFF" w:themeFill="background1"/>
          </w:tcPr>
          <w:p w14:paraId="4A2F74C9"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19A00EB3"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49</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 xml:space="preserve">Hai chất </w:t>
            </w:r>
            <w:r w:rsidR="00C236A9" w:rsidRPr="00FA33B7">
              <w:rPr>
                <w:rFonts w:cs="Times New Roman"/>
                <w:b/>
                <w:bCs/>
                <w:i/>
                <w:sz w:val="24"/>
                <w:szCs w:val="24"/>
              </w:rPr>
              <w:t>không</w:t>
            </w:r>
            <w:r w:rsidR="00C236A9" w:rsidRPr="00FA33B7">
              <w:rPr>
                <w:rFonts w:cs="Times New Roman"/>
                <w:bCs/>
                <w:sz w:val="24"/>
                <w:szCs w:val="24"/>
              </w:rPr>
              <w:t xml:space="preserve"> thể hoà tan vào nhau để tạo thành dung dịch</w:t>
            </w:r>
          </w:p>
          <w:p w14:paraId="2C60AE0A" w14:textId="77777777" w:rsidR="00C236A9" w:rsidRPr="00FA33B7" w:rsidRDefault="00C236A9" w:rsidP="002D57DC">
            <w:pPr>
              <w:widowControl w:val="0"/>
              <w:numPr>
                <w:ilvl w:val="0"/>
                <w:numId w:val="40"/>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 xml:space="preserve">dầu ăn và cát. </w:t>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p>
          <w:p w14:paraId="14017447" w14:textId="77777777" w:rsidR="00C236A9" w:rsidRPr="00FA33B7" w:rsidRDefault="00C236A9" w:rsidP="00C236A9">
            <w:pPr>
              <w:ind w:left="1040"/>
              <w:rPr>
                <w:rFonts w:cs="Times New Roman"/>
                <w:b/>
                <w:bCs/>
                <w:color w:val="FF0000"/>
                <w:sz w:val="24"/>
                <w:szCs w:val="24"/>
              </w:rPr>
            </w:pPr>
            <w:r w:rsidRPr="00FA33B7">
              <w:rPr>
                <w:rFonts w:cs="Times New Roman"/>
                <w:b/>
                <w:bCs/>
                <w:sz w:val="24"/>
                <w:szCs w:val="24"/>
              </w:rPr>
              <w:t xml:space="preserve">B. </w:t>
            </w:r>
            <w:r w:rsidRPr="00FA33B7">
              <w:rPr>
                <w:rFonts w:cs="Times New Roman"/>
                <w:bCs/>
                <w:sz w:val="24"/>
                <w:szCs w:val="24"/>
              </w:rPr>
              <w:t xml:space="preserve">nước và đường. </w:t>
            </w:r>
          </w:p>
          <w:p w14:paraId="16D67594"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dầu ăn và xăng. </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3C696191"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rượu và nước.</w:t>
            </w:r>
          </w:p>
        </w:tc>
      </w:tr>
      <w:tr w:rsidR="00C236A9" w:rsidRPr="00FA33B7" w14:paraId="257FC93D" w14:textId="77777777" w:rsidTr="00FB686E">
        <w:trPr>
          <w:gridAfter w:val="1"/>
          <w:wAfter w:w="476" w:type="dxa"/>
        </w:trPr>
        <w:tc>
          <w:tcPr>
            <w:tcW w:w="2035" w:type="dxa"/>
            <w:shd w:val="clear" w:color="auto" w:fill="FFFFFF" w:themeFill="background1"/>
          </w:tcPr>
          <w:p w14:paraId="33E2BC8A" w14:textId="77777777" w:rsidR="00C236A9" w:rsidRPr="00FA33B7" w:rsidRDefault="00C236A9" w:rsidP="00C236A9">
            <w:pPr>
              <w:shd w:val="clear" w:color="auto" w:fill="FFFFFF" w:themeFill="background1"/>
              <w:ind w:left="1040"/>
              <w:rPr>
                <w:rFonts w:cs="Times New Roman"/>
                <w:b/>
                <w:bCs/>
                <w:sz w:val="24"/>
                <w:szCs w:val="24"/>
              </w:rPr>
            </w:pPr>
          </w:p>
        </w:tc>
        <w:tc>
          <w:tcPr>
            <w:tcW w:w="7888" w:type="dxa"/>
            <w:gridSpan w:val="2"/>
            <w:shd w:val="clear" w:color="auto" w:fill="FFFFFF" w:themeFill="background1"/>
          </w:tcPr>
          <w:p w14:paraId="1C67C4FD"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50</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Nước không hoà tan được chất nào sau đây?</w:t>
            </w:r>
          </w:p>
          <w:p w14:paraId="53FCE2FE" w14:textId="77777777" w:rsidR="00C236A9" w:rsidRPr="00FA33B7" w:rsidRDefault="00C236A9" w:rsidP="002D57DC">
            <w:pPr>
              <w:widowControl w:val="0"/>
              <w:numPr>
                <w:ilvl w:val="0"/>
                <w:numId w:val="41"/>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sữa bột.</w:t>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p>
          <w:p w14:paraId="279D163F" w14:textId="77777777" w:rsidR="00C236A9" w:rsidRPr="00FA33B7" w:rsidRDefault="00C236A9" w:rsidP="00C236A9">
            <w:pPr>
              <w:ind w:left="1040"/>
              <w:rPr>
                <w:rFonts w:cs="Times New Roman"/>
                <w:b/>
                <w:bCs/>
                <w:color w:val="FF0000"/>
                <w:sz w:val="24"/>
                <w:szCs w:val="24"/>
              </w:rPr>
            </w:pPr>
            <w:r w:rsidRPr="00FA33B7">
              <w:rPr>
                <w:rFonts w:cs="Times New Roman"/>
                <w:b/>
                <w:bCs/>
                <w:sz w:val="24"/>
                <w:szCs w:val="24"/>
              </w:rPr>
              <w:t xml:space="preserve">B. </w:t>
            </w:r>
            <w:r w:rsidRPr="00FA33B7">
              <w:rPr>
                <w:rFonts w:cs="Times New Roman"/>
                <w:bCs/>
                <w:sz w:val="24"/>
                <w:szCs w:val="24"/>
              </w:rPr>
              <w:t xml:space="preserve">muối ăn. </w:t>
            </w:r>
            <w:r w:rsidRPr="00FA33B7">
              <w:rPr>
                <w:rFonts w:cs="Times New Roman"/>
                <w:bCs/>
                <w:sz w:val="24"/>
                <w:szCs w:val="24"/>
              </w:rPr>
              <w:tab/>
            </w:r>
            <w:r w:rsidRPr="00FA33B7">
              <w:rPr>
                <w:rFonts w:cs="Times New Roman"/>
                <w:bCs/>
                <w:sz w:val="24"/>
                <w:szCs w:val="24"/>
              </w:rPr>
              <w:tab/>
            </w:r>
          </w:p>
          <w:p w14:paraId="506B3EE9"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copper (II) sulfate. </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3D594A2F"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sodium carbonate.</w:t>
            </w:r>
          </w:p>
        </w:tc>
      </w:tr>
      <w:tr w:rsidR="00C236A9" w:rsidRPr="00FA33B7" w14:paraId="64FFF56B" w14:textId="77777777" w:rsidTr="00FB686E">
        <w:trPr>
          <w:gridAfter w:val="1"/>
          <w:wAfter w:w="476" w:type="dxa"/>
        </w:trPr>
        <w:tc>
          <w:tcPr>
            <w:tcW w:w="2035" w:type="dxa"/>
            <w:shd w:val="clear" w:color="auto" w:fill="FFFFFF" w:themeFill="background1"/>
          </w:tcPr>
          <w:p w14:paraId="3257ECAC"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721F4F35" w14:textId="77777777" w:rsidR="00C236A9" w:rsidRPr="00FA33B7" w:rsidRDefault="00C236A9" w:rsidP="007F2B6F">
            <w:pPr>
              <w:rPr>
                <w:rFonts w:cs="Times New Roman"/>
                <w:bCs/>
                <w:sz w:val="24"/>
                <w:szCs w:val="24"/>
                <w:lang w:val="vi-VN"/>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5</w:t>
            </w:r>
            <w:r w:rsidRPr="00FA33B7">
              <w:rPr>
                <w:rFonts w:cs="Times New Roman"/>
                <w:b/>
                <w:bCs/>
                <w:color w:val="1160FF"/>
                <w:sz w:val="24"/>
                <w:szCs w:val="24"/>
                <w:u w:val="single"/>
              </w:rPr>
              <w:t>1.</w:t>
            </w:r>
            <w:r w:rsidRPr="00FA33B7">
              <w:rPr>
                <w:rFonts w:cs="Times New Roman"/>
                <w:b/>
                <w:bCs/>
                <w:color w:val="1160FF"/>
                <w:sz w:val="24"/>
                <w:szCs w:val="24"/>
              </w:rPr>
              <w:t xml:space="preserve"> </w:t>
            </w:r>
            <w:r w:rsidRPr="00FA33B7">
              <w:rPr>
                <w:rFonts w:cs="Times New Roman"/>
                <w:bCs/>
                <w:sz w:val="24"/>
                <w:szCs w:val="24"/>
                <w:lang w:val="vi-VN"/>
              </w:rPr>
              <w:t>Để tính được nồng độ mol của NaOH, ta phải làm thế nào?</w:t>
            </w:r>
          </w:p>
          <w:p w14:paraId="362EA475" w14:textId="77777777" w:rsidR="00C236A9" w:rsidRPr="00FA33B7" w:rsidRDefault="00C236A9" w:rsidP="002D57DC">
            <w:pPr>
              <w:widowControl w:val="0"/>
              <w:numPr>
                <w:ilvl w:val="0"/>
                <w:numId w:val="42"/>
              </w:numPr>
              <w:spacing w:after="0" w:line="240" w:lineRule="auto"/>
              <w:contextualSpacing w:val="0"/>
              <w:rPr>
                <w:rFonts w:cs="Times New Roman"/>
                <w:b/>
                <w:bCs/>
                <w:color w:val="FF0000"/>
                <w:sz w:val="24"/>
                <w:szCs w:val="24"/>
                <w:lang w:val="vi-VN"/>
              </w:rPr>
            </w:pPr>
            <w:r w:rsidRPr="00FA33B7">
              <w:rPr>
                <w:rFonts w:cs="Times New Roman"/>
                <w:bCs/>
                <w:color w:val="FF0000"/>
                <w:sz w:val="24"/>
                <w:szCs w:val="24"/>
                <w:lang w:val="vi-VN"/>
              </w:rPr>
              <w:t>tính số mol NaOH có trong 1 lít dung dịch.</w:t>
            </w:r>
          </w:p>
          <w:p w14:paraId="3667EE40" w14:textId="77777777" w:rsidR="00C236A9" w:rsidRPr="00FA33B7" w:rsidRDefault="00C236A9" w:rsidP="002D57DC">
            <w:pPr>
              <w:widowControl w:val="0"/>
              <w:numPr>
                <w:ilvl w:val="0"/>
                <w:numId w:val="42"/>
              </w:numPr>
              <w:spacing w:after="0" w:line="240" w:lineRule="auto"/>
              <w:contextualSpacing w:val="0"/>
              <w:rPr>
                <w:rFonts w:cs="Times New Roman"/>
                <w:b/>
                <w:bCs/>
                <w:sz w:val="24"/>
                <w:szCs w:val="24"/>
                <w:lang w:val="vi-VN"/>
              </w:rPr>
            </w:pPr>
            <w:r w:rsidRPr="00FA33B7">
              <w:rPr>
                <w:rFonts w:cs="Times New Roman"/>
                <w:bCs/>
                <w:sz w:val="24"/>
                <w:szCs w:val="24"/>
                <w:lang w:val="vi-VN"/>
              </w:rPr>
              <w:t>Tính số gam NaOH có trong 100 gam dung dịch.</w:t>
            </w:r>
          </w:p>
          <w:p w14:paraId="4C2BED9B" w14:textId="77777777" w:rsidR="00C236A9" w:rsidRPr="00FA33B7" w:rsidRDefault="00C236A9" w:rsidP="002D57DC">
            <w:pPr>
              <w:widowControl w:val="0"/>
              <w:numPr>
                <w:ilvl w:val="0"/>
                <w:numId w:val="42"/>
              </w:numPr>
              <w:spacing w:after="0" w:line="240" w:lineRule="auto"/>
              <w:contextualSpacing w:val="0"/>
              <w:rPr>
                <w:rFonts w:cs="Times New Roman"/>
                <w:b/>
                <w:bCs/>
                <w:sz w:val="24"/>
                <w:szCs w:val="24"/>
                <w:lang w:val="vi-VN"/>
              </w:rPr>
            </w:pPr>
            <w:r w:rsidRPr="00FA33B7">
              <w:rPr>
                <w:rFonts w:cs="Times New Roman"/>
                <w:bCs/>
                <w:sz w:val="24"/>
                <w:szCs w:val="24"/>
                <w:lang w:val="vi-VN"/>
              </w:rPr>
              <w:t>tính số gam NaOH trong 1000 gam dung dịch.</w:t>
            </w:r>
          </w:p>
          <w:p w14:paraId="4C4743C7" w14:textId="77777777" w:rsidR="00C236A9" w:rsidRPr="00FA33B7" w:rsidRDefault="00C236A9" w:rsidP="002D57DC">
            <w:pPr>
              <w:widowControl w:val="0"/>
              <w:numPr>
                <w:ilvl w:val="0"/>
                <w:numId w:val="42"/>
              </w:numPr>
              <w:spacing w:after="0" w:line="240" w:lineRule="auto"/>
              <w:contextualSpacing w:val="0"/>
              <w:rPr>
                <w:rFonts w:cs="Times New Roman"/>
                <w:b/>
                <w:bCs/>
                <w:sz w:val="24"/>
                <w:szCs w:val="24"/>
              </w:rPr>
            </w:pPr>
            <w:r w:rsidRPr="00FA33B7">
              <w:rPr>
                <w:rFonts w:cs="Times New Roman"/>
                <w:bCs/>
                <w:sz w:val="24"/>
                <w:szCs w:val="24"/>
                <w:lang w:val="vi-VN"/>
              </w:rPr>
              <w:t>Tính số gam NaOH trong 1 lít dung dịch.</w:t>
            </w:r>
          </w:p>
        </w:tc>
      </w:tr>
      <w:tr w:rsidR="00C236A9" w:rsidRPr="00FA33B7" w14:paraId="7EB63022" w14:textId="77777777" w:rsidTr="00FB686E">
        <w:trPr>
          <w:gridAfter w:val="1"/>
          <w:wAfter w:w="476" w:type="dxa"/>
        </w:trPr>
        <w:tc>
          <w:tcPr>
            <w:tcW w:w="2035" w:type="dxa"/>
            <w:shd w:val="clear" w:color="auto" w:fill="FFFFFF" w:themeFill="background1"/>
          </w:tcPr>
          <w:p w14:paraId="4A76F8B1"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512F6A94" w14:textId="77777777" w:rsidR="00C236A9" w:rsidRPr="00FA33B7" w:rsidRDefault="00C236A9" w:rsidP="007F2B6F">
            <w:pPr>
              <w:pStyle w:val="NormalWeb"/>
              <w:spacing w:line="25" w:lineRule="atLeast"/>
              <w:rPr>
                <w:color w:val="000000"/>
              </w:rPr>
            </w:pPr>
            <w:r w:rsidRPr="00FA33B7">
              <w:rPr>
                <w:b/>
                <w:bCs/>
                <w:color w:val="1160FF"/>
                <w:u w:val="single"/>
              </w:rPr>
              <w:t xml:space="preserve">Câu </w:t>
            </w:r>
            <w:r w:rsidR="002632FF" w:rsidRPr="00FA33B7">
              <w:rPr>
                <w:b/>
                <w:bCs/>
                <w:color w:val="1160FF"/>
                <w:u w:val="single"/>
              </w:rPr>
              <w:t>5</w:t>
            </w:r>
            <w:r w:rsidRPr="00FA33B7">
              <w:rPr>
                <w:b/>
                <w:bCs/>
                <w:color w:val="1160FF"/>
                <w:u w:val="single"/>
              </w:rPr>
              <w:t>2.</w:t>
            </w:r>
            <w:r w:rsidRPr="00FA33B7">
              <w:rPr>
                <w:b/>
                <w:bCs/>
                <w:color w:val="1160FF"/>
              </w:rPr>
              <w:t xml:space="preserve"> </w:t>
            </w:r>
            <w:r w:rsidRPr="00FA33B7">
              <w:rPr>
                <w:color w:val="000000"/>
              </w:rPr>
              <w:t>Để tính nồng độ phần trăm của dung dịch HCl, người ta làm thế nào?</w:t>
            </w:r>
          </w:p>
          <w:p w14:paraId="23188629" w14:textId="77777777" w:rsidR="00C236A9" w:rsidRPr="00FA33B7" w:rsidRDefault="00C236A9" w:rsidP="00831753">
            <w:pPr>
              <w:pStyle w:val="NormalWeb"/>
              <w:spacing w:before="0" w:beforeAutospacing="0" w:after="0" w:afterAutospacing="0" w:line="25" w:lineRule="atLeast"/>
              <w:ind w:left="1040" w:firstLine="284"/>
              <w:rPr>
                <w:color w:val="FF0000"/>
              </w:rPr>
            </w:pPr>
            <w:r w:rsidRPr="00FA33B7">
              <w:rPr>
                <w:b/>
                <w:color w:val="FF0000"/>
              </w:rPr>
              <w:t>A.</w:t>
            </w:r>
            <w:r w:rsidRPr="00FA33B7">
              <w:rPr>
                <w:color w:val="FF0000"/>
              </w:rPr>
              <w:t xml:space="preserve"> Tính số gam HCl có trong 100g dung dịch HCl.</w:t>
            </w:r>
          </w:p>
          <w:p w14:paraId="7EDF96ED" w14:textId="77777777" w:rsidR="00C236A9" w:rsidRPr="00FA33B7" w:rsidRDefault="00C236A9" w:rsidP="00831753">
            <w:pPr>
              <w:pStyle w:val="NormalWeb"/>
              <w:spacing w:before="0" w:beforeAutospacing="0" w:after="0" w:afterAutospacing="0" w:line="25" w:lineRule="atLeast"/>
              <w:ind w:left="1040" w:firstLine="284"/>
              <w:rPr>
                <w:color w:val="000000"/>
              </w:rPr>
            </w:pPr>
            <w:r w:rsidRPr="00FA33B7">
              <w:rPr>
                <w:b/>
                <w:color w:val="000000"/>
              </w:rPr>
              <w:t>B</w:t>
            </w:r>
            <w:r w:rsidRPr="00FA33B7">
              <w:rPr>
                <w:color w:val="000000"/>
              </w:rPr>
              <w:t>. Tính số gam HCl có trong 1lít dung dịch.</w:t>
            </w:r>
          </w:p>
          <w:p w14:paraId="62ADFF9A" w14:textId="77777777" w:rsidR="00C236A9" w:rsidRPr="00FA33B7" w:rsidRDefault="00C236A9" w:rsidP="00831753">
            <w:pPr>
              <w:pStyle w:val="NormalWeb"/>
              <w:spacing w:before="0" w:beforeAutospacing="0" w:after="0" w:afterAutospacing="0" w:line="25" w:lineRule="atLeast"/>
              <w:ind w:left="1040" w:firstLine="284"/>
              <w:rPr>
                <w:color w:val="000000"/>
              </w:rPr>
            </w:pPr>
            <w:r w:rsidRPr="00FA33B7">
              <w:rPr>
                <w:b/>
                <w:color w:val="000000"/>
              </w:rPr>
              <w:t>C</w:t>
            </w:r>
            <w:r w:rsidRPr="00FA33B7">
              <w:rPr>
                <w:color w:val="000000"/>
              </w:rPr>
              <w:t>. Tính số gam HCl có trong 1000</w:t>
            </w:r>
            <w:r w:rsidRPr="00FA33B7">
              <w:rPr>
                <w:color w:val="CC0066"/>
              </w:rPr>
              <w:t xml:space="preserve"> </w:t>
            </w:r>
            <w:r w:rsidRPr="00FA33B7">
              <w:rPr>
                <w:color w:val="000000" w:themeColor="text1"/>
              </w:rPr>
              <w:t>gam</w:t>
            </w:r>
            <w:r w:rsidRPr="00FA33B7">
              <w:rPr>
                <w:color w:val="CC0066"/>
              </w:rPr>
              <w:t xml:space="preserve"> </w:t>
            </w:r>
            <w:r w:rsidRPr="00FA33B7">
              <w:rPr>
                <w:color w:val="000000"/>
              </w:rPr>
              <w:t>dung dịch.</w:t>
            </w:r>
          </w:p>
          <w:p w14:paraId="48339A60" w14:textId="77777777" w:rsidR="00C236A9" w:rsidRPr="00FA33B7" w:rsidRDefault="00C236A9" w:rsidP="00831753">
            <w:pPr>
              <w:pStyle w:val="NormalWeb"/>
              <w:spacing w:before="0" w:beforeAutospacing="0" w:after="0" w:afterAutospacing="0" w:line="25" w:lineRule="atLeast"/>
              <w:ind w:left="1040" w:firstLine="284"/>
              <w:rPr>
                <w:b/>
                <w:bCs/>
              </w:rPr>
            </w:pPr>
            <w:r w:rsidRPr="00FA33B7">
              <w:rPr>
                <w:b/>
                <w:color w:val="000000"/>
              </w:rPr>
              <w:t>D</w:t>
            </w:r>
            <w:r w:rsidRPr="00FA33B7">
              <w:rPr>
                <w:color w:val="000000"/>
              </w:rPr>
              <w:t>. Tính số mol HCl có trong 1lít dung dịch.</w:t>
            </w:r>
          </w:p>
        </w:tc>
      </w:tr>
      <w:tr w:rsidR="00C236A9" w:rsidRPr="00FA33B7" w14:paraId="6AA2FDC0" w14:textId="77777777" w:rsidTr="00FB686E">
        <w:trPr>
          <w:gridAfter w:val="1"/>
          <w:wAfter w:w="476" w:type="dxa"/>
        </w:trPr>
        <w:tc>
          <w:tcPr>
            <w:tcW w:w="2035" w:type="dxa"/>
            <w:shd w:val="clear" w:color="auto" w:fill="FFFFFF" w:themeFill="background1"/>
          </w:tcPr>
          <w:p w14:paraId="2E6191B2"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701F318D" w14:textId="77777777" w:rsidR="00C236A9" w:rsidRPr="00FA33B7" w:rsidRDefault="00C236A9" w:rsidP="007F2B6F">
            <w:pPr>
              <w:rPr>
                <w:rFonts w:cs="Times New Roman"/>
                <w:bCs/>
                <w:sz w:val="24"/>
                <w:szCs w:val="24"/>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5</w:t>
            </w:r>
            <w:r w:rsidRPr="00FA33B7">
              <w:rPr>
                <w:rFonts w:cs="Times New Roman"/>
                <w:b/>
                <w:bCs/>
                <w:color w:val="1160FF"/>
                <w:sz w:val="24"/>
                <w:szCs w:val="24"/>
                <w:u w:val="single"/>
              </w:rPr>
              <w:t>3.</w:t>
            </w:r>
            <w:r w:rsidRPr="00FA33B7">
              <w:rPr>
                <w:rFonts w:cs="Times New Roman"/>
                <w:b/>
                <w:bCs/>
                <w:color w:val="1160FF"/>
                <w:sz w:val="24"/>
                <w:szCs w:val="24"/>
              </w:rPr>
              <w:t xml:space="preserve"> </w:t>
            </w:r>
            <w:r w:rsidRPr="00FA33B7">
              <w:rPr>
                <w:rFonts w:cs="Times New Roman"/>
                <w:bCs/>
                <w:sz w:val="24"/>
                <w:szCs w:val="24"/>
              </w:rPr>
              <w:t xml:space="preserve">Hoà tan 15 gam </w:t>
            </w:r>
            <w:r w:rsidRPr="00FA33B7">
              <w:rPr>
                <w:rFonts w:eastAsia="Times New Roman" w:cs="Times New Roman"/>
                <w:color w:val="333333"/>
                <w:sz w:val="24"/>
                <w:szCs w:val="24"/>
              </w:rPr>
              <w:t>sodium</w:t>
            </w:r>
            <w:r w:rsidRPr="00FA33B7">
              <w:rPr>
                <w:rFonts w:eastAsia="Times New Roman" w:cs="Times New Roman"/>
                <w:color w:val="333333"/>
                <w:sz w:val="24"/>
                <w:szCs w:val="24"/>
                <w:lang w:val="vi-VN"/>
              </w:rPr>
              <w:t xml:space="preserve"> chloride</w:t>
            </w:r>
            <w:r w:rsidRPr="00FA33B7">
              <w:rPr>
                <w:rFonts w:cs="Times New Roman"/>
                <w:bCs/>
                <w:sz w:val="24"/>
                <w:szCs w:val="24"/>
              </w:rPr>
              <w:t xml:space="preserve"> (NaCl) vào 80 gam nước, nồng độ phần trăm của dung dịch thu được là</w:t>
            </w:r>
          </w:p>
          <w:p w14:paraId="77BCF0E5" w14:textId="77777777" w:rsidR="00C236A9" w:rsidRPr="00FA33B7" w:rsidRDefault="00C236A9" w:rsidP="002D57DC">
            <w:pPr>
              <w:widowControl w:val="0"/>
              <w:numPr>
                <w:ilvl w:val="0"/>
                <w:numId w:val="43"/>
              </w:numPr>
              <w:spacing w:after="0" w:line="240" w:lineRule="auto"/>
              <w:ind w:firstLine="332"/>
              <w:contextualSpacing w:val="0"/>
              <w:rPr>
                <w:rFonts w:cs="Times New Roman"/>
                <w:bCs/>
                <w:color w:val="FF0000"/>
                <w:sz w:val="24"/>
                <w:szCs w:val="24"/>
              </w:rPr>
            </w:pPr>
            <w:r w:rsidRPr="00FA33B7">
              <w:rPr>
                <w:rFonts w:cs="Times New Roman"/>
                <w:bCs/>
                <w:color w:val="FF0000"/>
                <w:sz w:val="24"/>
                <w:szCs w:val="24"/>
              </w:rPr>
              <w:t>15,8%.</w:t>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p>
          <w:p w14:paraId="26727901"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15, 2%</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1098DFED"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15,4%. </w:t>
            </w:r>
            <w:r w:rsidRPr="00FA33B7">
              <w:rPr>
                <w:rFonts w:cs="Times New Roman"/>
                <w:bCs/>
                <w:sz w:val="24"/>
                <w:szCs w:val="24"/>
              </w:rPr>
              <w:tab/>
            </w:r>
            <w:r w:rsidRPr="00FA33B7">
              <w:rPr>
                <w:rFonts w:cs="Times New Roman"/>
                <w:bCs/>
                <w:sz w:val="24"/>
                <w:szCs w:val="24"/>
              </w:rPr>
              <w:tab/>
            </w:r>
          </w:p>
          <w:p w14:paraId="53D3424A"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15,6%</w:t>
            </w:r>
          </w:p>
        </w:tc>
      </w:tr>
      <w:tr w:rsidR="00C236A9" w:rsidRPr="00FA33B7" w14:paraId="5D62B874" w14:textId="77777777" w:rsidTr="00FB686E">
        <w:trPr>
          <w:gridAfter w:val="1"/>
          <w:wAfter w:w="476" w:type="dxa"/>
        </w:trPr>
        <w:tc>
          <w:tcPr>
            <w:tcW w:w="2035" w:type="dxa"/>
            <w:shd w:val="clear" w:color="auto" w:fill="FFFFFF" w:themeFill="background1"/>
          </w:tcPr>
          <w:p w14:paraId="09EDAC09"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7DED7D5A" w14:textId="77777777" w:rsidR="00C236A9" w:rsidRPr="00FA33B7" w:rsidRDefault="00C236A9" w:rsidP="007F2B6F">
            <w:pPr>
              <w:rPr>
                <w:rFonts w:cs="Times New Roman"/>
                <w:bCs/>
                <w:sz w:val="24"/>
                <w:szCs w:val="24"/>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5</w:t>
            </w:r>
            <w:r w:rsidRPr="00FA33B7">
              <w:rPr>
                <w:rFonts w:cs="Times New Roman"/>
                <w:b/>
                <w:bCs/>
                <w:color w:val="1160FF"/>
                <w:sz w:val="24"/>
                <w:szCs w:val="24"/>
                <w:u w:val="single"/>
              </w:rPr>
              <w:t>4.</w:t>
            </w:r>
            <w:r w:rsidRPr="00FA33B7">
              <w:rPr>
                <w:rFonts w:cs="Times New Roman"/>
                <w:b/>
                <w:bCs/>
                <w:color w:val="1160FF"/>
                <w:sz w:val="24"/>
                <w:szCs w:val="24"/>
              </w:rPr>
              <w:t xml:space="preserve"> </w:t>
            </w:r>
            <w:r w:rsidRPr="00FA33B7">
              <w:rPr>
                <w:rFonts w:cs="Times New Roman"/>
                <w:bCs/>
                <w:sz w:val="24"/>
                <w:szCs w:val="24"/>
              </w:rPr>
              <w:t xml:space="preserve">Tính khối lượng của </w:t>
            </w:r>
            <w:r w:rsidRPr="00FA33B7">
              <w:rPr>
                <w:rFonts w:cs="Times New Roman"/>
                <w:sz w:val="24"/>
                <w:szCs w:val="24"/>
              </w:rPr>
              <w:t>Potassium</w:t>
            </w:r>
            <w:r w:rsidRPr="00FA33B7">
              <w:rPr>
                <w:rFonts w:cs="Times New Roman"/>
                <w:bCs/>
                <w:sz w:val="24"/>
                <w:szCs w:val="24"/>
              </w:rPr>
              <w:t xml:space="preserve"> </w:t>
            </w:r>
            <w:r w:rsidRPr="00FA33B7">
              <w:rPr>
                <w:rFonts w:eastAsia="Times New Roman" w:cs="Times New Roman"/>
                <w:color w:val="333333"/>
                <w:sz w:val="24"/>
                <w:szCs w:val="24"/>
                <w:lang w:val="vi-VN"/>
              </w:rPr>
              <w:t>chloride</w:t>
            </w:r>
            <w:r w:rsidRPr="00FA33B7">
              <w:rPr>
                <w:rFonts w:cs="Times New Roman"/>
                <w:bCs/>
                <w:sz w:val="24"/>
                <w:szCs w:val="24"/>
              </w:rPr>
              <w:t xml:space="preserve"> KCl, có trong 150 gam dung dịch KCl 60%</w:t>
            </w:r>
          </w:p>
          <w:p w14:paraId="1AEEECB8" w14:textId="77777777" w:rsidR="00C236A9" w:rsidRPr="00FA33B7" w:rsidRDefault="00C236A9" w:rsidP="002D57DC">
            <w:pPr>
              <w:widowControl w:val="0"/>
              <w:numPr>
                <w:ilvl w:val="0"/>
                <w:numId w:val="44"/>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 xml:space="preserve">90 gam. </w:t>
            </w:r>
            <w:r w:rsidRPr="00FA33B7">
              <w:rPr>
                <w:rFonts w:cs="Times New Roman"/>
                <w:bCs/>
                <w:color w:val="FF0000"/>
                <w:sz w:val="24"/>
                <w:szCs w:val="24"/>
              </w:rPr>
              <w:tab/>
            </w:r>
            <w:r w:rsidRPr="00FA33B7">
              <w:rPr>
                <w:rFonts w:cs="Times New Roman"/>
                <w:bCs/>
                <w:color w:val="FF0000"/>
                <w:sz w:val="24"/>
                <w:szCs w:val="24"/>
              </w:rPr>
              <w:tab/>
            </w:r>
          </w:p>
          <w:p w14:paraId="5AFC0E9B"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 xml:space="preserve">95 gam. </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12C94041"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80 gam. </w:t>
            </w:r>
            <w:r w:rsidRPr="00FA33B7">
              <w:rPr>
                <w:rFonts w:cs="Times New Roman"/>
                <w:bCs/>
                <w:sz w:val="24"/>
                <w:szCs w:val="24"/>
              </w:rPr>
              <w:tab/>
            </w:r>
            <w:r w:rsidRPr="00FA33B7">
              <w:rPr>
                <w:rFonts w:cs="Times New Roman"/>
                <w:bCs/>
                <w:sz w:val="24"/>
                <w:szCs w:val="24"/>
              </w:rPr>
              <w:tab/>
            </w:r>
          </w:p>
          <w:p w14:paraId="4DB2BF53"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85 gam.</w:t>
            </w:r>
          </w:p>
        </w:tc>
      </w:tr>
      <w:tr w:rsidR="00C236A9" w:rsidRPr="00FA33B7" w14:paraId="031569AF" w14:textId="77777777" w:rsidTr="00FB686E">
        <w:trPr>
          <w:gridAfter w:val="1"/>
          <w:wAfter w:w="476" w:type="dxa"/>
        </w:trPr>
        <w:tc>
          <w:tcPr>
            <w:tcW w:w="2035" w:type="dxa"/>
            <w:shd w:val="clear" w:color="auto" w:fill="FFFFFF" w:themeFill="background1"/>
          </w:tcPr>
          <w:p w14:paraId="2F4B2A29"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719D2F93" w14:textId="77777777" w:rsidR="00C236A9" w:rsidRPr="00FA33B7" w:rsidRDefault="00C236A9" w:rsidP="007F2B6F">
            <w:pPr>
              <w:shd w:val="clear" w:color="auto" w:fill="FFFFFF"/>
              <w:rPr>
                <w:rFonts w:eastAsia="Times New Roman" w:cs="Times New Roman"/>
                <w:sz w:val="24"/>
                <w:szCs w:val="24"/>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5</w:t>
            </w:r>
            <w:r w:rsidRPr="00FA33B7">
              <w:rPr>
                <w:rFonts w:cs="Times New Roman"/>
                <w:b/>
                <w:bCs/>
                <w:color w:val="1160FF"/>
                <w:sz w:val="24"/>
                <w:szCs w:val="24"/>
                <w:u w:val="single"/>
              </w:rPr>
              <w:t>5.</w:t>
            </w:r>
            <w:r w:rsidRPr="00FA33B7">
              <w:rPr>
                <w:rFonts w:cs="Times New Roman"/>
                <w:b/>
                <w:bCs/>
                <w:color w:val="1160FF"/>
                <w:sz w:val="24"/>
                <w:szCs w:val="24"/>
              </w:rPr>
              <w:t xml:space="preserve"> </w:t>
            </w:r>
            <w:r w:rsidRPr="00FA33B7">
              <w:rPr>
                <w:rFonts w:eastAsia="Times New Roman" w:cs="Times New Roman"/>
                <w:sz w:val="24"/>
                <w:szCs w:val="24"/>
              </w:rPr>
              <w:t>Trong 200 ml dung dịch có hòa tan 8,5 gam sodium</w:t>
            </w:r>
            <w:r w:rsidRPr="00FA33B7">
              <w:rPr>
                <w:rFonts w:eastAsia="Times New Roman" w:cs="Times New Roman"/>
                <w:sz w:val="24"/>
                <w:szCs w:val="24"/>
                <w:lang w:val="vi-VN"/>
              </w:rPr>
              <w:t xml:space="preserve"> nitrate (</w:t>
            </w:r>
            <w:r w:rsidRPr="00FA33B7">
              <w:rPr>
                <w:rFonts w:eastAsia="Times New Roman" w:cs="Times New Roman"/>
                <w:sz w:val="24"/>
                <w:szCs w:val="24"/>
              </w:rPr>
              <w:t>NaNO</w:t>
            </w:r>
            <w:r w:rsidRPr="00FA33B7">
              <w:rPr>
                <w:rFonts w:eastAsia="Times New Roman" w:cs="Times New Roman"/>
                <w:sz w:val="24"/>
                <w:szCs w:val="24"/>
                <w:vertAlign w:val="subscript"/>
              </w:rPr>
              <w:t>3</w:t>
            </w:r>
            <w:r w:rsidRPr="00FA33B7">
              <w:rPr>
                <w:rFonts w:eastAsia="Times New Roman" w:cs="Times New Roman"/>
                <w:sz w:val="24"/>
                <w:szCs w:val="24"/>
                <w:lang w:val="vi-VN"/>
              </w:rPr>
              <w:t>)</w:t>
            </w:r>
            <w:r w:rsidRPr="00FA33B7">
              <w:rPr>
                <w:rFonts w:eastAsia="Times New Roman" w:cs="Times New Roman"/>
                <w:sz w:val="24"/>
                <w:szCs w:val="24"/>
              </w:rPr>
              <w:t>. Nồng độ mol của dung dịch là</w:t>
            </w:r>
          </w:p>
          <w:p w14:paraId="3636FB96" w14:textId="77777777" w:rsidR="00C236A9" w:rsidRPr="00FA33B7" w:rsidRDefault="00C236A9" w:rsidP="00C236A9">
            <w:pPr>
              <w:shd w:val="clear" w:color="auto" w:fill="FFFFFF"/>
              <w:ind w:left="1040"/>
              <w:rPr>
                <w:rFonts w:eastAsia="Times New Roman" w:cs="Times New Roman"/>
                <w:sz w:val="24"/>
                <w:szCs w:val="24"/>
                <w:lang w:val="vi-VN"/>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0,5</w:t>
            </w:r>
            <w:r w:rsidRPr="00FA33B7">
              <w:rPr>
                <w:rFonts w:eastAsia="Times New Roman" w:cs="Times New Roman"/>
                <w:color w:val="FF0000"/>
                <w:sz w:val="24"/>
                <w:szCs w:val="24"/>
                <w:lang w:val="vi-VN"/>
              </w:rPr>
              <w:t xml:space="preserve"> </w:t>
            </w:r>
            <w:r w:rsidRPr="00FA33B7">
              <w:rPr>
                <w:rFonts w:eastAsia="Times New Roman" w:cs="Times New Roman"/>
                <w:color w:val="FF0000"/>
                <w:sz w:val="24"/>
                <w:szCs w:val="24"/>
              </w:rPr>
              <w:t>M.</w:t>
            </w:r>
            <w:r w:rsidRPr="00FA33B7">
              <w:rPr>
                <w:rFonts w:eastAsia="Times New Roman" w:cs="Times New Roman"/>
                <w:color w:val="FF0000"/>
                <w:sz w:val="24"/>
                <w:szCs w:val="24"/>
                <w:lang w:val="vi-VN"/>
              </w:rPr>
              <w:t xml:space="preserve"> </w:t>
            </w:r>
            <w:r w:rsidRPr="00FA33B7">
              <w:rPr>
                <w:rFonts w:eastAsia="Times New Roman" w:cs="Times New Roman"/>
                <w:sz w:val="24"/>
                <w:szCs w:val="24"/>
                <w:lang w:val="vi-VN"/>
              </w:rPr>
              <w:tab/>
            </w:r>
            <w:r w:rsidRPr="00FA33B7">
              <w:rPr>
                <w:rFonts w:eastAsia="Times New Roman" w:cs="Times New Roman"/>
                <w:sz w:val="24"/>
                <w:szCs w:val="24"/>
                <w:lang w:val="vi-VN"/>
              </w:rPr>
              <w:tab/>
            </w:r>
          </w:p>
          <w:p w14:paraId="765E7398" w14:textId="77777777" w:rsidR="00C236A9" w:rsidRPr="00FA33B7" w:rsidRDefault="00C236A9" w:rsidP="00C236A9">
            <w:pPr>
              <w:shd w:val="clear" w:color="auto" w:fill="FFFFFF"/>
              <w:ind w:left="1040"/>
              <w:rPr>
                <w:rFonts w:eastAsia="Times New Roman" w:cs="Times New Roman"/>
                <w:sz w:val="24"/>
                <w:szCs w:val="24"/>
                <w:lang w:val="vi-VN"/>
              </w:rPr>
            </w:pPr>
            <w:r w:rsidRPr="00FA33B7">
              <w:rPr>
                <w:rFonts w:eastAsia="Times New Roman" w:cs="Times New Roman"/>
                <w:b/>
                <w:sz w:val="24"/>
                <w:szCs w:val="24"/>
              </w:rPr>
              <w:t>B.</w:t>
            </w:r>
            <w:r w:rsidRPr="00FA33B7">
              <w:rPr>
                <w:rFonts w:eastAsia="Times New Roman" w:cs="Times New Roman"/>
                <w:sz w:val="24"/>
                <w:szCs w:val="24"/>
              </w:rPr>
              <w:t xml:space="preserve"> 0,3</w:t>
            </w:r>
            <w:r w:rsidRPr="00FA33B7">
              <w:rPr>
                <w:rFonts w:eastAsia="Times New Roman" w:cs="Times New Roman"/>
                <w:sz w:val="24"/>
                <w:szCs w:val="24"/>
                <w:lang w:val="vi-VN"/>
              </w:rPr>
              <w:t xml:space="preserve"> </w:t>
            </w:r>
            <w:r w:rsidRPr="00FA33B7">
              <w:rPr>
                <w:rFonts w:eastAsia="Times New Roman" w:cs="Times New Roman"/>
                <w:sz w:val="24"/>
                <w:szCs w:val="24"/>
              </w:rPr>
              <w:t>M.</w:t>
            </w:r>
            <w:r w:rsidRPr="00FA33B7">
              <w:rPr>
                <w:rFonts w:eastAsia="Times New Roman" w:cs="Times New Roman"/>
                <w:sz w:val="24"/>
                <w:szCs w:val="24"/>
                <w:lang w:val="vi-VN"/>
              </w:rPr>
              <w:t xml:space="preserve"> </w:t>
            </w:r>
            <w:r w:rsidRPr="00FA33B7">
              <w:rPr>
                <w:rFonts w:eastAsia="Times New Roman" w:cs="Times New Roman"/>
                <w:sz w:val="24"/>
                <w:szCs w:val="24"/>
                <w:lang w:val="vi-VN"/>
              </w:rPr>
              <w:tab/>
            </w:r>
            <w:r w:rsidRPr="00FA33B7">
              <w:rPr>
                <w:rFonts w:eastAsia="Times New Roman" w:cs="Times New Roman"/>
                <w:sz w:val="24"/>
                <w:szCs w:val="24"/>
                <w:lang w:val="vi-VN"/>
              </w:rPr>
              <w:tab/>
            </w:r>
          </w:p>
          <w:p w14:paraId="208580B6" w14:textId="77777777" w:rsidR="00C236A9" w:rsidRPr="00FA33B7" w:rsidRDefault="00C236A9" w:rsidP="00C236A9">
            <w:pPr>
              <w:shd w:val="clear" w:color="auto" w:fill="FFFFFF"/>
              <w:ind w:left="1040"/>
              <w:rPr>
                <w:rFonts w:eastAsia="Times New Roman" w:cs="Times New Roman"/>
                <w:sz w:val="24"/>
                <w:szCs w:val="24"/>
                <w:lang w:val="vi-VN"/>
              </w:rPr>
            </w:pPr>
            <w:r w:rsidRPr="00FA33B7">
              <w:rPr>
                <w:rFonts w:eastAsia="Times New Roman" w:cs="Times New Roman"/>
                <w:b/>
                <w:sz w:val="24"/>
                <w:szCs w:val="24"/>
              </w:rPr>
              <w:t>C.</w:t>
            </w:r>
            <w:r w:rsidRPr="00FA33B7">
              <w:rPr>
                <w:rFonts w:eastAsia="Times New Roman" w:cs="Times New Roman"/>
                <w:sz w:val="24"/>
                <w:szCs w:val="24"/>
              </w:rPr>
              <w:t xml:space="preserve"> 0,4</w:t>
            </w:r>
            <w:r w:rsidRPr="00FA33B7">
              <w:rPr>
                <w:rFonts w:eastAsia="Times New Roman" w:cs="Times New Roman"/>
                <w:sz w:val="24"/>
                <w:szCs w:val="24"/>
                <w:lang w:val="vi-VN"/>
              </w:rPr>
              <w:t xml:space="preserve"> </w:t>
            </w:r>
            <w:r w:rsidRPr="00FA33B7">
              <w:rPr>
                <w:rFonts w:eastAsia="Times New Roman" w:cs="Times New Roman"/>
                <w:sz w:val="24"/>
                <w:szCs w:val="24"/>
              </w:rPr>
              <w:t>M.</w:t>
            </w:r>
            <w:r w:rsidRPr="00FA33B7">
              <w:rPr>
                <w:rFonts w:eastAsia="Times New Roman" w:cs="Times New Roman"/>
                <w:sz w:val="24"/>
                <w:szCs w:val="24"/>
                <w:lang w:val="vi-VN"/>
              </w:rPr>
              <w:t xml:space="preserve"> </w:t>
            </w:r>
            <w:r w:rsidRPr="00FA33B7">
              <w:rPr>
                <w:rFonts w:eastAsia="Times New Roman" w:cs="Times New Roman"/>
                <w:sz w:val="24"/>
                <w:szCs w:val="24"/>
                <w:lang w:val="vi-VN"/>
              </w:rPr>
              <w:tab/>
            </w:r>
            <w:r w:rsidRPr="00FA33B7">
              <w:rPr>
                <w:rFonts w:eastAsia="Times New Roman" w:cs="Times New Roman"/>
                <w:sz w:val="24"/>
                <w:szCs w:val="24"/>
                <w:lang w:val="vi-VN"/>
              </w:rPr>
              <w:tab/>
            </w:r>
          </w:p>
          <w:p w14:paraId="3CA78E93" w14:textId="77777777" w:rsidR="00C236A9" w:rsidRPr="00FA33B7" w:rsidRDefault="00C236A9" w:rsidP="00C236A9">
            <w:pPr>
              <w:shd w:val="clear" w:color="auto" w:fill="FFFFFF"/>
              <w:ind w:left="1040"/>
              <w:rPr>
                <w:rFonts w:cs="Times New Roman"/>
                <w:b/>
                <w:bCs/>
                <w:sz w:val="24"/>
                <w:szCs w:val="24"/>
              </w:rPr>
            </w:pPr>
            <w:r w:rsidRPr="00FA33B7">
              <w:rPr>
                <w:rFonts w:eastAsia="Times New Roman" w:cs="Times New Roman"/>
                <w:b/>
                <w:sz w:val="24"/>
                <w:szCs w:val="24"/>
              </w:rPr>
              <w:t>D</w:t>
            </w:r>
            <w:r w:rsidRPr="00FA33B7">
              <w:rPr>
                <w:rFonts w:eastAsia="Times New Roman" w:cs="Times New Roman"/>
                <w:sz w:val="24"/>
                <w:szCs w:val="24"/>
              </w:rPr>
              <w:t>. 0,2</w:t>
            </w:r>
            <w:r w:rsidRPr="00FA33B7">
              <w:rPr>
                <w:rFonts w:eastAsia="Times New Roman" w:cs="Times New Roman"/>
                <w:sz w:val="24"/>
                <w:szCs w:val="24"/>
                <w:lang w:val="vi-VN"/>
              </w:rPr>
              <w:t xml:space="preserve"> </w:t>
            </w:r>
            <w:r w:rsidRPr="00FA33B7">
              <w:rPr>
                <w:rFonts w:eastAsia="Times New Roman" w:cs="Times New Roman"/>
                <w:sz w:val="24"/>
                <w:szCs w:val="24"/>
              </w:rPr>
              <w:t>M.</w:t>
            </w:r>
          </w:p>
        </w:tc>
      </w:tr>
      <w:tr w:rsidR="00C236A9" w:rsidRPr="00FA33B7" w14:paraId="284C1AB2" w14:textId="77777777" w:rsidTr="00FB686E">
        <w:trPr>
          <w:gridAfter w:val="1"/>
          <w:wAfter w:w="476" w:type="dxa"/>
        </w:trPr>
        <w:tc>
          <w:tcPr>
            <w:tcW w:w="2035" w:type="dxa"/>
            <w:shd w:val="clear" w:color="auto" w:fill="FFFFFF" w:themeFill="background1"/>
          </w:tcPr>
          <w:p w14:paraId="67840E9A"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50311458" w14:textId="77777777" w:rsidR="00C236A9" w:rsidRPr="00FA33B7" w:rsidRDefault="00C236A9" w:rsidP="007F2B6F">
            <w:pPr>
              <w:rPr>
                <w:rFonts w:cs="Times New Roman"/>
                <w:bCs/>
                <w:sz w:val="24"/>
                <w:szCs w:val="24"/>
              </w:rPr>
            </w:pPr>
            <w:r w:rsidRPr="00FA33B7">
              <w:rPr>
                <w:rFonts w:cs="Times New Roman"/>
                <w:b/>
                <w:bCs/>
                <w:color w:val="1160FF"/>
                <w:sz w:val="24"/>
                <w:szCs w:val="24"/>
                <w:u w:val="single"/>
              </w:rPr>
              <w:t xml:space="preserve">Câu </w:t>
            </w:r>
            <w:r w:rsidR="002632FF" w:rsidRPr="00FA33B7">
              <w:rPr>
                <w:rFonts w:cs="Times New Roman"/>
                <w:b/>
                <w:bCs/>
                <w:color w:val="1160FF"/>
                <w:sz w:val="24"/>
                <w:szCs w:val="24"/>
                <w:u w:val="single"/>
              </w:rPr>
              <w:t>5</w:t>
            </w:r>
            <w:r w:rsidRPr="00FA33B7">
              <w:rPr>
                <w:rFonts w:cs="Times New Roman"/>
                <w:b/>
                <w:bCs/>
                <w:color w:val="1160FF"/>
                <w:sz w:val="24"/>
                <w:szCs w:val="24"/>
                <w:u w:val="single"/>
              </w:rPr>
              <w:t>6.</w:t>
            </w:r>
            <w:r w:rsidRPr="00FA33B7">
              <w:rPr>
                <w:rFonts w:cs="Times New Roman"/>
                <w:b/>
                <w:bCs/>
                <w:color w:val="1160FF"/>
                <w:sz w:val="24"/>
                <w:szCs w:val="24"/>
              </w:rPr>
              <w:t xml:space="preserve"> </w:t>
            </w:r>
            <w:r w:rsidRPr="00FA33B7">
              <w:rPr>
                <w:rFonts w:cs="Times New Roman"/>
                <w:bCs/>
                <w:sz w:val="24"/>
                <w:szCs w:val="24"/>
              </w:rPr>
              <w:t xml:space="preserve">Tính nồng độ mol của 350 ml dung dịch chứa 74,2 gam </w:t>
            </w:r>
            <w:r w:rsidRPr="00FA33B7">
              <w:rPr>
                <w:rFonts w:eastAsia="Times New Roman" w:cs="Times New Roman"/>
                <w:sz w:val="24"/>
                <w:szCs w:val="24"/>
              </w:rPr>
              <w:t>sodium</w:t>
            </w:r>
            <w:r w:rsidRPr="00FA33B7">
              <w:rPr>
                <w:rFonts w:eastAsia="Times New Roman" w:cs="Times New Roman"/>
                <w:color w:val="333333"/>
                <w:sz w:val="24"/>
                <w:szCs w:val="24"/>
                <w:lang w:val="vi-VN"/>
              </w:rPr>
              <w:t xml:space="preserve"> carbonate</w:t>
            </w:r>
            <w:r w:rsidRPr="00FA33B7">
              <w:rPr>
                <w:rFonts w:cs="Times New Roman"/>
                <w:bCs/>
                <w:sz w:val="24"/>
                <w:szCs w:val="24"/>
              </w:rPr>
              <w:t xml:space="preserve"> (Na</w:t>
            </w:r>
            <w:r w:rsidRPr="00FA33B7">
              <w:rPr>
                <w:rFonts w:cs="Times New Roman"/>
                <w:bCs/>
                <w:sz w:val="24"/>
                <w:szCs w:val="24"/>
                <w:vertAlign w:val="subscript"/>
              </w:rPr>
              <w:t>2</w:t>
            </w:r>
            <w:r w:rsidRPr="00FA33B7">
              <w:rPr>
                <w:rFonts w:cs="Times New Roman"/>
                <w:bCs/>
                <w:sz w:val="24"/>
                <w:szCs w:val="24"/>
              </w:rPr>
              <w:t>CO</w:t>
            </w:r>
            <w:r w:rsidRPr="00FA33B7">
              <w:rPr>
                <w:rFonts w:cs="Times New Roman"/>
                <w:bCs/>
                <w:sz w:val="24"/>
                <w:szCs w:val="24"/>
                <w:vertAlign w:val="subscript"/>
              </w:rPr>
              <w:t>3</w:t>
            </w:r>
            <w:r w:rsidRPr="00FA33B7">
              <w:rPr>
                <w:rFonts w:cs="Times New Roman"/>
                <w:bCs/>
                <w:sz w:val="24"/>
                <w:szCs w:val="24"/>
              </w:rPr>
              <w:t>) là</w:t>
            </w:r>
          </w:p>
          <w:p w14:paraId="05E6621E" w14:textId="77777777" w:rsidR="00C236A9" w:rsidRPr="00FA33B7" w:rsidRDefault="00C236A9" w:rsidP="002D57DC">
            <w:pPr>
              <w:widowControl w:val="0"/>
              <w:numPr>
                <w:ilvl w:val="0"/>
                <w:numId w:val="45"/>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 xml:space="preserve">2 M. </w:t>
            </w:r>
            <w:r w:rsidRPr="00FA33B7">
              <w:rPr>
                <w:rFonts w:cs="Times New Roman"/>
                <w:bCs/>
                <w:color w:val="FF0000"/>
                <w:sz w:val="24"/>
                <w:szCs w:val="24"/>
              </w:rPr>
              <w:tab/>
            </w:r>
            <w:r w:rsidRPr="00FA33B7">
              <w:rPr>
                <w:rFonts w:cs="Times New Roman"/>
                <w:bCs/>
                <w:color w:val="FF0000"/>
                <w:sz w:val="24"/>
                <w:szCs w:val="24"/>
              </w:rPr>
              <w:tab/>
            </w:r>
          </w:p>
          <w:p w14:paraId="724ECCD2"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B. </w:t>
            </w:r>
            <w:r w:rsidRPr="00FA33B7">
              <w:rPr>
                <w:rFonts w:cs="Times New Roman"/>
                <w:bCs/>
                <w:sz w:val="24"/>
                <w:szCs w:val="24"/>
              </w:rPr>
              <w:t xml:space="preserve">4 M%. </w:t>
            </w:r>
            <w:r w:rsidRPr="00FA33B7">
              <w:rPr>
                <w:rFonts w:cs="Times New Roman"/>
                <w:bCs/>
                <w:sz w:val="24"/>
                <w:szCs w:val="24"/>
              </w:rPr>
              <w:tab/>
            </w:r>
            <w:r w:rsidRPr="00FA33B7">
              <w:rPr>
                <w:rFonts w:cs="Times New Roman"/>
                <w:bCs/>
                <w:sz w:val="24"/>
                <w:szCs w:val="24"/>
              </w:rPr>
              <w:tab/>
            </w:r>
            <w:r w:rsidRPr="00FA33B7">
              <w:rPr>
                <w:rFonts w:cs="Times New Roman"/>
                <w:bCs/>
                <w:sz w:val="24"/>
                <w:szCs w:val="24"/>
              </w:rPr>
              <w:tab/>
            </w:r>
          </w:p>
          <w:p w14:paraId="54148FC5"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1 M. </w:t>
            </w:r>
            <w:r w:rsidRPr="00FA33B7">
              <w:rPr>
                <w:rFonts w:cs="Times New Roman"/>
                <w:bCs/>
                <w:sz w:val="24"/>
                <w:szCs w:val="24"/>
              </w:rPr>
              <w:tab/>
            </w:r>
            <w:r w:rsidRPr="00FA33B7">
              <w:rPr>
                <w:rFonts w:cs="Times New Roman"/>
                <w:bCs/>
                <w:sz w:val="24"/>
                <w:szCs w:val="24"/>
              </w:rPr>
              <w:tab/>
            </w:r>
          </w:p>
          <w:p w14:paraId="33DC5F98"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3M.</w:t>
            </w:r>
          </w:p>
        </w:tc>
      </w:tr>
      <w:tr w:rsidR="00C236A9" w:rsidRPr="00FA33B7" w14:paraId="4BB52808" w14:textId="77777777" w:rsidTr="00FB686E">
        <w:trPr>
          <w:gridAfter w:val="1"/>
          <w:wAfter w:w="476" w:type="dxa"/>
        </w:trPr>
        <w:tc>
          <w:tcPr>
            <w:tcW w:w="2035" w:type="dxa"/>
            <w:shd w:val="clear" w:color="auto" w:fill="FFFFFF" w:themeFill="background1"/>
          </w:tcPr>
          <w:p w14:paraId="0AA8D54A"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0A0B3B52" w14:textId="77777777" w:rsidR="00C236A9" w:rsidRPr="00FA33B7" w:rsidRDefault="00C236A9" w:rsidP="007F2B6F">
            <w:pPr>
              <w:pStyle w:val="NormalWeb"/>
              <w:spacing w:line="25" w:lineRule="atLeast"/>
              <w:rPr>
                <w:color w:val="000000"/>
              </w:rPr>
            </w:pPr>
            <w:r w:rsidRPr="00FA33B7">
              <w:rPr>
                <w:b/>
                <w:bCs/>
                <w:color w:val="1160FF"/>
                <w:u w:val="single"/>
              </w:rPr>
              <w:t xml:space="preserve">Câu </w:t>
            </w:r>
            <w:r w:rsidR="002632FF" w:rsidRPr="00FA33B7">
              <w:rPr>
                <w:b/>
                <w:bCs/>
                <w:color w:val="1160FF"/>
                <w:u w:val="single"/>
              </w:rPr>
              <w:t>5</w:t>
            </w:r>
            <w:r w:rsidRPr="00FA33B7">
              <w:rPr>
                <w:b/>
                <w:bCs/>
                <w:color w:val="1160FF"/>
                <w:u w:val="single"/>
              </w:rPr>
              <w:t>7.</w:t>
            </w:r>
            <w:r w:rsidRPr="00FA33B7">
              <w:rPr>
                <w:b/>
                <w:bCs/>
                <w:color w:val="1160FF"/>
              </w:rPr>
              <w:t xml:space="preserve"> </w:t>
            </w:r>
            <w:r w:rsidRPr="00FA33B7">
              <w:rPr>
                <w:color w:val="000000"/>
              </w:rPr>
              <w:t>Ở 20</w:t>
            </w:r>
            <w:r w:rsidRPr="00FA33B7">
              <w:rPr>
                <w:color w:val="000000"/>
                <w:vertAlign w:val="superscript"/>
              </w:rPr>
              <w:t>0</w:t>
            </w:r>
            <w:r w:rsidRPr="00FA33B7">
              <w:rPr>
                <w:color w:val="000000"/>
              </w:rPr>
              <w:t>C hoà tan 40</w:t>
            </w:r>
            <w:r w:rsidRPr="00FA33B7">
              <w:rPr>
                <w:color w:val="000000"/>
                <w:lang w:val="vi-VN"/>
              </w:rPr>
              <w:t xml:space="preserve"> </w:t>
            </w:r>
            <w:r w:rsidRPr="00FA33B7">
              <w:rPr>
                <w:color w:val="000000"/>
              </w:rPr>
              <w:t xml:space="preserve">gam </w:t>
            </w:r>
            <w:r w:rsidRPr="00FA33B7">
              <w:t>Potassium</w:t>
            </w:r>
            <w:r w:rsidRPr="00FA33B7">
              <w:rPr>
                <w:color w:val="000000"/>
              </w:rPr>
              <w:t xml:space="preserve"> </w:t>
            </w:r>
            <w:r w:rsidRPr="00FA33B7">
              <w:rPr>
                <w:lang w:val="vi-VN"/>
              </w:rPr>
              <w:t>nitrate (</w:t>
            </w:r>
            <w:r w:rsidRPr="00FA33B7">
              <w:rPr>
                <w:color w:val="000000"/>
              </w:rPr>
              <w:t>KNO</w:t>
            </w:r>
            <w:r w:rsidRPr="00FA33B7">
              <w:rPr>
                <w:color w:val="000000"/>
                <w:vertAlign w:val="subscript"/>
              </w:rPr>
              <w:t>3</w:t>
            </w:r>
            <w:r w:rsidRPr="00FA33B7">
              <w:rPr>
                <w:color w:val="000000"/>
                <w:lang w:val="vi-VN"/>
              </w:rPr>
              <w:t xml:space="preserve">) </w:t>
            </w:r>
            <w:r w:rsidRPr="00FA33B7">
              <w:rPr>
                <w:color w:val="000000"/>
              </w:rPr>
              <w:t>vào trong 95</w:t>
            </w:r>
            <w:r w:rsidRPr="00FA33B7">
              <w:rPr>
                <w:color w:val="000000"/>
                <w:lang w:val="vi-VN"/>
              </w:rPr>
              <w:t xml:space="preserve"> </w:t>
            </w:r>
            <w:r w:rsidRPr="00FA33B7">
              <w:rPr>
                <w:color w:val="000000"/>
              </w:rPr>
              <w:t>gam nước thì được dung dịch bão hoà. Độ tan của KNO</w:t>
            </w:r>
            <w:r w:rsidRPr="00FA33B7">
              <w:rPr>
                <w:color w:val="000000"/>
                <w:vertAlign w:val="subscript"/>
              </w:rPr>
              <w:t>3</w:t>
            </w:r>
            <w:r w:rsidRPr="00FA33B7">
              <w:rPr>
                <w:color w:val="000000"/>
              </w:rPr>
              <w:t> ở nhiệt độ 20</w:t>
            </w:r>
            <w:r w:rsidRPr="00FA33B7">
              <w:rPr>
                <w:color w:val="000000"/>
                <w:vertAlign w:val="superscript"/>
              </w:rPr>
              <w:t>0</w:t>
            </w:r>
            <w:r w:rsidRPr="00FA33B7">
              <w:rPr>
                <w:color w:val="000000"/>
              </w:rPr>
              <w:t>C là</w:t>
            </w:r>
          </w:p>
          <w:p w14:paraId="6BEF7E8C" w14:textId="77777777" w:rsidR="00C236A9" w:rsidRPr="00FA33B7" w:rsidRDefault="00C236A9" w:rsidP="002D57DC">
            <w:pPr>
              <w:widowControl w:val="0"/>
              <w:numPr>
                <w:ilvl w:val="0"/>
                <w:numId w:val="46"/>
              </w:numPr>
              <w:spacing w:after="0" w:line="240" w:lineRule="auto"/>
              <w:ind w:firstLine="398"/>
              <w:contextualSpacing w:val="0"/>
              <w:rPr>
                <w:rFonts w:cs="Times New Roman"/>
                <w:color w:val="FF0000"/>
                <w:sz w:val="24"/>
                <w:szCs w:val="24"/>
              </w:rPr>
            </w:pPr>
            <w:r w:rsidRPr="00FA33B7">
              <w:rPr>
                <w:rFonts w:cs="Times New Roman"/>
                <w:color w:val="FF0000"/>
                <w:sz w:val="24"/>
                <w:szCs w:val="24"/>
              </w:rPr>
              <w:lastRenderedPageBreak/>
              <w:t>42,1 gam.                </w:t>
            </w:r>
          </w:p>
          <w:p w14:paraId="5DD69ED1" w14:textId="77777777" w:rsidR="00C236A9" w:rsidRPr="00FA33B7" w:rsidRDefault="00C236A9" w:rsidP="00C236A9">
            <w:pPr>
              <w:ind w:left="1106" w:hanging="66"/>
              <w:rPr>
                <w:rFonts w:cs="Times New Roman"/>
                <w:color w:val="000000"/>
                <w:sz w:val="24"/>
                <w:szCs w:val="24"/>
              </w:rPr>
            </w:pPr>
            <w:r w:rsidRPr="00FA33B7">
              <w:rPr>
                <w:rFonts w:cs="Times New Roman"/>
                <w:color w:val="FF0000"/>
                <w:sz w:val="24"/>
                <w:szCs w:val="24"/>
              </w:rPr>
              <w:t> </w:t>
            </w:r>
            <w:r w:rsidRPr="00FA33B7">
              <w:rPr>
                <w:rFonts w:cs="Times New Roman"/>
                <w:b/>
                <w:color w:val="000000"/>
                <w:sz w:val="24"/>
                <w:szCs w:val="24"/>
              </w:rPr>
              <w:t>B</w:t>
            </w:r>
            <w:r w:rsidRPr="00FA33B7">
              <w:rPr>
                <w:rFonts w:cs="Times New Roman"/>
                <w:color w:val="000000"/>
                <w:sz w:val="24"/>
                <w:szCs w:val="24"/>
              </w:rPr>
              <w:t>. 44,2 gam .</w:t>
            </w:r>
            <w:r w:rsidRPr="00FA33B7">
              <w:rPr>
                <w:rFonts w:cs="Times New Roman"/>
                <w:color w:val="000000"/>
                <w:sz w:val="24"/>
                <w:szCs w:val="24"/>
              </w:rPr>
              <w:tab/>
            </w:r>
            <w:r w:rsidRPr="00FA33B7">
              <w:rPr>
                <w:rFonts w:cs="Times New Roman"/>
                <w:color w:val="000000"/>
                <w:sz w:val="24"/>
                <w:szCs w:val="24"/>
              </w:rPr>
              <w:tab/>
            </w:r>
          </w:p>
          <w:p w14:paraId="0D97AFBD" w14:textId="77777777" w:rsidR="00C236A9" w:rsidRPr="00FA33B7" w:rsidRDefault="00C236A9" w:rsidP="00C236A9">
            <w:pPr>
              <w:ind w:left="1106" w:hanging="66"/>
              <w:rPr>
                <w:rFonts w:cs="Times New Roman"/>
                <w:color w:val="000000"/>
                <w:sz w:val="24"/>
                <w:szCs w:val="24"/>
              </w:rPr>
            </w:pPr>
            <w:r w:rsidRPr="00FA33B7">
              <w:rPr>
                <w:rFonts w:cs="Times New Roman"/>
                <w:b/>
                <w:color w:val="000000"/>
                <w:sz w:val="24"/>
                <w:szCs w:val="24"/>
                <w:lang w:val="vi-VN"/>
              </w:rPr>
              <w:t xml:space="preserve"> </w:t>
            </w:r>
            <w:r w:rsidRPr="00FA33B7">
              <w:rPr>
                <w:rFonts w:cs="Times New Roman"/>
                <w:b/>
                <w:color w:val="000000"/>
                <w:sz w:val="24"/>
                <w:szCs w:val="24"/>
              </w:rPr>
              <w:t xml:space="preserve">C. </w:t>
            </w:r>
            <w:r w:rsidRPr="00FA33B7">
              <w:rPr>
                <w:rFonts w:cs="Times New Roman"/>
                <w:color w:val="000000"/>
                <w:sz w:val="24"/>
                <w:szCs w:val="24"/>
              </w:rPr>
              <w:t xml:space="preserve">43,5 gam. </w:t>
            </w:r>
            <w:r w:rsidRPr="00FA33B7">
              <w:rPr>
                <w:rFonts w:cs="Times New Roman"/>
                <w:color w:val="000000"/>
                <w:sz w:val="24"/>
                <w:szCs w:val="24"/>
              </w:rPr>
              <w:tab/>
            </w:r>
          </w:p>
          <w:p w14:paraId="0F3DAA26" w14:textId="77777777" w:rsidR="00C236A9" w:rsidRPr="00FA33B7" w:rsidRDefault="00FA25C0" w:rsidP="00C236A9">
            <w:pPr>
              <w:ind w:left="1040"/>
              <w:rPr>
                <w:rFonts w:cs="Times New Roman"/>
                <w:b/>
                <w:bCs/>
                <w:sz w:val="24"/>
                <w:szCs w:val="24"/>
              </w:rPr>
            </w:pPr>
            <w:r>
              <w:rPr>
                <w:rFonts w:cs="Times New Roman"/>
                <w:b/>
                <w:color w:val="000000"/>
                <w:sz w:val="24"/>
                <w:szCs w:val="24"/>
              </w:rPr>
              <w:t xml:space="preserve"> </w:t>
            </w:r>
            <w:r w:rsidR="00C236A9" w:rsidRPr="00FA33B7">
              <w:rPr>
                <w:rFonts w:cs="Times New Roman"/>
                <w:b/>
                <w:color w:val="000000"/>
                <w:sz w:val="24"/>
                <w:szCs w:val="24"/>
              </w:rPr>
              <w:t xml:space="preserve">D. </w:t>
            </w:r>
            <w:r w:rsidR="00C236A9" w:rsidRPr="00FA33B7">
              <w:rPr>
                <w:rFonts w:cs="Times New Roman"/>
                <w:color w:val="000000"/>
                <w:sz w:val="24"/>
                <w:szCs w:val="24"/>
              </w:rPr>
              <w:t>40,1 gam.   </w:t>
            </w:r>
          </w:p>
        </w:tc>
      </w:tr>
      <w:tr w:rsidR="00C236A9" w:rsidRPr="00FA33B7" w14:paraId="182936EA" w14:textId="77777777" w:rsidTr="00FB686E">
        <w:trPr>
          <w:gridAfter w:val="1"/>
          <w:wAfter w:w="476" w:type="dxa"/>
        </w:trPr>
        <w:tc>
          <w:tcPr>
            <w:tcW w:w="2035" w:type="dxa"/>
            <w:shd w:val="clear" w:color="auto" w:fill="FFFFFF" w:themeFill="background1"/>
          </w:tcPr>
          <w:p w14:paraId="7FCD8588"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lastRenderedPageBreak/>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0A88AF51"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58</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Trộn 4 lít dung dịch KCl 2M với 2 lít dung dịch KCl 5M. Tính nồng độ mol của dung dịch KCl sau khi trộn?</w:t>
            </w:r>
          </w:p>
          <w:p w14:paraId="38BA621C" w14:textId="77777777" w:rsidR="00C236A9" w:rsidRPr="00FA33B7" w:rsidRDefault="00C236A9" w:rsidP="00C236A9">
            <w:pPr>
              <w:ind w:left="1040" w:firstLine="284"/>
              <w:rPr>
                <w:rFonts w:cs="Times New Roman"/>
                <w:color w:val="FF0000"/>
                <w:sz w:val="24"/>
                <w:szCs w:val="24"/>
              </w:rPr>
            </w:pPr>
            <w:r w:rsidRPr="00FA33B7">
              <w:rPr>
                <w:rFonts w:cs="Times New Roman"/>
                <w:b/>
                <w:color w:val="FF0000"/>
                <w:sz w:val="24"/>
                <w:szCs w:val="24"/>
              </w:rPr>
              <w:t>A</w:t>
            </w:r>
            <w:r w:rsidRPr="00FA33B7">
              <w:rPr>
                <w:rFonts w:cs="Times New Roman"/>
                <w:color w:val="FF0000"/>
                <w:sz w:val="24"/>
                <w:szCs w:val="24"/>
              </w:rPr>
              <w:t>. 3M.                 </w:t>
            </w:r>
            <w:r w:rsidRPr="00FA33B7">
              <w:rPr>
                <w:rFonts w:cs="Times New Roman"/>
                <w:color w:val="FF0000"/>
                <w:sz w:val="24"/>
                <w:szCs w:val="24"/>
              </w:rPr>
              <w:tab/>
            </w:r>
          </w:p>
          <w:p w14:paraId="6152A20A" w14:textId="77777777" w:rsidR="00C236A9" w:rsidRPr="00FA33B7" w:rsidRDefault="00C236A9" w:rsidP="00C236A9">
            <w:pPr>
              <w:ind w:left="1040" w:firstLine="284"/>
              <w:rPr>
                <w:rFonts w:cs="Times New Roman"/>
                <w:color w:val="000000"/>
                <w:sz w:val="24"/>
                <w:szCs w:val="24"/>
              </w:rPr>
            </w:pPr>
            <w:r w:rsidRPr="00FA33B7">
              <w:rPr>
                <w:rFonts w:cs="Times New Roman"/>
                <w:b/>
                <w:color w:val="000000"/>
                <w:sz w:val="24"/>
                <w:szCs w:val="24"/>
              </w:rPr>
              <w:t>B</w:t>
            </w:r>
            <w:r w:rsidRPr="00FA33B7">
              <w:rPr>
                <w:rFonts w:cs="Times New Roman"/>
                <w:color w:val="000000"/>
                <w:sz w:val="24"/>
                <w:szCs w:val="24"/>
              </w:rPr>
              <w:t>. 1M .</w:t>
            </w:r>
            <w:r w:rsidRPr="00FA33B7">
              <w:rPr>
                <w:rFonts w:cs="Times New Roman"/>
                <w:color w:val="000000"/>
                <w:sz w:val="24"/>
                <w:szCs w:val="24"/>
              </w:rPr>
              <w:tab/>
            </w:r>
            <w:r w:rsidRPr="00FA33B7">
              <w:rPr>
                <w:rFonts w:cs="Times New Roman"/>
                <w:color w:val="000000"/>
                <w:sz w:val="24"/>
                <w:szCs w:val="24"/>
              </w:rPr>
              <w:tab/>
            </w:r>
          </w:p>
          <w:p w14:paraId="3A1F399E" w14:textId="77777777" w:rsidR="00C236A9" w:rsidRPr="00FA33B7" w:rsidRDefault="00C236A9" w:rsidP="00C236A9">
            <w:pPr>
              <w:ind w:left="1040" w:firstLine="284"/>
              <w:rPr>
                <w:rFonts w:cs="Times New Roman"/>
                <w:color w:val="000000"/>
                <w:sz w:val="24"/>
                <w:szCs w:val="24"/>
              </w:rPr>
            </w:pPr>
            <w:r w:rsidRPr="00FA33B7">
              <w:rPr>
                <w:rFonts w:cs="Times New Roman"/>
                <w:b/>
                <w:color w:val="000000"/>
                <w:sz w:val="24"/>
                <w:szCs w:val="24"/>
              </w:rPr>
              <w:t xml:space="preserve">C. </w:t>
            </w:r>
            <w:r w:rsidRPr="00FA33B7">
              <w:rPr>
                <w:rFonts w:cs="Times New Roman"/>
                <w:color w:val="000000"/>
                <w:sz w:val="24"/>
                <w:szCs w:val="24"/>
              </w:rPr>
              <w:t xml:space="preserve">2M. </w:t>
            </w:r>
            <w:r w:rsidRPr="00FA33B7">
              <w:rPr>
                <w:rFonts w:cs="Times New Roman"/>
                <w:color w:val="000000"/>
                <w:sz w:val="24"/>
                <w:szCs w:val="24"/>
              </w:rPr>
              <w:tab/>
            </w:r>
            <w:r w:rsidRPr="00FA33B7">
              <w:rPr>
                <w:rFonts w:cs="Times New Roman"/>
                <w:color w:val="000000"/>
                <w:sz w:val="24"/>
                <w:szCs w:val="24"/>
              </w:rPr>
              <w:tab/>
            </w:r>
          </w:p>
          <w:p w14:paraId="5AF23006" w14:textId="77777777" w:rsidR="00C236A9" w:rsidRPr="00FA33B7" w:rsidRDefault="00C236A9" w:rsidP="00C236A9">
            <w:pPr>
              <w:ind w:left="1040" w:firstLine="284"/>
              <w:rPr>
                <w:rFonts w:cs="Times New Roman"/>
                <w:b/>
                <w:bCs/>
                <w:sz w:val="24"/>
                <w:szCs w:val="24"/>
              </w:rPr>
            </w:pPr>
            <w:r w:rsidRPr="00FA33B7">
              <w:rPr>
                <w:rFonts w:cs="Times New Roman"/>
                <w:b/>
                <w:color w:val="000000"/>
                <w:sz w:val="24"/>
                <w:szCs w:val="24"/>
              </w:rPr>
              <w:t xml:space="preserve">D. </w:t>
            </w:r>
            <w:r w:rsidRPr="00FA33B7">
              <w:rPr>
                <w:rFonts w:cs="Times New Roman"/>
                <w:color w:val="000000"/>
                <w:sz w:val="24"/>
                <w:szCs w:val="24"/>
              </w:rPr>
              <w:t>4M.  </w:t>
            </w:r>
          </w:p>
        </w:tc>
      </w:tr>
      <w:tr w:rsidR="00C236A9" w:rsidRPr="00FA33B7" w14:paraId="3BC75E90" w14:textId="77777777" w:rsidTr="00FB686E">
        <w:trPr>
          <w:gridAfter w:val="1"/>
          <w:wAfter w:w="476" w:type="dxa"/>
        </w:trPr>
        <w:tc>
          <w:tcPr>
            <w:tcW w:w="2035" w:type="dxa"/>
            <w:shd w:val="clear" w:color="auto" w:fill="FFFFFF" w:themeFill="background1"/>
          </w:tcPr>
          <w:p w14:paraId="002C7598"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44A7FFBE" w14:textId="77777777" w:rsidR="00C236A9" w:rsidRPr="00FA33B7" w:rsidRDefault="002632FF" w:rsidP="007F2B6F">
            <w:pPr>
              <w:shd w:val="clear" w:color="auto" w:fill="FFFFFF"/>
              <w:rPr>
                <w:rFonts w:eastAsia="Times New Roman" w:cs="Times New Roman"/>
                <w:color w:val="333333"/>
                <w:sz w:val="24"/>
                <w:szCs w:val="24"/>
              </w:rPr>
            </w:pPr>
            <w:r w:rsidRPr="00FA33B7">
              <w:rPr>
                <w:rFonts w:cs="Times New Roman"/>
                <w:b/>
                <w:bCs/>
                <w:color w:val="1160FF"/>
                <w:sz w:val="24"/>
                <w:szCs w:val="24"/>
                <w:u w:val="single"/>
              </w:rPr>
              <w:t>Câu 59</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eastAsia="Times New Roman" w:cs="Times New Roman"/>
                <w:color w:val="333333"/>
                <w:sz w:val="24"/>
                <w:szCs w:val="24"/>
              </w:rPr>
              <w:t>Trộn 100 ml dung dịch NaOH 1M với 150ml dung dịch NaOH aM, thu được dung dịch có nồng độ 1,6M. Giá trị của a là</w:t>
            </w:r>
          </w:p>
          <w:p w14:paraId="7C0AE65A" w14:textId="77777777" w:rsidR="00C236A9" w:rsidRPr="00FA33B7" w:rsidRDefault="00C236A9" w:rsidP="00C236A9">
            <w:pPr>
              <w:shd w:val="clear" w:color="auto" w:fill="FFFFFF"/>
              <w:ind w:left="1040"/>
              <w:rPr>
                <w:rFonts w:eastAsia="Times New Roman" w:cs="Times New Roman"/>
                <w:color w:val="333333"/>
                <w:sz w:val="24"/>
                <w:szCs w:val="24"/>
                <w:lang w:val="vi-VN"/>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2.</w:t>
            </w:r>
            <w:r w:rsidRPr="00FA33B7">
              <w:rPr>
                <w:rFonts w:eastAsia="Times New Roman" w:cs="Times New Roman"/>
                <w:color w:val="FF0000"/>
                <w:sz w:val="24"/>
                <w:szCs w:val="24"/>
                <w:lang w:val="vi-VN"/>
              </w:rPr>
              <w:t xml:space="preserve"> </w:t>
            </w:r>
            <w:r w:rsidRPr="00FA33B7">
              <w:rPr>
                <w:rFonts w:eastAsia="Times New Roman" w:cs="Times New Roman"/>
                <w:color w:val="333333"/>
                <w:sz w:val="24"/>
                <w:szCs w:val="24"/>
                <w:lang w:val="vi-VN"/>
              </w:rPr>
              <w:tab/>
            </w:r>
            <w:r w:rsidRPr="00FA33B7">
              <w:rPr>
                <w:rFonts w:eastAsia="Times New Roman" w:cs="Times New Roman"/>
                <w:color w:val="333333"/>
                <w:sz w:val="24"/>
                <w:szCs w:val="24"/>
                <w:lang w:val="vi-VN"/>
              </w:rPr>
              <w:tab/>
            </w:r>
          </w:p>
          <w:p w14:paraId="4933FA1D" w14:textId="77777777" w:rsidR="00C236A9" w:rsidRPr="00FA33B7" w:rsidRDefault="00C236A9" w:rsidP="00C236A9">
            <w:pPr>
              <w:shd w:val="clear" w:color="auto" w:fill="FFFFFF"/>
              <w:ind w:left="1040"/>
              <w:rPr>
                <w:rFonts w:eastAsia="Times New Roman" w:cs="Times New Roman"/>
                <w:color w:val="333333"/>
                <w:sz w:val="24"/>
                <w:szCs w:val="24"/>
                <w:lang w:val="vi-VN"/>
              </w:rPr>
            </w:pPr>
            <w:r w:rsidRPr="00FA33B7">
              <w:rPr>
                <w:rFonts w:eastAsia="Times New Roman" w:cs="Times New Roman"/>
                <w:b/>
                <w:color w:val="333333"/>
                <w:sz w:val="24"/>
                <w:szCs w:val="24"/>
              </w:rPr>
              <w:t>B.</w:t>
            </w:r>
            <w:r w:rsidRPr="00FA33B7">
              <w:rPr>
                <w:rFonts w:eastAsia="Times New Roman" w:cs="Times New Roman"/>
                <w:color w:val="333333"/>
                <w:sz w:val="24"/>
                <w:szCs w:val="24"/>
              </w:rPr>
              <w:t xml:space="preserve"> 1,0.</w:t>
            </w:r>
            <w:r w:rsidRPr="00FA33B7">
              <w:rPr>
                <w:rFonts w:eastAsia="Times New Roman" w:cs="Times New Roman"/>
                <w:color w:val="333333"/>
                <w:sz w:val="24"/>
                <w:szCs w:val="24"/>
                <w:lang w:val="vi-VN"/>
              </w:rPr>
              <w:t xml:space="preserve"> </w:t>
            </w:r>
            <w:r w:rsidRPr="00FA33B7">
              <w:rPr>
                <w:rFonts w:eastAsia="Times New Roman" w:cs="Times New Roman"/>
                <w:color w:val="333333"/>
                <w:sz w:val="24"/>
                <w:szCs w:val="24"/>
                <w:lang w:val="vi-VN"/>
              </w:rPr>
              <w:tab/>
            </w:r>
            <w:r w:rsidRPr="00FA33B7">
              <w:rPr>
                <w:rFonts w:eastAsia="Times New Roman" w:cs="Times New Roman"/>
                <w:color w:val="333333"/>
                <w:sz w:val="24"/>
                <w:szCs w:val="24"/>
                <w:lang w:val="vi-VN"/>
              </w:rPr>
              <w:tab/>
            </w:r>
          </w:p>
          <w:p w14:paraId="6A0F0845" w14:textId="77777777" w:rsidR="00C236A9" w:rsidRPr="00FA33B7" w:rsidRDefault="00C236A9" w:rsidP="00C236A9">
            <w:pPr>
              <w:shd w:val="clear" w:color="auto" w:fill="FFFFFF"/>
              <w:ind w:left="1040"/>
              <w:rPr>
                <w:rFonts w:eastAsia="Times New Roman" w:cs="Times New Roman"/>
                <w:color w:val="333333"/>
                <w:sz w:val="24"/>
                <w:szCs w:val="24"/>
                <w:lang w:val="vi-VN"/>
              </w:rPr>
            </w:pPr>
            <w:r w:rsidRPr="00FA33B7">
              <w:rPr>
                <w:rFonts w:eastAsia="Times New Roman" w:cs="Times New Roman"/>
                <w:b/>
                <w:color w:val="333333"/>
                <w:sz w:val="24"/>
                <w:szCs w:val="24"/>
              </w:rPr>
              <w:t>C.</w:t>
            </w:r>
            <w:r w:rsidRPr="00FA33B7">
              <w:rPr>
                <w:rFonts w:eastAsia="Times New Roman" w:cs="Times New Roman"/>
                <w:color w:val="333333"/>
                <w:sz w:val="24"/>
                <w:szCs w:val="24"/>
              </w:rPr>
              <w:t xml:space="preserve"> 1,5.</w:t>
            </w:r>
            <w:r w:rsidRPr="00FA33B7">
              <w:rPr>
                <w:rFonts w:eastAsia="Times New Roman" w:cs="Times New Roman"/>
                <w:color w:val="333333"/>
                <w:sz w:val="24"/>
                <w:szCs w:val="24"/>
                <w:lang w:val="vi-VN"/>
              </w:rPr>
              <w:t xml:space="preserve"> </w:t>
            </w:r>
            <w:r w:rsidRPr="00FA33B7">
              <w:rPr>
                <w:rFonts w:eastAsia="Times New Roman" w:cs="Times New Roman"/>
                <w:color w:val="333333"/>
                <w:sz w:val="24"/>
                <w:szCs w:val="24"/>
                <w:lang w:val="vi-VN"/>
              </w:rPr>
              <w:tab/>
            </w:r>
            <w:r w:rsidRPr="00FA33B7">
              <w:rPr>
                <w:rFonts w:eastAsia="Times New Roman" w:cs="Times New Roman"/>
                <w:color w:val="333333"/>
                <w:sz w:val="24"/>
                <w:szCs w:val="24"/>
                <w:lang w:val="vi-VN"/>
              </w:rPr>
              <w:tab/>
            </w:r>
          </w:p>
          <w:p w14:paraId="5DBD21D2" w14:textId="77777777" w:rsidR="00C236A9" w:rsidRPr="00FA33B7" w:rsidRDefault="00C236A9" w:rsidP="00C236A9">
            <w:pPr>
              <w:shd w:val="clear" w:color="auto" w:fill="FFFFFF"/>
              <w:ind w:left="1040"/>
              <w:rPr>
                <w:rFonts w:cs="Times New Roman"/>
                <w:b/>
                <w:bCs/>
                <w:sz w:val="24"/>
                <w:szCs w:val="24"/>
              </w:rPr>
            </w:pPr>
            <w:r w:rsidRPr="00FA33B7">
              <w:rPr>
                <w:rFonts w:eastAsia="Times New Roman" w:cs="Times New Roman"/>
                <w:b/>
                <w:sz w:val="24"/>
                <w:szCs w:val="24"/>
              </w:rPr>
              <w:t>D.</w:t>
            </w:r>
            <w:r w:rsidRPr="00FA33B7">
              <w:rPr>
                <w:rFonts w:eastAsia="Times New Roman" w:cs="Times New Roman"/>
                <w:sz w:val="24"/>
                <w:szCs w:val="24"/>
              </w:rPr>
              <w:t xml:space="preserve"> 0,5.</w:t>
            </w:r>
          </w:p>
        </w:tc>
      </w:tr>
      <w:tr w:rsidR="00C236A9" w:rsidRPr="00FA33B7" w14:paraId="02D20BE4" w14:textId="77777777" w:rsidTr="00FB686E">
        <w:trPr>
          <w:gridAfter w:val="1"/>
          <w:wAfter w:w="476" w:type="dxa"/>
        </w:trPr>
        <w:tc>
          <w:tcPr>
            <w:tcW w:w="2035" w:type="dxa"/>
            <w:shd w:val="clear" w:color="auto" w:fill="FFFFFF" w:themeFill="background1"/>
          </w:tcPr>
          <w:p w14:paraId="6A839C04"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56054042" w14:textId="77777777" w:rsidR="00C236A9" w:rsidRPr="00FA33B7" w:rsidRDefault="002632FF" w:rsidP="007F2B6F">
            <w:pPr>
              <w:rPr>
                <w:rFonts w:cs="Times New Roman"/>
                <w:bCs/>
                <w:sz w:val="24"/>
                <w:szCs w:val="24"/>
              </w:rPr>
            </w:pPr>
            <w:r w:rsidRPr="00FA33B7">
              <w:rPr>
                <w:rFonts w:cs="Times New Roman"/>
                <w:b/>
                <w:bCs/>
                <w:color w:val="1160FF"/>
                <w:sz w:val="24"/>
                <w:szCs w:val="24"/>
                <w:u w:val="single"/>
              </w:rPr>
              <w:t>Câu 60</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Cho 150 ml dung dịch H</w:t>
            </w:r>
            <w:r w:rsidR="00C236A9" w:rsidRPr="00FA33B7">
              <w:rPr>
                <w:rFonts w:cs="Times New Roman"/>
                <w:bCs/>
                <w:sz w:val="24"/>
                <w:szCs w:val="24"/>
                <w:vertAlign w:val="subscript"/>
              </w:rPr>
              <w:t>2</w:t>
            </w:r>
            <w:r w:rsidR="00C236A9" w:rsidRPr="00FA33B7">
              <w:rPr>
                <w:rFonts w:cs="Times New Roman"/>
                <w:bCs/>
                <w:sz w:val="24"/>
                <w:szCs w:val="24"/>
              </w:rPr>
              <w:t>SO</w:t>
            </w:r>
            <w:r w:rsidR="00C236A9" w:rsidRPr="00FA33B7">
              <w:rPr>
                <w:rFonts w:cs="Times New Roman"/>
                <w:bCs/>
                <w:sz w:val="24"/>
                <w:szCs w:val="24"/>
                <w:vertAlign w:val="subscript"/>
              </w:rPr>
              <w:t>4</w:t>
            </w:r>
            <w:r w:rsidR="00C236A9" w:rsidRPr="00FA33B7">
              <w:rPr>
                <w:rFonts w:cs="Times New Roman"/>
                <w:bCs/>
                <w:sz w:val="24"/>
                <w:szCs w:val="24"/>
              </w:rPr>
              <w:t xml:space="preserve"> 22,44% (D = 1,31 g/ml). Tính số mol của H</w:t>
            </w:r>
            <w:r w:rsidR="00C236A9" w:rsidRPr="00FA33B7">
              <w:rPr>
                <w:rFonts w:cs="Times New Roman"/>
                <w:bCs/>
                <w:sz w:val="24"/>
                <w:szCs w:val="24"/>
                <w:vertAlign w:val="subscript"/>
              </w:rPr>
              <w:t>2</w:t>
            </w:r>
            <w:r w:rsidR="00C236A9" w:rsidRPr="00FA33B7">
              <w:rPr>
                <w:rFonts w:cs="Times New Roman"/>
                <w:bCs/>
                <w:sz w:val="24"/>
                <w:szCs w:val="24"/>
              </w:rPr>
              <w:t>SO</w:t>
            </w:r>
            <w:r w:rsidR="00C236A9" w:rsidRPr="00FA33B7">
              <w:rPr>
                <w:rFonts w:cs="Times New Roman"/>
                <w:bCs/>
                <w:sz w:val="24"/>
                <w:szCs w:val="24"/>
                <w:vertAlign w:val="subscript"/>
              </w:rPr>
              <w:t>4</w:t>
            </w:r>
            <w:r w:rsidR="00C236A9" w:rsidRPr="00FA33B7">
              <w:rPr>
                <w:rFonts w:cs="Times New Roman"/>
                <w:bCs/>
                <w:sz w:val="24"/>
                <w:szCs w:val="24"/>
              </w:rPr>
              <w:t xml:space="preserve"> có trong dung dịch?</w:t>
            </w:r>
          </w:p>
          <w:p w14:paraId="227F1904" w14:textId="77777777" w:rsidR="00C236A9" w:rsidRPr="00FA33B7" w:rsidRDefault="00C236A9" w:rsidP="00C236A9">
            <w:pPr>
              <w:ind w:left="1040" w:firstLine="294"/>
              <w:rPr>
                <w:rFonts w:cs="Times New Roman"/>
                <w:color w:val="FF0000"/>
                <w:sz w:val="24"/>
                <w:szCs w:val="24"/>
              </w:rPr>
            </w:pPr>
            <w:r w:rsidRPr="00FA33B7">
              <w:rPr>
                <w:rFonts w:cs="Times New Roman"/>
                <w:b/>
                <w:color w:val="FF0000"/>
                <w:sz w:val="24"/>
                <w:szCs w:val="24"/>
              </w:rPr>
              <w:t>A</w:t>
            </w:r>
            <w:r w:rsidRPr="00FA33B7">
              <w:rPr>
                <w:rFonts w:cs="Times New Roman"/>
                <w:color w:val="FF0000"/>
                <w:sz w:val="24"/>
                <w:szCs w:val="24"/>
              </w:rPr>
              <w:t>. 0,45 mol.                 </w:t>
            </w:r>
          </w:p>
          <w:p w14:paraId="00EF7DA8" w14:textId="77777777" w:rsidR="00C236A9" w:rsidRPr="00FA33B7" w:rsidRDefault="00C236A9" w:rsidP="00C236A9">
            <w:pPr>
              <w:ind w:left="1040" w:firstLine="294"/>
              <w:rPr>
                <w:rFonts w:cs="Times New Roman"/>
                <w:color w:val="000000"/>
                <w:sz w:val="24"/>
                <w:szCs w:val="24"/>
              </w:rPr>
            </w:pPr>
            <w:r w:rsidRPr="00FA33B7">
              <w:rPr>
                <w:rFonts w:cs="Times New Roman"/>
                <w:b/>
                <w:color w:val="000000"/>
                <w:sz w:val="24"/>
                <w:szCs w:val="24"/>
              </w:rPr>
              <w:t>B</w:t>
            </w:r>
            <w:r w:rsidRPr="00FA33B7">
              <w:rPr>
                <w:rFonts w:cs="Times New Roman"/>
                <w:color w:val="000000"/>
                <w:sz w:val="24"/>
                <w:szCs w:val="24"/>
              </w:rPr>
              <w:t>. 4,5 mol .</w:t>
            </w:r>
            <w:r w:rsidRPr="00FA33B7">
              <w:rPr>
                <w:rFonts w:cs="Times New Roman"/>
                <w:color w:val="000000"/>
                <w:sz w:val="24"/>
                <w:szCs w:val="24"/>
              </w:rPr>
              <w:tab/>
            </w:r>
            <w:r w:rsidRPr="00FA33B7">
              <w:rPr>
                <w:rFonts w:cs="Times New Roman"/>
                <w:color w:val="000000"/>
                <w:sz w:val="24"/>
                <w:szCs w:val="24"/>
              </w:rPr>
              <w:tab/>
            </w:r>
          </w:p>
          <w:p w14:paraId="7EB44947" w14:textId="77777777" w:rsidR="00C236A9" w:rsidRPr="00FA33B7" w:rsidRDefault="00C236A9" w:rsidP="00C236A9">
            <w:pPr>
              <w:ind w:left="1040" w:firstLine="294"/>
              <w:rPr>
                <w:rFonts w:cs="Times New Roman"/>
                <w:color w:val="000000"/>
                <w:sz w:val="24"/>
                <w:szCs w:val="24"/>
              </w:rPr>
            </w:pPr>
            <w:r w:rsidRPr="00FA33B7">
              <w:rPr>
                <w:rFonts w:cs="Times New Roman"/>
                <w:b/>
                <w:color w:val="000000"/>
                <w:sz w:val="24"/>
                <w:szCs w:val="24"/>
              </w:rPr>
              <w:t xml:space="preserve">C. </w:t>
            </w:r>
            <w:r w:rsidRPr="00FA33B7">
              <w:rPr>
                <w:rFonts w:cs="Times New Roman"/>
                <w:color w:val="000000"/>
                <w:sz w:val="24"/>
                <w:szCs w:val="24"/>
              </w:rPr>
              <w:t xml:space="preserve">0,045 mol. </w:t>
            </w:r>
            <w:r w:rsidRPr="00FA33B7">
              <w:rPr>
                <w:rFonts w:cs="Times New Roman"/>
                <w:color w:val="000000"/>
                <w:sz w:val="24"/>
                <w:szCs w:val="24"/>
              </w:rPr>
              <w:tab/>
            </w:r>
          </w:p>
          <w:p w14:paraId="656C3249" w14:textId="77777777" w:rsidR="00C236A9" w:rsidRPr="00FA33B7" w:rsidRDefault="00C236A9" w:rsidP="00C236A9">
            <w:pPr>
              <w:ind w:left="1040" w:firstLine="294"/>
              <w:rPr>
                <w:rFonts w:cs="Times New Roman"/>
                <w:b/>
                <w:bCs/>
                <w:sz w:val="24"/>
                <w:szCs w:val="24"/>
              </w:rPr>
            </w:pPr>
            <w:r w:rsidRPr="00FA33B7">
              <w:rPr>
                <w:rFonts w:cs="Times New Roman"/>
                <w:b/>
                <w:color w:val="000000"/>
                <w:sz w:val="24"/>
                <w:szCs w:val="24"/>
              </w:rPr>
              <w:t xml:space="preserve">D. </w:t>
            </w:r>
            <w:r w:rsidRPr="00FA33B7">
              <w:rPr>
                <w:rFonts w:cs="Times New Roman"/>
                <w:color w:val="000000"/>
                <w:sz w:val="24"/>
                <w:szCs w:val="24"/>
              </w:rPr>
              <w:t>0,4 mol.  </w:t>
            </w:r>
            <w:r w:rsidRPr="00FA33B7">
              <w:rPr>
                <w:rFonts w:cs="Times New Roman"/>
                <w:color w:val="000000"/>
                <w:sz w:val="24"/>
                <w:szCs w:val="24"/>
              </w:rPr>
              <w:tab/>
            </w:r>
            <w:r w:rsidRPr="00FA33B7">
              <w:rPr>
                <w:rFonts w:cs="Times New Roman"/>
                <w:color w:val="000000"/>
                <w:sz w:val="24"/>
                <w:szCs w:val="24"/>
              </w:rPr>
              <w:tab/>
            </w:r>
          </w:p>
        </w:tc>
      </w:tr>
      <w:tr w:rsidR="00C236A9" w:rsidRPr="00FA33B7" w14:paraId="50FA4D4A" w14:textId="77777777" w:rsidTr="00FB686E">
        <w:trPr>
          <w:gridAfter w:val="1"/>
          <w:wAfter w:w="476" w:type="dxa"/>
        </w:trPr>
        <w:tc>
          <w:tcPr>
            <w:tcW w:w="2035" w:type="dxa"/>
            <w:shd w:val="clear" w:color="auto" w:fill="FFFFFF" w:themeFill="background1"/>
          </w:tcPr>
          <w:p w14:paraId="4F1ED67C"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6D1736C7" w14:textId="77777777" w:rsidR="00C236A9" w:rsidRPr="00FA33B7" w:rsidRDefault="002632FF" w:rsidP="007F2B6F">
            <w:pPr>
              <w:pStyle w:val="NormalWeb"/>
              <w:spacing w:line="25" w:lineRule="atLeast"/>
              <w:rPr>
                <w:color w:val="000000"/>
              </w:rPr>
            </w:pPr>
            <w:r w:rsidRPr="00FA33B7">
              <w:rPr>
                <w:b/>
                <w:bCs/>
                <w:color w:val="1160FF"/>
                <w:u w:val="single"/>
              </w:rPr>
              <w:t>Câu 61</w:t>
            </w:r>
            <w:r w:rsidR="00C236A9" w:rsidRPr="00FA33B7">
              <w:rPr>
                <w:b/>
                <w:bCs/>
                <w:color w:val="1160FF"/>
                <w:u w:val="single"/>
              </w:rPr>
              <w:t>.</w:t>
            </w:r>
            <w:r w:rsidR="00C236A9" w:rsidRPr="00FA33B7">
              <w:rPr>
                <w:color w:val="1160FF"/>
              </w:rPr>
              <w:t xml:space="preserve"> </w:t>
            </w:r>
            <w:r w:rsidR="00C236A9" w:rsidRPr="00FA33B7">
              <w:rPr>
                <w:color w:val="000000"/>
              </w:rPr>
              <w:t>Hoà tan 1 mol H</w:t>
            </w:r>
            <w:r w:rsidR="00C236A9" w:rsidRPr="00FA33B7">
              <w:rPr>
                <w:color w:val="000000"/>
                <w:vertAlign w:val="subscript"/>
              </w:rPr>
              <w:t>2</w:t>
            </w:r>
            <w:r w:rsidR="00C236A9" w:rsidRPr="00FA33B7">
              <w:rPr>
                <w:color w:val="000000"/>
              </w:rPr>
              <w:t>SO</w:t>
            </w:r>
            <w:r w:rsidR="00C236A9" w:rsidRPr="00FA33B7">
              <w:rPr>
                <w:color w:val="000000"/>
                <w:vertAlign w:val="subscript"/>
              </w:rPr>
              <w:t>4</w:t>
            </w:r>
            <w:r w:rsidR="00C236A9" w:rsidRPr="00FA33B7">
              <w:rPr>
                <w:color w:val="000000"/>
              </w:rPr>
              <w:t> vào 18g nước. Nồng độ phần trăm của dung dịch thu được là:</w:t>
            </w:r>
          </w:p>
          <w:p w14:paraId="2E9D5812" w14:textId="77777777" w:rsidR="00C236A9" w:rsidRPr="00FA33B7" w:rsidRDefault="00C236A9" w:rsidP="00C236A9">
            <w:pPr>
              <w:ind w:left="1040" w:firstLine="152"/>
              <w:rPr>
                <w:rFonts w:cs="Times New Roman"/>
                <w:color w:val="000000"/>
                <w:sz w:val="24"/>
                <w:szCs w:val="24"/>
              </w:rPr>
            </w:pPr>
            <w:r w:rsidRPr="00FA33B7">
              <w:rPr>
                <w:rFonts w:cs="Times New Roman"/>
                <w:b/>
                <w:color w:val="FF0000"/>
                <w:sz w:val="24"/>
                <w:szCs w:val="24"/>
              </w:rPr>
              <w:t>A.</w:t>
            </w:r>
            <w:r w:rsidRPr="00FA33B7">
              <w:rPr>
                <w:rFonts w:cs="Times New Roman"/>
                <w:color w:val="FF0000"/>
                <w:sz w:val="24"/>
                <w:szCs w:val="24"/>
              </w:rPr>
              <w:t xml:space="preserve"> 84,48%. </w:t>
            </w:r>
            <w:r w:rsidRPr="00FA33B7">
              <w:rPr>
                <w:rFonts w:cs="Times New Roman"/>
                <w:color w:val="000000"/>
                <w:sz w:val="24"/>
                <w:szCs w:val="24"/>
              </w:rPr>
              <w:t>                 </w:t>
            </w:r>
          </w:p>
          <w:p w14:paraId="6548740B" w14:textId="77777777" w:rsidR="00C236A9" w:rsidRPr="00FA33B7" w:rsidRDefault="00C236A9" w:rsidP="00C236A9">
            <w:pPr>
              <w:ind w:left="1040" w:firstLine="152"/>
              <w:rPr>
                <w:rFonts w:cs="Times New Roman"/>
                <w:color w:val="000000"/>
                <w:sz w:val="24"/>
                <w:szCs w:val="24"/>
              </w:rPr>
            </w:pPr>
            <w:r w:rsidRPr="00FA33B7">
              <w:rPr>
                <w:rFonts w:cs="Times New Roman"/>
                <w:color w:val="000000"/>
                <w:sz w:val="24"/>
                <w:szCs w:val="24"/>
              </w:rPr>
              <w:t xml:space="preserve"> </w:t>
            </w:r>
            <w:r w:rsidRPr="00FA33B7">
              <w:rPr>
                <w:rFonts w:cs="Times New Roman"/>
                <w:b/>
                <w:color w:val="000000"/>
                <w:sz w:val="24"/>
                <w:szCs w:val="24"/>
              </w:rPr>
              <w:t>B.</w:t>
            </w:r>
            <w:r w:rsidRPr="00FA33B7">
              <w:rPr>
                <w:rFonts w:cs="Times New Roman"/>
                <w:color w:val="000000"/>
                <w:sz w:val="24"/>
                <w:szCs w:val="24"/>
              </w:rPr>
              <w:t xml:space="preserve"> 84.15%.</w:t>
            </w:r>
            <w:r w:rsidRPr="00FA33B7">
              <w:rPr>
                <w:rFonts w:cs="Times New Roman"/>
                <w:color w:val="000000"/>
                <w:sz w:val="24"/>
                <w:szCs w:val="24"/>
              </w:rPr>
              <w:tab/>
            </w:r>
            <w:r w:rsidRPr="00FA33B7">
              <w:rPr>
                <w:rFonts w:cs="Times New Roman"/>
                <w:color w:val="000000"/>
                <w:sz w:val="24"/>
                <w:szCs w:val="24"/>
              </w:rPr>
              <w:tab/>
            </w:r>
          </w:p>
          <w:p w14:paraId="2798AB1B" w14:textId="77777777" w:rsidR="00C236A9" w:rsidRPr="00FA33B7" w:rsidRDefault="00C236A9" w:rsidP="00C236A9">
            <w:pPr>
              <w:ind w:left="1040" w:firstLine="152"/>
              <w:rPr>
                <w:rFonts w:cs="Times New Roman"/>
                <w:color w:val="000000"/>
                <w:sz w:val="24"/>
                <w:szCs w:val="24"/>
              </w:rPr>
            </w:pPr>
            <w:r w:rsidRPr="00FA33B7">
              <w:rPr>
                <w:rFonts w:cs="Times New Roman"/>
                <w:b/>
                <w:color w:val="000000"/>
                <w:sz w:val="24"/>
                <w:szCs w:val="24"/>
                <w:lang w:val="vi-VN"/>
              </w:rPr>
              <w:t xml:space="preserve"> </w:t>
            </w:r>
            <w:r w:rsidRPr="00FA33B7">
              <w:rPr>
                <w:rFonts w:cs="Times New Roman"/>
                <w:b/>
                <w:color w:val="000000"/>
                <w:sz w:val="24"/>
                <w:szCs w:val="24"/>
              </w:rPr>
              <w:t xml:space="preserve">C. </w:t>
            </w:r>
            <w:r w:rsidRPr="00FA33B7">
              <w:rPr>
                <w:rFonts w:cs="Times New Roman"/>
                <w:color w:val="000000"/>
                <w:sz w:val="24"/>
                <w:szCs w:val="24"/>
              </w:rPr>
              <w:t xml:space="preserve">84,25%. </w:t>
            </w:r>
            <w:r w:rsidRPr="00FA33B7">
              <w:rPr>
                <w:rFonts w:cs="Times New Roman"/>
                <w:color w:val="000000"/>
                <w:sz w:val="24"/>
                <w:szCs w:val="24"/>
              </w:rPr>
              <w:tab/>
            </w:r>
            <w:r w:rsidRPr="00FA33B7">
              <w:rPr>
                <w:rFonts w:cs="Times New Roman"/>
                <w:color w:val="000000"/>
                <w:sz w:val="24"/>
                <w:szCs w:val="24"/>
              </w:rPr>
              <w:tab/>
            </w:r>
          </w:p>
          <w:p w14:paraId="26E8EDDF" w14:textId="77777777" w:rsidR="00C236A9" w:rsidRPr="00FA33B7" w:rsidRDefault="00C236A9" w:rsidP="00C236A9">
            <w:pPr>
              <w:ind w:left="1040" w:firstLine="152"/>
              <w:rPr>
                <w:rFonts w:cs="Times New Roman"/>
                <w:b/>
                <w:bCs/>
                <w:sz w:val="24"/>
                <w:szCs w:val="24"/>
              </w:rPr>
            </w:pPr>
            <w:r w:rsidRPr="00FA33B7">
              <w:rPr>
                <w:rFonts w:cs="Times New Roman"/>
                <w:color w:val="000000"/>
                <w:sz w:val="24"/>
                <w:szCs w:val="24"/>
                <w:lang w:val="vi-VN"/>
              </w:rPr>
              <w:t xml:space="preserve"> </w:t>
            </w:r>
            <w:r w:rsidRPr="00FA33B7">
              <w:rPr>
                <w:rFonts w:cs="Times New Roman"/>
                <w:b/>
                <w:color w:val="000000"/>
                <w:sz w:val="24"/>
                <w:szCs w:val="24"/>
              </w:rPr>
              <w:t xml:space="preserve">D. </w:t>
            </w:r>
            <w:r w:rsidRPr="00FA33B7">
              <w:rPr>
                <w:rFonts w:cs="Times New Roman"/>
                <w:color w:val="000000"/>
                <w:sz w:val="24"/>
                <w:szCs w:val="24"/>
              </w:rPr>
              <w:t>84,22%              </w:t>
            </w:r>
          </w:p>
        </w:tc>
      </w:tr>
      <w:tr w:rsidR="00C236A9" w:rsidRPr="00FA33B7" w14:paraId="15117EBF" w14:textId="77777777" w:rsidTr="00FB686E">
        <w:trPr>
          <w:gridAfter w:val="1"/>
          <w:wAfter w:w="476" w:type="dxa"/>
        </w:trPr>
        <w:tc>
          <w:tcPr>
            <w:tcW w:w="2035" w:type="dxa"/>
            <w:shd w:val="clear" w:color="auto" w:fill="FFFFFF" w:themeFill="background1"/>
          </w:tcPr>
          <w:p w14:paraId="2D740273" w14:textId="77777777" w:rsidR="00C236A9" w:rsidRPr="00FA33B7" w:rsidRDefault="00C236A9" w:rsidP="00C236A9">
            <w:pPr>
              <w:shd w:val="clear" w:color="auto" w:fill="FFFFFF" w:themeFill="background1"/>
              <w:ind w:left="1040"/>
              <w:rPr>
                <w:rFonts w:cs="Times New Roman"/>
                <w:b/>
                <w:bCs/>
                <w:sz w:val="24"/>
                <w:szCs w:val="24"/>
              </w:rPr>
            </w:pPr>
          </w:p>
          <w:p w14:paraId="568EC533" w14:textId="77777777" w:rsidR="00C236A9" w:rsidRPr="00FA33B7" w:rsidRDefault="00C236A9" w:rsidP="00C236A9">
            <w:pPr>
              <w:shd w:val="clear" w:color="auto" w:fill="FFFFFF" w:themeFill="background1"/>
              <w:ind w:left="1040"/>
              <w:rPr>
                <w:rFonts w:cs="Times New Roman"/>
                <w:b/>
                <w:bCs/>
                <w:sz w:val="24"/>
                <w:szCs w:val="24"/>
              </w:rPr>
            </w:pPr>
          </w:p>
          <w:p w14:paraId="3E30240C" w14:textId="77777777" w:rsidR="00C236A9" w:rsidRPr="00FA33B7" w:rsidRDefault="00C236A9" w:rsidP="00C236A9">
            <w:pPr>
              <w:shd w:val="clear" w:color="auto" w:fill="FFFFFF" w:themeFill="background1"/>
              <w:ind w:left="1040"/>
              <w:rPr>
                <w:rFonts w:cs="Times New Roman"/>
                <w:b/>
                <w:bCs/>
                <w:sz w:val="24"/>
                <w:szCs w:val="24"/>
              </w:rPr>
            </w:pPr>
          </w:p>
          <w:p w14:paraId="57E3B720" w14:textId="77777777" w:rsidR="00C236A9" w:rsidRPr="00FA33B7" w:rsidRDefault="00C236A9" w:rsidP="00C236A9">
            <w:pPr>
              <w:shd w:val="clear" w:color="auto" w:fill="FFFFFF" w:themeFill="background1"/>
              <w:ind w:left="1040"/>
              <w:rPr>
                <w:rFonts w:cs="Times New Roman"/>
                <w:b/>
                <w:bCs/>
                <w:sz w:val="24"/>
                <w:szCs w:val="24"/>
              </w:rPr>
            </w:pPr>
          </w:p>
          <w:p w14:paraId="55F52D80" w14:textId="77777777" w:rsidR="00C236A9" w:rsidRPr="00FA33B7" w:rsidRDefault="00C236A9" w:rsidP="00C236A9">
            <w:pPr>
              <w:shd w:val="clear" w:color="auto" w:fill="FFFFFF" w:themeFill="background1"/>
              <w:ind w:left="1040"/>
              <w:rPr>
                <w:rFonts w:cs="Times New Roman"/>
                <w:b/>
                <w:bCs/>
                <w:sz w:val="24"/>
                <w:szCs w:val="24"/>
                <w:lang w:val="vi-VN"/>
              </w:rPr>
            </w:pPr>
          </w:p>
        </w:tc>
        <w:tc>
          <w:tcPr>
            <w:tcW w:w="7888" w:type="dxa"/>
            <w:gridSpan w:val="2"/>
            <w:shd w:val="clear" w:color="auto" w:fill="FFFFFF" w:themeFill="background1"/>
          </w:tcPr>
          <w:p w14:paraId="39DF7066" w14:textId="77777777" w:rsidR="00C236A9" w:rsidRPr="00FA33B7" w:rsidRDefault="002632FF" w:rsidP="007F2B6F">
            <w:pPr>
              <w:pStyle w:val="NormalWeb"/>
              <w:spacing w:line="25" w:lineRule="atLeast"/>
            </w:pPr>
            <w:r w:rsidRPr="00FA33B7">
              <w:rPr>
                <w:b/>
                <w:bCs/>
                <w:color w:val="1160FF"/>
                <w:u w:val="single"/>
              </w:rPr>
              <w:t>Câu 62</w:t>
            </w:r>
            <w:r w:rsidR="00C236A9" w:rsidRPr="00FA33B7">
              <w:rPr>
                <w:b/>
                <w:bCs/>
                <w:color w:val="1160FF"/>
                <w:u w:val="single"/>
              </w:rPr>
              <w:t>.</w:t>
            </w:r>
            <w:r w:rsidR="00C236A9" w:rsidRPr="00FA33B7">
              <w:rPr>
                <w:b/>
                <w:bCs/>
                <w:color w:val="1160FF"/>
              </w:rPr>
              <w:t xml:space="preserve"> </w:t>
            </w:r>
            <w:r w:rsidR="00C236A9" w:rsidRPr="00FA33B7">
              <w:t>Hoà tan 117</w:t>
            </w:r>
            <w:r w:rsidR="00C236A9" w:rsidRPr="00FA33B7">
              <w:rPr>
                <w:lang w:val="vi-VN"/>
              </w:rPr>
              <w:t xml:space="preserve"> </w:t>
            </w:r>
            <w:r w:rsidR="00C236A9" w:rsidRPr="00FA33B7">
              <w:t>gam NaCl vào nước để được 1,25 lít dung dịch. Dung dịch thu được có nồng độ mol là</w:t>
            </w:r>
          </w:p>
          <w:p w14:paraId="4BE7DE48" w14:textId="77777777" w:rsidR="00C236A9" w:rsidRPr="00FA33B7" w:rsidRDefault="00C236A9" w:rsidP="0095462F">
            <w:pPr>
              <w:pStyle w:val="NormalWeb"/>
              <w:spacing w:before="0" w:beforeAutospacing="0" w:after="0" w:afterAutospacing="0" w:line="25" w:lineRule="atLeast"/>
              <w:ind w:left="1040" w:firstLine="284"/>
              <w:rPr>
                <w:color w:val="FF0000"/>
              </w:rPr>
            </w:pPr>
            <w:r w:rsidRPr="00FA33B7">
              <w:rPr>
                <w:b/>
                <w:color w:val="FF0000"/>
              </w:rPr>
              <w:t>A</w:t>
            </w:r>
            <w:r w:rsidRPr="00FA33B7">
              <w:rPr>
                <w:color w:val="FF0000"/>
              </w:rPr>
              <w:t>. 1,6M                         </w:t>
            </w:r>
          </w:p>
          <w:p w14:paraId="19475935" w14:textId="77777777" w:rsidR="00C236A9" w:rsidRPr="00FA33B7" w:rsidRDefault="00C236A9" w:rsidP="0095462F">
            <w:pPr>
              <w:pStyle w:val="NormalWeb"/>
              <w:spacing w:before="0" w:beforeAutospacing="0" w:after="0" w:afterAutospacing="0" w:line="25" w:lineRule="atLeast"/>
              <w:ind w:left="1040" w:firstLine="284"/>
              <w:rPr>
                <w:color w:val="000000"/>
              </w:rPr>
            </w:pPr>
            <w:r w:rsidRPr="00FA33B7">
              <w:rPr>
                <w:b/>
              </w:rPr>
              <w:t>B.</w:t>
            </w:r>
            <w:r w:rsidRPr="00FA33B7">
              <w:t xml:space="preserve"> </w:t>
            </w:r>
            <w:r w:rsidRPr="00FA33B7">
              <w:rPr>
                <w:color w:val="000000"/>
              </w:rPr>
              <w:t>1,4 M.</w:t>
            </w:r>
            <w:r w:rsidRPr="00FA33B7">
              <w:rPr>
                <w:color w:val="000000"/>
              </w:rPr>
              <w:tab/>
            </w:r>
            <w:r w:rsidRPr="00FA33B7">
              <w:rPr>
                <w:color w:val="000000"/>
              </w:rPr>
              <w:tab/>
            </w:r>
          </w:p>
          <w:p w14:paraId="6136130E" w14:textId="77777777" w:rsidR="00C236A9" w:rsidRPr="00FA33B7" w:rsidRDefault="00C236A9" w:rsidP="0095462F">
            <w:pPr>
              <w:pStyle w:val="NormalWeb"/>
              <w:spacing w:before="0" w:beforeAutospacing="0" w:after="0" w:afterAutospacing="0" w:line="25" w:lineRule="atLeast"/>
              <w:ind w:left="1040" w:firstLine="284"/>
              <w:rPr>
                <w:color w:val="000000"/>
              </w:rPr>
            </w:pPr>
            <w:r w:rsidRPr="00FA33B7">
              <w:rPr>
                <w:b/>
                <w:color w:val="000000"/>
              </w:rPr>
              <w:t>C.</w:t>
            </w:r>
            <w:r w:rsidRPr="00FA33B7">
              <w:rPr>
                <w:color w:val="000000"/>
              </w:rPr>
              <w:t xml:space="preserve"> 1,2M. </w:t>
            </w:r>
            <w:r w:rsidRPr="00FA33B7">
              <w:rPr>
                <w:color w:val="000000"/>
              </w:rPr>
              <w:tab/>
              <w:t xml:space="preserve">        </w:t>
            </w:r>
          </w:p>
          <w:p w14:paraId="7285E0E4" w14:textId="77777777" w:rsidR="00C236A9" w:rsidRPr="00FA33B7" w:rsidRDefault="00C236A9" w:rsidP="0095462F">
            <w:pPr>
              <w:pStyle w:val="NormalWeb"/>
              <w:spacing w:before="0" w:beforeAutospacing="0" w:after="0" w:afterAutospacing="0" w:line="25" w:lineRule="atLeast"/>
              <w:ind w:left="1040" w:firstLine="284"/>
              <w:rPr>
                <w:b/>
                <w:bCs/>
              </w:rPr>
            </w:pPr>
            <w:r w:rsidRPr="00FA33B7">
              <w:rPr>
                <w:b/>
                <w:color w:val="000000"/>
              </w:rPr>
              <w:t>D.</w:t>
            </w:r>
            <w:r w:rsidRPr="00FA33B7">
              <w:rPr>
                <w:color w:val="000000"/>
              </w:rPr>
              <w:t>1,0M.           </w:t>
            </w:r>
          </w:p>
        </w:tc>
      </w:tr>
      <w:tr w:rsidR="00C236A9" w:rsidRPr="00FA33B7" w14:paraId="78BC2A46" w14:textId="77777777" w:rsidTr="00FB686E">
        <w:trPr>
          <w:gridAfter w:val="1"/>
          <w:wAfter w:w="476" w:type="dxa"/>
        </w:trPr>
        <w:tc>
          <w:tcPr>
            <w:tcW w:w="2035" w:type="dxa"/>
            <w:shd w:val="clear" w:color="auto" w:fill="FFFFFF" w:themeFill="background1"/>
          </w:tcPr>
          <w:p w14:paraId="5B3818DC"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121EA7F6" w14:textId="77777777" w:rsidR="00C236A9" w:rsidRPr="00FA33B7" w:rsidRDefault="00C236A9" w:rsidP="004866EC">
            <w:pPr>
              <w:pStyle w:val="NormalWeb"/>
              <w:spacing w:line="25" w:lineRule="atLeast"/>
              <w:rPr>
                <w:color w:val="000000"/>
              </w:rPr>
            </w:pPr>
            <w:r w:rsidRPr="00FA33B7">
              <w:rPr>
                <w:b/>
                <w:bCs/>
                <w:color w:val="1160FF"/>
                <w:u w:val="single"/>
              </w:rPr>
              <w:t>Câu 6</w:t>
            </w:r>
            <w:r w:rsidR="002632FF" w:rsidRPr="00FA33B7">
              <w:rPr>
                <w:b/>
                <w:bCs/>
                <w:color w:val="1160FF"/>
                <w:u w:val="single"/>
              </w:rPr>
              <w:t>3</w:t>
            </w:r>
            <w:r w:rsidRPr="00FA33B7">
              <w:rPr>
                <w:b/>
                <w:bCs/>
                <w:color w:val="1160FF"/>
                <w:u w:val="single"/>
              </w:rPr>
              <w:t>.</w:t>
            </w:r>
            <w:r w:rsidRPr="00FA33B7">
              <w:rPr>
                <w:color w:val="1160FF"/>
              </w:rPr>
              <w:t xml:space="preserve"> </w:t>
            </w:r>
            <w:r w:rsidRPr="00FA33B7">
              <w:rPr>
                <w:color w:val="000000"/>
              </w:rPr>
              <w:t>Trong 400ml dung dịch có chứa 196 gam dung dịch H</w:t>
            </w:r>
            <w:r w:rsidRPr="00FA33B7">
              <w:rPr>
                <w:color w:val="000000"/>
                <w:vertAlign w:val="subscript"/>
              </w:rPr>
              <w:t>2</w:t>
            </w:r>
            <w:r w:rsidRPr="00FA33B7">
              <w:rPr>
                <w:color w:val="000000"/>
              </w:rPr>
              <w:t>SO</w:t>
            </w:r>
            <w:r w:rsidRPr="00FA33B7">
              <w:rPr>
                <w:color w:val="000000"/>
                <w:vertAlign w:val="subscript"/>
              </w:rPr>
              <w:t xml:space="preserve">4 </w:t>
            </w:r>
            <w:r w:rsidRPr="00FA33B7">
              <w:rPr>
                <w:color w:val="000000"/>
              </w:rPr>
              <w:t>12,5%. Nồng độ mol của dung dịch thu được là</w:t>
            </w:r>
          </w:p>
          <w:p w14:paraId="3D1E3B65" w14:textId="77777777" w:rsidR="00C236A9" w:rsidRPr="00FA33B7" w:rsidRDefault="00C236A9" w:rsidP="002D57DC">
            <w:pPr>
              <w:pStyle w:val="NormalWeb"/>
              <w:widowControl w:val="0"/>
              <w:numPr>
                <w:ilvl w:val="0"/>
                <w:numId w:val="47"/>
              </w:numPr>
              <w:spacing w:before="0" w:beforeAutospacing="0" w:after="0" w:afterAutospacing="0" w:line="25" w:lineRule="atLeast"/>
              <w:jc w:val="both"/>
              <w:rPr>
                <w:color w:val="FF0000"/>
              </w:rPr>
            </w:pPr>
            <w:r w:rsidRPr="00FA33B7">
              <w:rPr>
                <w:color w:val="FF0000"/>
              </w:rPr>
              <w:t>0,625M.                </w:t>
            </w:r>
          </w:p>
          <w:p w14:paraId="4BD95FEB" w14:textId="77777777" w:rsidR="00C236A9" w:rsidRPr="00FA33B7" w:rsidRDefault="00C236A9" w:rsidP="002D57DC">
            <w:pPr>
              <w:pStyle w:val="NormalWeb"/>
              <w:widowControl w:val="0"/>
              <w:numPr>
                <w:ilvl w:val="0"/>
                <w:numId w:val="47"/>
              </w:numPr>
              <w:spacing w:before="0" w:beforeAutospacing="0" w:after="0" w:afterAutospacing="0" w:line="25" w:lineRule="atLeast"/>
              <w:jc w:val="both"/>
              <w:rPr>
                <w:color w:val="000000"/>
              </w:rPr>
            </w:pPr>
            <w:r w:rsidRPr="00FA33B7">
              <w:rPr>
                <w:color w:val="000000"/>
              </w:rPr>
              <w:t>0,6M                </w:t>
            </w:r>
          </w:p>
          <w:p w14:paraId="6D41861F" w14:textId="77777777" w:rsidR="004866EC" w:rsidRPr="00FA33B7" w:rsidRDefault="004866EC" w:rsidP="0027221E">
            <w:pPr>
              <w:pStyle w:val="NormalWeb"/>
              <w:spacing w:before="0" w:beforeAutospacing="0" w:after="0" w:afterAutospacing="0" w:line="25" w:lineRule="atLeast"/>
              <w:rPr>
                <w:color w:val="000000"/>
              </w:rPr>
            </w:pPr>
            <w:r w:rsidRPr="00FA33B7">
              <w:rPr>
                <w:b/>
                <w:color w:val="000000"/>
              </w:rPr>
              <w:t xml:space="preserve">    </w:t>
            </w:r>
            <w:r w:rsidR="00C236A9" w:rsidRPr="00FA33B7">
              <w:rPr>
                <w:b/>
                <w:color w:val="000000"/>
              </w:rPr>
              <w:t>C</w:t>
            </w:r>
            <w:r w:rsidRPr="00FA33B7">
              <w:rPr>
                <w:color w:val="000000"/>
              </w:rPr>
              <w:t>.0,62M             </w:t>
            </w:r>
          </w:p>
          <w:p w14:paraId="05C3459B" w14:textId="77777777" w:rsidR="00C236A9" w:rsidRPr="00FA33B7" w:rsidRDefault="004866EC" w:rsidP="0027221E">
            <w:pPr>
              <w:pStyle w:val="NormalWeb"/>
              <w:spacing w:before="0" w:beforeAutospacing="0" w:after="0" w:afterAutospacing="0" w:line="25" w:lineRule="atLeast"/>
              <w:rPr>
                <w:color w:val="000000"/>
              </w:rPr>
            </w:pPr>
            <w:r w:rsidRPr="00FA33B7">
              <w:rPr>
                <w:color w:val="000000"/>
              </w:rPr>
              <w:t xml:space="preserve">    </w:t>
            </w:r>
            <w:r w:rsidR="00C236A9" w:rsidRPr="00FA33B7">
              <w:rPr>
                <w:b/>
                <w:color w:val="000000"/>
              </w:rPr>
              <w:t>D</w:t>
            </w:r>
            <w:r w:rsidR="00C236A9" w:rsidRPr="00FA33B7">
              <w:rPr>
                <w:color w:val="000000"/>
              </w:rPr>
              <w:t>. 0,60M</w:t>
            </w:r>
          </w:p>
          <w:p w14:paraId="2F5205FB" w14:textId="77777777" w:rsidR="00C236A9" w:rsidRPr="00FA33B7" w:rsidRDefault="00C236A9" w:rsidP="00C236A9">
            <w:pPr>
              <w:pStyle w:val="NormalWeb"/>
              <w:spacing w:line="25" w:lineRule="atLeast"/>
              <w:ind w:left="1040"/>
              <w:rPr>
                <w:b/>
                <w:bCs/>
              </w:rPr>
            </w:pPr>
          </w:p>
        </w:tc>
      </w:tr>
      <w:tr w:rsidR="00C236A9" w:rsidRPr="00FA33B7" w14:paraId="35B30855" w14:textId="77777777" w:rsidTr="00FB686E">
        <w:trPr>
          <w:gridAfter w:val="1"/>
          <w:wAfter w:w="476" w:type="dxa"/>
          <w:trHeight w:val="983"/>
        </w:trPr>
        <w:tc>
          <w:tcPr>
            <w:tcW w:w="2035" w:type="dxa"/>
            <w:shd w:val="clear" w:color="auto" w:fill="FFFFFF" w:themeFill="background1"/>
          </w:tcPr>
          <w:p w14:paraId="65AEB331" w14:textId="77777777" w:rsidR="00C236A9" w:rsidRPr="00FA33B7" w:rsidRDefault="00C236A9" w:rsidP="00C236A9">
            <w:pPr>
              <w:shd w:val="clear" w:color="auto" w:fill="FFFFFF" w:themeFill="background1"/>
              <w:ind w:left="1040"/>
              <w:rPr>
                <w:rFonts w:cs="Times New Roman"/>
                <w:b/>
                <w:bCs/>
                <w:sz w:val="24"/>
                <w:szCs w:val="24"/>
              </w:rPr>
            </w:pPr>
          </w:p>
        </w:tc>
        <w:tc>
          <w:tcPr>
            <w:tcW w:w="7888" w:type="dxa"/>
            <w:gridSpan w:val="2"/>
            <w:shd w:val="clear" w:color="auto" w:fill="FFFFFF" w:themeFill="background1"/>
          </w:tcPr>
          <w:p w14:paraId="7A1D5110" w14:textId="77777777" w:rsidR="00C236A9" w:rsidRPr="00FA33B7" w:rsidRDefault="002632FF" w:rsidP="004866EC">
            <w:pPr>
              <w:pStyle w:val="NormalWeb"/>
              <w:spacing w:line="25" w:lineRule="atLeast"/>
              <w:rPr>
                <w:color w:val="000000"/>
              </w:rPr>
            </w:pPr>
            <w:r w:rsidRPr="00FA33B7">
              <w:rPr>
                <w:rStyle w:val="Strong"/>
                <w:color w:val="1160FF"/>
                <w:u w:val="single"/>
              </w:rPr>
              <w:t>Câu 64</w:t>
            </w:r>
            <w:r w:rsidR="00C236A9" w:rsidRPr="00FA33B7">
              <w:rPr>
                <w:rStyle w:val="Strong"/>
                <w:color w:val="1160FF"/>
                <w:u w:val="single"/>
              </w:rPr>
              <w:t>.</w:t>
            </w:r>
            <w:r w:rsidR="00C236A9" w:rsidRPr="00FA33B7">
              <w:rPr>
                <w:rStyle w:val="Strong"/>
                <w:color w:val="1160FF"/>
              </w:rPr>
              <w:t> </w:t>
            </w:r>
            <w:r w:rsidR="00C236A9" w:rsidRPr="00FA33B7">
              <w:rPr>
                <w:color w:val="000000"/>
              </w:rPr>
              <w:t>Hoà tan 12 gam SO</w:t>
            </w:r>
            <w:r w:rsidR="00C236A9" w:rsidRPr="00FA33B7">
              <w:rPr>
                <w:color w:val="000000"/>
                <w:vertAlign w:val="subscript"/>
              </w:rPr>
              <w:t>3 </w:t>
            </w:r>
            <w:r w:rsidR="00C236A9" w:rsidRPr="00FA33B7">
              <w:rPr>
                <w:color w:val="000000"/>
              </w:rPr>
              <w:t>vào nước để được 100</w:t>
            </w:r>
            <w:r w:rsidR="00C236A9" w:rsidRPr="00FA33B7">
              <w:rPr>
                <w:color w:val="000000"/>
                <w:lang w:val="vi-VN"/>
              </w:rPr>
              <w:t xml:space="preserve"> </w:t>
            </w:r>
            <w:r w:rsidR="00C236A9" w:rsidRPr="00FA33B7">
              <w:rPr>
                <w:color w:val="000000"/>
              </w:rPr>
              <w:t>ml dung dịch. Nồng độ mol của dung dịch H</w:t>
            </w:r>
            <w:r w:rsidR="00C236A9" w:rsidRPr="00FA33B7">
              <w:rPr>
                <w:color w:val="000000"/>
                <w:vertAlign w:val="subscript"/>
              </w:rPr>
              <w:t>2</w:t>
            </w:r>
            <w:r w:rsidR="00C236A9" w:rsidRPr="00FA33B7">
              <w:rPr>
                <w:color w:val="000000"/>
              </w:rPr>
              <w:t>SO</w:t>
            </w:r>
            <w:r w:rsidR="00C236A9" w:rsidRPr="00FA33B7">
              <w:rPr>
                <w:color w:val="000000"/>
                <w:vertAlign w:val="subscript"/>
              </w:rPr>
              <w:t>4</w:t>
            </w:r>
            <w:r w:rsidR="00C236A9" w:rsidRPr="00FA33B7">
              <w:rPr>
                <w:color w:val="000000"/>
              </w:rPr>
              <w:t> thu được là</w:t>
            </w:r>
          </w:p>
          <w:p w14:paraId="51BBD317" w14:textId="77777777" w:rsidR="00C236A9" w:rsidRPr="00FA33B7" w:rsidRDefault="0027221E" w:rsidP="0027221E">
            <w:pPr>
              <w:pStyle w:val="NormalWeb"/>
              <w:spacing w:before="0" w:beforeAutospacing="0" w:after="0" w:afterAutospacing="0" w:line="25" w:lineRule="atLeast"/>
              <w:ind w:left="1040" w:firstLine="284"/>
              <w:rPr>
                <w:color w:val="000000"/>
              </w:rPr>
            </w:pPr>
            <w:r>
              <w:rPr>
                <w:b/>
                <w:color w:val="FF0000"/>
              </w:rPr>
              <w:t xml:space="preserve">  </w:t>
            </w:r>
            <w:r w:rsidR="00C236A9" w:rsidRPr="00FA33B7">
              <w:rPr>
                <w:b/>
                <w:color w:val="FF0000"/>
              </w:rPr>
              <w:t>A</w:t>
            </w:r>
            <w:r w:rsidR="00C236A9" w:rsidRPr="00FA33B7">
              <w:rPr>
                <w:color w:val="FF0000"/>
              </w:rPr>
              <w:t xml:space="preserve">. 1,5M.                     </w:t>
            </w:r>
            <w:r w:rsidR="00C236A9" w:rsidRPr="00FA33B7">
              <w:rPr>
                <w:color w:val="000000"/>
              </w:rPr>
              <w:tab/>
            </w:r>
          </w:p>
          <w:p w14:paraId="2D9DF1FF" w14:textId="77777777" w:rsidR="00C236A9" w:rsidRPr="00FA33B7" w:rsidRDefault="00C236A9" w:rsidP="0027221E">
            <w:pPr>
              <w:pStyle w:val="NormalWeb"/>
              <w:spacing w:before="0" w:beforeAutospacing="0" w:after="0" w:afterAutospacing="0" w:line="25" w:lineRule="atLeast"/>
              <w:ind w:left="1040" w:firstLine="284"/>
              <w:rPr>
                <w:b/>
                <w:color w:val="000000"/>
              </w:rPr>
            </w:pPr>
            <w:r w:rsidRPr="00FA33B7">
              <w:rPr>
                <w:color w:val="000000"/>
              </w:rPr>
              <w:t xml:space="preserve">  </w:t>
            </w:r>
            <w:r w:rsidRPr="00FA33B7">
              <w:rPr>
                <w:b/>
                <w:color w:val="000000"/>
              </w:rPr>
              <w:t>B</w:t>
            </w:r>
            <w:r w:rsidRPr="00FA33B7">
              <w:rPr>
                <w:color w:val="000000"/>
              </w:rPr>
              <w:t>. 1,7M.</w:t>
            </w:r>
            <w:r w:rsidRPr="00FA33B7">
              <w:rPr>
                <w:color w:val="000000"/>
              </w:rPr>
              <w:tab/>
            </w:r>
            <w:r w:rsidRPr="00FA33B7">
              <w:rPr>
                <w:color w:val="000000"/>
              </w:rPr>
              <w:tab/>
            </w:r>
            <w:r w:rsidRPr="00FA33B7">
              <w:rPr>
                <w:b/>
                <w:color w:val="000000"/>
              </w:rPr>
              <w:t xml:space="preserve"> </w:t>
            </w:r>
          </w:p>
          <w:p w14:paraId="1F5998E8" w14:textId="77777777" w:rsidR="00C236A9" w:rsidRPr="00FA33B7" w:rsidRDefault="00C236A9" w:rsidP="0027221E">
            <w:pPr>
              <w:pStyle w:val="NormalWeb"/>
              <w:spacing w:before="0" w:beforeAutospacing="0" w:after="0" w:afterAutospacing="0" w:line="25" w:lineRule="atLeast"/>
              <w:ind w:left="1040" w:firstLine="284"/>
              <w:rPr>
                <w:color w:val="000000"/>
              </w:rPr>
            </w:pPr>
            <w:r w:rsidRPr="00FA33B7">
              <w:rPr>
                <w:b/>
                <w:color w:val="000000"/>
              </w:rPr>
              <w:t xml:space="preserve">  C. </w:t>
            </w:r>
            <w:r w:rsidRPr="00FA33B7">
              <w:rPr>
                <w:color w:val="000000"/>
              </w:rPr>
              <w:t>1,4M.</w:t>
            </w:r>
            <w:r w:rsidRPr="00FA33B7">
              <w:rPr>
                <w:color w:val="000000"/>
              </w:rPr>
              <w:tab/>
              <w:t xml:space="preserve">         </w:t>
            </w:r>
          </w:p>
          <w:p w14:paraId="4B4BCAE1" w14:textId="77777777" w:rsidR="00C236A9" w:rsidRPr="00FA33B7" w:rsidRDefault="00C236A9" w:rsidP="0027221E">
            <w:pPr>
              <w:pStyle w:val="NormalWeb"/>
              <w:spacing w:before="0" w:beforeAutospacing="0" w:after="0" w:afterAutospacing="0" w:line="25" w:lineRule="atLeast"/>
              <w:ind w:left="1040" w:firstLine="284"/>
              <w:rPr>
                <w:b/>
                <w:bCs/>
              </w:rPr>
            </w:pPr>
            <w:r w:rsidRPr="00FA33B7">
              <w:rPr>
                <w:color w:val="000000"/>
              </w:rPr>
              <w:t xml:space="preserve">  </w:t>
            </w:r>
            <w:r w:rsidRPr="00FA33B7">
              <w:rPr>
                <w:b/>
                <w:color w:val="000000"/>
              </w:rPr>
              <w:t xml:space="preserve">D. </w:t>
            </w:r>
            <w:r w:rsidRPr="00FA33B7">
              <w:rPr>
                <w:color w:val="000000"/>
              </w:rPr>
              <w:t xml:space="preserve">1,6M.         </w:t>
            </w:r>
          </w:p>
        </w:tc>
      </w:tr>
      <w:tr w:rsidR="00C236A9" w:rsidRPr="00FA33B7" w14:paraId="758665A7" w14:textId="77777777" w:rsidTr="00FB686E">
        <w:trPr>
          <w:gridAfter w:val="1"/>
          <w:wAfter w:w="476" w:type="dxa"/>
        </w:trPr>
        <w:tc>
          <w:tcPr>
            <w:tcW w:w="9923" w:type="dxa"/>
            <w:gridSpan w:val="3"/>
            <w:shd w:val="clear" w:color="auto" w:fill="BFBFBF" w:themeFill="background1" w:themeFillShade="BF"/>
          </w:tcPr>
          <w:p w14:paraId="3053829E" w14:textId="77777777" w:rsidR="00C236A9" w:rsidRPr="00FA33B7" w:rsidRDefault="00C236A9" w:rsidP="00C236A9">
            <w:pPr>
              <w:ind w:left="1040"/>
              <w:jc w:val="left"/>
              <w:rPr>
                <w:rFonts w:cs="Times New Roman"/>
                <w:b/>
                <w:bCs/>
                <w:color w:val="FF0000"/>
                <w:sz w:val="24"/>
                <w:szCs w:val="24"/>
                <w:highlight w:val="yellow"/>
              </w:rPr>
            </w:pPr>
            <w:r w:rsidRPr="00FA33B7">
              <w:rPr>
                <w:rFonts w:cs="Times New Roman"/>
                <w:b/>
                <w:bCs/>
                <w:color w:val="FF0000"/>
                <w:sz w:val="24"/>
                <w:szCs w:val="24"/>
                <w:highlight w:val="yellow"/>
              </w:rPr>
              <w:t xml:space="preserve">BÀI 5: ĐỊNH LUẬT BẢO TOÀN KHỐI LƯỢNG VÀ PHƯƠNG TRÌNH </w:t>
            </w:r>
          </w:p>
          <w:p w14:paraId="0EC6A3CB" w14:textId="77777777" w:rsidR="00C236A9" w:rsidRPr="00FA33B7" w:rsidRDefault="00C236A9" w:rsidP="00C236A9">
            <w:pPr>
              <w:ind w:left="1040"/>
              <w:jc w:val="center"/>
              <w:rPr>
                <w:rFonts w:cs="Times New Roman"/>
                <w:b/>
                <w:bCs/>
                <w:sz w:val="24"/>
                <w:szCs w:val="24"/>
              </w:rPr>
            </w:pPr>
            <w:r w:rsidRPr="00FA33B7">
              <w:rPr>
                <w:rFonts w:cs="Times New Roman"/>
                <w:b/>
                <w:bCs/>
                <w:color w:val="FF0000"/>
                <w:sz w:val="24"/>
                <w:szCs w:val="24"/>
                <w:highlight w:val="yellow"/>
              </w:rPr>
              <w:t>HOÁ HỌC</w:t>
            </w:r>
          </w:p>
        </w:tc>
      </w:tr>
      <w:tr w:rsidR="00C236A9" w:rsidRPr="00FA33B7" w14:paraId="0B8D078A" w14:textId="77777777" w:rsidTr="00FB686E">
        <w:trPr>
          <w:gridAfter w:val="1"/>
          <w:wAfter w:w="476" w:type="dxa"/>
        </w:trPr>
        <w:tc>
          <w:tcPr>
            <w:tcW w:w="2035" w:type="dxa"/>
            <w:shd w:val="clear" w:color="auto" w:fill="FFFFFF" w:themeFill="background1"/>
          </w:tcPr>
          <w:p w14:paraId="3FF6BFBD"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78268A1A" w14:textId="77777777" w:rsidR="009525CB" w:rsidRPr="009525CB" w:rsidRDefault="002632FF" w:rsidP="009525CB">
            <w:pPr>
              <w:spacing w:line="25" w:lineRule="atLeast"/>
              <w:ind w:left="1118" w:hanging="1118"/>
              <w:rPr>
                <w:rFonts w:eastAsia="Roboto" w:cs="Times New Roman"/>
                <w:sz w:val="24"/>
                <w:szCs w:val="24"/>
                <w:shd w:val="clear" w:color="auto" w:fill="FFFFFF"/>
              </w:rPr>
            </w:pPr>
            <w:r w:rsidRPr="00FA33B7">
              <w:rPr>
                <w:rFonts w:cs="Times New Roman"/>
                <w:b/>
                <w:bCs/>
                <w:color w:val="1160FF"/>
                <w:sz w:val="24"/>
                <w:szCs w:val="24"/>
                <w:u w:val="single"/>
              </w:rPr>
              <w:t>Câu 65</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eastAsia="Roboto" w:cs="Times New Roman"/>
                <w:sz w:val="24"/>
                <w:szCs w:val="24"/>
                <w:shd w:val="clear" w:color="auto" w:fill="FFFFFF"/>
              </w:rPr>
              <w:t>Điền từ còn thiếu vào chỗ trống sau: “ Trong một phản ứng hóa học ......... khối lượng của các chất sản phẩm bằng tổng khối lượng của các chất tham gia phản ứng”</w:t>
            </w:r>
          </w:p>
          <w:p w14:paraId="798CFC7B" w14:textId="77777777" w:rsidR="00C236A9" w:rsidRPr="00FA33B7" w:rsidRDefault="009525CB" w:rsidP="00D01E30">
            <w:pPr>
              <w:spacing w:line="25" w:lineRule="atLeast"/>
              <w:ind w:left="1118" w:hanging="1118"/>
              <w:rPr>
                <w:rFonts w:eastAsia="Roboto" w:cs="Times New Roman"/>
                <w:color w:val="FF0000"/>
                <w:sz w:val="24"/>
                <w:szCs w:val="24"/>
                <w:shd w:val="clear" w:color="auto" w:fill="FFFFFF"/>
              </w:rPr>
            </w:pPr>
            <w:r>
              <w:rPr>
                <w:rFonts w:eastAsia="Roboto" w:cs="Times New Roman"/>
                <w:color w:val="FF0000"/>
                <w:sz w:val="24"/>
                <w:szCs w:val="24"/>
                <w:shd w:val="clear" w:color="auto" w:fill="FFFFFF"/>
              </w:rPr>
              <w:t xml:space="preserve">                    </w:t>
            </w:r>
            <w:r w:rsidR="00C236A9" w:rsidRPr="00FA33B7">
              <w:rPr>
                <w:rFonts w:eastAsia="Roboto" w:cs="Times New Roman"/>
                <w:b/>
                <w:color w:val="FF0000"/>
                <w:sz w:val="24"/>
                <w:szCs w:val="24"/>
                <w:shd w:val="clear" w:color="auto" w:fill="FFFFFF"/>
              </w:rPr>
              <w:t>A</w:t>
            </w:r>
            <w:r w:rsidR="00C236A9" w:rsidRPr="00FA33B7">
              <w:rPr>
                <w:rFonts w:eastAsia="Roboto" w:cs="Times New Roman"/>
                <w:color w:val="FF0000"/>
                <w:sz w:val="24"/>
                <w:szCs w:val="24"/>
                <w:shd w:val="clear" w:color="auto" w:fill="FFFFFF"/>
              </w:rPr>
              <w:t>. tổng.</w:t>
            </w:r>
            <w:r w:rsidR="00C236A9" w:rsidRPr="00FA33B7">
              <w:rPr>
                <w:rFonts w:eastAsia="Roboto" w:cs="Times New Roman"/>
                <w:color w:val="FF0000"/>
                <w:sz w:val="24"/>
                <w:szCs w:val="24"/>
                <w:shd w:val="clear" w:color="auto" w:fill="FFFFFF"/>
              </w:rPr>
              <w:tab/>
            </w:r>
            <w:r w:rsidR="00C236A9" w:rsidRPr="00FA33B7">
              <w:rPr>
                <w:rFonts w:eastAsia="Roboto" w:cs="Times New Roman"/>
                <w:color w:val="FF0000"/>
                <w:sz w:val="24"/>
                <w:szCs w:val="24"/>
                <w:shd w:val="clear" w:color="auto" w:fill="FFFFFF"/>
              </w:rPr>
              <w:tab/>
            </w:r>
          </w:p>
          <w:p w14:paraId="30BEF066" w14:textId="77777777" w:rsidR="00C236A9" w:rsidRPr="00FA33B7" w:rsidRDefault="00C236A9" w:rsidP="00C236A9">
            <w:pPr>
              <w:spacing w:line="25" w:lineRule="atLeast"/>
              <w:ind w:left="1040" w:firstLine="152"/>
              <w:rPr>
                <w:rFonts w:eastAsia="Roboto" w:cs="Times New Roman"/>
                <w:sz w:val="24"/>
                <w:szCs w:val="24"/>
                <w:shd w:val="clear" w:color="auto" w:fill="FFFFFF"/>
              </w:rPr>
            </w:pPr>
            <w:r w:rsidRPr="00FA33B7">
              <w:rPr>
                <w:rFonts w:eastAsia="Roboto" w:cs="Times New Roman"/>
                <w:b/>
                <w:sz w:val="24"/>
                <w:szCs w:val="24"/>
                <w:shd w:val="clear" w:color="auto" w:fill="FFFFFF"/>
              </w:rPr>
              <w:t>B</w:t>
            </w:r>
            <w:r w:rsidRPr="00FA33B7">
              <w:rPr>
                <w:rFonts w:eastAsia="Roboto" w:cs="Times New Roman"/>
                <w:sz w:val="24"/>
                <w:szCs w:val="24"/>
                <w:shd w:val="clear" w:color="auto" w:fill="FFFFFF"/>
              </w:rPr>
              <w:t xml:space="preserve">. tích. </w:t>
            </w:r>
            <w:r w:rsidRPr="00FA33B7">
              <w:rPr>
                <w:rFonts w:eastAsia="Roboto" w:cs="Times New Roman"/>
                <w:sz w:val="24"/>
                <w:szCs w:val="24"/>
                <w:shd w:val="clear" w:color="auto" w:fill="FFFFFF"/>
              </w:rPr>
              <w:tab/>
            </w:r>
            <w:r w:rsidRPr="00FA33B7">
              <w:rPr>
                <w:rFonts w:eastAsia="Roboto" w:cs="Times New Roman"/>
                <w:sz w:val="24"/>
                <w:szCs w:val="24"/>
                <w:shd w:val="clear" w:color="auto" w:fill="FFFFFF"/>
              </w:rPr>
              <w:tab/>
            </w:r>
          </w:p>
          <w:p w14:paraId="28193A52" w14:textId="77777777" w:rsidR="00C236A9" w:rsidRPr="00FA33B7" w:rsidRDefault="00C236A9" w:rsidP="00C236A9">
            <w:pPr>
              <w:spacing w:line="25" w:lineRule="atLeast"/>
              <w:ind w:left="1040" w:firstLine="152"/>
              <w:rPr>
                <w:rFonts w:eastAsia="Roboto" w:cs="Times New Roman"/>
                <w:sz w:val="24"/>
                <w:szCs w:val="24"/>
                <w:shd w:val="clear" w:color="auto" w:fill="FFFFFF"/>
              </w:rPr>
            </w:pPr>
            <w:r w:rsidRPr="00FA33B7">
              <w:rPr>
                <w:rFonts w:eastAsia="Roboto" w:cs="Times New Roman"/>
                <w:b/>
                <w:sz w:val="24"/>
                <w:szCs w:val="24"/>
                <w:shd w:val="clear" w:color="auto" w:fill="FFFFFF"/>
              </w:rPr>
              <w:t>C</w:t>
            </w:r>
            <w:r w:rsidRPr="00FA33B7">
              <w:rPr>
                <w:rFonts w:eastAsia="Roboto" w:cs="Times New Roman"/>
                <w:sz w:val="24"/>
                <w:szCs w:val="24"/>
                <w:shd w:val="clear" w:color="auto" w:fill="FFFFFF"/>
              </w:rPr>
              <w:t xml:space="preserve">. hiệu. </w:t>
            </w:r>
            <w:r w:rsidRPr="00FA33B7">
              <w:rPr>
                <w:rFonts w:eastAsia="Roboto" w:cs="Times New Roman"/>
                <w:sz w:val="24"/>
                <w:szCs w:val="24"/>
                <w:shd w:val="clear" w:color="auto" w:fill="FFFFFF"/>
              </w:rPr>
              <w:tab/>
            </w:r>
            <w:r w:rsidRPr="00FA33B7">
              <w:rPr>
                <w:rFonts w:eastAsia="Roboto" w:cs="Times New Roman"/>
                <w:sz w:val="24"/>
                <w:szCs w:val="24"/>
                <w:shd w:val="clear" w:color="auto" w:fill="FFFFFF"/>
              </w:rPr>
              <w:tab/>
            </w:r>
          </w:p>
          <w:p w14:paraId="6ADF1748" w14:textId="77777777" w:rsidR="00C236A9" w:rsidRPr="00FA33B7" w:rsidRDefault="00C236A9" w:rsidP="00C236A9">
            <w:pPr>
              <w:spacing w:line="25" w:lineRule="atLeast"/>
              <w:ind w:left="1040" w:firstLine="152"/>
              <w:rPr>
                <w:rFonts w:cs="Times New Roman"/>
                <w:b/>
                <w:bCs/>
                <w:sz w:val="24"/>
                <w:szCs w:val="24"/>
              </w:rPr>
            </w:pPr>
            <w:r w:rsidRPr="00FA33B7">
              <w:rPr>
                <w:rFonts w:eastAsia="Roboto" w:cs="Times New Roman"/>
                <w:b/>
                <w:sz w:val="24"/>
                <w:szCs w:val="24"/>
                <w:shd w:val="clear" w:color="auto" w:fill="FFFFFF"/>
              </w:rPr>
              <w:t>D</w:t>
            </w:r>
            <w:r w:rsidRPr="00FA33B7">
              <w:rPr>
                <w:rFonts w:eastAsia="Roboto" w:cs="Times New Roman"/>
                <w:sz w:val="24"/>
                <w:szCs w:val="24"/>
                <w:shd w:val="clear" w:color="auto" w:fill="FFFFFF"/>
              </w:rPr>
              <w:t>. thương.</w:t>
            </w:r>
          </w:p>
        </w:tc>
      </w:tr>
      <w:tr w:rsidR="00C236A9" w:rsidRPr="00FA33B7" w14:paraId="0DC18AB7" w14:textId="77777777" w:rsidTr="00FB686E">
        <w:trPr>
          <w:gridAfter w:val="1"/>
          <w:wAfter w:w="476" w:type="dxa"/>
        </w:trPr>
        <w:tc>
          <w:tcPr>
            <w:tcW w:w="2035" w:type="dxa"/>
            <w:shd w:val="clear" w:color="auto" w:fill="FFFFFF" w:themeFill="background1"/>
          </w:tcPr>
          <w:p w14:paraId="3C66FFA4"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566A0D7E" w14:textId="77777777" w:rsidR="00C236A9" w:rsidRPr="00FA33B7" w:rsidRDefault="002632FF" w:rsidP="004866EC">
            <w:pPr>
              <w:pStyle w:val="NormalWeb"/>
              <w:shd w:val="clear" w:color="auto" w:fill="FFFFFF"/>
              <w:spacing w:line="25" w:lineRule="atLeast"/>
              <w:rPr>
                <w:rFonts w:eastAsia="Roboto"/>
                <w:shd w:val="clear" w:color="auto" w:fill="FFFFFF"/>
              </w:rPr>
            </w:pPr>
            <w:r w:rsidRPr="00FA33B7">
              <w:rPr>
                <w:b/>
                <w:bCs/>
                <w:color w:val="1160FF"/>
                <w:u w:val="single"/>
              </w:rPr>
              <w:t>Câu 66</w:t>
            </w:r>
            <w:r w:rsidR="00C236A9" w:rsidRPr="00FA33B7">
              <w:rPr>
                <w:b/>
                <w:bCs/>
                <w:color w:val="1160FF"/>
                <w:u w:val="single"/>
              </w:rPr>
              <w:t>.</w:t>
            </w:r>
            <w:r w:rsidR="00C236A9" w:rsidRPr="00FA33B7">
              <w:rPr>
                <w:b/>
                <w:bCs/>
                <w:color w:val="1160FF"/>
              </w:rPr>
              <w:t xml:space="preserve"> </w:t>
            </w:r>
            <w:r w:rsidR="00C236A9" w:rsidRPr="00FA33B7">
              <w:rPr>
                <w:rFonts w:eastAsia="Roboto"/>
                <w:shd w:val="clear" w:color="auto" w:fill="FFFFFF"/>
              </w:rPr>
              <w:t xml:space="preserve">Cho phản ứng hoá học sau: aA + </w:t>
            </w:r>
            <w:r w:rsidR="00C236A9" w:rsidRPr="00FA33B7">
              <w:rPr>
                <w:rFonts w:eastAsia="Roboto"/>
                <w:color w:val="000000" w:themeColor="text1"/>
                <w:shd w:val="clear" w:color="auto" w:fill="FFFFFF"/>
              </w:rPr>
              <w:t>bB</w:t>
            </w:r>
            <w:r w:rsidR="00C236A9" w:rsidRPr="00FA33B7">
              <w:rPr>
                <w:rFonts w:eastAsia="Roboto"/>
                <w:shd w:val="clear" w:color="auto" w:fill="FFFFFF"/>
              </w:rPr>
              <w:t xml:space="preserve"> → cC + dD. Công thức về khối lượng của phản ứng là</w:t>
            </w:r>
          </w:p>
          <w:p w14:paraId="3D948F96" w14:textId="77777777" w:rsidR="00C236A9" w:rsidRPr="00FA33B7" w:rsidRDefault="00C236A9" w:rsidP="00C236A9">
            <w:pPr>
              <w:pStyle w:val="NormalWeb"/>
              <w:shd w:val="clear" w:color="auto" w:fill="FFFFFF"/>
              <w:spacing w:line="25" w:lineRule="atLeast"/>
              <w:ind w:left="1040" w:firstLine="284"/>
              <w:rPr>
                <w:rFonts w:eastAsia="Roboto"/>
                <w:shd w:val="clear" w:color="auto" w:fill="FFFFFF"/>
                <w:vertAlign w:val="subscript"/>
              </w:rPr>
            </w:pPr>
            <w:r w:rsidRPr="00FA33B7">
              <w:rPr>
                <w:rFonts w:eastAsia="Roboto"/>
                <w:b/>
                <w:color w:val="FF0000"/>
                <w:shd w:val="clear" w:color="auto" w:fill="FFFFFF"/>
              </w:rPr>
              <w:t>A</w:t>
            </w:r>
            <w:r w:rsidRPr="00FA33B7">
              <w:rPr>
                <w:rFonts w:eastAsia="Roboto"/>
                <w:color w:val="FF0000"/>
                <w:shd w:val="clear" w:color="auto" w:fill="FFFFFF"/>
              </w:rPr>
              <w:t>. m</w:t>
            </w:r>
            <w:r w:rsidRPr="00FA33B7">
              <w:rPr>
                <w:rFonts w:eastAsia="Roboto"/>
                <w:color w:val="FF0000"/>
                <w:shd w:val="clear" w:color="auto" w:fill="FFFFFF"/>
                <w:vertAlign w:val="subscript"/>
              </w:rPr>
              <w:t>A</w:t>
            </w:r>
            <w:r w:rsidRPr="00FA33B7">
              <w:rPr>
                <w:rFonts w:eastAsia="Roboto"/>
                <w:color w:val="FF0000"/>
                <w:shd w:val="clear" w:color="auto" w:fill="FFFFFF"/>
              </w:rPr>
              <w:t> + m</w:t>
            </w:r>
            <w:r w:rsidRPr="00FA33B7">
              <w:rPr>
                <w:rFonts w:eastAsia="Roboto"/>
                <w:color w:val="FF0000"/>
                <w:shd w:val="clear" w:color="auto" w:fill="FFFFFF"/>
                <w:vertAlign w:val="subscript"/>
              </w:rPr>
              <w:t>B</w:t>
            </w:r>
            <w:r w:rsidRPr="00FA33B7">
              <w:rPr>
                <w:rFonts w:eastAsia="Roboto"/>
                <w:color w:val="FF0000"/>
                <w:shd w:val="clear" w:color="auto" w:fill="FFFFFF"/>
              </w:rPr>
              <w:t> = m</w:t>
            </w:r>
            <w:r w:rsidRPr="00FA33B7">
              <w:rPr>
                <w:rFonts w:eastAsia="Roboto"/>
                <w:color w:val="FF0000"/>
                <w:shd w:val="clear" w:color="auto" w:fill="FFFFFF"/>
                <w:vertAlign w:val="subscript"/>
              </w:rPr>
              <w:t>C</w:t>
            </w:r>
            <w:r w:rsidRPr="00FA33B7">
              <w:rPr>
                <w:rFonts w:eastAsia="Roboto"/>
                <w:color w:val="FF0000"/>
                <w:shd w:val="clear" w:color="auto" w:fill="FFFFFF"/>
              </w:rPr>
              <w:t> + m</w:t>
            </w:r>
            <w:r w:rsidRPr="00FA33B7">
              <w:rPr>
                <w:rFonts w:eastAsia="Roboto"/>
                <w:color w:val="FF0000"/>
                <w:shd w:val="clear" w:color="auto" w:fill="FFFFFF"/>
                <w:vertAlign w:val="subscript"/>
              </w:rPr>
              <w:t xml:space="preserve">D. </w:t>
            </w:r>
            <w:r w:rsidRPr="00FA33B7">
              <w:rPr>
                <w:rFonts w:eastAsia="Roboto"/>
                <w:shd w:val="clear" w:color="auto" w:fill="FFFFFF"/>
                <w:vertAlign w:val="subscript"/>
              </w:rPr>
              <w:tab/>
            </w:r>
            <w:r w:rsidRPr="00FA33B7">
              <w:rPr>
                <w:rFonts w:eastAsia="Roboto"/>
                <w:shd w:val="clear" w:color="auto" w:fill="FFFFFF"/>
                <w:vertAlign w:val="subscript"/>
              </w:rPr>
              <w:tab/>
            </w:r>
          </w:p>
          <w:p w14:paraId="07554E27" w14:textId="77777777" w:rsidR="00C236A9" w:rsidRPr="00FA33B7" w:rsidRDefault="00C236A9" w:rsidP="00C236A9">
            <w:pPr>
              <w:pStyle w:val="NormalWeb"/>
              <w:shd w:val="clear" w:color="auto" w:fill="FFFFFF"/>
              <w:spacing w:line="25" w:lineRule="atLeast"/>
              <w:ind w:left="1040" w:firstLine="284"/>
              <w:rPr>
                <w:rFonts w:eastAsia="Roboto"/>
                <w:vertAlign w:val="subscript"/>
              </w:rPr>
            </w:pPr>
            <w:r w:rsidRPr="00FA33B7">
              <w:rPr>
                <w:rFonts w:eastAsia="Roboto"/>
                <w:b/>
                <w:shd w:val="clear" w:color="auto" w:fill="FFFFFF"/>
              </w:rPr>
              <w:t>B.</w:t>
            </w:r>
            <w:r w:rsidRPr="00FA33B7">
              <w:rPr>
                <w:rFonts w:eastAsia="Roboto"/>
                <w:shd w:val="clear" w:color="auto" w:fill="FFFFFF"/>
              </w:rPr>
              <w:t xml:space="preserve"> m</w:t>
            </w:r>
            <w:r w:rsidRPr="00FA33B7">
              <w:rPr>
                <w:rFonts w:eastAsia="Roboto"/>
                <w:shd w:val="clear" w:color="auto" w:fill="FFFFFF"/>
                <w:vertAlign w:val="subscript"/>
              </w:rPr>
              <w:t>A</w:t>
            </w:r>
            <w:r w:rsidRPr="00FA33B7">
              <w:rPr>
                <w:rFonts w:eastAsia="Roboto"/>
                <w:shd w:val="clear" w:color="auto" w:fill="FFFFFF"/>
              </w:rPr>
              <w:t> + m</w:t>
            </w:r>
            <w:r w:rsidRPr="00FA33B7">
              <w:rPr>
                <w:rFonts w:eastAsia="Roboto"/>
                <w:shd w:val="clear" w:color="auto" w:fill="FFFFFF"/>
                <w:vertAlign w:val="subscript"/>
              </w:rPr>
              <w:t>B</w:t>
            </w:r>
            <w:r w:rsidRPr="00FA33B7">
              <w:rPr>
                <w:rFonts w:eastAsia="Roboto"/>
                <w:shd w:val="clear" w:color="auto" w:fill="FFFFFF"/>
              </w:rPr>
              <w:t> &gt; m</w:t>
            </w:r>
            <w:r w:rsidRPr="00FA33B7">
              <w:rPr>
                <w:rFonts w:eastAsia="Roboto"/>
                <w:shd w:val="clear" w:color="auto" w:fill="FFFFFF"/>
                <w:vertAlign w:val="subscript"/>
              </w:rPr>
              <w:t>C</w:t>
            </w:r>
            <w:r w:rsidRPr="00FA33B7">
              <w:rPr>
                <w:rFonts w:eastAsia="Roboto"/>
                <w:shd w:val="clear" w:color="auto" w:fill="FFFFFF"/>
              </w:rPr>
              <w:t> + m</w:t>
            </w:r>
            <w:r w:rsidRPr="00FA33B7">
              <w:rPr>
                <w:rFonts w:eastAsia="Roboto"/>
                <w:shd w:val="clear" w:color="auto" w:fill="FFFFFF"/>
                <w:vertAlign w:val="subscript"/>
              </w:rPr>
              <w:t>D</w:t>
            </w:r>
          </w:p>
          <w:p w14:paraId="6EA3EDC8" w14:textId="77777777" w:rsidR="00C236A9" w:rsidRPr="00FA33B7" w:rsidRDefault="00C236A9" w:rsidP="00C236A9">
            <w:pPr>
              <w:pStyle w:val="NormalWeb"/>
              <w:shd w:val="clear" w:color="auto" w:fill="FFFFFF"/>
              <w:spacing w:line="25" w:lineRule="atLeast"/>
              <w:ind w:left="1040" w:firstLine="284"/>
              <w:rPr>
                <w:rFonts w:eastAsia="Roboto"/>
                <w:shd w:val="clear" w:color="auto" w:fill="FFFFFF"/>
              </w:rPr>
            </w:pPr>
            <w:r w:rsidRPr="00FA33B7">
              <w:rPr>
                <w:rFonts w:eastAsia="Roboto"/>
                <w:b/>
                <w:shd w:val="clear" w:color="auto" w:fill="FFFFFF"/>
              </w:rPr>
              <w:t>C.</w:t>
            </w:r>
            <w:r w:rsidRPr="00FA33B7">
              <w:rPr>
                <w:rFonts w:eastAsia="Roboto"/>
                <w:shd w:val="clear" w:color="auto" w:fill="FFFFFF"/>
              </w:rPr>
              <w:t xml:space="preserve"> m</w:t>
            </w:r>
            <w:r w:rsidRPr="00FA33B7">
              <w:rPr>
                <w:rFonts w:eastAsia="Roboto"/>
                <w:shd w:val="clear" w:color="auto" w:fill="FFFFFF"/>
                <w:vertAlign w:val="subscript"/>
              </w:rPr>
              <w:t>A</w:t>
            </w:r>
            <w:r w:rsidRPr="00FA33B7">
              <w:rPr>
                <w:rFonts w:eastAsia="Roboto"/>
                <w:shd w:val="clear" w:color="auto" w:fill="FFFFFF"/>
              </w:rPr>
              <w:t> + m</w:t>
            </w:r>
            <w:r w:rsidRPr="00FA33B7">
              <w:rPr>
                <w:rFonts w:eastAsia="Roboto"/>
                <w:shd w:val="clear" w:color="auto" w:fill="FFFFFF"/>
                <w:vertAlign w:val="subscript"/>
              </w:rPr>
              <w:t>D</w:t>
            </w:r>
            <w:r w:rsidRPr="00FA33B7">
              <w:rPr>
                <w:rFonts w:eastAsia="Roboto"/>
                <w:shd w:val="clear" w:color="auto" w:fill="FFFFFF"/>
              </w:rPr>
              <w:t> = m</w:t>
            </w:r>
            <w:r w:rsidRPr="00FA33B7">
              <w:rPr>
                <w:rFonts w:eastAsia="Roboto"/>
                <w:shd w:val="clear" w:color="auto" w:fill="FFFFFF"/>
                <w:vertAlign w:val="subscript"/>
              </w:rPr>
              <w:t>B</w:t>
            </w:r>
            <w:r w:rsidRPr="00FA33B7">
              <w:rPr>
                <w:rFonts w:eastAsia="Roboto"/>
                <w:shd w:val="clear" w:color="auto" w:fill="FFFFFF"/>
              </w:rPr>
              <w:t> + m</w:t>
            </w:r>
            <w:r w:rsidRPr="00FA33B7">
              <w:rPr>
                <w:rFonts w:eastAsia="Roboto"/>
                <w:shd w:val="clear" w:color="auto" w:fill="FFFFFF"/>
                <w:vertAlign w:val="subscript"/>
              </w:rPr>
              <w:t>C</w:t>
            </w:r>
            <w:r w:rsidRPr="00FA33B7">
              <w:rPr>
                <w:rFonts w:eastAsia="Roboto"/>
                <w:shd w:val="clear" w:color="auto" w:fill="FFFFFF"/>
              </w:rPr>
              <w:t>.</w:t>
            </w:r>
            <w:r w:rsidRPr="00FA33B7">
              <w:rPr>
                <w:rFonts w:eastAsia="Roboto"/>
                <w:shd w:val="clear" w:color="auto" w:fill="FFFFFF"/>
              </w:rPr>
              <w:tab/>
            </w:r>
            <w:r w:rsidRPr="00FA33B7">
              <w:rPr>
                <w:rFonts w:eastAsia="Roboto"/>
                <w:shd w:val="clear" w:color="auto" w:fill="FFFFFF"/>
              </w:rPr>
              <w:tab/>
            </w:r>
          </w:p>
          <w:p w14:paraId="21E5F3AA" w14:textId="77777777" w:rsidR="00C236A9" w:rsidRPr="00FA33B7" w:rsidRDefault="00C236A9" w:rsidP="00C236A9">
            <w:pPr>
              <w:pStyle w:val="NormalWeb"/>
              <w:shd w:val="clear" w:color="auto" w:fill="FFFFFF"/>
              <w:spacing w:line="25" w:lineRule="atLeast"/>
              <w:ind w:left="1040" w:firstLine="284"/>
              <w:rPr>
                <w:b/>
                <w:bCs/>
              </w:rPr>
            </w:pPr>
            <w:r w:rsidRPr="00FA33B7">
              <w:rPr>
                <w:rFonts w:eastAsia="Roboto"/>
                <w:b/>
                <w:shd w:val="clear" w:color="auto" w:fill="FFFFFF"/>
              </w:rPr>
              <w:t>D</w:t>
            </w:r>
            <w:r w:rsidRPr="00FA33B7">
              <w:rPr>
                <w:rFonts w:eastAsia="Roboto"/>
                <w:shd w:val="clear" w:color="auto" w:fill="FFFFFF"/>
              </w:rPr>
              <w:t>. m</w:t>
            </w:r>
            <w:r w:rsidRPr="00FA33B7">
              <w:rPr>
                <w:rFonts w:eastAsia="Roboto"/>
                <w:shd w:val="clear" w:color="auto" w:fill="FFFFFF"/>
                <w:vertAlign w:val="subscript"/>
              </w:rPr>
              <w:t>A</w:t>
            </w:r>
            <w:r w:rsidRPr="00FA33B7">
              <w:rPr>
                <w:rFonts w:eastAsia="Roboto"/>
                <w:shd w:val="clear" w:color="auto" w:fill="FFFFFF"/>
              </w:rPr>
              <w:t> + m</w:t>
            </w:r>
            <w:r w:rsidRPr="00FA33B7">
              <w:rPr>
                <w:rFonts w:eastAsia="Roboto"/>
                <w:shd w:val="clear" w:color="auto" w:fill="FFFFFF"/>
                <w:vertAlign w:val="subscript"/>
              </w:rPr>
              <w:t>B</w:t>
            </w:r>
            <w:r w:rsidRPr="00FA33B7">
              <w:rPr>
                <w:rFonts w:eastAsia="Roboto"/>
                <w:shd w:val="clear" w:color="auto" w:fill="FFFFFF"/>
              </w:rPr>
              <w:t> &lt; m</w:t>
            </w:r>
            <w:r w:rsidRPr="00FA33B7">
              <w:rPr>
                <w:rFonts w:eastAsia="Roboto"/>
                <w:shd w:val="clear" w:color="auto" w:fill="FFFFFF"/>
                <w:vertAlign w:val="subscript"/>
              </w:rPr>
              <w:t>C</w:t>
            </w:r>
            <w:r w:rsidRPr="00FA33B7">
              <w:rPr>
                <w:rFonts w:eastAsia="Roboto"/>
                <w:shd w:val="clear" w:color="auto" w:fill="FFFFFF"/>
              </w:rPr>
              <w:t> + m</w:t>
            </w:r>
            <w:r w:rsidRPr="00FA33B7">
              <w:rPr>
                <w:rFonts w:eastAsia="Roboto"/>
                <w:shd w:val="clear" w:color="auto" w:fill="FFFFFF"/>
                <w:vertAlign w:val="subscript"/>
              </w:rPr>
              <w:t>D</w:t>
            </w:r>
            <w:r w:rsidRPr="00FA33B7">
              <w:rPr>
                <w:rFonts w:eastAsia="Roboto"/>
                <w:shd w:val="clear" w:color="auto" w:fill="FFFFFF"/>
              </w:rPr>
              <w:t>.</w:t>
            </w:r>
          </w:p>
        </w:tc>
      </w:tr>
      <w:tr w:rsidR="00C236A9" w:rsidRPr="00FA33B7" w14:paraId="5E0BDF42" w14:textId="77777777" w:rsidTr="00FB686E">
        <w:trPr>
          <w:gridAfter w:val="1"/>
          <w:wAfter w:w="476" w:type="dxa"/>
        </w:trPr>
        <w:tc>
          <w:tcPr>
            <w:tcW w:w="2035" w:type="dxa"/>
            <w:shd w:val="clear" w:color="auto" w:fill="FFFFFF" w:themeFill="background1"/>
          </w:tcPr>
          <w:p w14:paraId="54F34CAC"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14D1332F" w14:textId="77777777" w:rsidR="00C236A9" w:rsidRPr="00FA33B7" w:rsidRDefault="002632FF" w:rsidP="004866EC">
            <w:pPr>
              <w:rPr>
                <w:rFonts w:eastAsia="Times New Roman" w:cs="Times New Roman"/>
                <w:color w:val="333333"/>
                <w:sz w:val="24"/>
                <w:szCs w:val="24"/>
              </w:rPr>
            </w:pPr>
            <w:r w:rsidRPr="00FA33B7">
              <w:rPr>
                <w:rFonts w:cs="Times New Roman"/>
                <w:b/>
                <w:bCs/>
                <w:color w:val="1160FF"/>
                <w:sz w:val="24"/>
                <w:szCs w:val="24"/>
                <w:u w:val="single"/>
              </w:rPr>
              <w:t>Câu 67</w:t>
            </w:r>
            <w:r w:rsidR="00C236A9" w:rsidRPr="00FA33B7">
              <w:rPr>
                <w:rFonts w:cs="Times New Roman"/>
                <w:b/>
                <w:bCs/>
                <w:color w:val="1160FF"/>
                <w:sz w:val="24"/>
                <w:szCs w:val="24"/>
                <w:u w:val="single"/>
              </w:rPr>
              <w:t>.</w:t>
            </w:r>
            <w:r w:rsidR="00C236A9" w:rsidRPr="00FA33B7">
              <w:rPr>
                <w:rFonts w:cs="Times New Roman"/>
                <w:b/>
                <w:bCs/>
                <w:sz w:val="24"/>
                <w:szCs w:val="24"/>
              </w:rPr>
              <w:t xml:space="preserve"> </w:t>
            </w:r>
            <w:r w:rsidR="00C236A9" w:rsidRPr="00FA33B7">
              <w:rPr>
                <w:rFonts w:eastAsia="Times New Roman" w:cs="Times New Roman"/>
                <w:color w:val="333333"/>
                <w:sz w:val="24"/>
                <w:szCs w:val="24"/>
              </w:rPr>
              <w:t>Nung đá vôi thu được sản phẩm là vôi sống và khí carbon</w:t>
            </w:r>
            <w:r w:rsidR="00C236A9" w:rsidRPr="00FA33B7">
              <w:rPr>
                <w:rFonts w:eastAsia="Times New Roman" w:cs="Times New Roman"/>
                <w:color w:val="333333"/>
                <w:sz w:val="24"/>
                <w:szCs w:val="24"/>
                <w:lang w:val="vi-VN"/>
              </w:rPr>
              <w:t xml:space="preserve"> dioxide</w:t>
            </w:r>
            <w:r w:rsidR="00C236A9" w:rsidRPr="00FA33B7">
              <w:rPr>
                <w:rFonts w:eastAsia="Times New Roman" w:cs="Times New Roman"/>
                <w:color w:val="333333"/>
                <w:sz w:val="24"/>
                <w:szCs w:val="24"/>
              </w:rPr>
              <w:t>. Kết luận nào sau đây là đúng?</w:t>
            </w:r>
          </w:p>
          <w:p w14:paraId="38A55D9A" w14:textId="77777777" w:rsidR="00C236A9" w:rsidRPr="00FA33B7" w:rsidRDefault="00C236A9" w:rsidP="009525CB">
            <w:pPr>
              <w:ind w:left="1040"/>
              <w:rPr>
                <w:rFonts w:eastAsia="Times New Roman" w:cs="Times New Roman"/>
                <w:color w:val="333333"/>
                <w:sz w:val="24"/>
                <w:szCs w:val="24"/>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Khối lượng đá vôi bằng khối lượng vôi sống và khối lượng khí carbon</w:t>
            </w:r>
            <w:r w:rsidRPr="00FA33B7">
              <w:rPr>
                <w:rFonts w:eastAsia="Times New Roman" w:cs="Times New Roman"/>
                <w:color w:val="FF0000"/>
                <w:sz w:val="24"/>
                <w:szCs w:val="24"/>
                <w:lang w:val="vi-VN"/>
              </w:rPr>
              <w:t xml:space="preserve"> dioxide</w:t>
            </w:r>
            <w:r w:rsidRPr="00FA33B7">
              <w:rPr>
                <w:rFonts w:eastAsia="Times New Roman" w:cs="Times New Roman"/>
                <w:color w:val="FF0000"/>
                <w:sz w:val="24"/>
                <w:szCs w:val="24"/>
              </w:rPr>
              <w:t xml:space="preserve">. </w:t>
            </w:r>
          </w:p>
          <w:p w14:paraId="3B04BA62" w14:textId="77777777" w:rsidR="00C236A9" w:rsidRPr="00FA33B7" w:rsidRDefault="00C236A9" w:rsidP="00C236A9">
            <w:pPr>
              <w:ind w:left="1040"/>
              <w:rPr>
                <w:rFonts w:eastAsia="Times New Roman" w:cs="Times New Roman"/>
                <w:color w:val="333333"/>
                <w:sz w:val="24"/>
                <w:szCs w:val="24"/>
              </w:rPr>
            </w:pPr>
            <w:r w:rsidRPr="00FA33B7">
              <w:rPr>
                <w:rFonts w:eastAsia="Times New Roman" w:cs="Times New Roman"/>
                <w:b/>
                <w:color w:val="333333"/>
                <w:sz w:val="24"/>
                <w:szCs w:val="24"/>
              </w:rPr>
              <w:t>B</w:t>
            </w:r>
            <w:r w:rsidRPr="00FA33B7">
              <w:rPr>
                <w:rFonts w:eastAsia="Times New Roman" w:cs="Times New Roman"/>
                <w:color w:val="333333"/>
                <w:sz w:val="24"/>
                <w:szCs w:val="24"/>
              </w:rPr>
              <w:t>. Khối lượng đá vôi bằng khối lượng khí carbon</w:t>
            </w:r>
            <w:r w:rsidRPr="00FA33B7">
              <w:rPr>
                <w:rFonts w:eastAsia="Times New Roman" w:cs="Times New Roman"/>
                <w:color w:val="333333"/>
                <w:sz w:val="24"/>
                <w:szCs w:val="24"/>
                <w:lang w:val="vi-VN"/>
              </w:rPr>
              <w:t xml:space="preserve"> dioxide</w:t>
            </w:r>
            <w:r w:rsidRPr="00FA33B7">
              <w:rPr>
                <w:rFonts w:eastAsia="Times New Roman" w:cs="Times New Roman"/>
                <w:color w:val="333333"/>
                <w:sz w:val="24"/>
                <w:szCs w:val="24"/>
              </w:rPr>
              <w:t xml:space="preserve"> sinh ra.</w:t>
            </w:r>
          </w:p>
          <w:p w14:paraId="3F6F087C" w14:textId="77777777" w:rsidR="00C236A9" w:rsidRPr="00FA33B7" w:rsidRDefault="00C236A9" w:rsidP="00C236A9">
            <w:pPr>
              <w:ind w:left="1040" w:firstLine="284"/>
              <w:rPr>
                <w:rFonts w:cs="Times New Roman"/>
                <w:b/>
                <w:bCs/>
                <w:sz w:val="24"/>
                <w:szCs w:val="24"/>
              </w:rPr>
            </w:pPr>
            <w:r w:rsidRPr="00FA33B7">
              <w:rPr>
                <w:rFonts w:eastAsia="Times New Roman" w:cs="Times New Roman"/>
                <w:color w:val="008000"/>
                <w:sz w:val="24"/>
                <w:szCs w:val="24"/>
              </w:rPr>
              <w:t xml:space="preserve"> </w:t>
            </w:r>
            <w:r w:rsidRPr="00FA33B7">
              <w:rPr>
                <w:rFonts w:eastAsia="Times New Roman" w:cs="Times New Roman"/>
                <w:b/>
                <w:sz w:val="24"/>
                <w:szCs w:val="24"/>
              </w:rPr>
              <w:t>C</w:t>
            </w:r>
            <w:r w:rsidRPr="00FA33B7">
              <w:rPr>
                <w:rFonts w:eastAsia="Times New Roman" w:cs="Times New Roman"/>
                <w:color w:val="008000"/>
                <w:sz w:val="24"/>
                <w:szCs w:val="24"/>
              </w:rPr>
              <w:t xml:space="preserve">. </w:t>
            </w:r>
            <w:r w:rsidRPr="00FA33B7">
              <w:rPr>
                <w:rFonts w:eastAsia="Times New Roman" w:cs="Times New Roman"/>
                <w:color w:val="333333"/>
                <w:sz w:val="24"/>
                <w:szCs w:val="24"/>
              </w:rPr>
              <w:t>Khối lượng đá vôi đem nung bằng khối lượng vôi sống tạo thành.</w:t>
            </w:r>
          </w:p>
          <w:p w14:paraId="21A55072" w14:textId="77777777" w:rsidR="00C236A9" w:rsidRPr="00FA33B7" w:rsidRDefault="00C236A9" w:rsidP="00C236A9">
            <w:pPr>
              <w:ind w:left="1040"/>
              <w:rPr>
                <w:rFonts w:cs="Times New Roman"/>
                <w:b/>
                <w:bCs/>
                <w:sz w:val="24"/>
                <w:szCs w:val="24"/>
              </w:rPr>
            </w:pPr>
            <w:r w:rsidRPr="00FA33B7">
              <w:rPr>
                <w:rFonts w:eastAsia="Times New Roman" w:cs="Times New Roman"/>
                <w:b/>
                <w:color w:val="333333"/>
                <w:sz w:val="24"/>
                <w:szCs w:val="24"/>
              </w:rPr>
              <w:t>D</w:t>
            </w:r>
            <w:r w:rsidRPr="00FA33B7">
              <w:rPr>
                <w:rFonts w:eastAsia="Times New Roman" w:cs="Times New Roman"/>
                <w:color w:val="333333"/>
                <w:sz w:val="24"/>
                <w:szCs w:val="24"/>
              </w:rPr>
              <w:t>. Sau phản ứng khối lượng đá vôi tăng lên.</w:t>
            </w:r>
          </w:p>
        </w:tc>
      </w:tr>
      <w:tr w:rsidR="00C236A9" w:rsidRPr="00FA33B7" w14:paraId="1B0BBEBA" w14:textId="77777777" w:rsidTr="00FB686E">
        <w:trPr>
          <w:gridAfter w:val="1"/>
          <w:wAfter w:w="476" w:type="dxa"/>
        </w:trPr>
        <w:tc>
          <w:tcPr>
            <w:tcW w:w="2035" w:type="dxa"/>
            <w:shd w:val="clear" w:color="auto" w:fill="FFFFFF" w:themeFill="background1"/>
          </w:tcPr>
          <w:p w14:paraId="0880C983"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4FBF5498" w14:textId="77777777" w:rsidR="00C236A9" w:rsidRPr="00FA33B7" w:rsidRDefault="002632FF" w:rsidP="004866EC">
            <w:pPr>
              <w:rPr>
                <w:rFonts w:cs="Times New Roman"/>
                <w:bCs/>
                <w:sz w:val="24"/>
                <w:szCs w:val="24"/>
              </w:rPr>
            </w:pPr>
            <w:r w:rsidRPr="00FA33B7">
              <w:rPr>
                <w:rFonts w:cs="Times New Roman"/>
                <w:b/>
                <w:bCs/>
                <w:color w:val="1160FF"/>
                <w:sz w:val="24"/>
                <w:szCs w:val="24"/>
                <w:u w:val="single"/>
              </w:rPr>
              <w:t>Câu 68</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Trong các phản ứng hoá học, các chất …………… được viết bên trái trước kí hiệu “</w:t>
            </w:r>
            <w:r w:rsidR="00C236A9" w:rsidRPr="00FA33B7">
              <w:rPr>
                <w:rFonts w:eastAsia="Times New Roman" w:cs="Times New Roman"/>
                <w:sz w:val="24"/>
                <w:szCs w:val="24"/>
              </w:rPr>
              <w:t>→</w:t>
            </w:r>
            <w:r w:rsidR="00C236A9" w:rsidRPr="00FA33B7">
              <w:rPr>
                <w:rFonts w:cs="Times New Roman"/>
                <w:bCs/>
                <w:sz w:val="24"/>
                <w:szCs w:val="24"/>
              </w:rPr>
              <w:t xml:space="preserve">” là </w:t>
            </w:r>
          </w:p>
          <w:p w14:paraId="7A1D3949" w14:textId="77777777" w:rsidR="00C236A9" w:rsidRPr="00FA33B7" w:rsidRDefault="00C236A9" w:rsidP="002D57DC">
            <w:pPr>
              <w:widowControl w:val="0"/>
              <w:numPr>
                <w:ilvl w:val="0"/>
                <w:numId w:val="48"/>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 xml:space="preserve">phản ứng. </w:t>
            </w:r>
            <w:r w:rsidRPr="00FA33B7">
              <w:rPr>
                <w:rFonts w:cs="Times New Roman"/>
                <w:bCs/>
                <w:color w:val="FF0000"/>
                <w:sz w:val="24"/>
                <w:szCs w:val="24"/>
              </w:rPr>
              <w:tab/>
            </w:r>
          </w:p>
          <w:p w14:paraId="4E2B9F34" w14:textId="77777777" w:rsidR="00C236A9" w:rsidRPr="00FA33B7" w:rsidRDefault="00C236A9" w:rsidP="00C236A9">
            <w:pPr>
              <w:ind w:left="1040"/>
              <w:rPr>
                <w:rFonts w:cs="Times New Roman"/>
                <w:bCs/>
                <w:sz w:val="24"/>
                <w:szCs w:val="24"/>
              </w:rPr>
            </w:pPr>
            <w:r w:rsidRPr="00FA33B7">
              <w:rPr>
                <w:rFonts w:cs="Times New Roman"/>
                <w:b/>
                <w:bCs/>
                <w:sz w:val="24"/>
                <w:szCs w:val="24"/>
              </w:rPr>
              <w:t>B.</w:t>
            </w:r>
            <w:r w:rsidRPr="00FA33B7">
              <w:rPr>
                <w:rFonts w:cs="Times New Roman"/>
                <w:bCs/>
                <w:sz w:val="24"/>
                <w:szCs w:val="24"/>
              </w:rPr>
              <w:t xml:space="preserve"> sản phẩm. </w:t>
            </w:r>
            <w:r w:rsidRPr="00FA33B7">
              <w:rPr>
                <w:rFonts w:cs="Times New Roman"/>
                <w:bCs/>
                <w:sz w:val="24"/>
                <w:szCs w:val="24"/>
              </w:rPr>
              <w:tab/>
              <w:t xml:space="preserve">     </w:t>
            </w:r>
          </w:p>
          <w:p w14:paraId="7A876721" w14:textId="77777777" w:rsidR="00C236A9" w:rsidRPr="00FA33B7" w:rsidRDefault="00C236A9" w:rsidP="00C236A9">
            <w:pPr>
              <w:ind w:left="1040"/>
              <w:rPr>
                <w:rFonts w:cs="Times New Roman"/>
                <w:bCs/>
                <w:sz w:val="24"/>
                <w:szCs w:val="24"/>
              </w:rPr>
            </w:pPr>
            <w:r w:rsidRPr="00FA33B7">
              <w:rPr>
                <w:rFonts w:cs="Times New Roman"/>
                <w:b/>
                <w:bCs/>
                <w:sz w:val="24"/>
                <w:szCs w:val="24"/>
              </w:rPr>
              <w:t>C</w:t>
            </w:r>
            <w:r w:rsidRPr="00FA33B7">
              <w:rPr>
                <w:rFonts w:cs="Times New Roman"/>
                <w:bCs/>
                <w:sz w:val="24"/>
                <w:szCs w:val="24"/>
              </w:rPr>
              <w:t xml:space="preserve">. thể rắn. </w:t>
            </w:r>
            <w:r w:rsidRPr="00FA33B7">
              <w:rPr>
                <w:rFonts w:cs="Times New Roman"/>
                <w:bCs/>
                <w:sz w:val="24"/>
                <w:szCs w:val="24"/>
              </w:rPr>
              <w:tab/>
            </w:r>
            <w:r w:rsidRPr="00FA33B7">
              <w:rPr>
                <w:rFonts w:cs="Times New Roman"/>
                <w:bCs/>
                <w:sz w:val="24"/>
                <w:szCs w:val="24"/>
              </w:rPr>
              <w:tab/>
            </w:r>
          </w:p>
          <w:p w14:paraId="378C43A4" w14:textId="77777777" w:rsidR="00C236A9" w:rsidRPr="00FA33B7" w:rsidRDefault="00C236A9" w:rsidP="00C236A9">
            <w:pPr>
              <w:ind w:left="1040"/>
              <w:rPr>
                <w:rFonts w:cs="Times New Roman"/>
                <w:b/>
                <w:bCs/>
                <w:sz w:val="24"/>
                <w:szCs w:val="24"/>
              </w:rPr>
            </w:pPr>
            <w:r w:rsidRPr="00FA33B7">
              <w:rPr>
                <w:rFonts w:cs="Times New Roman"/>
                <w:b/>
                <w:bCs/>
                <w:sz w:val="24"/>
                <w:szCs w:val="24"/>
              </w:rPr>
              <w:t>D</w:t>
            </w:r>
            <w:r w:rsidRPr="00FA33B7">
              <w:rPr>
                <w:rFonts w:cs="Times New Roman"/>
                <w:bCs/>
                <w:sz w:val="24"/>
                <w:szCs w:val="24"/>
              </w:rPr>
              <w:t>. thể khí.</w:t>
            </w:r>
          </w:p>
        </w:tc>
      </w:tr>
      <w:tr w:rsidR="00C236A9" w:rsidRPr="00FA33B7" w14:paraId="31A362EB" w14:textId="77777777" w:rsidTr="00FB686E">
        <w:trPr>
          <w:gridAfter w:val="1"/>
          <w:wAfter w:w="476" w:type="dxa"/>
        </w:trPr>
        <w:tc>
          <w:tcPr>
            <w:tcW w:w="2035" w:type="dxa"/>
            <w:shd w:val="clear" w:color="auto" w:fill="FFFFFF" w:themeFill="background1"/>
          </w:tcPr>
          <w:p w14:paraId="2CA09860"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28025432" w14:textId="77777777" w:rsidR="00C236A9" w:rsidRPr="00FA33B7" w:rsidRDefault="002632FF" w:rsidP="004866EC">
            <w:pPr>
              <w:rPr>
                <w:rFonts w:cs="Times New Roman"/>
                <w:bCs/>
                <w:sz w:val="24"/>
                <w:szCs w:val="24"/>
              </w:rPr>
            </w:pPr>
            <w:r w:rsidRPr="00FA33B7">
              <w:rPr>
                <w:rFonts w:cs="Times New Roman"/>
                <w:b/>
                <w:bCs/>
                <w:color w:val="1160FF"/>
                <w:sz w:val="24"/>
                <w:szCs w:val="24"/>
                <w:u w:val="single"/>
              </w:rPr>
              <w:t>Câu 69</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Trong các phản ứng hoá học, các chất …………… được viết bên phải trước kí hiệu “</w:t>
            </w:r>
            <w:r w:rsidR="00C236A9" w:rsidRPr="00FA33B7">
              <w:rPr>
                <w:rFonts w:eastAsia="Times New Roman" w:cs="Times New Roman"/>
                <w:sz w:val="24"/>
                <w:szCs w:val="24"/>
              </w:rPr>
              <w:t>→</w:t>
            </w:r>
            <w:r w:rsidR="00C236A9" w:rsidRPr="00FA33B7">
              <w:rPr>
                <w:rFonts w:cs="Times New Roman"/>
                <w:bCs/>
                <w:sz w:val="24"/>
                <w:szCs w:val="24"/>
              </w:rPr>
              <w:t xml:space="preserve">” là </w:t>
            </w:r>
          </w:p>
          <w:p w14:paraId="7C64DA47" w14:textId="77777777" w:rsidR="00C236A9" w:rsidRPr="00FA33B7" w:rsidRDefault="00C236A9" w:rsidP="002D57DC">
            <w:pPr>
              <w:widowControl w:val="0"/>
              <w:numPr>
                <w:ilvl w:val="0"/>
                <w:numId w:val="49"/>
              </w:numPr>
              <w:spacing w:after="0" w:line="240" w:lineRule="auto"/>
              <w:ind w:firstLine="332"/>
              <w:contextualSpacing w:val="0"/>
              <w:rPr>
                <w:rFonts w:cs="Times New Roman"/>
                <w:b/>
                <w:bCs/>
                <w:color w:val="FF0000"/>
                <w:sz w:val="24"/>
                <w:szCs w:val="24"/>
              </w:rPr>
            </w:pPr>
            <w:r w:rsidRPr="00FA33B7">
              <w:rPr>
                <w:rFonts w:cs="Times New Roman"/>
                <w:bCs/>
                <w:color w:val="FF0000"/>
                <w:sz w:val="24"/>
                <w:szCs w:val="24"/>
              </w:rPr>
              <w:t xml:space="preserve">sản phẩm. </w:t>
            </w:r>
            <w:r w:rsidRPr="00FA33B7">
              <w:rPr>
                <w:rFonts w:cs="Times New Roman"/>
                <w:bCs/>
                <w:color w:val="FF0000"/>
                <w:sz w:val="24"/>
                <w:szCs w:val="24"/>
              </w:rPr>
              <w:tab/>
            </w:r>
            <w:r w:rsidRPr="00FA33B7">
              <w:rPr>
                <w:rFonts w:cs="Times New Roman"/>
                <w:bCs/>
                <w:color w:val="FF0000"/>
                <w:sz w:val="24"/>
                <w:szCs w:val="24"/>
              </w:rPr>
              <w:tab/>
            </w:r>
          </w:p>
          <w:p w14:paraId="4416C702" w14:textId="77777777" w:rsidR="00C236A9" w:rsidRPr="00FA33B7" w:rsidRDefault="00C236A9" w:rsidP="00C236A9">
            <w:pPr>
              <w:ind w:left="1040"/>
              <w:rPr>
                <w:rFonts w:cs="Times New Roman"/>
                <w:bCs/>
                <w:sz w:val="24"/>
                <w:szCs w:val="24"/>
              </w:rPr>
            </w:pPr>
            <w:r w:rsidRPr="00FA33B7">
              <w:rPr>
                <w:rFonts w:cs="Times New Roman"/>
                <w:b/>
                <w:bCs/>
                <w:sz w:val="24"/>
                <w:szCs w:val="24"/>
              </w:rPr>
              <w:t>B.</w:t>
            </w:r>
            <w:r w:rsidRPr="00FA33B7">
              <w:rPr>
                <w:rFonts w:cs="Times New Roman"/>
                <w:bCs/>
                <w:sz w:val="24"/>
                <w:szCs w:val="24"/>
              </w:rPr>
              <w:t xml:space="preserve"> phản ứng. </w:t>
            </w:r>
            <w:r w:rsidRPr="00FA33B7">
              <w:rPr>
                <w:rFonts w:cs="Times New Roman"/>
                <w:bCs/>
                <w:sz w:val="24"/>
                <w:szCs w:val="24"/>
              </w:rPr>
              <w:tab/>
              <w:t xml:space="preserve">     </w:t>
            </w:r>
          </w:p>
          <w:p w14:paraId="38DD8340" w14:textId="77777777" w:rsidR="00C236A9" w:rsidRPr="00FA33B7" w:rsidRDefault="00C236A9" w:rsidP="00C236A9">
            <w:pPr>
              <w:ind w:left="1040"/>
              <w:rPr>
                <w:rFonts w:cs="Times New Roman"/>
                <w:bCs/>
                <w:sz w:val="24"/>
                <w:szCs w:val="24"/>
              </w:rPr>
            </w:pPr>
            <w:r w:rsidRPr="00FA33B7">
              <w:rPr>
                <w:rFonts w:cs="Times New Roman"/>
                <w:b/>
                <w:bCs/>
                <w:sz w:val="24"/>
                <w:szCs w:val="24"/>
              </w:rPr>
              <w:lastRenderedPageBreak/>
              <w:t>C</w:t>
            </w:r>
            <w:r w:rsidRPr="00FA33B7">
              <w:rPr>
                <w:rFonts w:cs="Times New Roman"/>
                <w:bCs/>
                <w:sz w:val="24"/>
                <w:szCs w:val="24"/>
              </w:rPr>
              <w:t xml:space="preserve">. thể lỏng. </w:t>
            </w:r>
            <w:r w:rsidRPr="00FA33B7">
              <w:rPr>
                <w:rFonts w:cs="Times New Roman"/>
                <w:bCs/>
                <w:sz w:val="24"/>
                <w:szCs w:val="24"/>
              </w:rPr>
              <w:tab/>
            </w:r>
            <w:r w:rsidRPr="00FA33B7">
              <w:rPr>
                <w:rFonts w:cs="Times New Roman"/>
                <w:bCs/>
                <w:sz w:val="24"/>
                <w:szCs w:val="24"/>
              </w:rPr>
              <w:tab/>
            </w:r>
          </w:p>
          <w:p w14:paraId="2500FAD4" w14:textId="77777777" w:rsidR="00C236A9" w:rsidRPr="00FA33B7" w:rsidRDefault="00C236A9" w:rsidP="00C236A9">
            <w:pPr>
              <w:ind w:left="1040"/>
              <w:rPr>
                <w:rFonts w:cs="Times New Roman"/>
                <w:b/>
                <w:bCs/>
                <w:sz w:val="24"/>
                <w:szCs w:val="24"/>
              </w:rPr>
            </w:pPr>
            <w:r w:rsidRPr="00FA33B7">
              <w:rPr>
                <w:rFonts w:cs="Times New Roman"/>
                <w:b/>
                <w:bCs/>
                <w:sz w:val="24"/>
                <w:szCs w:val="24"/>
              </w:rPr>
              <w:t>D</w:t>
            </w:r>
            <w:r w:rsidRPr="00FA33B7">
              <w:rPr>
                <w:rFonts w:cs="Times New Roman"/>
                <w:bCs/>
                <w:sz w:val="24"/>
                <w:szCs w:val="24"/>
              </w:rPr>
              <w:t>. thể khí.</w:t>
            </w:r>
          </w:p>
        </w:tc>
      </w:tr>
      <w:tr w:rsidR="00C236A9" w:rsidRPr="00FA33B7" w14:paraId="534860AC" w14:textId="77777777" w:rsidTr="00FB686E">
        <w:trPr>
          <w:gridAfter w:val="1"/>
          <w:wAfter w:w="476" w:type="dxa"/>
        </w:trPr>
        <w:tc>
          <w:tcPr>
            <w:tcW w:w="2035" w:type="dxa"/>
            <w:shd w:val="clear" w:color="auto" w:fill="FFFFFF" w:themeFill="background1"/>
          </w:tcPr>
          <w:p w14:paraId="6416AB48"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lastRenderedPageBreak/>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54B5E829" w14:textId="77777777" w:rsidR="00C236A9" w:rsidRPr="00FA33B7" w:rsidRDefault="002632FF" w:rsidP="002632FF">
            <w:pPr>
              <w:rPr>
                <w:rFonts w:eastAsia="Nunito Sans" w:cs="Times New Roman"/>
                <w:sz w:val="24"/>
                <w:szCs w:val="24"/>
                <w:shd w:val="clear" w:color="auto" w:fill="FFFFFF"/>
              </w:rPr>
            </w:pPr>
            <w:r w:rsidRPr="00FA33B7">
              <w:rPr>
                <w:rFonts w:cs="Times New Roman"/>
                <w:b/>
                <w:bCs/>
                <w:color w:val="1160FF"/>
                <w:sz w:val="24"/>
                <w:szCs w:val="24"/>
                <w:u w:val="single"/>
              </w:rPr>
              <w:t>Câu 70</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 xml:space="preserve">Cho </w:t>
            </w:r>
            <w:r w:rsidR="00C236A9" w:rsidRPr="00FA33B7">
              <w:rPr>
                <w:rFonts w:eastAsia="Nunito Sans" w:cs="Times New Roman"/>
                <w:sz w:val="24"/>
                <w:szCs w:val="24"/>
                <w:shd w:val="clear" w:color="auto" w:fill="FFFFFF"/>
              </w:rPr>
              <w:t>Aluminium (Al) phản ứng với khí oxygen (O</w:t>
            </w:r>
            <w:r w:rsidR="00C236A9" w:rsidRPr="00FA33B7">
              <w:rPr>
                <w:rFonts w:eastAsia="Nunito Sans" w:cs="Times New Roman"/>
                <w:sz w:val="24"/>
                <w:szCs w:val="24"/>
                <w:shd w:val="clear" w:color="auto" w:fill="FFFFFF"/>
                <w:vertAlign w:val="subscript"/>
              </w:rPr>
              <w:t>2</w:t>
            </w:r>
            <w:r w:rsidR="00C236A9" w:rsidRPr="00FA33B7">
              <w:rPr>
                <w:rFonts w:eastAsia="Nunito Sans" w:cs="Times New Roman"/>
                <w:sz w:val="24"/>
                <w:szCs w:val="24"/>
                <w:shd w:val="clear" w:color="auto" w:fill="FFFFFF"/>
              </w:rPr>
              <w:t xml:space="preserve">) </w:t>
            </w:r>
            <w:r w:rsidR="00C236A9" w:rsidRPr="00FA33B7">
              <w:rPr>
                <w:rFonts w:eastAsia="Times New Roman" w:cs="Times New Roman"/>
                <w:sz w:val="24"/>
                <w:szCs w:val="24"/>
              </w:rPr>
              <w:t xml:space="preserve">tạo ra </w:t>
            </w:r>
            <w:r w:rsidR="00C236A9" w:rsidRPr="00FA33B7">
              <w:rPr>
                <w:rFonts w:eastAsia="Nunito Sans" w:cs="Times New Roman"/>
                <w:sz w:val="24"/>
                <w:szCs w:val="24"/>
                <w:shd w:val="clear" w:color="auto" w:fill="FFFFFF"/>
              </w:rPr>
              <w:t>Aluminium oxide (Al</w:t>
            </w:r>
            <w:r w:rsidR="00C236A9" w:rsidRPr="00FA33B7">
              <w:rPr>
                <w:rFonts w:eastAsia="Nunito Sans" w:cs="Times New Roman"/>
                <w:sz w:val="24"/>
                <w:szCs w:val="24"/>
                <w:shd w:val="clear" w:color="auto" w:fill="FFFFFF"/>
                <w:vertAlign w:val="subscript"/>
              </w:rPr>
              <w:t>2</w:t>
            </w:r>
            <w:r w:rsidR="00C236A9" w:rsidRPr="00FA33B7">
              <w:rPr>
                <w:rFonts w:eastAsia="Nunito Sans" w:cs="Times New Roman"/>
                <w:sz w:val="24"/>
                <w:szCs w:val="24"/>
                <w:shd w:val="clear" w:color="auto" w:fill="FFFFFF"/>
              </w:rPr>
              <w:t>O</w:t>
            </w:r>
            <w:r w:rsidR="00C236A9" w:rsidRPr="00FA33B7">
              <w:rPr>
                <w:rFonts w:eastAsia="Nunito Sans" w:cs="Times New Roman"/>
                <w:sz w:val="24"/>
                <w:szCs w:val="24"/>
                <w:shd w:val="clear" w:color="auto" w:fill="FFFFFF"/>
                <w:vertAlign w:val="subscript"/>
              </w:rPr>
              <w:t>3</w:t>
            </w:r>
            <w:r w:rsidR="00C236A9" w:rsidRPr="00FA33B7">
              <w:rPr>
                <w:rFonts w:eastAsia="Nunito Sans" w:cs="Times New Roman"/>
                <w:sz w:val="24"/>
                <w:szCs w:val="24"/>
                <w:shd w:val="clear" w:color="auto" w:fill="FFFFFF"/>
              </w:rPr>
              <w:t>). Công thức về khối lượng của phản ứng là</w:t>
            </w:r>
          </w:p>
          <w:p w14:paraId="61984229" w14:textId="77777777" w:rsidR="00C236A9" w:rsidRPr="00FA33B7" w:rsidRDefault="00C236A9" w:rsidP="002D57DC">
            <w:pPr>
              <w:widowControl w:val="0"/>
              <w:numPr>
                <w:ilvl w:val="0"/>
                <w:numId w:val="50"/>
              </w:numPr>
              <w:spacing w:after="0" w:line="240" w:lineRule="auto"/>
              <w:ind w:firstLine="332"/>
              <w:contextualSpacing w:val="0"/>
              <w:rPr>
                <w:rFonts w:eastAsia="Nunito Sans" w:cs="Times New Roman"/>
                <w:sz w:val="24"/>
                <w:szCs w:val="24"/>
                <w:shd w:val="clear" w:color="auto" w:fill="FFFFFF"/>
              </w:rPr>
            </w:pPr>
            <w:r w:rsidRPr="00FA33B7">
              <w:rPr>
                <w:rFonts w:eastAsia="Nunito Sans" w:cs="Times New Roman"/>
                <w:b/>
                <w:color w:val="FF0000"/>
                <w:position w:val="-14"/>
                <w:sz w:val="24"/>
                <w:szCs w:val="24"/>
              </w:rPr>
              <w:object w:dxaOrig="1905" w:dyaOrig="420" w14:anchorId="13EF0781">
                <v:shape id="_x0000_i1035" type="#_x0000_t75" style="width:96.15pt;height:21.65pt" o:ole="">
                  <v:imagedata r:id="rId21" o:title=""/>
                </v:shape>
                <o:OLEObject Type="Embed" ProgID="Equation.DSMT4" ShapeID="_x0000_i1035" DrawAspect="Content" ObjectID="_1792219152" r:id="rId22"/>
              </w:object>
            </w:r>
            <w:r w:rsidRPr="00FA33B7">
              <w:rPr>
                <w:rFonts w:eastAsia="Nunito Sans" w:cs="Times New Roman"/>
                <w:b/>
                <w:color w:val="FF0000"/>
                <w:sz w:val="24"/>
                <w:szCs w:val="24"/>
              </w:rPr>
              <w:tab/>
            </w:r>
            <w:r w:rsidRPr="00FA33B7">
              <w:rPr>
                <w:rFonts w:eastAsia="Nunito Sans" w:cs="Times New Roman"/>
                <w:b/>
                <w:color w:val="FF0000"/>
                <w:sz w:val="24"/>
                <w:szCs w:val="24"/>
              </w:rPr>
              <w:tab/>
            </w:r>
          </w:p>
          <w:p w14:paraId="292F13DC" w14:textId="77777777" w:rsidR="00C236A9" w:rsidRPr="00FA33B7" w:rsidRDefault="00C236A9" w:rsidP="00C236A9">
            <w:pPr>
              <w:ind w:left="1040"/>
              <w:rPr>
                <w:rFonts w:eastAsia="Nunito Sans" w:cs="Times New Roman"/>
                <w:sz w:val="24"/>
                <w:szCs w:val="24"/>
                <w:shd w:val="clear" w:color="auto" w:fill="FFFFFF"/>
              </w:rPr>
            </w:pPr>
            <w:r w:rsidRPr="00FA33B7">
              <w:rPr>
                <w:rFonts w:eastAsia="Nunito Sans" w:cs="Times New Roman"/>
                <w:b/>
                <w:sz w:val="24"/>
                <w:szCs w:val="24"/>
              </w:rPr>
              <w:t xml:space="preserve">B. </w:t>
            </w:r>
            <w:r w:rsidRPr="00FA33B7">
              <w:rPr>
                <w:rFonts w:eastAsia="Nunito Sans" w:cs="Times New Roman"/>
                <w:b/>
                <w:color w:val="FF0000"/>
                <w:position w:val="-14"/>
                <w:sz w:val="24"/>
                <w:szCs w:val="24"/>
              </w:rPr>
              <w:object w:dxaOrig="2010" w:dyaOrig="420" w14:anchorId="53FF9E47">
                <v:shape id="_x0000_i1036" type="#_x0000_t75" style="width:101.15pt;height:21.65pt" o:ole="">
                  <v:imagedata r:id="rId23" o:title=""/>
                </v:shape>
                <o:OLEObject Type="Embed" ProgID="Equation.DSMT4" ShapeID="_x0000_i1036" DrawAspect="Content" ObjectID="_1792219153" r:id="rId24"/>
              </w:object>
            </w:r>
          </w:p>
          <w:p w14:paraId="0E19A728" w14:textId="77777777" w:rsidR="00C236A9" w:rsidRPr="00FA33B7" w:rsidRDefault="00C236A9" w:rsidP="00C236A9">
            <w:pPr>
              <w:ind w:left="1040"/>
              <w:rPr>
                <w:rFonts w:eastAsia="Nunito Sans" w:cs="Times New Roman"/>
                <w:b/>
                <w:color w:val="FF0000"/>
                <w:sz w:val="24"/>
                <w:szCs w:val="24"/>
              </w:rPr>
            </w:pPr>
            <w:r w:rsidRPr="00FA33B7">
              <w:rPr>
                <w:rFonts w:eastAsia="Nunito Sans" w:cs="Times New Roman"/>
                <w:b/>
                <w:sz w:val="24"/>
                <w:szCs w:val="24"/>
              </w:rPr>
              <w:t>C.</w:t>
            </w:r>
            <w:r w:rsidRPr="00FA33B7">
              <w:rPr>
                <w:rFonts w:eastAsia="Nunito Sans" w:cs="Times New Roman"/>
                <w:b/>
                <w:color w:val="FF0000"/>
                <w:sz w:val="24"/>
                <w:szCs w:val="24"/>
              </w:rPr>
              <w:t xml:space="preserve"> </w:t>
            </w:r>
            <w:r w:rsidRPr="00FA33B7">
              <w:rPr>
                <w:rFonts w:eastAsia="Nunito Sans" w:cs="Times New Roman"/>
                <w:b/>
                <w:color w:val="FF0000"/>
                <w:position w:val="-14"/>
                <w:sz w:val="24"/>
                <w:szCs w:val="24"/>
              </w:rPr>
              <w:object w:dxaOrig="1905" w:dyaOrig="420" w14:anchorId="1067EF66">
                <v:shape id="_x0000_i1037" type="#_x0000_t75" style="width:96.15pt;height:21.65pt" o:ole="">
                  <v:imagedata r:id="rId25" o:title=""/>
                </v:shape>
                <o:OLEObject Type="Embed" ProgID="Equation.DSMT4" ShapeID="_x0000_i1037" DrawAspect="Content" ObjectID="_1792219154" r:id="rId26"/>
              </w:object>
            </w:r>
            <w:r w:rsidRPr="00FA33B7">
              <w:rPr>
                <w:rFonts w:eastAsia="Nunito Sans" w:cs="Times New Roman"/>
                <w:b/>
                <w:color w:val="FF0000"/>
                <w:sz w:val="24"/>
                <w:szCs w:val="24"/>
              </w:rPr>
              <w:tab/>
            </w:r>
          </w:p>
          <w:p w14:paraId="092E60E8" w14:textId="77777777" w:rsidR="00C236A9" w:rsidRPr="00FA33B7" w:rsidRDefault="00C236A9" w:rsidP="00C236A9">
            <w:pPr>
              <w:ind w:left="1040"/>
              <w:rPr>
                <w:rFonts w:cs="Times New Roman"/>
                <w:b/>
                <w:bCs/>
                <w:sz w:val="24"/>
                <w:szCs w:val="24"/>
              </w:rPr>
            </w:pPr>
            <w:r w:rsidRPr="00FA33B7">
              <w:rPr>
                <w:rFonts w:eastAsia="Nunito Sans" w:cs="Times New Roman"/>
                <w:b/>
                <w:sz w:val="24"/>
                <w:szCs w:val="24"/>
              </w:rPr>
              <w:t>D.</w:t>
            </w:r>
            <w:r w:rsidRPr="00FA33B7">
              <w:rPr>
                <w:rFonts w:eastAsia="Nunito Sans" w:cs="Times New Roman"/>
                <w:b/>
                <w:color w:val="FF0000"/>
                <w:sz w:val="24"/>
                <w:szCs w:val="24"/>
              </w:rPr>
              <w:t xml:space="preserve"> </w:t>
            </w:r>
            <w:r w:rsidRPr="00FA33B7">
              <w:rPr>
                <w:rFonts w:eastAsia="Nunito Sans" w:cs="Times New Roman"/>
                <w:b/>
                <w:color w:val="FF0000"/>
                <w:position w:val="-14"/>
                <w:sz w:val="24"/>
                <w:szCs w:val="24"/>
              </w:rPr>
              <w:object w:dxaOrig="1845" w:dyaOrig="420" w14:anchorId="7E57DB37">
                <v:shape id="_x0000_i1038" type="#_x0000_t75" style="width:92.4pt;height:21.65pt" o:ole="">
                  <v:imagedata r:id="rId27" o:title=""/>
                </v:shape>
                <o:OLEObject Type="Embed" ProgID="Equation.DSMT4" ShapeID="_x0000_i1038" DrawAspect="Content" ObjectID="_1792219155" r:id="rId28"/>
              </w:object>
            </w:r>
          </w:p>
        </w:tc>
      </w:tr>
      <w:tr w:rsidR="00C236A9" w:rsidRPr="00FA33B7" w14:paraId="35CA73F4" w14:textId="77777777" w:rsidTr="00FB686E">
        <w:trPr>
          <w:gridAfter w:val="1"/>
          <w:wAfter w:w="476" w:type="dxa"/>
        </w:trPr>
        <w:tc>
          <w:tcPr>
            <w:tcW w:w="2035" w:type="dxa"/>
            <w:shd w:val="clear" w:color="auto" w:fill="FFFFFF" w:themeFill="background1"/>
          </w:tcPr>
          <w:p w14:paraId="1AB18FC3"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28E4E72F" w14:textId="77777777" w:rsidR="00C236A9" w:rsidRPr="00FA33B7" w:rsidRDefault="00C236A9" w:rsidP="002632FF">
            <w:pPr>
              <w:rPr>
                <w:rFonts w:cs="Times New Roman"/>
                <w:bCs/>
                <w:sz w:val="24"/>
                <w:szCs w:val="24"/>
              </w:rPr>
            </w:pPr>
            <w:r w:rsidRPr="00FA33B7">
              <w:rPr>
                <w:rFonts w:cs="Times New Roman"/>
                <w:b/>
                <w:bCs/>
                <w:color w:val="1160FF"/>
                <w:sz w:val="24"/>
                <w:szCs w:val="24"/>
                <w:u w:val="single"/>
              </w:rPr>
              <w:t>Câu 7</w:t>
            </w:r>
            <w:r w:rsidR="002632FF" w:rsidRPr="00FA33B7">
              <w:rPr>
                <w:rFonts w:cs="Times New Roman"/>
                <w:b/>
                <w:bCs/>
                <w:color w:val="1160FF"/>
                <w:sz w:val="24"/>
                <w:szCs w:val="24"/>
                <w:u w:val="single"/>
              </w:rPr>
              <w:t>1</w:t>
            </w:r>
            <w:r w:rsidRPr="00FA33B7">
              <w:rPr>
                <w:rFonts w:cs="Times New Roman"/>
                <w:b/>
                <w:bCs/>
                <w:color w:val="1160FF"/>
                <w:sz w:val="24"/>
                <w:szCs w:val="24"/>
                <w:u w:val="single"/>
              </w:rPr>
              <w:t>.</w:t>
            </w:r>
            <w:r w:rsidRPr="00FA33B7">
              <w:rPr>
                <w:rFonts w:cs="Times New Roman"/>
                <w:b/>
                <w:bCs/>
                <w:color w:val="1160FF"/>
                <w:sz w:val="24"/>
                <w:szCs w:val="24"/>
              </w:rPr>
              <w:t xml:space="preserve"> </w:t>
            </w:r>
            <w:r w:rsidRPr="00FA33B7">
              <w:rPr>
                <w:rFonts w:cs="Times New Roman"/>
                <w:bCs/>
                <w:sz w:val="24"/>
                <w:szCs w:val="24"/>
              </w:rPr>
              <w:t xml:space="preserve">Trong các bước lập phương trình hoá học, </w:t>
            </w:r>
            <w:r w:rsidRPr="00FA33B7">
              <w:rPr>
                <w:rFonts w:cs="Times New Roman"/>
                <w:b/>
                <w:bCs/>
                <w:i/>
                <w:sz w:val="24"/>
                <w:szCs w:val="24"/>
              </w:rPr>
              <w:t>không</w:t>
            </w:r>
            <w:r w:rsidRPr="00FA33B7">
              <w:rPr>
                <w:rFonts w:cs="Times New Roman"/>
                <w:bCs/>
                <w:i/>
                <w:sz w:val="24"/>
                <w:szCs w:val="24"/>
              </w:rPr>
              <w:t xml:space="preserve"> </w:t>
            </w:r>
            <w:r w:rsidRPr="00FA33B7">
              <w:rPr>
                <w:rFonts w:cs="Times New Roman"/>
                <w:bCs/>
                <w:sz w:val="24"/>
                <w:szCs w:val="24"/>
              </w:rPr>
              <w:t>có bước nào sau đây?</w:t>
            </w:r>
          </w:p>
          <w:p w14:paraId="7085CA84" w14:textId="77777777" w:rsidR="00C236A9" w:rsidRPr="00FA33B7" w:rsidRDefault="00C236A9" w:rsidP="002D57DC">
            <w:pPr>
              <w:widowControl w:val="0"/>
              <w:numPr>
                <w:ilvl w:val="0"/>
                <w:numId w:val="51"/>
              </w:numPr>
              <w:spacing w:after="0" w:line="240" w:lineRule="auto"/>
              <w:ind w:left="976"/>
              <w:contextualSpacing w:val="0"/>
              <w:rPr>
                <w:rFonts w:cs="Times New Roman"/>
                <w:bCs/>
                <w:color w:val="FF0000"/>
                <w:sz w:val="24"/>
                <w:szCs w:val="24"/>
              </w:rPr>
            </w:pPr>
            <w:r w:rsidRPr="00FA33B7">
              <w:rPr>
                <w:rFonts w:cs="Times New Roman"/>
                <w:bCs/>
                <w:color w:val="FF0000"/>
                <w:sz w:val="24"/>
                <w:szCs w:val="24"/>
              </w:rPr>
              <w:t>Cân bằng chính xác khối lượng của các chất phản ứng và sản phẩm.</w:t>
            </w:r>
          </w:p>
          <w:p w14:paraId="57B71EFD"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B. </w:t>
            </w:r>
            <w:r w:rsidRPr="00FA33B7">
              <w:rPr>
                <w:rFonts w:cs="Times New Roman"/>
                <w:sz w:val="24"/>
                <w:szCs w:val="24"/>
              </w:rPr>
              <w:t>Viết</w:t>
            </w:r>
            <w:r w:rsidRPr="00FA33B7">
              <w:rPr>
                <w:rFonts w:cs="Times New Roman"/>
                <w:bCs/>
                <w:sz w:val="24"/>
                <w:szCs w:val="24"/>
              </w:rPr>
              <w:t xml:space="preserve"> sơ đồ của phản ứng.</w:t>
            </w:r>
          </w:p>
          <w:p w14:paraId="272CC5A0" w14:textId="77777777" w:rsidR="00C236A9" w:rsidRPr="00FA33B7" w:rsidRDefault="00C236A9" w:rsidP="00C236A9">
            <w:pPr>
              <w:ind w:left="1040"/>
              <w:rPr>
                <w:rFonts w:cs="Times New Roman"/>
                <w:b/>
                <w:bCs/>
                <w:sz w:val="24"/>
                <w:szCs w:val="24"/>
              </w:rPr>
            </w:pPr>
            <w:r w:rsidRPr="00FA33B7">
              <w:rPr>
                <w:rFonts w:cs="Times New Roman"/>
                <w:b/>
                <w:bCs/>
                <w:color w:val="000000" w:themeColor="text1"/>
                <w:sz w:val="24"/>
                <w:szCs w:val="24"/>
              </w:rPr>
              <w:t>C.</w:t>
            </w:r>
            <w:r w:rsidRPr="00FA33B7">
              <w:rPr>
                <w:rFonts w:cs="Times New Roman"/>
                <w:b/>
                <w:bCs/>
                <w:color w:val="CC0066"/>
                <w:sz w:val="24"/>
                <w:szCs w:val="24"/>
              </w:rPr>
              <w:t xml:space="preserve"> </w:t>
            </w:r>
            <w:r w:rsidRPr="00FA33B7">
              <w:rPr>
                <w:rFonts w:cs="Times New Roman"/>
                <w:bCs/>
                <w:sz w:val="24"/>
                <w:szCs w:val="24"/>
              </w:rPr>
              <w:t>Cân bằng số nguyên tử của mỗi nguyên tố ở hai vế.</w:t>
            </w:r>
          </w:p>
          <w:p w14:paraId="7BA64C4F"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Viết phương trình hoá học của phản ứng.</w:t>
            </w:r>
          </w:p>
        </w:tc>
      </w:tr>
      <w:tr w:rsidR="00C236A9" w:rsidRPr="00FA33B7" w14:paraId="4571186F" w14:textId="77777777" w:rsidTr="00FB686E">
        <w:trPr>
          <w:gridAfter w:val="1"/>
          <w:wAfter w:w="476" w:type="dxa"/>
        </w:trPr>
        <w:tc>
          <w:tcPr>
            <w:tcW w:w="2035" w:type="dxa"/>
            <w:shd w:val="clear" w:color="auto" w:fill="FFFFFF" w:themeFill="background1"/>
          </w:tcPr>
          <w:p w14:paraId="32CF17DB"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4DD2F996" w14:textId="77777777" w:rsidR="00C236A9" w:rsidRPr="00FA33B7" w:rsidRDefault="002632FF" w:rsidP="002632FF">
            <w:pPr>
              <w:rPr>
                <w:rFonts w:cs="Times New Roman"/>
                <w:bCs/>
                <w:sz w:val="24"/>
                <w:szCs w:val="24"/>
              </w:rPr>
            </w:pPr>
            <w:r w:rsidRPr="00FA33B7">
              <w:rPr>
                <w:rFonts w:cs="Times New Roman"/>
                <w:b/>
                <w:bCs/>
                <w:color w:val="1160FF"/>
                <w:sz w:val="24"/>
                <w:szCs w:val="24"/>
                <w:u w:val="single"/>
              </w:rPr>
              <w:t>Câu 72</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Điền vào chổ trống sau: ……………….. gồm công thức hoá học của các chất trong phản ứng với hệ số thích hợp sau cho số nguyên tử của mỗi tố ở hai vế đều bằng nhau.</w:t>
            </w:r>
          </w:p>
          <w:p w14:paraId="31BDBED8" w14:textId="77777777" w:rsidR="00C236A9" w:rsidRPr="00FA33B7" w:rsidRDefault="00C236A9" w:rsidP="002D57DC">
            <w:pPr>
              <w:widowControl w:val="0"/>
              <w:numPr>
                <w:ilvl w:val="0"/>
                <w:numId w:val="52"/>
              </w:numPr>
              <w:spacing w:after="0" w:line="240" w:lineRule="auto"/>
              <w:ind w:firstLine="190"/>
              <w:contextualSpacing w:val="0"/>
              <w:rPr>
                <w:rFonts w:cs="Times New Roman"/>
                <w:bCs/>
                <w:color w:val="FF0000"/>
                <w:sz w:val="24"/>
                <w:szCs w:val="24"/>
              </w:rPr>
            </w:pPr>
            <w:r w:rsidRPr="00FA33B7">
              <w:rPr>
                <w:rFonts w:cs="Times New Roman"/>
                <w:bCs/>
                <w:color w:val="FF0000"/>
                <w:sz w:val="24"/>
                <w:szCs w:val="24"/>
              </w:rPr>
              <w:t xml:space="preserve">Phương trình hoá học. </w:t>
            </w:r>
            <w:r w:rsidRPr="00FA33B7">
              <w:rPr>
                <w:rFonts w:cs="Times New Roman"/>
                <w:bCs/>
                <w:color w:val="FF0000"/>
                <w:sz w:val="24"/>
                <w:szCs w:val="24"/>
              </w:rPr>
              <w:tab/>
            </w:r>
            <w:r w:rsidRPr="00FA33B7">
              <w:rPr>
                <w:rFonts w:cs="Times New Roman"/>
                <w:bCs/>
                <w:color w:val="FF0000"/>
                <w:sz w:val="24"/>
                <w:szCs w:val="24"/>
              </w:rPr>
              <w:tab/>
            </w:r>
            <w:r w:rsidRPr="00FA33B7">
              <w:rPr>
                <w:rFonts w:cs="Times New Roman"/>
                <w:bCs/>
                <w:color w:val="FF0000"/>
                <w:sz w:val="24"/>
                <w:szCs w:val="24"/>
              </w:rPr>
              <w:tab/>
            </w:r>
          </w:p>
          <w:p w14:paraId="574F25A8" w14:textId="77777777" w:rsidR="00C236A9" w:rsidRPr="00FA33B7" w:rsidRDefault="002632FF" w:rsidP="002632FF">
            <w:pPr>
              <w:rPr>
                <w:rFonts w:cs="Times New Roman"/>
                <w:bCs/>
                <w:color w:val="FF0000"/>
                <w:sz w:val="24"/>
                <w:szCs w:val="24"/>
              </w:rPr>
            </w:pPr>
            <w:r w:rsidRPr="00FA33B7">
              <w:rPr>
                <w:rFonts w:cs="Times New Roman"/>
                <w:b/>
                <w:bCs/>
                <w:sz w:val="24"/>
                <w:szCs w:val="24"/>
              </w:rPr>
              <w:t xml:space="preserve">              </w:t>
            </w:r>
            <w:r w:rsidR="0058212D">
              <w:rPr>
                <w:rFonts w:cs="Times New Roman"/>
                <w:b/>
                <w:bCs/>
                <w:sz w:val="24"/>
                <w:szCs w:val="24"/>
              </w:rPr>
              <w:t xml:space="preserve">   </w:t>
            </w:r>
            <w:r w:rsidR="00C236A9" w:rsidRPr="00FA33B7">
              <w:rPr>
                <w:rFonts w:cs="Times New Roman"/>
                <w:b/>
                <w:bCs/>
                <w:sz w:val="24"/>
                <w:szCs w:val="24"/>
              </w:rPr>
              <w:t xml:space="preserve">B. </w:t>
            </w:r>
            <w:r w:rsidR="00C236A9" w:rsidRPr="00FA33B7">
              <w:rPr>
                <w:rFonts w:cs="Times New Roman"/>
                <w:bCs/>
                <w:sz w:val="24"/>
                <w:szCs w:val="24"/>
              </w:rPr>
              <w:t>Công thức hoá học.</w:t>
            </w:r>
          </w:p>
          <w:p w14:paraId="126478EC" w14:textId="77777777" w:rsidR="00C236A9" w:rsidRPr="00FA33B7" w:rsidRDefault="00C236A9" w:rsidP="00C236A9">
            <w:pPr>
              <w:ind w:left="1040"/>
              <w:rPr>
                <w:rFonts w:cs="Times New Roman"/>
                <w:bCs/>
                <w:sz w:val="24"/>
                <w:szCs w:val="24"/>
              </w:rPr>
            </w:pPr>
            <w:r w:rsidRPr="00FA33B7">
              <w:rPr>
                <w:rFonts w:cs="Times New Roman"/>
                <w:b/>
                <w:bCs/>
                <w:sz w:val="24"/>
                <w:szCs w:val="24"/>
              </w:rPr>
              <w:t xml:space="preserve">C. </w:t>
            </w:r>
            <w:r w:rsidRPr="00FA33B7">
              <w:rPr>
                <w:rFonts w:cs="Times New Roman"/>
                <w:bCs/>
                <w:sz w:val="24"/>
                <w:szCs w:val="24"/>
              </w:rPr>
              <w:t xml:space="preserve">Phản ứng hoá học. </w:t>
            </w:r>
            <w:r w:rsidRPr="00FA33B7">
              <w:rPr>
                <w:rFonts w:cs="Times New Roman"/>
                <w:bCs/>
                <w:sz w:val="24"/>
                <w:szCs w:val="24"/>
              </w:rPr>
              <w:tab/>
            </w:r>
            <w:r w:rsidRPr="00FA33B7">
              <w:rPr>
                <w:rFonts w:cs="Times New Roman"/>
                <w:bCs/>
                <w:sz w:val="24"/>
                <w:szCs w:val="24"/>
              </w:rPr>
              <w:tab/>
            </w:r>
          </w:p>
          <w:p w14:paraId="337FB5E0" w14:textId="77777777" w:rsidR="00C236A9" w:rsidRPr="00FA33B7" w:rsidRDefault="00C236A9" w:rsidP="00C236A9">
            <w:pPr>
              <w:ind w:left="1040"/>
              <w:rPr>
                <w:rFonts w:cs="Times New Roman"/>
                <w:b/>
                <w:bCs/>
                <w:sz w:val="24"/>
                <w:szCs w:val="24"/>
              </w:rPr>
            </w:pPr>
            <w:r w:rsidRPr="00FA33B7">
              <w:rPr>
                <w:rFonts w:cs="Times New Roman"/>
                <w:b/>
                <w:bCs/>
                <w:sz w:val="24"/>
                <w:szCs w:val="24"/>
              </w:rPr>
              <w:t xml:space="preserve">D. </w:t>
            </w:r>
            <w:r w:rsidRPr="00FA33B7">
              <w:rPr>
                <w:rFonts w:cs="Times New Roman"/>
                <w:bCs/>
                <w:sz w:val="24"/>
                <w:szCs w:val="24"/>
              </w:rPr>
              <w:t>Chất phản ứng.</w:t>
            </w:r>
          </w:p>
        </w:tc>
      </w:tr>
      <w:tr w:rsidR="00C236A9" w:rsidRPr="00FA33B7" w14:paraId="7B337337" w14:textId="77777777" w:rsidTr="00FB686E">
        <w:trPr>
          <w:gridAfter w:val="1"/>
          <w:wAfter w:w="476" w:type="dxa"/>
        </w:trPr>
        <w:tc>
          <w:tcPr>
            <w:tcW w:w="2035" w:type="dxa"/>
            <w:shd w:val="clear" w:color="auto" w:fill="FFFFFF" w:themeFill="background1"/>
          </w:tcPr>
          <w:p w14:paraId="1EC32DCC"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Nhận</w:t>
            </w:r>
            <w:r w:rsidRPr="00FA33B7">
              <w:rPr>
                <w:rFonts w:cs="Times New Roman"/>
                <w:b/>
                <w:bCs/>
                <w:sz w:val="24"/>
                <w:szCs w:val="24"/>
                <w:lang w:val="vi-VN"/>
              </w:rPr>
              <w:t xml:space="preserve"> biết</w:t>
            </w:r>
          </w:p>
        </w:tc>
        <w:tc>
          <w:tcPr>
            <w:tcW w:w="7888" w:type="dxa"/>
            <w:gridSpan w:val="2"/>
            <w:shd w:val="clear" w:color="auto" w:fill="FFFFFF" w:themeFill="background1"/>
          </w:tcPr>
          <w:p w14:paraId="40C0ABEC" w14:textId="77777777" w:rsidR="00C236A9" w:rsidRPr="00FA33B7" w:rsidRDefault="002632FF" w:rsidP="002632FF">
            <w:pPr>
              <w:rPr>
                <w:rFonts w:cs="Times New Roman"/>
                <w:bCs/>
                <w:sz w:val="24"/>
                <w:szCs w:val="24"/>
              </w:rPr>
            </w:pPr>
            <w:r w:rsidRPr="00FA33B7">
              <w:rPr>
                <w:rFonts w:cs="Times New Roman"/>
                <w:b/>
                <w:bCs/>
                <w:color w:val="1160FF"/>
                <w:sz w:val="24"/>
                <w:szCs w:val="24"/>
                <w:u w:val="single"/>
              </w:rPr>
              <w:t>Câu 73</w:t>
            </w:r>
            <w:r w:rsidR="00C236A9" w:rsidRPr="00FA33B7">
              <w:rPr>
                <w:rFonts w:cs="Times New Roman"/>
                <w:b/>
                <w:bCs/>
                <w:color w:val="1160FF"/>
                <w:sz w:val="24"/>
                <w:szCs w:val="24"/>
                <w:u w:val="single"/>
              </w:rPr>
              <w:t>.</w:t>
            </w:r>
            <w:r w:rsidR="00C236A9" w:rsidRPr="00FA33B7">
              <w:rPr>
                <w:rFonts w:cs="Times New Roman"/>
                <w:b/>
                <w:bCs/>
                <w:color w:val="1160FF"/>
                <w:sz w:val="24"/>
                <w:szCs w:val="24"/>
              </w:rPr>
              <w:t xml:space="preserve"> </w:t>
            </w:r>
            <w:r w:rsidR="00C236A9" w:rsidRPr="00FA33B7">
              <w:rPr>
                <w:rFonts w:cs="Times New Roman"/>
                <w:bCs/>
                <w:sz w:val="24"/>
                <w:szCs w:val="24"/>
              </w:rPr>
              <w:t xml:space="preserve">Phương trình hoá học cho biết trong phản ứng hoá học </w:t>
            </w:r>
          </w:p>
          <w:p w14:paraId="3A905B25" w14:textId="77777777" w:rsidR="00C236A9" w:rsidRPr="00FA33B7" w:rsidRDefault="004019A3" w:rsidP="004019A3">
            <w:pPr>
              <w:rPr>
                <w:rFonts w:cs="Times New Roman"/>
                <w:b/>
                <w:bCs/>
                <w:color w:val="FF0000"/>
                <w:sz w:val="24"/>
                <w:szCs w:val="24"/>
              </w:rPr>
            </w:pPr>
            <w:r>
              <w:rPr>
                <w:rFonts w:cs="Times New Roman"/>
                <w:b/>
                <w:bCs/>
                <w:color w:val="FF0000"/>
                <w:sz w:val="24"/>
                <w:szCs w:val="24"/>
              </w:rPr>
              <w:t xml:space="preserve">       </w:t>
            </w:r>
            <w:r w:rsidR="00C236A9" w:rsidRPr="00FA33B7">
              <w:rPr>
                <w:rFonts w:cs="Times New Roman"/>
                <w:b/>
                <w:bCs/>
                <w:color w:val="FF0000"/>
                <w:sz w:val="24"/>
                <w:szCs w:val="24"/>
              </w:rPr>
              <w:t>A</w:t>
            </w:r>
            <w:r w:rsidR="00C236A9" w:rsidRPr="00FA33B7">
              <w:rPr>
                <w:rFonts w:cs="Times New Roman"/>
                <w:b/>
                <w:bCs/>
                <w:color w:val="FF0000"/>
                <w:sz w:val="24"/>
                <w:szCs w:val="24"/>
                <w:lang w:val="vi-VN"/>
              </w:rPr>
              <w:t>.</w:t>
            </w:r>
            <w:r w:rsidR="00B652D2">
              <w:rPr>
                <w:rFonts w:cs="Times New Roman"/>
                <w:b/>
                <w:bCs/>
                <w:color w:val="FF0000"/>
                <w:sz w:val="24"/>
                <w:szCs w:val="24"/>
              </w:rPr>
              <w:t xml:space="preserve"> </w:t>
            </w:r>
            <w:r w:rsidR="00C236A9" w:rsidRPr="00FA33B7">
              <w:rPr>
                <w:rFonts w:cs="Times New Roman"/>
                <w:bCs/>
                <w:color w:val="FF0000"/>
                <w:sz w:val="24"/>
                <w:szCs w:val="24"/>
              </w:rPr>
              <w:t>lượng các chất phản ứng và các chất sản phẩm tuân theo một tỉ lệ xác định.</w:t>
            </w:r>
          </w:p>
          <w:p w14:paraId="4F056F2F" w14:textId="77777777" w:rsidR="00C236A9" w:rsidRPr="004019A3" w:rsidRDefault="00C236A9" w:rsidP="002D57DC">
            <w:pPr>
              <w:pStyle w:val="ListParagraph"/>
              <w:widowControl w:val="0"/>
              <w:numPr>
                <w:ilvl w:val="0"/>
                <w:numId w:val="52"/>
              </w:numPr>
              <w:spacing w:after="0" w:line="240" w:lineRule="auto"/>
              <w:contextualSpacing w:val="0"/>
              <w:rPr>
                <w:rFonts w:cs="Times New Roman"/>
                <w:b/>
                <w:bCs/>
                <w:sz w:val="24"/>
                <w:szCs w:val="24"/>
              </w:rPr>
            </w:pPr>
            <w:r w:rsidRPr="004019A3">
              <w:rPr>
                <w:rFonts w:cs="Times New Roman"/>
                <w:bCs/>
                <w:sz w:val="24"/>
                <w:szCs w:val="24"/>
              </w:rPr>
              <w:t>tỉ lệ về khối lượng của của các chất trong phản ứng.</w:t>
            </w:r>
          </w:p>
          <w:p w14:paraId="1E8748A0" w14:textId="77777777" w:rsidR="00C236A9" w:rsidRPr="00FA33B7" w:rsidRDefault="00C236A9" w:rsidP="002D57DC">
            <w:pPr>
              <w:widowControl w:val="0"/>
              <w:numPr>
                <w:ilvl w:val="0"/>
                <w:numId w:val="52"/>
              </w:numPr>
              <w:spacing w:after="0" w:line="240" w:lineRule="auto"/>
              <w:contextualSpacing w:val="0"/>
              <w:rPr>
                <w:rFonts w:cs="Times New Roman"/>
                <w:b/>
                <w:bCs/>
                <w:sz w:val="24"/>
                <w:szCs w:val="24"/>
              </w:rPr>
            </w:pPr>
            <w:r w:rsidRPr="00FA33B7">
              <w:rPr>
                <w:rFonts w:cs="Times New Roman"/>
                <w:bCs/>
                <w:sz w:val="24"/>
                <w:szCs w:val="24"/>
              </w:rPr>
              <w:t>tỉ lệ về thể tích của các chất trong phản ứng.</w:t>
            </w:r>
          </w:p>
          <w:p w14:paraId="46F9E0D7" w14:textId="77777777" w:rsidR="00C236A9" w:rsidRPr="00FA33B7" w:rsidRDefault="00C236A9" w:rsidP="002D57DC">
            <w:pPr>
              <w:widowControl w:val="0"/>
              <w:numPr>
                <w:ilvl w:val="0"/>
                <w:numId w:val="52"/>
              </w:numPr>
              <w:spacing w:after="0" w:line="240" w:lineRule="auto"/>
              <w:contextualSpacing w:val="0"/>
              <w:rPr>
                <w:rFonts w:cs="Times New Roman"/>
                <w:b/>
                <w:bCs/>
                <w:sz w:val="24"/>
                <w:szCs w:val="24"/>
              </w:rPr>
            </w:pPr>
            <w:r w:rsidRPr="00FA33B7">
              <w:rPr>
                <w:rFonts w:cs="Times New Roman"/>
                <w:bCs/>
                <w:sz w:val="24"/>
                <w:szCs w:val="24"/>
              </w:rPr>
              <w:t>tỉ lệ về khối lượng riêng của các chất trong phản ứng.</w:t>
            </w:r>
          </w:p>
        </w:tc>
      </w:tr>
      <w:tr w:rsidR="00C236A9" w:rsidRPr="00FA33B7" w14:paraId="5B63CA39" w14:textId="77777777" w:rsidTr="00FB686E">
        <w:trPr>
          <w:gridAfter w:val="1"/>
          <w:wAfter w:w="476" w:type="dxa"/>
        </w:trPr>
        <w:tc>
          <w:tcPr>
            <w:tcW w:w="2035" w:type="dxa"/>
            <w:shd w:val="clear" w:color="auto" w:fill="FFFFFF" w:themeFill="background1"/>
          </w:tcPr>
          <w:p w14:paraId="7FD80062"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1C93B61A" w14:textId="77777777" w:rsidR="00C236A9" w:rsidRPr="00FA33B7" w:rsidRDefault="002632FF" w:rsidP="002632FF">
            <w:pPr>
              <w:rPr>
                <w:rFonts w:eastAsia="Times New Roman" w:cs="Times New Roman"/>
                <w:sz w:val="24"/>
                <w:szCs w:val="24"/>
              </w:rPr>
            </w:pPr>
            <w:r w:rsidRPr="00FA33B7">
              <w:rPr>
                <w:rFonts w:eastAsia="Times New Roman" w:cs="Times New Roman"/>
                <w:b/>
                <w:bCs/>
                <w:color w:val="1160FF"/>
                <w:sz w:val="24"/>
                <w:szCs w:val="24"/>
                <w:u w:val="single"/>
              </w:rPr>
              <w:t>Câu 74</w:t>
            </w:r>
            <w:r w:rsidR="00C236A9" w:rsidRPr="00FA33B7">
              <w:rPr>
                <w:rFonts w:eastAsia="Times New Roman" w:cs="Times New Roman"/>
                <w:b/>
                <w:bCs/>
                <w:color w:val="1160FF"/>
                <w:sz w:val="24"/>
                <w:szCs w:val="24"/>
                <w:u w:val="single"/>
              </w:rPr>
              <w:t>.</w:t>
            </w:r>
            <w:r w:rsidR="00C236A9" w:rsidRPr="00FA33B7">
              <w:rPr>
                <w:rFonts w:eastAsia="Times New Roman" w:cs="Times New Roman"/>
                <w:color w:val="1160FF"/>
                <w:sz w:val="24"/>
                <w:szCs w:val="24"/>
              </w:rPr>
              <w:t> </w:t>
            </w:r>
            <w:r w:rsidR="00C236A9" w:rsidRPr="00FA33B7">
              <w:rPr>
                <w:rFonts w:eastAsia="Times New Roman" w:cs="Times New Roman"/>
                <w:sz w:val="24"/>
                <w:szCs w:val="24"/>
              </w:rPr>
              <w:t xml:space="preserve">Lập phương trình hóa học của kim loại iron tác dụng với dung dịch sulfuric </w:t>
            </w:r>
            <w:r w:rsidR="00C236A9" w:rsidRPr="00FA33B7">
              <w:rPr>
                <w:rFonts w:eastAsia="Times New Roman" w:cs="Times New Roman"/>
                <w:sz w:val="24"/>
                <w:szCs w:val="24"/>
                <w:lang w:val="vi-VN"/>
              </w:rPr>
              <w:t>acid</w:t>
            </w:r>
            <w:r w:rsidR="00C236A9" w:rsidRPr="00FA33B7">
              <w:rPr>
                <w:rFonts w:eastAsia="Times New Roman" w:cs="Times New Roman"/>
                <w:sz w:val="24"/>
                <w:szCs w:val="24"/>
              </w:rPr>
              <w:t xml:space="preserve"> biết sản phẩm là iron (II) sulfate và có khí hydrogen bay lên</w:t>
            </w:r>
          </w:p>
          <w:p w14:paraId="69BDB8B8" w14:textId="77777777" w:rsidR="00C236A9" w:rsidRPr="00FA33B7" w:rsidRDefault="00C236A9" w:rsidP="00C236A9">
            <w:pPr>
              <w:ind w:left="1116" w:hanging="76"/>
              <w:outlineLvl w:val="5"/>
              <w:rPr>
                <w:rFonts w:eastAsia="Times New Roman" w:cs="Times New Roman"/>
                <w:sz w:val="24"/>
                <w:szCs w:val="24"/>
              </w:rPr>
            </w:pPr>
            <w:r w:rsidRPr="00FA33B7">
              <w:rPr>
                <w:rFonts w:eastAsia="Times New Roman" w:cs="Times New Roman"/>
                <w:b/>
                <w:color w:val="FF0000"/>
                <w:sz w:val="24"/>
                <w:szCs w:val="24"/>
              </w:rPr>
              <w:t>A</w:t>
            </w:r>
            <w:r w:rsidRPr="00FA33B7">
              <w:rPr>
                <w:rFonts w:eastAsia="Times New Roman" w:cs="Times New Roman"/>
                <w:color w:val="FF0000"/>
                <w:sz w:val="24"/>
                <w:szCs w:val="24"/>
              </w:rPr>
              <w:t>.</w:t>
            </w:r>
            <w:r w:rsidRPr="00FA33B7">
              <w:rPr>
                <w:rFonts w:eastAsia="Times New Roman" w:cs="Times New Roman"/>
                <w:color w:val="FF0000"/>
                <w:sz w:val="24"/>
                <w:szCs w:val="24"/>
                <w:lang w:val="vi-VN"/>
              </w:rPr>
              <w:t xml:space="preserve"> </w:t>
            </w:r>
            <w:r w:rsidRPr="00FA33B7">
              <w:rPr>
                <w:rFonts w:eastAsia="Times New Roman" w:cs="Times New Roman"/>
                <w:color w:val="FF0000"/>
                <w:sz w:val="24"/>
                <w:szCs w:val="24"/>
              </w:rPr>
              <w:t>Fe + H</w:t>
            </w:r>
            <w:r w:rsidRPr="00FA33B7">
              <w:rPr>
                <w:rFonts w:eastAsia="Times New Roman" w:cs="Times New Roman"/>
                <w:color w:val="FF0000"/>
                <w:sz w:val="24"/>
                <w:szCs w:val="24"/>
                <w:vertAlign w:val="subscript"/>
              </w:rPr>
              <w:t>2</w:t>
            </w:r>
            <w:r w:rsidRPr="00FA33B7">
              <w:rPr>
                <w:rFonts w:eastAsia="Times New Roman" w:cs="Times New Roman"/>
                <w:color w:val="FF0000"/>
                <w:sz w:val="24"/>
                <w:szCs w:val="24"/>
              </w:rPr>
              <w:t>SO</w:t>
            </w:r>
            <w:r w:rsidRPr="00FA33B7">
              <w:rPr>
                <w:rFonts w:eastAsia="Times New Roman" w:cs="Times New Roman"/>
                <w:color w:val="FF0000"/>
                <w:sz w:val="24"/>
                <w:szCs w:val="24"/>
                <w:vertAlign w:val="subscript"/>
              </w:rPr>
              <w:t>4</w:t>
            </w:r>
            <w:r w:rsidRPr="00FA33B7">
              <w:rPr>
                <w:rFonts w:eastAsia="Times New Roman" w:cs="Times New Roman"/>
                <w:color w:val="FF0000"/>
                <w:sz w:val="24"/>
                <w:szCs w:val="24"/>
              </w:rPr>
              <w:t> → FeSO</w:t>
            </w:r>
            <w:r w:rsidRPr="00FA33B7">
              <w:rPr>
                <w:rFonts w:eastAsia="Times New Roman" w:cs="Times New Roman"/>
                <w:color w:val="FF0000"/>
                <w:sz w:val="24"/>
                <w:szCs w:val="24"/>
                <w:vertAlign w:val="subscript"/>
              </w:rPr>
              <w:t>4</w:t>
            </w:r>
            <w:r w:rsidRPr="00FA33B7">
              <w:rPr>
                <w:rFonts w:eastAsia="Times New Roman" w:cs="Times New Roman"/>
                <w:color w:val="FF0000"/>
                <w:sz w:val="24"/>
                <w:szCs w:val="24"/>
              </w:rPr>
              <w:t> + H</w:t>
            </w:r>
            <w:r w:rsidRPr="00FA33B7">
              <w:rPr>
                <w:rFonts w:eastAsia="Times New Roman" w:cs="Times New Roman"/>
                <w:color w:val="FF0000"/>
                <w:sz w:val="24"/>
                <w:szCs w:val="24"/>
                <w:vertAlign w:val="subscript"/>
              </w:rPr>
              <w:t>2</w:t>
            </w:r>
            <w:r w:rsidRPr="00FA33B7">
              <w:rPr>
                <w:rFonts w:eastAsia="Times New Roman" w:cs="Times New Roman"/>
                <w:sz w:val="24"/>
                <w:szCs w:val="24"/>
              </w:rPr>
              <w:tab/>
            </w:r>
            <w:r w:rsidRPr="00FA33B7">
              <w:rPr>
                <w:rFonts w:eastAsia="Times New Roman" w:cs="Times New Roman"/>
                <w:sz w:val="24"/>
                <w:szCs w:val="24"/>
              </w:rPr>
              <w:tab/>
            </w:r>
          </w:p>
          <w:p w14:paraId="2E644A4E" w14:textId="77777777" w:rsidR="00C236A9" w:rsidRPr="00FA33B7" w:rsidRDefault="00C236A9" w:rsidP="00C236A9">
            <w:pPr>
              <w:ind w:left="1116" w:hanging="76"/>
              <w:outlineLvl w:val="5"/>
              <w:rPr>
                <w:rFonts w:eastAsia="Times New Roman" w:cs="Times New Roman"/>
                <w:sz w:val="24"/>
                <w:szCs w:val="24"/>
              </w:rPr>
            </w:pPr>
            <w:r w:rsidRPr="00FA33B7">
              <w:rPr>
                <w:rFonts w:eastAsia="Times New Roman" w:cs="Times New Roman"/>
                <w:b/>
                <w:sz w:val="24"/>
                <w:szCs w:val="24"/>
              </w:rPr>
              <w:t>B.</w:t>
            </w:r>
            <w:r w:rsidRPr="00FA33B7">
              <w:rPr>
                <w:rFonts w:eastAsia="Times New Roman" w:cs="Times New Roman"/>
                <w:sz w:val="24"/>
                <w:szCs w:val="24"/>
              </w:rPr>
              <w:t xml:space="preserve"> Fe + H</w:t>
            </w:r>
            <w:r w:rsidRPr="00FA33B7">
              <w:rPr>
                <w:rFonts w:eastAsia="Times New Roman" w:cs="Times New Roman"/>
                <w:sz w:val="24"/>
                <w:szCs w:val="24"/>
                <w:vertAlign w:val="subscript"/>
              </w:rPr>
              <w:t>2</w:t>
            </w:r>
            <w:r w:rsidRPr="00FA33B7">
              <w:rPr>
                <w:rFonts w:eastAsia="Times New Roman" w:cs="Times New Roman"/>
                <w:sz w:val="24"/>
                <w:szCs w:val="24"/>
              </w:rPr>
              <w:t>SO</w:t>
            </w:r>
            <w:r w:rsidRPr="00FA33B7">
              <w:rPr>
                <w:rFonts w:eastAsia="Times New Roman" w:cs="Times New Roman"/>
                <w:sz w:val="24"/>
                <w:szCs w:val="24"/>
                <w:vertAlign w:val="subscript"/>
              </w:rPr>
              <w:t>4</w:t>
            </w:r>
            <w:r w:rsidRPr="00FA33B7">
              <w:rPr>
                <w:rFonts w:eastAsia="Times New Roman" w:cs="Times New Roman"/>
                <w:sz w:val="24"/>
                <w:szCs w:val="24"/>
              </w:rPr>
              <w:t> → Fe</w:t>
            </w:r>
            <w:r w:rsidRPr="00FA33B7">
              <w:rPr>
                <w:rFonts w:eastAsia="Times New Roman" w:cs="Times New Roman"/>
                <w:sz w:val="24"/>
                <w:szCs w:val="24"/>
                <w:vertAlign w:val="subscript"/>
              </w:rPr>
              <w:t>2</w:t>
            </w:r>
            <w:r w:rsidRPr="00FA33B7">
              <w:rPr>
                <w:rFonts w:eastAsia="Times New Roman" w:cs="Times New Roman"/>
                <w:sz w:val="24"/>
                <w:szCs w:val="24"/>
              </w:rPr>
              <w:t>SO</w:t>
            </w:r>
            <w:r w:rsidRPr="00FA33B7">
              <w:rPr>
                <w:rFonts w:eastAsia="Times New Roman" w:cs="Times New Roman"/>
                <w:sz w:val="24"/>
                <w:szCs w:val="24"/>
                <w:vertAlign w:val="subscript"/>
              </w:rPr>
              <w:t>4</w:t>
            </w:r>
            <w:r w:rsidRPr="00FA33B7">
              <w:rPr>
                <w:rFonts w:eastAsia="Times New Roman" w:cs="Times New Roman"/>
                <w:sz w:val="24"/>
                <w:szCs w:val="24"/>
              </w:rPr>
              <w:t> + H</w:t>
            </w:r>
            <w:r w:rsidRPr="00FA33B7">
              <w:rPr>
                <w:rFonts w:eastAsia="Times New Roman" w:cs="Times New Roman"/>
                <w:sz w:val="24"/>
                <w:szCs w:val="24"/>
                <w:vertAlign w:val="subscript"/>
              </w:rPr>
              <w:t>2</w:t>
            </w:r>
          </w:p>
          <w:p w14:paraId="5883558C" w14:textId="77777777" w:rsidR="00C236A9" w:rsidRPr="00FA33B7" w:rsidRDefault="00C236A9" w:rsidP="00C236A9">
            <w:pPr>
              <w:ind w:left="1116" w:hanging="76"/>
              <w:rPr>
                <w:rFonts w:eastAsia="Times New Roman" w:cs="Times New Roman"/>
                <w:sz w:val="24"/>
                <w:szCs w:val="24"/>
                <w:lang w:val="vi-VN"/>
              </w:rPr>
            </w:pPr>
            <w:r w:rsidRPr="00FA33B7">
              <w:rPr>
                <w:rFonts w:eastAsia="Times New Roman" w:cs="Times New Roman"/>
                <w:b/>
                <w:sz w:val="24"/>
                <w:szCs w:val="24"/>
              </w:rPr>
              <w:t>C</w:t>
            </w:r>
            <w:r w:rsidRPr="00FA33B7">
              <w:rPr>
                <w:rFonts w:eastAsia="Times New Roman" w:cs="Times New Roman"/>
                <w:sz w:val="24"/>
                <w:szCs w:val="24"/>
              </w:rPr>
              <w:t>.</w:t>
            </w:r>
            <w:r w:rsidRPr="00FA33B7">
              <w:rPr>
                <w:rFonts w:eastAsia="Times New Roman" w:cs="Times New Roman"/>
                <w:sz w:val="24"/>
                <w:szCs w:val="24"/>
                <w:lang w:val="vi-VN"/>
              </w:rPr>
              <w:t xml:space="preserve"> </w:t>
            </w:r>
            <w:r w:rsidRPr="00FA33B7">
              <w:rPr>
                <w:rFonts w:eastAsia="Times New Roman" w:cs="Times New Roman"/>
                <w:sz w:val="24"/>
                <w:szCs w:val="24"/>
              </w:rPr>
              <w:t>Fe + H</w:t>
            </w:r>
            <w:r w:rsidRPr="00FA33B7">
              <w:rPr>
                <w:rFonts w:eastAsia="Times New Roman" w:cs="Times New Roman"/>
                <w:sz w:val="24"/>
                <w:szCs w:val="24"/>
                <w:vertAlign w:val="subscript"/>
              </w:rPr>
              <w:t>2</w:t>
            </w:r>
            <w:r w:rsidRPr="00FA33B7">
              <w:rPr>
                <w:rFonts w:eastAsia="Times New Roman" w:cs="Times New Roman"/>
                <w:sz w:val="24"/>
                <w:szCs w:val="24"/>
              </w:rPr>
              <w:t>SO</w:t>
            </w:r>
            <w:r w:rsidRPr="00FA33B7">
              <w:rPr>
                <w:rFonts w:eastAsia="Times New Roman" w:cs="Times New Roman"/>
                <w:sz w:val="24"/>
                <w:szCs w:val="24"/>
                <w:vertAlign w:val="subscript"/>
              </w:rPr>
              <w:t>4</w:t>
            </w:r>
            <w:r w:rsidRPr="00FA33B7">
              <w:rPr>
                <w:rFonts w:eastAsia="Times New Roman" w:cs="Times New Roman"/>
                <w:sz w:val="24"/>
                <w:szCs w:val="24"/>
              </w:rPr>
              <w:t> → FeSO</w:t>
            </w:r>
            <w:r w:rsidRPr="00FA33B7">
              <w:rPr>
                <w:rFonts w:eastAsia="Times New Roman" w:cs="Times New Roman"/>
                <w:sz w:val="24"/>
                <w:szCs w:val="24"/>
                <w:vertAlign w:val="subscript"/>
              </w:rPr>
              <w:t>4</w:t>
            </w:r>
            <w:r w:rsidRPr="00FA33B7">
              <w:rPr>
                <w:rFonts w:eastAsia="Times New Roman" w:cs="Times New Roman"/>
                <w:sz w:val="24"/>
                <w:szCs w:val="24"/>
              </w:rPr>
              <w:t> + S</w:t>
            </w:r>
            <w:r w:rsidRPr="00FA33B7">
              <w:rPr>
                <w:rFonts w:eastAsia="Times New Roman" w:cs="Times New Roman"/>
                <w:sz w:val="24"/>
                <w:szCs w:val="24"/>
                <w:vertAlign w:val="subscript"/>
              </w:rPr>
              <w:t>2</w:t>
            </w:r>
            <w:r w:rsidRPr="00FA33B7">
              <w:rPr>
                <w:rFonts w:eastAsia="Times New Roman" w:cs="Times New Roman"/>
                <w:sz w:val="24"/>
                <w:szCs w:val="24"/>
                <w:lang w:val="vi-VN"/>
              </w:rPr>
              <w:t xml:space="preserve"> </w:t>
            </w:r>
            <w:r w:rsidRPr="00FA33B7">
              <w:rPr>
                <w:rFonts w:eastAsia="Times New Roman" w:cs="Times New Roman"/>
                <w:sz w:val="24"/>
                <w:szCs w:val="24"/>
                <w:lang w:val="vi-VN"/>
              </w:rPr>
              <w:tab/>
            </w:r>
          </w:p>
          <w:p w14:paraId="4175B313" w14:textId="77777777" w:rsidR="00C236A9" w:rsidRPr="00FA33B7" w:rsidRDefault="00C236A9" w:rsidP="00C236A9">
            <w:pPr>
              <w:ind w:left="1116" w:hanging="76"/>
              <w:rPr>
                <w:rFonts w:cs="Times New Roman"/>
                <w:b/>
                <w:bCs/>
                <w:sz w:val="24"/>
                <w:szCs w:val="24"/>
              </w:rPr>
            </w:pPr>
            <w:r w:rsidRPr="00FA33B7">
              <w:rPr>
                <w:rFonts w:eastAsia="Times New Roman" w:cs="Times New Roman"/>
                <w:b/>
                <w:sz w:val="24"/>
                <w:szCs w:val="24"/>
              </w:rPr>
              <w:t>D.</w:t>
            </w:r>
            <w:r w:rsidRPr="00FA33B7">
              <w:rPr>
                <w:rFonts w:eastAsia="Times New Roman" w:cs="Times New Roman"/>
                <w:sz w:val="24"/>
                <w:szCs w:val="24"/>
              </w:rPr>
              <w:t xml:space="preserve"> Fe + H</w:t>
            </w:r>
            <w:r w:rsidRPr="00FA33B7">
              <w:rPr>
                <w:rFonts w:eastAsia="Times New Roman" w:cs="Times New Roman"/>
                <w:sz w:val="24"/>
                <w:szCs w:val="24"/>
                <w:vertAlign w:val="subscript"/>
              </w:rPr>
              <w:t>2</w:t>
            </w:r>
            <w:r w:rsidRPr="00FA33B7">
              <w:rPr>
                <w:rFonts w:eastAsia="Times New Roman" w:cs="Times New Roman"/>
                <w:sz w:val="24"/>
                <w:szCs w:val="24"/>
              </w:rPr>
              <w:t>SO</w:t>
            </w:r>
            <w:r w:rsidRPr="00FA33B7">
              <w:rPr>
                <w:rFonts w:eastAsia="Times New Roman" w:cs="Times New Roman"/>
                <w:sz w:val="24"/>
                <w:szCs w:val="24"/>
                <w:vertAlign w:val="subscript"/>
              </w:rPr>
              <w:t>4</w:t>
            </w:r>
            <w:r w:rsidRPr="00FA33B7">
              <w:rPr>
                <w:rFonts w:eastAsia="Times New Roman" w:cs="Times New Roman"/>
                <w:sz w:val="24"/>
                <w:szCs w:val="24"/>
              </w:rPr>
              <w:t> → FeSO</w:t>
            </w:r>
            <w:r w:rsidRPr="00FA33B7">
              <w:rPr>
                <w:rFonts w:eastAsia="Times New Roman" w:cs="Times New Roman"/>
                <w:sz w:val="24"/>
                <w:szCs w:val="24"/>
                <w:vertAlign w:val="subscript"/>
              </w:rPr>
              <w:t>4</w:t>
            </w:r>
            <w:r w:rsidRPr="00FA33B7">
              <w:rPr>
                <w:rFonts w:eastAsia="Times New Roman" w:cs="Times New Roman"/>
                <w:sz w:val="24"/>
                <w:szCs w:val="24"/>
              </w:rPr>
              <w:t> + H</w:t>
            </w:r>
            <w:r w:rsidRPr="00FA33B7">
              <w:rPr>
                <w:rFonts w:eastAsia="Times New Roman" w:cs="Times New Roman"/>
                <w:sz w:val="24"/>
                <w:szCs w:val="24"/>
                <w:vertAlign w:val="subscript"/>
              </w:rPr>
              <w:t>2</w:t>
            </w:r>
            <w:r w:rsidRPr="00FA33B7">
              <w:rPr>
                <w:rFonts w:eastAsia="Times New Roman" w:cs="Times New Roman"/>
                <w:sz w:val="24"/>
                <w:szCs w:val="24"/>
              </w:rPr>
              <w:t>S</w:t>
            </w:r>
          </w:p>
        </w:tc>
      </w:tr>
      <w:tr w:rsidR="00C236A9" w:rsidRPr="00FA33B7" w14:paraId="6DEE66D0" w14:textId="77777777" w:rsidTr="00FB686E">
        <w:trPr>
          <w:gridAfter w:val="1"/>
          <w:wAfter w:w="476" w:type="dxa"/>
        </w:trPr>
        <w:tc>
          <w:tcPr>
            <w:tcW w:w="2035" w:type="dxa"/>
            <w:shd w:val="clear" w:color="auto" w:fill="FFFFFF" w:themeFill="background1"/>
          </w:tcPr>
          <w:p w14:paraId="1E51E33F"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4687A900" w14:textId="77777777" w:rsidR="00C236A9" w:rsidRPr="00FA33B7" w:rsidRDefault="002632FF" w:rsidP="002632FF">
            <w:pPr>
              <w:rPr>
                <w:rFonts w:eastAsia="Times New Roman" w:cs="Times New Roman"/>
                <w:sz w:val="24"/>
                <w:szCs w:val="24"/>
              </w:rPr>
            </w:pPr>
            <w:r w:rsidRPr="00FA33B7">
              <w:rPr>
                <w:rFonts w:eastAsia="Times New Roman" w:cs="Times New Roman"/>
                <w:b/>
                <w:bCs/>
                <w:color w:val="1160FF"/>
                <w:sz w:val="24"/>
                <w:szCs w:val="24"/>
                <w:u w:val="single"/>
              </w:rPr>
              <w:t>Câu 75</w:t>
            </w:r>
            <w:r w:rsidR="00C236A9" w:rsidRPr="00FA33B7">
              <w:rPr>
                <w:rFonts w:eastAsia="Times New Roman" w:cs="Times New Roman"/>
                <w:b/>
                <w:bCs/>
                <w:color w:val="1160FF"/>
                <w:sz w:val="24"/>
                <w:szCs w:val="24"/>
                <w:u w:val="single"/>
              </w:rPr>
              <w:t>.</w:t>
            </w:r>
            <w:r w:rsidR="00C236A9" w:rsidRPr="00FA33B7">
              <w:rPr>
                <w:rFonts w:eastAsia="Times New Roman" w:cs="Times New Roman"/>
                <w:color w:val="1160FF"/>
                <w:sz w:val="24"/>
                <w:szCs w:val="24"/>
              </w:rPr>
              <w:t> </w:t>
            </w:r>
            <w:r w:rsidR="00C236A9" w:rsidRPr="00FA33B7">
              <w:rPr>
                <w:rFonts w:eastAsia="Times New Roman" w:cs="Times New Roman"/>
                <w:sz w:val="24"/>
                <w:szCs w:val="24"/>
              </w:rPr>
              <w:t>Cho phương trình hoá học sau: CaCO</w:t>
            </w:r>
            <w:r w:rsidR="00C236A9" w:rsidRPr="00FA33B7">
              <w:rPr>
                <w:rFonts w:eastAsia="Times New Roman" w:cs="Times New Roman"/>
                <w:sz w:val="24"/>
                <w:szCs w:val="24"/>
                <w:vertAlign w:val="subscript"/>
              </w:rPr>
              <w:t>3</w:t>
            </w:r>
            <w:r w:rsidR="00C236A9" w:rsidRPr="00FA33B7">
              <w:rPr>
                <w:rFonts w:eastAsia="Times New Roman" w:cs="Times New Roman"/>
                <w:sz w:val="24"/>
                <w:szCs w:val="24"/>
              </w:rPr>
              <w:t> +X→CaCl</w:t>
            </w:r>
            <w:r w:rsidR="00C236A9" w:rsidRPr="00FA33B7">
              <w:rPr>
                <w:rFonts w:eastAsia="Times New Roman" w:cs="Times New Roman"/>
                <w:sz w:val="24"/>
                <w:szCs w:val="24"/>
                <w:vertAlign w:val="subscript"/>
              </w:rPr>
              <w:t>2</w:t>
            </w:r>
            <w:r w:rsidR="00C236A9" w:rsidRPr="00FA33B7">
              <w:rPr>
                <w:rFonts w:eastAsia="Times New Roman" w:cs="Times New Roman"/>
                <w:sz w:val="24"/>
                <w:szCs w:val="24"/>
                <w:lang w:val="vi-VN"/>
              </w:rPr>
              <w:t xml:space="preserve"> </w:t>
            </w:r>
            <w:r w:rsidR="00C236A9" w:rsidRPr="00FA33B7">
              <w:rPr>
                <w:rFonts w:eastAsia="Times New Roman" w:cs="Times New Roman"/>
                <w:sz w:val="24"/>
                <w:szCs w:val="24"/>
              </w:rPr>
              <w:t>+CO</w:t>
            </w:r>
            <w:r w:rsidR="00C236A9" w:rsidRPr="00FA33B7">
              <w:rPr>
                <w:rFonts w:eastAsia="Times New Roman" w:cs="Times New Roman"/>
                <w:sz w:val="24"/>
                <w:szCs w:val="24"/>
                <w:vertAlign w:val="subscript"/>
              </w:rPr>
              <w:t>2</w:t>
            </w:r>
            <w:r w:rsidR="00C236A9" w:rsidRPr="00FA33B7">
              <w:rPr>
                <w:rFonts w:eastAsia="Times New Roman" w:cs="Times New Roman"/>
                <w:sz w:val="24"/>
                <w:szCs w:val="24"/>
              </w:rPr>
              <w:t> + H</w:t>
            </w:r>
            <w:r w:rsidR="00C236A9" w:rsidRPr="00FA33B7">
              <w:rPr>
                <w:rFonts w:eastAsia="Times New Roman" w:cs="Times New Roman"/>
                <w:sz w:val="24"/>
                <w:szCs w:val="24"/>
                <w:vertAlign w:val="subscript"/>
              </w:rPr>
              <w:t>2</w:t>
            </w:r>
            <w:r w:rsidR="00C236A9" w:rsidRPr="00FA33B7">
              <w:rPr>
                <w:rFonts w:eastAsia="Times New Roman" w:cs="Times New Roman"/>
                <w:sz w:val="24"/>
                <w:szCs w:val="24"/>
              </w:rPr>
              <w:t>O. X là?</w:t>
            </w:r>
          </w:p>
          <w:p w14:paraId="5D6B38EB" w14:textId="77777777" w:rsidR="00C236A9" w:rsidRPr="00FA33B7" w:rsidRDefault="00C236A9" w:rsidP="00C236A9">
            <w:pPr>
              <w:ind w:left="1116" w:hanging="76"/>
              <w:outlineLvl w:val="5"/>
              <w:rPr>
                <w:rFonts w:eastAsia="Times New Roman" w:cs="Times New Roman"/>
                <w:sz w:val="24"/>
                <w:szCs w:val="24"/>
                <w:lang w:val="vi-VN"/>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HCl.</w:t>
            </w:r>
            <w:r w:rsidRPr="00FA33B7">
              <w:rPr>
                <w:rFonts w:eastAsia="Times New Roman" w:cs="Times New Roman"/>
                <w:color w:val="FF0000"/>
                <w:sz w:val="24"/>
                <w:szCs w:val="24"/>
                <w:lang w:val="vi-VN"/>
              </w:rPr>
              <w:t xml:space="preserve"> </w:t>
            </w:r>
            <w:r w:rsidRPr="00FA33B7">
              <w:rPr>
                <w:rFonts w:eastAsia="Times New Roman" w:cs="Times New Roman"/>
                <w:sz w:val="24"/>
                <w:szCs w:val="24"/>
                <w:lang w:val="vi-VN"/>
              </w:rPr>
              <w:tab/>
            </w:r>
            <w:r w:rsidRPr="00FA33B7">
              <w:rPr>
                <w:rFonts w:eastAsia="Times New Roman" w:cs="Times New Roman"/>
                <w:sz w:val="24"/>
                <w:szCs w:val="24"/>
                <w:lang w:val="vi-VN"/>
              </w:rPr>
              <w:tab/>
            </w:r>
          </w:p>
          <w:p w14:paraId="757379FE" w14:textId="77777777" w:rsidR="00C236A9" w:rsidRPr="00FA33B7" w:rsidRDefault="00C236A9" w:rsidP="00C236A9">
            <w:pPr>
              <w:ind w:left="1116" w:hanging="76"/>
              <w:outlineLvl w:val="5"/>
              <w:rPr>
                <w:rFonts w:eastAsia="Times New Roman" w:cs="Times New Roman"/>
                <w:sz w:val="24"/>
                <w:szCs w:val="24"/>
              </w:rPr>
            </w:pPr>
            <w:r w:rsidRPr="00FA33B7">
              <w:rPr>
                <w:rFonts w:eastAsia="Times New Roman" w:cs="Times New Roman"/>
                <w:b/>
                <w:sz w:val="24"/>
                <w:szCs w:val="24"/>
              </w:rPr>
              <w:t>B.</w:t>
            </w:r>
            <w:r w:rsidRPr="00FA33B7">
              <w:rPr>
                <w:rFonts w:eastAsia="Times New Roman" w:cs="Times New Roman"/>
                <w:sz w:val="24"/>
                <w:szCs w:val="24"/>
              </w:rPr>
              <w:t xml:space="preserve"> Cl</w:t>
            </w:r>
            <w:r w:rsidRPr="00FA33B7">
              <w:rPr>
                <w:rFonts w:eastAsia="Times New Roman" w:cs="Times New Roman"/>
                <w:sz w:val="24"/>
                <w:szCs w:val="24"/>
                <w:vertAlign w:val="subscript"/>
              </w:rPr>
              <w:t>2</w:t>
            </w:r>
            <w:r w:rsidRPr="00FA33B7">
              <w:rPr>
                <w:rFonts w:eastAsia="Times New Roman" w:cs="Times New Roman"/>
                <w:sz w:val="24"/>
                <w:szCs w:val="24"/>
              </w:rPr>
              <w:t>.</w:t>
            </w:r>
            <w:r w:rsidRPr="00FA33B7">
              <w:rPr>
                <w:rFonts w:eastAsia="Times New Roman" w:cs="Times New Roman"/>
                <w:sz w:val="24"/>
                <w:szCs w:val="24"/>
              </w:rPr>
              <w:tab/>
            </w:r>
            <w:r w:rsidRPr="00FA33B7">
              <w:rPr>
                <w:rFonts w:eastAsia="Times New Roman" w:cs="Times New Roman"/>
                <w:sz w:val="24"/>
                <w:szCs w:val="24"/>
              </w:rPr>
              <w:tab/>
            </w:r>
          </w:p>
          <w:p w14:paraId="6A1BF151" w14:textId="77777777" w:rsidR="00C236A9" w:rsidRPr="00FA33B7" w:rsidRDefault="00C236A9" w:rsidP="00C236A9">
            <w:pPr>
              <w:ind w:left="1116" w:hanging="76"/>
              <w:outlineLvl w:val="5"/>
              <w:rPr>
                <w:rFonts w:eastAsia="Times New Roman" w:cs="Times New Roman"/>
                <w:sz w:val="24"/>
                <w:szCs w:val="24"/>
              </w:rPr>
            </w:pPr>
            <w:r w:rsidRPr="00FA33B7">
              <w:rPr>
                <w:rFonts w:eastAsia="Times New Roman" w:cs="Times New Roman"/>
                <w:b/>
                <w:color w:val="000000" w:themeColor="text1"/>
                <w:sz w:val="24"/>
                <w:szCs w:val="24"/>
              </w:rPr>
              <w:t>C</w:t>
            </w:r>
            <w:r w:rsidRPr="00FA33B7">
              <w:rPr>
                <w:rFonts w:eastAsia="Times New Roman" w:cs="Times New Roman"/>
                <w:color w:val="000000" w:themeColor="text1"/>
                <w:sz w:val="24"/>
                <w:szCs w:val="24"/>
              </w:rPr>
              <w:t xml:space="preserve">. </w:t>
            </w:r>
            <w:r w:rsidRPr="00FA33B7">
              <w:rPr>
                <w:rFonts w:eastAsia="Times New Roman" w:cs="Times New Roman"/>
                <w:sz w:val="24"/>
                <w:szCs w:val="24"/>
              </w:rPr>
              <w:t>H</w:t>
            </w:r>
            <w:r w:rsidRPr="00FA33B7">
              <w:rPr>
                <w:rFonts w:eastAsia="Times New Roman" w:cs="Times New Roman"/>
                <w:sz w:val="24"/>
                <w:szCs w:val="24"/>
                <w:vertAlign w:val="subscript"/>
              </w:rPr>
              <w:t>2</w:t>
            </w:r>
            <w:r w:rsidRPr="00FA33B7">
              <w:rPr>
                <w:rFonts w:eastAsia="Times New Roman" w:cs="Times New Roman"/>
                <w:sz w:val="24"/>
                <w:szCs w:val="24"/>
              </w:rPr>
              <w:t>.</w:t>
            </w:r>
            <w:r w:rsidRPr="00FA33B7">
              <w:rPr>
                <w:rFonts w:eastAsia="Times New Roman" w:cs="Times New Roman"/>
                <w:sz w:val="24"/>
                <w:szCs w:val="24"/>
              </w:rPr>
              <w:tab/>
            </w:r>
            <w:r w:rsidRPr="00FA33B7">
              <w:rPr>
                <w:rFonts w:eastAsia="Times New Roman" w:cs="Times New Roman"/>
                <w:sz w:val="24"/>
                <w:szCs w:val="24"/>
              </w:rPr>
              <w:tab/>
            </w:r>
            <w:r w:rsidRPr="00FA33B7">
              <w:rPr>
                <w:rFonts w:eastAsia="Times New Roman" w:cs="Times New Roman"/>
                <w:sz w:val="24"/>
                <w:szCs w:val="24"/>
              </w:rPr>
              <w:tab/>
            </w:r>
          </w:p>
          <w:p w14:paraId="4D05ADEE" w14:textId="77777777" w:rsidR="00C236A9" w:rsidRPr="00FA33B7" w:rsidRDefault="00C236A9" w:rsidP="00C236A9">
            <w:pPr>
              <w:ind w:left="1116" w:hanging="76"/>
              <w:outlineLvl w:val="5"/>
              <w:rPr>
                <w:rFonts w:cs="Times New Roman"/>
                <w:b/>
                <w:bCs/>
                <w:sz w:val="24"/>
                <w:szCs w:val="24"/>
              </w:rPr>
            </w:pPr>
            <w:r w:rsidRPr="00FA33B7">
              <w:rPr>
                <w:rFonts w:eastAsia="Times New Roman" w:cs="Times New Roman"/>
                <w:b/>
                <w:sz w:val="24"/>
                <w:szCs w:val="24"/>
              </w:rPr>
              <w:lastRenderedPageBreak/>
              <w:t>D.</w:t>
            </w:r>
            <w:r w:rsidRPr="00FA33B7">
              <w:rPr>
                <w:rFonts w:eastAsia="Times New Roman" w:cs="Times New Roman"/>
                <w:sz w:val="24"/>
                <w:szCs w:val="24"/>
              </w:rPr>
              <w:t xml:space="preserve"> HO.</w:t>
            </w:r>
          </w:p>
        </w:tc>
      </w:tr>
      <w:tr w:rsidR="00C236A9" w:rsidRPr="00FA33B7" w14:paraId="77E2CB6F" w14:textId="77777777" w:rsidTr="00FB686E">
        <w:trPr>
          <w:gridAfter w:val="1"/>
          <w:wAfter w:w="476" w:type="dxa"/>
        </w:trPr>
        <w:tc>
          <w:tcPr>
            <w:tcW w:w="2035" w:type="dxa"/>
            <w:shd w:val="clear" w:color="auto" w:fill="FFFFFF" w:themeFill="background1"/>
          </w:tcPr>
          <w:p w14:paraId="6DEB3438"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lastRenderedPageBreak/>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733F2F84" w14:textId="77777777" w:rsidR="00C236A9" w:rsidRPr="00FA33B7" w:rsidRDefault="002632FF" w:rsidP="002632FF">
            <w:pPr>
              <w:rPr>
                <w:rFonts w:eastAsia="Times New Roman" w:cs="Times New Roman"/>
                <w:sz w:val="24"/>
                <w:szCs w:val="24"/>
              </w:rPr>
            </w:pPr>
            <w:r w:rsidRPr="00FA33B7">
              <w:rPr>
                <w:rFonts w:eastAsia="Times New Roman" w:cs="Times New Roman"/>
                <w:b/>
                <w:bCs/>
                <w:color w:val="1160FF"/>
                <w:sz w:val="24"/>
                <w:szCs w:val="24"/>
                <w:u w:val="single"/>
              </w:rPr>
              <w:t>Câu 76</w:t>
            </w:r>
            <w:r w:rsidR="00C236A9" w:rsidRPr="00FA33B7">
              <w:rPr>
                <w:rFonts w:eastAsia="Times New Roman" w:cs="Times New Roman"/>
                <w:b/>
                <w:bCs/>
                <w:color w:val="1160FF"/>
                <w:sz w:val="24"/>
                <w:szCs w:val="24"/>
                <w:u w:val="single"/>
              </w:rPr>
              <w:t>.</w:t>
            </w:r>
            <w:r w:rsidR="00C236A9" w:rsidRPr="00FA33B7">
              <w:rPr>
                <w:rFonts w:eastAsia="Times New Roman" w:cs="Times New Roman"/>
                <w:color w:val="1160FF"/>
                <w:sz w:val="24"/>
                <w:szCs w:val="24"/>
              </w:rPr>
              <w:t> </w:t>
            </w:r>
            <w:r w:rsidR="00C236A9" w:rsidRPr="00FA33B7">
              <w:rPr>
                <w:rFonts w:eastAsia="Times New Roman" w:cs="Times New Roman"/>
                <w:sz w:val="24"/>
                <w:szCs w:val="24"/>
              </w:rPr>
              <w:t>Lập phương trình hoá học của phosphorus tác dụng với khí oxygen tạo ra đi phosphorus pentoxide</w:t>
            </w:r>
          </w:p>
          <w:p w14:paraId="5A0EDFCD" w14:textId="77777777" w:rsidR="00C236A9" w:rsidRPr="00FA33B7" w:rsidRDefault="00C236A9" w:rsidP="00C236A9">
            <w:pPr>
              <w:ind w:left="1116" w:hanging="76"/>
              <w:rPr>
                <w:rFonts w:eastAsia="Times New Roman" w:cs="Times New Roman"/>
                <w:sz w:val="24"/>
                <w:szCs w:val="24"/>
                <w:lang w:val="vi-VN"/>
              </w:rPr>
            </w:pPr>
            <w:r w:rsidRPr="00FA33B7">
              <w:rPr>
                <w:rFonts w:eastAsia="Times New Roman" w:cs="Times New Roman"/>
                <w:b/>
                <w:color w:val="FF0000"/>
                <w:sz w:val="24"/>
                <w:szCs w:val="24"/>
              </w:rPr>
              <w:t>A</w:t>
            </w:r>
            <w:r w:rsidRPr="00FA33B7">
              <w:rPr>
                <w:rFonts w:eastAsia="Times New Roman" w:cs="Times New Roman"/>
                <w:color w:val="FF0000"/>
                <w:sz w:val="24"/>
                <w:szCs w:val="24"/>
              </w:rPr>
              <w:t>. 4P + 5O</w:t>
            </w:r>
            <w:r w:rsidRPr="00FA33B7">
              <w:rPr>
                <w:rFonts w:eastAsia="Times New Roman" w:cs="Times New Roman"/>
                <w:color w:val="FF0000"/>
                <w:sz w:val="24"/>
                <w:szCs w:val="24"/>
                <w:vertAlign w:val="subscript"/>
              </w:rPr>
              <w:t>2</w:t>
            </w:r>
            <w:r w:rsidRPr="00FA33B7">
              <w:rPr>
                <w:rFonts w:eastAsia="Times New Roman" w:cs="Times New Roman"/>
                <w:color w:val="FF0000"/>
                <w:sz w:val="24"/>
                <w:szCs w:val="24"/>
              </w:rPr>
              <w:t> </w:t>
            </w:r>
            <w:r w:rsidRPr="00FA33B7">
              <w:rPr>
                <w:rFonts w:eastAsia="Roboto" w:cs="Times New Roman"/>
                <w:color w:val="FF0000"/>
                <w:position w:val="-6"/>
                <w:sz w:val="24"/>
                <w:szCs w:val="24"/>
                <w:shd w:val="clear" w:color="auto" w:fill="FFFFFF"/>
              </w:rPr>
              <w:object w:dxaOrig="675" w:dyaOrig="360" w14:anchorId="0B81D1E8">
                <v:shape id="_x0000_i1039" type="#_x0000_t75" style="width:34.55pt;height:17.9pt" o:ole="">
                  <v:imagedata r:id="rId11" o:title=""/>
                </v:shape>
                <o:OLEObject Type="Embed" ProgID="Equation.DSMT4" ShapeID="_x0000_i1039" DrawAspect="Content" ObjectID="_1792219156" r:id="rId29"/>
              </w:object>
            </w:r>
            <w:r w:rsidRPr="00FA33B7">
              <w:rPr>
                <w:rFonts w:eastAsia="Times New Roman" w:cs="Times New Roman"/>
                <w:color w:val="FF0000"/>
                <w:sz w:val="24"/>
                <w:szCs w:val="24"/>
              </w:rPr>
              <w:t xml:space="preserve"> 2P</w:t>
            </w:r>
            <w:r w:rsidRPr="00FA33B7">
              <w:rPr>
                <w:rFonts w:eastAsia="Times New Roman" w:cs="Times New Roman"/>
                <w:color w:val="FF0000"/>
                <w:sz w:val="24"/>
                <w:szCs w:val="24"/>
                <w:vertAlign w:val="subscript"/>
              </w:rPr>
              <w:t>2</w:t>
            </w:r>
            <w:r w:rsidRPr="00FA33B7">
              <w:rPr>
                <w:rFonts w:eastAsia="Times New Roman" w:cs="Times New Roman"/>
                <w:color w:val="FF0000"/>
                <w:sz w:val="24"/>
                <w:szCs w:val="24"/>
              </w:rPr>
              <w:t>O</w:t>
            </w:r>
            <w:r w:rsidRPr="00FA33B7">
              <w:rPr>
                <w:rFonts w:eastAsia="Times New Roman" w:cs="Times New Roman"/>
                <w:color w:val="FF0000"/>
                <w:sz w:val="24"/>
                <w:szCs w:val="24"/>
                <w:vertAlign w:val="subscript"/>
              </w:rPr>
              <w:t>5</w:t>
            </w:r>
            <w:r w:rsidRPr="00FA33B7">
              <w:rPr>
                <w:rFonts w:eastAsia="Times New Roman" w:cs="Times New Roman"/>
                <w:color w:val="FF0000"/>
                <w:sz w:val="24"/>
                <w:szCs w:val="24"/>
              </w:rPr>
              <w:t>.</w:t>
            </w:r>
            <w:r w:rsidRPr="00FA33B7">
              <w:rPr>
                <w:rFonts w:eastAsia="Times New Roman" w:cs="Times New Roman"/>
                <w:color w:val="FF0000"/>
                <w:sz w:val="24"/>
                <w:szCs w:val="24"/>
                <w:lang w:val="vi-VN"/>
              </w:rPr>
              <w:t xml:space="preserve"> </w:t>
            </w:r>
            <w:r w:rsidRPr="00FA33B7">
              <w:rPr>
                <w:rFonts w:eastAsia="Times New Roman" w:cs="Times New Roman"/>
                <w:sz w:val="24"/>
                <w:szCs w:val="24"/>
                <w:lang w:val="vi-VN"/>
              </w:rPr>
              <w:tab/>
            </w:r>
            <w:r w:rsidRPr="00FA33B7">
              <w:rPr>
                <w:rFonts w:eastAsia="Times New Roman" w:cs="Times New Roman"/>
                <w:sz w:val="24"/>
                <w:szCs w:val="24"/>
                <w:lang w:val="vi-VN"/>
              </w:rPr>
              <w:tab/>
            </w:r>
            <w:r w:rsidRPr="00FA33B7">
              <w:rPr>
                <w:rFonts w:eastAsia="Times New Roman" w:cs="Times New Roman"/>
                <w:sz w:val="24"/>
                <w:szCs w:val="24"/>
                <w:lang w:val="vi-VN"/>
              </w:rPr>
              <w:tab/>
            </w:r>
          </w:p>
          <w:p w14:paraId="07AC9743" w14:textId="77777777" w:rsidR="00C236A9" w:rsidRPr="00FA33B7" w:rsidRDefault="00C236A9" w:rsidP="00C236A9">
            <w:pPr>
              <w:ind w:left="1116" w:hanging="76"/>
              <w:rPr>
                <w:rFonts w:eastAsia="Times New Roman" w:cs="Times New Roman"/>
                <w:sz w:val="24"/>
                <w:szCs w:val="24"/>
              </w:rPr>
            </w:pPr>
            <w:r w:rsidRPr="00FA33B7">
              <w:rPr>
                <w:rFonts w:eastAsia="Times New Roman" w:cs="Times New Roman"/>
                <w:b/>
                <w:sz w:val="24"/>
                <w:szCs w:val="24"/>
              </w:rPr>
              <w:t>B.</w:t>
            </w:r>
            <w:r w:rsidRPr="00FA33B7">
              <w:rPr>
                <w:rFonts w:eastAsia="Times New Roman" w:cs="Times New Roman"/>
                <w:sz w:val="24"/>
                <w:szCs w:val="24"/>
              </w:rPr>
              <w:t xml:space="preserve"> 4P + O</w:t>
            </w:r>
            <w:r w:rsidRPr="00FA33B7">
              <w:rPr>
                <w:rFonts w:eastAsia="Times New Roman" w:cs="Times New Roman"/>
                <w:sz w:val="24"/>
                <w:szCs w:val="24"/>
                <w:vertAlign w:val="subscript"/>
              </w:rPr>
              <w:t>2</w:t>
            </w:r>
            <w:r w:rsidRPr="00FA33B7">
              <w:rPr>
                <w:rFonts w:eastAsia="Times New Roman" w:cs="Times New Roman"/>
                <w:sz w:val="24"/>
                <w:szCs w:val="24"/>
              </w:rPr>
              <w:t> </w:t>
            </w:r>
            <w:r w:rsidRPr="00FA33B7">
              <w:rPr>
                <w:rFonts w:eastAsia="Roboto" w:cs="Times New Roman"/>
                <w:color w:val="FF0000"/>
                <w:position w:val="-6"/>
                <w:sz w:val="24"/>
                <w:szCs w:val="24"/>
                <w:shd w:val="clear" w:color="auto" w:fill="FFFFFF"/>
              </w:rPr>
              <w:object w:dxaOrig="675" w:dyaOrig="360" w14:anchorId="0E5E6DC0">
                <v:shape id="_x0000_i1040" type="#_x0000_t75" style="width:34.55pt;height:17.9pt" o:ole="">
                  <v:imagedata r:id="rId30" o:title=""/>
                </v:shape>
                <o:OLEObject Type="Embed" ProgID="Equation.DSMT4" ShapeID="_x0000_i1040" DrawAspect="Content" ObjectID="_1792219157" r:id="rId31"/>
              </w:object>
            </w:r>
            <w:r w:rsidRPr="00FA33B7">
              <w:rPr>
                <w:rFonts w:eastAsia="Times New Roman" w:cs="Times New Roman"/>
                <w:sz w:val="24"/>
                <w:szCs w:val="24"/>
              </w:rPr>
              <w:t>2P</w:t>
            </w:r>
            <w:r w:rsidRPr="00FA33B7">
              <w:rPr>
                <w:rFonts w:eastAsia="Times New Roman" w:cs="Times New Roman"/>
                <w:sz w:val="24"/>
                <w:szCs w:val="24"/>
                <w:vertAlign w:val="subscript"/>
              </w:rPr>
              <w:t>2</w:t>
            </w:r>
            <w:r w:rsidRPr="00FA33B7">
              <w:rPr>
                <w:rFonts w:eastAsia="Times New Roman" w:cs="Times New Roman"/>
                <w:sz w:val="24"/>
                <w:szCs w:val="24"/>
              </w:rPr>
              <w:t>O</w:t>
            </w:r>
            <w:r w:rsidRPr="00FA33B7">
              <w:rPr>
                <w:rFonts w:eastAsia="Times New Roman" w:cs="Times New Roman"/>
                <w:sz w:val="24"/>
                <w:szCs w:val="24"/>
                <w:vertAlign w:val="subscript"/>
              </w:rPr>
              <w:t>5</w:t>
            </w:r>
            <w:r w:rsidRPr="00FA33B7">
              <w:rPr>
                <w:rFonts w:eastAsia="Times New Roman" w:cs="Times New Roman"/>
                <w:sz w:val="24"/>
                <w:szCs w:val="24"/>
              </w:rPr>
              <w:t>.</w:t>
            </w:r>
          </w:p>
          <w:p w14:paraId="0333AC60" w14:textId="77777777" w:rsidR="00C236A9" w:rsidRPr="00FA33B7" w:rsidRDefault="00C236A9" w:rsidP="00C236A9">
            <w:pPr>
              <w:ind w:left="1116" w:hanging="76"/>
              <w:rPr>
                <w:rFonts w:eastAsia="Times New Roman" w:cs="Times New Roman"/>
                <w:sz w:val="24"/>
                <w:szCs w:val="24"/>
                <w:lang w:val="vi-VN"/>
              </w:rPr>
            </w:pPr>
            <w:r w:rsidRPr="00FA33B7">
              <w:rPr>
                <w:rFonts w:eastAsia="Times New Roman" w:cs="Times New Roman"/>
                <w:b/>
                <w:sz w:val="24"/>
                <w:szCs w:val="24"/>
              </w:rPr>
              <w:t>C.</w:t>
            </w:r>
            <w:r w:rsidRPr="00FA33B7">
              <w:rPr>
                <w:rFonts w:eastAsia="Times New Roman" w:cs="Times New Roman"/>
                <w:sz w:val="24"/>
                <w:szCs w:val="24"/>
              </w:rPr>
              <w:t xml:space="preserve"> P + 2O</w:t>
            </w:r>
            <w:r w:rsidRPr="00FA33B7">
              <w:rPr>
                <w:rFonts w:eastAsia="Times New Roman" w:cs="Times New Roman"/>
                <w:sz w:val="24"/>
                <w:szCs w:val="24"/>
                <w:vertAlign w:val="subscript"/>
              </w:rPr>
              <w:t>2</w:t>
            </w:r>
            <w:r w:rsidRPr="00FA33B7">
              <w:rPr>
                <w:rFonts w:eastAsia="Times New Roman" w:cs="Times New Roman"/>
                <w:sz w:val="24"/>
                <w:szCs w:val="24"/>
              </w:rPr>
              <w:t> </w:t>
            </w:r>
            <w:r w:rsidRPr="00FA33B7">
              <w:rPr>
                <w:rFonts w:eastAsia="Roboto" w:cs="Times New Roman"/>
                <w:color w:val="FF0000"/>
                <w:position w:val="-6"/>
                <w:sz w:val="24"/>
                <w:szCs w:val="24"/>
                <w:shd w:val="clear" w:color="auto" w:fill="FFFFFF"/>
              </w:rPr>
              <w:object w:dxaOrig="675" w:dyaOrig="360" w14:anchorId="57A528A1">
                <v:shape id="_x0000_i1041" type="#_x0000_t75" style="width:34.55pt;height:17.9pt" o:ole="">
                  <v:imagedata r:id="rId30" o:title=""/>
                </v:shape>
                <o:OLEObject Type="Embed" ProgID="Equation.DSMT4" ShapeID="_x0000_i1041" DrawAspect="Content" ObjectID="_1792219158" r:id="rId32"/>
              </w:object>
            </w:r>
            <w:r w:rsidRPr="00FA33B7">
              <w:rPr>
                <w:rFonts w:eastAsia="Times New Roman" w:cs="Times New Roman"/>
                <w:sz w:val="24"/>
                <w:szCs w:val="24"/>
              </w:rPr>
              <w:t xml:space="preserve"> P</w:t>
            </w:r>
            <w:r w:rsidRPr="00FA33B7">
              <w:rPr>
                <w:rFonts w:eastAsia="Times New Roman" w:cs="Times New Roman"/>
                <w:sz w:val="24"/>
                <w:szCs w:val="24"/>
                <w:vertAlign w:val="subscript"/>
              </w:rPr>
              <w:t>2</w:t>
            </w:r>
            <w:r w:rsidRPr="00FA33B7">
              <w:rPr>
                <w:rFonts w:eastAsia="Times New Roman" w:cs="Times New Roman"/>
                <w:sz w:val="24"/>
                <w:szCs w:val="24"/>
              </w:rPr>
              <w:t>O</w:t>
            </w:r>
            <w:r w:rsidRPr="00FA33B7">
              <w:rPr>
                <w:rFonts w:eastAsia="Times New Roman" w:cs="Times New Roman"/>
                <w:sz w:val="24"/>
                <w:szCs w:val="24"/>
                <w:vertAlign w:val="subscript"/>
              </w:rPr>
              <w:t>5</w:t>
            </w:r>
            <w:r w:rsidRPr="00FA33B7">
              <w:rPr>
                <w:rFonts w:eastAsia="Times New Roman" w:cs="Times New Roman"/>
                <w:sz w:val="24"/>
                <w:szCs w:val="24"/>
                <w:lang w:val="vi-VN"/>
              </w:rPr>
              <w:t xml:space="preserve"> </w:t>
            </w:r>
            <w:r w:rsidRPr="00FA33B7">
              <w:rPr>
                <w:rFonts w:eastAsia="Times New Roman" w:cs="Times New Roman"/>
                <w:sz w:val="24"/>
                <w:szCs w:val="24"/>
                <w:lang w:val="vi-VN"/>
              </w:rPr>
              <w:tab/>
            </w:r>
            <w:r w:rsidRPr="00FA33B7">
              <w:rPr>
                <w:rFonts w:eastAsia="Times New Roman" w:cs="Times New Roman"/>
                <w:sz w:val="24"/>
                <w:szCs w:val="24"/>
                <w:lang w:val="vi-VN"/>
              </w:rPr>
              <w:tab/>
            </w:r>
            <w:r w:rsidRPr="00FA33B7">
              <w:rPr>
                <w:rFonts w:eastAsia="Times New Roman" w:cs="Times New Roman"/>
                <w:sz w:val="24"/>
                <w:szCs w:val="24"/>
                <w:lang w:val="vi-VN"/>
              </w:rPr>
              <w:tab/>
            </w:r>
          </w:p>
          <w:p w14:paraId="706899D7" w14:textId="77777777" w:rsidR="00C236A9" w:rsidRPr="00FA33B7" w:rsidRDefault="00C236A9" w:rsidP="00C236A9">
            <w:pPr>
              <w:ind w:left="1116" w:hanging="76"/>
              <w:rPr>
                <w:rFonts w:cs="Times New Roman"/>
                <w:b/>
                <w:bCs/>
                <w:sz w:val="24"/>
                <w:szCs w:val="24"/>
              </w:rPr>
            </w:pPr>
            <w:r w:rsidRPr="00FA33B7">
              <w:rPr>
                <w:rFonts w:eastAsia="Times New Roman" w:cs="Times New Roman"/>
                <w:b/>
                <w:sz w:val="24"/>
                <w:szCs w:val="24"/>
              </w:rPr>
              <w:t>D.</w:t>
            </w:r>
            <w:r w:rsidRPr="00FA33B7">
              <w:rPr>
                <w:rFonts w:eastAsia="Times New Roman" w:cs="Times New Roman"/>
                <w:sz w:val="24"/>
                <w:szCs w:val="24"/>
              </w:rPr>
              <w:t xml:space="preserve"> P + O</w:t>
            </w:r>
            <w:r w:rsidRPr="00FA33B7">
              <w:rPr>
                <w:rFonts w:eastAsia="Times New Roman" w:cs="Times New Roman"/>
                <w:sz w:val="24"/>
                <w:szCs w:val="24"/>
                <w:vertAlign w:val="subscript"/>
              </w:rPr>
              <w:t>2</w:t>
            </w:r>
            <w:r w:rsidRPr="00FA33B7">
              <w:rPr>
                <w:rFonts w:eastAsia="Times New Roman" w:cs="Times New Roman"/>
                <w:sz w:val="24"/>
                <w:szCs w:val="24"/>
              </w:rPr>
              <w:t> </w:t>
            </w:r>
            <w:r w:rsidRPr="00FA33B7">
              <w:rPr>
                <w:rFonts w:eastAsia="Roboto" w:cs="Times New Roman"/>
                <w:color w:val="FF0000"/>
                <w:position w:val="-6"/>
                <w:sz w:val="24"/>
                <w:szCs w:val="24"/>
                <w:shd w:val="clear" w:color="auto" w:fill="FFFFFF"/>
              </w:rPr>
              <w:object w:dxaOrig="675" w:dyaOrig="360" w14:anchorId="76148612">
                <v:shape id="_x0000_i1042" type="#_x0000_t75" style="width:34.55pt;height:17.9pt" o:ole="">
                  <v:imagedata r:id="rId30" o:title=""/>
                </v:shape>
                <o:OLEObject Type="Embed" ProgID="Equation.DSMT4" ShapeID="_x0000_i1042" DrawAspect="Content" ObjectID="_1792219159" r:id="rId33"/>
              </w:object>
            </w:r>
            <w:r w:rsidRPr="00FA33B7">
              <w:rPr>
                <w:rFonts w:eastAsia="Times New Roman" w:cs="Times New Roman"/>
                <w:sz w:val="24"/>
                <w:szCs w:val="24"/>
              </w:rPr>
              <w:t xml:space="preserve"> P</w:t>
            </w:r>
            <w:r w:rsidRPr="00FA33B7">
              <w:rPr>
                <w:rFonts w:eastAsia="Times New Roman" w:cs="Times New Roman"/>
                <w:sz w:val="24"/>
                <w:szCs w:val="24"/>
                <w:vertAlign w:val="subscript"/>
              </w:rPr>
              <w:t>2</w:t>
            </w:r>
            <w:r w:rsidRPr="00FA33B7">
              <w:rPr>
                <w:rFonts w:eastAsia="Times New Roman" w:cs="Times New Roman"/>
                <w:sz w:val="24"/>
                <w:szCs w:val="24"/>
              </w:rPr>
              <w:t>O</w:t>
            </w:r>
            <w:r w:rsidRPr="00FA33B7">
              <w:rPr>
                <w:rFonts w:eastAsia="Times New Roman" w:cs="Times New Roman"/>
                <w:sz w:val="24"/>
                <w:szCs w:val="24"/>
                <w:vertAlign w:val="subscript"/>
              </w:rPr>
              <w:t>3</w:t>
            </w:r>
            <w:r w:rsidRPr="00FA33B7">
              <w:rPr>
                <w:rFonts w:eastAsia="Times New Roman" w:cs="Times New Roman"/>
                <w:sz w:val="24"/>
                <w:szCs w:val="24"/>
              </w:rPr>
              <w:t>.</w:t>
            </w:r>
          </w:p>
        </w:tc>
      </w:tr>
      <w:tr w:rsidR="00C236A9" w:rsidRPr="00FA33B7" w14:paraId="043BF55E" w14:textId="77777777" w:rsidTr="00FB686E">
        <w:trPr>
          <w:gridAfter w:val="1"/>
          <w:wAfter w:w="476" w:type="dxa"/>
        </w:trPr>
        <w:tc>
          <w:tcPr>
            <w:tcW w:w="2035" w:type="dxa"/>
            <w:shd w:val="clear" w:color="auto" w:fill="FFFFFF" w:themeFill="background1"/>
          </w:tcPr>
          <w:p w14:paraId="52A35BAE"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600113E0" w14:textId="77777777" w:rsidR="00C236A9" w:rsidRPr="00FA33B7" w:rsidRDefault="002632FF" w:rsidP="002632FF">
            <w:pPr>
              <w:rPr>
                <w:rFonts w:eastAsia="Times New Roman" w:cs="Times New Roman"/>
                <w:sz w:val="24"/>
                <w:szCs w:val="24"/>
              </w:rPr>
            </w:pPr>
            <w:r w:rsidRPr="00FA33B7">
              <w:rPr>
                <w:rFonts w:eastAsia="Times New Roman" w:cs="Times New Roman"/>
                <w:b/>
                <w:bCs/>
                <w:color w:val="1160FF"/>
                <w:sz w:val="24"/>
                <w:szCs w:val="24"/>
                <w:u w:val="single"/>
              </w:rPr>
              <w:t>Câu 77</w:t>
            </w:r>
            <w:r w:rsidR="00C236A9" w:rsidRPr="00FA33B7">
              <w:rPr>
                <w:rFonts w:eastAsia="Times New Roman" w:cs="Times New Roman"/>
                <w:b/>
                <w:bCs/>
                <w:color w:val="1160FF"/>
                <w:sz w:val="24"/>
                <w:szCs w:val="24"/>
                <w:u w:val="single"/>
              </w:rPr>
              <w:t>.</w:t>
            </w:r>
            <w:r w:rsidR="00C236A9" w:rsidRPr="00FA33B7">
              <w:rPr>
                <w:rFonts w:eastAsia="Times New Roman" w:cs="Times New Roman"/>
                <w:color w:val="1160FF"/>
                <w:sz w:val="24"/>
                <w:szCs w:val="24"/>
              </w:rPr>
              <w:t> </w:t>
            </w:r>
            <w:r w:rsidR="00C236A9" w:rsidRPr="00FA33B7">
              <w:rPr>
                <w:rFonts w:eastAsia="Times New Roman" w:cs="Times New Roman"/>
                <w:sz w:val="24"/>
                <w:szCs w:val="24"/>
              </w:rPr>
              <w:t>Tỉ lệ hệ số tương ứng của chất tham gia và chất tạo thành của phương trình hoá học sau: Fe + 2HCl → FeCl</w:t>
            </w:r>
            <w:r w:rsidR="00C236A9" w:rsidRPr="00FA33B7">
              <w:rPr>
                <w:rFonts w:eastAsia="Times New Roman" w:cs="Times New Roman"/>
                <w:sz w:val="24"/>
                <w:szCs w:val="24"/>
                <w:vertAlign w:val="subscript"/>
              </w:rPr>
              <w:t>2</w:t>
            </w:r>
            <w:r w:rsidR="00C236A9" w:rsidRPr="00FA33B7">
              <w:rPr>
                <w:rFonts w:eastAsia="Times New Roman" w:cs="Times New Roman"/>
                <w:sz w:val="24"/>
                <w:szCs w:val="24"/>
              </w:rPr>
              <w:t> + H</w:t>
            </w:r>
            <w:r w:rsidR="00C236A9" w:rsidRPr="00FA33B7">
              <w:rPr>
                <w:rFonts w:eastAsia="Times New Roman" w:cs="Times New Roman"/>
                <w:sz w:val="24"/>
                <w:szCs w:val="24"/>
                <w:vertAlign w:val="subscript"/>
              </w:rPr>
              <w:t>2</w:t>
            </w:r>
          </w:p>
          <w:p w14:paraId="24646745" w14:textId="77777777" w:rsidR="00C236A9" w:rsidRPr="00FA33B7" w:rsidRDefault="00C236A9" w:rsidP="00C236A9">
            <w:pPr>
              <w:ind w:left="1116" w:hanging="76"/>
              <w:rPr>
                <w:rFonts w:eastAsia="Times New Roman" w:cs="Times New Roman"/>
                <w:sz w:val="24"/>
                <w:szCs w:val="24"/>
                <w:lang w:val="vi-VN"/>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1 : 2 : 1 : 1.</w:t>
            </w:r>
            <w:r w:rsidRPr="00FA33B7">
              <w:rPr>
                <w:rFonts w:eastAsia="Times New Roman" w:cs="Times New Roman"/>
                <w:color w:val="FF0000"/>
                <w:sz w:val="24"/>
                <w:szCs w:val="24"/>
                <w:lang w:val="vi-VN"/>
              </w:rPr>
              <w:t xml:space="preserve"> </w:t>
            </w:r>
            <w:r w:rsidRPr="00FA33B7">
              <w:rPr>
                <w:rFonts w:eastAsia="Times New Roman" w:cs="Times New Roman"/>
                <w:sz w:val="24"/>
                <w:szCs w:val="24"/>
                <w:lang w:val="vi-VN"/>
              </w:rPr>
              <w:tab/>
            </w:r>
            <w:r w:rsidRPr="00FA33B7">
              <w:rPr>
                <w:rFonts w:eastAsia="Times New Roman" w:cs="Times New Roman"/>
                <w:sz w:val="24"/>
                <w:szCs w:val="24"/>
                <w:lang w:val="vi-VN"/>
              </w:rPr>
              <w:tab/>
            </w:r>
          </w:p>
          <w:p w14:paraId="3ADA9550" w14:textId="77777777" w:rsidR="00C236A9" w:rsidRPr="00FA33B7" w:rsidRDefault="00C236A9" w:rsidP="00C236A9">
            <w:pPr>
              <w:ind w:left="1116" w:hanging="76"/>
              <w:rPr>
                <w:rFonts w:eastAsia="Times New Roman" w:cs="Times New Roman"/>
                <w:sz w:val="24"/>
                <w:szCs w:val="24"/>
              </w:rPr>
            </w:pPr>
            <w:r w:rsidRPr="00FA33B7">
              <w:rPr>
                <w:rFonts w:eastAsia="Times New Roman" w:cs="Times New Roman"/>
                <w:b/>
                <w:sz w:val="24"/>
                <w:szCs w:val="24"/>
              </w:rPr>
              <w:t>B.</w:t>
            </w:r>
            <w:r w:rsidRPr="00FA33B7">
              <w:rPr>
                <w:rFonts w:eastAsia="Times New Roman" w:cs="Times New Roman"/>
                <w:sz w:val="24"/>
                <w:szCs w:val="24"/>
              </w:rPr>
              <w:t xml:space="preserve"> 1 : 2 : 2 : 1.</w:t>
            </w:r>
            <w:r w:rsidRPr="00FA33B7">
              <w:rPr>
                <w:rFonts w:eastAsia="Times New Roman" w:cs="Times New Roman"/>
                <w:sz w:val="24"/>
                <w:szCs w:val="24"/>
              </w:rPr>
              <w:tab/>
            </w:r>
          </w:p>
          <w:p w14:paraId="6E9EF055" w14:textId="77777777" w:rsidR="00C236A9" w:rsidRPr="00FA33B7" w:rsidRDefault="00C236A9" w:rsidP="00C236A9">
            <w:pPr>
              <w:ind w:left="1116" w:hanging="76"/>
              <w:rPr>
                <w:rFonts w:eastAsia="Times New Roman" w:cs="Times New Roman"/>
                <w:sz w:val="24"/>
                <w:szCs w:val="24"/>
              </w:rPr>
            </w:pPr>
            <w:r w:rsidRPr="00FA33B7">
              <w:rPr>
                <w:rFonts w:eastAsia="Times New Roman" w:cs="Times New Roman"/>
                <w:b/>
                <w:sz w:val="24"/>
                <w:szCs w:val="24"/>
              </w:rPr>
              <w:t>C.</w:t>
            </w:r>
            <w:r w:rsidRPr="00FA33B7">
              <w:rPr>
                <w:rFonts w:eastAsia="Times New Roman" w:cs="Times New Roman"/>
                <w:sz w:val="24"/>
                <w:szCs w:val="24"/>
              </w:rPr>
              <w:t xml:space="preserve"> 2 : 1 : 1 : 1.</w:t>
            </w:r>
            <w:r w:rsidRPr="00FA33B7">
              <w:rPr>
                <w:rFonts w:eastAsia="Times New Roman" w:cs="Times New Roman"/>
                <w:sz w:val="24"/>
                <w:szCs w:val="24"/>
              </w:rPr>
              <w:tab/>
            </w:r>
          </w:p>
          <w:p w14:paraId="6276D7A6" w14:textId="77777777" w:rsidR="00C236A9" w:rsidRPr="00FA33B7" w:rsidRDefault="00C236A9" w:rsidP="00C236A9">
            <w:pPr>
              <w:ind w:left="1116" w:hanging="76"/>
              <w:rPr>
                <w:rFonts w:cs="Times New Roman"/>
                <w:b/>
                <w:bCs/>
                <w:sz w:val="24"/>
                <w:szCs w:val="24"/>
              </w:rPr>
            </w:pPr>
            <w:r w:rsidRPr="00FA33B7">
              <w:rPr>
                <w:rFonts w:eastAsia="Times New Roman" w:cs="Times New Roman"/>
                <w:b/>
                <w:sz w:val="24"/>
                <w:szCs w:val="24"/>
              </w:rPr>
              <w:t>D.</w:t>
            </w:r>
            <w:r w:rsidRPr="00FA33B7">
              <w:rPr>
                <w:rFonts w:eastAsia="Times New Roman" w:cs="Times New Roman"/>
                <w:sz w:val="24"/>
                <w:szCs w:val="24"/>
              </w:rPr>
              <w:t xml:space="preserve"> 1 : 2 : 1 : 2.</w:t>
            </w:r>
          </w:p>
        </w:tc>
      </w:tr>
      <w:tr w:rsidR="00C236A9" w:rsidRPr="00FA33B7" w14:paraId="3D738960" w14:textId="77777777" w:rsidTr="00FB686E">
        <w:trPr>
          <w:gridAfter w:val="1"/>
          <w:wAfter w:w="476" w:type="dxa"/>
        </w:trPr>
        <w:tc>
          <w:tcPr>
            <w:tcW w:w="2035" w:type="dxa"/>
            <w:shd w:val="clear" w:color="auto" w:fill="FFFFFF" w:themeFill="background1"/>
          </w:tcPr>
          <w:p w14:paraId="0B40C682"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4F0C14E9" w14:textId="77777777" w:rsidR="00C236A9" w:rsidRPr="00FA33B7" w:rsidRDefault="00CD7B24" w:rsidP="00CD7B24">
            <w:pPr>
              <w:rPr>
                <w:rFonts w:eastAsia="Times New Roman" w:cs="Times New Roman"/>
                <w:sz w:val="24"/>
                <w:szCs w:val="24"/>
              </w:rPr>
            </w:pPr>
            <w:r w:rsidRPr="00FA33B7">
              <w:rPr>
                <w:rFonts w:eastAsia="Times New Roman" w:cs="Times New Roman"/>
                <w:b/>
                <w:bCs/>
                <w:color w:val="1160FF"/>
                <w:sz w:val="24"/>
                <w:szCs w:val="24"/>
                <w:u w:val="single"/>
              </w:rPr>
              <w:t>Câu 78</w:t>
            </w:r>
            <w:r w:rsidR="00C236A9" w:rsidRPr="00FA33B7">
              <w:rPr>
                <w:rFonts w:eastAsia="Times New Roman" w:cs="Times New Roman"/>
                <w:b/>
                <w:bCs/>
                <w:color w:val="1160FF"/>
                <w:sz w:val="24"/>
                <w:szCs w:val="24"/>
                <w:u w:val="single"/>
              </w:rPr>
              <w:t>.</w:t>
            </w:r>
            <w:r w:rsidR="00C236A9" w:rsidRPr="00FA33B7">
              <w:rPr>
                <w:rFonts w:eastAsia="Times New Roman" w:cs="Times New Roman"/>
                <w:color w:val="1160FF"/>
                <w:sz w:val="24"/>
                <w:szCs w:val="24"/>
              </w:rPr>
              <w:t xml:space="preserve"> </w:t>
            </w:r>
            <w:r w:rsidR="00C236A9" w:rsidRPr="00FA33B7">
              <w:rPr>
                <w:rFonts w:eastAsia="Times New Roman" w:cs="Times New Roman"/>
                <w:sz w:val="24"/>
                <w:szCs w:val="24"/>
              </w:rPr>
              <w:t>Cho phương trình hoá học sau và cho biết tỉ số giữa các chất tham gia phản ứng là 2NaOH + CuSO</w:t>
            </w:r>
            <w:r w:rsidR="00C236A9" w:rsidRPr="00FA33B7">
              <w:rPr>
                <w:rFonts w:eastAsia="Times New Roman" w:cs="Times New Roman"/>
                <w:sz w:val="24"/>
                <w:szCs w:val="24"/>
                <w:vertAlign w:val="subscript"/>
              </w:rPr>
              <w:t>4</w:t>
            </w:r>
            <w:r w:rsidR="00C236A9" w:rsidRPr="00FA33B7">
              <w:rPr>
                <w:rFonts w:eastAsia="Times New Roman" w:cs="Times New Roman"/>
                <w:sz w:val="24"/>
                <w:szCs w:val="24"/>
              </w:rPr>
              <w:t> → Cu(OH)</w:t>
            </w:r>
            <w:r w:rsidR="00C236A9" w:rsidRPr="00FA33B7">
              <w:rPr>
                <w:rFonts w:eastAsia="Times New Roman" w:cs="Times New Roman"/>
                <w:sz w:val="24"/>
                <w:szCs w:val="24"/>
                <w:vertAlign w:val="subscript"/>
              </w:rPr>
              <w:t>2</w:t>
            </w:r>
            <w:r w:rsidR="00C236A9" w:rsidRPr="00FA33B7">
              <w:rPr>
                <w:rFonts w:eastAsia="Times New Roman" w:cs="Times New Roman"/>
                <w:sz w:val="24"/>
                <w:szCs w:val="24"/>
              </w:rPr>
              <w:t> + Na</w:t>
            </w:r>
            <w:r w:rsidR="00C236A9" w:rsidRPr="00FA33B7">
              <w:rPr>
                <w:rFonts w:eastAsia="Times New Roman" w:cs="Times New Roman"/>
                <w:sz w:val="24"/>
                <w:szCs w:val="24"/>
                <w:vertAlign w:val="subscript"/>
              </w:rPr>
              <w:t>2</w:t>
            </w:r>
            <w:r w:rsidR="00C236A9" w:rsidRPr="00FA33B7">
              <w:rPr>
                <w:rFonts w:eastAsia="Times New Roman" w:cs="Times New Roman"/>
                <w:sz w:val="24"/>
                <w:szCs w:val="24"/>
              </w:rPr>
              <w:t>SO</w:t>
            </w:r>
            <w:r w:rsidR="00C236A9" w:rsidRPr="00FA33B7">
              <w:rPr>
                <w:rFonts w:eastAsia="Times New Roman" w:cs="Times New Roman"/>
                <w:sz w:val="24"/>
                <w:szCs w:val="24"/>
                <w:vertAlign w:val="subscript"/>
              </w:rPr>
              <w:t>4</w:t>
            </w:r>
          </w:p>
          <w:p w14:paraId="1D8B0484" w14:textId="77777777" w:rsidR="00C236A9" w:rsidRPr="00FA33B7" w:rsidRDefault="00C236A9" w:rsidP="00C236A9">
            <w:pPr>
              <w:ind w:left="1116" w:hanging="76"/>
              <w:rPr>
                <w:rFonts w:eastAsia="Times New Roman" w:cs="Times New Roman"/>
                <w:sz w:val="24"/>
                <w:szCs w:val="24"/>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2 : 1.</w:t>
            </w:r>
            <w:r w:rsidRPr="00FA33B7">
              <w:rPr>
                <w:rFonts w:eastAsia="Times New Roman" w:cs="Times New Roman"/>
                <w:sz w:val="24"/>
                <w:szCs w:val="24"/>
              </w:rPr>
              <w:tab/>
            </w:r>
            <w:r w:rsidRPr="00FA33B7">
              <w:rPr>
                <w:rFonts w:eastAsia="Times New Roman" w:cs="Times New Roman"/>
                <w:sz w:val="24"/>
                <w:szCs w:val="24"/>
              </w:rPr>
              <w:tab/>
            </w:r>
            <w:r w:rsidRPr="00FA33B7">
              <w:rPr>
                <w:rFonts w:eastAsia="Times New Roman" w:cs="Times New Roman"/>
                <w:sz w:val="24"/>
                <w:szCs w:val="24"/>
              </w:rPr>
              <w:tab/>
            </w:r>
          </w:p>
          <w:p w14:paraId="7938F592" w14:textId="77777777" w:rsidR="00C236A9" w:rsidRPr="00FA33B7" w:rsidRDefault="00C236A9" w:rsidP="00C236A9">
            <w:pPr>
              <w:ind w:left="1116" w:hanging="76"/>
              <w:rPr>
                <w:rFonts w:eastAsia="Times New Roman" w:cs="Times New Roman"/>
                <w:sz w:val="24"/>
                <w:szCs w:val="24"/>
              </w:rPr>
            </w:pPr>
            <w:r w:rsidRPr="00FA33B7">
              <w:rPr>
                <w:rFonts w:eastAsia="Times New Roman" w:cs="Times New Roman"/>
                <w:b/>
                <w:sz w:val="24"/>
                <w:szCs w:val="24"/>
              </w:rPr>
              <w:t>B.</w:t>
            </w:r>
            <w:r w:rsidRPr="00FA33B7">
              <w:rPr>
                <w:rFonts w:eastAsia="Times New Roman" w:cs="Times New Roman"/>
                <w:sz w:val="24"/>
                <w:szCs w:val="24"/>
              </w:rPr>
              <w:t xml:space="preserve"> 1 : 2.</w:t>
            </w:r>
            <w:r w:rsidRPr="00FA33B7">
              <w:rPr>
                <w:rFonts w:eastAsia="Times New Roman" w:cs="Times New Roman"/>
                <w:sz w:val="24"/>
                <w:szCs w:val="24"/>
              </w:rPr>
              <w:tab/>
            </w:r>
            <w:r w:rsidRPr="00FA33B7">
              <w:rPr>
                <w:rFonts w:eastAsia="Times New Roman" w:cs="Times New Roman"/>
                <w:sz w:val="24"/>
                <w:szCs w:val="24"/>
              </w:rPr>
              <w:tab/>
            </w:r>
          </w:p>
          <w:p w14:paraId="1931D608" w14:textId="77777777" w:rsidR="00C236A9" w:rsidRPr="00FA33B7" w:rsidRDefault="00C236A9" w:rsidP="00C236A9">
            <w:pPr>
              <w:ind w:left="1116" w:hanging="76"/>
              <w:rPr>
                <w:rFonts w:eastAsia="Times New Roman" w:cs="Times New Roman"/>
                <w:sz w:val="24"/>
                <w:szCs w:val="24"/>
              </w:rPr>
            </w:pPr>
            <w:r w:rsidRPr="00FA33B7">
              <w:rPr>
                <w:rFonts w:eastAsia="Times New Roman" w:cs="Times New Roman"/>
                <w:b/>
                <w:sz w:val="24"/>
                <w:szCs w:val="24"/>
              </w:rPr>
              <w:t>C.</w:t>
            </w:r>
            <w:r w:rsidRPr="00FA33B7">
              <w:rPr>
                <w:rFonts w:eastAsia="Times New Roman" w:cs="Times New Roman"/>
                <w:sz w:val="24"/>
                <w:szCs w:val="24"/>
              </w:rPr>
              <w:t xml:space="preserve"> 1 : 1.</w:t>
            </w:r>
            <w:r w:rsidRPr="00FA33B7">
              <w:rPr>
                <w:rFonts w:eastAsia="Times New Roman" w:cs="Times New Roman"/>
                <w:sz w:val="24"/>
                <w:szCs w:val="24"/>
              </w:rPr>
              <w:tab/>
            </w:r>
            <w:r w:rsidRPr="00FA33B7">
              <w:rPr>
                <w:rFonts w:eastAsia="Times New Roman" w:cs="Times New Roman"/>
                <w:sz w:val="24"/>
                <w:szCs w:val="24"/>
              </w:rPr>
              <w:tab/>
            </w:r>
          </w:p>
          <w:p w14:paraId="27ECAB47" w14:textId="77777777" w:rsidR="00C236A9" w:rsidRPr="00FA33B7" w:rsidRDefault="00C236A9" w:rsidP="00C236A9">
            <w:pPr>
              <w:ind w:left="1116" w:hanging="76"/>
              <w:rPr>
                <w:rFonts w:cs="Times New Roman"/>
                <w:b/>
                <w:bCs/>
                <w:sz w:val="24"/>
                <w:szCs w:val="24"/>
              </w:rPr>
            </w:pPr>
            <w:r w:rsidRPr="00FA33B7">
              <w:rPr>
                <w:rFonts w:eastAsia="Times New Roman" w:cs="Times New Roman"/>
                <w:b/>
                <w:sz w:val="24"/>
                <w:szCs w:val="24"/>
              </w:rPr>
              <w:t>D.</w:t>
            </w:r>
            <w:r w:rsidRPr="00FA33B7">
              <w:rPr>
                <w:rFonts w:eastAsia="Times New Roman" w:cs="Times New Roman"/>
                <w:sz w:val="24"/>
                <w:szCs w:val="24"/>
              </w:rPr>
              <w:t xml:space="preserve"> 2 : 3.</w:t>
            </w:r>
          </w:p>
        </w:tc>
      </w:tr>
      <w:tr w:rsidR="00C236A9" w:rsidRPr="00FA33B7" w14:paraId="7A056B74" w14:textId="77777777" w:rsidTr="00FB686E">
        <w:trPr>
          <w:gridAfter w:val="1"/>
          <w:wAfter w:w="476" w:type="dxa"/>
        </w:trPr>
        <w:tc>
          <w:tcPr>
            <w:tcW w:w="2035" w:type="dxa"/>
            <w:shd w:val="clear" w:color="auto" w:fill="FFFFFF" w:themeFill="background1"/>
          </w:tcPr>
          <w:p w14:paraId="146A05C3"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426BD42B" w14:textId="77777777" w:rsidR="00C236A9" w:rsidRPr="00FA33B7" w:rsidRDefault="00CD7B24" w:rsidP="00CD7B24">
            <w:pPr>
              <w:rPr>
                <w:rFonts w:eastAsia="Times New Roman" w:cs="Times New Roman"/>
                <w:color w:val="333333"/>
                <w:sz w:val="24"/>
                <w:szCs w:val="24"/>
              </w:rPr>
            </w:pPr>
            <w:r w:rsidRPr="00FA33B7">
              <w:rPr>
                <w:rFonts w:eastAsia="Times New Roman" w:cs="Times New Roman"/>
                <w:b/>
                <w:bCs/>
                <w:color w:val="1160FF"/>
                <w:sz w:val="24"/>
                <w:szCs w:val="24"/>
                <w:u w:val="single"/>
              </w:rPr>
              <w:t>Câu 79</w:t>
            </w:r>
            <w:r w:rsidR="00C236A9" w:rsidRPr="00FA33B7">
              <w:rPr>
                <w:rFonts w:eastAsia="Times New Roman" w:cs="Times New Roman"/>
                <w:b/>
                <w:bCs/>
                <w:color w:val="1160FF"/>
                <w:sz w:val="24"/>
                <w:szCs w:val="24"/>
                <w:u w:val="single"/>
              </w:rPr>
              <w:t>.</w:t>
            </w:r>
            <w:r w:rsidR="00C236A9" w:rsidRPr="00FA33B7">
              <w:rPr>
                <w:rFonts w:eastAsia="Times New Roman" w:cs="Times New Roman"/>
                <w:color w:val="1160FF"/>
                <w:sz w:val="24"/>
                <w:szCs w:val="24"/>
              </w:rPr>
              <w:t> </w:t>
            </w:r>
            <w:r w:rsidR="00C236A9" w:rsidRPr="00FA33B7">
              <w:rPr>
                <w:rFonts w:eastAsia="Times New Roman" w:cs="Times New Roman"/>
                <w:color w:val="333333"/>
                <w:sz w:val="24"/>
                <w:szCs w:val="24"/>
              </w:rPr>
              <w:t>Điền chất cần tìm và hệ số thích hợp</w:t>
            </w:r>
            <w:r w:rsidR="00C236A9" w:rsidRPr="00FA33B7">
              <w:rPr>
                <w:rFonts w:eastAsia="Times New Roman" w:cs="Times New Roman"/>
                <w:color w:val="333333"/>
                <w:sz w:val="24"/>
                <w:szCs w:val="24"/>
                <w:lang w:val="vi-VN"/>
              </w:rPr>
              <w:t xml:space="preserve"> vào phương trình hoá học sau: </w:t>
            </w:r>
            <w:r w:rsidR="00C236A9" w:rsidRPr="00FA33B7">
              <w:rPr>
                <w:rFonts w:eastAsia="Times New Roman" w:cs="Times New Roman"/>
                <w:color w:val="333333"/>
                <w:sz w:val="24"/>
                <w:szCs w:val="24"/>
              </w:rPr>
              <w:t xml:space="preserve">FeO + CO </w:t>
            </w:r>
            <w:r w:rsidR="00C236A9" w:rsidRPr="00FA33B7">
              <w:rPr>
                <w:rFonts w:eastAsia="Roboto" w:cs="Times New Roman"/>
                <w:color w:val="FF0000"/>
                <w:position w:val="-6"/>
                <w:sz w:val="24"/>
                <w:szCs w:val="24"/>
                <w:shd w:val="clear" w:color="auto" w:fill="FFFFFF"/>
              </w:rPr>
              <w:object w:dxaOrig="675" w:dyaOrig="360" w14:anchorId="0C685BBA">
                <v:shape id="_x0000_i1043" type="#_x0000_t75" style="width:34.55pt;height:17.9pt" o:ole="">
                  <v:imagedata r:id="rId30" o:title=""/>
                </v:shape>
                <o:OLEObject Type="Embed" ProgID="Equation.DSMT4" ShapeID="_x0000_i1043" DrawAspect="Content" ObjectID="_1792219160" r:id="rId34"/>
              </w:object>
            </w:r>
            <w:r w:rsidR="00C236A9" w:rsidRPr="00FA33B7">
              <w:rPr>
                <w:rFonts w:eastAsia="Times New Roman" w:cs="Times New Roman"/>
                <w:color w:val="333333"/>
                <w:sz w:val="24"/>
                <w:szCs w:val="24"/>
              </w:rPr>
              <w:t xml:space="preserve">  X + CO</w:t>
            </w:r>
            <w:r w:rsidR="00C236A9" w:rsidRPr="00FA33B7">
              <w:rPr>
                <w:rFonts w:eastAsia="Times New Roman" w:cs="Times New Roman"/>
                <w:color w:val="333333"/>
                <w:sz w:val="24"/>
                <w:szCs w:val="24"/>
                <w:vertAlign w:val="subscript"/>
              </w:rPr>
              <w:t>2</w:t>
            </w:r>
          </w:p>
          <w:p w14:paraId="3DB756A7" w14:textId="77777777" w:rsidR="00C236A9" w:rsidRPr="00FA33B7" w:rsidRDefault="00C236A9" w:rsidP="00C236A9">
            <w:pPr>
              <w:ind w:left="1116" w:hanging="76"/>
              <w:rPr>
                <w:rFonts w:eastAsia="Times New Roman" w:cs="Times New Roman"/>
                <w:color w:val="333333"/>
                <w:sz w:val="24"/>
                <w:szCs w:val="24"/>
                <w:lang w:val="vi-VN"/>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Fe v</w:t>
            </w:r>
            <w:r w:rsidRPr="00FA33B7">
              <w:rPr>
                <w:rFonts w:eastAsia="Times New Roman" w:cs="Times New Roman"/>
                <w:color w:val="FF0000"/>
                <w:sz w:val="24"/>
                <w:szCs w:val="24"/>
                <w:lang w:val="vi-VN"/>
              </w:rPr>
              <w:t>à</w:t>
            </w:r>
            <w:r w:rsidRPr="00FA33B7">
              <w:rPr>
                <w:rFonts w:eastAsia="Times New Roman" w:cs="Times New Roman"/>
                <w:color w:val="FF0000"/>
                <w:sz w:val="24"/>
                <w:szCs w:val="24"/>
              </w:rPr>
              <w:t xml:space="preserve"> 1 : 1 : 1 : 1.</w:t>
            </w:r>
            <w:r w:rsidRPr="00FA33B7">
              <w:rPr>
                <w:rFonts w:eastAsia="Times New Roman" w:cs="Times New Roman"/>
                <w:color w:val="FF0000"/>
                <w:sz w:val="24"/>
                <w:szCs w:val="24"/>
                <w:lang w:val="vi-VN"/>
              </w:rPr>
              <w:t xml:space="preserve"> </w:t>
            </w:r>
            <w:r w:rsidRPr="00FA33B7">
              <w:rPr>
                <w:rFonts w:eastAsia="Times New Roman" w:cs="Times New Roman"/>
                <w:color w:val="FF0000"/>
                <w:sz w:val="24"/>
                <w:szCs w:val="24"/>
                <w:lang w:val="vi-VN"/>
              </w:rPr>
              <w:tab/>
            </w:r>
            <w:r w:rsidRPr="00FA33B7">
              <w:rPr>
                <w:rFonts w:eastAsia="Times New Roman" w:cs="Times New Roman"/>
                <w:color w:val="333333"/>
                <w:sz w:val="24"/>
                <w:szCs w:val="24"/>
                <w:lang w:val="vi-VN"/>
              </w:rPr>
              <w:tab/>
            </w:r>
            <w:r w:rsidRPr="00FA33B7">
              <w:rPr>
                <w:rFonts w:eastAsia="Times New Roman" w:cs="Times New Roman"/>
                <w:color w:val="333333"/>
                <w:sz w:val="24"/>
                <w:szCs w:val="24"/>
                <w:lang w:val="vi-VN"/>
              </w:rPr>
              <w:tab/>
            </w:r>
            <w:r w:rsidRPr="00FA33B7">
              <w:rPr>
                <w:rFonts w:eastAsia="Times New Roman" w:cs="Times New Roman"/>
                <w:color w:val="333333"/>
                <w:sz w:val="24"/>
                <w:szCs w:val="24"/>
                <w:lang w:val="vi-VN"/>
              </w:rPr>
              <w:tab/>
            </w:r>
          </w:p>
          <w:p w14:paraId="3D842720" w14:textId="77777777" w:rsidR="00C236A9" w:rsidRPr="00FA33B7" w:rsidRDefault="00C236A9" w:rsidP="00C236A9">
            <w:pPr>
              <w:ind w:left="1116" w:hanging="76"/>
              <w:rPr>
                <w:rFonts w:eastAsia="Times New Roman" w:cs="Times New Roman"/>
                <w:color w:val="333333"/>
                <w:sz w:val="24"/>
                <w:szCs w:val="24"/>
              </w:rPr>
            </w:pPr>
            <w:r w:rsidRPr="00FA33B7">
              <w:rPr>
                <w:rFonts w:eastAsia="Times New Roman" w:cs="Times New Roman"/>
                <w:b/>
                <w:sz w:val="24"/>
                <w:szCs w:val="24"/>
              </w:rPr>
              <w:t>B.</w:t>
            </w:r>
            <w:r w:rsidRPr="00FA33B7">
              <w:rPr>
                <w:rFonts w:eastAsia="Times New Roman" w:cs="Times New Roman"/>
                <w:sz w:val="24"/>
                <w:szCs w:val="24"/>
              </w:rPr>
              <w:t xml:space="preserve"> Fe</w:t>
            </w:r>
            <w:r w:rsidRPr="00FA33B7">
              <w:rPr>
                <w:rFonts w:eastAsia="Times New Roman" w:cs="Times New Roman"/>
                <w:sz w:val="24"/>
                <w:szCs w:val="24"/>
                <w:vertAlign w:val="subscript"/>
              </w:rPr>
              <w:t>2</w:t>
            </w:r>
            <w:r w:rsidRPr="00FA33B7">
              <w:rPr>
                <w:rFonts w:eastAsia="Times New Roman" w:cs="Times New Roman"/>
                <w:sz w:val="24"/>
                <w:szCs w:val="24"/>
              </w:rPr>
              <w:t>O</w:t>
            </w:r>
            <w:r w:rsidRPr="00FA33B7">
              <w:rPr>
                <w:rFonts w:eastAsia="Times New Roman" w:cs="Times New Roman"/>
                <w:sz w:val="24"/>
                <w:szCs w:val="24"/>
                <w:vertAlign w:val="subscript"/>
              </w:rPr>
              <w:t>3</w:t>
            </w:r>
            <w:r w:rsidRPr="00FA33B7">
              <w:rPr>
                <w:rFonts w:eastAsia="Times New Roman" w:cs="Times New Roman"/>
                <w:sz w:val="24"/>
                <w:szCs w:val="24"/>
              </w:rPr>
              <w:t xml:space="preserve"> v</w:t>
            </w:r>
            <w:r w:rsidRPr="00FA33B7">
              <w:rPr>
                <w:rFonts w:eastAsia="Times New Roman" w:cs="Times New Roman"/>
                <w:sz w:val="24"/>
                <w:szCs w:val="24"/>
                <w:lang w:val="vi-VN"/>
              </w:rPr>
              <w:t>à</w:t>
            </w:r>
            <w:r w:rsidRPr="00FA33B7">
              <w:rPr>
                <w:rFonts w:eastAsia="Times New Roman" w:cs="Times New Roman"/>
                <w:sz w:val="24"/>
                <w:szCs w:val="24"/>
              </w:rPr>
              <w:t xml:space="preserve"> 1 : 2 : 3 : 1.</w:t>
            </w:r>
          </w:p>
          <w:p w14:paraId="11DDC407" w14:textId="77777777" w:rsidR="00C236A9" w:rsidRPr="00FA33B7" w:rsidRDefault="00C236A9" w:rsidP="00C236A9">
            <w:pPr>
              <w:ind w:left="1116" w:hanging="76"/>
              <w:rPr>
                <w:rFonts w:eastAsia="Times New Roman" w:cs="Times New Roman"/>
                <w:color w:val="333333"/>
                <w:sz w:val="24"/>
                <w:szCs w:val="24"/>
                <w:lang w:val="vi-VN"/>
              </w:rPr>
            </w:pPr>
            <w:r w:rsidRPr="00FA33B7">
              <w:rPr>
                <w:rFonts w:eastAsia="Times New Roman" w:cs="Times New Roman"/>
                <w:b/>
                <w:color w:val="333333"/>
                <w:sz w:val="24"/>
                <w:szCs w:val="24"/>
              </w:rPr>
              <w:t>C.</w:t>
            </w:r>
            <w:r w:rsidRPr="00FA33B7">
              <w:rPr>
                <w:rFonts w:eastAsia="Times New Roman" w:cs="Times New Roman"/>
                <w:color w:val="333333"/>
                <w:sz w:val="24"/>
                <w:szCs w:val="24"/>
              </w:rPr>
              <w:t xml:space="preserve"> Fe</w:t>
            </w:r>
            <w:r w:rsidRPr="00FA33B7">
              <w:rPr>
                <w:rFonts w:eastAsia="Times New Roman" w:cs="Times New Roman"/>
                <w:color w:val="333333"/>
                <w:sz w:val="24"/>
                <w:szCs w:val="24"/>
                <w:vertAlign w:val="subscript"/>
              </w:rPr>
              <w:t>3</w:t>
            </w:r>
            <w:r w:rsidRPr="00FA33B7">
              <w:rPr>
                <w:rFonts w:eastAsia="Times New Roman" w:cs="Times New Roman"/>
                <w:color w:val="333333"/>
                <w:sz w:val="24"/>
                <w:szCs w:val="24"/>
              </w:rPr>
              <w:t>O</w:t>
            </w:r>
            <w:r w:rsidRPr="00FA33B7">
              <w:rPr>
                <w:rFonts w:eastAsia="Times New Roman" w:cs="Times New Roman"/>
                <w:color w:val="333333"/>
                <w:sz w:val="24"/>
                <w:szCs w:val="24"/>
                <w:vertAlign w:val="subscript"/>
              </w:rPr>
              <w:t>4</w:t>
            </w:r>
            <w:r w:rsidRPr="00FA33B7">
              <w:rPr>
                <w:rFonts w:eastAsia="Times New Roman" w:cs="Times New Roman"/>
                <w:color w:val="333333"/>
                <w:sz w:val="24"/>
                <w:szCs w:val="24"/>
              </w:rPr>
              <w:t> v</w:t>
            </w:r>
            <w:r w:rsidRPr="00FA33B7">
              <w:rPr>
                <w:rFonts w:eastAsia="Times New Roman" w:cs="Times New Roman"/>
                <w:color w:val="333333"/>
                <w:sz w:val="24"/>
                <w:szCs w:val="24"/>
                <w:lang w:val="vi-VN"/>
              </w:rPr>
              <w:t>à</w:t>
            </w:r>
            <w:r w:rsidRPr="00FA33B7">
              <w:rPr>
                <w:rFonts w:eastAsia="Times New Roman" w:cs="Times New Roman"/>
                <w:color w:val="333333"/>
                <w:sz w:val="24"/>
                <w:szCs w:val="24"/>
              </w:rPr>
              <w:t xml:space="preserve"> 1 : 2 : 1 : 1.</w:t>
            </w:r>
            <w:r w:rsidRPr="00FA33B7">
              <w:rPr>
                <w:rFonts w:eastAsia="Times New Roman" w:cs="Times New Roman"/>
                <w:color w:val="333333"/>
                <w:sz w:val="24"/>
                <w:szCs w:val="24"/>
                <w:lang w:val="vi-VN"/>
              </w:rPr>
              <w:t xml:space="preserve"> </w:t>
            </w:r>
            <w:r w:rsidRPr="00FA33B7">
              <w:rPr>
                <w:rFonts w:eastAsia="Times New Roman" w:cs="Times New Roman"/>
                <w:color w:val="333333"/>
                <w:sz w:val="24"/>
                <w:szCs w:val="24"/>
                <w:lang w:val="vi-VN"/>
              </w:rPr>
              <w:tab/>
            </w:r>
            <w:r w:rsidRPr="00FA33B7">
              <w:rPr>
                <w:rFonts w:eastAsia="Times New Roman" w:cs="Times New Roman"/>
                <w:color w:val="333333"/>
                <w:sz w:val="24"/>
                <w:szCs w:val="24"/>
                <w:lang w:val="vi-VN"/>
              </w:rPr>
              <w:tab/>
            </w:r>
            <w:r w:rsidRPr="00FA33B7">
              <w:rPr>
                <w:rFonts w:eastAsia="Times New Roman" w:cs="Times New Roman"/>
                <w:color w:val="333333"/>
                <w:sz w:val="24"/>
                <w:szCs w:val="24"/>
                <w:lang w:val="vi-VN"/>
              </w:rPr>
              <w:tab/>
            </w:r>
          </w:p>
          <w:p w14:paraId="03B60C60" w14:textId="77777777" w:rsidR="00C236A9" w:rsidRPr="00FA33B7" w:rsidRDefault="00C236A9" w:rsidP="00C236A9">
            <w:pPr>
              <w:ind w:left="1116" w:hanging="76"/>
              <w:rPr>
                <w:rFonts w:cs="Times New Roman"/>
                <w:b/>
                <w:bCs/>
                <w:sz w:val="24"/>
                <w:szCs w:val="24"/>
              </w:rPr>
            </w:pPr>
            <w:r w:rsidRPr="00FA33B7">
              <w:rPr>
                <w:rFonts w:eastAsia="Times New Roman" w:cs="Times New Roman"/>
                <w:b/>
                <w:color w:val="333333"/>
                <w:sz w:val="24"/>
                <w:szCs w:val="24"/>
              </w:rPr>
              <w:t>D.</w:t>
            </w:r>
            <w:r w:rsidRPr="00FA33B7">
              <w:rPr>
                <w:rFonts w:eastAsia="Times New Roman" w:cs="Times New Roman"/>
                <w:color w:val="333333"/>
                <w:sz w:val="24"/>
                <w:szCs w:val="24"/>
              </w:rPr>
              <w:t xml:space="preserve"> FeC v</w:t>
            </w:r>
            <w:r w:rsidRPr="00FA33B7">
              <w:rPr>
                <w:rFonts w:eastAsia="Times New Roman" w:cs="Times New Roman"/>
                <w:color w:val="333333"/>
                <w:sz w:val="24"/>
                <w:szCs w:val="24"/>
                <w:lang w:val="vi-VN"/>
              </w:rPr>
              <w:t>à</w:t>
            </w:r>
            <w:r w:rsidRPr="00FA33B7">
              <w:rPr>
                <w:rFonts w:eastAsia="Times New Roman" w:cs="Times New Roman"/>
                <w:color w:val="333333"/>
                <w:sz w:val="24"/>
                <w:szCs w:val="24"/>
              </w:rPr>
              <w:t xml:space="preserve"> 1 : 1 : 1 : 1.</w:t>
            </w:r>
          </w:p>
        </w:tc>
      </w:tr>
      <w:tr w:rsidR="00C236A9" w:rsidRPr="00FA33B7" w14:paraId="38D6B5AD" w14:textId="77777777" w:rsidTr="00FB686E">
        <w:trPr>
          <w:gridAfter w:val="1"/>
          <w:wAfter w:w="476" w:type="dxa"/>
        </w:trPr>
        <w:tc>
          <w:tcPr>
            <w:tcW w:w="2035" w:type="dxa"/>
            <w:shd w:val="clear" w:color="auto" w:fill="FFFFFF" w:themeFill="background1"/>
          </w:tcPr>
          <w:p w14:paraId="3CF84444" w14:textId="77777777" w:rsidR="00C236A9" w:rsidRPr="00FA33B7" w:rsidRDefault="00C236A9" w:rsidP="00C236A9">
            <w:pPr>
              <w:shd w:val="clear" w:color="auto" w:fill="FFFFFF" w:themeFill="background1"/>
              <w:ind w:left="1040"/>
              <w:rPr>
                <w:rFonts w:cs="Times New Roman"/>
                <w:b/>
                <w:bCs/>
                <w:sz w:val="24"/>
                <w:szCs w:val="24"/>
                <w:lang w:val="vi-VN"/>
              </w:rPr>
            </w:pPr>
            <w:r w:rsidRPr="00FA33B7">
              <w:rPr>
                <w:rFonts w:cs="Times New Roman"/>
                <w:b/>
                <w:bCs/>
                <w:sz w:val="24"/>
                <w:szCs w:val="24"/>
              </w:rPr>
              <w:t>Thông</w:t>
            </w:r>
            <w:r w:rsidRPr="00FA33B7">
              <w:rPr>
                <w:rFonts w:cs="Times New Roman"/>
                <w:b/>
                <w:bCs/>
                <w:sz w:val="24"/>
                <w:szCs w:val="24"/>
                <w:lang w:val="vi-VN"/>
              </w:rPr>
              <w:t xml:space="preserve"> hiểu</w:t>
            </w:r>
          </w:p>
        </w:tc>
        <w:tc>
          <w:tcPr>
            <w:tcW w:w="7888" w:type="dxa"/>
            <w:gridSpan w:val="2"/>
            <w:shd w:val="clear" w:color="auto" w:fill="FFFFFF" w:themeFill="background1"/>
          </w:tcPr>
          <w:p w14:paraId="1B5FB9C0" w14:textId="77777777" w:rsidR="00C236A9" w:rsidRPr="00FA33B7" w:rsidRDefault="00CD7B24" w:rsidP="00CD7B24">
            <w:pPr>
              <w:rPr>
                <w:rFonts w:eastAsia="Times New Roman" w:cs="Times New Roman"/>
                <w:color w:val="333333"/>
                <w:sz w:val="24"/>
                <w:szCs w:val="24"/>
              </w:rPr>
            </w:pPr>
            <w:r w:rsidRPr="00FA33B7">
              <w:rPr>
                <w:rFonts w:eastAsia="Times New Roman" w:cs="Times New Roman"/>
                <w:b/>
                <w:bCs/>
                <w:color w:val="1160FF"/>
                <w:sz w:val="24"/>
                <w:szCs w:val="24"/>
                <w:u w:val="single"/>
              </w:rPr>
              <w:t>Câu 80</w:t>
            </w:r>
            <w:r w:rsidR="00C236A9" w:rsidRPr="00FA33B7">
              <w:rPr>
                <w:rFonts w:eastAsia="Times New Roman" w:cs="Times New Roman"/>
                <w:b/>
                <w:bCs/>
                <w:color w:val="1160FF"/>
                <w:sz w:val="24"/>
                <w:szCs w:val="24"/>
                <w:u w:val="single"/>
              </w:rPr>
              <w:t>.</w:t>
            </w:r>
            <w:r w:rsidR="00C236A9" w:rsidRPr="00FA33B7">
              <w:rPr>
                <w:rFonts w:eastAsia="Times New Roman" w:cs="Times New Roman"/>
                <w:b/>
                <w:bCs/>
                <w:color w:val="1160FF"/>
                <w:sz w:val="24"/>
                <w:szCs w:val="24"/>
              </w:rPr>
              <w:t xml:space="preserve"> </w:t>
            </w:r>
            <w:r w:rsidR="00C236A9" w:rsidRPr="00FA33B7">
              <w:rPr>
                <w:rFonts w:eastAsia="Times New Roman" w:cs="Times New Roman"/>
                <w:color w:val="1160FF"/>
                <w:sz w:val="24"/>
                <w:szCs w:val="24"/>
              </w:rPr>
              <w:t> </w:t>
            </w:r>
            <w:r w:rsidR="00C236A9" w:rsidRPr="00FA33B7">
              <w:rPr>
                <w:rFonts w:eastAsia="Times New Roman" w:cs="Times New Roman"/>
                <w:color w:val="333333"/>
                <w:sz w:val="24"/>
                <w:szCs w:val="24"/>
              </w:rPr>
              <w:t>Cho</w:t>
            </w:r>
            <w:r w:rsidR="00C236A9" w:rsidRPr="00FA33B7">
              <w:rPr>
                <w:rFonts w:eastAsia="Times New Roman" w:cs="Times New Roman"/>
                <w:color w:val="000000" w:themeColor="text1"/>
                <w:sz w:val="24"/>
                <w:szCs w:val="24"/>
              </w:rPr>
              <w:t xml:space="preserve"> phản ứng hoá học</w:t>
            </w:r>
            <w:r w:rsidR="00C236A9" w:rsidRPr="00FA33B7">
              <w:rPr>
                <w:rFonts w:eastAsia="Times New Roman" w:cs="Times New Roman"/>
                <w:color w:val="333333"/>
                <w:sz w:val="24"/>
                <w:szCs w:val="24"/>
              </w:rPr>
              <w:t xml:space="preserve"> sau: Al + CuSO</w:t>
            </w:r>
            <w:r w:rsidR="00C236A9" w:rsidRPr="00FA33B7">
              <w:rPr>
                <w:rFonts w:eastAsia="Times New Roman" w:cs="Times New Roman"/>
                <w:color w:val="333333"/>
                <w:sz w:val="24"/>
                <w:szCs w:val="24"/>
                <w:vertAlign w:val="subscript"/>
              </w:rPr>
              <w:t>4</w:t>
            </w:r>
            <w:r w:rsidR="00C236A9" w:rsidRPr="00FA33B7">
              <w:rPr>
                <w:rFonts w:eastAsia="Times New Roman" w:cs="Times New Roman"/>
                <w:color w:val="333333"/>
                <w:sz w:val="24"/>
                <w:szCs w:val="24"/>
              </w:rPr>
              <w:t> → Al</w:t>
            </w:r>
            <w:r w:rsidR="00C236A9" w:rsidRPr="00FA33B7">
              <w:rPr>
                <w:rFonts w:eastAsia="Times New Roman" w:cs="Times New Roman"/>
                <w:color w:val="333333"/>
                <w:sz w:val="24"/>
                <w:szCs w:val="24"/>
                <w:vertAlign w:val="subscript"/>
              </w:rPr>
              <w:t>x</w:t>
            </w:r>
            <w:r w:rsidR="00C236A9" w:rsidRPr="00FA33B7">
              <w:rPr>
                <w:rFonts w:eastAsia="Times New Roman" w:cs="Times New Roman"/>
                <w:color w:val="333333"/>
                <w:sz w:val="24"/>
                <w:szCs w:val="24"/>
              </w:rPr>
              <w:t>(SO</w:t>
            </w:r>
            <w:r w:rsidR="00C236A9" w:rsidRPr="00FA33B7">
              <w:rPr>
                <w:rFonts w:eastAsia="Times New Roman" w:cs="Times New Roman"/>
                <w:color w:val="333333"/>
                <w:sz w:val="24"/>
                <w:szCs w:val="24"/>
                <w:vertAlign w:val="subscript"/>
              </w:rPr>
              <w:t>4</w:t>
            </w:r>
            <w:r w:rsidR="00C236A9" w:rsidRPr="00FA33B7">
              <w:rPr>
                <w:rFonts w:eastAsia="Times New Roman" w:cs="Times New Roman"/>
                <w:color w:val="333333"/>
                <w:sz w:val="24"/>
                <w:szCs w:val="24"/>
              </w:rPr>
              <w:t>)</w:t>
            </w:r>
            <w:r w:rsidR="00C236A9" w:rsidRPr="00FA33B7">
              <w:rPr>
                <w:rFonts w:eastAsia="Times New Roman" w:cs="Times New Roman"/>
                <w:color w:val="333333"/>
                <w:sz w:val="24"/>
                <w:szCs w:val="24"/>
                <w:vertAlign w:val="subscript"/>
              </w:rPr>
              <w:t>y</w:t>
            </w:r>
            <w:r w:rsidR="00C236A9" w:rsidRPr="00FA33B7">
              <w:rPr>
                <w:rFonts w:eastAsia="Times New Roman" w:cs="Times New Roman"/>
                <w:color w:val="333333"/>
                <w:sz w:val="24"/>
                <w:szCs w:val="24"/>
              </w:rPr>
              <w:t xml:space="preserve"> + Cu. Tìm x, y?</w:t>
            </w:r>
          </w:p>
          <w:p w14:paraId="4265B472" w14:textId="77777777" w:rsidR="00C236A9" w:rsidRPr="00FA33B7" w:rsidRDefault="00C236A9" w:rsidP="00C236A9">
            <w:pPr>
              <w:ind w:left="1116" w:hanging="76"/>
              <w:outlineLvl w:val="5"/>
              <w:rPr>
                <w:rFonts w:eastAsia="Times New Roman" w:cs="Times New Roman"/>
                <w:color w:val="008000"/>
                <w:sz w:val="24"/>
                <w:szCs w:val="24"/>
                <w:lang w:val="vi-VN"/>
              </w:rPr>
            </w:pPr>
            <w:r w:rsidRPr="00FA33B7">
              <w:rPr>
                <w:rFonts w:eastAsia="Times New Roman" w:cs="Times New Roman"/>
                <w:b/>
                <w:color w:val="FF0000"/>
                <w:sz w:val="24"/>
                <w:szCs w:val="24"/>
              </w:rPr>
              <w:t>A.</w:t>
            </w:r>
            <w:r w:rsidRPr="00FA33B7">
              <w:rPr>
                <w:rFonts w:eastAsia="Times New Roman" w:cs="Times New Roman"/>
                <w:color w:val="FF0000"/>
                <w:sz w:val="24"/>
                <w:szCs w:val="24"/>
              </w:rPr>
              <w:t xml:space="preserve"> x = 2, y = 3.</w:t>
            </w:r>
            <w:r w:rsidRPr="00FA33B7">
              <w:rPr>
                <w:rFonts w:eastAsia="Times New Roman" w:cs="Times New Roman"/>
                <w:color w:val="008000"/>
                <w:sz w:val="24"/>
                <w:szCs w:val="24"/>
                <w:lang w:val="vi-VN"/>
              </w:rPr>
              <w:t xml:space="preserve"> </w:t>
            </w:r>
            <w:r w:rsidRPr="00FA33B7">
              <w:rPr>
                <w:rFonts w:eastAsia="Times New Roman" w:cs="Times New Roman"/>
                <w:color w:val="008000"/>
                <w:sz w:val="24"/>
                <w:szCs w:val="24"/>
                <w:lang w:val="vi-VN"/>
              </w:rPr>
              <w:tab/>
            </w:r>
            <w:r w:rsidRPr="00FA33B7">
              <w:rPr>
                <w:rFonts w:eastAsia="Times New Roman" w:cs="Times New Roman"/>
                <w:color w:val="008000"/>
                <w:sz w:val="24"/>
                <w:szCs w:val="24"/>
                <w:lang w:val="vi-VN"/>
              </w:rPr>
              <w:tab/>
            </w:r>
          </w:p>
          <w:p w14:paraId="52C84E02" w14:textId="77777777" w:rsidR="00C236A9" w:rsidRPr="00FA33B7" w:rsidRDefault="00C236A9" w:rsidP="00C236A9">
            <w:pPr>
              <w:ind w:left="1116" w:hanging="76"/>
              <w:outlineLvl w:val="5"/>
              <w:rPr>
                <w:rFonts w:eastAsia="Times New Roman" w:cs="Times New Roman"/>
                <w:color w:val="333333"/>
                <w:sz w:val="24"/>
                <w:szCs w:val="24"/>
              </w:rPr>
            </w:pPr>
            <w:r w:rsidRPr="00FA33B7">
              <w:rPr>
                <w:rFonts w:eastAsia="Times New Roman" w:cs="Times New Roman"/>
                <w:b/>
                <w:color w:val="333333"/>
                <w:sz w:val="24"/>
                <w:szCs w:val="24"/>
              </w:rPr>
              <w:t>B.</w:t>
            </w:r>
            <w:r w:rsidRPr="00FA33B7">
              <w:rPr>
                <w:rFonts w:eastAsia="Times New Roman" w:cs="Times New Roman"/>
                <w:color w:val="333333"/>
                <w:sz w:val="24"/>
                <w:szCs w:val="24"/>
              </w:rPr>
              <w:t xml:space="preserve"> x = 3, y = 4.</w:t>
            </w:r>
            <w:r w:rsidRPr="00FA33B7">
              <w:rPr>
                <w:rFonts w:eastAsia="Times New Roman" w:cs="Times New Roman"/>
                <w:color w:val="333333"/>
                <w:sz w:val="24"/>
                <w:szCs w:val="24"/>
              </w:rPr>
              <w:tab/>
              <w:t xml:space="preserve">  </w:t>
            </w:r>
          </w:p>
          <w:p w14:paraId="69657F56" w14:textId="77777777" w:rsidR="00C236A9" w:rsidRPr="00FA33B7" w:rsidRDefault="00C236A9" w:rsidP="00C236A9">
            <w:pPr>
              <w:ind w:left="1116" w:hanging="76"/>
              <w:outlineLvl w:val="5"/>
              <w:rPr>
                <w:rFonts w:eastAsia="Times New Roman" w:cs="Times New Roman"/>
                <w:color w:val="333333"/>
                <w:sz w:val="24"/>
                <w:szCs w:val="24"/>
              </w:rPr>
            </w:pPr>
            <w:r w:rsidRPr="00FA33B7">
              <w:rPr>
                <w:rFonts w:eastAsia="Times New Roman" w:cs="Times New Roman"/>
                <w:b/>
                <w:color w:val="333333"/>
                <w:sz w:val="24"/>
                <w:szCs w:val="24"/>
              </w:rPr>
              <w:t>C.</w:t>
            </w:r>
            <w:r w:rsidRPr="00FA33B7">
              <w:rPr>
                <w:rFonts w:eastAsia="Times New Roman" w:cs="Times New Roman"/>
                <w:color w:val="333333"/>
                <w:sz w:val="24"/>
                <w:szCs w:val="24"/>
              </w:rPr>
              <w:t xml:space="preserve"> x = 1, y = 2.</w:t>
            </w:r>
            <w:r w:rsidRPr="00FA33B7">
              <w:rPr>
                <w:rFonts w:eastAsia="Times New Roman" w:cs="Times New Roman"/>
                <w:color w:val="333333"/>
                <w:sz w:val="24"/>
                <w:szCs w:val="24"/>
                <w:lang w:val="vi-VN"/>
              </w:rPr>
              <w:t xml:space="preserve"> </w:t>
            </w:r>
            <w:r w:rsidRPr="00FA33B7">
              <w:rPr>
                <w:rFonts w:eastAsia="Times New Roman" w:cs="Times New Roman"/>
                <w:color w:val="333333"/>
                <w:sz w:val="24"/>
                <w:szCs w:val="24"/>
                <w:lang w:val="vi-VN"/>
              </w:rPr>
              <w:tab/>
            </w:r>
          </w:p>
          <w:p w14:paraId="75D2F38F" w14:textId="77777777" w:rsidR="00C236A9" w:rsidRPr="00FA33B7" w:rsidRDefault="00C236A9" w:rsidP="00C236A9">
            <w:pPr>
              <w:ind w:left="1116" w:hanging="76"/>
              <w:outlineLvl w:val="5"/>
              <w:rPr>
                <w:rFonts w:cs="Times New Roman"/>
                <w:b/>
                <w:bCs/>
                <w:sz w:val="24"/>
                <w:szCs w:val="24"/>
              </w:rPr>
            </w:pPr>
            <w:r w:rsidRPr="00FA33B7">
              <w:rPr>
                <w:rFonts w:eastAsia="Times New Roman" w:cs="Times New Roman"/>
                <w:b/>
                <w:color w:val="333333"/>
                <w:sz w:val="24"/>
                <w:szCs w:val="24"/>
              </w:rPr>
              <w:t>D.</w:t>
            </w:r>
            <w:r w:rsidRPr="00FA33B7">
              <w:rPr>
                <w:rFonts w:eastAsia="Times New Roman" w:cs="Times New Roman"/>
                <w:color w:val="333333"/>
                <w:sz w:val="24"/>
                <w:szCs w:val="24"/>
              </w:rPr>
              <w:t xml:space="preserve"> x = y = 1.</w:t>
            </w:r>
          </w:p>
        </w:tc>
      </w:tr>
      <w:tr w:rsidR="00C236A9" w:rsidRPr="00FA33B7" w14:paraId="1B8E2D40" w14:textId="77777777" w:rsidTr="00FB686E">
        <w:trPr>
          <w:gridAfter w:val="1"/>
          <w:wAfter w:w="476" w:type="dxa"/>
        </w:trPr>
        <w:tc>
          <w:tcPr>
            <w:tcW w:w="2035" w:type="dxa"/>
            <w:shd w:val="clear" w:color="auto" w:fill="FFFFFF" w:themeFill="background1"/>
          </w:tcPr>
          <w:p w14:paraId="20048A16"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69323878" w14:textId="77777777" w:rsidR="00C236A9" w:rsidRPr="00FA33B7" w:rsidRDefault="00C236A9" w:rsidP="00CD7B24">
            <w:pPr>
              <w:pStyle w:val="NormalWeb"/>
              <w:shd w:val="clear" w:color="auto" w:fill="FFFFFF"/>
              <w:spacing w:line="25" w:lineRule="atLeast"/>
              <w:rPr>
                <w:rFonts w:eastAsia="Nunito Sans"/>
                <w:shd w:val="clear" w:color="auto" w:fill="FFFFFF"/>
              </w:rPr>
            </w:pPr>
            <w:r w:rsidRPr="00FA33B7">
              <w:rPr>
                <w:rStyle w:val="Strong"/>
                <w:rFonts w:eastAsia="Nunito Sans"/>
                <w:color w:val="1160FF"/>
                <w:u w:val="single"/>
                <w:shd w:val="clear" w:color="auto" w:fill="FFFFFF"/>
              </w:rPr>
              <w:t>Câu</w:t>
            </w:r>
            <w:r w:rsidR="00CD7B24" w:rsidRPr="00FA33B7">
              <w:rPr>
                <w:rStyle w:val="Strong"/>
                <w:rFonts w:eastAsia="Nunito Sans"/>
                <w:color w:val="1160FF"/>
                <w:u w:val="single"/>
                <w:shd w:val="clear" w:color="auto" w:fill="FFFFFF"/>
              </w:rPr>
              <w:t xml:space="preserve"> 8</w:t>
            </w:r>
            <w:r w:rsidRPr="00FA33B7">
              <w:rPr>
                <w:rStyle w:val="Strong"/>
                <w:rFonts w:eastAsia="Nunito Sans"/>
                <w:color w:val="1160FF"/>
                <w:u w:val="single"/>
                <w:shd w:val="clear" w:color="auto" w:fill="FFFFFF"/>
              </w:rPr>
              <w:t>1.</w:t>
            </w:r>
            <w:r w:rsidRPr="00FA33B7">
              <w:rPr>
                <w:rFonts w:eastAsia="Nunito Sans"/>
                <w:color w:val="1160FF"/>
                <w:shd w:val="clear" w:color="auto" w:fill="FFFFFF"/>
              </w:rPr>
              <w:t> </w:t>
            </w:r>
            <w:r w:rsidRPr="00FA33B7">
              <w:rPr>
                <w:rFonts w:eastAsia="Nunito Sans"/>
                <w:shd w:val="clear" w:color="auto" w:fill="FFFFFF"/>
              </w:rPr>
              <w:t>Cho 2,4 gam magnessium</w:t>
            </w:r>
            <w:r w:rsidRPr="00FA33B7">
              <w:rPr>
                <w:rFonts w:eastAsia="Nunito Sans"/>
                <w:shd w:val="clear" w:color="auto" w:fill="FFFFFF"/>
                <w:lang w:val="vi-VN"/>
              </w:rPr>
              <w:t xml:space="preserve"> (Mg)</w:t>
            </w:r>
            <w:r w:rsidRPr="00FA33B7">
              <w:rPr>
                <w:rFonts w:eastAsia="Nunito Sans"/>
                <w:shd w:val="clear" w:color="auto" w:fill="FFFFFF"/>
              </w:rPr>
              <w:t xml:space="preserve"> cháy trong không khí thu được 4 gam Magnessium oxide</w:t>
            </w:r>
            <w:r w:rsidRPr="00FA33B7">
              <w:rPr>
                <w:rFonts w:eastAsia="Nunito Sans"/>
                <w:shd w:val="clear" w:color="auto" w:fill="FFFFFF"/>
                <w:lang w:val="vi-VN"/>
              </w:rPr>
              <w:t xml:space="preserve"> (MgO)</w:t>
            </w:r>
            <w:r w:rsidRPr="00FA33B7">
              <w:rPr>
                <w:rFonts w:eastAsia="Nunito Sans"/>
                <w:shd w:val="clear" w:color="auto" w:fill="FFFFFF"/>
              </w:rPr>
              <w:t>. Tính khối lượng khí oxygen đã phản ứng?</w:t>
            </w:r>
          </w:p>
          <w:p w14:paraId="46AD4290" w14:textId="77777777" w:rsidR="00C236A9" w:rsidRPr="00FA33B7" w:rsidRDefault="00C236A9" w:rsidP="00C236A9">
            <w:pPr>
              <w:pStyle w:val="NormalWeb"/>
              <w:shd w:val="clear" w:color="auto" w:fill="FFFFFF"/>
              <w:spacing w:line="25" w:lineRule="atLeast"/>
              <w:ind w:left="1040" w:firstLine="284"/>
              <w:rPr>
                <w:rFonts w:eastAsia="Nunito Sans"/>
                <w:color w:val="FF0000"/>
                <w:shd w:val="clear" w:color="auto" w:fill="FFFFFF"/>
              </w:rPr>
            </w:pPr>
            <w:r w:rsidRPr="00FA33B7">
              <w:rPr>
                <w:rFonts w:eastAsia="Nunito Sans"/>
                <w:b/>
                <w:color w:val="FF0000"/>
                <w:shd w:val="clear" w:color="auto" w:fill="FFFFFF"/>
              </w:rPr>
              <w:t>A.</w:t>
            </w:r>
            <w:r w:rsidRPr="00FA33B7">
              <w:rPr>
                <w:rFonts w:eastAsia="Nunito Sans"/>
                <w:color w:val="FF0000"/>
                <w:shd w:val="clear" w:color="auto" w:fill="FFFFFF"/>
              </w:rPr>
              <w:t xml:space="preserve"> 1,6 gam.</w:t>
            </w:r>
            <w:r w:rsidRPr="00FA33B7">
              <w:rPr>
                <w:rFonts w:eastAsia="Nunito Sans"/>
                <w:color w:val="FF0000"/>
                <w:shd w:val="clear" w:color="auto" w:fill="FFFFFF"/>
              </w:rPr>
              <w:tab/>
            </w:r>
            <w:r w:rsidRPr="00FA33B7">
              <w:rPr>
                <w:rFonts w:eastAsia="Nunito Sans"/>
                <w:color w:val="FF0000"/>
                <w:shd w:val="clear" w:color="auto" w:fill="FFFFFF"/>
              </w:rPr>
              <w:tab/>
            </w:r>
          </w:p>
          <w:p w14:paraId="7FDF6886" w14:textId="77777777" w:rsidR="00C236A9" w:rsidRPr="00FA33B7" w:rsidRDefault="00C236A9" w:rsidP="00C236A9">
            <w:pPr>
              <w:pStyle w:val="NormalWeb"/>
              <w:shd w:val="clear" w:color="auto" w:fill="FFFFFF"/>
              <w:spacing w:line="25" w:lineRule="atLeast"/>
              <w:ind w:left="1040" w:firstLine="284"/>
              <w:rPr>
                <w:rFonts w:eastAsia="Nunito Sans"/>
                <w:shd w:val="clear" w:color="auto" w:fill="FFFFFF"/>
              </w:rPr>
            </w:pPr>
            <w:r w:rsidRPr="00FA33B7">
              <w:rPr>
                <w:rFonts w:eastAsia="Nunito Sans"/>
                <w:b/>
                <w:shd w:val="clear" w:color="auto" w:fill="FFFFFF"/>
              </w:rPr>
              <w:t>B.</w:t>
            </w:r>
            <w:r w:rsidRPr="00FA33B7">
              <w:rPr>
                <w:rFonts w:eastAsia="Nunito Sans"/>
                <w:shd w:val="clear" w:color="auto" w:fill="FFFFFF"/>
              </w:rPr>
              <w:t xml:space="preserve"> 1,5 gam.</w:t>
            </w:r>
            <w:r w:rsidRPr="00FA33B7">
              <w:rPr>
                <w:rFonts w:eastAsia="Nunito Sans"/>
                <w:shd w:val="clear" w:color="auto" w:fill="FFFFFF"/>
              </w:rPr>
              <w:tab/>
            </w:r>
            <w:r w:rsidRPr="00FA33B7">
              <w:rPr>
                <w:rFonts w:eastAsia="Nunito Sans"/>
                <w:shd w:val="clear" w:color="auto" w:fill="FFFFFF"/>
              </w:rPr>
              <w:tab/>
              <w:t xml:space="preserve">   </w:t>
            </w:r>
          </w:p>
          <w:p w14:paraId="38B9D132" w14:textId="77777777" w:rsidR="00C236A9" w:rsidRPr="00FA33B7" w:rsidRDefault="00C236A9" w:rsidP="00C236A9">
            <w:pPr>
              <w:pStyle w:val="NormalWeb"/>
              <w:shd w:val="clear" w:color="auto" w:fill="FFFFFF"/>
              <w:spacing w:line="25" w:lineRule="atLeast"/>
              <w:ind w:left="1040" w:firstLine="284"/>
              <w:rPr>
                <w:rFonts w:eastAsia="Nunito Sans"/>
                <w:shd w:val="clear" w:color="auto" w:fill="FFFFFF"/>
              </w:rPr>
            </w:pPr>
            <w:r w:rsidRPr="00FA33B7">
              <w:rPr>
                <w:rFonts w:eastAsia="Nunito Sans"/>
                <w:b/>
                <w:shd w:val="clear" w:color="auto" w:fill="FFFFFF"/>
              </w:rPr>
              <w:t>C.</w:t>
            </w:r>
            <w:r w:rsidRPr="00FA33B7">
              <w:rPr>
                <w:rFonts w:eastAsia="Nunito Sans"/>
                <w:shd w:val="clear" w:color="auto" w:fill="FFFFFF"/>
              </w:rPr>
              <w:t xml:space="preserve"> 1,8 gam.</w:t>
            </w:r>
            <w:r w:rsidRPr="00FA33B7">
              <w:rPr>
                <w:rFonts w:eastAsia="Nunito Sans"/>
                <w:shd w:val="clear" w:color="auto" w:fill="FFFFFF"/>
              </w:rPr>
              <w:tab/>
              <w:t xml:space="preserve">      </w:t>
            </w:r>
          </w:p>
          <w:p w14:paraId="4B9B3006" w14:textId="77777777" w:rsidR="00C236A9" w:rsidRPr="00FA33B7" w:rsidRDefault="00C236A9" w:rsidP="00C236A9">
            <w:pPr>
              <w:pStyle w:val="NormalWeb"/>
              <w:shd w:val="clear" w:color="auto" w:fill="FFFFFF"/>
              <w:spacing w:line="25" w:lineRule="atLeast"/>
              <w:ind w:left="1040" w:firstLine="284"/>
              <w:rPr>
                <w:rFonts w:eastAsia="Nunito Sans"/>
                <w:shd w:val="clear" w:color="auto" w:fill="FFFFFF"/>
              </w:rPr>
            </w:pPr>
            <w:r w:rsidRPr="00FA33B7">
              <w:rPr>
                <w:rFonts w:eastAsia="Nunito Sans"/>
                <w:b/>
                <w:shd w:val="clear" w:color="auto" w:fill="FFFFFF"/>
              </w:rPr>
              <w:t>D.</w:t>
            </w:r>
            <w:r w:rsidRPr="00FA33B7">
              <w:rPr>
                <w:rFonts w:eastAsia="Nunito Sans"/>
                <w:shd w:val="clear" w:color="auto" w:fill="FFFFFF"/>
              </w:rPr>
              <w:t xml:space="preserve"> 2 gam</w:t>
            </w:r>
          </w:p>
        </w:tc>
      </w:tr>
      <w:tr w:rsidR="00C236A9" w:rsidRPr="00FA33B7" w14:paraId="76F3FADC" w14:textId="77777777" w:rsidTr="00FB686E">
        <w:trPr>
          <w:gridAfter w:val="1"/>
          <w:wAfter w:w="476" w:type="dxa"/>
        </w:trPr>
        <w:tc>
          <w:tcPr>
            <w:tcW w:w="2035" w:type="dxa"/>
            <w:shd w:val="clear" w:color="auto" w:fill="FFFFFF" w:themeFill="background1"/>
          </w:tcPr>
          <w:p w14:paraId="386AA646" w14:textId="77777777" w:rsidR="00C236A9" w:rsidRPr="00FA33B7" w:rsidRDefault="00C236A9" w:rsidP="00FA33B7">
            <w:pPr>
              <w:shd w:val="clear" w:color="auto" w:fill="FFFFFF" w:themeFill="background1"/>
              <w:spacing w:before="240" w:after="0"/>
              <w:ind w:left="1040"/>
              <w:rPr>
                <w:rFonts w:cs="Times New Roman"/>
                <w:b/>
                <w:bCs/>
                <w:sz w:val="24"/>
                <w:szCs w:val="24"/>
              </w:rPr>
            </w:pPr>
            <w:r w:rsidRPr="00FA33B7">
              <w:rPr>
                <w:rFonts w:cs="Times New Roman"/>
                <w:b/>
                <w:bCs/>
                <w:sz w:val="24"/>
                <w:szCs w:val="24"/>
              </w:rPr>
              <w:lastRenderedPageBreak/>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6E79A3D8" w14:textId="77777777" w:rsidR="00C236A9" w:rsidRPr="00FA33B7" w:rsidRDefault="00CD7B24" w:rsidP="00FA33B7">
            <w:pPr>
              <w:pStyle w:val="NormalWeb"/>
              <w:shd w:val="clear" w:color="auto" w:fill="FFFFFF"/>
              <w:spacing w:before="240" w:beforeAutospacing="0" w:after="0" w:afterAutospacing="0" w:line="25" w:lineRule="atLeast"/>
              <w:rPr>
                <w:rFonts w:eastAsia="Nunito Sans"/>
              </w:rPr>
            </w:pPr>
            <w:r w:rsidRPr="00FA33B7">
              <w:rPr>
                <w:rStyle w:val="Strong"/>
                <w:rFonts w:eastAsia="Nunito Sans"/>
                <w:color w:val="1160FF"/>
                <w:u w:val="single"/>
                <w:shd w:val="clear" w:color="auto" w:fill="FFFFFF"/>
              </w:rPr>
              <w:t>Câu 82</w:t>
            </w:r>
            <w:r w:rsidR="00C236A9" w:rsidRPr="00FA33B7">
              <w:rPr>
                <w:rStyle w:val="Strong"/>
                <w:rFonts w:eastAsia="Nunito Sans"/>
                <w:color w:val="1160FF"/>
                <w:u w:val="single"/>
                <w:shd w:val="clear" w:color="auto" w:fill="FFFFFF"/>
              </w:rPr>
              <w:t>.</w:t>
            </w:r>
            <w:r w:rsidR="00C236A9" w:rsidRPr="00FA33B7">
              <w:rPr>
                <w:rFonts w:eastAsia="Nunito Sans"/>
                <w:color w:val="1160FF"/>
                <w:shd w:val="clear" w:color="auto" w:fill="FFFFFF"/>
              </w:rPr>
              <w:t xml:space="preserve"> </w:t>
            </w:r>
            <w:r w:rsidR="00C236A9" w:rsidRPr="00FA33B7">
              <w:rPr>
                <w:rFonts w:eastAsia="Nunito Sans"/>
                <w:shd w:val="clear" w:color="auto" w:fill="FFFFFF"/>
              </w:rPr>
              <w:t>Đốt cháy 6,4 gam Sulfur</w:t>
            </w:r>
            <w:r w:rsidR="00C236A9" w:rsidRPr="00FA33B7">
              <w:rPr>
                <w:rFonts w:eastAsia="Nunito Sans"/>
                <w:shd w:val="clear" w:color="auto" w:fill="FFFFFF"/>
                <w:lang w:val="vi-VN"/>
              </w:rPr>
              <w:t xml:space="preserve">(S) </w:t>
            </w:r>
            <w:r w:rsidR="00C236A9" w:rsidRPr="00FA33B7">
              <w:rPr>
                <w:rFonts w:eastAsia="Nunito Sans"/>
                <w:shd w:val="clear" w:color="auto" w:fill="FFFFFF"/>
              </w:rPr>
              <w:t>trong không khí thu được 12,8 gam Sulfur dioxide</w:t>
            </w:r>
            <w:r w:rsidR="00C236A9" w:rsidRPr="00FA33B7">
              <w:rPr>
                <w:rFonts w:eastAsia="Nunito Sans"/>
                <w:shd w:val="clear" w:color="auto" w:fill="FFFFFF"/>
                <w:lang w:val="vi-VN"/>
              </w:rPr>
              <w:t xml:space="preserve"> (SO</w:t>
            </w:r>
            <w:r w:rsidR="00C236A9" w:rsidRPr="00FA33B7">
              <w:rPr>
                <w:rFonts w:eastAsia="Nunito Sans"/>
                <w:shd w:val="clear" w:color="auto" w:fill="FFFFFF"/>
                <w:vertAlign w:val="subscript"/>
                <w:lang w:val="vi-VN"/>
              </w:rPr>
              <w:t>2</w:t>
            </w:r>
            <w:r w:rsidR="00C236A9" w:rsidRPr="00FA33B7">
              <w:rPr>
                <w:rFonts w:eastAsia="Nunito Sans"/>
                <w:shd w:val="clear" w:color="auto" w:fill="FFFFFF"/>
                <w:lang w:val="vi-VN"/>
              </w:rPr>
              <w:t>)</w:t>
            </w:r>
            <w:r w:rsidR="00C236A9" w:rsidRPr="00FA33B7">
              <w:rPr>
                <w:rFonts w:eastAsia="Nunito Sans"/>
                <w:shd w:val="clear" w:color="auto" w:fill="FFFFFF"/>
              </w:rPr>
              <w:t>. Tính khối lượng khí oxygen đã phản ứng.</w:t>
            </w:r>
          </w:p>
          <w:p w14:paraId="4B8F7C32"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Nunito Sans"/>
                <w:shd w:val="clear" w:color="auto" w:fill="FFFFFF"/>
              </w:rPr>
            </w:pPr>
            <w:r w:rsidRPr="00FA33B7">
              <w:rPr>
                <w:rFonts w:eastAsia="Nunito Sans"/>
                <w:b/>
                <w:color w:val="FF0000"/>
                <w:shd w:val="clear" w:color="auto" w:fill="FFFFFF"/>
              </w:rPr>
              <w:t>A</w:t>
            </w:r>
            <w:r w:rsidRPr="00FA33B7">
              <w:rPr>
                <w:rFonts w:eastAsia="Nunito Sans"/>
                <w:color w:val="FF0000"/>
                <w:shd w:val="clear" w:color="auto" w:fill="FFFFFF"/>
              </w:rPr>
              <w:t>. 6,4 gam.</w:t>
            </w:r>
            <w:r w:rsidRPr="00FA33B7">
              <w:rPr>
                <w:rFonts w:eastAsia="Nunito Sans"/>
                <w:color w:val="FF0000"/>
                <w:shd w:val="clear" w:color="auto" w:fill="FFFFFF"/>
              </w:rPr>
              <w:tab/>
            </w:r>
            <w:r w:rsidRPr="00FA33B7">
              <w:rPr>
                <w:rFonts w:eastAsia="Nunito Sans"/>
                <w:shd w:val="clear" w:color="auto" w:fill="FFFFFF"/>
              </w:rPr>
              <w:tab/>
            </w:r>
          </w:p>
          <w:p w14:paraId="5A9C6533"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Nunito Sans"/>
                <w:shd w:val="clear" w:color="auto" w:fill="FFFFFF"/>
              </w:rPr>
            </w:pPr>
            <w:r w:rsidRPr="00FA33B7">
              <w:rPr>
                <w:rFonts w:eastAsia="Nunito Sans"/>
                <w:b/>
                <w:shd w:val="clear" w:color="auto" w:fill="FFFFFF"/>
              </w:rPr>
              <w:t>B</w:t>
            </w:r>
            <w:r w:rsidRPr="00FA33B7">
              <w:rPr>
                <w:rFonts w:eastAsia="Nunito Sans"/>
                <w:shd w:val="clear" w:color="auto" w:fill="FFFFFF"/>
              </w:rPr>
              <w:t>. 4,8 gam.</w:t>
            </w:r>
            <w:r w:rsidRPr="00FA33B7">
              <w:rPr>
                <w:rFonts w:eastAsia="Nunito Sans"/>
                <w:shd w:val="clear" w:color="auto" w:fill="FFFFFF"/>
              </w:rPr>
              <w:tab/>
            </w:r>
            <w:r w:rsidRPr="00FA33B7">
              <w:rPr>
                <w:rFonts w:eastAsia="Nunito Sans"/>
                <w:shd w:val="clear" w:color="auto" w:fill="FFFFFF"/>
              </w:rPr>
              <w:tab/>
              <w:t xml:space="preserve">   </w:t>
            </w:r>
          </w:p>
          <w:p w14:paraId="3CE349F7"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Nunito Sans"/>
                <w:shd w:val="clear" w:color="auto" w:fill="FFFFFF"/>
              </w:rPr>
            </w:pPr>
            <w:r w:rsidRPr="00FA33B7">
              <w:rPr>
                <w:rFonts w:eastAsia="Nunito Sans"/>
                <w:b/>
                <w:shd w:val="clear" w:color="auto" w:fill="FFFFFF"/>
              </w:rPr>
              <w:t>C.</w:t>
            </w:r>
            <w:r w:rsidRPr="00FA33B7">
              <w:rPr>
                <w:rFonts w:eastAsia="Nunito Sans"/>
                <w:shd w:val="clear" w:color="auto" w:fill="FFFFFF"/>
              </w:rPr>
              <w:t xml:space="preserve"> 5,2 gam.</w:t>
            </w:r>
            <w:r w:rsidRPr="00FA33B7">
              <w:rPr>
                <w:rFonts w:eastAsia="Nunito Sans"/>
                <w:shd w:val="clear" w:color="auto" w:fill="FFFFFF"/>
              </w:rPr>
              <w:tab/>
              <w:t xml:space="preserve">     </w:t>
            </w:r>
          </w:p>
          <w:p w14:paraId="76996CE8"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b/>
                <w:bCs/>
              </w:rPr>
            </w:pPr>
            <w:r w:rsidRPr="00FA33B7">
              <w:rPr>
                <w:rFonts w:eastAsia="Nunito Sans"/>
                <w:b/>
                <w:shd w:val="clear" w:color="auto" w:fill="FFFFFF"/>
              </w:rPr>
              <w:t>D.</w:t>
            </w:r>
            <w:r w:rsidRPr="00FA33B7">
              <w:rPr>
                <w:rFonts w:eastAsia="Nunito Sans"/>
                <w:shd w:val="clear" w:color="auto" w:fill="FFFFFF"/>
              </w:rPr>
              <w:t xml:space="preserve"> 5,4 gam.</w:t>
            </w:r>
          </w:p>
        </w:tc>
      </w:tr>
      <w:tr w:rsidR="00C236A9" w:rsidRPr="00FA33B7" w14:paraId="4CE91540" w14:textId="77777777" w:rsidTr="00FB686E">
        <w:trPr>
          <w:gridAfter w:val="1"/>
          <w:wAfter w:w="476" w:type="dxa"/>
        </w:trPr>
        <w:tc>
          <w:tcPr>
            <w:tcW w:w="2035" w:type="dxa"/>
            <w:shd w:val="clear" w:color="auto" w:fill="FFFFFF" w:themeFill="background1"/>
          </w:tcPr>
          <w:p w14:paraId="08EBD06C" w14:textId="77777777" w:rsidR="00C236A9" w:rsidRPr="00FA33B7" w:rsidRDefault="00C236A9" w:rsidP="00FA33B7">
            <w:pPr>
              <w:shd w:val="clear" w:color="auto" w:fill="FFFFFF" w:themeFill="background1"/>
              <w:spacing w:before="240" w:after="0"/>
              <w:ind w:left="1040"/>
              <w:rPr>
                <w:rFonts w:cs="Times New Roman"/>
                <w:b/>
                <w:bCs/>
                <w:sz w:val="24"/>
                <w:szCs w:val="24"/>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59A77482" w14:textId="77777777" w:rsidR="00C236A9" w:rsidRPr="00FA33B7" w:rsidRDefault="00CD7B24" w:rsidP="00FA33B7">
            <w:pPr>
              <w:pStyle w:val="NormalWeb"/>
              <w:shd w:val="clear" w:color="auto" w:fill="FFFFFF"/>
              <w:spacing w:before="240" w:beforeAutospacing="0" w:after="0" w:afterAutospacing="0" w:line="25" w:lineRule="atLeast"/>
              <w:rPr>
                <w:rFonts w:eastAsia="Roboto"/>
                <w:b/>
              </w:rPr>
            </w:pPr>
            <w:r w:rsidRPr="00FA33B7">
              <w:rPr>
                <w:rFonts w:eastAsia="Roboto"/>
                <w:b/>
                <w:color w:val="1160FF"/>
                <w:u w:val="single"/>
                <w:shd w:val="clear" w:color="auto" w:fill="FFFFFF"/>
              </w:rPr>
              <w:t>Câu 83</w:t>
            </w:r>
            <w:r w:rsidR="00C236A9" w:rsidRPr="00FA33B7">
              <w:rPr>
                <w:rFonts w:eastAsia="Roboto"/>
                <w:b/>
                <w:color w:val="1160FF"/>
                <w:u w:val="single"/>
                <w:shd w:val="clear" w:color="auto" w:fill="FFFFFF"/>
              </w:rPr>
              <w:t>.</w:t>
            </w:r>
            <w:r w:rsidR="00C236A9" w:rsidRPr="00FA33B7">
              <w:rPr>
                <w:rFonts w:eastAsia="Roboto"/>
                <w:color w:val="1160FF"/>
                <w:shd w:val="clear" w:color="auto" w:fill="FFFFFF"/>
              </w:rPr>
              <w:t> </w:t>
            </w:r>
            <w:r w:rsidR="00C236A9" w:rsidRPr="00FA33B7">
              <w:rPr>
                <w:rFonts w:eastAsia="Roboto"/>
                <w:shd w:val="clear" w:color="auto" w:fill="FFFFFF"/>
              </w:rPr>
              <w:t>Nung đá vôi (thành phần chính là Calcium carbonate</w:t>
            </w:r>
            <w:r w:rsidR="00C236A9" w:rsidRPr="00FA33B7">
              <w:rPr>
                <w:rFonts w:eastAsia="Roboto"/>
                <w:shd w:val="clear" w:color="auto" w:fill="FFFFFF"/>
                <w:lang w:val="vi-VN"/>
              </w:rPr>
              <w:t xml:space="preserve"> CaCO</w:t>
            </w:r>
            <w:r w:rsidR="00C236A9" w:rsidRPr="00FA33B7">
              <w:rPr>
                <w:rFonts w:eastAsia="Roboto"/>
                <w:shd w:val="clear" w:color="auto" w:fill="FFFFFF"/>
                <w:vertAlign w:val="subscript"/>
                <w:lang w:val="vi-VN"/>
              </w:rPr>
              <w:t>3</w:t>
            </w:r>
            <w:r w:rsidR="00C236A9" w:rsidRPr="00FA33B7">
              <w:rPr>
                <w:rFonts w:eastAsia="Roboto"/>
                <w:shd w:val="clear" w:color="auto" w:fill="FFFFFF"/>
              </w:rPr>
              <w:t xml:space="preserve">) thu được 5,6 gam Calcium </w:t>
            </w:r>
            <w:r w:rsidR="00C236A9" w:rsidRPr="00FA33B7">
              <w:rPr>
                <w:rFonts w:eastAsia="Roboto"/>
                <w:shd w:val="clear" w:color="auto" w:fill="FFFFFF"/>
                <w:lang w:val="vi-VN"/>
              </w:rPr>
              <w:t>o</w:t>
            </w:r>
            <w:r w:rsidR="00C236A9" w:rsidRPr="00FA33B7">
              <w:rPr>
                <w:rFonts w:eastAsia="Roboto"/>
                <w:shd w:val="clear" w:color="auto" w:fill="FFFFFF"/>
              </w:rPr>
              <w:t xml:space="preserve">xide </w:t>
            </w:r>
            <w:r w:rsidR="00C236A9" w:rsidRPr="00FA33B7">
              <w:rPr>
                <w:rFonts w:eastAsia="Roboto"/>
                <w:shd w:val="clear" w:color="auto" w:fill="FFFFFF"/>
                <w:lang w:val="vi-VN"/>
              </w:rPr>
              <w:t xml:space="preserve">CaO </w:t>
            </w:r>
            <w:r w:rsidR="00C236A9" w:rsidRPr="00FA33B7">
              <w:rPr>
                <w:rFonts w:eastAsia="Roboto"/>
                <w:shd w:val="clear" w:color="auto" w:fill="FFFFFF"/>
              </w:rPr>
              <w:t>và 4,4 gam khí carbon dioxide</w:t>
            </w:r>
            <w:r w:rsidR="00C236A9" w:rsidRPr="00FA33B7">
              <w:rPr>
                <w:rFonts w:eastAsia="Roboto"/>
                <w:shd w:val="clear" w:color="auto" w:fill="FFFFFF"/>
                <w:lang w:val="vi-VN"/>
              </w:rPr>
              <w:t xml:space="preserve"> CO</w:t>
            </w:r>
            <w:r w:rsidR="00C236A9" w:rsidRPr="00FA33B7">
              <w:rPr>
                <w:rFonts w:eastAsia="Roboto"/>
                <w:shd w:val="clear" w:color="auto" w:fill="FFFFFF"/>
                <w:vertAlign w:val="subscript"/>
                <w:lang w:val="vi-VN"/>
              </w:rPr>
              <w:t>2</w:t>
            </w:r>
            <w:r w:rsidR="00C236A9" w:rsidRPr="00FA33B7">
              <w:rPr>
                <w:rFonts w:eastAsia="Roboto"/>
                <w:shd w:val="clear" w:color="auto" w:fill="FFFFFF"/>
              </w:rPr>
              <w:t>. Khối lượng đá vôi phản ứng?</w:t>
            </w:r>
          </w:p>
          <w:p w14:paraId="082D7EB0"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color w:val="FF0000"/>
                <w:shd w:val="clear" w:color="auto" w:fill="FFFFFF"/>
              </w:rPr>
            </w:pPr>
            <w:r w:rsidRPr="00FA33B7">
              <w:rPr>
                <w:rFonts w:eastAsia="Roboto"/>
                <w:b/>
                <w:color w:val="FF0000"/>
                <w:shd w:val="clear" w:color="auto" w:fill="FFFFFF"/>
              </w:rPr>
              <w:t>A.</w:t>
            </w:r>
            <w:r w:rsidRPr="00FA33B7">
              <w:rPr>
                <w:rFonts w:eastAsia="Roboto"/>
                <w:color w:val="FF0000"/>
                <w:shd w:val="clear" w:color="auto" w:fill="FFFFFF"/>
              </w:rPr>
              <w:t xml:space="preserve"> 10 gam.</w:t>
            </w:r>
            <w:r w:rsidRPr="00FA33B7">
              <w:rPr>
                <w:rFonts w:eastAsia="Roboto"/>
                <w:color w:val="FF0000"/>
                <w:shd w:val="clear" w:color="auto" w:fill="FFFFFF"/>
              </w:rPr>
              <w:tab/>
            </w:r>
            <w:r w:rsidRPr="00FA33B7">
              <w:rPr>
                <w:rFonts w:eastAsia="Roboto"/>
                <w:color w:val="FF0000"/>
                <w:shd w:val="clear" w:color="auto" w:fill="FFFFFF"/>
              </w:rPr>
              <w:tab/>
            </w:r>
          </w:p>
          <w:p w14:paraId="5461E926"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shd w:val="clear" w:color="auto" w:fill="FFFFFF"/>
              </w:rPr>
              <w:t>B.</w:t>
            </w:r>
            <w:r w:rsidRPr="00FA33B7">
              <w:rPr>
                <w:rFonts w:eastAsia="Roboto"/>
                <w:shd w:val="clear" w:color="auto" w:fill="FFFFFF"/>
              </w:rPr>
              <w:t xml:space="preserve"> 10,4 gam.</w:t>
            </w:r>
            <w:r w:rsidRPr="00FA33B7">
              <w:rPr>
                <w:rFonts w:eastAsia="Roboto"/>
                <w:shd w:val="clear" w:color="auto" w:fill="FFFFFF"/>
              </w:rPr>
              <w:tab/>
            </w:r>
            <w:r w:rsidRPr="00FA33B7">
              <w:rPr>
                <w:rFonts w:eastAsia="Roboto"/>
                <w:shd w:val="clear" w:color="auto" w:fill="FFFFFF"/>
              </w:rPr>
              <w:tab/>
            </w:r>
          </w:p>
          <w:p w14:paraId="4B3A2E05"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shd w:val="clear" w:color="auto" w:fill="FFFFFF"/>
              </w:rPr>
              <w:t>C</w:t>
            </w:r>
            <w:r w:rsidRPr="00FA33B7">
              <w:rPr>
                <w:rFonts w:eastAsia="Roboto"/>
                <w:shd w:val="clear" w:color="auto" w:fill="FFFFFF"/>
              </w:rPr>
              <w:t>. 10,1 gam.</w:t>
            </w:r>
            <w:r w:rsidRPr="00FA33B7">
              <w:rPr>
                <w:rFonts w:eastAsia="Roboto"/>
                <w:shd w:val="clear" w:color="auto" w:fill="FFFFFF"/>
              </w:rPr>
              <w:tab/>
              <w:t xml:space="preserve">     </w:t>
            </w:r>
          </w:p>
          <w:p w14:paraId="12046025"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shd w:val="clear" w:color="auto" w:fill="FFFFFF"/>
              </w:rPr>
              <w:t>D.</w:t>
            </w:r>
            <w:r w:rsidRPr="00FA33B7">
              <w:rPr>
                <w:rFonts w:eastAsia="Roboto"/>
                <w:shd w:val="clear" w:color="auto" w:fill="FFFFFF"/>
              </w:rPr>
              <w:t xml:space="preserve"> 10,3 gam.</w:t>
            </w:r>
          </w:p>
        </w:tc>
      </w:tr>
      <w:tr w:rsidR="00C236A9" w:rsidRPr="00FA33B7" w14:paraId="628068E1" w14:textId="77777777" w:rsidTr="00FB686E">
        <w:trPr>
          <w:gridAfter w:val="1"/>
          <w:wAfter w:w="476" w:type="dxa"/>
        </w:trPr>
        <w:tc>
          <w:tcPr>
            <w:tcW w:w="2035" w:type="dxa"/>
            <w:shd w:val="clear" w:color="auto" w:fill="FFFFFF" w:themeFill="background1"/>
          </w:tcPr>
          <w:p w14:paraId="24E11FBA" w14:textId="77777777" w:rsidR="00C236A9" w:rsidRPr="00FA33B7" w:rsidRDefault="00C236A9" w:rsidP="00FA33B7">
            <w:pPr>
              <w:shd w:val="clear" w:color="auto" w:fill="FFFFFF" w:themeFill="background1"/>
              <w:spacing w:before="240" w:after="0"/>
              <w:ind w:left="1040"/>
              <w:rPr>
                <w:rFonts w:cs="Times New Roman"/>
                <w:b/>
                <w:bCs/>
                <w:sz w:val="24"/>
                <w:szCs w:val="24"/>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6B8AF67D" w14:textId="77777777" w:rsidR="00C236A9" w:rsidRPr="00FA33B7" w:rsidRDefault="00C236A9" w:rsidP="00FA33B7">
            <w:pPr>
              <w:pStyle w:val="NormalWeb"/>
              <w:shd w:val="clear" w:color="auto" w:fill="FFFFFF"/>
              <w:spacing w:before="240" w:beforeAutospacing="0" w:after="0" w:afterAutospacing="0" w:line="25" w:lineRule="atLeast"/>
              <w:rPr>
                <w:rFonts w:eastAsia="Roboto"/>
              </w:rPr>
            </w:pPr>
            <w:r w:rsidRPr="00FA33B7">
              <w:rPr>
                <w:rStyle w:val="Strong"/>
                <w:rFonts w:eastAsia="Nunito Sans"/>
                <w:color w:val="1160FF"/>
                <w:u w:val="single"/>
                <w:shd w:val="clear" w:color="auto" w:fill="FFFFFF"/>
              </w:rPr>
              <w:t xml:space="preserve">Câu </w:t>
            </w:r>
            <w:r w:rsidR="00CD7B24" w:rsidRPr="00FA33B7">
              <w:rPr>
                <w:rStyle w:val="Strong"/>
                <w:rFonts w:eastAsia="Nunito Sans"/>
                <w:color w:val="1160FF"/>
                <w:u w:val="single"/>
                <w:shd w:val="clear" w:color="auto" w:fill="FFFFFF"/>
              </w:rPr>
              <w:t>8</w:t>
            </w:r>
            <w:r w:rsidRPr="00FA33B7">
              <w:rPr>
                <w:rStyle w:val="Strong"/>
                <w:rFonts w:eastAsia="Nunito Sans"/>
                <w:color w:val="1160FF"/>
                <w:u w:val="single"/>
                <w:shd w:val="clear" w:color="auto" w:fill="FFFFFF"/>
              </w:rPr>
              <w:t>4.</w:t>
            </w:r>
            <w:r w:rsidRPr="00FA33B7">
              <w:rPr>
                <w:rFonts w:eastAsia="Nunito Sans"/>
                <w:color w:val="1160FF"/>
                <w:shd w:val="clear" w:color="auto" w:fill="FFFFFF"/>
              </w:rPr>
              <w:t xml:space="preserve"> </w:t>
            </w:r>
            <w:r w:rsidRPr="00FA33B7">
              <w:rPr>
                <w:rFonts w:eastAsia="Roboto"/>
                <w:shd w:val="clear" w:color="auto" w:fill="FFFFFF"/>
              </w:rPr>
              <w:t xml:space="preserve">Cho 8,4 gam khí carbon oxide </w:t>
            </w:r>
            <w:r w:rsidRPr="00FA33B7">
              <w:rPr>
                <w:rFonts w:eastAsia="Roboto"/>
                <w:shd w:val="clear" w:color="auto" w:fill="FFFFFF"/>
                <w:lang w:val="vi-VN"/>
              </w:rPr>
              <w:t xml:space="preserve">(CO) </w:t>
            </w:r>
            <w:r w:rsidRPr="00FA33B7">
              <w:rPr>
                <w:rFonts w:eastAsia="Roboto"/>
                <w:shd w:val="clear" w:color="auto" w:fill="FFFFFF"/>
              </w:rPr>
              <w:t xml:space="preserve">tác dụng hết với 16 gam Iron (III) oxide </w:t>
            </w:r>
            <w:r w:rsidRPr="00FA33B7">
              <w:rPr>
                <w:rFonts w:eastAsia="Roboto"/>
                <w:shd w:val="clear" w:color="auto" w:fill="FFFFFF"/>
                <w:lang w:val="vi-VN"/>
              </w:rPr>
              <w:t>(Fe</w:t>
            </w:r>
            <w:r w:rsidRPr="00FA33B7">
              <w:rPr>
                <w:rFonts w:eastAsia="Roboto"/>
                <w:shd w:val="clear" w:color="auto" w:fill="FFFFFF"/>
                <w:vertAlign w:val="subscript"/>
                <w:lang w:val="vi-VN"/>
              </w:rPr>
              <w:t>2</w:t>
            </w:r>
            <w:r w:rsidRPr="00FA33B7">
              <w:rPr>
                <w:rFonts w:eastAsia="Roboto"/>
                <w:shd w:val="clear" w:color="auto" w:fill="FFFFFF"/>
                <w:lang w:val="vi-VN"/>
              </w:rPr>
              <w:t>O</w:t>
            </w:r>
            <w:r w:rsidRPr="00FA33B7">
              <w:rPr>
                <w:rFonts w:eastAsia="Roboto"/>
                <w:shd w:val="clear" w:color="auto" w:fill="FFFFFF"/>
                <w:vertAlign w:val="subscript"/>
                <w:lang w:val="vi-VN"/>
              </w:rPr>
              <w:t>3</w:t>
            </w:r>
            <w:r w:rsidRPr="00FA33B7">
              <w:rPr>
                <w:rFonts w:eastAsia="Roboto"/>
                <w:shd w:val="clear" w:color="auto" w:fill="FFFFFF"/>
                <w:lang w:val="vi-VN"/>
              </w:rPr>
              <w:t xml:space="preserve">) </w:t>
            </w:r>
            <w:r w:rsidRPr="00FA33B7">
              <w:rPr>
                <w:rFonts w:eastAsia="Roboto"/>
                <w:shd w:val="clear" w:color="auto" w:fill="FFFFFF"/>
              </w:rPr>
              <w:t>thì thu được kim loại Iron</w:t>
            </w:r>
            <w:r w:rsidRPr="00FA33B7">
              <w:rPr>
                <w:rFonts w:eastAsia="Roboto"/>
                <w:shd w:val="clear" w:color="auto" w:fill="FFFFFF"/>
                <w:lang w:val="vi-VN"/>
              </w:rPr>
              <w:t xml:space="preserve"> (Fe)</w:t>
            </w:r>
            <w:r w:rsidRPr="00FA33B7">
              <w:rPr>
                <w:rFonts w:eastAsia="Roboto"/>
                <w:shd w:val="clear" w:color="auto" w:fill="FFFFFF"/>
              </w:rPr>
              <w:t xml:space="preserve"> và 13,2 gam carbon dioxide</w:t>
            </w:r>
            <w:r w:rsidRPr="00FA33B7">
              <w:rPr>
                <w:rFonts w:eastAsia="Roboto"/>
                <w:shd w:val="clear" w:color="auto" w:fill="FFFFFF"/>
                <w:lang w:val="vi-VN"/>
              </w:rPr>
              <w:t xml:space="preserve"> (CO</w:t>
            </w:r>
            <w:r w:rsidRPr="00FA33B7">
              <w:rPr>
                <w:rFonts w:eastAsia="Roboto"/>
                <w:shd w:val="clear" w:color="auto" w:fill="FFFFFF"/>
                <w:vertAlign w:val="subscript"/>
                <w:lang w:val="vi-VN"/>
              </w:rPr>
              <w:t>2</w:t>
            </w:r>
            <w:r w:rsidRPr="00FA33B7">
              <w:rPr>
                <w:rFonts w:eastAsia="Roboto"/>
                <w:shd w:val="clear" w:color="auto" w:fill="FFFFFF"/>
                <w:lang w:val="vi-VN"/>
              </w:rPr>
              <w:t>)</w:t>
            </w:r>
            <w:r w:rsidRPr="00FA33B7">
              <w:rPr>
                <w:rFonts w:eastAsia="Roboto"/>
                <w:shd w:val="clear" w:color="auto" w:fill="FFFFFF"/>
              </w:rPr>
              <w:t>. Khối lượng Iron thu được là</w:t>
            </w:r>
          </w:p>
          <w:p w14:paraId="4D1F0408" w14:textId="77777777" w:rsidR="00C236A9" w:rsidRPr="00FA33B7" w:rsidRDefault="00C236A9" w:rsidP="00FA33B7">
            <w:pPr>
              <w:pStyle w:val="NormalWeb"/>
              <w:shd w:val="clear" w:color="auto" w:fill="FFFFFF"/>
              <w:spacing w:before="240" w:beforeAutospacing="0" w:after="0" w:afterAutospacing="0" w:line="25" w:lineRule="atLeast"/>
              <w:ind w:left="1040" w:firstLine="294"/>
              <w:rPr>
                <w:rFonts w:eastAsia="Roboto"/>
                <w:shd w:val="clear" w:color="auto" w:fill="FFFFFF"/>
              </w:rPr>
            </w:pPr>
            <w:r w:rsidRPr="00FA33B7">
              <w:rPr>
                <w:rFonts w:eastAsia="Roboto"/>
                <w:b/>
                <w:color w:val="FF0000"/>
                <w:shd w:val="clear" w:color="auto" w:fill="FFFFFF"/>
              </w:rPr>
              <w:t>A.</w:t>
            </w:r>
            <w:r w:rsidRPr="00FA33B7">
              <w:rPr>
                <w:rFonts w:eastAsia="Roboto"/>
                <w:color w:val="FF0000"/>
                <w:shd w:val="clear" w:color="auto" w:fill="FFFFFF"/>
              </w:rPr>
              <w:t xml:space="preserve"> 11,2 gam.</w:t>
            </w:r>
            <w:r w:rsidRPr="00FA33B7">
              <w:rPr>
                <w:rFonts w:eastAsia="Roboto"/>
                <w:shd w:val="clear" w:color="auto" w:fill="FFFFFF"/>
              </w:rPr>
              <w:tab/>
            </w:r>
            <w:r w:rsidRPr="00FA33B7">
              <w:rPr>
                <w:rFonts w:eastAsia="Roboto"/>
                <w:shd w:val="clear" w:color="auto" w:fill="FFFFFF"/>
              </w:rPr>
              <w:tab/>
            </w:r>
          </w:p>
          <w:p w14:paraId="39EA9307" w14:textId="77777777" w:rsidR="00C236A9" w:rsidRPr="00FA33B7" w:rsidRDefault="00C236A9" w:rsidP="00FA33B7">
            <w:pPr>
              <w:pStyle w:val="NormalWeb"/>
              <w:shd w:val="clear" w:color="auto" w:fill="FFFFFF"/>
              <w:spacing w:before="240" w:beforeAutospacing="0" w:after="0" w:afterAutospacing="0" w:line="25" w:lineRule="atLeast"/>
              <w:ind w:left="1040" w:firstLine="294"/>
              <w:rPr>
                <w:rFonts w:eastAsia="Roboto"/>
                <w:shd w:val="clear" w:color="auto" w:fill="FFFFFF"/>
              </w:rPr>
            </w:pPr>
            <w:r w:rsidRPr="00FA33B7">
              <w:rPr>
                <w:rFonts w:eastAsia="Roboto"/>
                <w:b/>
                <w:shd w:val="clear" w:color="auto" w:fill="FFFFFF"/>
              </w:rPr>
              <w:t>B.</w:t>
            </w:r>
            <w:r w:rsidRPr="00FA33B7">
              <w:rPr>
                <w:rFonts w:eastAsia="Roboto"/>
                <w:shd w:val="clear" w:color="auto" w:fill="FFFFFF"/>
              </w:rPr>
              <w:t xml:space="preserve"> 1,12 gam.</w:t>
            </w:r>
            <w:r w:rsidRPr="00FA33B7">
              <w:rPr>
                <w:rFonts w:eastAsia="Roboto"/>
                <w:shd w:val="clear" w:color="auto" w:fill="FFFFFF"/>
              </w:rPr>
              <w:tab/>
            </w:r>
            <w:r w:rsidRPr="00FA33B7">
              <w:rPr>
                <w:rFonts w:eastAsia="Roboto"/>
                <w:shd w:val="clear" w:color="auto" w:fill="FFFFFF"/>
              </w:rPr>
              <w:tab/>
            </w:r>
          </w:p>
          <w:p w14:paraId="77175180" w14:textId="77777777" w:rsidR="00C236A9" w:rsidRPr="00FA33B7" w:rsidRDefault="00C236A9" w:rsidP="00FA33B7">
            <w:pPr>
              <w:pStyle w:val="NormalWeb"/>
              <w:shd w:val="clear" w:color="auto" w:fill="FFFFFF"/>
              <w:spacing w:before="240" w:beforeAutospacing="0" w:after="0" w:afterAutospacing="0" w:line="25" w:lineRule="atLeast"/>
              <w:ind w:left="1040" w:firstLine="294"/>
              <w:rPr>
                <w:rFonts w:eastAsia="Roboto"/>
                <w:shd w:val="clear" w:color="auto" w:fill="FFFFFF"/>
              </w:rPr>
            </w:pPr>
            <w:r w:rsidRPr="00FA33B7">
              <w:rPr>
                <w:rFonts w:eastAsia="Roboto"/>
                <w:b/>
                <w:shd w:val="clear" w:color="auto" w:fill="FFFFFF"/>
              </w:rPr>
              <w:t>C.</w:t>
            </w:r>
            <w:r w:rsidRPr="00FA33B7">
              <w:rPr>
                <w:rFonts w:eastAsia="Roboto"/>
                <w:shd w:val="clear" w:color="auto" w:fill="FFFFFF"/>
              </w:rPr>
              <w:t xml:space="preserve"> 2,24 gam.</w:t>
            </w:r>
            <w:r w:rsidRPr="00FA33B7">
              <w:rPr>
                <w:rFonts w:eastAsia="Roboto"/>
                <w:shd w:val="clear" w:color="auto" w:fill="FFFFFF"/>
              </w:rPr>
              <w:tab/>
              <w:t xml:space="preserve">     </w:t>
            </w:r>
          </w:p>
          <w:p w14:paraId="549E9329" w14:textId="77777777" w:rsidR="00C236A9" w:rsidRPr="00FA33B7" w:rsidRDefault="00C236A9" w:rsidP="00FA33B7">
            <w:pPr>
              <w:pStyle w:val="NormalWeb"/>
              <w:shd w:val="clear" w:color="auto" w:fill="FFFFFF"/>
              <w:spacing w:before="240" w:beforeAutospacing="0" w:after="0" w:afterAutospacing="0" w:line="25" w:lineRule="atLeast"/>
              <w:ind w:left="1040" w:firstLine="294"/>
              <w:rPr>
                <w:b/>
                <w:bCs/>
              </w:rPr>
            </w:pPr>
            <w:r w:rsidRPr="00FA33B7">
              <w:rPr>
                <w:rFonts w:eastAsia="Roboto"/>
                <w:b/>
                <w:shd w:val="clear" w:color="auto" w:fill="FFFFFF"/>
              </w:rPr>
              <w:t>D.</w:t>
            </w:r>
            <w:r w:rsidRPr="00FA33B7">
              <w:rPr>
                <w:rFonts w:eastAsia="Roboto"/>
                <w:shd w:val="clear" w:color="auto" w:fill="FFFFFF"/>
              </w:rPr>
              <w:t xml:space="preserve"> 2,24 gam.</w:t>
            </w:r>
          </w:p>
        </w:tc>
      </w:tr>
      <w:tr w:rsidR="00C236A9" w:rsidRPr="00FA33B7" w14:paraId="5F139FD6" w14:textId="77777777" w:rsidTr="00FB686E">
        <w:trPr>
          <w:gridAfter w:val="1"/>
          <w:wAfter w:w="476" w:type="dxa"/>
        </w:trPr>
        <w:tc>
          <w:tcPr>
            <w:tcW w:w="2035" w:type="dxa"/>
            <w:shd w:val="clear" w:color="auto" w:fill="FFFFFF" w:themeFill="background1"/>
          </w:tcPr>
          <w:p w14:paraId="73446989" w14:textId="77777777" w:rsidR="00C236A9" w:rsidRPr="00FA33B7" w:rsidRDefault="00C236A9" w:rsidP="00FA33B7">
            <w:pPr>
              <w:shd w:val="clear" w:color="auto" w:fill="FFFFFF" w:themeFill="background1"/>
              <w:spacing w:before="240" w:after="0"/>
              <w:ind w:left="1040"/>
              <w:rPr>
                <w:rFonts w:cs="Times New Roman"/>
                <w:b/>
                <w:bCs/>
                <w:sz w:val="24"/>
                <w:szCs w:val="24"/>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229198E5" w14:textId="77777777" w:rsidR="00C236A9" w:rsidRPr="00FA33B7" w:rsidRDefault="00C236A9" w:rsidP="00FA33B7">
            <w:pPr>
              <w:pStyle w:val="NormalWeb"/>
              <w:shd w:val="clear" w:color="auto" w:fill="FFFFFF"/>
              <w:spacing w:before="240" w:beforeAutospacing="0" w:after="0" w:afterAutospacing="0" w:line="25" w:lineRule="atLeast"/>
              <w:rPr>
                <w:rFonts w:eastAsia="Roboto"/>
                <w:b/>
              </w:rPr>
            </w:pPr>
            <w:r w:rsidRPr="00FA33B7">
              <w:rPr>
                <w:rStyle w:val="Strong"/>
                <w:rFonts w:eastAsia="Roboto"/>
                <w:color w:val="1160FF"/>
                <w:u w:val="single"/>
                <w:shd w:val="clear" w:color="auto" w:fill="FFFFFF"/>
              </w:rPr>
              <w:t xml:space="preserve">Câu </w:t>
            </w:r>
            <w:r w:rsidR="00CD7B24" w:rsidRPr="00FA33B7">
              <w:rPr>
                <w:rStyle w:val="Strong"/>
                <w:rFonts w:eastAsia="Roboto"/>
                <w:color w:val="1160FF"/>
                <w:u w:val="single"/>
                <w:shd w:val="clear" w:color="auto" w:fill="FFFFFF"/>
              </w:rPr>
              <w:t>8</w:t>
            </w:r>
            <w:r w:rsidRPr="00FA33B7">
              <w:rPr>
                <w:rStyle w:val="Strong"/>
                <w:rFonts w:eastAsia="Roboto"/>
                <w:color w:val="1160FF"/>
                <w:u w:val="single"/>
                <w:shd w:val="clear" w:color="auto" w:fill="FFFFFF"/>
              </w:rPr>
              <w:t>5.</w:t>
            </w:r>
            <w:r w:rsidRPr="00FA33B7">
              <w:rPr>
                <w:rStyle w:val="Strong"/>
                <w:rFonts w:eastAsia="Roboto"/>
                <w:color w:val="1160FF"/>
                <w:shd w:val="clear" w:color="auto" w:fill="FFFFFF"/>
              </w:rPr>
              <w:t> </w:t>
            </w:r>
            <w:r w:rsidRPr="00FA33B7">
              <w:rPr>
                <w:rFonts w:eastAsia="Roboto"/>
                <w:shd w:val="clear" w:color="auto" w:fill="FFFFFF"/>
              </w:rPr>
              <w:t xml:space="preserve">Cho 6,5 gam </w:t>
            </w:r>
            <w:r w:rsidRPr="00FA33B7">
              <w:rPr>
                <w:rFonts w:eastAsia="Roboto"/>
                <w:shd w:val="clear" w:color="auto" w:fill="FFFFFF"/>
                <w:lang w:val="vi-VN"/>
              </w:rPr>
              <w:t xml:space="preserve">kim loại </w:t>
            </w:r>
            <w:r w:rsidRPr="00FA33B7">
              <w:rPr>
                <w:rFonts w:eastAsia="Roboto"/>
                <w:shd w:val="clear" w:color="auto" w:fill="FFFFFF"/>
              </w:rPr>
              <w:t>Zinc</w:t>
            </w:r>
            <w:r w:rsidRPr="00FA33B7">
              <w:rPr>
                <w:rFonts w:eastAsia="Roboto"/>
                <w:shd w:val="clear" w:color="auto" w:fill="FFFFFF"/>
                <w:lang w:val="vi-VN"/>
              </w:rPr>
              <w:t xml:space="preserve"> (Zn)</w:t>
            </w:r>
            <w:r w:rsidRPr="00FA33B7">
              <w:rPr>
                <w:rFonts w:eastAsia="Roboto"/>
                <w:shd w:val="clear" w:color="auto" w:fill="FFFFFF"/>
              </w:rPr>
              <w:t xml:space="preserve"> vào dung dịch hydrochloric acid </w:t>
            </w:r>
            <w:r w:rsidRPr="00FA33B7">
              <w:rPr>
                <w:rFonts w:eastAsia="Roboto"/>
                <w:shd w:val="clear" w:color="auto" w:fill="FFFFFF"/>
                <w:lang w:val="vi-VN"/>
              </w:rPr>
              <w:t xml:space="preserve">(HCl) </w:t>
            </w:r>
            <w:r w:rsidRPr="00FA33B7">
              <w:rPr>
                <w:rFonts w:eastAsia="Roboto"/>
                <w:shd w:val="clear" w:color="auto" w:fill="FFFFFF"/>
              </w:rPr>
              <w:t>sẽ tạo thành 13,6 gam muối Zinc chloride</w:t>
            </w:r>
            <w:r w:rsidRPr="00FA33B7">
              <w:rPr>
                <w:rFonts w:eastAsia="Roboto"/>
                <w:shd w:val="clear" w:color="auto" w:fill="FFFFFF"/>
                <w:lang w:val="vi-VN"/>
              </w:rPr>
              <w:t xml:space="preserve"> (ZnCl</w:t>
            </w:r>
            <w:r w:rsidRPr="00FA33B7">
              <w:rPr>
                <w:rFonts w:eastAsia="Roboto"/>
                <w:shd w:val="clear" w:color="auto" w:fill="FFFFFF"/>
                <w:vertAlign w:val="subscript"/>
                <w:lang w:val="vi-VN"/>
              </w:rPr>
              <w:t>2</w:t>
            </w:r>
            <w:r w:rsidRPr="00FA33B7">
              <w:rPr>
                <w:rFonts w:eastAsia="Roboto"/>
                <w:shd w:val="clear" w:color="auto" w:fill="FFFFFF"/>
                <w:lang w:val="vi-VN"/>
              </w:rPr>
              <w:t>)</w:t>
            </w:r>
            <w:r w:rsidRPr="00FA33B7">
              <w:rPr>
                <w:rFonts w:eastAsia="Roboto"/>
                <w:shd w:val="clear" w:color="auto" w:fill="FFFFFF"/>
              </w:rPr>
              <w:t xml:space="preserve"> và 0,2 gam khí hydrogen</w:t>
            </w:r>
            <w:r w:rsidRPr="00FA33B7">
              <w:rPr>
                <w:rFonts w:eastAsia="Roboto"/>
                <w:shd w:val="clear" w:color="auto" w:fill="FFFFFF"/>
                <w:lang w:val="vi-VN"/>
              </w:rPr>
              <w:t xml:space="preserve"> (H</w:t>
            </w:r>
            <w:r w:rsidRPr="00FA33B7">
              <w:rPr>
                <w:rFonts w:eastAsia="Roboto"/>
                <w:shd w:val="clear" w:color="auto" w:fill="FFFFFF"/>
                <w:vertAlign w:val="subscript"/>
                <w:lang w:val="vi-VN"/>
              </w:rPr>
              <w:t>2</w:t>
            </w:r>
            <w:r w:rsidRPr="00FA33B7">
              <w:rPr>
                <w:rFonts w:eastAsia="Roboto"/>
                <w:shd w:val="clear" w:color="auto" w:fill="FFFFFF"/>
                <w:lang w:val="vi-VN"/>
              </w:rPr>
              <w:t>)</w:t>
            </w:r>
            <w:r w:rsidRPr="00FA33B7">
              <w:rPr>
                <w:rFonts w:eastAsia="Roboto"/>
                <w:shd w:val="clear" w:color="auto" w:fill="FFFFFF"/>
              </w:rPr>
              <w:t>. Khối lượng dung dịch hydrochloric acid đã dùng là</w:t>
            </w:r>
          </w:p>
          <w:p w14:paraId="46A340DD"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color w:val="FF0000"/>
                <w:shd w:val="clear" w:color="auto" w:fill="FFFFFF"/>
              </w:rPr>
              <w:t>A.</w:t>
            </w:r>
            <w:r w:rsidRPr="00FA33B7">
              <w:rPr>
                <w:rFonts w:eastAsia="Roboto"/>
                <w:color w:val="FF0000"/>
                <w:shd w:val="clear" w:color="auto" w:fill="FFFFFF"/>
              </w:rPr>
              <w:t xml:space="preserve"> </w:t>
            </w:r>
            <w:r w:rsidRPr="00FA33B7">
              <w:rPr>
                <w:rFonts w:eastAsia="Roboto"/>
                <w:color w:val="CC0066"/>
                <w:shd w:val="clear" w:color="auto" w:fill="FFFFFF"/>
              </w:rPr>
              <w:t>7,3 gam.</w:t>
            </w:r>
            <w:r w:rsidRPr="00FA33B7">
              <w:rPr>
                <w:rFonts w:eastAsia="Roboto"/>
                <w:shd w:val="clear" w:color="auto" w:fill="FFFFFF"/>
              </w:rPr>
              <w:tab/>
            </w:r>
            <w:r w:rsidRPr="00FA33B7">
              <w:rPr>
                <w:rFonts w:eastAsia="Roboto"/>
                <w:shd w:val="clear" w:color="auto" w:fill="FFFFFF"/>
              </w:rPr>
              <w:tab/>
            </w:r>
          </w:p>
          <w:p w14:paraId="7FFC368C"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shd w:val="clear" w:color="auto" w:fill="FFFFFF"/>
              </w:rPr>
              <w:t>B.</w:t>
            </w:r>
            <w:r w:rsidRPr="00FA33B7">
              <w:rPr>
                <w:rFonts w:eastAsia="Roboto"/>
                <w:shd w:val="clear" w:color="auto" w:fill="FFFFFF"/>
              </w:rPr>
              <w:t xml:space="preserve"> 7,8 gam. </w:t>
            </w:r>
            <w:r w:rsidRPr="00FA33B7">
              <w:rPr>
                <w:rFonts w:eastAsia="Roboto"/>
                <w:shd w:val="clear" w:color="auto" w:fill="FFFFFF"/>
              </w:rPr>
              <w:tab/>
            </w:r>
          </w:p>
          <w:p w14:paraId="09C59804"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shd w:val="clear" w:color="auto" w:fill="FFFFFF"/>
              </w:rPr>
              <w:t>C.</w:t>
            </w:r>
            <w:r w:rsidRPr="00FA33B7">
              <w:rPr>
                <w:rFonts w:eastAsia="Roboto"/>
                <w:shd w:val="clear" w:color="auto" w:fill="FFFFFF"/>
              </w:rPr>
              <w:t xml:space="preserve"> 9,6 gam.</w:t>
            </w:r>
            <w:r w:rsidRPr="00FA33B7">
              <w:rPr>
                <w:rFonts w:eastAsia="Roboto"/>
                <w:shd w:val="clear" w:color="auto" w:fill="FFFFFF"/>
              </w:rPr>
              <w:tab/>
            </w:r>
            <w:r w:rsidRPr="00FA33B7">
              <w:rPr>
                <w:rFonts w:eastAsia="Roboto"/>
                <w:shd w:val="clear" w:color="auto" w:fill="FFFFFF"/>
              </w:rPr>
              <w:tab/>
              <w:t xml:space="preserve">     </w:t>
            </w:r>
          </w:p>
          <w:p w14:paraId="7C658E5E"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b/>
                <w:bCs/>
              </w:rPr>
            </w:pPr>
            <w:r w:rsidRPr="00FA33B7">
              <w:rPr>
                <w:rFonts w:eastAsia="Roboto"/>
                <w:b/>
                <w:shd w:val="clear" w:color="auto" w:fill="FFFFFF"/>
              </w:rPr>
              <w:t>D.</w:t>
            </w:r>
            <w:r w:rsidRPr="00FA33B7">
              <w:rPr>
                <w:rFonts w:eastAsia="Roboto"/>
                <w:shd w:val="clear" w:color="auto" w:fill="FFFFFF"/>
              </w:rPr>
              <w:t xml:space="preserve">  9,9 gam.</w:t>
            </w:r>
          </w:p>
        </w:tc>
      </w:tr>
      <w:tr w:rsidR="00C236A9" w:rsidRPr="00FA33B7" w14:paraId="5BCF98D5" w14:textId="77777777" w:rsidTr="00FB686E">
        <w:trPr>
          <w:gridAfter w:val="1"/>
          <w:wAfter w:w="476" w:type="dxa"/>
        </w:trPr>
        <w:tc>
          <w:tcPr>
            <w:tcW w:w="2035" w:type="dxa"/>
            <w:shd w:val="clear" w:color="auto" w:fill="FFFFFF" w:themeFill="background1"/>
          </w:tcPr>
          <w:p w14:paraId="0EE7BFF8" w14:textId="77777777" w:rsidR="00C236A9" w:rsidRPr="00FA33B7" w:rsidRDefault="00C236A9" w:rsidP="00FA33B7">
            <w:pPr>
              <w:shd w:val="clear" w:color="auto" w:fill="FFFFFF" w:themeFill="background1"/>
              <w:spacing w:before="240" w:after="0"/>
              <w:ind w:left="1040"/>
              <w:rPr>
                <w:rFonts w:cs="Times New Roman"/>
                <w:b/>
                <w:bCs/>
                <w:sz w:val="24"/>
                <w:szCs w:val="24"/>
              </w:rPr>
            </w:pPr>
            <w:r w:rsidRPr="00FA33B7">
              <w:rPr>
                <w:rFonts w:cs="Times New Roman"/>
                <w:b/>
                <w:bCs/>
                <w:sz w:val="24"/>
                <w:szCs w:val="24"/>
              </w:rPr>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6BBC3DCB" w14:textId="77777777" w:rsidR="00C236A9" w:rsidRPr="00FA33B7" w:rsidRDefault="00C236A9" w:rsidP="00FA33B7">
            <w:pPr>
              <w:pStyle w:val="NormalWeb"/>
              <w:shd w:val="clear" w:color="auto" w:fill="FFFFFF"/>
              <w:spacing w:before="240" w:beforeAutospacing="0" w:after="0" w:afterAutospacing="0" w:line="25" w:lineRule="atLeast"/>
              <w:rPr>
                <w:rFonts w:eastAsia="Roboto"/>
                <w:shd w:val="clear" w:color="auto" w:fill="FFFFFF"/>
              </w:rPr>
            </w:pPr>
            <w:r w:rsidRPr="00FA33B7">
              <w:rPr>
                <w:rFonts w:eastAsia="Roboto"/>
                <w:b/>
                <w:color w:val="1160FF"/>
                <w:shd w:val="clear" w:color="auto" w:fill="FFFFFF"/>
              </w:rPr>
              <w:t xml:space="preserve">Câu </w:t>
            </w:r>
            <w:r w:rsidR="00CD7B24" w:rsidRPr="00FA33B7">
              <w:rPr>
                <w:rFonts w:eastAsia="Roboto"/>
                <w:b/>
                <w:color w:val="1160FF"/>
                <w:shd w:val="clear" w:color="auto" w:fill="FFFFFF"/>
              </w:rPr>
              <w:t>8</w:t>
            </w:r>
            <w:r w:rsidRPr="00FA33B7">
              <w:rPr>
                <w:rFonts w:eastAsia="Roboto"/>
                <w:b/>
                <w:color w:val="1160FF"/>
                <w:shd w:val="clear" w:color="auto" w:fill="FFFFFF"/>
              </w:rPr>
              <w:t>6.</w:t>
            </w:r>
            <w:r w:rsidRPr="00FA33B7">
              <w:rPr>
                <w:rFonts w:eastAsia="Roboto"/>
                <w:color w:val="1160FF"/>
                <w:shd w:val="clear" w:color="auto" w:fill="FFFFFF"/>
              </w:rPr>
              <w:t> </w:t>
            </w:r>
            <w:r w:rsidRPr="00FA33B7">
              <w:rPr>
                <w:rFonts w:eastAsia="Roboto"/>
                <w:shd w:val="clear" w:color="auto" w:fill="FFFFFF"/>
              </w:rPr>
              <w:t xml:space="preserve">Cho 5,4 gam </w:t>
            </w:r>
            <w:r w:rsidRPr="00FA33B7">
              <w:rPr>
                <w:rFonts w:eastAsia="Roboto"/>
                <w:shd w:val="clear" w:color="auto" w:fill="FFFFFF"/>
                <w:lang w:val="vi-VN"/>
              </w:rPr>
              <w:t>A</w:t>
            </w:r>
            <w:r w:rsidRPr="00FA33B7">
              <w:rPr>
                <w:rFonts w:eastAsia="Roboto"/>
                <w:shd w:val="clear" w:color="auto" w:fill="FFFFFF"/>
              </w:rPr>
              <w:t>luminium</w:t>
            </w:r>
            <w:r w:rsidRPr="00FA33B7">
              <w:rPr>
                <w:rFonts w:eastAsia="Roboto"/>
                <w:shd w:val="clear" w:color="auto" w:fill="FFFFFF"/>
                <w:lang w:val="vi-VN"/>
              </w:rPr>
              <w:t xml:space="preserve"> (Al)</w:t>
            </w:r>
            <w:r w:rsidRPr="00FA33B7">
              <w:rPr>
                <w:rFonts w:eastAsia="Roboto"/>
                <w:shd w:val="clear" w:color="auto" w:fill="FFFFFF"/>
              </w:rPr>
              <w:t xml:space="preserve"> tác dụng với 100 gam dung dịch </w:t>
            </w:r>
            <w:r w:rsidRPr="00FA33B7">
              <w:t>sulfuric acid</w:t>
            </w:r>
            <w:r w:rsidRPr="00FA33B7">
              <w:rPr>
                <w:lang w:val="vi-VN"/>
              </w:rPr>
              <w:t xml:space="preserve"> (</w:t>
            </w:r>
            <w:r w:rsidRPr="00FA33B7">
              <w:rPr>
                <w:bCs/>
              </w:rPr>
              <w:t>H</w:t>
            </w:r>
            <w:r w:rsidRPr="00FA33B7">
              <w:rPr>
                <w:bCs/>
                <w:vertAlign w:val="subscript"/>
              </w:rPr>
              <w:t>2</w:t>
            </w:r>
            <w:r w:rsidRPr="00FA33B7">
              <w:rPr>
                <w:bCs/>
              </w:rPr>
              <w:t>SO</w:t>
            </w:r>
            <w:r w:rsidRPr="00FA33B7">
              <w:rPr>
                <w:bCs/>
                <w:vertAlign w:val="subscript"/>
              </w:rPr>
              <w:t>4</w:t>
            </w:r>
            <w:r w:rsidRPr="00FA33B7">
              <w:rPr>
                <w:bCs/>
                <w:lang w:val="vi-VN"/>
              </w:rPr>
              <w:t xml:space="preserve">) </w:t>
            </w:r>
            <w:r w:rsidRPr="00FA33B7">
              <w:t xml:space="preserve">tạo ra </w:t>
            </w:r>
            <w:r w:rsidRPr="00FA33B7">
              <w:rPr>
                <w:lang w:val="vi-VN"/>
              </w:rPr>
              <w:t>A</w:t>
            </w:r>
            <w:r w:rsidRPr="00FA33B7">
              <w:rPr>
                <w:rFonts w:eastAsia="Roboto"/>
                <w:shd w:val="clear" w:color="auto" w:fill="FFFFFF"/>
              </w:rPr>
              <w:t>luminium sulfate</w:t>
            </w:r>
            <w:r w:rsidRPr="00FA33B7">
              <w:rPr>
                <w:rFonts w:eastAsia="Roboto"/>
                <w:shd w:val="clear" w:color="auto" w:fill="FFFFFF"/>
                <w:lang w:val="vi-VN"/>
              </w:rPr>
              <w:t xml:space="preserve"> Al</w:t>
            </w:r>
            <w:r w:rsidRPr="00FA33B7">
              <w:rPr>
                <w:bCs/>
                <w:vertAlign w:val="subscript"/>
              </w:rPr>
              <w:t>2</w:t>
            </w:r>
            <w:r w:rsidRPr="00FA33B7">
              <w:rPr>
                <w:bCs/>
                <w:lang w:val="vi-VN"/>
              </w:rPr>
              <w:t>(S</w:t>
            </w:r>
            <w:r w:rsidRPr="00FA33B7">
              <w:rPr>
                <w:bCs/>
              </w:rPr>
              <w:t>O</w:t>
            </w:r>
            <w:r w:rsidRPr="00FA33B7">
              <w:rPr>
                <w:bCs/>
                <w:vertAlign w:val="subscript"/>
              </w:rPr>
              <w:t>4</w:t>
            </w:r>
            <w:r w:rsidRPr="00FA33B7">
              <w:rPr>
                <w:rFonts w:eastAsia="Roboto"/>
                <w:shd w:val="clear" w:color="auto" w:fill="FFFFFF"/>
                <w:lang w:val="vi-VN"/>
              </w:rPr>
              <w:t>)</w:t>
            </w:r>
            <w:r w:rsidRPr="00FA33B7">
              <w:rPr>
                <w:rFonts w:eastAsia="Roboto"/>
                <w:shd w:val="clear" w:color="auto" w:fill="FFFFFF"/>
                <w:vertAlign w:val="subscript"/>
                <w:lang w:val="vi-VN"/>
              </w:rPr>
              <w:t>3</w:t>
            </w:r>
            <w:r w:rsidRPr="00FA33B7">
              <w:rPr>
                <w:rFonts w:eastAsia="Roboto"/>
                <w:shd w:val="clear" w:color="auto" w:fill="FFFFFF"/>
                <w:lang w:val="vi-VN"/>
              </w:rPr>
              <w:t xml:space="preserve"> </w:t>
            </w:r>
            <w:r w:rsidRPr="00FA33B7">
              <w:rPr>
                <w:rFonts w:eastAsia="Roboto"/>
                <w:shd w:val="clear" w:color="auto" w:fill="FFFFFF"/>
              </w:rPr>
              <w:t>và 0,6 gam khí hydrogen</w:t>
            </w:r>
            <w:r w:rsidRPr="00FA33B7">
              <w:rPr>
                <w:rFonts w:eastAsia="Roboto"/>
                <w:shd w:val="clear" w:color="auto" w:fill="FFFFFF"/>
                <w:lang w:val="vi-VN"/>
              </w:rPr>
              <w:t xml:space="preserve"> (H</w:t>
            </w:r>
            <w:r w:rsidRPr="00FA33B7">
              <w:rPr>
                <w:rFonts w:eastAsia="Roboto"/>
                <w:shd w:val="clear" w:color="auto" w:fill="FFFFFF"/>
                <w:vertAlign w:val="subscript"/>
                <w:lang w:val="vi-VN"/>
              </w:rPr>
              <w:t>2</w:t>
            </w:r>
            <w:r w:rsidRPr="00FA33B7">
              <w:rPr>
                <w:rFonts w:eastAsia="Roboto"/>
                <w:shd w:val="clear" w:color="auto" w:fill="FFFFFF"/>
                <w:lang w:val="vi-VN"/>
              </w:rPr>
              <w:t>)</w:t>
            </w:r>
            <w:r w:rsidRPr="00FA33B7">
              <w:rPr>
                <w:rFonts w:eastAsia="Roboto"/>
                <w:shd w:val="clear" w:color="auto" w:fill="FFFFFF"/>
              </w:rPr>
              <w:t xml:space="preserve">. Tính khối lượng của </w:t>
            </w:r>
            <w:r w:rsidRPr="00FA33B7">
              <w:rPr>
                <w:rFonts w:eastAsia="Roboto"/>
                <w:shd w:val="clear" w:color="auto" w:fill="FFFFFF"/>
                <w:lang w:val="vi-VN"/>
              </w:rPr>
              <w:t>A</w:t>
            </w:r>
            <w:r w:rsidRPr="00FA33B7">
              <w:rPr>
                <w:rFonts w:eastAsia="Roboto"/>
                <w:shd w:val="clear" w:color="auto" w:fill="FFFFFF"/>
              </w:rPr>
              <w:t>luminium sulfate?</w:t>
            </w:r>
          </w:p>
          <w:p w14:paraId="2F9B977F"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color w:val="FF0000"/>
                <w:shd w:val="clear" w:color="auto" w:fill="FFFFFF"/>
              </w:rPr>
              <w:t>A.</w:t>
            </w:r>
            <w:r w:rsidRPr="00FA33B7">
              <w:rPr>
                <w:rFonts w:eastAsia="Roboto"/>
                <w:color w:val="FF0000"/>
                <w:shd w:val="clear" w:color="auto" w:fill="FFFFFF"/>
              </w:rPr>
              <w:t xml:space="preserve"> 34,2 gam. </w:t>
            </w:r>
            <w:r w:rsidRPr="00FA33B7">
              <w:rPr>
                <w:rFonts w:eastAsia="Roboto"/>
                <w:shd w:val="clear" w:color="auto" w:fill="FFFFFF"/>
              </w:rPr>
              <w:tab/>
            </w:r>
            <w:r w:rsidRPr="00FA33B7">
              <w:rPr>
                <w:rFonts w:eastAsia="Roboto"/>
                <w:shd w:val="clear" w:color="auto" w:fill="FFFFFF"/>
              </w:rPr>
              <w:tab/>
            </w:r>
          </w:p>
          <w:p w14:paraId="7F0FBBA0"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shd w:val="clear" w:color="auto" w:fill="FFFFFF"/>
              </w:rPr>
              <w:t>B</w:t>
            </w:r>
            <w:r w:rsidRPr="00FA33B7">
              <w:rPr>
                <w:rFonts w:eastAsia="Roboto"/>
                <w:shd w:val="clear" w:color="auto" w:fill="FFFFFF"/>
              </w:rPr>
              <w:t>. 34 gam.</w:t>
            </w:r>
            <w:r w:rsidRPr="00FA33B7">
              <w:rPr>
                <w:rFonts w:eastAsia="Roboto"/>
                <w:shd w:val="clear" w:color="auto" w:fill="FFFFFF"/>
              </w:rPr>
              <w:tab/>
            </w:r>
            <w:r w:rsidRPr="00FA33B7">
              <w:rPr>
                <w:rFonts w:eastAsia="Roboto"/>
                <w:shd w:val="clear" w:color="auto" w:fill="FFFFFF"/>
              </w:rPr>
              <w:tab/>
            </w:r>
          </w:p>
          <w:p w14:paraId="199DD6D3"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shd w:val="clear" w:color="auto" w:fill="FFFFFF"/>
              </w:rPr>
              <w:lastRenderedPageBreak/>
              <w:t>C.</w:t>
            </w:r>
            <w:r w:rsidRPr="00FA33B7">
              <w:rPr>
                <w:rFonts w:eastAsia="Roboto"/>
                <w:shd w:val="clear" w:color="auto" w:fill="FFFFFF"/>
              </w:rPr>
              <w:t xml:space="preserve"> 34,4 gam.</w:t>
            </w:r>
            <w:r w:rsidRPr="00FA33B7">
              <w:rPr>
                <w:rFonts w:eastAsia="Roboto"/>
                <w:shd w:val="clear" w:color="auto" w:fill="FFFFFF"/>
              </w:rPr>
              <w:tab/>
            </w:r>
            <w:r w:rsidRPr="00FA33B7">
              <w:rPr>
                <w:rFonts w:eastAsia="Roboto"/>
                <w:shd w:val="clear" w:color="auto" w:fill="FFFFFF"/>
              </w:rPr>
              <w:tab/>
              <w:t xml:space="preserve">       </w:t>
            </w:r>
          </w:p>
          <w:p w14:paraId="57470D21" w14:textId="77777777" w:rsidR="00C236A9" w:rsidRPr="00FA33B7" w:rsidRDefault="00C236A9" w:rsidP="00FA33B7">
            <w:pPr>
              <w:pStyle w:val="NormalWeb"/>
              <w:shd w:val="clear" w:color="auto" w:fill="FFFFFF"/>
              <w:spacing w:before="240" w:beforeAutospacing="0" w:after="0" w:afterAutospacing="0" w:line="25" w:lineRule="atLeast"/>
              <w:ind w:left="1040" w:firstLine="284"/>
              <w:rPr>
                <w:rFonts w:eastAsia="Roboto"/>
                <w:shd w:val="clear" w:color="auto" w:fill="FFFFFF"/>
              </w:rPr>
            </w:pPr>
            <w:r w:rsidRPr="00FA33B7">
              <w:rPr>
                <w:rFonts w:eastAsia="Roboto"/>
                <w:b/>
                <w:shd w:val="clear" w:color="auto" w:fill="FFFFFF"/>
              </w:rPr>
              <w:t>D.</w:t>
            </w:r>
            <w:r w:rsidRPr="00FA33B7">
              <w:rPr>
                <w:rFonts w:eastAsia="Roboto"/>
                <w:shd w:val="clear" w:color="auto" w:fill="FFFFFF"/>
              </w:rPr>
              <w:t xml:space="preserve"> 34,5 gam.</w:t>
            </w:r>
          </w:p>
        </w:tc>
      </w:tr>
      <w:tr w:rsidR="00C236A9" w:rsidRPr="00FA33B7" w14:paraId="0637D9C7" w14:textId="77777777" w:rsidTr="00FB686E">
        <w:trPr>
          <w:gridAfter w:val="1"/>
          <w:wAfter w:w="476" w:type="dxa"/>
        </w:trPr>
        <w:tc>
          <w:tcPr>
            <w:tcW w:w="2035" w:type="dxa"/>
            <w:shd w:val="clear" w:color="auto" w:fill="FFFFFF" w:themeFill="background1"/>
          </w:tcPr>
          <w:p w14:paraId="46270828" w14:textId="77777777" w:rsidR="00C236A9" w:rsidRPr="00FA33B7" w:rsidRDefault="00C236A9" w:rsidP="00C236A9">
            <w:pPr>
              <w:shd w:val="clear" w:color="auto" w:fill="FFFFFF" w:themeFill="background1"/>
              <w:ind w:left="1040"/>
              <w:rPr>
                <w:rFonts w:cs="Times New Roman"/>
                <w:b/>
                <w:bCs/>
                <w:sz w:val="24"/>
                <w:szCs w:val="24"/>
              </w:rPr>
            </w:pPr>
            <w:r w:rsidRPr="00FA33B7">
              <w:rPr>
                <w:rFonts w:cs="Times New Roman"/>
                <w:b/>
                <w:bCs/>
                <w:sz w:val="24"/>
                <w:szCs w:val="24"/>
              </w:rPr>
              <w:lastRenderedPageBreak/>
              <w:t>Vận</w:t>
            </w:r>
            <w:r w:rsidRPr="00FA33B7">
              <w:rPr>
                <w:rFonts w:cs="Times New Roman"/>
                <w:b/>
                <w:bCs/>
                <w:sz w:val="24"/>
                <w:szCs w:val="24"/>
                <w:lang w:val="vi-VN"/>
              </w:rPr>
              <w:t xml:space="preserve"> dụng</w:t>
            </w:r>
          </w:p>
        </w:tc>
        <w:tc>
          <w:tcPr>
            <w:tcW w:w="7888" w:type="dxa"/>
            <w:gridSpan w:val="2"/>
            <w:shd w:val="clear" w:color="auto" w:fill="FFFFFF" w:themeFill="background1"/>
          </w:tcPr>
          <w:p w14:paraId="6270CC22" w14:textId="77777777" w:rsidR="00C236A9" w:rsidRPr="00FA33B7" w:rsidRDefault="00C236A9" w:rsidP="00CD7B24">
            <w:pPr>
              <w:pStyle w:val="NormalWeb"/>
              <w:shd w:val="clear" w:color="auto" w:fill="FFFFFF"/>
              <w:spacing w:line="25" w:lineRule="atLeast"/>
              <w:rPr>
                <w:rFonts w:eastAsia="Roboto"/>
              </w:rPr>
            </w:pPr>
            <w:r w:rsidRPr="00FA33B7">
              <w:rPr>
                <w:rFonts w:eastAsia="Roboto"/>
                <w:b/>
                <w:color w:val="1160FF"/>
                <w:u w:val="single"/>
              </w:rPr>
              <w:t xml:space="preserve">Câu </w:t>
            </w:r>
            <w:r w:rsidR="00CD7B24" w:rsidRPr="00FA33B7">
              <w:rPr>
                <w:rFonts w:eastAsia="Roboto"/>
                <w:b/>
                <w:color w:val="1160FF"/>
                <w:u w:val="single"/>
              </w:rPr>
              <w:t>8</w:t>
            </w:r>
            <w:r w:rsidRPr="00FA33B7">
              <w:rPr>
                <w:rFonts w:eastAsia="Roboto"/>
                <w:b/>
                <w:color w:val="1160FF"/>
                <w:u w:val="single"/>
              </w:rPr>
              <w:t>7.</w:t>
            </w:r>
            <w:r w:rsidRPr="00FA33B7">
              <w:rPr>
                <w:rFonts w:eastAsia="Roboto"/>
                <w:b/>
                <w:color w:val="1160FF"/>
              </w:rPr>
              <w:t xml:space="preserve"> </w:t>
            </w:r>
            <w:r w:rsidRPr="00FA33B7">
              <w:rPr>
                <w:rFonts w:eastAsia="Roboto"/>
              </w:rPr>
              <w:t>Cho Iron</w:t>
            </w:r>
            <w:r w:rsidRPr="00FA33B7">
              <w:rPr>
                <w:rFonts w:eastAsia="Roboto"/>
                <w:lang w:val="vi-VN"/>
              </w:rPr>
              <w:t xml:space="preserve"> (Fe)</w:t>
            </w:r>
            <w:r w:rsidRPr="00FA33B7">
              <w:rPr>
                <w:rFonts w:eastAsia="Roboto"/>
              </w:rPr>
              <w:t xml:space="preserve"> tác dụng với 100,5 gam dung dịch hydrochloric</w:t>
            </w:r>
            <w:r w:rsidRPr="00FA33B7">
              <w:rPr>
                <w:rFonts w:eastAsia="Roboto"/>
                <w:lang w:val="vi-VN"/>
              </w:rPr>
              <w:t xml:space="preserve"> acid (HCl)</w:t>
            </w:r>
            <w:r w:rsidRPr="00FA33B7">
              <w:rPr>
                <w:rFonts w:eastAsia="Roboto"/>
              </w:rPr>
              <w:t xml:space="preserve"> tạo ra 12,7 gam iron (II) chloride </w:t>
            </w:r>
            <w:r w:rsidRPr="00FA33B7">
              <w:rPr>
                <w:rFonts w:eastAsia="Roboto"/>
                <w:lang w:val="vi-VN"/>
              </w:rPr>
              <w:t>(FeCl</w:t>
            </w:r>
            <w:r w:rsidRPr="00FA33B7">
              <w:rPr>
                <w:rFonts w:eastAsia="Roboto"/>
                <w:vertAlign w:val="subscript"/>
                <w:lang w:val="vi-VN"/>
              </w:rPr>
              <w:t>2</w:t>
            </w:r>
            <w:r w:rsidRPr="00FA33B7">
              <w:rPr>
                <w:rFonts w:eastAsia="Roboto"/>
                <w:lang w:val="vi-VN"/>
              </w:rPr>
              <w:t xml:space="preserve">) </w:t>
            </w:r>
            <w:r w:rsidRPr="00FA33B7">
              <w:rPr>
                <w:rFonts w:eastAsia="Roboto"/>
              </w:rPr>
              <w:t>và 0,2 gam khí hydrogen</w:t>
            </w:r>
            <w:r w:rsidRPr="00FA33B7">
              <w:rPr>
                <w:rFonts w:eastAsia="Roboto"/>
                <w:lang w:val="vi-VN"/>
              </w:rPr>
              <w:t xml:space="preserve"> </w:t>
            </w:r>
            <w:r w:rsidRPr="00FA33B7">
              <w:rPr>
                <w:rFonts w:eastAsia="Roboto"/>
                <w:shd w:val="clear" w:color="auto" w:fill="FFFFFF"/>
                <w:lang w:val="vi-VN"/>
              </w:rPr>
              <w:t>(H</w:t>
            </w:r>
            <w:r w:rsidRPr="00FA33B7">
              <w:rPr>
                <w:rFonts w:eastAsia="Roboto"/>
                <w:shd w:val="clear" w:color="auto" w:fill="FFFFFF"/>
                <w:vertAlign w:val="subscript"/>
                <w:lang w:val="vi-VN"/>
              </w:rPr>
              <w:t>2</w:t>
            </w:r>
            <w:r w:rsidRPr="00FA33B7">
              <w:rPr>
                <w:rFonts w:eastAsia="Roboto"/>
                <w:shd w:val="clear" w:color="auto" w:fill="FFFFFF"/>
                <w:lang w:val="vi-VN"/>
              </w:rPr>
              <w:t>)</w:t>
            </w:r>
            <w:r w:rsidRPr="00FA33B7">
              <w:rPr>
                <w:rFonts w:eastAsia="Roboto"/>
              </w:rPr>
              <w:t>.Tính khối lượng của iron</w:t>
            </w:r>
            <w:r w:rsidRPr="00FA33B7">
              <w:rPr>
                <w:rFonts w:eastAsia="Roboto"/>
                <w:lang w:val="vi-VN"/>
              </w:rPr>
              <w:t xml:space="preserve"> đã tham gia phản ứng</w:t>
            </w:r>
            <w:r w:rsidRPr="00FA33B7">
              <w:rPr>
                <w:rFonts w:eastAsia="Roboto"/>
              </w:rPr>
              <w:t>?</w:t>
            </w:r>
          </w:p>
          <w:p w14:paraId="1C5419E2" w14:textId="77777777" w:rsidR="00C236A9" w:rsidRPr="00FA33B7" w:rsidRDefault="00C236A9" w:rsidP="00C236A9">
            <w:pPr>
              <w:pStyle w:val="NormalWeb"/>
              <w:shd w:val="clear" w:color="auto" w:fill="FFFFFF"/>
              <w:spacing w:line="25" w:lineRule="atLeast"/>
              <w:ind w:left="1040" w:firstLine="284"/>
              <w:rPr>
                <w:rFonts w:eastAsia="Roboto"/>
                <w:shd w:val="clear" w:color="auto" w:fill="FFFFFF"/>
              </w:rPr>
            </w:pPr>
            <w:r w:rsidRPr="00FA33B7">
              <w:rPr>
                <w:rFonts w:eastAsia="Roboto"/>
                <w:b/>
                <w:color w:val="FF0000"/>
                <w:shd w:val="clear" w:color="auto" w:fill="FFFFFF"/>
              </w:rPr>
              <w:t>A.</w:t>
            </w:r>
            <w:r w:rsidRPr="00FA33B7">
              <w:rPr>
                <w:rFonts w:eastAsia="Roboto"/>
                <w:color w:val="FF0000"/>
                <w:shd w:val="clear" w:color="auto" w:fill="FFFFFF"/>
              </w:rPr>
              <w:t xml:space="preserve"> 5,6 gam. </w:t>
            </w:r>
            <w:r w:rsidRPr="00FA33B7">
              <w:rPr>
                <w:rFonts w:eastAsia="Roboto"/>
                <w:shd w:val="clear" w:color="auto" w:fill="FFFFFF"/>
              </w:rPr>
              <w:tab/>
            </w:r>
            <w:r w:rsidRPr="00FA33B7">
              <w:rPr>
                <w:rFonts w:eastAsia="Roboto"/>
                <w:shd w:val="clear" w:color="auto" w:fill="FFFFFF"/>
              </w:rPr>
              <w:tab/>
            </w:r>
          </w:p>
          <w:p w14:paraId="6171AB4C" w14:textId="77777777" w:rsidR="00C236A9" w:rsidRPr="00FA33B7" w:rsidRDefault="00C236A9" w:rsidP="00C236A9">
            <w:pPr>
              <w:pStyle w:val="NormalWeb"/>
              <w:shd w:val="clear" w:color="auto" w:fill="FFFFFF"/>
              <w:spacing w:line="25" w:lineRule="atLeast"/>
              <w:ind w:left="1040" w:firstLine="284"/>
              <w:rPr>
                <w:rFonts w:eastAsia="Roboto"/>
                <w:shd w:val="clear" w:color="auto" w:fill="FFFFFF"/>
              </w:rPr>
            </w:pPr>
            <w:r w:rsidRPr="00FA33B7">
              <w:rPr>
                <w:rFonts w:eastAsia="Roboto"/>
                <w:b/>
                <w:shd w:val="clear" w:color="auto" w:fill="FFFFFF"/>
              </w:rPr>
              <w:t>B</w:t>
            </w:r>
            <w:r w:rsidRPr="00FA33B7">
              <w:rPr>
                <w:rFonts w:eastAsia="Roboto"/>
                <w:shd w:val="clear" w:color="auto" w:fill="FFFFFF"/>
              </w:rPr>
              <w:t>. 5,5 gam.</w:t>
            </w:r>
            <w:r w:rsidRPr="00FA33B7">
              <w:rPr>
                <w:rFonts w:eastAsia="Roboto"/>
                <w:shd w:val="clear" w:color="auto" w:fill="FFFFFF"/>
              </w:rPr>
              <w:tab/>
            </w:r>
            <w:r w:rsidRPr="00FA33B7">
              <w:rPr>
                <w:rFonts w:eastAsia="Roboto"/>
                <w:shd w:val="clear" w:color="auto" w:fill="FFFFFF"/>
              </w:rPr>
              <w:tab/>
            </w:r>
          </w:p>
          <w:p w14:paraId="60C5654A" w14:textId="77777777" w:rsidR="00C236A9" w:rsidRPr="00FA33B7" w:rsidRDefault="00C236A9" w:rsidP="00C236A9">
            <w:pPr>
              <w:pStyle w:val="NormalWeb"/>
              <w:shd w:val="clear" w:color="auto" w:fill="FFFFFF"/>
              <w:spacing w:line="25" w:lineRule="atLeast"/>
              <w:ind w:left="1040" w:firstLine="284"/>
              <w:rPr>
                <w:rFonts w:eastAsia="Roboto"/>
                <w:shd w:val="clear" w:color="auto" w:fill="FFFFFF"/>
              </w:rPr>
            </w:pPr>
            <w:r w:rsidRPr="00FA33B7">
              <w:rPr>
                <w:rFonts w:eastAsia="Roboto"/>
                <w:b/>
                <w:shd w:val="clear" w:color="auto" w:fill="FFFFFF"/>
              </w:rPr>
              <w:t>C.</w:t>
            </w:r>
            <w:r w:rsidRPr="00FA33B7">
              <w:rPr>
                <w:rFonts w:eastAsia="Roboto"/>
                <w:shd w:val="clear" w:color="auto" w:fill="FFFFFF"/>
              </w:rPr>
              <w:t xml:space="preserve"> 5,7 gam.</w:t>
            </w:r>
            <w:r w:rsidRPr="00FA33B7">
              <w:rPr>
                <w:rFonts w:eastAsia="Roboto"/>
                <w:shd w:val="clear" w:color="auto" w:fill="FFFFFF"/>
              </w:rPr>
              <w:tab/>
            </w:r>
            <w:r w:rsidRPr="00FA33B7">
              <w:rPr>
                <w:rFonts w:eastAsia="Roboto"/>
                <w:shd w:val="clear" w:color="auto" w:fill="FFFFFF"/>
              </w:rPr>
              <w:tab/>
              <w:t xml:space="preserve">       </w:t>
            </w:r>
          </w:p>
          <w:p w14:paraId="0FCBAA31" w14:textId="77777777" w:rsidR="00C236A9" w:rsidRPr="00FA33B7" w:rsidRDefault="00C236A9" w:rsidP="00C236A9">
            <w:pPr>
              <w:pStyle w:val="NormalWeb"/>
              <w:shd w:val="clear" w:color="auto" w:fill="FFFFFF"/>
              <w:spacing w:line="25" w:lineRule="atLeast"/>
              <w:ind w:left="1040" w:firstLine="284"/>
              <w:rPr>
                <w:rFonts w:eastAsia="Roboto"/>
                <w:shd w:val="clear" w:color="auto" w:fill="FFFFFF"/>
              </w:rPr>
            </w:pPr>
            <w:r w:rsidRPr="00FA33B7">
              <w:rPr>
                <w:rFonts w:eastAsia="Roboto"/>
                <w:b/>
                <w:shd w:val="clear" w:color="auto" w:fill="FFFFFF"/>
              </w:rPr>
              <w:t>D.</w:t>
            </w:r>
            <w:r w:rsidRPr="00FA33B7">
              <w:rPr>
                <w:rFonts w:eastAsia="Roboto"/>
                <w:shd w:val="clear" w:color="auto" w:fill="FFFFFF"/>
              </w:rPr>
              <w:t xml:space="preserve"> 5,8 gam.</w:t>
            </w:r>
          </w:p>
          <w:p w14:paraId="134CD945" w14:textId="77777777" w:rsidR="00C236A9" w:rsidRPr="00FA33B7" w:rsidRDefault="00C236A9" w:rsidP="00C236A9">
            <w:pPr>
              <w:pStyle w:val="NormalWeb"/>
              <w:shd w:val="clear" w:color="auto" w:fill="FFFFFF"/>
              <w:spacing w:line="25" w:lineRule="atLeast"/>
              <w:ind w:left="1040" w:firstLine="284"/>
              <w:rPr>
                <w:b/>
                <w:bCs/>
              </w:rPr>
            </w:pPr>
          </w:p>
        </w:tc>
      </w:tr>
      <w:tr w:rsidR="004A52FC" w:rsidRPr="00FA33B7" w14:paraId="4C43D66E" w14:textId="77777777" w:rsidTr="00D01E30">
        <w:trPr>
          <w:gridAfter w:val="1"/>
          <w:wAfter w:w="476" w:type="dxa"/>
        </w:trPr>
        <w:tc>
          <w:tcPr>
            <w:tcW w:w="9923" w:type="dxa"/>
            <w:gridSpan w:val="3"/>
            <w:shd w:val="clear" w:color="auto" w:fill="FFFFFF" w:themeFill="background1"/>
          </w:tcPr>
          <w:p w14:paraId="27AA5321" w14:textId="77777777" w:rsidR="004A52FC" w:rsidRPr="00FA33B7" w:rsidRDefault="004A52FC" w:rsidP="004A52FC">
            <w:pPr>
              <w:pStyle w:val="NormalWeb"/>
              <w:shd w:val="clear" w:color="auto" w:fill="FFFFFF"/>
              <w:spacing w:line="25" w:lineRule="atLeast"/>
              <w:jc w:val="center"/>
              <w:rPr>
                <w:rFonts w:eastAsia="Roboto"/>
                <w:b/>
                <w:color w:val="1160FF"/>
                <w:u w:val="single"/>
              </w:rPr>
            </w:pPr>
            <w:r w:rsidRPr="00FA33B7">
              <w:rPr>
                <w:b/>
                <w:bCs/>
                <w:color w:val="FF0000"/>
                <w:lang w:val="es-MX"/>
              </w:rPr>
              <w:t xml:space="preserve">Bài 6: </w:t>
            </w:r>
            <w:r w:rsidRPr="00FA33B7">
              <w:rPr>
                <w:b/>
                <w:color w:val="FF0000"/>
              </w:rPr>
              <w:t>TÍNH THEO PTHH</w:t>
            </w:r>
          </w:p>
        </w:tc>
      </w:tr>
      <w:tr w:rsidR="00FB686E" w:rsidRPr="00FA33B7" w14:paraId="5489D324" w14:textId="77777777" w:rsidTr="00FB686E">
        <w:trPr>
          <w:gridAfter w:val="1"/>
          <w:wAfter w:w="476" w:type="dxa"/>
        </w:trPr>
        <w:tc>
          <w:tcPr>
            <w:tcW w:w="2035" w:type="dxa"/>
            <w:vMerge w:val="restart"/>
          </w:tcPr>
          <w:p w14:paraId="618611B3" w14:textId="77777777" w:rsidR="00FB686E" w:rsidRPr="00FA33B7" w:rsidRDefault="004A52FC" w:rsidP="00CD7B24">
            <w:pPr>
              <w:rPr>
                <w:rFonts w:cs="Times New Roman"/>
                <w:color w:val="00B0F0"/>
                <w:sz w:val="24"/>
                <w:szCs w:val="24"/>
              </w:rPr>
            </w:pPr>
            <w:r w:rsidRPr="00FA33B7">
              <w:rPr>
                <w:rFonts w:cs="Times New Roman"/>
                <w:b/>
                <w:bCs/>
                <w:sz w:val="24"/>
                <w:szCs w:val="24"/>
                <w:lang w:val="es-MX"/>
              </w:rPr>
              <w:t xml:space="preserve">Nhận biết </w:t>
            </w:r>
          </w:p>
        </w:tc>
        <w:tc>
          <w:tcPr>
            <w:tcW w:w="7888" w:type="dxa"/>
            <w:gridSpan w:val="2"/>
          </w:tcPr>
          <w:p w14:paraId="6F61F4C3" w14:textId="77777777" w:rsidR="00FB686E" w:rsidRPr="00FA33B7" w:rsidRDefault="00FB686E" w:rsidP="00CD7B24">
            <w:pPr>
              <w:pStyle w:val="NormalWeb"/>
              <w:spacing w:before="0" w:beforeAutospacing="0" w:after="0" w:afterAutospacing="0"/>
              <w:jc w:val="both"/>
              <w:rPr>
                <w:b/>
                <w:bCs/>
                <w:color w:val="333333"/>
              </w:rPr>
            </w:pPr>
            <w:r w:rsidRPr="00FA33B7">
              <w:rPr>
                <w:b/>
                <w:color w:val="00B050"/>
                <w:u w:val="single"/>
              </w:rPr>
              <w:t xml:space="preserve">Câu </w:t>
            </w:r>
            <w:r w:rsidR="00CD7B24" w:rsidRPr="00FA33B7">
              <w:rPr>
                <w:b/>
                <w:color w:val="00B050"/>
                <w:u w:val="single"/>
              </w:rPr>
              <w:t>88</w:t>
            </w:r>
            <w:r w:rsidRPr="00FA33B7">
              <w:rPr>
                <w:b/>
                <w:color w:val="00B050"/>
                <w:u w:val="single"/>
              </w:rPr>
              <w:t>.</w:t>
            </w:r>
            <w:r w:rsidRPr="00FA33B7">
              <w:rPr>
                <w:color w:val="00B050"/>
              </w:rPr>
              <w:t xml:space="preserve"> </w:t>
            </w:r>
            <w:r w:rsidRPr="00FA33B7">
              <w:t xml:space="preserve">Để tính khối lượng và số mol của chất phản ứng và chất sản phẩm trong </w:t>
            </w:r>
            <w:r w:rsidRPr="00FA33B7">
              <w:rPr>
                <w:bCs/>
              </w:rPr>
              <w:t>một phản ứng hóa học ta thực hiện theo mấy bước?</w:t>
            </w:r>
          </w:p>
          <w:p w14:paraId="1BF7DCE5" w14:textId="77777777" w:rsidR="00FB686E" w:rsidRPr="00FA33B7" w:rsidRDefault="00FB686E" w:rsidP="00CD7B24">
            <w:pPr>
              <w:pStyle w:val="NormalWeb"/>
              <w:spacing w:before="0" w:beforeAutospacing="0" w:after="0" w:afterAutospacing="0"/>
              <w:jc w:val="both"/>
              <w:rPr>
                <w:bCs/>
                <w:color w:val="333333"/>
              </w:rPr>
            </w:pPr>
            <w:r w:rsidRPr="00FA33B7">
              <w:rPr>
                <w:bCs/>
                <w:color w:val="FF0000"/>
              </w:rPr>
              <w:t>A. 4 bước.</w:t>
            </w:r>
            <w:r w:rsidRPr="00FA33B7">
              <w:rPr>
                <w:bCs/>
                <w:color w:val="333333"/>
              </w:rPr>
              <w:tab/>
            </w:r>
            <w:r w:rsidRPr="00FA33B7">
              <w:rPr>
                <w:bCs/>
                <w:color w:val="333333"/>
              </w:rPr>
              <w:tab/>
            </w:r>
          </w:p>
          <w:p w14:paraId="0EE20101" w14:textId="77777777" w:rsidR="00FB686E" w:rsidRPr="00FA33B7" w:rsidRDefault="00FB686E" w:rsidP="00CD7B24">
            <w:pPr>
              <w:pStyle w:val="NormalWeb"/>
              <w:spacing w:before="0" w:beforeAutospacing="0" w:after="0" w:afterAutospacing="0"/>
              <w:jc w:val="both"/>
              <w:rPr>
                <w:bCs/>
              </w:rPr>
            </w:pPr>
            <w:r w:rsidRPr="00FA33B7">
              <w:rPr>
                <w:bCs/>
              </w:rPr>
              <w:t>B. 3 bước.</w:t>
            </w:r>
            <w:r w:rsidRPr="00FA33B7">
              <w:rPr>
                <w:bCs/>
              </w:rPr>
              <w:tab/>
            </w:r>
            <w:r w:rsidRPr="00FA33B7">
              <w:rPr>
                <w:bCs/>
              </w:rPr>
              <w:tab/>
            </w:r>
            <w:r w:rsidRPr="00FA33B7">
              <w:rPr>
                <w:bCs/>
              </w:rPr>
              <w:tab/>
            </w:r>
          </w:p>
          <w:p w14:paraId="0F4D459A" w14:textId="77777777" w:rsidR="00FB686E" w:rsidRPr="00FA33B7" w:rsidRDefault="00FB686E" w:rsidP="00CD7B24">
            <w:pPr>
              <w:pStyle w:val="NormalWeb"/>
              <w:spacing w:before="0" w:beforeAutospacing="0" w:after="0" w:afterAutospacing="0"/>
              <w:jc w:val="both"/>
              <w:rPr>
                <w:bCs/>
              </w:rPr>
            </w:pPr>
            <w:r w:rsidRPr="00FA33B7">
              <w:rPr>
                <w:bCs/>
              </w:rPr>
              <w:t>C. 2 bước.</w:t>
            </w:r>
            <w:r w:rsidRPr="00FA33B7">
              <w:rPr>
                <w:bCs/>
              </w:rPr>
              <w:tab/>
            </w:r>
            <w:r w:rsidRPr="00FA33B7">
              <w:rPr>
                <w:bCs/>
              </w:rPr>
              <w:tab/>
            </w:r>
          </w:p>
          <w:p w14:paraId="2273EE4D" w14:textId="77777777" w:rsidR="00FB686E" w:rsidRPr="00FA33B7" w:rsidRDefault="00FB686E" w:rsidP="00CD7B24">
            <w:pPr>
              <w:rPr>
                <w:rFonts w:cs="Times New Roman"/>
                <w:color w:val="00B0F0"/>
                <w:sz w:val="24"/>
                <w:szCs w:val="24"/>
                <w:lang w:val="es-MX"/>
              </w:rPr>
            </w:pPr>
            <w:r w:rsidRPr="00FA33B7">
              <w:rPr>
                <w:rFonts w:cs="Times New Roman"/>
                <w:bCs/>
                <w:sz w:val="24"/>
                <w:szCs w:val="24"/>
              </w:rPr>
              <w:t>D. 1 bước.</w:t>
            </w:r>
          </w:p>
        </w:tc>
      </w:tr>
      <w:tr w:rsidR="00FB686E" w:rsidRPr="00FA33B7" w14:paraId="7305FD2E" w14:textId="77777777" w:rsidTr="00FB686E">
        <w:trPr>
          <w:gridAfter w:val="1"/>
          <w:wAfter w:w="476" w:type="dxa"/>
        </w:trPr>
        <w:tc>
          <w:tcPr>
            <w:tcW w:w="2035" w:type="dxa"/>
            <w:vMerge/>
          </w:tcPr>
          <w:p w14:paraId="4675FDBF" w14:textId="77777777" w:rsidR="00FB686E" w:rsidRPr="00FA33B7" w:rsidRDefault="00FB686E" w:rsidP="00CD7B24">
            <w:pPr>
              <w:rPr>
                <w:rFonts w:cs="Times New Roman"/>
                <w:b/>
                <w:bCs/>
                <w:sz w:val="24"/>
                <w:szCs w:val="24"/>
                <w:lang w:val="es-MX"/>
              </w:rPr>
            </w:pPr>
          </w:p>
        </w:tc>
        <w:tc>
          <w:tcPr>
            <w:tcW w:w="7888" w:type="dxa"/>
            <w:gridSpan w:val="2"/>
          </w:tcPr>
          <w:p w14:paraId="379450EB" w14:textId="77777777" w:rsidR="00FB686E" w:rsidRPr="00FA33B7" w:rsidRDefault="00FB686E" w:rsidP="00CD7B24">
            <w:pPr>
              <w:pStyle w:val="NormalWeb"/>
              <w:spacing w:before="0" w:beforeAutospacing="0" w:after="0" w:afterAutospacing="0"/>
              <w:jc w:val="both"/>
              <w:rPr>
                <w:vertAlign w:val="subscript"/>
                <w:lang w:val="es-MX"/>
              </w:rPr>
            </w:pPr>
            <w:r w:rsidRPr="00FA33B7">
              <w:rPr>
                <w:b/>
                <w:color w:val="00B050"/>
                <w:u w:val="single"/>
                <w:lang w:val="es-MX"/>
              </w:rPr>
              <w:t xml:space="preserve">Câu </w:t>
            </w:r>
            <w:r w:rsidR="00CD7B24" w:rsidRPr="00FA33B7">
              <w:rPr>
                <w:b/>
                <w:color w:val="00B050"/>
                <w:u w:val="single"/>
                <w:lang w:val="es-MX"/>
              </w:rPr>
              <w:t>89</w:t>
            </w:r>
            <w:r w:rsidRPr="00FA33B7">
              <w:rPr>
                <w:b/>
                <w:color w:val="00B050"/>
                <w:u w:val="single"/>
                <w:lang w:val="es-MX"/>
              </w:rPr>
              <w:t>.</w:t>
            </w:r>
            <w:r w:rsidRPr="00FA33B7">
              <w:rPr>
                <w:lang w:val="es-MX"/>
              </w:rPr>
              <w:t xml:space="preserve"> Cho phương trình hóa học: </w:t>
            </w:r>
            <w:r w:rsidRPr="00FA33B7">
              <w:rPr>
                <w:color w:val="000000" w:themeColor="text1"/>
                <w:lang w:val="es-MX"/>
              </w:rPr>
              <w:t>Ba + 2H</w:t>
            </w:r>
            <w:r w:rsidRPr="00FA33B7">
              <w:rPr>
                <w:color w:val="000000" w:themeColor="text1"/>
                <w:vertAlign w:val="subscript"/>
                <w:lang w:val="es-MX"/>
              </w:rPr>
              <w:t>2</w:t>
            </w:r>
            <w:r w:rsidRPr="00FA33B7">
              <w:rPr>
                <w:color w:val="000000" w:themeColor="text1"/>
                <w:lang w:val="es-MX"/>
              </w:rPr>
              <w:t>O → Ba(OH)</w:t>
            </w:r>
            <w:r w:rsidRPr="00FA33B7">
              <w:rPr>
                <w:color w:val="000000" w:themeColor="text1"/>
                <w:vertAlign w:val="subscript"/>
                <w:lang w:val="es-MX"/>
              </w:rPr>
              <w:t>2</w:t>
            </w:r>
            <w:r w:rsidRPr="00FA33B7">
              <w:rPr>
                <w:color w:val="000000" w:themeColor="text1"/>
                <w:lang w:val="es-MX"/>
              </w:rPr>
              <w:t> + H</w:t>
            </w:r>
            <w:r w:rsidRPr="00FA33B7">
              <w:rPr>
                <w:color w:val="000000" w:themeColor="text1"/>
                <w:vertAlign w:val="subscript"/>
                <w:lang w:val="es-MX"/>
              </w:rPr>
              <w:t xml:space="preserve">2. </w:t>
            </w:r>
            <w:r w:rsidRPr="00FA33B7">
              <w:rPr>
                <w:lang w:val="es-MX"/>
              </w:rPr>
              <w:t>Để thu được 17,1g  Ba(OH)</w:t>
            </w:r>
            <w:r w:rsidRPr="00FA33B7">
              <w:rPr>
                <w:vertAlign w:val="subscript"/>
                <w:lang w:val="es-MX"/>
              </w:rPr>
              <w:t>2</w:t>
            </w:r>
            <w:r w:rsidRPr="00FA33B7">
              <w:rPr>
                <w:lang w:val="es-MX"/>
              </w:rPr>
              <w:t> cần bao nhiêu mol Ba?</w:t>
            </w:r>
          </w:p>
          <w:p w14:paraId="4FF11A9E"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FF0000"/>
                <w:sz w:val="24"/>
                <w:lang w:val="es-ES"/>
              </w:rPr>
            </w:pPr>
            <w:r w:rsidRPr="00FA33B7">
              <w:rPr>
                <w:rFonts w:ascii="Times New Roman" w:hAnsi="Times New Roman" w:cs="Times New Roman"/>
                <w:i w:val="0"/>
                <w:color w:val="FF0000"/>
                <w:sz w:val="24"/>
                <w:lang w:val="es-ES"/>
              </w:rPr>
              <w:t>A. 0,1 mol.</w:t>
            </w:r>
          </w:p>
          <w:p w14:paraId="6F96F1AB" w14:textId="77777777" w:rsidR="00FB686E" w:rsidRPr="00FA33B7" w:rsidRDefault="00FB686E" w:rsidP="00CD7B24">
            <w:pPr>
              <w:rPr>
                <w:rFonts w:cs="Times New Roman"/>
                <w:sz w:val="24"/>
                <w:szCs w:val="24"/>
                <w:lang w:val="es-ES"/>
              </w:rPr>
            </w:pPr>
            <w:r w:rsidRPr="00FA33B7">
              <w:rPr>
                <w:rFonts w:cs="Times New Roman"/>
                <w:sz w:val="24"/>
                <w:szCs w:val="24"/>
                <w:lang w:val="es-ES"/>
              </w:rPr>
              <w:t>B. 0,2 mol.</w:t>
            </w:r>
          </w:p>
          <w:p w14:paraId="0CC217E6" w14:textId="77777777" w:rsidR="00FB686E" w:rsidRPr="00FA33B7" w:rsidRDefault="00FB686E" w:rsidP="00CD7B24">
            <w:pPr>
              <w:rPr>
                <w:rFonts w:cs="Times New Roman"/>
                <w:sz w:val="24"/>
                <w:szCs w:val="24"/>
                <w:lang w:val="es-ES"/>
              </w:rPr>
            </w:pPr>
            <w:r w:rsidRPr="00FA33B7">
              <w:rPr>
                <w:rFonts w:cs="Times New Roman"/>
                <w:sz w:val="24"/>
                <w:szCs w:val="24"/>
                <w:lang w:val="es-ES"/>
              </w:rPr>
              <w:t>C. 0,3 mol.</w:t>
            </w:r>
          </w:p>
          <w:p w14:paraId="0D1B7FE4" w14:textId="77777777" w:rsidR="00FB686E" w:rsidRPr="00FA33B7" w:rsidRDefault="00FB686E" w:rsidP="00CD7B24">
            <w:pPr>
              <w:rPr>
                <w:rFonts w:cs="Times New Roman"/>
                <w:color w:val="333333"/>
                <w:sz w:val="24"/>
                <w:szCs w:val="24"/>
              </w:rPr>
            </w:pPr>
            <w:r w:rsidRPr="00FA33B7">
              <w:rPr>
                <w:rFonts w:cs="Times New Roman"/>
                <w:sz w:val="24"/>
                <w:szCs w:val="24"/>
              </w:rPr>
              <w:t>D. 0,05 mol.</w:t>
            </w:r>
          </w:p>
        </w:tc>
      </w:tr>
      <w:tr w:rsidR="00FB686E" w:rsidRPr="00FA33B7" w14:paraId="70DD76F0" w14:textId="77777777" w:rsidTr="00FB686E">
        <w:trPr>
          <w:gridAfter w:val="1"/>
          <w:wAfter w:w="476" w:type="dxa"/>
        </w:trPr>
        <w:tc>
          <w:tcPr>
            <w:tcW w:w="2035" w:type="dxa"/>
            <w:vMerge/>
          </w:tcPr>
          <w:p w14:paraId="47CEC61F" w14:textId="77777777" w:rsidR="00FB686E" w:rsidRPr="00FA33B7" w:rsidRDefault="00FB686E" w:rsidP="00CD7B24">
            <w:pPr>
              <w:rPr>
                <w:rFonts w:cs="Times New Roman"/>
                <w:b/>
                <w:bCs/>
                <w:sz w:val="24"/>
                <w:szCs w:val="24"/>
                <w:lang w:val="es-MX"/>
              </w:rPr>
            </w:pPr>
          </w:p>
        </w:tc>
        <w:tc>
          <w:tcPr>
            <w:tcW w:w="7888" w:type="dxa"/>
            <w:gridSpan w:val="2"/>
          </w:tcPr>
          <w:p w14:paraId="62936934" w14:textId="77777777" w:rsidR="00FB686E" w:rsidRPr="00FA33B7" w:rsidRDefault="00FB686E" w:rsidP="00CD7B24">
            <w:pPr>
              <w:pStyle w:val="NormalWeb"/>
              <w:spacing w:before="0" w:beforeAutospacing="0" w:after="0" w:afterAutospacing="0"/>
              <w:jc w:val="both"/>
              <w:rPr>
                <w:lang w:val="es-MX"/>
              </w:rPr>
            </w:pPr>
            <w:r w:rsidRPr="00FA33B7">
              <w:rPr>
                <w:b/>
                <w:color w:val="00B050"/>
                <w:u w:val="single"/>
                <w:lang w:val="es-MX"/>
              </w:rPr>
              <w:t xml:space="preserve">Câu </w:t>
            </w:r>
            <w:r w:rsidR="00CD7B24" w:rsidRPr="00FA33B7">
              <w:rPr>
                <w:b/>
                <w:color w:val="00B050"/>
                <w:u w:val="single"/>
                <w:lang w:val="es-MX"/>
              </w:rPr>
              <w:t>90</w:t>
            </w:r>
            <w:r w:rsidRPr="00FA33B7">
              <w:rPr>
                <w:b/>
                <w:color w:val="00B050"/>
                <w:u w:val="single"/>
                <w:lang w:val="es-MX"/>
              </w:rPr>
              <w:t>.</w:t>
            </w:r>
            <w:r w:rsidRPr="00FA33B7">
              <w:rPr>
                <w:lang w:val="es-MX"/>
              </w:rPr>
              <w:t xml:space="preserve"> Cho phương trình hóa học: 2Al + 6HCl → 2AlCl</w:t>
            </w:r>
            <w:r w:rsidRPr="00FA33B7">
              <w:rPr>
                <w:vertAlign w:val="subscript"/>
                <w:lang w:val="es-MX"/>
              </w:rPr>
              <w:t>3</w:t>
            </w:r>
            <w:r w:rsidRPr="00FA33B7">
              <w:rPr>
                <w:lang w:val="es-MX"/>
              </w:rPr>
              <w:t> + 3H</w:t>
            </w:r>
            <w:r w:rsidRPr="00FA33B7">
              <w:rPr>
                <w:vertAlign w:val="subscript"/>
                <w:lang w:val="es-MX"/>
              </w:rPr>
              <w:t>2</w:t>
            </w:r>
            <w:r w:rsidRPr="00FA33B7">
              <w:rPr>
                <w:lang w:val="es-MX"/>
              </w:rPr>
              <w:t>.  Để thu được 7,437 lít khí H</w:t>
            </w:r>
            <w:r w:rsidRPr="00FA33B7">
              <w:rPr>
                <w:vertAlign w:val="subscript"/>
                <w:lang w:val="es-MX"/>
              </w:rPr>
              <w:t>2</w:t>
            </w:r>
            <w:r w:rsidRPr="00FA33B7">
              <w:rPr>
                <w:lang w:val="es-MX"/>
              </w:rPr>
              <w:t> (ở đkc) cần bao nhiêu mol Al?</w:t>
            </w:r>
          </w:p>
          <w:p w14:paraId="4C37D6D7"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FF0000"/>
                <w:sz w:val="24"/>
                <w:lang w:val="es-ES"/>
              </w:rPr>
            </w:pPr>
            <w:r w:rsidRPr="00FA33B7">
              <w:rPr>
                <w:rFonts w:ascii="Times New Roman" w:hAnsi="Times New Roman" w:cs="Times New Roman"/>
                <w:i w:val="0"/>
                <w:color w:val="FF0000"/>
                <w:sz w:val="24"/>
                <w:lang w:val="es-ES"/>
              </w:rPr>
              <w:t>A. 0,2 mol.</w:t>
            </w:r>
          </w:p>
          <w:p w14:paraId="1539E5FA" w14:textId="77777777" w:rsidR="00FB686E" w:rsidRPr="00FA33B7" w:rsidRDefault="00FB686E" w:rsidP="00CD7B24">
            <w:pPr>
              <w:rPr>
                <w:rFonts w:cs="Times New Roman"/>
                <w:sz w:val="24"/>
                <w:szCs w:val="24"/>
                <w:lang w:val="es-ES"/>
              </w:rPr>
            </w:pPr>
            <w:r w:rsidRPr="00FA33B7">
              <w:rPr>
                <w:rFonts w:cs="Times New Roman"/>
                <w:sz w:val="24"/>
                <w:szCs w:val="24"/>
                <w:lang w:val="es-ES"/>
              </w:rPr>
              <w:t>B. 0,3 mol.</w:t>
            </w:r>
          </w:p>
          <w:p w14:paraId="69386290" w14:textId="77777777" w:rsidR="00FB686E" w:rsidRPr="00FA33B7" w:rsidRDefault="00FB686E" w:rsidP="00CD7B24">
            <w:pPr>
              <w:rPr>
                <w:rFonts w:cs="Times New Roman"/>
                <w:sz w:val="24"/>
                <w:szCs w:val="24"/>
                <w:lang w:val="es-ES"/>
              </w:rPr>
            </w:pPr>
            <w:r w:rsidRPr="00FA33B7">
              <w:rPr>
                <w:rFonts w:cs="Times New Roman"/>
                <w:sz w:val="24"/>
                <w:szCs w:val="24"/>
                <w:lang w:val="es-ES"/>
              </w:rPr>
              <w:t>C. 0,4 mol.</w:t>
            </w:r>
          </w:p>
          <w:p w14:paraId="332A17BD" w14:textId="77777777" w:rsidR="00FB686E" w:rsidRPr="00FA33B7" w:rsidRDefault="00FB686E" w:rsidP="00CD7B24">
            <w:pPr>
              <w:rPr>
                <w:rFonts w:cs="Times New Roman"/>
                <w:color w:val="333333"/>
                <w:sz w:val="24"/>
                <w:szCs w:val="24"/>
              </w:rPr>
            </w:pPr>
            <w:r w:rsidRPr="00FA33B7">
              <w:rPr>
                <w:rFonts w:cs="Times New Roman"/>
                <w:sz w:val="24"/>
                <w:szCs w:val="24"/>
              </w:rPr>
              <w:t>D. 0,5 mol.</w:t>
            </w:r>
          </w:p>
        </w:tc>
      </w:tr>
      <w:tr w:rsidR="00FB686E" w:rsidRPr="00FA33B7" w14:paraId="3B6B9D2D" w14:textId="77777777" w:rsidTr="00FB686E">
        <w:trPr>
          <w:gridAfter w:val="1"/>
          <w:wAfter w:w="476" w:type="dxa"/>
        </w:trPr>
        <w:tc>
          <w:tcPr>
            <w:tcW w:w="2035" w:type="dxa"/>
            <w:vMerge/>
          </w:tcPr>
          <w:p w14:paraId="7B28C7C0" w14:textId="77777777" w:rsidR="00FB686E" w:rsidRPr="00FA33B7" w:rsidRDefault="00FB686E" w:rsidP="00CD7B24">
            <w:pPr>
              <w:rPr>
                <w:rFonts w:cs="Times New Roman"/>
                <w:b/>
                <w:bCs/>
                <w:sz w:val="24"/>
                <w:szCs w:val="24"/>
                <w:lang w:val="es-MX"/>
              </w:rPr>
            </w:pPr>
          </w:p>
        </w:tc>
        <w:tc>
          <w:tcPr>
            <w:tcW w:w="7888" w:type="dxa"/>
            <w:gridSpan w:val="2"/>
          </w:tcPr>
          <w:p w14:paraId="6684069C" w14:textId="77777777" w:rsidR="00FB686E" w:rsidRPr="00FA33B7" w:rsidRDefault="00FB686E" w:rsidP="00CD7B24">
            <w:pPr>
              <w:pStyle w:val="NormalWeb"/>
              <w:spacing w:before="0" w:beforeAutospacing="0" w:after="0" w:afterAutospacing="0"/>
              <w:jc w:val="both"/>
              <w:rPr>
                <w:lang w:val="es-MX"/>
              </w:rPr>
            </w:pPr>
            <w:r w:rsidRPr="00FA33B7">
              <w:rPr>
                <w:b/>
                <w:color w:val="00B050"/>
                <w:u w:val="single"/>
                <w:lang w:val="es-MX"/>
              </w:rPr>
              <w:t xml:space="preserve">Câu </w:t>
            </w:r>
            <w:r w:rsidR="00CD7B24" w:rsidRPr="00FA33B7">
              <w:rPr>
                <w:b/>
                <w:color w:val="00B050"/>
                <w:u w:val="single"/>
                <w:lang w:val="es-MX"/>
              </w:rPr>
              <w:t>91</w:t>
            </w:r>
            <w:r w:rsidRPr="00FA33B7">
              <w:rPr>
                <w:b/>
                <w:color w:val="00B050"/>
                <w:u w:val="single"/>
                <w:lang w:val="es-MX"/>
              </w:rPr>
              <w:t>.</w:t>
            </w:r>
            <w:r w:rsidRPr="00FA33B7">
              <w:rPr>
                <w:b/>
                <w:lang w:val="es-MX"/>
              </w:rPr>
              <w:t xml:space="preserve"> </w:t>
            </w:r>
            <w:r w:rsidRPr="00FA33B7">
              <w:rPr>
                <w:lang w:val="es-MX"/>
              </w:rPr>
              <w:t>Khối lượng nước tạo thành khi đốt cháy hết 6,5 gam khí hydrogen là:</w:t>
            </w:r>
          </w:p>
          <w:p w14:paraId="71FE843B"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FF0000"/>
                <w:sz w:val="24"/>
              </w:rPr>
            </w:pPr>
            <w:r w:rsidRPr="00FA33B7">
              <w:rPr>
                <w:rFonts w:ascii="Times New Roman" w:hAnsi="Times New Roman" w:cs="Times New Roman"/>
                <w:i w:val="0"/>
                <w:color w:val="FF0000"/>
                <w:sz w:val="24"/>
              </w:rPr>
              <w:t>A. 58,5 gam.</w:t>
            </w:r>
          </w:p>
          <w:p w14:paraId="4C23CB69" w14:textId="77777777" w:rsidR="00FB686E" w:rsidRPr="00FA33B7" w:rsidRDefault="00FB686E" w:rsidP="00CD7B24">
            <w:pPr>
              <w:rPr>
                <w:rFonts w:cs="Times New Roman"/>
                <w:sz w:val="24"/>
                <w:szCs w:val="24"/>
              </w:rPr>
            </w:pPr>
            <w:r w:rsidRPr="00FA33B7">
              <w:rPr>
                <w:rFonts w:cs="Times New Roman"/>
                <w:sz w:val="24"/>
                <w:szCs w:val="24"/>
              </w:rPr>
              <w:t>B. 60 gam.</w:t>
            </w:r>
          </w:p>
          <w:p w14:paraId="143F5E47" w14:textId="77777777" w:rsidR="00FB686E" w:rsidRPr="00FA33B7" w:rsidRDefault="00FB686E" w:rsidP="00CD7B24">
            <w:pPr>
              <w:rPr>
                <w:rFonts w:cs="Times New Roman"/>
                <w:sz w:val="24"/>
                <w:szCs w:val="24"/>
              </w:rPr>
            </w:pPr>
            <w:r w:rsidRPr="00FA33B7">
              <w:rPr>
                <w:rFonts w:cs="Times New Roman"/>
                <w:sz w:val="24"/>
                <w:szCs w:val="24"/>
              </w:rPr>
              <w:t>C. 45 gam.</w:t>
            </w:r>
          </w:p>
          <w:p w14:paraId="5E10892E" w14:textId="77777777" w:rsidR="00FB686E" w:rsidRPr="00FA33B7" w:rsidRDefault="00FB686E" w:rsidP="00CD7B24">
            <w:pPr>
              <w:rPr>
                <w:rFonts w:cs="Times New Roman"/>
                <w:color w:val="333333"/>
                <w:sz w:val="24"/>
                <w:szCs w:val="24"/>
              </w:rPr>
            </w:pPr>
            <w:r w:rsidRPr="00FA33B7">
              <w:rPr>
                <w:rFonts w:cs="Times New Roman"/>
                <w:sz w:val="24"/>
                <w:szCs w:val="24"/>
              </w:rPr>
              <w:t>D. 82 gam.</w:t>
            </w:r>
          </w:p>
        </w:tc>
      </w:tr>
      <w:tr w:rsidR="00FB686E" w:rsidRPr="00FA33B7" w14:paraId="7811E890" w14:textId="77777777" w:rsidTr="00FB686E">
        <w:trPr>
          <w:gridAfter w:val="1"/>
          <w:wAfter w:w="476" w:type="dxa"/>
        </w:trPr>
        <w:tc>
          <w:tcPr>
            <w:tcW w:w="2035" w:type="dxa"/>
            <w:vMerge/>
          </w:tcPr>
          <w:p w14:paraId="2A799DAB" w14:textId="77777777" w:rsidR="00FB686E" w:rsidRPr="00FA33B7" w:rsidRDefault="00FB686E" w:rsidP="00CD7B24">
            <w:pPr>
              <w:rPr>
                <w:rFonts w:cs="Times New Roman"/>
                <w:b/>
                <w:bCs/>
                <w:sz w:val="24"/>
                <w:szCs w:val="24"/>
                <w:lang w:val="es-MX"/>
              </w:rPr>
            </w:pPr>
          </w:p>
        </w:tc>
        <w:tc>
          <w:tcPr>
            <w:tcW w:w="7888" w:type="dxa"/>
            <w:gridSpan w:val="2"/>
          </w:tcPr>
          <w:p w14:paraId="16A26631" w14:textId="77777777" w:rsidR="00FB686E" w:rsidRPr="00FA33B7" w:rsidRDefault="00FB686E" w:rsidP="00CD7B24">
            <w:pPr>
              <w:pStyle w:val="NormalWeb"/>
              <w:spacing w:before="0" w:beforeAutospacing="0" w:after="0" w:afterAutospacing="0"/>
              <w:jc w:val="both"/>
              <w:rPr>
                <w:color w:val="333333"/>
                <w:lang w:val="es-MX"/>
              </w:rPr>
            </w:pPr>
            <w:r w:rsidRPr="00FA33B7">
              <w:rPr>
                <w:b/>
                <w:color w:val="00B050"/>
                <w:u w:val="single"/>
                <w:lang w:val="es-MX"/>
              </w:rPr>
              <w:t xml:space="preserve">Câu </w:t>
            </w:r>
            <w:r w:rsidR="00CD7B24" w:rsidRPr="00FA33B7">
              <w:rPr>
                <w:b/>
                <w:color w:val="00B050"/>
                <w:u w:val="single"/>
                <w:lang w:val="es-MX"/>
              </w:rPr>
              <w:t>92</w:t>
            </w:r>
            <w:r w:rsidRPr="00FA33B7">
              <w:rPr>
                <w:b/>
                <w:color w:val="00B050"/>
                <w:u w:val="single"/>
                <w:lang w:val="es-MX"/>
              </w:rPr>
              <w:t>.</w:t>
            </w:r>
            <w:r w:rsidRPr="00FA33B7">
              <w:rPr>
                <w:color w:val="333333"/>
                <w:lang w:val="es-MX"/>
              </w:rPr>
              <w:t xml:space="preserve"> </w:t>
            </w:r>
            <w:r w:rsidRPr="00FA33B7">
              <w:rPr>
                <w:lang w:val="es-MX"/>
              </w:rPr>
              <w:t>Để đốt cháy hết 3,1 gam P cần dùng V lít khí oxygen (đkc), biết phản ứng sinh ra chất rắn là P</w:t>
            </w:r>
            <w:r w:rsidRPr="00FA33B7">
              <w:rPr>
                <w:vertAlign w:val="subscript"/>
                <w:lang w:val="es-MX"/>
              </w:rPr>
              <w:t>2</w:t>
            </w:r>
            <w:r w:rsidRPr="00FA33B7">
              <w:rPr>
                <w:lang w:val="es-MX"/>
              </w:rPr>
              <w:t>O</w:t>
            </w:r>
            <w:r w:rsidRPr="00FA33B7">
              <w:rPr>
                <w:vertAlign w:val="subscript"/>
                <w:lang w:val="es-MX"/>
              </w:rPr>
              <w:t>5</w:t>
            </w:r>
            <w:r w:rsidRPr="00FA33B7">
              <w:rPr>
                <w:lang w:val="es-MX"/>
              </w:rPr>
              <w:t>. Giá trị của V gần nhất với:</w:t>
            </w:r>
          </w:p>
          <w:p w14:paraId="6F371AB3" w14:textId="77777777" w:rsidR="00FB686E" w:rsidRPr="00FA33B7" w:rsidRDefault="00FB686E" w:rsidP="00CD7B24">
            <w:pPr>
              <w:rPr>
                <w:rFonts w:cs="Times New Roman"/>
                <w:color w:val="FF0000"/>
                <w:sz w:val="24"/>
                <w:szCs w:val="24"/>
                <w:lang w:val="es-MX"/>
              </w:rPr>
            </w:pPr>
            <w:r w:rsidRPr="00FA33B7">
              <w:rPr>
                <w:rFonts w:cs="Times New Roman"/>
                <w:color w:val="FF0000"/>
                <w:sz w:val="24"/>
                <w:szCs w:val="24"/>
                <w:lang w:val="es-MX"/>
              </w:rPr>
              <w:t>A. 3,099 lít.</w:t>
            </w:r>
          </w:p>
          <w:p w14:paraId="30082802" w14:textId="77777777" w:rsidR="00FB686E" w:rsidRPr="00FA33B7" w:rsidRDefault="00FB686E" w:rsidP="00CD7B24">
            <w:pPr>
              <w:rPr>
                <w:rFonts w:cs="Times New Roman"/>
                <w:sz w:val="24"/>
                <w:szCs w:val="24"/>
                <w:lang w:val="es-MX"/>
              </w:rPr>
            </w:pPr>
            <w:r w:rsidRPr="00FA33B7">
              <w:rPr>
                <w:rFonts w:cs="Times New Roman"/>
                <w:sz w:val="24"/>
                <w:szCs w:val="24"/>
                <w:lang w:val="es-MX"/>
              </w:rPr>
              <w:t>B. 2,479 lít.</w:t>
            </w:r>
          </w:p>
          <w:p w14:paraId="43F3AC9E" w14:textId="77777777" w:rsidR="00FB686E" w:rsidRPr="00FA33B7" w:rsidRDefault="00FB686E" w:rsidP="00CD7B24">
            <w:pPr>
              <w:rPr>
                <w:rFonts w:cs="Times New Roman"/>
                <w:sz w:val="24"/>
                <w:szCs w:val="24"/>
              </w:rPr>
            </w:pPr>
            <w:r w:rsidRPr="00FA33B7">
              <w:rPr>
                <w:rFonts w:cs="Times New Roman"/>
                <w:sz w:val="24"/>
                <w:szCs w:val="24"/>
              </w:rPr>
              <w:t>C. 3,719 lít.</w:t>
            </w:r>
          </w:p>
          <w:p w14:paraId="763205B5" w14:textId="77777777" w:rsidR="00FB686E" w:rsidRPr="00FA33B7" w:rsidRDefault="00FB686E" w:rsidP="00CD7B24">
            <w:pPr>
              <w:rPr>
                <w:rFonts w:cs="Times New Roman"/>
                <w:color w:val="333333"/>
                <w:sz w:val="24"/>
                <w:szCs w:val="24"/>
              </w:rPr>
            </w:pPr>
            <w:r w:rsidRPr="00FA33B7">
              <w:rPr>
                <w:rFonts w:cs="Times New Roman"/>
                <w:sz w:val="24"/>
                <w:szCs w:val="24"/>
              </w:rPr>
              <w:t>D. 1,549 lít.</w:t>
            </w:r>
          </w:p>
        </w:tc>
      </w:tr>
      <w:tr w:rsidR="00FB686E" w:rsidRPr="00FA33B7" w14:paraId="60E3E82D" w14:textId="77777777" w:rsidTr="00FB686E">
        <w:trPr>
          <w:gridAfter w:val="1"/>
          <w:wAfter w:w="476" w:type="dxa"/>
        </w:trPr>
        <w:tc>
          <w:tcPr>
            <w:tcW w:w="2035" w:type="dxa"/>
            <w:vMerge/>
          </w:tcPr>
          <w:p w14:paraId="6213C73C" w14:textId="77777777" w:rsidR="00FB686E" w:rsidRPr="00FA33B7" w:rsidRDefault="00FB686E" w:rsidP="00CD7B24">
            <w:pPr>
              <w:rPr>
                <w:rFonts w:cs="Times New Roman"/>
                <w:b/>
                <w:bCs/>
                <w:sz w:val="24"/>
                <w:szCs w:val="24"/>
                <w:lang w:val="es-MX"/>
              </w:rPr>
            </w:pPr>
          </w:p>
        </w:tc>
        <w:tc>
          <w:tcPr>
            <w:tcW w:w="7888" w:type="dxa"/>
            <w:gridSpan w:val="2"/>
          </w:tcPr>
          <w:p w14:paraId="2BCF2A6E" w14:textId="77777777" w:rsidR="00FB686E" w:rsidRPr="00FA33B7" w:rsidRDefault="00FB686E" w:rsidP="00CD7B24">
            <w:pPr>
              <w:rPr>
                <w:rFonts w:cs="Times New Roman"/>
                <w:sz w:val="24"/>
                <w:szCs w:val="24"/>
                <w:lang w:val="es-MX"/>
              </w:rPr>
            </w:pPr>
            <w:r w:rsidRPr="00FA33B7">
              <w:rPr>
                <w:rFonts w:cs="Times New Roman"/>
                <w:b/>
                <w:color w:val="00B050"/>
                <w:sz w:val="24"/>
                <w:szCs w:val="24"/>
                <w:u w:val="single"/>
                <w:lang w:val="es-MX"/>
              </w:rPr>
              <w:t xml:space="preserve">Câu </w:t>
            </w:r>
            <w:r w:rsidR="00CD7B24" w:rsidRPr="00FA33B7">
              <w:rPr>
                <w:rFonts w:cs="Times New Roman"/>
                <w:b/>
                <w:color w:val="00B050"/>
                <w:sz w:val="24"/>
                <w:szCs w:val="24"/>
                <w:u w:val="single"/>
                <w:lang w:val="es-MX"/>
              </w:rPr>
              <w:t>93</w:t>
            </w:r>
            <w:r w:rsidRPr="00FA33B7">
              <w:rPr>
                <w:rFonts w:cs="Times New Roman"/>
                <w:b/>
                <w:color w:val="00B050"/>
                <w:sz w:val="24"/>
                <w:szCs w:val="24"/>
                <w:u w:val="single"/>
                <w:lang w:val="es-MX"/>
              </w:rPr>
              <w:t>.</w:t>
            </w:r>
            <w:r w:rsidRPr="00FA33B7">
              <w:rPr>
                <w:rFonts w:cs="Times New Roman"/>
                <w:sz w:val="24"/>
                <w:szCs w:val="24"/>
                <w:lang w:val="es-MX"/>
              </w:rPr>
              <w:t xml:space="preserve"> Hiệu suất phản ứng đạt nhỏ hơn 100 % khi:</w:t>
            </w:r>
          </w:p>
          <w:p w14:paraId="459B8B70" w14:textId="77777777" w:rsidR="00FB686E" w:rsidRPr="00FA33B7" w:rsidRDefault="00FB686E" w:rsidP="00CD7B24">
            <w:pPr>
              <w:rPr>
                <w:rFonts w:cs="Times New Roman"/>
                <w:color w:val="FF0000"/>
                <w:sz w:val="24"/>
                <w:szCs w:val="24"/>
                <w:lang w:val="es-MX"/>
              </w:rPr>
            </w:pPr>
            <w:r w:rsidRPr="00FA33B7">
              <w:rPr>
                <w:rFonts w:cs="Times New Roman"/>
                <w:color w:val="FF0000"/>
                <w:sz w:val="24"/>
                <w:szCs w:val="24"/>
                <w:lang w:val="es-MX"/>
              </w:rPr>
              <w:t>A. lượng chất tham gia dùng trên thực tế sẽ lớn hơn lượng tính theo PTHH (theo lý thuyết) và sản phẩm thu được trên thực tế sẽ nhỏ hơn lượng tính theo PTHH.</w:t>
            </w:r>
          </w:p>
          <w:p w14:paraId="7B411A7B" w14:textId="77777777" w:rsidR="00FB686E" w:rsidRPr="00FA33B7" w:rsidRDefault="00FB686E" w:rsidP="00CD7B24">
            <w:pPr>
              <w:rPr>
                <w:rFonts w:cs="Times New Roman"/>
                <w:sz w:val="24"/>
                <w:szCs w:val="24"/>
                <w:lang w:val="es-MX"/>
              </w:rPr>
            </w:pPr>
            <w:r w:rsidRPr="00FA33B7">
              <w:rPr>
                <w:rFonts w:cs="Times New Roman"/>
                <w:sz w:val="24"/>
                <w:szCs w:val="24"/>
                <w:lang w:val="es-MX"/>
              </w:rPr>
              <w:t>B. lượng chất tham gia dùng trên thực tế sẽ nhỏ hơn lượng tính theo PTHH .</w:t>
            </w:r>
          </w:p>
          <w:p w14:paraId="0BA1D5E0" w14:textId="77777777" w:rsidR="00FB686E" w:rsidRPr="00FA33B7" w:rsidRDefault="00FB686E" w:rsidP="00CD7B24">
            <w:pPr>
              <w:rPr>
                <w:rFonts w:cs="Times New Roman"/>
                <w:sz w:val="24"/>
                <w:szCs w:val="24"/>
                <w:lang w:val="es-MX"/>
              </w:rPr>
            </w:pPr>
            <w:r w:rsidRPr="00FA33B7">
              <w:rPr>
                <w:rFonts w:cs="Times New Roman"/>
                <w:sz w:val="24"/>
                <w:szCs w:val="24"/>
                <w:lang w:val="es-MX"/>
              </w:rPr>
              <w:t xml:space="preserve">C. sản phẩm thu được trên thực tế sẽ lớn hơn lượng tính theo PTHH. </w:t>
            </w:r>
          </w:p>
          <w:p w14:paraId="5A96A925" w14:textId="77777777" w:rsidR="00FB686E" w:rsidRPr="00FA33B7" w:rsidRDefault="00FB686E" w:rsidP="00CD7B24">
            <w:pPr>
              <w:rPr>
                <w:rFonts w:cs="Times New Roman"/>
                <w:color w:val="FF0000"/>
                <w:sz w:val="24"/>
                <w:szCs w:val="24"/>
                <w:lang w:val="es-MX"/>
              </w:rPr>
            </w:pPr>
            <w:r w:rsidRPr="00FA33B7">
              <w:rPr>
                <w:rFonts w:cs="Times New Roman"/>
                <w:sz w:val="24"/>
                <w:szCs w:val="24"/>
                <w:lang w:val="es-MX"/>
              </w:rPr>
              <w:t>D</w:t>
            </w:r>
            <w:r w:rsidRPr="00FA33B7">
              <w:rPr>
                <w:rFonts w:cs="Times New Roman"/>
                <w:color w:val="333333"/>
                <w:sz w:val="24"/>
                <w:szCs w:val="24"/>
                <w:lang w:val="es-MX"/>
              </w:rPr>
              <w:t xml:space="preserve">. </w:t>
            </w:r>
            <w:r w:rsidRPr="00FA33B7">
              <w:rPr>
                <w:rFonts w:cs="Times New Roman"/>
                <w:sz w:val="24"/>
                <w:szCs w:val="24"/>
                <w:lang w:val="es-MX"/>
              </w:rPr>
              <w:t>lượng chất tham gia dùng trên thực tế sẽ bằng lượng tính theo PTHH.</w:t>
            </w:r>
          </w:p>
        </w:tc>
      </w:tr>
      <w:tr w:rsidR="00FB686E" w:rsidRPr="00FA33B7" w14:paraId="1E075590" w14:textId="77777777" w:rsidTr="00FB686E">
        <w:trPr>
          <w:gridAfter w:val="1"/>
          <w:wAfter w:w="476" w:type="dxa"/>
        </w:trPr>
        <w:tc>
          <w:tcPr>
            <w:tcW w:w="2035" w:type="dxa"/>
            <w:vMerge/>
          </w:tcPr>
          <w:p w14:paraId="224EEA3B" w14:textId="77777777" w:rsidR="00FB686E" w:rsidRPr="00FA33B7" w:rsidRDefault="00FB686E" w:rsidP="00CD7B24">
            <w:pPr>
              <w:rPr>
                <w:rFonts w:cs="Times New Roman"/>
                <w:sz w:val="24"/>
                <w:szCs w:val="24"/>
                <w:lang w:val="es-MX"/>
              </w:rPr>
            </w:pPr>
          </w:p>
        </w:tc>
        <w:tc>
          <w:tcPr>
            <w:tcW w:w="7888" w:type="dxa"/>
            <w:gridSpan w:val="2"/>
          </w:tcPr>
          <w:p w14:paraId="487C91C8" w14:textId="77777777" w:rsidR="00FB686E" w:rsidRPr="00FA33B7" w:rsidRDefault="00FB686E" w:rsidP="00CD7B24">
            <w:pPr>
              <w:rPr>
                <w:rFonts w:cs="Times New Roman"/>
                <w:sz w:val="24"/>
                <w:szCs w:val="24"/>
                <w:lang w:val="es-MX"/>
              </w:rPr>
            </w:pPr>
            <w:r w:rsidRPr="00FA33B7">
              <w:rPr>
                <w:rFonts w:cs="Times New Roman"/>
                <w:b/>
                <w:color w:val="00B050"/>
                <w:sz w:val="24"/>
                <w:szCs w:val="24"/>
                <w:u w:val="single"/>
                <w:lang w:val="es-MX"/>
              </w:rPr>
              <w:t xml:space="preserve">Câu </w:t>
            </w:r>
            <w:r w:rsidR="00CD7B24" w:rsidRPr="00FA33B7">
              <w:rPr>
                <w:rFonts w:cs="Times New Roman"/>
                <w:b/>
                <w:color w:val="00B050"/>
                <w:sz w:val="24"/>
                <w:szCs w:val="24"/>
                <w:u w:val="single"/>
                <w:lang w:val="es-MX"/>
              </w:rPr>
              <w:t>94</w:t>
            </w:r>
            <w:r w:rsidRPr="00FA33B7">
              <w:rPr>
                <w:rFonts w:cs="Times New Roman"/>
                <w:b/>
                <w:color w:val="00B050"/>
                <w:sz w:val="24"/>
                <w:szCs w:val="24"/>
                <w:u w:val="single"/>
                <w:lang w:val="es-MX"/>
              </w:rPr>
              <w:t>.</w:t>
            </w:r>
            <w:r w:rsidRPr="00FA33B7">
              <w:rPr>
                <w:rFonts w:cs="Times New Roman"/>
                <w:sz w:val="24"/>
                <w:szCs w:val="24"/>
                <w:lang w:val="es-MX"/>
              </w:rPr>
              <w:t xml:space="preserve"> Hiệu suất phản ứng đạt 100% khi:</w:t>
            </w:r>
          </w:p>
          <w:p w14:paraId="6DF16FE8" w14:textId="77777777" w:rsidR="00FB686E" w:rsidRPr="00FA33B7" w:rsidRDefault="00FB686E" w:rsidP="00CD7B24">
            <w:pPr>
              <w:rPr>
                <w:rFonts w:cs="Times New Roman"/>
                <w:color w:val="FF0000"/>
                <w:sz w:val="24"/>
                <w:szCs w:val="24"/>
                <w:lang w:val="es-MX"/>
              </w:rPr>
            </w:pPr>
            <w:r w:rsidRPr="00FA33B7">
              <w:rPr>
                <w:rFonts w:cs="Times New Roman"/>
                <w:color w:val="FF0000"/>
                <w:sz w:val="24"/>
                <w:szCs w:val="24"/>
                <w:lang w:val="es-MX"/>
              </w:rPr>
              <w:t>A. tổng khối lượng sản phẩm thu được bằng tổng khối lượng chất tham gia.</w:t>
            </w:r>
          </w:p>
          <w:p w14:paraId="625F17B5" w14:textId="77777777" w:rsidR="00FB686E" w:rsidRPr="00FA33B7" w:rsidRDefault="00FB686E" w:rsidP="00CD7B24">
            <w:pPr>
              <w:rPr>
                <w:rFonts w:cs="Times New Roman"/>
                <w:sz w:val="24"/>
                <w:szCs w:val="24"/>
                <w:lang w:val="es-MX"/>
              </w:rPr>
            </w:pPr>
            <w:r w:rsidRPr="00FA33B7">
              <w:rPr>
                <w:rFonts w:cs="Times New Roman"/>
                <w:sz w:val="24"/>
                <w:szCs w:val="24"/>
                <w:lang w:val="es-MX"/>
              </w:rPr>
              <w:t>B. chỉ có một chất tham gia phản ứng hết.</w:t>
            </w:r>
          </w:p>
          <w:p w14:paraId="751D617A" w14:textId="77777777" w:rsidR="00FB686E" w:rsidRPr="00FA33B7" w:rsidRDefault="00FB686E" w:rsidP="00CD7B24">
            <w:pPr>
              <w:rPr>
                <w:rFonts w:cs="Times New Roman"/>
                <w:sz w:val="24"/>
                <w:szCs w:val="24"/>
                <w:lang w:val="es-MX"/>
              </w:rPr>
            </w:pPr>
            <w:r w:rsidRPr="00FA33B7">
              <w:rPr>
                <w:rFonts w:cs="Times New Roman"/>
                <w:sz w:val="24"/>
                <w:szCs w:val="24"/>
                <w:lang w:val="es-MX"/>
              </w:rPr>
              <w:t>C. khi phản ứng đã kết thúc.</w:t>
            </w:r>
          </w:p>
          <w:p w14:paraId="033186A7" w14:textId="77777777" w:rsidR="00FB686E" w:rsidRPr="00FA33B7" w:rsidRDefault="00FB686E" w:rsidP="00CD7B24">
            <w:pPr>
              <w:rPr>
                <w:rFonts w:cs="Times New Roman"/>
                <w:color w:val="FF0000"/>
                <w:sz w:val="24"/>
                <w:szCs w:val="24"/>
                <w:lang w:val="es-MX"/>
              </w:rPr>
            </w:pPr>
            <w:r w:rsidRPr="00FA33B7">
              <w:rPr>
                <w:rFonts w:cs="Times New Roman"/>
                <w:sz w:val="24"/>
                <w:szCs w:val="24"/>
                <w:lang w:val="es-MX"/>
              </w:rPr>
              <w:t>D. đã có sản phẩm tạo thành.</w:t>
            </w:r>
          </w:p>
        </w:tc>
      </w:tr>
      <w:tr w:rsidR="00FB686E" w:rsidRPr="00FA33B7" w14:paraId="48AD60BB" w14:textId="77777777" w:rsidTr="00FB686E">
        <w:trPr>
          <w:gridAfter w:val="1"/>
          <w:wAfter w:w="476" w:type="dxa"/>
          <w:trHeight w:val="1939"/>
        </w:trPr>
        <w:tc>
          <w:tcPr>
            <w:tcW w:w="2035" w:type="dxa"/>
            <w:vMerge/>
          </w:tcPr>
          <w:p w14:paraId="1A6A4531" w14:textId="77777777" w:rsidR="00FB686E" w:rsidRPr="00FA33B7" w:rsidRDefault="00FB686E" w:rsidP="00CD7B24">
            <w:pPr>
              <w:rPr>
                <w:rFonts w:cs="Times New Roman"/>
                <w:b/>
                <w:bCs/>
                <w:sz w:val="24"/>
                <w:szCs w:val="24"/>
                <w:lang w:val="es-MX"/>
              </w:rPr>
            </w:pPr>
          </w:p>
        </w:tc>
        <w:tc>
          <w:tcPr>
            <w:tcW w:w="7888" w:type="dxa"/>
            <w:gridSpan w:val="2"/>
          </w:tcPr>
          <w:p w14:paraId="79ED250A" w14:textId="77777777" w:rsidR="00FB686E" w:rsidRPr="00FA33B7" w:rsidRDefault="00FB686E" w:rsidP="00CD7B24">
            <w:pPr>
              <w:pStyle w:val="NormalWeb"/>
              <w:spacing w:before="0" w:beforeAutospacing="0" w:after="0" w:afterAutospacing="0"/>
              <w:jc w:val="both"/>
              <w:rPr>
                <w:lang w:val="es-MX"/>
              </w:rPr>
            </w:pPr>
            <w:r w:rsidRPr="00FA33B7">
              <w:rPr>
                <w:b/>
                <w:color w:val="00B050"/>
                <w:u w:val="single"/>
                <w:lang w:val="es-MX"/>
              </w:rPr>
              <w:t xml:space="preserve">Câu </w:t>
            </w:r>
            <w:r w:rsidR="00CD7B24" w:rsidRPr="00FA33B7">
              <w:rPr>
                <w:b/>
                <w:color w:val="00B050"/>
                <w:u w:val="single"/>
                <w:lang w:val="es-MX"/>
              </w:rPr>
              <w:t>95</w:t>
            </w:r>
            <w:r w:rsidRPr="00FA33B7">
              <w:rPr>
                <w:b/>
                <w:color w:val="00B050"/>
                <w:u w:val="single"/>
                <w:lang w:val="es-MX"/>
              </w:rPr>
              <w:t>.</w:t>
            </w:r>
            <w:r w:rsidRPr="00FA33B7">
              <w:rPr>
                <w:lang w:val="es-MX"/>
              </w:rPr>
              <w:t xml:space="preserve"> Quá trình nung đá vôi diễn ra theo phương trình sau:</w:t>
            </w:r>
          </w:p>
          <w:p w14:paraId="19B2F256" w14:textId="77777777" w:rsidR="00FB686E" w:rsidRPr="00FA33B7" w:rsidRDefault="00FB686E" w:rsidP="00CD7B24">
            <w:pPr>
              <w:pStyle w:val="NormalWeb"/>
              <w:spacing w:before="0" w:beforeAutospacing="0" w:after="0" w:afterAutospacing="0"/>
              <w:jc w:val="both"/>
              <w:rPr>
                <w:lang w:val="es-MX"/>
              </w:rPr>
            </w:pPr>
            <w:r w:rsidRPr="00FA33B7">
              <w:rPr>
                <w:lang w:val="es-MX"/>
              </w:rPr>
              <w:t>CaCO</w:t>
            </w:r>
            <w:r w:rsidRPr="00FA33B7">
              <w:rPr>
                <w:vertAlign w:val="subscript"/>
                <w:lang w:val="es-MX"/>
              </w:rPr>
              <w:t>3</w:t>
            </w:r>
            <w:r w:rsidRPr="00FA33B7">
              <w:rPr>
                <w:lang w:val="es-MX"/>
              </w:rPr>
              <w:t> </w:t>
            </w:r>
            <w:r w:rsidRPr="00FA33B7">
              <w:rPr>
                <w:rStyle w:val="mo"/>
                <w:rFonts w:eastAsiaTheme="minorEastAsia"/>
                <w:bdr w:val="none" w:sz="0" w:space="0" w:color="auto" w:frame="1"/>
                <w:lang w:val="es-MX"/>
              </w:rPr>
              <w:t>→</w:t>
            </w:r>
            <w:r w:rsidRPr="00FA33B7">
              <w:rPr>
                <w:lang w:val="es-MX"/>
              </w:rPr>
              <w:t> CO</w:t>
            </w:r>
            <w:r w:rsidRPr="00FA33B7">
              <w:rPr>
                <w:vertAlign w:val="subscript"/>
                <w:lang w:val="es-MX"/>
              </w:rPr>
              <w:t>2</w:t>
            </w:r>
            <w:r w:rsidRPr="00FA33B7">
              <w:rPr>
                <w:lang w:val="es-MX"/>
              </w:rPr>
              <w:t> + CaO. Tiến hành nung 10 gam đá vôi thì lượng khí CO</w:t>
            </w:r>
            <w:r w:rsidRPr="00FA33B7">
              <w:rPr>
                <w:vertAlign w:val="subscript"/>
                <w:lang w:val="es-MX"/>
              </w:rPr>
              <w:t>2</w:t>
            </w:r>
            <w:r w:rsidRPr="00FA33B7">
              <w:rPr>
                <w:lang w:val="es-MX"/>
              </w:rPr>
              <w:t> thu được ở điều kiện chuẩn là</w:t>
            </w:r>
          </w:p>
          <w:p w14:paraId="010790E8" w14:textId="77777777" w:rsidR="00FB686E" w:rsidRPr="00FA33B7" w:rsidRDefault="00FB686E" w:rsidP="00CD7B24">
            <w:pPr>
              <w:rPr>
                <w:rFonts w:cs="Times New Roman"/>
                <w:color w:val="FF0000"/>
                <w:sz w:val="24"/>
                <w:szCs w:val="24"/>
                <w:lang w:val="es-ES"/>
              </w:rPr>
            </w:pPr>
            <w:r w:rsidRPr="00FA33B7">
              <w:rPr>
                <w:rFonts w:cs="Times New Roman"/>
                <w:color w:val="FF0000"/>
                <w:sz w:val="24"/>
                <w:szCs w:val="24"/>
                <w:lang w:val="es-ES"/>
              </w:rPr>
              <w:t xml:space="preserve">A. 0,1 mol. </w:t>
            </w:r>
          </w:p>
          <w:p w14:paraId="1A4EC895" w14:textId="77777777" w:rsidR="00FB686E" w:rsidRPr="00FA33B7" w:rsidRDefault="00FB686E" w:rsidP="00CD7B24">
            <w:pPr>
              <w:rPr>
                <w:rFonts w:cs="Times New Roman"/>
                <w:sz w:val="24"/>
                <w:szCs w:val="24"/>
                <w:lang w:val="es-ES"/>
              </w:rPr>
            </w:pPr>
            <w:r w:rsidRPr="00FA33B7">
              <w:rPr>
                <w:rFonts w:cs="Times New Roman"/>
                <w:sz w:val="24"/>
                <w:szCs w:val="24"/>
                <w:lang w:val="es-ES"/>
              </w:rPr>
              <w:t>B. 1 mol.</w:t>
            </w:r>
          </w:p>
          <w:p w14:paraId="5B71CDBA" w14:textId="77777777" w:rsidR="00FB686E" w:rsidRPr="00FA33B7" w:rsidRDefault="00FB686E" w:rsidP="00CD7B24">
            <w:pPr>
              <w:rPr>
                <w:rFonts w:cs="Times New Roman"/>
                <w:sz w:val="24"/>
                <w:szCs w:val="24"/>
                <w:lang w:val="es-ES"/>
              </w:rPr>
            </w:pPr>
            <w:r w:rsidRPr="00FA33B7">
              <w:rPr>
                <w:rFonts w:cs="Times New Roman"/>
                <w:sz w:val="24"/>
                <w:szCs w:val="24"/>
                <w:lang w:val="es-ES"/>
              </w:rPr>
              <w:t>C. 0,01 mol.</w:t>
            </w:r>
          </w:p>
          <w:p w14:paraId="37EE367E" w14:textId="77777777" w:rsidR="00FB686E" w:rsidRPr="00FA33B7" w:rsidRDefault="00FB686E" w:rsidP="00CD7B24">
            <w:pPr>
              <w:rPr>
                <w:rFonts w:cs="Times New Roman"/>
                <w:sz w:val="24"/>
                <w:szCs w:val="24"/>
                <w:lang w:val="es-ES"/>
              </w:rPr>
            </w:pPr>
            <w:r w:rsidRPr="00FA33B7">
              <w:rPr>
                <w:rFonts w:cs="Times New Roman"/>
                <w:sz w:val="24"/>
                <w:szCs w:val="24"/>
                <w:lang w:val="es-ES"/>
              </w:rPr>
              <w:t>D. 2 mol.</w:t>
            </w:r>
          </w:p>
        </w:tc>
      </w:tr>
      <w:tr w:rsidR="00FB686E" w:rsidRPr="00FA33B7" w14:paraId="1BBADF09" w14:textId="77777777" w:rsidTr="00FB686E">
        <w:trPr>
          <w:gridAfter w:val="1"/>
          <w:wAfter w:w="476" w:type="dxa"/>
          <w:trHeight w:val="261"/>
        </w:trPr>
        <w:tc>
          <w:tcPr>
            <w:tcW w:w="2035" w:type="dxa"/>
            <w:vMerge/>
          </w:tcPr>
          <w:p w14:paraId="3E64C16C" w14:textId="77777777" w:rsidR="00FB686E" w:rsidRPr="00FA33B7" w:rsidRDefault="00FB686E" w:rsidP="00CD7B24">
            <w:pPr>
              <w:rPr>
                <w:rFonts w:cs="Times New Roman"/>
                <w:b/>
                <w:bCs/>
                <w:sz w:val="24"/>
                <w:szCs w:val="24"/>
                <w:lang w:val="es-MX"/>
              </w:rPr>
            </w:pPr>
          </w:p>
        </w:tc>
        <w:tc>
          <w:tcPr>
            <w:tcW w:w="7888" w:type="dxa"/>
            <w:gridSpan w:val="2"/>
          </w:tcPr>
          <w:p w14:paraId="3A5D1DC2" w14:textId="77777777" w:rsidR="00FB686E" w:rsidRPr="00FA33B7" w:rsidRDefault="00FB686E" w:rsidP="00CD7B24">
            <w:pPr>
              <w:pStyle w:val="NormalWeb"/>
              <w:spacing w:before="0" w:beforeAutospacing="0" w:after="0" w:afterAutospacing="0"/>
              <w:jc w:val="both"/>
              <w:rPr>
                <w:lang w:val="es-MX"/>
              </w:rPr>
            </w:pPr>
            <w:r w:rsidRPr="00FA33B7">
              <w:rPr>
                <w:b/>
                <w:color w:val="00B050"/>
                <w:u w:val="single"/>
                <w:lang w:val="es-MX"/>
              </w:rPr>
              <w:t>Câu 9</w:t>
            </w:r>
            <w:r w:rsidR="00CD7B24" w:rsidRPr="00FA33B7">
              <w:rPr>
                <w:b/>
                <w:color w:val="00B050"/>
                <w:u w:val="single"/>
                <w:lang w:val="es-MX"/>
              </w:rPr>
              <w:t>6</w:t>
            </w:r>
            <w:r w:rsidRPr="00FA33B7">
              <w:rPr>
                <w:b/>
                <w:color w:val="00B050"/>
                <w:u w:val="single"/>
                <w:lang w:val="es-MX"/>
              </w:rPr>
              <w:t>.</w:t>
            </w:r>
            <w:r w:rsidRPr="00FA33B7">
              <w:rPr>
                <w:lang w:val="es-MX"/>
              </w:rPr>
              <w:t xml:space="preserve"> Để điều chế được 12,8 gam Cu theo phương trình:</w:t>
            </w:r>
          </w:p>
          <w:p w14:paraId="214B66EE" w14:textId="77777777" w:rsidR="00FB686E" w:rsidRPr="00FA33B7" w:rsidRDefault="00FB686E" w:rsidP="00CD7B24">
            <w:pPr>
              <w:pStyle w:val="NormalWeb"/>
              <w:spacing w:before="0" w:beforeAutospacing="0" w:after="0" w:afterAutospacing="0"/>
              <w:jc w:val="both"/>
              <w:rPr>
                <w:lang w:val="es-MX"/>
              </w:rPr>
            </w:pPr>
            <w:r w:rsidRPr="00FA33B7">
              <w:rPr>
                <w:lang w:val="es-MX"/>
              </w:rPr>
              <w:t>H</w:t>
            </w:r>
            <w:r w:rsidRPr="00FA33B7">
              <w:rPr>
                <w:vertAlign w:val="subscript"/>
                <w:lang w:val="es-MX"/>
              </w:rPr>
              <w:t>2</w:t>
            </w:r>
            <w:r w:rsidRPr="00FA33B7">
              <w:rPr>
                <w:lang w:val="es-MX"/>
              </w:rPr>
              <w:t> + CuO </w:t>
            </w:r>
            <w:r w:rsidRPr="00FA33B7">
              <w:rPr>
                <w:rStyle w:val="mo"/>
                <w:rFonts w:eastAsiaTheme="minorEastAsia"/>
                <w:bdr w:val="none" w:sz="0" w:space="0" w:color="auto" w:frame="1"/>
                <w:lang w:val="es-MX"/>
              </w:rPr>
              <w:t>→</w:t>
            </w:r>
            <w:r w:rsidRPr="00FA33B7">
              <w:rPr>
                <w:lang w:val="es-MX"/>
              </w:rPr>
              <w:t> H</w:t>
            </w:r>
            <w:r w:rsidRPr="00FA33B7">
              <w:rPr>
                <w:vertAlign w:val="subscript"/>
                <w:lang w:val="es-MX"/>
              </w:rPr>
              <w:t>2</w:t>
            </w:r>
            <w:r w:rsidRPr="00FA33B7">
              <w:rPr>
                <w:lang w:val="es-MX"/>
              </w:rPr>
              <w:t>O + Cu thì cần dùng bao lít khí H</w:t>
            </w:r>
            <w:r w:rsidRPr="00FA33B7">
              <w:rPr>
                <w:vertAlign w:val="subscript"/>
                <w:lang w:val="es-MX"/>
              </w:rPr>
              <w:t>2</w:t>
            </w:r>
            <w:r w:rsidRPr="00FA33B7">
              <w:rPr>
                <w:lang w:val="es-MX"/>
              </w:rPr>
              <w:t> ở điều kiện chuẩn?</w:t>
            </w:r>
          </w:p>
          <w:p w14:paraId="64B88EED" w14:textId="77777777" w:rsidR="00FB686E" w:rsidRPr="00FA33B7" w:rsidRDefault="00FB686E" w:rsidP="00CD7B24">
            <w:pPr>
              <w:pStyle w:val="NormalWeb"/>
              <w:spacing w:before="0" w:beforeAutospacing="0" w:after="0" w:afterAutospacing="0"/>
              <w:jc w:val="both"/>
              <w:rPr>
                <w:color w:val="FF0000"/>
                <w:lang w:val="es-ES"/>
              </w:rPr>
            </w:pPr>
            <w:r w:rsidRPr="00FA33B7">
              <w:rPr>
                <w:color w:val="FF0000"/>
                <w:lang w:val="es-ES"/>
              </w:rPr>
              <w:t>A. 4,958 lít.</w:t>
            </w:r>
          </w:p>
          <w:p w14:paraId="17500B78" w14:textId="77777777" w:rsidR="00FB686E" w:rsidRPr="00FA33B7" w:rsidRDefault="00FB686E" w:rsidP="00CD7B24">
            <w:pPr>
              <w:rPr>
                <w:rFonts w:cs="Times New Roman"/>
                <w:sz w:val="24"/>
                <w:szCs w:val="24"/>
                <w:lang w:val="es-ES"/>
              </w:rPr>
            </w:pPr>
            <w:r w:rsidRPr="00FA33B7">
              <w:rPr>
                <w:rFonts w:cs="Times New Roman"/>
                <w:sz w:val="24"/>
                <w:szCs w:val="24"/>
                <w:lang w:val="es-ES"/>
              </w:rPr>
              <w:t>B. 3,719 lít.</w:t>
            </w:r>
          </w:p>
          <w:p w14:paraId="74D4A740" w14:textId="77777777" w:rsidR="00FB686E" w:rsidRPr="00FA33B7" w:rsidRDefault="00FB686E" w:rsidP="00CD7B24">
            <w:pPr>
              <w:pStyle w:val="Heading6"/>
              <w:keepNext w:val="0"/>
              <w:keepLines w:val="0"/>
              <w:spacing w:before="0"/>
              <w:jc w:val="both"/>
              <w:outlineLvl w:val="5"/>
              <w:rPr>
                <w:rFonts w:ascii="Times New Roman" w:hAnsi="Times New Roman" w:cs="Times New Roman"/>
                <w:color w:val="auto"/>
                <w:sz w:val="24"/>
                <w:lang w:val="es-ES"/>
              </w:rPr>
            </w:pPr>
            <w:r w:rsidRPr="00FA33B7">
              <w:rPr>
                <w:rFonts w:ascii="Times New Roman" w:hAnsi="Times New Roman" w:cs="Times New Roman"/>
                <w:color w:val="auto"/>
                <w:sz w:val="24"/>
                <w:lang w:val="es-ES"/>
              </w:rPr>
              <w:t>C. 6,198 lít</w:t>
            </w:r>
          </w:p>
          <w:p w14:paraId="1D2125FB" w14:textId="77777777" w:rsidR="00FB686E" w:rsidRPr="00FA33B7" w:rsidRDefault="00FB686E" w:rsidP="00CD7B24">
            <w:pPr>
              <w:rPr>
                <w:rFonts w:cs="Times New Roman"/>
                <w:color w:val="00B050"/>
                <w:sz w:val="24"/>
                <w:szCs w:val="24"/>
                <w:u w:val="single"/>
                <w:lang w:val="es-MX"/>
              </w:rPr>
            </w:pPr>
            <w:r w:rsidRPr="00FA33B7">
              <w:rPr>
                <w:rFonts w:cs="Times New Roman"/>
                <w:sz w:val="24"/>
                <w:szCs w:val="24"/>
              </w:rPr>
              <w:t>D. 2,479 lít</w:t>
            </w:r>
          </w:p>
        </w:tc>
      </w:tr>
      <w:tr w:rsidR="00FB686E" w:rsidRPr="00FA33B7" w14:paraId="1E29B85E" w14:textId="77777777" w:rsidTr="00FB686E">
        <w:trPr>
          <w:gridAfter w:val="1"/>
          <w:wAfter w:w="476" w:type="dxa"/>
        </w:trPr>
        <w:tc>
          <w:tcPr>
            <w:tcW w:w="2035" w:type="dxa"/>
            <w:vMerge w:val="restart"/>
          </w:tcPr>
          <w:p w14:paraId="6B0B0F5E" w14:textId="77777777" w:rsidR="00FB686E" w:rsidRPr="00FA33B7" w:rsidRDefault="00FB686E" w:rsidP="00CD7B24">
            <w:pPr>
              <w:jc w:val="center"/>
              <w:rPr>
                <w:rFonts w:cs="Times New Roman"/>
                <w:b/>
                <w:bCs/>
                <w:sz w:val="24"/>
                <w:szCs w:val="24"/>
                <w:lang w:val="es-MX"/>
              </w:rPr>
            </w:pPr>
            <w:r w:rsidRPr="00FA33B7">
              <w:rPr>
                <w:rFonts w:cs="Times New Roman"/>
                <w:b/>
                <w:bCs/>
                <w:sz w:val="24"/>
                <w:szCs w:val="24"/>
                <w:lang w:val="es-MX"/>
              </w:rPr>
              <w:t>Thông hiểu</w:t>
            </w:r>
          </w:p>
        </w:tc>
        <w:tc>
          <w:tcPr>
            <w:tcW w:w="7888" w:type="dxa"/>
            <w:gridSpan w:val="2"/>
          </w:tcPr>
          <w:p w14:paraId="225984B5" w14:textId="77777777" w:rsidR="00FB686E" w:rsidRPr="00FA33B7" w:rsidRDefault="00CD7B24" w:rsidP="00CD7B24">
            <w:pPr>
              <w:pStyle w:val="NormalWeb"/>
              <w:spacing w:before="0" w:beforeAutospacing="0" w:after="0" w:afterAutospacing="0"/>
              <w:jc w:val="both"/>
            </w:pPr>
            <w:r w:rsidRPr="00FA33B7">
              <w:rPr>
                <w:b/>
                <w:color w:val="00B050"/>
                <w:u w:val="single"/>
                <w:lang w:val="es-MX"/>
              </w:rPr>
              <w:t>Câu 97</w:t>
            </w:r>
            <w:r w:rsidR="00FB686E" w:rsidRPr="00FA33B7">
              <w:rPr>
                <w:b/>
                <w:color w:val="00B050"/>
                <w:u w:val="single"/>
                <w:lang w:val="es-MX"/>
              </w:rPr>
              <w:t>.</w:t>
            </w:r>
            <w:r w:rsidR="00FB686E" w:rsidRPr="00FA33B7">
              <w:rPr>
                <w:color w:val="333333"/>
                <w:lang w:val="es-MX"/>
              </w:rPr>
              <w:t xml:space="preserve"> </w:t>
            </w:r>
            <w:r w:rsidR="00FB686E" w:rsidRPr="00FA33B7">
              <w:rPr>
                <w:lang w:val="es-MX"/>
              </w:rPr>
              <w:t>Để đốt cháy hoàn toàn a gam Al cần dùng hết 19,2 gam khí oxygen, sau phản ứng sản phẩm là Al</w:t>
            </w:r>
            <w:r w:rsidR="00FB686E" w:rsidRPr="00FA33B7">
              <w:rPr>
                <w:vertAlign w:val="subscript"/>
                <w:lang w:val="es-MX"/>
              </w:rPr>
              <w:t>2</w:t>
            </w:r>
            <w:r w:rsidR="00FB686E" w:rsidRPr="00FA33B7">
              <w:rPr>
                <w:lang w:val="es-MX"/>
              </w:rPr>
              <w:t>O</w:t>
            </w:r>
            <w:r w:rsidR="00FB686E" w:rsidRPr="00FA33B7">
              <w:rPr>
                <w:vertAlign w:val="subscript"/>
                <w:lang w:val="es-MX"/>
              </w:rPr>
              <w:t>3</w:t>
            </w:r>
            <w:r w:rsidR="00FB686E" w:rsidRPr="00FA33B7">
              <w:rPr>
                <w:lang w:val="es-MX"/>
              </w:rPr>
              <w:t xml:space="preserve">. </w:t>
            </w:r>
            <w:r w:rsidR="00FB686E" w:rsidRPr="00FA33B7">
              <w:t>Giá trị của a là</w:t>
            </w:r>
          </w:p>
          <w:p w14:paraId="5F44DB75"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FF0000"/>
                <w:sz w:val="24"/>
              </w:rPr>
            </w:pPr>
            <w:r w:rsidRPr="00FA33B7">
              <w:rPr>
                <w:rFonts w:ascii="Times New Roman" w:hAnsi="Times New Roman" w:cs="Times New Roman"/>
                <w:i w:val="0"/>
                <w:color w:val="FF0000"/>
                <w:sz w:val="24"/>
              </w:rPr>
              <w:t>A. 21,6 gam.</w:t>
            </w:r>
          </w:p>
          <w:p w14:paraId="6FA4112F" w14:textId="77777777" w:rsidR="00FB686E" w:rsidRPr="00FA33B7" w:rsidRDefault="00FB686E" w:rsidP="00CD7B24">
            <w:pPr>
              <w:rPr>
                <w:rFonts w:cs="Times New Roman"/>
                <w:sz w:val="24"/>
                <w:szCs w:val="24"/>
              </w:rPr>
            </w:pPr>
            <w:r w:rsidRPr="00FA33B7">
              <w:rPr>
                <w:rFonts w:cs="Times New Roman"/>
                <w:sz w:val="24"/>
                <w:szCs w:val="24"/>
              </w:rPr>
              <w:t>B. 16,2 gam.</w:t>
            </w:r>
          </w:p>
          <w:p w14:paraId="043437AE" w14:textId="77777777" w:rsidR="00FB686E" w:rsidRPr="00FA33B7" w:rsidRDefault="00FB686E" w:rsidP="00CD7B24">
            <w:pPr>
              <w:rPr>
                <w:rFonts w:cs="Times New Roman"/>
                <w:sz w:val="24"/>
                <w:szCs w:val="24"/>
              </w:rPr>
            </w:pPr>
            <w:r w:rsidRPr="00FA33B7">
              <w:rPr>
                <w:rFonts w:cs="Times New Roman"/>
                <w:sz w:val="24"/>
                <w:szCs w:val="24"/>
              </w:rPr>
              <w:t>C. 18,0 gam.</w:t>
            </w:r>
          </w:p>
          <w:p w14:paraId="6248CE93" w14:textId="77777777" w:rsidR="00FB686E" w:rsidRPr="00FA33B7" w:rsidRDefault="00FB686E" w:rsidP="00CD7B24">
            <w:pPr>
              <w:rPr>
                <w:rFonts w:cs="Times New Roman"/>
                <w:sz w:val="24"/>
                <w:szCs w:val="24"/>
              </w:rPr>
            </w:pPr>
            <w:r w:rsidRPr="00FA33B7">
              <w:rPr>
                <w:rFonts w:cs="Times New Roman"/>
                <w:sz w:val="24"/>
                <w:szCs w:val="24"/>
              </w:rPr>
              <w:t>D. 27,0 gam.</w:t>
            </w:r>
          </w:p>
        </w:tc>
      </w:tr>
      <w:tr w:rsidR="00FB686E" w:rsidRPr="00FA33B7" w14:paraId="25D37957" w14:textId="77777777" w:rsidTr="00FB686E">
        <w:trPr>
          <w:gridAfter w:val="1"/>
          <w:wAfter w:w="476" w:type="dxa"/>
        </w:trPr>
        <w:tc>
          <w:tcPr>
            <w:tcW w:w="2035" w:type="dxa"/>
            <w:vMerge/>
          </w:tcPr>
          <w:p w14:paraId="4192B541" w14:textId="77777777" w:rsidR="00FB686E" w:rsidRPr="00FA33B7" w:rsidRDefault="00FB686E" w:rsidP="00CD7B24">
            <w:pPr>
              <w:rPr>
                <w:rFonts w:cs="Times New Roman"/>
                <w:b/>
                <w:bCs/>
                <w:sz w:val="24"/>
                <w:szCs w:val="24"/>
                <w:lang w:val="es-MX"/>
              </w:rPr>
            </w:pPr>
          </w:p>
        </w:tc>
        <w:tc>
          <w:tcPr>
            <w:tcW w:w="7888" w:type="dxa"/>
            <w:gridSpan w:val="2"/>
          </w:tcPr>
          <w:p w14:paraId="344066EA" w14:textId="77777777" w:rsidR="00FB686E" w:rsidRPr="00FA33B7" w:rsidRDefault="00CD7B24" w:rsidP="00CD7B24">
            <w:pPr>
              <w:pStyle w:val="NormalWeb"/>
              <w:spacing w:before="0" w:beforeAutospacing="0" w:after="0" w:afterAutospacing="0"/>
              <w:jc w:val="both"/>
              <w:rPr>
                <w:lang w:val="es-MX"/>
              </w:rPr>
            </w:pPr>
            <w:r w:rsidRPr="00FA33B7">
              <w:rPr>
                <w:b/>
                <w:color w:val="00B050"/>
                <w:u w:val="single"/>
                <w:lang w:val="es-MX"/>
              </w:rPr>
              <w:t>Câu 98</w:t>
            </w:r>
            <w:r w:rsidR="00FB686E" w:rsidRPr="00FA33B7">
              <w:rPr>
                <w:b/>
                <w:color w:val="00B050"/>
                <w:u w:val="single"/>
                <w:lang w:val="es-MX"/>
              </w:rPr>
              <w:t>.</w:t>
            </w:r>
            <w:r w:rsidR="00FB686E" w:rsidRPr="00FA33B7">
              <w:rPr>
                <w:color w:val="333333"/>
                <w:lang w:val="es-MX"/>
              </w:rPr>
              <w:t xml:space="preserve"> </w:t>
            </w:r>
            <w:r w:rsidR="00FB686E" w:rsidRPr="00FA33B7">
              <w:rPr>
                <w:lang w:val="es-MX"/>
              </w:rPr>
              <w:t>Hòa tan một lượng Fe trong dung dịch HCl, sau phản ứng thu được 3,719 lít khí H</w:t>
            </w:r>
            <w:r w:rsidR="00FB686E" w:rsidRPr="00FA33B7">
              <w:rPr>
                <w:vertAlign w:val="subscript"/>
                <w:lang w:val="es-MX"/>
              </w:rPr>
              <w:t>2</w:t>
            </w:r>
            <w:r w:rsidR="00FB686E" w:rsidRPr="00FA33B7">
              <w:rPr>
                <w:lang w:val="es-MX"/>
              </w:rPr>
              <w:t> ở điều kiện chuẩn. Khối lượng hydrochloric acid có trong dung dịch đã dùng là</w:t>
            </w:r>
          </w:p>
          <w:p w14:paraId="25B8F2DB" w14:textId="77777777" w:rsidR="00FB686E" w:rsidRPr="00FA33B7" w:rsidRDefault="00FB686E" w:rsidP="00CD7B24">
            <w:pPr>
              <w:rPr>
                <w:rFonts w:cs="Times New Roman"/>
                <w:color w:val="FF0000"/>
                <w:sz w:val="24"/>
                <w:szCs w:val="24"/>
              </w:rPr>
            </w:pPr>
            <w:r w:rsidRPr="00FA33B7">
              <w:rPr>
                <w:rFonts w:cs="Times New Roman"/>
                <w:color w:val="FF0000"/>
                <w:sz w:val="24"/>
                <w:szCs w:val="24"/>
              </w:rPr>
              <w:t xml:space="preserve">A. 10,95 gam. </w:t>
            </w:r>
          </w:p>
          <w:p w14:paraId="434978DA" w14:textId="77777777" w:rsidR="00FB686E" w:rsidRPr="00FA33B7" w:rsidRDefault="00FB686E" w:rsidP="00CD7B24">
            <w:pPr>
              <w:rPr>
                <w:rFonts w:cs="Times New Roman"/>
                <w:sz w:val="24"/>
                <w:szCs w:val="24"/>
              </w:rPr>
            </w:pPr>
            <w:r w:rsidRPr="00FA33B7">
              <w:rPr>
                <w:rFonts w:cs="Times New Roman"/>
                <w:sz w:val="24"/>
                <w:szCs w:val="24"/>
              </w:rPr>
              <w:t>B. 5,475 gam.</w:t>
            </w:r>
          </w:p>
          <w:p w14:paraId="74AE0CFF"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auto"/>
                <w:sz w:val="24"/>
              </w:rPr>
            </w:pPr>
            <w:r w:rsidRPr="00FA33B7">
              <w:rPr>
                <w:rFonts w:ascii="Times New Roman" w:hAnsi="Times New Roman" w:cs="Times New Roman"/>
                <w:i w:val="0"/>
                <w:color w:val="auto"/>
                <w:sz w:val="24"/>
              </w:rPr>
              <w:t>C. 3,65 gam.</w:t>
            </w:r>
          </w:p>
          <w:p w14:paraId="54358F9E" w14:textId="77777777" w:rsidR="00FB686E" w:rsidRPr="00FA33B7" w:rsidRDefault="00FB686E" w:rsidP="00CD7B24">
            <w:pPr>
              <w:rPr>
                <w:rFonts w:cs="Times New Roman"/>
                <w:color w:val="333333"/>
                <w:sz w:val="24"/>
                <w:szCs w:val="24"/>
              </w:rPr>
            </w:pPr>
            <w:r w:rsidRPr="00FA33B7">
              <w:rPr>
                <w:rFonts w:cs="Times New Roman"/>
                <w:color w:val="333333"/>
                <w:sz w:val="24"/>
                <w:szCs w:val="24"/>
              </w:rPr>
              <w:t>D. 7,3 gam.</w:t>
            </w:r>
          </w:p>
        </w:tc>
      </w:tr>
      <w:tr w:rsidR="00FB686E" w:rsidRPr="00FA33B7" w14:paraId="15C5EC56" w14:textId="77777777" w:rsidTr="00FB686E">
        <w:trPr>
          <w:gridAfter w:val="1"/>
          <w:wAfter w:w="476" w:type="dxa"/>
        </w:trPr>
        <w:tc>
          <w:tcPr>
            <w:tcW w:w="2035" w:type="dxa"/>
            <w:vMerge/>
          </w:tcPr>
          <w:p w14:paraId="3CE2C962" w14:textId="77777777" w:rsidR="00FB686E" w:rsidRPr="00FA33B7" w:rsidRDefault="00FB686E" w:rsidP="00CD7B24">
            <w:pPr>
              <w:rPr>
                <w:rFonts w:cs="Times New Roman"/>
                <w:b/>
                <w:bCs/>
                <w:sz w:val="24"/>
                <w:szCs w:val="24"/>
              </w:rPr>
            </w:pPr>
          </w:p>
        </w:tc>
        <w:tc>
          <w:tcPr>
            <w:tcW w:w="7888" w:type="dxa"/>
            <w:gridSpan w:val="2"/>
          </w:tcPr>
          <w:p w14:paraId="63549914" w14:textId="77777777" w:rsidR="00FB686E" w:rsidRPr="00FA33B7" w:rsidRDefault="00CD7B24" w:rsidP="00CD7B24">
            <w:pPr>
              <w:pStyle w:val="NormalWeb"/>
              <w:spacing w:before="0" w:beforeAutospacing="0" w:after="0" w:afterAutospacing="0"/>
              <w:jc w:val="both"/>
            </w:pPr>
            <w:r w:rsidRPr="00FA33B7">
              <w:rPr>
                <w:b/>
                <w:color w:val="00B050"/>
                <w:u w:val="single"/>
              </w:rPr>
              <w:t>Câu 99</w:t>
            </w:r>
            <w:r w:rsidR="00FB686E" w:rsidRPr="00FA33B7">
              <w:rPr>
                <w:b/>
                <w:color w:val="00B050"/>
                <w:u w:val="single"/>
              </w:rPr>
              <w:t>.</w:t>
            </w:r>
            <w:r w:rsidR="00FB686E" w:rsidRPr="00FA33B7">
              <w:rPr>
                <w:color w:val="333333"/>
              </w:rPr>
              <w:t xml:space="preserve"> </w:t>
            </w:r>
            <w:r w:rsidR="00FB686E" w:rsidRPr="00FA33B7">
              <w:t>Khối lượng nước tạo thành  là 585 gam khi đốt cháy hết x gam khí hydrogen là. Giá trị của x là:</w:t>
            </w:r>
          </w:p>
          <w:p w14:paraId="3F81845C"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FF0000"/>
                <w:sz w:val="24"/>
              </w:rPr>
            </w:pPr>
            <w:r w:rsidRPr="00FA33B7">
              <w:rPr>
                <w:rFonts w:ascii="Times New Roman" w:hAnsi="Times New Roman" w:cs="Times New Roman"/>
                <w:i w:val="0"/>
                <w:color w:val="FF0000"/>
                <w:sz w:val="24"/>
              </w:rPr>
              <w:t>A. 65 gam.</w:t>
            </w:r>
          </w:p>
          <w:p w14:paraId="66BF8D12" w14:textId="77777777" w:rsidR="00FB686E" w:rsidRPr="00FA33B7" w:rsidRDefault="00FB686E" w:rsidP="00CD7B24">
            <w:pPr>
              <w:rPr>
                <w:rFonts w:cs="Times New Roman"/>
                <w:sz w:val="24"/>
                <w:szCs w:val="24"/>
              </w:rPr>
            </w:pPr>
            <w:r w:rsidRPr="00FA33B7">
              <w:rPr>
                <w:rFonts w:cs="Times New Roman"/>
                <w:sz w:val="24"/>
                <w:szCs w:val="24"/>
              </w:rPr>
              <w:t>B. 6,5 gam.</w:t>
            </w:r>
          </w:p>
          <w:p w14:paraId="5D93C899" w14:textId="77777777" w:rsidR="00FB686E" w:rsidRPr="00FA33B7" w:rsidRDefault="00FB686E" w:rsidP="00CD7B24">
            <w:pPr>
              <w:rPr>
                <w:rFonts w:cs="Times New Roman"/>
                <w:sz w:val="24"/>
                <w:szCs w:val="24"/>
              </w:rPr>
            </w:pPr>
            <w:r w:rsidRPr="00FA33B7">
              <w:rPr>
                <w:rFonts w:cs="Times New Roman"/>
                <w:sz w:val="24"/>
                <w:szCs w:val="24"/>
              </w:rPr>
              <w:lastRenderedPageBreak/>
              <w:t>C. 130 gam.</w:t>
            </w:r>
          </w:p>
          <w:p w14:paraId="0983865A" w14:textId="77777777" w:rsidR="00FB686E" w:rsidRPr="00FA33B7" w:rsidRDefault="00FB686E" w:rsidP="00CD7B24">
            <w:pPr>
              <w:rPr>
                <w:rFonts w:cs="Times New Roman"/>
                <w:color w:val="333333"/>
                <w:sz w:val="24"/>
                <w:szCs w:val="24"/>
              </w:rPr>
            </w:pPr>
            <w:r w:rsidRPr="00FA33B7">
              <w:rPr>
                <w:rFonts w:cs="Times New Roman"/>
                <w:sz w:val="24"/>
                <w:szCs w:val="24"/>
              </w:rPr>
              <w:t>D. 13 gam.</w:t>
            </w:r>
          </w:p>
        </w:tc>
      </w:tr>
      <w:tr w:rsidR="00FB686E" w:rsidRPr="00FA33B7" w14:paraId="3F4DA5A2" w14:textId="77777777" w:rsidTr="00FB686E">
        <w:trPr>
          <w:gridAfter w:val="1"/>
          <w:wAfter w:w="476" w:type="dxa"/>
        </w:trPr>
        <w:tc>
          <w:tcPr>
            <w:tcW w:w="2035" w:type="dxa"/>
            <w:vMerge/>
          </w:tcPr>
          <w:p w14:paraId="65085736" w14:textId="77777777" w:rsidR="00FB686E" w:rsidRPr="00FA33B7" w:rsidRDefault="00FB686E" w:rsidP="00CD7B24">
            <w:pPr>
              <w:rPr>
                <w:rFonts w:cs="Times New Roman"/>
                <w:b/>
                <w:bCs/>
                <w:sz w:val="24"/>
                <w:szCs w:val="24"/>
                <w:lang w:val="es-MX"/>
              </w:rPr>
            </w:pPr>
          </w:p>
        </w:tc>
        <w:tc>
          <w:tcPr>
            <w:tcW w:w="7888" w:type="dxa"/>
            <w:gridSpan w:val="2"/>
          </w:tcPr>
          <w:p w14:paraId="0C06A6C2" w14:textId="77777777" w:rsidR="00FB686E" w:rsidRPr="00FA33B7" w:rsidRDefault="00CD7B24" w:rsidP="00CD7B24">
            <w:pPr>
              <w:pStyle w:val="NormalWeb"/>
              <w:spacing w:before="0" w:beforeAutospacing="0" w:after="0" w:afterAutospacing="0"/>
              <w:jc w:val="both"/>
              <w:rPr>
                <w:lang w:val="es-MX"/>
              </w:rPr>
            </w:pPr>
            <w:r w:rsidRPr="00FA33B7">
              <w:rPr>
                <w:b/>
                <w:color w:val="00B050"/>
                <w:u w:val="single"/>
                <w:lang w:val="es-MX"/>
              </w:rPr>
              <w:t>Câu 100</w:t>
            </w:r>
            <w:r w:rsidR="00FB686E" w:rsidRPr="00FA33B7">
              <w:rPr>
                <w:b/>
                <w:color w:val="00B050"/>
                <w:u w:val="single"/>
                <w:lang w:val="es-MX"/>
              </w:rPr>
              <w:t>.</w:t>
            </w:r>
            <w:r w:rsidR="00FB686E" w:rsidRPr="00FA33B7">
              <w:rPr>
                <w:color w:val="333333"/>
                <w:lang w:val="es-MX"/>
              </w:rPr>
              <w:t xml:space="preserve"> </w:t>
            </w:r>
            <w:r w:rsidR="00FB686E" w:rsidRPr="00FA33B7">
              <w:rPr>
                <w:lang w:val="es-MX"/>
              </w:rPr>
              <w:t>Một cơ sở sản xuất vôi tiến hành nung 4 tấn đá vôi (CaCO</w:t>
            </w:r>
            <w:r w:rsidR="00FB686E" w:rsidRPr="00FA33B7">
              <w:rPr>
                <w:vertAlign w:val="subscript"/>
                <w:lang w:val="es-MX"/>
              </w:rPr>
              <w:t>3</w:t>
            </w:r>
            <w:r w:rsidR="00FB686E" w:rsidRPr="00FA33B7">
              <w:rPr>
                <w:lang w:val="es-MX"/>
              </w:rPr>
              <w:t>) thì thu được 1,68 tấn vôi sống (CaO) và một lượng khí CO</w:t>
            </w:r>
            <w:r w:rsidR="00FB686E" w:rsidRPr="00FA33B7">
              <w:rPr>
                <w:vertAlign w:val="subscript"/>
                <w:lang w:val="es-MX"/>
              </w:rPr>
              <w:t>2</w:t>
            </w:r>
            <w:r w:rsidR="00FB686E" w:rsidRPr="00FA33B7">
              <w:rPr>
                <w:lang w:val="es-MX"/>
              </w:rPr>
              <w:t>. Hiệu suất của quá trình nung vôi là:</w:t>
            </w:r>
          </w:p>
          <w:p w14:paraId="763828C8" w14:textId="77777777" w:rsidR="00FB686E" w:rsidRPr="00FA33B7" w:rsidRDefault="00FB686E" w:rsidP="00CD7B24">
            <w:pPr>
              <w:rPr>
                <w:rFonts w:cs="Times New Roman"/>
                <w:color w:val="FF0000"/>
                <w:sz w:val="24"/>
                <w:szCs w:val="24"/>
                <w:lang w:val="es-MX"/>
              </w:rPr>
            </w:pPr>
            <w:r w:rsidRPr="00FA33B7">
              <w:rPr>
                <w:rFonts w:cs="Times New Roman"/>
                <w:color w:val="FF0000"/>
                <w:sz w:val="24"/>
                <w:szCs w:val="24"/>
                <w:lang w:val="es-MX"/>
              </w:rPr>
              <w:t>A. 75%.</w:t>
            </w:r>
          </w:p>
          <w:p w14:paraId="6381655C"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auto"/>
                <w:sz w:val="24"/>
                <w:lang w:val="es-MX"/>
              </w:rPr>
            </w:pPr>
            <w:r w:rsidRPr="00FA33B7">
              <w:rPr>
                <w:rFonts w:ascii="Times New Roman" w:hAnsi="Times New Roman" w:cs="Times New Roman"/>
                <w:i w:val="0"/>
                <w:color w:val="auto"/>
                <w:sz w:val="24"/>
                <w:lang w:val="es-MX"/>
              </w:rPr>
              <w:t>B. 70%.</w:t>
            </w:r>
          </w:p>
          <w:p w14:paraId="761A590E" w14:textId="77777777" w:rsidR="00FB686E" w:rsidRPr="00FA33B7" w:rsidRDefault="00FB686E" w:rsidP="00CD7B24">
            <w:pPr>
              <w:rPr>
                <w:rFonts w:cs="Times New Roman"/>
                <w:sz w:val="24"/>
                <w:szCs w:val="24"/>
              </w:rPr>
            </w:pPr>
            <w:r w:rsidRPr="00FA33B7">
              <w:rPr>
                <w:rFonts w:cs="Times New Roman"/>
                <w:sz w:val="24"/>
                <w:szCs w:val="24"/>
              </w:rPr>
              <w:t>C. 80%.</w:t>
            </w:r>
          </w:p>
          <w:p w14:paraId="6BD757BC" w14:textId="77777777" w:rsidR="00FB686E" w:rsidRPr="00FA33B7" w:rsidRDefault="00FB686E" w:rsidP="00CD7B24">
            <w:pPr>
              <w:rPr>
                <w:rFonts w:cs="Times New Roman"/>
                <w:sz w:val="24"/>
                <w:szCs w:val="24"/>
              </w:rPr>
            </w:pPr>
            <w:r w:rsidRPr="00FA33B7">
              <w:rPr>
                <w:rFonts w:cs="Times New Roman"/>
                <w:sz w:val="24"/>
                <w:szCs w:val="24"/>
              </w:rPr>
              <w:t>D. 85%.</w:t>
            </w:r>
          </w:p>
        </w:tc>
      </w:tr>
      <w:tr w:rsidR="00FB686E" w:rsidRPr="00FA33B7" w14:paraId="3F4979D1" w14:textId="77777777" w:rsidTr="00FB686E">
        <w:trPr>
          <w:gridAfter w:val="1"/>
          <w:wAfter w:w="476" w:type="dxa"/>
        </w:trPr>
        <w:tc>
          <w:tcPr>
            <w:tcW w:w="2035" w:type="dxa"/>
            <w:vMerge/>
          </w:tcPr>
          <w:p w14:paraId="20D805B4" w14:textId="77777777" w:rsidR="00FB686E" w:rsidRPr="00FA33B7" w:rsidRDefault="00FB686E" w:rsidP="00CD7B24">
            <w:pPr>
              <w:rPr>
                <w:rFonts w:cs="Times New Roman"/>
                <w:b/>
                <w:bCs/>
                <w:sz w:val="24"/>
                <w:szCs w:val="24"/>
                <w:lang w:val="es-MX"/>
              </w:rPr>
            </w:pPr>
          </w:p>
        </w:tc>
        <w:tc>
          <w:tcPr>
            <w:tcW w:w="7888" w:type="dxa"/>
            <w:gridSpan w:val="2"/>
          </w:tcPr>
          <w:p w14:paraId="1A5F99AB" w14:textId="77777777" w:rsidR="00FB686E" w:rsidRPr="00FA33B7" w:rsidRDefault="00FB686E" w:rsidP="00CD7B24">
            <w:pPr>
              <w:rPr>
                <w:rFonts w:cs="Times New Roman"/>
                <w:sz w:val="24"/>
                <w:szCs w:val="24"/>
                <w:lang w:val="es-MX"/>
              </w:rPr>
            </w:pPr>
            <w:r w:rsidRPr="00FA33B7">
              <w:rPr>
                <w:rFonts w:cs="Times New Roman"/>
                <w:b/>
                <w:color w:val="00B050"/>
                <w:sz w:val="24"/>
                <w:szCs w:val="24"/>
                <w:u w:val="single"/>
                <w:lang w:val="es-MX"/>
              </w:rPr>
              <w:t>Câu 1</w:t>
            </w:r>
            <w:r w:rsidR="00CD7B24" w:rsidRPr="00FA33B7">
              <w:rPr>
                <w:rFonts w:cs="Times New Roman"/>
                <w:b/>
                <w:color w:val="00B050"/>
                <w:sz w:val="24"/>
                <w:szCs w:val="24"/>
                <w:u w:val="single"/>
                <w:lang w:val="es-MX"/>
              </w:rPr>
              <w:t>01</w:t>
            </w:r>
            <w:r w:rsidRPr="00FA33B7">
              <w:rPr>
                <w:rFonts w:cs="Times New Roman"/>
                <w:b/>
                <w:color w:val="00B050"/>
                <w:sz w:val="24"/>
                <w:szCs w:val="24"/>
                <w:u w:val="single"/>
                <w:lang w:val="es-MX"/>
              </w:rPr>
              <w:t>.</w:t>
            </w:r>
            <w:r w:rsidRPr="00FA33B7">
              <w:rPr>
                <w:rFonts w:cs="Times New Roman"/>
                <w:color w:val="333333"/>
                <w:sz w:val="24"/>
                <w:szCs w:val="24"/>
                <w:lang w:val="es-MX"/>
              </w:rPr>
              <w:t xml:space="preserve"> </w:t>
            </w:r>
            <w:r w:rsidRPr="00FA33B7">
              <w:rPr>
                <w:rFonts w:cs="Times New Roman"/>
                <w:sz w:val="24"/>
                <w:szCs w:val="24"/>
                <w:lang w:val="es-MX"/>
              </w:rPr>
              <w:t>Cho 8,45g Zinc (Zn) tác dụng với 5,376 lít khí Cl</w:t>
            </w:r>
            <w:r w:rsidRPr="00FA33B7">
              <w:rPr>
                <w:rFonts w:cs="Times New Roman"/>
                <w:sz w:val="24"/>
                <w:szCs w:val="24"/>
                <w:vertAlign w:val="subscript"/>
                <w:lang w:val="es-MX"/>
              </w:rPr>
              <w:t>2</w:t>
            </w:r>
            <w:r w:rsidRPr="00FA33B7">
              <w:rPr>
                <w:rFonts w:cs="Times New Roman"/>
                <w:sz w:val="24"/>
                <w:szCs w:val="24"/>
                <w:lang w:val="es-MX"/>
              </w:rPr>
              <w:t xml:space="preserve"> (đkc). Hỏi chất nào sau phản ứng còn dư:</w:t>
            </w:r>
          </w:p>
          <w:p w14:paraId="6096EF57" w14:textId="77777777" w:rsidR="00FB686E" w:rsidRPr="00FA33B7" w:rsidRDefault="00FB686E" w:rsidP="00CD7B24">
            <w:pPr>
              <w:rPr>
                <w:rFonts w:cs="Times New Roman"/>
                <w:color w:val="FF0000"/>
                <w:sz w:val="24"/>
                <w:szCs w:val="24"/>
                <w:vertAlign w:val="subscript"/>
                <w:lang w:val="es-MX"/>
              </w:rPr>
            </w:pPr>
            <w:r w:rsidRPr="00FA33B7">
              <w:rPr>
                <w:rFonts w:cs="Times New Roman"/>
                <w:color w:val="FF0000"/>
                <w:sz w:val="24"/>
                <w:szCs w:val="24"/>
                <w:lang w:val="es-MX"/>
              </w:rPr>
              <w:t>A. Cl</w:t>
            </w:r>
            <w:r w:rsidRPr="00FA33B7">
              <w:rPr>
                <w:rFonts w:cs="Times New Roman"/>
                <w:color w:val="FF0000"/>
                <w:sz w:val="24"/>
                <w:szCs w:val="24"/>
                <w:vertAlign w:val="subscript"/>
                <w:lang w:val="es-MX"/>
              </w:rPr>
              <w:t>2.</w:t>
            </w:r>
          </w:p>
          <w:p w14:paraId="1968BB9E" w14:textId="77777777" w:rsidR="00FB686E" w:rsidRPr="00FA33B7" w:rsidRDefault="00FB686E" w:rsidP="00CD7B24">
            <w:pPr>
              <w:rPr>
                <w:rFonts w:cs="Times New Roman"/>
                <w:sz w:val="24"/>
                <w:szCs w:val="24"/>
                <w:lang w:val="es-MX"/>
              </w:rPr>
            </w:pPr>
            <w:r w:rsidRPr="00FA33B7">
              <w:rPr>
                <w:rFonts w:cs="Times New Roman"/>
                <w:sz w:val="24"/>
                <w:szCs w:val="24"/>
                <w:lang w:val="es-MX"/>
              </w:rPr>
              <w:t xml:space="preserve">B. Zn. </w:t>
            </w:r>
          </w:p>
          <w:p w14:paraId="61F25C29" w14:textId="77777777" w:rsidR="00FB686E" w:rsidRPr="00FA33B7" w:rsidRDefault="00FB686E" w:rsidP="00CD7B24">
            <w:pPr>
              <w:rPr>
                <w:rFonts w:cs="Times New Roman"/>
                <w:sz w:val="24"/>
                <w:szCs w:val="24"/>
                <w:lang w:val="es-MX"/>
              </w:rPr>
            </w:pPr>
            <w:r w:rsidRPr="00FA33B7">
              <w:rPr>
                <w:rFonts w:cs="Times New Roman"/>
                <w:sz w:val="24"/>
                <w:szCs w:val="24"/>
                <w:lang w:val="es-MX"/>
              </w:rPr>
              <w:t>C. Cả 2 chất.</w:t>
            </w:r>
          </w:p>
          <w:p w14:paraId="29C680D7" w14:textId="77777777" w:rsidR="00FB686E" w:rsidRPr="00FA33B7" w:rsidRDefault="00FB686E" w:rsidP="00CD7B24">
            <w:pPr>
              <w:rPr>
                <w:rFonts w:cs="Times New Roman"/>
                <w:color w:val="333333"/>
                <w:sz w:val="24"/>
                <w:szCs w:val="24"/>
                <w:lang w:val="es-MX"/>
              </w:rPr>
            </w:pPr>
            <w:r w:rsidRPr="00FA33B7">
              <w:rPr>
                <w:rFonts w:cs="Times New Roman"/>
                <w:sz w:val="24"/>
                <w:szCs w:val="24"/>
                <w:lang w:val="es-MX"/>
              </w:rPr>
              <w:t>D. Không có chất dư.</w:t>
            </w:r>
          </w:p>
        </w:tc>
      </w:tr>
      <w:tr w:rsidR="00FB686E" w:rsidRPr="00FA33B7" w14:paraId="08EA21EA" w14:textId="77777777" w:rsidTr="00FB686E">
        <w:trPr>
          <w:gridAfter w:val="1"/>
          <w:wAfter w:w="476" w:type="dxa"/>
        </w:trPr>
        <w:tc>
          <w:tcPr>
            <w:tcW w:w="2035" w:type="dxa"/>
            <w:vMerge/>
          </w:tcPr>
          <w:p w14:paraId="00D32C3C" w14:textId="77777777" w:rsidR="00FB686E" w:rsidRPr="00FA33B7" w:rsidRDefault="00FB686E" w:rsidP="00CD7B24">
            <w:pPr>
              <w:rPr>
                <w:rFonts w:cs="Times New Roman"/>
                <w:b/>
                <w:bCs/>
                <w:sz w:val="24"/>
                <w:szCs w:val="24"/>
                <w:lang w:val="es-MX"/>
              </w:rPr>
            </w:pPr>
          </w:p>
        </w:tc>
        <w:tc>
          <w:tcPr>
            <w:tcW w:w="7888" w:type="dxa"/>
            <w:gridSpan w:val="2"/>
          </w:tcPr>
          <w:p w14:paraId="40549D17" w14:textId="77777777" w:rsidR="00FB686E" w:rsidRPr="00FA33B7" w:rsidRDefault="00FB686E" w:rsidP="00CD7B24">
            <w:pPr>
              <w:pStyle w:val="NormalWeb"/>
              <w:spacing w:before="0" w:beforeAutospacing="0" w:after="0" w:afterAutospacing="0"/>
              <w:jc w:val="both"/>
              <w:rPr>
                <w:color w:val="333333"/>
                <w:lang w:val="es-MX"/>
              </w:rPr>
            </w:pPr>
            <w:r w:rsidRPr="00FA33B7">
              <w:rPr>
                <w:b/>
                <w:color w:val="00B050"/>
                <w:u w:val="single"/>
                <w:lang w:val="es-MX"/>
              </w:rPr>
              <w:t>Câu 1</w:t>
            </w:r>
            <w:r w:rsidR="00CD7B24" w:rsidRPr="00FA33B7">
              <w:rPr>
                <w:b/>
                <w:color w:val="00B050"/>
                <w:u w:val="single"/>
                <w:lang w:val="es-MX"/>
              </w:rPr>
              <w:t>02</w:t>
            </w:r>
            <w:r w:rsidRPr="00FA33B7">
              <w:rPr>
                <w:b/>
                <w:color w:val="00B050"/>
                <w:u w:val="single"/>
                <w:lang w:val="es-MX"/>
              </w:rPr>
              <w:t>.</w:t>
            </w:r>
            <w:r w:rsidRPr="00FA33B7">
              <w:rPr>
                <w:color w:val="333333"/>
                <w:lang w:val="es-MX"/>
              </w:rPr>
              <w:t xml:space="preserve"> </w:t>
            </w:r>
            <w:r w:rsidRPr="00FA33B7">
              <w:rPr>
                <w:color w:val="000000" w:themeColor="text1"/>
                <w:lang w:val="es-MX"/>
              </w:rPr>
              <w:t>Cho thanh Mg cháy trong không khí thu được hợp chất MgO. Biết m</w:t>
            </w:r>
            <w:r w:rsidRPr="00FA33B7">
              <w:rPr>
                <w:color w:val="000000" w:themeColor="text1"/>
                <w:vertAlign w:val="subscript"/>
                <w:lang w:val="es-MX"/>
              </w:rPr>
              <w:t>Mg</w:t>
            </w:r>
            <w:r w:rsidRPr="00FA33B7">
              <w:rPr>
                <w:color w:val="000000" w:themeColor="text1"/>
                <w:lang w:val="es-MX"/>
              </w:rPr>
              <w:t> = 7,2 g. Tính khối lượng hợp chất tạo thành.</w:t>
            </w:r>
          </w:p>
          <w:p w14:paraId="091B440A" w14:textId="77777777" w:rsidR="00FB686E" w:rsidRPr="00FA33B7" w:rsidRDefault="00FB686E" w:rsidP="00CD7B24">
            <w:pPr>
              <w:rPr>
                <w:rFonts w:cs="Times New Roman"/>
                <w:b/>
                <w:color w:val="FF0000"/>
                <w:sz w:val="24"/>
                <w:szCs w:val="24"/>
              </w:rPr>
            </w:pPr>
            <w:r w:rsidRPr="00FA33B7">
              <w:rPr>
                <w:rFonts w:cs="Times New Roman"/>
                <w:b/>
                <w:color w:val="FF0000"/>
                <w:sz w:val="24"/>
                <w:szCs w:val="24"/>
              </w:rPr>
              <w:t>A. 12 g.</w:t>
            </w:r>
          </w:p>
          <w:p w14:paraId="760DF9EA" w14:textId="77777777" w:rsidR="00FB686E" w:rsidRPr="00FA33B7" w:rsidRDefault="00FB686E" w:rsidP="00CD7B24">
            <w:pPr>
              <w:rPr>
                <w:rFonts w:cs="Times New Roman"/>
                <w:color w:val="000000" w:themeColor="text1"/>
                <w:sz w:val="24"/>
                <w:szCs w:val="24"/>
              </w:rPr>
            </w:pPr>
            <w:r w:rsidRPr="00FA33B7">
              <w:rPr>
                <w:rFonts w:cs="Times New Roman"/>
                <w:color w:val="000000" w:themeColor="text1"/>
                <w:sz w:val="24"/>
                <w:szCs w:val="24"/>
              </w:rPr>
              <w:t>B. 9,6 g.</w:t>
            </w:r>
          </w:p>
          <w:p w14:paraId="11396E63" w14:textId="77777777" w:rsidR="00FB686E" w:rsidRPr="00FA33B7" w:rsidRDefault="00FB686E" w:rsidP="00CD7B24">
            <w:pPr>
              <w:rPr>
                <w:rFonts w:cs="Times New Roman"/>
                <w:color w:val="000000" w:themeColor="text1"/>
                <w:sz w:val="24"/>
                <w:szCs w:val="24"/>
              </w:rPr>
            </w:pPr>
            <w:r w:rsidRPr="00FA33B7">
              <w:rPr>
                <w:rFonts w:cs="Times New Roman"/>
                <w:color w:val="000000" w:themeColor="text1"/>
                <w:sz w:val="24"/>
                <w:szCs w:val="24"/>
              </w:rPr>
              <w:t>C. 2,4 g.</w:t>
            </w:r>
          </w:p>
          <w:p w14:paraId="634C807D" w14:textId="77777777" w:rsidR="00FB686E" w:rsidRPr="00FA33B7" w:rsidRDefault="00FB686E" w:rsidP="00CD7B24">
            <w:pPr>
              <w:rPr>
                <w:rFonts w:cs="Times New Roman"/>
                <w:color w:val="333333"/>
                <w:sz w:val="24"/>
                <w:szCs w:val="24"/>
              </w:rPr>
            </w:pPr>
            <w:r w:rsidRPr="00FA33B7">
              <w:rPr>
                <w:rFonts w:cs="Times New Roman"/>
                <w:color w:val="000000" w:themeColor="text1"/>
                <w:sz w:val="24"/>
                <w:szCs w:val="24"/>
              </w:rPr>
              <w:t>D. 12 g.</w:t>
            </w:r>
          </w:p>
        </w:tc>
      </w:tr>
      <w:tr w:rsidR="00FB686E" w:rsidRPr="00FA33B7" w14:paraId="43C3EC80" w14:textId="77777777" w:rsidTr="00FB686E">
        <w:trPr>
          <w:gridAfter w:val="1"/>
          <w:wAfter w:w="476" w:type="dxa"/>
        </w:trPr>
        <w:tc>
          <w:tcPr>
            <w:tcW w:w="2035" w:type="dxa"/>
            <w:vMerge w:val="restart"/>
          </w:tcPr>
          <w:p w14:paraId="1923D412" w14:textId="77777777" w:rsidR="00FB686E" w:rsidRPr="00FA33B7" w:rsidRDefault="00FB686E" w:rsidP="00CD7B24">
            <w:pPr>
              <w:jc w:val="center"/>
              <w:rPr>
                <w:rFonts w:cs="Times New Roman"/>
                <w:b/>
                <w:bCs/>
                <w:sz w:val="24"/>
                <w:szCs w:val="24"/>
                <w:lang w:val="es-MX"/>
              </w:rPr>
            </w:pPr>
            <w:r w:rsidRPr="00FA33B7">
              <w:rPr>
                <w:rFonts w:cs="Times New Roman"/>
                <w:b/>
                <w:bCs/>
                <w:sz w:val="24"/>
                <w:szCs w:val="24"/>
                <w:lang w:val="es-MX"/>
              </w:rPr>
              <w:t>Vận dụng thấp</w:t>
            </w:r>
          </w:p>
        </w:tc>
        <w:tc>
          <w:tcPr>
            <w:tcW w:w="7888" w:type="dxa"/>
            <w:gridSpan w:val="2"/>
          </w:tcPr>
          <w:p w14:paraId="0E8B63A6" w14:textId="77777777" w:rsidR="00FB686E" w:rsidRPr="00FA33B7" w:rsidRDefault="00FB686E" w:rsidP="00CD7B24">
            <w:pPr>
              <w:pStyle w:val="NormalWeb"/>
              <w:spacing w:before="0" w:beforeAutospacing="0" w:after="0" w:afterAutospacing="0"/>
              <w:jc w:val="both"/>
              <w:rPr>
                <w:lang w:val="es-MX"/>
              </w:rPr>
            </w:pPr>
            <w:r w:rsidRPr="00FA33B7">
              <w:rPr>
                <w:b/>
                <w:color w:val="00B050"/>
                <w:u w:val="single"/>
                <w:lang w:val="es-MX"/>
              </w:rPr>
              <w:t>Câu 1</w:t>
            </w:r>
            <w:r w:rsidR="00CD7B24" w:rsidRPr="00FA33B7">
              <w:rPr>
                <w:b/>
                <w:color w:val="00B050"/>
                <w:u w:val="single"/>
                <w:lang w:val="es-MX"/>
              </w:rPr>
              <w:t>03</w:t>
            </w:r>
            <w:r w:rsidRPr="00FA33B7">
              <w:rPr>
                <w:b/>
                <w:color w:val="00B050"/>
                <w:u w:val="single"/>
                <w:lang w:val="es-MX"/>
              </w:rPr>
              <w:t>.</w:t>
            </w:r>
            <w:r w:rsidRPr="00FA33B7">
              <w:rPr>
                <w:lang w:val="es-MX"/>
              </w:rPr>
              <w:t xml:space="preserve"> Hoà tan hết 0,65 gam Zn trong dung dịch HCl, phản ứng xảy ra như sau: Zn + 2HCl → ZnCl</w:t>
            </w:r>
            <w:r w:rsidRPr="00FA33B7">
              <w:rPr>
                <w:vertAlign w:val="subscript"/>
                <w:lang w:val="es-MX"/>
              </w:rPr>
              <w:t>2</w:t>
            </w:r>
            <w:r w:rsidRPr="00FA33B7">
              <w:rPr>
                <w:lang w:val="es-MX"/>
              </w:rPr>
              <w:t xml:space="preserve"> + H</w:t>
            </w:r>
            <w:r w:rsidRPr="00FA33B7">
              <w:rPr>
                <w:vertAlign w:val="subscript"/>
                <w:lang w:val="es-MX"/>
              </w:rPr>
              <w:t>2</w:t>
            </w:r>
          </w:p>
          <w:p w14:paraId="147A981F" w14:textId="77777777" w:rsidR="00FB686E" w:rsidRPr="00FA33B7" w:rsidRDefault="00FB686E" w:rsidP="00CD7B24">
            <w:pPr>
              <w:rPr>
                <w:rFonts w:cs="Times New Roman"/>
                <w:sz w:val="24"/>
                <w:szCs w:val="24"/>
                <w:lang w:val="es-MX"/>
              </w:rPr>
            </w:pPr>
            <w:r w:rsidRPr="00FA33B7">
              <w:rPr>
                <w:rFonts w:cs="Times New Roman"/>
                <w:sz w:val="24"/>
                <w:szCs w:val="24"/>
                <w:lang w:val="es-MX"/>
              </w:rPr>
              <w:t xml:space="preserve">Thể tích khí hydrogen thu được trong ví dụ trên ở 25 </w:t>
            </w:r>
            <w:r w:rsidRPr="00FA33B7">
              <w:rPr>
                <w:rFonts w:cs="Times New Roman"/>
                <w:sz w:val="24"/>
                <w:szCs w:val="24"/>
                <w:vertAlign w:val="superscript"/>
                <w:lang w:val="es-MX"/>
              </w:rPr>
              <w:t>o</w:t>
            </w:r>
            <w:r w:rsidRPr="00FA33B7">
              <w:rPr>
                <w:rFonts w:cs="Times New Roman"/>
                <w:sz w:val="24"/>
                <w:szCs w:val="24"/>
                <w:lang w:val="es-MX"/>
              </w:rPr>
              <w:t>C, 1 bar (đkc)là:</w:t>
            </w:r>
          </w:p>
          <w:p w14:paraId="3E2A954F" w14:textId="77777777" w:rsidR="00FB686E" w:rsidRPr="00FA33B7" w:rsidRDefault="00FB686E" w:rsidP="00CD7B24">
            <w:pPr>
              <w:rPr>
                <w:rFonts w:cs="Times New Roman"/>
                <w:color w:val="FF0000"/>
                <w:sz w:val="24"/>
                <w:szCs w:val="24"/>
                <w:lang w:val="es-MX"/>
              </w:rPr>
            </w:pPr>
            <w:r w:rsidRPr="00FA33B7">
              <w:rPr>
                <w:rFonts w:cs="Times New Roman"/>
                <w:color w:val="FF0000"/>
                <w:sz w:val="24"/>
                <w:szCs w:val="24"/>
                <w:lang w:val="es-MX"/>
              </w:rPr>
              <w:t>A. 0,2479 lít.</w:t>
            </w:r>
          </w:p>
          <w:p w14:paraId="02AECC72" w14:textId="77777777" w:rsidR="00FB686E" w:rsidRPr="00FA33B7" w:rsidRDefault="00FB686E" w:rsidP="00CD7B24">
            <w:pPr>
              <w:rPr>
                <w:rFonts w:cs="Times New Roman"/>
                <w:sz w:val="24"/>
                <w:szCs w:val="24"/>
                <w:lang w:val="es-MX"/>
              </w:rPr>
            </w:pPr>
            <w:r w:rsidRPr="00FA33B7">
              <w:rPr>
                <w:rFonts w:cs="Times New Roman"/>
                <w:sz w:val="24"/>
                <w:szCs w:val="24"/>
                <w:lang w:val="es-MX"/>
              </w:rPr>
              <w:t>B. 2,479 lít.</w:t>
            </w:r>
          </w:p>
          <w:p w14:paraId="06E5F59A" w14:textId="77777777" w:rsidR="00FB686E" w:rsidRPr="00FA33B7" w:rsidRDefault="00FB686E" w:rsidP="00CD7B24">
            <w:pPr>
              <w:rPr>
                <w:rFonts w:cs="Times New Roman"/>
                <w:sz w:val="24"/>
                <w:szCs w:val="24"/>
                <w:lang w:val="es-MX"/>
              </w:rPr>
            </w:pPr>
            <w:r w:rsidRPr="00FA33B7">
              <w:rPr>
                <w:rFonts w:cs="Times New Roman"/>
                <w:sz w:val="24"/>
                <w:szCs w:val="24"/>
                <w:lang w:val="es-MX"/>
              </w:rPr>
              <w:t>C. 24,79 lít.</w:t>
            </w:r>
          </w:p>
          <w:p w14:paraId="3F0BD3AA" w14:textId="77777777" w:rsidR="00FB686E" w:rsidRPr="00FA33B7" w:rsidRDefault="00FB686E" w:rsidP="00CD7B24">
            <w:pPr>
              <w:pStyle w:val="NormalWeb"/>
              <w:spacing w:before="0" w:beforeAutospacing="0" w:after="0" w:afterAutospacing="0"/>
              <w:jc w:val="both"/>
              <w:rPr>
                <w:lang w:val="es-MX"/>
              </w:rPr>
            </w:pPr>
            <w:r w:rsidRPr="00FA33B7">
              <w:rPr>
                <w:lang w:val="es-MX"/>
              </w:rPr>
              <w:t>D. 0,4958 lít.</w:t>
            </w:r>
          </w:p>
        </w:tc>
      </w:tr>
      <w:tr w:rsidR="00FB686E" w:rsidRPr="00FA33B7" w14:paraId="29CC37BE" w14:textId="77777777" w:rsidTr="00FB686E">
        <w:trPr>
          <w:gridAfter w:val="1"/>
          <w:wAfter w:w="476" w:type="dxa"/>
        </w:trPr>
        <w:tc>
          <w:tcPr>
            <w:tcW w:w="2035" w:type="dxa"/>
            <w:vMerge/>
          </w:tcPr>
          <w:p w14:paraId="4E54CD8E" w14:textId="77777777" w:rsidR="00FB686E" w:rsidRPr="00FA33B7" w:rsidRDefault="00FB686E" w:rsidP="00CD7B24">
            <w:pPr>
              <w:rPr>
                <w:rFonts w:cs="Times New Roman"/>
                <w:b/>
                <w:bCs/>
                <w:sz w:val="24"/>
                <w:szCs w:val="24"/>
                <w:lang w:val="es-MX"/>
              </w:rPr>
            </w:pPr>
          </w:p>
        </w:tc>
        <w:tc>
          <w:tcPr>
            <w:tcW w:w="7888" w:type="dxa"/>
            <w:gridSpan w:val="2"/>
          </w:tcPr>
          <w:p w14:paraId="265E9F5F" w14:textId="77777777" w:rsidR="00FB686E" w:rsidRPr="00FA33B7" w:rsidRDefault="00FB686E" w:rsidP="00CD7B24">
            <w:pPr>
              <w:pStyle w:val="NormalWeb"/>
              <w:spacing w:before="0" w:beforeAutospacing="0" w:after="0" w:afterAutospacing="0"/>
              <w:jc w:val="both"/>
            </w:pPr>
            <w:r w:rsidRPr="00FA33B7">
              <w:rPr>
                <w:b/>
                <w:color w:val="00B050"/>
                <w:u w:val="single"/>
                <w:lang w:val="es-MX"/>
              </w:rPr>
              <w:t>Câu 1</w:t>
            </w:r>
            <w:r w:rsidR="00CD7B24" w:rsidRPr="00FA33B7">
              <w:rPr>
                <w:b/>
                <w:color w:val="00B050"/>
                <w:u w:val="single"/>
                <w:lang w:val="es-MX"/>
              </w:rPr>
              <w:t>04</w:t>
            </w:r>
            <w:r w:rsidRPr="00FA33B7">
              <w:rPr>
                <w:b/>
                <w:color w:val="00B050"/>
                <w:u w:val="single"/>
                <w:lang w:val="es-MX"/>
              </w:rPr>
              <w:t>.</w:t>
            </w:r>
            <w:r w:rsidRPr="00FA33B7">
              <w:rPr>
                <w:color w:val="333333"/>
                <w:lang w:val="es-MX"/>
              </w:rPr>
              <w:t xml:space="preserve"> </w:t>
            </w:r>
            <w:r w:rsidRPr="00FA33B7">
              <w:rPr>
                <w:lang w:val="es-MX"/>
              </w:rPr>
              <w:t>Trộn 10,8 gam bột nhôm với bột lưu huỳnh dư. Cho hỗn hợp vào ống nghiệm và đun nóng để phản ứng xảy ra thu được 25,5 gam Al</w:t>
            </w:r>
            <w:r w:rsidRPr="00FA33B7">
              <w:rPr>
                <w:vertAlign w:val="subscript"/>
                <w:lang w:val="es-MX"/>
              </w:rPr>
              <w:t>2</w:t>
            </w:r>
            <w:r w:rsidRPr="00FA33B7">
              <w:rPr>
                <w:lang w:val="es-MX"/>
              </w:rPr>
              <w:t>S</w:t>
            </w:r>
            <w:r w:rsidRPr="00FA33B7">
              <w:rPr>
                <w:vertAlign w:val="subscript"/>
                <w:lang w:val="es-MX"/>
              </w:rPr>
              <w:t>3</w:t>
            </w:r>
            <w:r w:rsidRPr="00FA33B7">
              <w:rPr>
                <w:lang w:val="es-MX"/>
              </w:rPr>
              <w:t xml:space="preserve">. </w:t>
            </w:r>
            <w:r w:rsidRPr="00FA33B7">
              <w:t>Tính hiệu suất phản ứng ?</w:t>
            </w:r>
          </w:p>
          <w:p w14:paraId="1714D0BD" w14:textId="77777777" w:rsidR="00FB686E" w:rsidRPr="00FA33B7" w:rsidRDefault="00FB686E" w:rsidP="00CD7B24">
            <w:pPr>
              <w:pStyle w:val="Heading6"/>
              <w:keepNext w:val="0"/>
              <w:keepLines w:val="0"/>
              <w:spacing w:before="0"/>
              <w:jc w:val="both"/>
              <w:outlineLvl w:val="5"/>
              <w:rPr>
                <w:rFonts w:ascii="Times New Roman" w:hAnsi="Times New Roman" w:cs="Times New Roman"/>
                <w:color w:val="FF0000"/>
                <w:sz w:val="24"/>
              </w:rPr>
            </w:pPr>
            <w:r w:rsidRPr="00FA33B7">
              <w:rPr>
                <w:rFonts w:ascii="Times New Roman" w:hAnsi="Times New Roman" w:cs="Times New Roman"/>
                <w:color w:val="FF0000"/>
                <w:sz w:val="24"/>
              </w:rPr>
              <w:t>A. 85%.</w:t>
            </w:r>
          </w:p>
          <w:p w14:paraId="1498923E" w14:textId="77777777" w:rsidR="00FB686E" w:rsidRPr="00FA33B7" w:rsidRDefault="00FB686E" w:rsidP="00CD7B24">
            <w:pPr>
              <w:rPr>
                <w:rFonts w:cs="Times New Roman"/>
                <w:sz w:val="24"/>
                <w:szCs w:val="24"/>
              </w:rPr>
            </w:pPr>
            <w:r w:rsidRPr="00FA33B7">
              <w:rPr>
                <w:rFonts w:cs="Times New Roman"/>
                <w:sz w:val="24"/>
                <w:szCs w:val="24"/>
              </w:rPr>
              <w:t>B. 80%.</w:t>
            </w:r>
          </w:p>
          <w:p w14:paraId="3C2F151D" w14:textId="77777777" w:rsidR="00FB686E" w:rsidRPr="00FA33B7" w:rsidRDefault="00FB686E" w:rsidP="00CD7B24">
            <w:pPr>
              <w:rPr>
                <w:rFonts w:cs="Times New Roman"/>
                <w:sz w:val="24"/>
                <w:szCs w:val="24"/>
              </w:rPr>
            </w:pPr>
            <w:r w:rsidRPr="00FA33B7">
              <w:rPr>
                <w:rFonts w:cs="Times New Roman"/>
                <w:sz w:val="24"/>
                <w:szCs w:val="24"/>
              </w:rPr>
              <w:t>C. 90%.</w:t>
            </w:r>
          </w:p>
          <w:p w14:paraId="7549C309" w14:textId="77777777" w:rsidR="00FB686E" w:rsidRPr="00FA33B7" w:rsidRDefault="00FB686E" w:rsidP="00CD7B24">
            <w:pPr>
              <w:pStyle w:val="NormalWeb"/>
              <w:spacing w:before="0" w:beforeAutospacing="0" w:after="0" w:afterAutospacing="0"/>
              <w:jc w:val="both"/>
              <w:rPr>
                <w:color w:val="00B050"/>
                <w:u w:val="single"/>
                <w:lang w:val="es-MX"/>
              </w:rPr>
            </w:pPr>
            <w:r w:rsidRPr="00FA33B7">
              <w:t>D. 92%.</w:t>
            </w:r>
          </w:p>
        </w:tc>
      </w:tr>
      <w:tr w:rsidR="00FB686E" w:rsidRPr="00FA33B7" w14:paraId="591603DF" w14:textId="77777777" w:rsidTr="00FB686E">
        <w:trPr>
          <w:gridAfter w:val="1"/>
          <w:wAfter w:w="476" w:type="dxa"/>
        </w:trPr>
        <w:tc>
          <w:tcPr>
            <w:tcW w:w="2035" w:type="dxa"/>
            <w:vMerge/>
          </w:tcPr>
          <w:p w14:paraId="1A833716" w14:textId="77777777" w:rsidR="00FB686E" w:rsidRPr="00FA33B7" w:rsidRDefault="00FB686E" w:rsidP="00CD7B24">
            <w:pPr>
              <w:rPr>
                <w:rFonts w:cs="Times New Roman"/>
                <w:b/>
                <w:bCs/>
                <w:sz w:val="24"/>
                <w:szCs w:val="24"/>
                <w:lang w:val="es-MX"/>
              </w:rPr>
            </w:pPr>
          </w:p>
        </w:tc>
        <w:tc>
          <w:tcPr>
            <w:tcW w:w="7888" w:type="dxa"/>
            <w:gridSpan w:val="2"/>
          </w:tcPr>
          <w:p w14:paraId="36E51046" w14:textId="77777777" w:rsidR="00FB686E" w:rsidRPr="00FA33B7" w:rsidRDefault="00FB686E" w:rsidP="00CD7B24">
            <w:pPr>
              <w:pStyle w:val="NormalWeb"/>
              <w:spacing w:before="0" w:beforeAutospacing="0" w:after="0" w:afterAutospacing="0"/>
              <w:jc w:val="both"/>
              <w:rPr>
                <w:lang w:val="es-MX"/>
              </w:rPr>
            </w:pPr>
            <w:r w:rsidRPr="00FA33B7">
              <w:rPr>
                <w:b/>
                <w:color w:val="00B050"/>
                <w:u w:val="single"/>
                <w:lang w:val="es-MX"/>
              </w:rPr>
              <w:t xml:space="preserve">Câu </w:t>
            </w:r>
            <w:r w:rsidR="00CD7B24" w:rsidRPr="00FA33B7">
              <w:rPr>
                <w:b/>
                <w:color w:val="00B050"/>
                <w:u w:val="single"/>
                <w:lang w:val="es-MX"/>
              </w:rPr>
              <w:t>105</w:t>
            </w:r>
            <w:r w:rsidRPr="00FA33B7">
              <w:rPr>
                <w:b/>
                <w:color w:val="00B050"/>
                <w:u w:val="single"/>
                <w:lang w:val="es-MX"/>
              </w:rPr>
              <w:t>.</w:t>
            </w:r>
            <w:r w:rsidRPr="00FA33B7">
              <w:rPr>
                <w:color w:val="333333"/>
                <w:lang w:val="es-MX"/>
              </w:rPr>
              <w:t> </w:t>
            </w:r>
            <w:r w:rsidRPr="00FA33B7">
              <w:rPr>
                <w:lang w:val="es-MX"/>
              </w:rPr>
              <w:t>Cho luồng khí H</w:t>
            </w:r>
            <w:r w:rsidRPr="00FA33B7">
              <w:rPr>
                <w:vertAlign w:val="subscript"/>
                <w:lang w:val="es-MX"/>
              </w:rPr>
              <w:t>2</w:t>
            </w:r>
            <w:r w:rsidRPr="00FA33B7">
              <w:rPr>
                <w:lang w:val="es-MX"/>
              </w:rPr>
              <w:t> dư đi qua ống thủy tinh chứa 20 gam bột CuO ở nhiệt độ cao theo phương trình phản ứng như sau:  CuO + H</w:t>
            </w:r>
            <w:r w:rsidRPr="00FA33B7">
              <w:rPr>
                <w:vertAlign w:val="subscript"/>
                <w:lang w:val="es-MX"/>
              </w:rPr>
              <w:t>2</w:t>
            </w:r>
            <w:r w:rsidRPr="00FA33B7">
              <w:rPr>
                <w:lang w:val="es-MX"/>
              </w:rPr>
              <w:t> </w:t>
            </w:r>
            <w:r w:rsidRPr="00FA33B7">
              <w:rPr>
                <w:noProof/>
              </w:rPr>
              <w:drawing>
                <wp:inline distT="0" distB="0" distL="0" distR="0" wp14:anchorId="1A93935D" wp14:editId="2A891161">
                  <wp:extent cx="201600" cy="144000"/>
                  <wp:effectExtent l="0" t="0" r="8255" b="8890"/>
                  <wp:docPr id="6" name="Picture 6" descr="Cho luồng khí H2 đi qua ống thủy tinh chứa 20 gam bột CuO ở nhiệt độ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luồng khí H2 đi qua ống thủy tinh chứa 20 gam bột CuO ở nhiệt độ ca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740" cy="146957"/>
                          </a:xfrm>
                          <a:prstGeom prst="rect">
                            <a:avLst/>
                          </a:prstGeom>
                          <a:noFill/>
                          <a:ln>
                            <a:noFill/>
                          </a:ln>
                        </pic:spPr>
                      </pic:pic>
                    </a:graphicData>
                  </a:graphic>
                </wp:inline>
              </w:drawing>
            </w:r>
            <w:r w:rsidRPr="00FA33B7">
              <w:rPr>
                <w:lang w:val="es-MX"/>
              </w:rPr>
              <w:t> Cu + H</w:t>
            </w:r>
            <w:r w:rsidRPr="00FA33B7">
              <w:rPr>
                <w:vertAlign w:val="subscript"/>
                <w:lang w:val="es-MX"/>
              </w:rPr>
              <w:t>2</w:t>
            </w:r>
            <w:r w:rsidRPr="00FA33B7">
              <w:rPr>
                <w:lang w:val="es-MX"/>
              </w:rPr>
              <w:t>O. Sau phản ứng thu được 12 gam chất rắn. Hiệu suất của phản ứng là:</w:t>
            </w:r>
          </w:p>
          <w:p w14:paraId="0CAE19A3" w14:textId="77777777" w:rsidR="00FB686E" w:rsidRPr="00FA33B7" w:rsidRDefault="00FB686E" w:rsidP="00CD7B24">
            <w:pPr>
              <w:rPr>
                <w:rFonts w:cs="Times New Roman"/>
                <w:color w:val="FF0000"/>
                <w:sz w:val="24"/>
                <w:szCs w:val="24"/>
              </w:rPr>
            </w:pPr>
            <w:r w:rsidRPr="00FA33B7">
              <w:rPr>
                <w:rFonts w:cs="Times New Roman"/>
                <w:color w:val="FF0000"/>
                <w:sz w:val="24"/>
                <w:szCs w:val="24"/>
              </w:rPr>
              <w:t>A. 75%.</w:t>
            </w:r>
          </w:p>
          <w:p w14:paraId="0E1A2B47" w14:textId="77777777" w:rsidR="00FB686E" w:rsidRPr="00FA33B7" w:rsidRDefault="00FB686E" w:rsidP="00CD7B24">
            <w:pPr>
              <w:rPr>
                <w:rFonts w:cs="Times New Roman"/>
                <w:sz w:val="24"/>
                <w:szCs w:val="24"/>
              </w:rPr>
            </w:pPr>
            <w:r w:rsidRPr="00FA33B7">
              <w:rPr>
                <w:rFonts w:cs="Times New Roman"/>
                <w:sz w:val="24"/>
                <w:szCs w:val="24"/>
              </w:rPr>
              <w:t>B. 85%.</w:t>
            </w:r>
          </w:p>
          <w:p w14:paraId="1CFB0AF4" w14:textId="77777777" w:rsidR="00FB686E" w:rsidRPr="00FA33B7" w:rsidRDefault="00FB686E" w:rsidP="00CD7B24">
            <w:pPr>
              <w:rPr>
                <w:rFonts w:cs="Times New Roman"/>
                <w:sz w:val="24"/>
                <w:szCs w:val="24"/>
              </w:rPr>
            </w:pPr>
            <w:r w:rsidRPr="00FA33B7">
              <w:rPr>
                <w:rFonts w:cs="Times New Roman"/>
                <w:sz w:val="24"/>
                <w:szCs w:val="24"/>
              </w:rPr>
              <w:t>C. 90%.</w:t>
            </w:r>
          </w:p>
          <w:p w14:paraId="65DFE30B" w14:textId="77777777" w:rsidR="00FB686E" w:rsidRPr="00FA33B7" w:rsidRDefault="00FB686E" w:rsidP="00CD7B24">
            <w:pPr>
              <w:rPr>
                <w:rFonts w:cs="Times New Roman"/>
                <w:color w:val="333333"/>
                <w:sz w:val="24"/>
                <w:szCs w:val="24"/>
              </w:rPr>
            </w:pPr>
            <w:r w:rsidRPr="00FA33B7">
              <w:rPr>
                <w:rFonts w:cs="Times New Roman"/>
                <w:sz w:val="24"/>
                <w:szCs w:val="24"/>
              </w:rPr>
              <w:t>D. 95%.</w:t>
            </w:r>
          </w:p>
        </w:tc>
      </w:tr>
      <w:tr w:rsidR="00FB686E" w:rsidRPr="00FA33B7" w14:paraId="13D76979" w14:textId="77777777" w:rsidTr="00FB686E">
        <w:trPr>
          <w:gridAfter w:val="1"/>
          <w:wAfter w:w="476" w:type="dxa"/>
        </w:trPr>
        <w:tc>
          <w:tcPr>
            <w:tcW w:w="2035" w:type="dxa"/>
            <w:vMerge/>
          </w:tcPr>
          <w:p w14:paraId="3C9F6AE9" w14:textId="77777777" w:rsidR="00FB686E" w:rsidRPr="00FA33B7" w:rsidRDefault="00FB686E" w:rsidP="00CD7B24">
            <w:pPr>
              <w:rPr>
                <w:rFonts w:cs="Times New Roman"/>
                <w:b/>
                <w:bCs/>
                <w:sz w:val="24"/>
                <w:szCs w:val="24"/>
                <w:lang w:val="es-MX"/>
              </w:rPr>
            </w:pPr>
          </w:p>
        </w:tc>
        <w:tc>
          <w:tcPr>
            <w:tcW w:w="7888" w:type="dxa"/>
            <w:gridSpan w:val="2"/>
          </w:tcPr>
          <w:p w14:paraId="4AD551DF" w14:textId="77777777" w:rsidR="00FB686E" w:rsidRPr="00FA33B7" w:rsidRDefault="00FB686E" w:rsidP="00CD7B24">
            <w:pPr>
              <w:rPr>
                <w:rFonts w:cs="Times New Roman"/>
                <w:color w:val="333333"/>
                <w:sz w:val="24"/>
                <w:szCs w:val="24"/>
                <w:lang w:val="es-MX"/>
              </w:rPr>
            </w:pPr>
            <w:r w:rsidRPr="00FA33B7">
              <w:rPr>
                <w:rFonts w:cs="Times New Roman"/>
                <w:b/>
                <w:color w:val="00B050"/>
                <w:sz w:val="24"/>
                <w:szCs w:val="24"/>
                <w:u w:val="single"/>
                <w:lang w:val="es-MX"/>
              </w:rPr>
              <w:t xml:space="preserve">Câu </w:t>
            </w:r>
            <w:r w:rsidR="00CD7B24" w:rsidRPr="00FA33B7">
              <w:rPr>
                <w:rFonts w:cs="Times New Roman"/>
                <w:b/>
                <w:color w:val="00B050"/>
                <w:sz w:val="24"/>
                <w:szCs w:val="24"/>
                <w:u w:val="single"/>
                <w:lang w:val="es-MX"/>
              </w:rPr>
              <w:t>106</w:t>
            </w:r>
            <w:r w:rsidRPr="00FA33B7">
              <w:rPr>
                <w:rFonts w:cs="Times New Roman"/>
                <w:b/>
                <w:color w:val="00B050"/>
                <w:sz w:val="24"/>
                <w:szCs w:val="24"/>
                <w:u w:val="single"/>
                <w:lang w:val="es-MX"/>
              </w:rPr>
              <w:t>.</w:t>
            </w:r>
            <w:r w:rsidRPr="00FA33B7">
              <w:rPr>
                <w:rFonts w:cs="Times New Roman"/>
                <w:b/>
                <w:color w:val="333333"/>
                <w:sz w:val="24"/>
                <w:szCs w:val="24"/>
                <w:lang w:val="es-MX"/>
              </w:rPr>
              <w:t xml:space="preserve"> </w:t>
            </w:r>
            <w:r w:rsidRPr="00FA33B7">
              <w:rPr>
                <w:rFonts w:cs="Times New Roman"/>
                <w:sz w:val="24"/>
                <w:szCs w:val="24"/>
                <w:lang w:val="es-MX"/>
              </w:rPr>
              <w:t>Nung 6,72 g Fe trong không khí thu được sắt (II) oxit.  V</w:t>
            </w:r>
            <w:r w:rsidRPr="00FA33B7">
              <w:rPr>
                <w:rFonts w:cs="Times New Roman"/>
                <w:sz w:val="24"/>
                <w:szCs w:val="24"/>
                <w:vertAlign w:val="subscript"/>
                <w:lang w:val="es-MX"/>
              </w:rPr>
              <w:t xml:space="preserve">O2 </w:t>
            </w:r>
            <w:r w:rsidRPr="00FA33B7">
              <w:rPr>
                <w:rFonts w:cs="Times New Roman"/>
                <w:sz w:val="24"/>
                <w:szCs w:val="24"/>
                <w:lang w:val="es-MX"/>
              </w:rPr>
              <w:t>và m</w:t>
            </w:r>
            <w:r w:rsidRPr="00FA33B7">
              <w:rPr>
                <w:rFonts w:cs="Times New Roman"/>
                <w:sz w:val="24"/>
                <w:szCs w:val="24"/>
                <w:vertAlign w:val="subscript"/>
                <w:lang w:val="es-MX"/>
              </w:rPr>
              <w:t>FeO</w:t>
            </w:r>
            <w:r w:rsidRPr="00FA33B7">
              <w:rPr>
                <w:rFonts w:cs="Times New Roman"/>
                <w:sz w:val="24"/>
                <w:szCs w:val="24"/>
                <w:lang w:val="es-MX"/>
              </w:rPr>
              <w:t> </w:t>
            </w:r>
            <w:r w:rsidRPr="00FA33B7">
              <w:rPr>
                <w:rFonts w:cs="Times New Roman"/>
                <w:sz w:val="24"/>
                <w:szCs w:val="24"/>
                <w:vertAlign w:val="subscript"/>
                <w:lang w:val="es-MX"/>
              </w:rPr>
              <w:t xml:space="preserve"> </w:t>
            </w:r>
            <w:r w:rsidRPr="00FA33B7">
              <w:rPr>
                <w:rFonts w:cs="Times New Roman"/>
                <w:sz w:val="24"/>
                <w:szCs w:val="24"/>
                <w:lang w:val="es-MX"/>
              </w:rPr>
              <w:t>(đkc) lần lượt là:</w:t>
            </w:r>
          </w:p>
          <w:p w14:paraId="74B2C10F" w14:textId="77777777" w:rsidR="00FB686E" w:rsidRPr="00FA33B7" w:rsidRDefault="00FB686E" w:rsidP="00CD7B24">
            <w:pPr>
              <w:rPr>
                <w:rFonts w:cs="Times New Roman"/>
                <w:color w:val="FF0000"/>
                <w:sz w:val="24"/>
                <w:szCs w:val="24"/>
                <w:lang w:val="es-MX"/>
              </w:rPr>
            </w:pPr>
            <w:r w:rsidRPr="00FA33B7">
              <w:rPr>
                <w:rFonts w:cs="Times New Roman"/>
                <w:color w:val="FF0000"/>
                <w:sz w:val="24"/>
                <w:szCs w:val="24"/>
                <w:lang w:val="es-MX"/>
              </w:rPr>
              <w:t>A. 1,4874 lít và 8,64g.</w:t>
            </w:r>
          </w:p>
          <w:p w14:paraId="08A54F9E" w14:textId="77777777" w:rsidR="00FB686E" w:rsidRPr="00FA33B7" w:rsidRDefault="00FB686E" w:rsidP="00CD7B24">
            <w:pPr>
              <w:rPr>
                <w:rFonts w:cs="Times New Roman"/>
                <w:sz w:val="24"/>
                <w:szCs w:val="24"/>
                <w:lang w:val="es-MX"/>
              </w:rPr>
            </w:pPr>
            <w:r w:rsidRPr="00FA33B7">
              <w:rPr>
                <w:rFonts w:cs="Times New Roman"/>
                <w:sz w:val="24"/>
                <w:szCs w:val="24"/>
                <w:lang w:val="es-MX"/>
              </w:rPr>
              <w:t>B. 0,7437 lít và 0,864g.</w:t>
            </w:r>
          </w:p>
          <w:p w14:paraId="48EC1AEB" w14:textId="77777777" w:rsidR="00FB686E" w:rsidRPr="00FA33B7" w:rsidRDefault="00FB686E" w:rsidP="00CD7B24">
            <w:pPr>
              <w:rPr>
                <w:rFonts w:cs="Times New Roman"/>
                <w:sz w:val="24"/>
                <w:szCs w:val="24"/>
                <w:lang w:val="es-MX"/>
              </w:rPr>
            </w:pPr>
            <w:r w:rsidRPr="00FA33B7">
              <w:rPr>
                <w:rFonts w:cs="Times New Roman"/>
                <w:sz w:val="24"/>
                <w:szCs w:val="24"/>
                <w:lang w:val="es-MX"/>
              </w:rPr>
              <w:t>C. 1,344 lít và 0,684g.</w:t>
            </w:r>
          </w:p>
          <w:p w14:paraId="24D17DE4" w14:textId="77777777" w:rsidR="00FB686E" w:rsidRPr="00FA33B7" w:rsidRDefault="00FB686E" w:rsidP="00CD7B24">
            <w:pPr>
              <w:rPr>
                <w:rFonts w:cs="Times New Roman"/>
                <w:color w:val="333333"/>
                <w:sz w:val="24"/>
                <w:szCs w:val="24"/>
                <w:lang w:val="es-MX"/>
              </w:rPr>
            </w:pPr>
            <w:r w:rsidRPr="00FA33B7">
              <w:rPr>
                <w:rFonts w:cs="Times New Roman"/>
                <w:sz w:val="24"/>
                <w:szCs w:val="24"/>
                <w:lang w:val="es-MX"/>
              </w:rPr>
              <w:t>D. 2,9748 lít và 8,64g.</w:t>
            </w:r>
          </w:p>
        </w:tc>
      </w:tr>
      <w:tr w:rsidR="00FB686E" w:rsidRPr="00FA33B7" w14:paraId="775588BE" w14:textId="77777777" w:rsidTr="00FB686E">
        <w:trPr>
          <w:gridAfter w:val="1"/>
          <w:wAfter w:w="476" w:type="dxa"/>
        </w:trPr>
        <w:tc>
          <w:tcPr>
            <w:tcW w:w="2035" w:type="dxa"/>
            <w:vMerge/>
          </w:tcPr>
          <w:p w14:paraId="49F61209" w14:textId="77777777" w:rsidR="00FB686E" w:rsidRPr="00FA33B7" w:rsidRDefault="00FB686E" w:rsidP="00CD7B24">
            <w:pPr>
              <w:rPr>
                <w:rFonts w:cs="Times New Roman"/>
                <w:b/>
                <w:bCs/>
                <w:sz w:val="24"/>
                <w:szCs w:val="24"/>
                <w:lang w:val="es-MX"/>
              </w:rPr>
            </w:pPr>
          </w:p>
        </w:tc>
        <w:tc>
          <w:tcPr>
            <w:tcW w:w="7888" w:type="dxa"/>
            <w:gridSpan w:val="2"/>
          </w:tcPr>
          <w:p w14:paraId="001EBD43" w14:textId="77777777" w:rsidR="00FB686E" w:rsidRPr="00FA33B7" w:rsidRDefault="00CD7B24" w:rsidP="00CD7B24">
            <w:pPr>
              <w:ind w:right="-108"/>
              <w:rPr>
                <w:rFonts w:cs="Times New Roman"/>
                <w:color w:val="333333"/>
                <w:sz w:val="24"/>
                <w:szCs w:val="24"/>
                <w:lang w:val="es-MX"/>
              </w:rPr>
            </w:pPr>
            <w:r w:rsidRPr="00FA33B7">
              <w:rPr>
                <w:rFonts w:cs="Times New Roman"/>
                <w:b/>
                <w:color w:val="00B050"/>
                <w:sz w:val="24"/>
                <w:szCs w:val="24"/>
                <w:u w:val="single"/>
                <w:lang w:val="es-MX"/>
              </w:rPr>
              <w:t>Câu 107</w:t>
            </w:r>
            <w:r w:rsidR="00FB686E" w:rsidRPr="00FA33B7">
              <w:rPr>
                <w:rFonts w:cs="Times New Roman"/>
                <w:b/>
                <w:color w:val="00B050"/>
                <w:sz w:val="24"/>
                <w:szCs w:val="24"/>
                <w:u w:val="single"/>
                <w:lang w:val="es-MX"/>
              </w:rPr>
              <w:t>.</w:t>
            </w:r>
            <w:r w:rsidR="00FB686E" w:rsidRPr="00FA33B7">
              <w:rPr>
                <w:rFonts w:cs="Times New Roman"/>
                <w:b/>
                <w:color w:val="333333"/>
                <w:sz w:val="24"/>
                <w:szCs w:val="24"/>
                <w:lang w:val="es-MX"/>
              </w:rPr>
              <w:t> </w:t>
            </w:r>
            <w:r w:rsidR="00FB686E" w:rsidRPr="00FA33B7">
              <w:rPr>
                <w:rFonts w:cs="Times New Roman"/>
                <w:sz w:val="24"/>
                <w:szCs w:val="24"/>
                <w:lang w:val="es-MX"/>
              </w:rPr>
              <w:t>Dùng khí H</w:t>
            </w:r>
            <w:r w:rsidR="00FB686E" w:rsidRPr="00FA33B7">
              <w:rPr>
                <w:rFonts w:cs="Times New Roman"/>
                <w:sz w:val="24"/>
                <w:szCs w:val="24"/>
                <w:vertAlign w:val="subscript"/>
                <w:lang w:val="es-MX"/>
              </w:rPr>
              <w:t>2</w:t>
            </w:r>
            <w:r w:rsidR="00FB686E" w:rsidRPr="00FA33B7">
              <w:rPr>
                <w:rFonts w:cs="Times New Roman"/>
                <w:sz w:val="24"/>
                <w:szCs w:val="24"/>
                <w:lang w:val="es-MX"/>
              </w:rPr>
              <w:t> để khử 20g hỗn hợp gồm CuO và Fe</w:t>
            </w:r>
            <w:r w:rsidR="00FB686E" w:rsidRPr="00FA33B7">
              <w:rPr>
                <w:rFonts w:cs="Times New Roman"/>
                <w:sz w:val="24"/>
                <w:szCs w:val="24"/>
                <w:vertAlign w:val="subscript"/>
                <w:lang w:val="es-MX"/>
              </w:rPr>
              <w:t>2</w:t>
            </w:r>
            <w:r w:rsidR="00FB686E" w:rsidRPr="00FA33B7">
              <w:rPr>
                <w:rFonts w:cs="Times New Roman"/>
                <w:sz w:val="24"/>
                <w:szCs w:val="24"/>
                <w:lang w:val="es-MX"/>
              </w:rPr>
              <w:t>O</w:t>
            </w:r>
            <w:r w:rsidR="00FB686E" w:rsidRPr="00FA33B7">
              <w:rPr>
                <w:rFonts w:cs="Times New Roman"/>
                <w:sz w:val="24"/>
                <w:szCs w:val="24"/>
                <w:vertAlign w:val="subscript"/>
                <w:lang w:val="es-MX"/>
              </w:rPr>
              <w:t>3</w:t>
            </w:r>
            <w:r w:rsidR="00FB686E" w:rsidRPr="00FA33B7">
              <w:rPr>
                <w:rFonts w:cs="Times New Roman"/>
                <w:sz w:val="24"/>
                <w:szCs w:val="24"/>
                <w:lang w:val="es-MX"/>
              </w:rPr>
              <w:t> trong đó CuO chiếm 40% khối lượng hỗn hợp. Khối lượng của Fe và Cu tạo thành lần lượt là:</w:t>
            </w:r>
          </w:p>
          <w:p w14:paraId="364F6C96" w14:textId="77777777" w:rsidR="00FB686E" w:rsidRPr="00FA33B7" w:rsidRDefault="00FB686E" w:rsidP="00CD7B24">
            <w:pPr>
              <w:rPr>
                <w:rFonts w:cs="Times New Roman"/>
                <w:color w:val="FF0000"/>
                <w:sz w:val="24"/>
                <w:szCs w:val="24"/>
              </w:rPr>
            </w:pPr>
            <w:r w:rsidRPr="00FA33B7">
              <w:rPr>
                <w:rFonts w:cs="Times New Roman"/>
                <w:color w:val="FF0000"/>
                <w:sz w:val="24"/>
                <w:szCs w:val="24"/>
              </w:rPr>
              <w:t xml:space="preserve">A. </w:t>
            </w:r>
            <w:r w:rsidRPr="00FA33B7">
              <w:rPr>
                <w:rFonts w:cs="Times New Roman"/>
                <w:bCs/>
                <w:color w:val="FF0000"/>
                <w:sz w:val="24"/>
                <w:szCs w:val="24"/>
              </w:rPr>
              <w:t>8,4g và 6,4g.</w:t>
            </w:r>
            <w:r w:rsidRPr="00FA33B7">
              <w:rPr>
                <w:rFonts w:cs="Times New Roman"/>
                <w:color w:val="FF0000"/>
                <w:sz w:val="24"/>
                <w:szCs w:val="24"/>
              </w:rPr>
              <w:t xml:space="preserve"> </w:t>
            </w:r>
          </w:p>
          <w:p w14:paraId="200587A5" w14:textId="77777777" w:rsidR="00FB686E" w:rsidRPr="00FA33B7" w:rsidRDefault="00FB686E" w:rsidP="00CD7B24">
            <w:pPr>
              <w:rPr>
                <w:rFonts w:cs="Times New Roman"/>
                <w:sz w:val="24"/>
                <w:szCs w:val="24"/>
              </w:rPr>
            </w:pPr>
            <w:r w:rsidRPr="00FA33B7">
              <w:rPr>
                <w:rFonts w:cs="Times New Roman"/>
                <w:sz w:val="24"/>
                <w:szCs w:val="24"/>
              </w:rPr>
              <w:t>B. 12g và 8 g.</w:t>
            </w:r>
          </w:p>
          <w:p w14:paraId="0F317BF1" w14:textId="77777777" w:rsidR="00FB686E" w:rsidRPr="00FA33B7" w:rsidRDefault="00FB686E" w:rsidP="00CD7B24">
            <w:pPr>
              <w:outlineLvl w:val="5"/>
              <w:rPr>
                <w:rFonts w:cs="Times New Roman"/>
                <w:b/>
                <w:bCs/>
                <w:sz w:val="24"/>
                <w:szCs w:val="24"/>
              </w:rPr>
            </w:pPr>
            <w:r w:rsidRPr="00FA33B7">
              <w:rPr>
                <w:rFonts w:cs="Times New Roman"/>
                <w:b/>
                <w:bCs/>
                <w:sz w:val="24"/>
                <w:szCs w:val="24"/>
              </w:rPr>
              <w:t xml:space="preserve">C. </w:t>
            </w:r>
            <w:r w:rsidRPr="00FA33B7">
              <w:rPr>
                <w:rFonts w:cs="Times New Roman"/>
                <w:sz w:val="24"/>
                <w:szCs w:val="24"/>
              </w:rPr>
              <w:t>8g và 12 g.</w:t>
            </w:r>
          </w:p>
          <w:p w14:paraId="786C8C76" w14:textId="77777777" w:rsidR="00FB686E" w:rsidRPr="00FA33B7" w:rsidRDefault="00FB686E" w:rsidP="00CD7B24">
            <w:pPr>
              <w:rPr>
                <w:rFonts w:cs="Times New Roman"/>
                <w:color w:val="333333"/>
                <w:sz w:val="24"/>
                <w:szCs w:val="24"/>
              </w:rPr>
            </w:pPr>
            <w:r w:rsidRPr="00FA33B7">
              <w:rPr>
                <w:rFonts w:cs="Times New Roman"/>
                <w:sz w:val="24"/>
                <w:szCs w:val="24"/>
              </w:rPr>
              <w:t>D. 6</w:t>
            </w:r>
            <w:r w:rsidRPr="00FA33B7">
              <w:rPr>
                <w:rFonts w:cs="Times New Roman"/>
                <w:bCs/>
                <w:sz w:val="24"/>
                <w:szCs w:val="24"/>
              </w:rPr>
              <w:t>,4g và 8,4g.</w:t>
            </w:r>
          </w:p>
        </w:tc>
      </w:tr>
      <w:tr w:rsidR="00FB686E" w:rsidRPr="00FA33B7" w14:paraId="2CF81695" w14:textId="77777777" w:rsidTr="00FB686E">
        <w:trPr>
          <w:gridAfter w:val="1"/>
          <w:wAfter w:w="476" w:type="dxa"/>
        </w:trPr>
        <w:tc>
          <w:tcPr>
            <w:tcW w:w="2035" w:type="dxa"/>
            <w:vMerge/>
          </w:tcPr>
          <w:p w14:paraId="276BE739" w14:textId="77777777" w:rsidR="00FB686E" w:rsidRPr="00FA33B7" w:rsidRDefault="00FB686E" w:rsidP="00CD7B24">
            <w:pPr>
              <w:rPr>
                <w:rFonts w:cs="Times New Roman"/>
                <w:b/>
                <w:bCs/>
                <w:sz w:val="24"/>
                <w:szCs w:val="24"/>
              </w:rPr>
            </w:pPr>
          </w:p>
        </w:tc>
        <w:tc>
          <w:tcPr>
            <w:tcW w:w="7888" w:type="dxa"/>
            <w:gridSpan w:val="2"/>
          </w:tcPr>
          <w:p w14:paraId="71923578" w14:textId="77777777" w:rsidR="00FB686E" w:rsidRPr="00FA33B7" w:rsidRDefault="00CD7B24" w:rsidP="00CD7B24">
            <w:pPr>
              <w:rPr>
                <w:rFonts w:cs="Times New Roman"/>
                <w:sz w:val="24"/>
                <w:szCs w:val="24"/>
              </w:rPr>
            </w:pPr>
            <w:r w:rsidRPr="00FA33B7">
              <w:rPr>
                <w:rFonts w:cs="Times New Roman"/>
                <w:b/>
                <w:color w:val="00B050"/>
                <w:sz w:val="24"/>
                <w:szCs w:val="24"/>
                <w:u w:val="single"/>
              </w:rPr>
              <w:t>Câu 108</w:t>
            </w:r>
            <w:r w:rsidR="00FB686E" w:rsidRPr="00FA33B7">
              <w:rPr>
                <w:rFonts w:cs="Times New Roman"/>
                <w:b/>
                <w:color w:val="00B050"/>
                <w:sz w:val="24"/>
                <w:szCs w:val="24"/>
                <w:u w:val="single"/>
              </w:rPr>
              <w:t>.</w:t>
            </w:r>
            <w:r w:rsidR="00FB686E" w:rsidRPr="00FA33B7">
              <w:rPr>
                <w:rFonts w:cs="Times New Roman"/>
                <w:color w:val="333333"/>
                <w:sz w:val="24"/>
                <w:szCs w:val="24"/>
              </w:rPr>
              <w:t> </w:t>
            </w:r>
            <w:r w:rsidR="00FB686E" w:rsidRPr="00FA33B7">
              <w:rPr>
                <w:rFonts w:cs="Times New Roman"/>
                <w:sz w:val="24"/>
                <w:szCs w:val="24"/>
              </w:rPr>
              <w:t>Cho 98g H</w:t>
            </w:r>
            <w:r w:rsidR="00FB686E" w:rsidRPr="00FA33B7">
              <w:rPr>
                <w:rFonts w:cs="Times New Roman"/>
                <w:sz w:val="24"/>
                <w:szCs w:val="24"/>
                <w:vertAlign w:val="subscript"/>
              </w:rPr>
              <w:t>2</w:t>
            </w:r>
            <w:r w:rsidR="00FB686E" w:rsidRPr="00FA33B7">
              <w:rPr>
                <w:rFonts w:cs="Times New Roman"/>
                <w:sz w:val="24"/>
                <w:szCs w:val="24"/>
              </w:rPr>
              <w:t>SO</w:t>
            </w:r>
            <w:r w:rsidR="00FB686E" w:rsidRPr="00FA33B7">
              <w:rPr>
                <w:rFonts w:cs="Times New Roman"/>
                <w:sz w:val="24"/>
                <w:szCs w:val="24"/>
                <w:vertAlign w:val="subscript"/>
              </w:rPr>
              <w:t>4</w:t>
            </w:r>
            <w:r w:rsidR="00FB686E" w:rsidRPr="00FA33B7">
              <w:rPr>
                <w:rFonts w:cs="Times New Roman"/>
                <w:sz w:val="24"/>
                <w:szCs w:val="24"/>
              </w:rPr>
              <w:t> loãng 20% phản ứng với thanh Al thấy có khí bay lên. Thể tích khí đó (đkc) là:</w:t>
            </w:r>
          </w:p>
          <w:p w14:paraId="111A2C8A" w14:textId="77777777" w:rsidR="00FB686E" w:rsidRPr="00FA33B7" w:rsidRDefault="00FB686E" w:rsidP="00CD7B24">
            <w:pPr>
              <w:rPr>
                <w:rFonts w:cs="Times New Roman"/>
                <w:color w:val="FF0000"/>
                <w:sz w:val="24"/>
                <w:szCs w:val="24"/>
              </w:rPr>
            </w:pPr>
            <w:r w:rsidRPr="00FA33B7">
              <w:rPr>
                <w:rFonts w:cs="Times New Roman"/>
                <w:color w:val="FF0000"/>
                <w:sz w:val="24"/>
                <w:szCs w:val="24"/>
              </w:rPr>
              <w:t xml:space="preserve">A. </w:t>
            </w:r>
            <w:r w:rsidRPr="00FA33B7">
              <w:rPr>
                <w:rFonts w:cs="Times New Roman"/>
                <w:bCs/>
                <w:color w:val="FF0000"/>
                <w:sz w:val="24"/>
                <w:szCs w:val="24"/>
              </w:rPr>
              <w:t>4,958 lít.</w:t>
            </w:r>
            <w:r w:rsidRPr="00FA33B7">
              <w:rPr>
                <w:rFonts w:cs="Times New Roman"/>
                <w:color w:val="FF0000"/>
                <w:sz w:val="24"/>
                <w:szCs w:val="24"/>
              </w:rPr>
              <w:t xml:space="preserve"> </w:t>
            </w:r>
          </w:p>
          <w:p w14:paraId="342B6BFF" w14:textId="77777777" w:rsidR="00FB686E" w:rsidRPr="00FA33B7" w:rsidRDefault="00FB686E" w:rsidP="00CD7B24">
            <w:pPr>
              <w:rPr>
                <w:rFonts w:cs="Times New Roman"/>
                <w:sz w:val="24"/>
                <w:szCs w:val="24"/>
              </w:rPr>
            </w:pPr>
            <w:r w:rsidRPr="00FA33B7">
              <w:rPr>
                <w:rFonts w:cs="Times New Roman"/>
                <w:sz w:val="24"/>
                <w:szCs w:val="24"/>
              </w:rPr>
              <w:t>B. 2,24 lít.</w:t>
            </w:r>
          </w:p>
          <w:p w14:paraId="00DAE284" w14:textId="77777777" w:rsidR="00FB686E" w:rsidRPr="00FA33B7" w:rsidRDefault="00FB686E" w:rsidP="00CD7B24">
            <w:pPr>
              <w:outlineLvl w:val="5"/>
              <w:rPr>
                <w:rFonts w:cs="Times New Roman"/>
                <w:b/>
                <w:bCs/>
                <w:color w:val="000000" w:themeColor="text1"/>
                <w:sz w:val="24"/>
                <w:szCs w:val="24"/>
                <w:lang w:val="es-MX"/>
              </w:rPr>
            </w:pPr>
            <w:r w:rsidRPr="00FA33B7">
              <w:rPr>
                <w:rFonts w:cs="Times New Roman"/>
                <w:b/>
                <w:bCs/>
                <w:color w:val="000000" w:themeColor="text1"/>
                <w:sz w:val="24"/>
                <w:szCs w:val="24"/>
                <w:lang w:val="es-MX"/>
              </w:rPr>
              <w:t xml:space="preserve">C. </w:t>
            </w:r>
            <w:r w:rsidRPr="00FA33B7">
              <w:rPr>
                <w:rFonts w:cs="Times New Roman"/>
                <w:color w:val="000000" w:themeColor="text1"/>
                <w:sz w:val="24"/>
                <w:szCs w:val="24"/>
                <w:lang w:val="es-MX"/>
              </w:rPr>
              <w:t>4,48 lít.</w:t>
            </w:r>
          </w:p>
          <w:p w14:paraId="6830A35D" w14:textId="77777777" w:rsidR="00FB686E" w:rsidRPr="00FA33B7" w:rsidRDefault="00FB686E" w:rsidP="00CD7B24">
            <w:pPr>
              <w:rPr>
                <w:rFonts w:cs="Times New Roman"/>
                <w:sz w:val="24"/>
                <w:szCs w:val="24"/>
                <w:lang w:val="es-ES"/>
              </w:rPr>
            </w:pPr>
            <w:r w:rsidRPr="00FA33B7">
              <w:rPr>
                <w:rFonts w:cs="Times New Roman"/>
                <w:color w:val="333333"/>
                <w:sz w:val="24"/>
                <w:szCs w:val="24"/>
                <w:lang w:val="es-ES"/>
              </w:rPr>
              <w:t xml:space="preserve">D. </w:t>
            </w:r>
            <w:r w:rsidRPr="00FA33B7">
              <w:rPr>
                <w:rFonts w:cs="Times New Roman"/>
                <w:sz w:val="24"/>
                <w:szCs w:val="24"/>
                <w:lang w:val="es-ES"/>
              </w:rPr>
              <w:t>24,79lít.</w:t>
            </w:r>
          </w:p>
        </w:tc>
      </w:tr>
      <w:tr w:rsidR="00FB686E" w:rsidRPr="00FA33B7" w14:paraId="7AD15CB4" w14:textId="77777777" w:rsidTr="00FB686E">
        <w:trPr>
          <w:gridAfter w:val="1"/>
          <w:wAfter w:w="476" w:type="dxa"/>
          <w:trHeight w:val="1622"/>
        </w:trPr>
        <w:tc>
          <w:tcPr>
            <w:tcW w:w="2035" w:type="dxa"/>
            <w:vMerge/>
          </w:tcPr>
          <w:p w14:paraId="4487115E" w14:textId="77777777" w:rsidR="00FB686E" w:rsidRPr="00FA33B7" w:rsidRDefault="00FB686E" w:rsidP="00CD7B24">
            <w:pPr>
              <w:rPr>
                <w:rFonts w:cs="Times New Roman"/>
                <w:b/>
                <w:bCs/>
                <w:sz w:val="24"/>
                <w:szCs w:val="24"/>
                <w:lang w:val="es-MX"/>
              </w:rPr>
            </w:pPr>
          </w:p>
        </w:tc>
        <w:tc>
          <w:tcPr>
            <w:tcW w:w="7888" w:type="dxa"/>
            <w:gridSpan w:val="2"/>
          </w:tcPr>
          <w:p w14:paraId="0CB228AE" w14:textId="77777777" w:rsidR="00FB686E" w:rsidRPr="00FA33B7" w:rsidRDefault="00FB686E" w:rsidP="00CD7B24">
            <w:pPr>
              <w:pStyle w:val="NormalWeb"/>
              <w:spacing w:before="0" w:beforeAutospacing="0" w:after="0" w:afterAutospacing="0"/>
              <w:jc w:val="both"/>
            </w:pPr>
            <w:r w:rsidRPr="00FA33B7">
              <w:rPr>
                <w:b/>
                <w:color w:val="00B050"/>
                <w:u w:val="single"/>
                <w:lang w:val="es-MX"/>
              </w:rPr>
              <w:t>Câu</w:t>
            </w:r>
            <w:r w:rsidR="00CD7B24" w:rsidRPr="00FA33B7">
              <w:rPr>
                <w:b/>
                <w:color w:val="00B050"/>
                <w:u w:val="single"/>
                <w:lang w:val="es-MX"/>
              </w:rPr>
              <w:t xml:space="preserve"> 109</w:t>
            </w:r>
            <w:r w:rsidRPr="00FA33B7">
              <w:rPr>
                <w:b/>
                <w:color w:val="00B050"/>
                <w:u w:val="single"/>
                <w:lang w:val="es-MX"/>
              </w:rPr>
              <w:t>.</w:t>
            </w:r>
            <w:r w:rsidRPr="00FA33B7">
              <w:rPr>
                <w:color w:val="333333"/>
                <w:lang w:val="es-MX"/>
              </w:rPr>
              <w:t> </w:t>
            </w:r>
            <w:r w:rsidRPr="00FA33B7">
              <w:rPr>
                <w:lang w:val="es-MX"/>
              </w:rPr>
              <w:t xml:space="preserve">Để điều chế được 8,775 gam muối Sodium chloride (NaCl) thì cần bao nhiêu gam Na? </w:t>
            </w:r>
            <w:r w:rsidRPr="00FA33B7">
              <w:t>Biết hiệu suất phản ứng đạt 75%.</w:t>
            </w:r>
          </w:p>
          <w:p w14:paraId="29CF5369" w14:textId="77777777" w:rsidR="00FB686E" w:rsidRPr="00FA33B7" w:rsidRDefault="00FB686E" w:rsidP="00CD7B24">
            <w:pPr>
              <w:rPr>
                <w:rFonts w:cs="Times New Roman"/>
                <w:color w:val="FF0000"/>
                <w:sz w:val="24"/>
                <w:szCs w:val="24"/>
              </w:rPr>
            </w:pPr>
            <w:r w:rsidRPr="00FA33B7">
              <w:rPr>
                <w:rFonts w:cs="Times New Roman"/>
                <w:color w:val="FF0000"/>
                <w:sz w:val="24"/>
                <w:szCs w:val="24"/>
              </w:rPr>
              <w:t>A. 4,6 gam.</w:t>
            </w:r>
          </w:p>
          <w:p w14:paraId="11BF9F77" w14:textId="77777777" w:rsidR="00FB686E" w:rsidRPr="00FA33B7" w:rsidRDefault="00FB686E" w:rsidP="00CD7B24">
            <w:pPr>
              <w:rPr>
                <w:rFonts w:cs="Times New Roman"/>
                <w:sz w:val="24"/>
                <w:szCs w:val="24"/>
              </w:rPr>
            </w:pPr>
            <w:r w:rsidRPr="00FA33B7">
              <w:rPr>
                <w:rFonts w:cs="Times New Roman"/>
                <w:sz w:val="24"/>
                <w:szCs w:val="24"/>
              </w:rPr>
              <w:t>B. 2,3 gam.</w:t>
            </w:r>
          </w:p>
          <w:p w14:paraId="7F55542B" w14:textId="77777777" w:rsidR="00FB686E" w:rsidRPr="00FA33B7" w:rsidRDefault="00FB686E" w:rsidP="00CD7B24">
            <w:pPr>
              <w:rPr>
                <w:rFonts w:cs="Times New Roman"/>
                <w:sz w:val="24"/>
                <w:szCs w:val="24"/>
              </w:rPr>
            </w:pPr>
            <w:r w:rsidRPr="00FA33B7">
              <w:rPr>
                <w:rFonts w:cs="Times New Roman"/>
                <w:sz w:val="24"/>
                <w:szCs w:val="24"/>
              </w:rPr>
              <w:t>C. 3,2 gam.</w:t>
            </w:r>
          </w:p>
          <w:p w14:paraId="078B01D1" w14:textId="77777777" w:rsidR="00FB686E" w:rsidRPr="00FA33B7" w:rsidRDefault="00FB686E" w:rsidP="00CD7B24">
            <w:pPr>
              <w:rPr>
                <w:rFonts w:cs="Times New Roman"/>
                <w:color w:val="00B050"/>
                <w:sz w:val="24"/>
                <w:szCs w:val="24"/>
                <w:u w:val="single"/>
                <w:lang w:val="es-MX"/>
              </w:rPr>
            </w:pPr>
            <w:r w:rsidRPr="00FA33B7">
              <w:rPr>
                <w:rFonts w:cs="Times New Roman"/>
                <w:sz w:val="24"/>
                <w:szCs w:val="24"/>
              </w:rPr>
              <w:t>D. 6,4 gam.</w:t>
            </w:r>
          </w:p>
        </w:tc>
      </w:tr>
      <w:tr w:rsidR="00FA33B7" w:rsidRPr="00FA33B7" w14:paraId="0AD26B35" w14:textId="77777777" w:rsidTr="00D01E30">
        <w:trPr>
          <w:gridAfter w:val="1"/>
          <w:wAfter w:w="476" w:type="dxa"/>
          <w:trHeight w:val="1622"/>
        </w:trPr>
        <w:tc>
          <w:tcPr>
            <w:tcW w:w="9923" w:type="dxa"/>
            <w:gridSpan w:val="3"/>
          </w:tcPr>
          <w:p w14:paraId="4CDE64EB" w14:textId="77777777" w:rsidR="00FA33B7" w:rsidRPr="00FA33B7" w:rsidRDefault="00FA33B7" w:rsidP="00CD7B24">
            <w:pPr>
              <w:pStyle w:val="NormalWeb"/>
              <w:spacing w:before="0" w:beforeAutospacing="0" w:after="0" w:afterAutospacing="0"/>
              <w:jc w:val="both"/>
              <w:rPr>
                <w:b/>
                <w:color w:val="00B050"/>
                <w:u w:val="single"/>
                <w:lang w:val="es-MX"/>
              </w:rPr>
            </w:pPr>
            <w:r w:rsidRPr="00FA33B7">
              <w:rPr>
                <w:b/>
                <w:color w:val="FF0000"/>
                <w:highlight w:val="lightGray"/>
              </w:rPr>
              <w:t>BÀI 7. TỐC ĐỘ PHẢN ỨNG VÀ CHẤT XÚC TÁC</w:t>
            </w:r>
          </w:p>
        </w:tc>
      </w:tr>
      <w:tr w:rsidR="00FB686E" w:rsidRPr="00FA33B7" w14:paraId="1A48D965" w14:textId="77777777" w:rsidTr="00FB686E">
        <w:tc>
          <w:tcPr>
            <w:tcW w:w="2035" w:type="dxa"/>
            <w:vMerge w:val="restart"/>
          </w:tcPr>
          <w:p w14:paraId="45678FF1" w14:textId="77777777" w:rsidR="00FB686E" w:rsidRPr="00FA33B7" w:rsidRDefault="00FB686E" w:rsidP="00CD7B24">
            <w:pPr>
              <w:jc w:val="center"/>
              <w:rPr>
                <w:rFonts w:cs="Times New Roman"/>
                <w:b/>
                <w:bCs/>
                <w:sz w:val="24"/>
                <w:szCs w:val="24"/>
                <w:lang w:val="es-MX"/>
              </w:rPr>
            </w:pPr>
            <w:r w:rsidRPr="00FA33B7">
              <w:rPr>
                <w:rFonts w:cs="Times New Roman"/>
                <w:b/>
                <w:bCs/>
                <w:sz w:val="24"/>
                <w:szCs w:val="24"/>
                <w:lang w:val="es-MX"/>
              </w:rPr>
              <w:t>Nhận biết</w:t>
            </w:r>
          </w:p>
          <w:p w14:paraId="3109F987" w14:textId="77777777" w:rsidR="00FB686E" w:rsidRPr="00FA33B7" w:rsidRDefault="00FB686E" w:rsidP="00CD7B24">
            <w:pPr>
              <w:rPr>
                <w:rFonts w:cs="Times New Roman"/>
                <w:b/>
                <w:bCs/>
                <w:sz w:val="24"/>
                <w:szCs w:val="24"/>
                <w:lang w:val="es-MX"/>
              </w:rPr>
            </w:pPr>
          </w:p>
        </w:tc>
        <w:tc>
          <w:tcPr>
            <w:tcW w:w="8364" w:type="dxa"/>
            <w:gridSpan w:val="3"/>
          </w:tcPr>
          <w:p w14:paraId="66B675E0" w14:textId="77777777" w:rsidR="00FB686E" w:rsidRPr="00FA33B7" w:rsidRDefault="00CD7B24" w:rsidP="00CD7B24">
            <w:pPr>
              <w:shd w:val="clear" w:color="auto" w:fill="FFFFFF"/>
              <w:rPr>
                <w:rFonts w:cs="Times New Roman"/>
                <w:color w:val="000000" w:themeColor="text1"/>
                <w:sz w:val="24"/>
                <w:szCs w:val="24"/>
                <w:lang w:val="es-MX"/>
              </w:rPr>
            </w:pPr>
            <w:r w:rsidRPr="00FA33B7">
              <w:rPr>
                <w:rFonts w:cs="Times New Roman"/>
                <w:color w:val="00B050"/>
                <w:sz w:val="24"/>
                <w:szCs w:val="24"/>
                <w:u w:val="single"/>
                <w:lang w:val="es-MX"/>
              </w:rPr>
              <w:t>Câu 110</w:t>
            </w:r>
            <w:r w:rsidR="00FB686E" w:rsidRPr="00FA33B7">
              <w:rPr>
                <w:rFonts w:cs="Times New Roman"/>
                <w:color w:val="00B050"/>
                <w:sz w:val="24"/>
                <w:szCs w:val="24"/>
                <w:u w:val="single"/>
                <w:lang w:val="es-MX"/>
              </w:rPr>
              <w:t>.</w:t>
            </w:r>
            <w:r w:rsidR="00FB686E" w:rsidRPr="00FA33B7">
              <w:rPr>
                <w:rFonts w:cs="Times New Roman"/>
                <w:color w:val="333333"/>
                <w:sz w:val="24"/>
                <w:szCs w:val="24"/>
                <w:lang w:val="es-MX"/>
              </w:rPr>
              <w:t> </w:t>
            </w:r>
            <w:r w:rsidR="00FB686E" w:rsidRPr="00FA33B7">
              <w:rPr>
                <w:rFonts w:cs="Times New Roman"/>
                <w:color w:val="000000" w:themeColor="text1"/>
                <w:sz w:val="24"/>
                <w:szCs w:val="24"/>
                <w:lang w:val="es-MX"/>
              </w:rPr>
              <w:t>Để xác định được mức độ phản ứng nhanh hay chậm người ta sử dụng khái niệm nào sau đây?</w:t>
            </w:r>
          </w:p>
          <w:p w14:paraId="00D4F74F" w14:textId="77777777" w:rsidR="00FB686E" w:rsidRPr="00FA33B7" w:rsidRDefault="00FB686E" w:rsidP="00CD7B24">
            <w:pPr>
              <w:shd w:val="clear" w:color="auto" w:fill="FFFFFF"/>
              <w:outlineLvl w:val="5"/>
              <w:rPr>
                <w:rFonts w:cs="Times New Roman"/>
                <w:bCs/>
                <w:color w:val="FF0000"/>
                <w:sz w:val="24"/>
                <w:szCs w:val="24"/>
                <w:lang w:val="es-MX"/>
              </w:rPr>
            </w:pPr>
            <w:r w:rsidRPr="00FA33B7">
              <w:rPr>
                <w:rFonts w:cs="Times New Roman"/>
                <w:bCs/>
                <w:color w:val="FF0000"/>
                <w:sz w:val="24"/>
                <w:szCs w:val="24"/>
                <w:lang w:val="es-MX"/>
              </w:rPr>
              <w:t>A. Tốc độ phản ứng.</w:t>
            </w:r>
          </w:p>
          <w:p w14:paraId="05203884"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B. Cân bằng hoá học.</w:t>
            </w:r>
          </w:p>
          <w:p w14:paraId="4024D6E1"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C. Phản ứng một chiều.</w:t>
            </w:r>
          </w:p>
          <w:p w14:paraId="60543A2E" w14:textId="77777777" w:rsidR="00FB686E" w:rsidRPr="00FA33B7" w:rsidRDefault="00FB686E" w:rsidP="00CD7B24">
            <w:pPr>
              <w:shd w:val="clear" w:color="auto" w:fill="FFFFFF"/>
              <w:rPr>
                <w:rFonts w:cs="Times New Roman"/>
                <w:color w:val="333333"/>
                <w:sz w:val="24"/>
                <w:szCs w:val="24"/>
              </w:rPr>
            </w:pPr>
            <w:r w:rsidRPr="00FA33B7">
              <w:rPr>
                <w:rFonts w:cs="Times New Roman"/>
                <w:color w:val="000000" w:themeColor="text1"/>
                <w:sz w:val="24"/>
                <w:szCs w:val="24"/>
              </w:rPr>
              <w:t>D. Phản ứng thuận nghịch.</w:t>
            </w:r>
          </w:p>
        </w:tc>
      </w:tr>
      <w:tr w:rsidR="00FB686E" w:rsidRPr="00FA33B7" w14:paraId="75A23823" w14:textId="77777777" w:rsidTr="00FB686E">
        <w:tc>
          <w:tcPr>
            <w:tcW w:w="2035" w:type="dxa"/>
            <w:vMerge/>
          </w:tcPr>
          <w:p w14:paraId="77C8B3A2" w14:textId="77777777" w:rsidR="00FB686E" w:rsidRPr="00FA33B7" w:rsidRDefault="00FB686E" w:rsidP="00CD7B24">
            <w:pPr>
              <w:rPr>
                <w:rFonts w:cs="Times New Roman"/>
                <w:b/>
                <w:bCs/>
                <w:sz w:val="24"/>
                <w:szCs w:val="24"/>
              </w:rPr>
            </w:pPr>
          </w:p>
        </w:tc>
        <w:tc>
          <w:tcPr>
            <w:tcW w:w="8364" w:type="dxa"/>
            <w:gridSpan w:val="3"/>
          </w:tcPr>
          <w:p w14:paraId="69A033AD" w14:textId="77777777" w:rsidR="00FB686E" w:rsidRPr="00FA33B7" w:rsidRDefault="00CD7B24" w:rsidP="00CD7B24">
            <w:pPr>
              <w:shd w:val="clear" w:color="auto" w:fill="FFFFFF"/>
              <w:rPr>
                <w:rFonts w:cs="Times New Roman"/>
                <w:color w:val="000000" w:themeColor="text1"/>
                <w:sz w:val="24"/>
                <w:szCs w:val="24"/>
              </w:rPr>
            </w:pPr>
            <w:r w:rsidRPr="00FA33B7">
              <w:rPr>
                <w:rFonts w:cs="Times New Roman"/>
                <w:color w:val="00B050"/>
                <w:sz w:val="24"/>
                <w:szCs w:val="24"/>
                <w:u w:val="single"/>
              </w:rPr>
              <w:t>Câu 111</w:t>
            </w:r>
            <w:r w:rsidR="00FB686E" w:rsidRPr="00FA33B7">
              <w:rPr>
                <w:rFonts w:cs="Times New Roman"/>
                <w:color w:val="00B050"/>
                <w:sz w:val="24"/>
                <w:szCs w:val="24"/>
                <w:u w:val="single"/>
              </w:rPr>
              <w:t>.</w:t>
            </w:r>
            <w:r w:rsidR="00FB686E" w:rsidRPr="00FA33B7">
              <w:rPr>
                <w:rFonts w:cs="Times New Roman"/>
                <w:color w:val="333333"/>
                <w:sz w:val="24"/>
                <w:szCs w:val="24"/>
              </w:rPr>
              <w:t> </w:t>
            </w:r>
            <w:r w:rsidR="00FB686E" w:rsidRPr="00FA33B7">
              <w:rPr>
                <w:rFonts w:cs="Times New Roman"/>
                <w:color w:val="000000" w:themeColor="text1"/>
                <w:sz w:val="24"/>
                <w:szCs w:val="24"/>
              </w:rPr>
              <w:t>Yếu tố nào dưới đây được sử dụng để làm tăng tốc độ phản ứng khi rắc men vào tinh bột đã được nấu chín (cơm, ngô, khoai, sắn..) để ủ ancol (rượu)?</w:t>
            </w:r>
          </w:p>
          <w:p w14:paraId="41EB6E5B" w14:textId="77777777" w:rsidR="00FB686E" w:rsidRPr="00FA33B7" w:rsidRDefault="00FB686E" w:rsidP="00CD7B24">
            <w:pPr>
              <w:shd w:val="clear" w:color="auto" w:fill="FFFFFF"/>
              <w:outlineLvl w:val="5"/>
              <w:rPr>
                <w:rFonts w:cs="Times New Roman"/>
                <w:bCs/>
                <w:color w:val="FF0000"/>
                <w:sz w:val="24"/>
                <w:szCs w:val="24"/>
              </w:rPr>
            </w:pPr>
            <w:r w:rsidRPr="00FA33B7">
              <w:rPr>
                <w:rFonts w:cs="Times New Roman"/>
                <w:bCs/>
                <w:color w:val="FF0000"/>
                <w:sz w:val="24"/>
                <w:szCs w:val="24"/>
              </w:rPr>
              <w:t>A. Chất xúc tác.</w:t>
            </w:r>
          </w:p>
          <w:p w14:paraId="7FF57238"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B. Áp suất.</w:t>
            </w:r>
          </w:p>
          <w:p w14:paraId="062BD465"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lastRenderedPageBreak/>
              <w:t>C. Nồng độ.</w:t>
            </w:r>
          </w:p>
          <w:p w14:paraId="5A7FD884" w14:textId="77777777" w:rsidR="00FB686E" w:rsidRPr="00FA33B7" w:rsidRDefault="00FB686E" w:rsidP="00CD7B24">
            <w:pPr>
              <w:shd w:val="clear" w:color="auto" w:fill="FFFFFF"/>
              <w:rPr>
                <w:rFonts w:cs="Times New Roman"/>
                <w:color w:val="333333"/>
                <w:sz w:val="24"/>
                <w:szCs w:val="24"/>
              </w:rPr>
            </w:pPr>
            <w:r w:rsidRPr="00FA33B7">
              <w:rPr>
                <w:rFonts w:cs="Times New Roman"/>
                <w:color w:val="000000" w:themeColor="text1"/>
                <w:sz w:val="24"/>
                <w:szCs w:val="24"/>
              </w:rPr>
              <w:t>D. Nhiệt độ.</w:t>
            </w:r>
          </w:p>
        </w:tc>
      </w:tr>
      <w:tr w:rsidR="00FB686E" w:rsidRPr="00FA33B7" w14:paraId="7D887C0F" w14:textId="77777777" w:rsidTr="00FB686E">
        <w:tc>
          <w:tcPr>
            <w:tcW w:w="2035" w:type="dxa"/>
            <w:vMerge/>
          </w:tcPr>
          <w:p w14:paraId="6B507E0A" w14:textId="77777777" w:rsidR="00FB686E" w:rsidRPr="00FA33B7" w:rsidRDefault="00FB686E" w:rsidP="00CD7B24">
            <w:pPr>
              <w:rPr>
                <w:rFonts w:cs="Times New Roman"/>
                <w:b/>
                <w:bCs/>
                <w:sz w:val="24"/>
                <w:szCs w:val="24"/>
              </w:rPr>
            </w:pPr>
          </w:p>
        </w:tc>
        <w:tc>
          <w:tcPr>
            <w:tcW w:w="8364" w:type="dxa"/>
            <w:gridSpan w:val="3"/>
          </w:tcPr>
          <w:p w14:paraId="0A00320F" w14:textId="77777777" w:rsidR="00FB686E" w:rsidRPr="00FA33B7" w:rsidRDefault="00CD7B24" w:rsidP="00CD7B24">
            <w:pPr>
              <w:pStyle w:val="NormalWeb"/>
              <w:spacing w:before="0" w:beforeAutospacing="0" w:after="0" w:afterAutospacing="0"/>
              <w:jc w:val="both"/>
              <w:rPr>
                <w:color w:val="000000" w:themeColor="text1"/>
              </w:rPr>
            </w:pPr>
            <w:r w:rsidRPr="00FA33B7">
              <w:rPr>
                <w:color w:val="00B050"/>
                <w:u w:val="single"/>
              </w:rPr>
              <w:t>Câu 112</w:t>
            </w:r>
            <w:r w:rsidR="00FB686E" w:rsidRPr="00FA33B7">
              <w:rPr>
                <w:color w:val="00B050"/>
                <w:u w:val="single"/>
              </w:rPr>
              <w:t>.</w:t>
            </w:r>
            <w:r w:rsidR="00FB686E" w:rsidRPr="00FA33B7">
              <w:rPr>
                <w:color w:val="000000" w:themeColor="text1"/>
              </w:rPr>
              <w:t xml:space="preserve"> Tốc độ phản ứng không phụ thuộc yếu tố nào sau đây?</w:t>
            </w:r>
          </w:p>
          <w:p w14:paraId="448D16A2"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FF0000"/>
                <w:sz w:val="24"/>
              </w:rPr>
            </w:pPr>
            <w:r w:rsidRPr="00FA33B7">
              <w:rPr>
                <w:rFonts w:ascii="Times New Roman" w:hAnsi="Times New Roman" w:cs="Times New Roman"/>
                <w:i w:val="0"/>
                <w:color w:val="FF0000"/>
                <w:sz w:val="24"/>
              </w:rPr>
              <w:t>A. Thời gian xảy ra phản ứng.</w:t>
            </w:r>
          </w:p>
          <w:p w14:paraId="73AA0CA1" w14:textId="77777777" w:rsidR="00FB686E" w:rsidRPr="00FA33B7" w:rsidRDefault="00FB686E" w:rsidP="00CD7B24">
            <w:pPr>
              <w:rPr>
                <w:rFonts w:cs="Times New Roman"/>
                <w:color w:val="000000" w:themeColor="text1"/>
                <w:sz w:val="24"/>
                <w:szCs w:val="24"/>
              </w:rPr>
            </w:pPr>
            <w:r w:rsidRPr="00FA33B7">
              <w:rPr>
                <w:rFonts w:cs="Times New Roman"/>
                <w:color w:val="000000" w:themeColor="text1"/>
                <w:sz w:val="24"/>
                <w:szCs w:val="24"/>
              </w:rPr>
              <w:t>B. Bề mặt tiếp xúc giữa các chất phản ứng.</w:t>
            </w:r>
          </w:p>
          <w:p w14:paraId="5DB37D24" w14:textId="77777777" w:rsidR="00FB686E" w:rsidRPr="00FA33B7" w:rsidRDefault="00FB686E" w:rsidP="00CD7B24">
            <w:pPr>
              <w:rPr>
                <w:rFonts w:cs="Times New Roman"/>
                <w:color w:val="000000" w:themeColor="text1"/>
                <w:sz w:val="24"/>
                <w:szCs w:val="24"/>
              </w:rPr>
            </w:pPr>
            <w:r w:rsidRPr="00FA33B7">
              <w:rPr>
                <w:rFonts w:cs="Times New Roman"/>
                <w:color w:val="000000" w:themeColor="text1"/>
                <w:sz w:val="24"/>
                <w:szCs w:val="24"/>
              </w:rPr>
              <w:t>C. Nồng độ các chất tham gia phản ứng.</w:t>
            </w:r>
          </w:p>
          <w:p w14:paraId="49D4A345" w14:textId="77777777" w:rsidR="00FB686E" w:rsidRPr="00FA33B7" w:rsidRDefault="00FB686E" w:rsidP="00CD7B24">
            <w:pPr>
              <w:rPr>
                <w:rFonts w:cs="Times New Roman"/>
                <w:bCs/>
                <w:sz w:val="24"/>
                <w:szCs w:val="24"/>
              </w:rPr>
            </w:pPr>
            <w:r w:rsidRPr="00FA33B7">
              <w:rPr>
                <w:rFonts w:cs="Times New Roman"/>
                <w:color w:val="000000" w:themeColor="text1"/>
                <w:sz w:val="24"/>
                <w:szCs w:val="24"/>
              </w:rPr>
              <w:t>D. Chất xúc tác</w:t>
            </w:r>
          </w:p>
        </w:tc>
      </w:tr>
      <w:tr w:rsidR="00FB686E" w:rsidRPr="00FA33B7" w14:paraId="08B11A08" w14:textId="77777777" w:rsidTr="00FB686E">
        <w:tc>
          <w:tcPr>
            <w:tcW w:w="2035" w:type="dxa"/>
            <w:vMerge/>
          </w:tcPr>
          <w:p w14:paraId="780C3E29" w14:textId="77777777" w:rsidR="00FB686E" w:rsidRPr="00FA33B7" w:rsidRDefault="00FB686E" w:rsidP="00CD7B24">
            <w:pPr>
              <w:rPr>
                <w:rFonts w:cs="Times New Roman"/>
                <w:b/>
                <w:bCs/>
                <w:sz w:val="24"/>
                <w:szCs w:val="24"/>
                <w:lang w:val="es-MX"/>
              </w:rPr>
            </w:pPr>
          </w:p>
        </w:tc>
        <w:tc>
          <w:tcPr>
            <w:tcW w:w="8364" w:type="dxa"/>
            <w:gridSpan w:val="3"/>
          </w:tcPr>
          <w:p w14:paraId="08B9AEB2" w14:textId="77777777" w:rsidR="00FB686E" w:rsidRPr="00FA33B7" w:rsidRDefault="00CD7B24" w:rsidP="00CD7B24">
            <w:pPr>
              <w:shd w:val="clear" w:color="auto" w:fill="FFFFFF"/>
              <w:rPr>
                <w:rFonts w:cs="Times New Roman"/>
                <w:color w:val="000000" w:themeColor="text1"/>
                <w:sz w:val="24"/>
                <w:szCs w:val="24"/>
                <w:lang w:val="es-MX"/>
              </w:rPr>
            </w:pPr>
            <w:r w:rsidRPr="00FA33B7">
              <w:rPr>
                <w:rFonts w:cs="Times New Roman"/>
                <w:color w:val="00B050"/>
                <w:sz w:val="24"/>
                <w:szCs w:val="24"/>
                <w:u w:val="single"/>
                <w:lang w:val="es-MX"/>
              </w:rPr>
              <w:t>Câu 113</w:t>
            </w:r>
            <w:r w:rsidR="00FB686E" w:rsidRPr="00FA33B7">
              <w:rPr>
                <w:rFonts w:cs="Times New Roman"/>
                <w:color w:val="00B050"/>
                <w:sz w:val="24"/>
                <w:szCs w:val="24"/>
                <w:u w:val="single"/>
                <w:lang w:val="es-MX"/>
              </w:rPr>
              <w:t>.</w:t>
            </w:r>
            <w:r w:rsidR="00FB686E" w:rsidRPr="00FA33B7">
              <w:rPr>
                <w:rFonts w:cs="Times New Roman"/>
                <w:color w:val="333333"/>
                <w:sz w:val="24"/>
                <w:szCs w:val="24"/>
                <w:lang w:val="es-MX"/>
              </w:rPr>
              <w:t xml:space="preserve"> </w:t>
            </w:r>
            <w:r w:rsidR="00FB686E" w:rsidRPr="00FA33B7">
              <w:rPr>
                <w:rFonts w:cs="Times New Roman"/>
                <w:color w:val="000000" w:themeColor="text1"/>
                <w:sz w:val="24"/>
                <w:szCs w:val="24"/>
                <w:lang w:val="es-MX"/>
              </w:rPr>
              <w:t>Phản ứng thuận nghịch là phản ứng:</w:t>
            </w:r>
          </w:p>
          <w:p w14:paraId="566FA99F" w14:textId="77777777" w:rsidR="00FB686E" w:rsidRPr="00FA33B7" w:rsidRDefault="00FB686E" w:rsidP="00CD7B24">
            <w:pPr>
              <w:shd w:val="clear" w:color="auto" w:fill="FFFFFF"/>
              <w:outlineLvl w:val="5"/>
              <w:rPr>
                <w:rFonts w:cs="Times New Roman"/>
                <w:bCs/>
                <w:color w:val="008000"/>
                <w:sz w:val="24"/>
                <w:szCs w:val="24"/>
                <w:lang w:val="es-MX"/>
              </w:rPr>
            </w:pPr>
            <w:r w:rsidRPr="00FA33B7">
              <w:rPr>
                <w:rFonts w:cs="Times New Roman"/>
                <w:bCs/>
                <w:color w:val="FF0000"/>
                <w:sz w:val="24"/>
                <w:szCs w:val="24"/>
                <w:lang w:val="es-MX"/>
              </w:rPr>
              <w:t>A. trong cùng điều kiện, phản ứng xảy ra theo hai chiều trái ngược nhau.</w:t>
            </w:r>
          </w:p>
          <w:p w14:paraId="14CB1321"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B. có phương trình hoá học được biểu diễn bằng mũi tên một chiều.</w:t>
            </w:r>
          </w:p>
          <w:p w14:paraId="4DA98EB6"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C. chỉ xảy ra theo một chiều nhất định.</w:t>
            </w:r>
          </w:p>
          <w:p w14:paraId="7CD4BF05" w14:textId="77777777" w:rsidR="00FB686E" w:rsidRPr="00FA33B7" w:rsidRDefault="00FB686E" w:rsidP="00CD7B24">
            <w:pPr>
              <w:shd w:val="clear" w:color="auto" w:fill="FFFFFF"/>
              <w:rPr>
                <w:rFonts w:cs="Times New Roman"/>
                <w:color w:val="333333"/>
                <w:sz w:val="24"/>
                <w:szCs w:val="24"/>
                <w:lang w:val="es-MX"/>
              </w:rPr>
            </w:pPr>
            <w:r w:rsidRPr="00FA33B7">
              <w:rPr>
                <w:rFonts w:cs="Times New Roman"/>
                <w:color w:val="000000" w:themeColor="text1"/>
                <w:sz w:val="24"/>
                <w:szCs w:val="24"/>
                <w:lang w:val="es-MX"/>
              </w:rPr>
              <w:t>D. xảy ra giữa hai chất khí.</w:t>
            </w:r>
          </w:p>
        </w:tc>
      </w:tr>
      <w:tr w:rsidR="00FB686E" w:rsidRPr="00FA33B7" w14:paraId="58CE9966" w14:textId="77777777" w:rsidTr="00FB686E">
        <w:tc>
          <w:tcPr>
            <w:tcW w:w="2035" w:type="dxa"/>
            <w:vMerge/>
          </w:tcPr>
          <w:p w14:paraId="0D405816" w14:textId="77777777" w:rsidR="00FB686E" w:rsidRPr="00FA33B7" w:rsidRDefault="00FB686E" w:rsidP="00CD7B24">
            <w:pPr>
              <w:rPr>
                <w:rFonts w:cs="Times New Roman"/>
                <w:b/>
                <w:bCs/>
                <w:sz w:val="24"/>
                <w:szCs w:val="24"/>
                <w:lang w:val="es-MX"/>
              </w:rPr>
            </w:pPr>
          </w:p>
        </w:tc>
        <w:tc>
          <w:tcPr>
            <w:tcW w:w="8364" w:type="dxa"/>
            <w:gridSpan w:val="3"/>
          </w:tcPr>
          <w:p w14:paraId="787FF9CA" w14:textId="77777777" w:rsidR="00FB686E" w:rsidRPr="00FA33B7" w:rsidRDefault="004866EC" w:rsidP="00CD7B24">
            <w:pPr>
              <w:shd w:val="clear" w:color="auto" w:fill="FFFFFF"/>
              <w:rPr>
                <w:rFonts w:cs="Times New Roman"/>
                <w:color w:val="000000" w:themeColor="text1"/>
                <w:sz w:val="24"/>
                <w:szCs w:val="24"/>
                <w:lang w:val="es-MX"/>
              </w:rPr>
            </w:pPr>
            <w:r w:rsidRPr="00FA33B7">
              <w:rPr>
                <w:rFonts w:cs="Times New Roman"/>
                <w:color w:val="00B050"/>
                <w:sz w:val="24"/>
                <w:szCs w:val="24"/>
                <w:u w:val="single"/>
                <w:lang w:val="es-MX"/>
              </w:rPr>
              <w:t>Câu 114</w:t>
            </w:r>
            <w:r w:rsidR="00FB686E" w:rsidRPr="00FA33B7">
              <w:rPr>
                <w:rFonts w:cs="Times New Roman"/>
                <w:color w:val="00B050"/>
                <w:sz w:val="24"/>
                <w:szCs w:val="24"/>
                <w:u w:val="single"/>
                <w:lang w:val="es-MX"/>
              </w:rPr>
              <w:t>.</w:t>
            </w:r>
            <w:r w:rsidR="00FB686E" w:rsidRPr="00FA33B7">
              <w:rPr>
                <w:rFonts w:cs="Times New Roman"/>
                <w:color w:val="333333"/>
                <w:sz w:val="24"/>
                <w:szCs w:val="24"/>
                <w:lang w:val="es-MX"/>
              </w:rPr>
              <w:t xml:space="preserve"> </w:t>
            </w:r>
            <w:r w:rsidR="00FB686E" w:rsidRPr="00FA33B7">
              <w:rPr>
                <w:rFonts w:cs="Times New Roman"/>
                <w:color w:val="000000" w:themeColor="text1"/>
                <w:sz w:val="24"/>
                <w:szCs w:val="24"/>
                <w:lang w:val="es-MX"/>
              </w:rPr>
              <w:t>Ở cùng một nồng độ, phản ứng nào dưới đây có tốc độ phản ứng xảy ra chậm nhất.</w:t>
            </w:r>
          </w:p>
          <w:p w14:paraId="609EA441" w14:textId="77777777" w:rsidR="00FB686E" w:rsidRPr="00FA33B7" w:rsidRDefault="00FB686E" w:rsidP="00CD7B24">
            <w:pPr>
              <w:shd w:val="clear" w:color="auto" w:fill="FFFFFF"/>
              <w:outlineLvl w:val="5"/>
              <w:rPr>
                <w:rFonts w:cs="Times New Roman"/>
                <w:bCs/>
                <w:color w:val="FF0000"/>
                <w:sz w:val="24"/>
                <w:szCs w:val="24"/>
                <w:lang w:val="es-ES"/>
              </w:rPr>
            </w:pPr>
            <w:r w:rsidRPr="00FA33B7">
              <w:rPr>
                <w:rFonts w:cs="Times New Roman"/>
                <w:bCs/>
                <w:color w:val="FF0000"/>
                <w:sz w:val="24"/>
                <w:szCs w:val="24"/>
                <w:lang w:val="es-ES"/>
              </w:rPr>
              <w:t>A. Al + dd NaOH ở 25</w:t>
            </w:r>
            <w:r w:rsidRPr="00FA33B7">
              <w:rPr>
                <w:rFonts w:cs="Times New Roman"/>
                <w:bCs/>
                <w:color w:val="FF0000"/>
                <w:sz w:val="24"/>
                <w:szCs w:val="24"/>
                <w:vertAlign w:val="superscript"/>
                <w:lang w:val="es-ES"/>
              </w:rPr>
              <w:t>o</w:t>
            </w:r>
            <w:r w:rsidRPr="00FA33B7">
              <w:rPr>
                <w:rFonts w:cs="Times New Roman"/>
                <w:bCs/>
                <w:color w:val="FF0000"/>
                <w:sz w:val="24"/>
                <w:szCs w:val="24"/>
                <w:lang w:val="es-ES"/>
              </w:rPr>
              <w:t>C.</w:t>
            </w:r>
          </w:p>
          <w:p w14:paraId="411044C7" w14:textId="77777777" w:rsidR="00FB686E" w:rsidRPr="00FA33B7" w:rsidRDefault="00FB686E" w:rsidP="00CD7B24">
            <w:pPr>
              <w:shd w:val="clear" w:color="auto" w:fill="FFFFFF"/>
              <w:rPr>
                <w:rFonts w:cs="Times New Roman"/>
                <w:color w:val="000000" w:themeColor="text1"/>
                <w:sz w:val="24"/>
                <w:szCs w:val="24"/>
                <w:lang w:val="es-ES"/>
              </w:rPr>
            </w:pPr>
            <w:r w:rsidRPr="00FA33B7">
              <w:rPr>
                <w:rFonts w:cs="Times New Roman"/>
                <w:color w:val="000000" w:themeColor="text1"/>
                <w:sz w:val="24"/>
                <w:szCs w:val="24"/>
                <w:lang w:val="es-ES"/>
              </w:rPr>
              <w:t>B. Al + dd NaOH ở 30</w:t>
            </w:r>
            <w:r w:rsidRPr="00FA33B7">
              <w:rPr>
                <w:rFonts w:cs="Times New Roman"/>
                <w:color w:val="000000" w:themeColor="text1"/>
                <w:sz w:val="24"/>
                <w:szCs w:val="24"/>
                <w:vertAlign w:val="superscript"/>
                <w:lang w:val="es-ES"/>
              </w:rPr>
              <w:t>o</w:t>
            </w:r>
            <w:r w:rsidRPr="00FA33B7">
              <w:rPr>
                <w:rFonts w:cs="Times New Roman"/>
                <w:color w:val="000000" w:themeColor="text1"/>
                <w:sz w:val="24"/>
                <w:szCs w:val="24"/>
                <w:lang w:val="es-ES"/>
              </w:rPr>
              <w:t>C.</w:t>
            </w:r>
          </w:p>
          <w:p w14:paraId="282B671A" w14:textId="77777777" w:rsidR="00FB686E" w:rsidRPr="00FA33B7" w:rsidRDefault="00FB686E" w:rsidP="00CD7B24">
            <w:pPr>
              <w:shd w:val="clear" w:color="auto" w:fill="FFFFFF"/>
              <w:rPr>
                <w:rFonts w:cs="Times New Roman"/>
                <w:color w:val="000000" w:themeColor="text1"/>
                <w:sz w:val="24"/>
                <w:szCs w:val="24"/>
                <w:lang w:val="es-ES"/>
              </w:rPr>
            </w:pPr>
            <w:r w:rsidRPr="00FA33B7">
              <w:rPr>
                <w:rFonts w:cs="Times New Roman"/>
                <w:color w:val="000000" w:themeColor="text1"/>
                <w:sz w:val="24"/>
                <w:szCs w:val="24"/>
                <w:lang w:val="es-ES"/>
              </w:rPr>
              <w:t>C. Al + dd NaOH ở 40</w:t>
            </w:r>
            <w:r w:rsidRPr="00FA33B7">
              <w:rPr>
                <w:rFonts w:cs="Times New Roman"/>
                <w:color w:val="000000" w:themeColor="text1"/>
                <w:sz w:val="24"/>
                <w:szCs w:val="24"/>
                <w:vertAlign w:val="superscript"/>
                <w:lang w:val="es-ES"/>
              </w:rPr>
              <w:t>o</w:t>
            </w:r>
            <w:r w:rsidRPr="00FA33B7">
              <w:rPr>
                <w:rFonts w:cs="Times New Roman"/>
                <w:color w:val="000000" w:themeColor="text1"/>
                <w:sz w:val="24"/>
                <w:szCs w:val="24"/>
                <w:lang w:val="es-ES"/>
              </w:rPr>
              <w:t>C.</w:t>
            </w:r>
          </w:p>
          <w:p w14:paraId="241F1E00" w14:textId="77777777" w:rsidR="00FB686E" w:rsidRPr="00FA33B7" w:rsidRDefault="00FB686E" w:rsidP="00CD7B24">
            <w:pPr>
              <w:shd w:val="clear" w:color="auto" w:fill="FFFFFF"/>
              <w:rPr>
                <w:rFonts w:cs="Times New Roman"/>
                <w:color w:val="000000" w:themeColor="text1"/>
                <w:sz w:val="24"/>
                <w:szCs w:val="24"/>
                <w:lang w:val="es-ES"/>
              </w:rPr>
            </w:pPr>
            <w:r w:rsidRPr="00FA33B7">
              <w:rPr>
                <w:rFonts w:cs="Times New Roman"/>
                <w:color w:val="000000" w:themeColor="text1"/>
                <w:sz w:val="24"/>
                <w:szCs w:val="24"/>
                <w:lang w:val="es-ES"/>
              </w:rPr>
              <w:t>D. Al + dd NaOH ở 50</w:t>
            </w:r>
            <w:r w:rsidRPr="00FA33B7">
              <w:rPr>
                <w:rFonts w:cs="Times New Roman"/>
                <w:color w:val="000000" w:themeColor="text1"/>
                <w:sz w:val="24"/>
                <w:szCs w:val="24"/>
                <w:vertAlign w:val="superscript"/>
                <w:lang w:val="es-ES"/>
              </w:rPr>
              <w:t>o</w:t>
            </w:r>
            <w:r w:rsidRPr="00FA33B7">
              <w:rPr>
                <w:rFonts w:cs="Times New Roman"/>
                <w:color w:val="000000" w:themeColor="text1"/>
                <w:sz w:val="24"/>
                <w:szCs w:val="24"/>
                <w:lang w:val="es-ES"/>
              </w:rPr>
              <w:t>C.</w:t>
            </w:r>
          </w:p>
        </w:tc>
      </w:tr>
      <w:tr w:rsidR="00FB686E" w:rsidRPr="00FA33B7" w14:paraId="602FBD7D" w14:textId="77777777" w:rsidTr="00FB686E">
        <w:tc>
          <w:tcPr>
            <w:tcW w:w="2035" w:type="dxa"/>
            <w:vMerge/>
          </w:tcPr>
          <w:p w14:paraId="08DFCF20" w14:textId="77777777" w:rsidR="00FB686E" w:rsidRPr="00FA33B7" w:rsidRDefault="00FB686E" w:rsidP="00CD7B24">
            <w:pPr>
              <w:rPr>
                <w:rFonts w:cs="Times New Roman"/>
                <w:b/>
                <w:bCs/>
                <w:sz w:val="24"/>
                <w:szCs w:val="24"/>
                <w:lang w:val="es-MX"/>
              </w:rPr>
            </w:pPr>
          </w:p>
        </w:tc>
        <w:tc>
          <w:tcPr>
            <w:tcW w:w="8364" w:type="dxa"/>
            <w:gridSpan w:val="3"/>
          </w:tcPr>
          <w:p w14:paraId="0D19B5C7" w14:textId="77777777" w:rsidR="00FB686E" w:rsidRPr="00FA33B7" w:rsidRDefault="004866EC" w:rsidP="00CD7B24">
            <w:pPr>
              <w:shd w:val="clear" w:color="auto" w:fill="FFFFFF"/>
              <w:rPr>
                <w:rFonts w:cs="Times New Roman"/>
                <w:color w:val="000000" w:themeColor="text1"/>
                <w:sz w:val="24"/>
                <w:szCs w:val="24"/>
                <w:lang w:val="es-MX"/>
              </w:rPr>
            </w:pPr>
            <w:r w:rsidRPr="00FA33B7">
              <w:rPr>
                <w:rFonts w:cs="Times New Roman"/>
                <w:color w:val="00B050"/>
                <w:sz w:val="24"/>
                <w:szCs w:val="24"/>
                <w:u w:val="single"/>
                <w:lang w:val="es-MX"/>
              </w:rPr>
              <w:t>Câu 115</w:t>
            </w:r>
            <w:r w:rsidR="00FB686E" w:rsidRPr="00FA33B7">
              <w:rPr>
                <w:rFonts w:cs="Times New Roman"/>
                <w:color w:val="00B050"/>
                <w:sz w:val="24"/>
                <w:szCs w:val="24"/>
                <w:u w:val="single"/>
                <w:lang w:val="es-MX"/>
              </w:rPr>
              <w:t>.</w:t>
            </w:r>
            <w:r w:rsidR="00FB686E" w:rsidRPr="00FA33B7">
              <w:rPr>
                <w:rFonts w:cs="Times New Roman"/>
                <w:color w:val="333333"/>
                <w:sz w:val="24"/>
                <w:szCs w:val="24"/>
                <w:lang w:val="es-MX"/>
              </w:rPr>
              <w:t xml:space="preserve"> </w:t>
            </w:r>
            <w:r w:rsidR="00FB686E" w:rsidRPr="00FA33B7">
              <w:rPr>
                <w:rFonts w:cs="Times New Roman"/>
                <w:color w:val="000000" w:themeColor="text1"/>
                <w:sz w:val="24"/>
                <w:szCs w:val="24"/>
                <w:lang w:val="es-MX"/>
              </w:rPr>
              <w:t>Đối với các phản ứng có chất khí tham gia, khi tăng áp suất, tốc độ phản ứng tăng là do</w:t>
            </w:r>
          </w:p>
          <w:p w14:paraId="2E5F3AC8" w14:textId="77777777" w:rsidR="00FB686E" w:rsidRPr="00FA33B7" w:rsidRDefault="00FB686E" w:rsidP="00CD7B24">
            <w:pPr>
              <w:shd w:val="clear" w:color="auto" w:fill="FFFFFF"/>
              <w:outlineLvl w:val="5"/>
              <w:rPr>
                <w:rFonts w:cs="Times New Roman"/>
                <w:bCs/>
                <w:color w:val="FF0000"/>
                <w:sz w:val="24"/>
                <w:szCs w:val="24"/>
                <w:lang w:val="es-MX"/>
              </w:rPr>
            </w:pPr>
            <w:r w:rsidRPr="00FA33B7">
              <w:rPr>
                <w:rFonts w:cs="Times New Roman"/>
                <w:bCs/>
                <w:color w:val="FF0000"/>
                <w:sz w:val="24"/>
                <w:szCs w:val="24"/>
                <w:lang w:val="es-MX"/>
              </w:rPr>
              <w:t>A. Nồng độ của các chất khí tăng lên.</w:t>
            </w:r>
          </w:p>
          <w:p w14:paraId="165ED9EF"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B. Nồng độ của các chất khí giảm xuống.</w:t>
            </w:r>
          </w:p>
          <w:p w14:paraId="4FDB600B"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C. Chuyển động của các chất khí tăng lên.</w:t>
            </w:r>
          </w:p>
          <w:p w14:paraId="2E006502" w14:textId="77777777" w:rsidR="00FB686E" w:rsidRPr="00FA33B7" w:rsidRDefault="00FB686E" w:rsidP="00CD7B24">
            <w:pPr>
              <w:shd w:val="clear" w:color="auto" w:fill="FFFFFF"/>
              <w:rPr>
                <w:rFonts w:cs="Times New Roman"/>
                <w:color w:val="333333"/>
                <w:sz w:val="24"/>
                <w:szCs w:val="24"/>
                <w:lang w:val="es-MX"/>
              </w:rPr>
            </w:pPr>
            <w:r w:rsidRPr="00FA33B7">
              <w:rPr>
                <w:rFonts w:cs="Times New Roman"/>
                <w:color w:val="000000" w:themeColor="text1"/>
                <w:sz w:val="24"/>
                <w:szCs w:val="24"/>
                <w:lang w:val="es-MX"/>
              </w:rPr>
              <w:t>D. Nồng độ của các chất khí không thay đổi.</w:t>
            </w:r>
          </w:p>
        </w:tc>
      </w:tr>
      <w:tr w:rsidR="00FB686E" w:rsidRPr="00FA33B7" w14:paraId="79938A22" w14:textId="77777777" w:rsidTr="00FB686E">
        <w:tc>
          <w:tcPr>
            <w:tcW w:w="2035" w:type="dxa"/>
            <w:vMerge/>
          </w:tcPr>
          <w:p w14:paraId="2285545B" w14:textId="77777777" w:rsidR="00FB686E" w:rsidRPr="00FA33B7" w:rsidRDefault="00FB686E" w:rsidP="00CD7B24">
            <w:pPr>
              <w:rPr>
                <w:rFonts w:cs="Times New Roman"/>
                <w:b/>
                <w:bCs/>
                <w:sz w:val="24"/>
                <w:szCs w:val="24"/>
                <w:lang w:val="es-MX"/>
              </w:rPr>
            </w:pPr>
          </w:p>
        </w:tc>
        <w:tc>
          <w:tcPr>
            <w:tcW w:w="8364" w:type="dxa"/>
            <w:gridSpan w:val="3"/>
          </w:tcPr>
          <w:p w14:paraId="7001E8C5"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B050"/>
                <w:sz w:val="24"/>
                <w:szCs w:val="24"/>
                <w:u w:val="single"/>
                <w:lang w:val="es-MX"/>
              </w:rPr>
              <w:t>Câ</w:t>
            </w:r>
            <w:r w:rsidR="004866EC" w:rsidRPr="00FA33B7">
              <w:rPr>
                <w:rFonts w:cs="Times New Roman"/>
                <w:color w:val="00B050"/>
                <w:sz w:val="24"/>
                <w:szCs w:val="24"/>
                <w:u w:val="single"/>
                <w:lang w:val="es-MX"/>
              </w:rPr>
              <w:t>u 116</w:t>
            </w:r>
            <w:r w:rsidRPr="00FA33B7">
              <w:rPr>
                <w:rFonts w:cs="Times New Roman"/>
                <w:color w:val="00B050"/>
                <w:sz w:val="24"/>
                <w:szCs w:val="24"/>
                <w:u w:val="single"/>
                <w:lang w:val="es-MX"/>
              </w:rPr>
              <w:t>.</w:t>
            </w:r>
            <w:r w:rsidRPr="00FA33B7">
              <w:rPr>
                <w:rFonts w:cs="Times New Roman"/>
                <w:color w:val="333333"/>
                <w:sz w:val="24"/>
                <w:szCs w:val="24"/>
                <w:lang w:val="es-MX"/>
              </w:rPr>
              <w:t xml:space="preserve"> </w:t>
            </w:r>
            <w:r w:rsidRPr="00FA33B7">
              <w:rPr>
                <w:rFonts w:cs="Times New Roman"/>
                <w:color w:val="000000" w:themeColor="text1"/>
                <w:sz w:val="24"/>
                <w:szCs w:val="24"/>
                <w:lang w:val="es-MX"/>
              </w:rPr>
              <w:t>Sự dịch chuyển cân bằng hoá học là sự di chuyển từ trạng thái cân bằng hoá học này sang trạng thái cân bằng hoá học khác do</w:t>
            </w:r>
          </w:p>
          <w:p w14:paraId="144BB2DF" w14:textId="77777777" w:rsidR="00FB686E" w:rsidRPr="00FA33B7" w:rsidRDefault="00FB686E" w:rsidP="00CD7B24">
            <w:pPr>
              <w:shd w:val="clear" w:color="auto" w:fill="FFFFFF"/>
              <w:rPr>
                <w:rFonts w:cs="Times New Roman"/>
                <w:color w:val="FF0000"/>
                <w:sz w:val="24"/>
                <w:szCs w:val="24"/>
                <w:lang w:val="es-MX"/>
              </w:rPr>
            </w:pPr>
            <w:r w:rsidRPr="00FA33B7">
              <w:rPr>
                <w:rFonts w:cs="Times New Roman"/>
                <w:color w:val="FF0000"/>
                <w:sz w:val="24"/>
                <w:szCs w:val="24"/>
                <w:lang w:val="es-MX"/>
              </w:rPr>
              <w:t xml:space="preserve">A. </w:t>
            </w:r>
            <w:r w:rsidRPr="00FA33B7">
              <w:rPr>
                <w:rFonts w:cs="Times New Roman"/>
                <w:bCs/>
                <w:color w:val="FF0000"/>
                <w:sz w:val="24"/>
                <w:szCs w:val="24"/>
                <w:lang w:val="es-MX"/>
              </w:rPr>
              <w:t>tác động của các yếu tố từ bên ngoài tác động lên cân bằng.</w:t>
            </w:r>
          </w:p>
          <w:p w14:paraId="3719DEAB" w14:textId="77777777" w:rsidR="00FB686E" w:rsidRPr="00FA33B7" w:rsidRDefault="00FB686E" w:rsidP="00CD7B24">
            <w:pPr>
              <w:shd w:val="clear" w:color="auto" w:fill="FFFFFF"/>
              <w:outlineLvl w:val="5"/>
              <w:rPr>
                <w:rFonts w:cs="Times New Roman"/>
                <w:b/>
                <w:bCs/>
                <w:color w:val="000000" w:themeColor="text1"/>
                <w:sz w:val="24"/>
                <w:szCs w:val="24"/>
                <w:lang w:val="es-MX"/>
              </w:rPr>
            </w:pPr>
            <w:r w:rsidRPr="00FA33B7">
              <w:rPr>
                <w:rFonts w:cs="Times New Roman"/>
                <w:bCs/>
                <w:color w:val="000000" w:themeColor="text1"/>
                <w:sz w:val="24"/>
                <w:szCs w:val="24"/>
                <w:lang w:val="es-MX"/>
              </w:rPr>
              <w:t>B</w:t>
            </w:r>
            <w:r w:rsidRPr="00FA33B7">
              <w:rPr>
                <w:rFonts w:cs="Times New Roman"/>
                <w:b/>
                <w:bCs/>
                <w:color w:val="000000" w:themeColor="text1"/>
                <w:sz w:val="24"/>
                <w:szCs w:val="24"/>
                <w:lang w:val="es-MX"/>
              </w:rPr>
              <w:t xml:space="preserve">. </w:t>
            </w:r>
            <w:r w:rsidRPr="00FA33B7">
              <w:rPr>
                <w:rFonts w:cs="Times New Roman"/>
                <w:color w:val="000000" w:themeColor="text1"/>
                <w:sz w:val="24"/>
                <w:szCs w:val="24"/>
                <w:lang w:val="es-MX"/>
              </w:rPr>
              <w:t>không cần có tác động của các yếu tố từ bên ngoài tác động lên cân bằng.</w:t>
            </w:r>
          </w:p>
          <w:p w14:paraId="76800ECC"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C. tác động của các yếu tố từ bên trong tác động lên cân bằng.</w:t>
            </w:r>
          </w:p>
          <w:p w14:paraId="29C4AFA8"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D. cân bằng hóa học tác động lên các yếu tố bên ngoài.</w:t>
            </w:r>
          </w:p>
        </w:tc>
      </w:tr>
      <w:tr w:rsidR="00FB686E" w:rsidRPr="00FA33B7" w14:paraId="79C46440" w14:textId="77777777" w:rsidTr="00FB686E">
        <w:tc>
          <w:tcPr>
            <w:tcW w:w="2035" w:type="dxa"/>
            <w:vMerge/>
          </w:tcPr>
          <w:p w14:paraId="2C272CD8" w14:textId="77777777" w:rsidR="00FB686E" w:rsidRPr="00FA33B7" w:rsidRDefault="00FB686E" w:rsidP="00CD7B24">
            <w:pPr>
              <w:rPr>
                <w:rFonts w:cs="Times New Roman"/>
                <w:b/>
                <w:bCs/>
                <w:sz w:val="24"/>
                <w:szCs w:val="24"/>
                <w:lang w:val="es-MX"/>
              </w:rPr>
            </w:pPr>
          </w:p>
        </w:tc>
        <w:tc>
          <w:tcPr>
            <w:tcW w:w="8364" w:type="dxa"/>
            <w:gridSpan w:val="3"/>
          </w:tcPr>
          <w:p w14:paraId="75F022EC" w14:textId="77777777" w:rsidR="00FB686E" w:rsidRPr="00FA33B7" w:rsidRDefault="004866EC" w:rsidP="00CD7B24">
            <w:pPr>
              <w:shd w:val="clear" w:color="auto" w:fill="FFFFFF"/>
              <w:rPr>
                <w:rFonts w:cs="Times New Roman"/>
                <w:color w:val="333333"/>
                <w:sz w:val="24"/>
                <w:szCs w:val="24"/>
                <w:lang w:val="es-MX"/>
              </w:rPr>
            </w:pPr>
            <w:r w:rsidRPr="00FA33B7">
              <w:rPr>
                <w:rFonts w:cs="Times New Roman"/>
                <w:color w:val="00B050"/>
                <w:sz w:val="24"/>
                <w:szCs w:val="24"/>
                <w:u w:val="single"/>
                <w:lang w:val="es-MX"/>
              </w:rPr>
              <w:t>Câu 117</w:t>
            </w:r>
            <w:r w:rsidR="00FB686E" w:rsidRPr="00FA33B7">
              <w:rPr>
                <w:rFonts w:cs="Times New Roman"/>
                <w:color w:val="00B050"/>
                <w:sz w:val="24"/>
                <w:szCs w:val="24"/>
                <w:u w:val="single"/>
                <w:lang w:val="es-MX"/>
              </w:rPr>
              <w:t>.</w:t>
            </w:r>
            <w:r w:rsidR="00FB686E" w:rsidRPr="00FA33B7">
              <w:rPr>
                <w:rFonts w:cs="Times New Roman"/>
                <w:color w:val="333333"/>
                <w:sz w:val="24"/>
                <w:szCs w:val="24"/>
                <w:lang w:val="es-MX"/>
              </w:rPr>
              <w:t xml:space="preserve"> </w:t>
            </w:r>
            <w:r w:rsidR="00FB686E" w:rsidRPr="00FA33B7">
              <w:rPr>
                <w:rFonts w:cs="Times New Roman"/>
                <w:sz w:val="24"/>
                <w:szCs w:val="24"/>
                <w:lang w:val="es-MX"/>
              </w:rPr>
              <w:t>Chất xúc tác là chất</w:t>
            </w:r>
          </w:p>
          <w:p w14:paraId="1878AA61" w14:textId="77777777" w:rsidR="00FB686E" w:rsidRPr="00FA33B7" w:rsidRDefault="00FB686E" w:rsidP="00CD7B24">
            <w:pPr>
              <w:shd w:val="clear" w:color="auto" w:fill="FFFFFF"/>
              <w:rPr>
                <w:rFonts w:cs="Times New Roman"/>
                <w:color w:val="FF0000"/>
                <w:sz w:val="24"/>
                <w:szCs w:val="24"/>
                <w:lang w:val="es-MX"/>
              </w:rPr>
            </w:pPr>
            <w:r w:rsidRPr="00FA33B7">
              <w:rPr>
                <w:rFonts w:cs="Times New Roman"/>
                <w:color w:val="FF0000"/>
                <w:sz w:val="24"/>
                <w:szCs w:val="24"/>
                <w:lang w:val="es-MX"/>
              </w:rPr>
              <w:t>A. Làm tăng tốc độ phản ứng và không bị mất đi sau phản ứng.</w:t>
            </w:r>
          </w:p>
          <w:p w14:paraId="682CFB6A" w14:textId="77777777" w:rsidR="00FB686E" w:rsidRPr="00FA33B7" w:rsidRDefault="00FB686E" w:rsidP="00CD7B24">
            <w:pPr>
              <w:shd w:val="clear" w:color="auto" w:fill="FFFFFF"/>
              <w:rPr>
                <w:rFonts w:cs="Times New Roman"/>
                <w:sz w:val="24"/>
                <w:szCs w:val="24"/>
                <w:lang w:val="es-MX"/>
              </w:rPr>
            </w:pPr>
            <w:r w:rsidRPr="00FA33B7">
              <w:rPr>
                <w:rFonts w:cs="Times New Roman"/>
                <w:color w:val="333333"/>
                <w:sz w:val="24"/>
                <w:szCs w:val="24"/>
                <w:lang w:val="es-MX"/>
              </w:rPr>
              <w:t>B. Làm tăng tốc độ p</w:t>
            </w:r>
            <w:r w:rsidRPr="00FA33B7">
              <w:rPr>
                <w:rFonts w:cs="Times New Roman"/>
                <w:sz w:val="24"/>
                <w:szCs w:val="24"/>
                <w:lang w:val="es-MX"/>
              </w:rPr>
              <w:t>hản ứng và bị mất đi sau phản ứng.</w:t>
            </w:r>
          </w:p>
          <w:p w14:paraId="20B609D8" w14:textId="77777777" w:rsidR="00FB686E" w:rsidRPr="00FA33B7" w:rsidRDefault="00FB686E" w:rsidP="00CD7B24">
            <w:pPr>
              <w:shd w:val="clear" w:color="auto" w:fill="FFFFFF"/>
              <w:rPr>
                <w:rFonts w:cs="Times New Roman"/>
                <w:sz w:val="24"/>
                <w:szCs w:val="24"/>
                <w:lang w:val="es-MX"/>
              </w:rPr>
            </w:pPr>
            <w:r w:rsidRPr="00FA33B7">
              <w:rPr>
                <w:rFonts w:cs="Times New Roman"/>
                <w:sz w:val="24"/>
                <w:szCs w:val="24"/>
                <w:lang w:val="es-MX"/>
              </w:rPr>
              <w:t>C. Làm giảm tốc độ phản ứng và không bị mất đi sau phản ứng.</w:t>
            </w:r>
          </w:p>
          <w:p w14:paraId="02A4725F" w14:textId="77777777" w:rsidR="00FB686E" w:rsidRPr="00FA33B7" w:rsidRDefault="00FB686E" w:rsidP="00CD7B24">
            <w:pPr>
              <w:shd w:val="clear" w:color="auto" w:fill="FFFFFF"/>
              <w:rPr>
                <w:rFonts w:cs="Times New Roman"/>
                <w:color w:val="333333"/>
                <w:sz w:val="24"/>
                <w:szCs w:val="24"/>
                <w:lang w:val="es-MX"/>
              </w:rPr>
            </w:pPr>
            <w:r w:rsidRPr="00FA33B7">
              <w:rPr>
                <w:rFonts w:cs="Times New Roman"/>
                <w:sz w:val="24"/>
                <w:szCs w:val="24"/>
                <w:lang w:val="es-MX"/>
              </w:rPr>
              <w:t>D. Làm giảm tốc độ phản ứng và bị mất đi sau phản ứng.</w:t>
            </w:r>
          </w:p>
        </w:tc>
      </w:tr>
      <w:tr w:rsidR="00FB686E" w:rsidRPr="00FA33B7" w14:paraId="6889FA5D" w14:textId="77777777" w:rsidTr="00FB686E">
        <w:trPr>
          <w:trHeight w:val="1394"/>
        </w:trPr>
        <w:tc>
          <w:tcPr>
            <w:tcW w:w="2035" w:type="dxa"/>
            <w:vMerge/>
          </w:tcPr>
          <w:p w14:paraId="7E46DEDD" w14:textId="77777777" w:rsidR="00FB686E" w:rsidRPr="00FA33B7" w:rsidRDefault="00FB686E" w:rsidP="00CD7B24">
            <w:pPr>
              <w:rPr>
                <w:rFonts w:cs="Times New Roman"/>
                <w:b/>
                <w:bCs/>
                <w:sz w:val="24"/>
                <w:szCs w:val="24"/>
                <w:lang w:val="es-MX"/>
              </w:rPr>
            </w:pPr>
          </w:p>
        </w:tc>
        <w:tc>
          <w:tcPr>
            <w:tcW w:w="8364" w:type="dxa"/>
            <w:gridSpan w:val="3"/>
          </w:tcPr>
          <w:p w14:paraId="7FE0BF8A" w14:textId="77777777" w:rsidR="00FB686E" w:rsidRPr="00FA33B7" w:rsidRDefault="004866EC" w:rsidP="00CD7B24">
            <w:pPr>
              <w:shd w:val="clear" w:color="auto" w:fill="FFFFFF"/>
              <w:rPr>
                <w:rFonts w:cs="Times New Roman"/>
                <w:sz w:val="24"/>
                <w:szCs w:val="24"/>
                <w:lang w:val="es-MX"/>
              </w:rPr>
            </w:pPr>
            <w:r w:rsidRPr="00FA33B7">
              <w:rPr>
                <w:rFonts w:cs="Times New Roman"/>
                <w:color w:val="00B050"/>
                <w:sz w:val="24"/>
                <w:szCs w:val="24"/>
                <w:u w:val="single"/>
                <w:lang w:val="es-MX"/>
              </w:rPr>
              <w:t>Câu 118</w:t>
            </w:r>
            <w:r w:rsidR="00FB686E" w:rsidRPr="00FA33B7">
              <w:rPr>
                <w:rFonts w:cs="Times New Roman"/>
                <w:color w:val="00B050"/>
                <w:sz w:val="24"/>
                <w:szCs w:val="24"/>
                <w:u w:val="single"/>
                <w:lang w:val="es-MX"/>
              </w:rPr>
              <w:t>.</w:t>
            </w:r>
            <w:r w:rsidR="00FB686E" w:rsidRPr="00FA33B7">
              <w:rPr>
                <w:rFonts w:cs="Times New Roman"/>
                <w:color w:val="333333"/>
                <w:sz w:val="24"/>
                <w:szCs w:val="24"/>
                <w:lang w:val="es-MX"/>
              </w:rPr>
              <w:t xml:space="preserve"> </w:t>
            </w:r>
            <w:r w:rsidR="00FB686E" w:rsidRPr="00FA33B7">
              <w:rPr>
                <w:rFonts w:cs="Times New Roman"/>
                <w:sz w:val="24"/>
                <w:szCs w:val="24"/>
                <w:lang w:val="es-MX"/>
              </w:rPr>
              <w:t>Các yếu tố ảnh hưởng đến cân bằng hoá học là</w:t>
            </w:r>
          </w:p>
          <w:p w14:paraId="6C2109B1" w14:textId="77777777" w:rsidR="00FB686E" w:rsidRPr="00FA33B7" w:rsidRDefault="00FB686E" w:rsidP="00CD7B24">
            <w:pPr>
              <w:shd w:val="clear" w:color="auto" w:fill="FFFFFF"/>
              <w:rPr>
                <w:rFonts w:cs="Times New Roman"/>
                <w:color w:val="FF0000"/>
                <w:sz w:val="24"/>
                <w:szCs w:val="24"/>
                <w:lang w:val="es-MX"/>
              </w:rPr>
            </w:pPr>
            <w:r w:rsidRPr="00FA33B7">
              <w:rPr>
                <w:rFonts w:cs="Times New Roman"/>
                <w:color w:val="FF0000"/>
                <w:sz w:val="24"/>
                <w:szCs w:val="24"/>
                <w:lang w:val="es-MX"/>
              </w:rPr>
              <w:t xml:space="preserve">A. </w:t>
            </w:r>
            <w:r w:rsidRPr="00FA33B7">
              <w:rPr>
                <w:rFonts w:cs="Times New Roman"/>
                <w:bCs/>
                <w:color w:val="FF0000"/>
                <w:sz w:val="24"/>
                <w:szCs w:val="24"/>
                <w:lang w:val="es-MX"/>
              </w:rPr>
              <w:t>nồng độ, nhiệt độ và áp suất.</w:t>
            </w:r>
          </w:p>
          <w:p w14:paraId="4A7DAF2E" w14:textId="77777777" w:rsidR="00FB686E" w:rsidRPr="00FA33B7" w:rsidRDefault="00FB686E" w:rsidP="00CD7B24">
            <w:pPr>
              <w:shd w:val="clear" w:color="auto" w:fill="FFFFFF"/>
              <w:rPr>
                <w:rFonts w:cs="Times New Roman"/>
                <w:sz w:val="24"/>
                <w:szCs w:val="24"/>
                <w:lang w:val="es-MX"/>
              </w:rPr>
            </w:pPr>
            <w:r w:rsidRPr="00FA33B7">
              <w:rPr>
                <w:rFonts w:cs="Times New Roman"/>
                <w:sz w:val="24"/>
                <w:szCs w:val="24"/>
                <w:lang w:val="es-MX"/>
              </w:rPr>
              <w:t>B. nồng độ, áp suất và diện tích bề mặt.</w:t>
            </w:r>
          </w:p>
          <w:p w14:paraId="52B6567F" w14:textId="77777777" w:rsidR="00FB686E" w:rsidRPr="00FA33B7" w:rsidRDefault="00FB686E" w:rsidP="00CD7B24">
            <w:pPr>
              <w:shd w:val="clear" w:color="auto" w:fill="FFFFFF"/>
              <w:rPr>
                <w:rFonts w:cs="Times New Roman"/>
                <w:sz w:val="24"/>
                <w:szCs w:val="24"/>
                <w:lang w:val="es-MX"/>
              </w:rPr>
            </w:pPr>
            <w:r w:rsidRPr="00FA33B7">
              <w:rPr>
                <w:rFonts w:cs="Times New Roman"/>
                <w:sz w:val="24"/>
                <w:szCs w:val="24"/>
                <w:lang w:val="es-MX"/>
              </w:rPr>
              <w:t>C. nồng độ, nhiệt độ và chất xúc tác.</w:t>
            </w:r>
          </w:p>
          <w:p w14:paraId="3821175C" w14:textId="77777777" w:rsidR="00FB686E" w:rsidRPr="00FA33B7" w:rsidRDefault="00FB686E" w:rsidP="00CD7B24">
            <w:pPr>
              <w:shd w:val="clear" w:color="auto" w:fill="FFFFFF"/>
              <w:rPr>
                <w:rFonts w:cs="Times New Roman"/>
                <w:sz w:val="24"/>
                <w:szCs w:val="24"/>
                <w:lang w:val="es-MX"/>
              </w:rPr>
            </w:pPr>
            <w:r w:rsidRPr="00FA33B7">
              <w:rPr>
                <w:rFonts w:cs="Times New Roman"/>
                <w:sz w:val="24"/>
                <w:szCs w:val="24"/>
                <w:lang w:val="es-MX"/>
              </w:rPr>
              <w:lastRenderedPageBreak/>
              <w:t>D. áp suất, nhiệt độ và chất xúc tác.</w:t>
            </w:r>
          </w:p>
        </w:tc>
      </w:tr>
      <w:tr w:rsidR="00FB686E" w:rsidRPr="00FA33B7" w14:paraId="200995E7" w14:textId="77777777" w:rsidTr="00FB686E">
        <w:tc>
          <w:tcPr>
            <w:tcW w:w="2035" w:type="dxa"/>
            <w:vMerge w:val="restart"/>
          </w:tcPr>
          <w:p w14:paraId="1056A8BD" w14:textId="77777777" w:rsidR="00FB686E" w:rsidRPr="00FA33B7" w:rsidRDefault="00FB686E" w:rsidP="00CD7B24">
            <w:pPr>
              <w:jc w:val="center"/>
              <w:rPr>
                <w:rFonts w:cs="Times New Roman"/>
                <w:b/>
                <w:bCs/>
                <w:sz w:val="24"/>
                <w:szCs w:val="24"/>
                <w:lang w:val="es-MX"/>
              </w:rPr>
            </w:pPr>
            <w:r w:rsidRPr="00FA33B7">
              <w:rPr>
                <w:rFonts w:cs="Times New Roman"/>
                <w:b/>
                <w:bCs/>
                <w:sz w:val="24"/>
                <w:szCs w:val="24"/>
                <w:lang w:val="es-MX"/>
              </w:rPr>
              <w:lastRenderedPageBreak/>
              <w:t>Thông hiểu</w:t>
            </w:r>
          </w:p>
        </w:tc>
        <w:tc>
          <w:tcPr>
            <w:tcW w:w="8364" w:type="dxa"/>
            <w:gridSpan w:val="3"/>
          </w:tcPr>
          <w:p w14:paraId="6794242A" w14:textId="77777777" w:rsidR="00FB686E" w:rsidRPr="00FA33B7" w:rsidRDefault="00FB686E" w:rsidP="00CD7B24">
            <w:pPr>
              <w:shd w:val="clear" w:color="auto" w:fill="FFFFFF"/>
              <w:rPr>
                <w:rFonts w:cs="Times New Roman"/>
                <w:color w:val="333333"/>
                <w:sz w:val="24"/>
                <w:szCs w:val="24"/>
                <w:lang w:val="es-MX"/>
              </w:rPr>
            </w:pPr>
            <w:r w:rsidRPr="00FA33B7">
              <w:rPr>
                <w:rFonts w:cs="Times New Roman"/>
                <w:color w:val="00B050"/>
                <w:sz w:val="24"/>
                <w:szCs w:val="24"/>
                <w:u w:val="single"/>
                <w:lang w:val="es-MX"/>
              </w:rPr>
              <w:t>Câu 1</w:t>
            </w:r>
            <w:r w:rsidR="004866EC" w:rsidRPr="00FA33B7">
              <w:rPr>
                <w:rFonts w:cs="Times New Roman"/>
                <w:color w:val="00B050"/>
                <w:sz w:val="24"/>
                <w:szCs w:val="24"/>
                <w:u w:val="single"/>
                <w:lang w:val="es-MX"/>
              </w:rPr>
              <w:t>19</w:t>
            </w:r>
            <w:r w:rsidRPr="00FA33B7">
              <w:rPr>
                <w:rFonts w:cs="Times New Roman"/>
                <w:color w:val="00B050"/>
                <w:sz w:val="24"/>
                <w:szCs w:val="24"/>
                <w:u w:val="single"/>
                <w:lang w:val="es-MX"/>
              </w:rPr>
              <w:t>.</w:t>
            </w:r>
            <w:r w:rsidRPr="00FA33B7">
              <w:rPr>
                <w:rFonts w:cs="Times New Roman"/>
                <w:color w:val="333333"/>
                <w:sz w:val="24"/>
                <w:szCs w:val="24"/>
                <w:lang w:val="es-MX"/>
              </w:rPr>
              <w:t xml:space="preserve"> </w:t>
            </w:r>
            <w:r w:rsidRPr="00FA33B7">
              <w:rPr>
                <w:rFonts w:cs="Times New Roman"/>
                <w:sz w:val="24"/>
                <w:szCs w:val="24"/>
                <w:lang w:val="es-MX"/>
              </w:rPr>
              <w:t>Trong gia đình, nồi áp suất được sử dụng để nấu chín kỹ thức ăn. Lí do nào sau đây </w:t>
            </w:r>
            <w:r w:rsidRPr="00FA33B7">
              <w:rPr>
                <w:rFonts w:cs="Times New Roman"/>
                <w:i/>
                <w:color w:val="FF0000"/>
                <w:sz w:val="24"/>
                <w:szCs w:val="24"/>
                <w:lang w:val="es-MX"/>
              </w:rPr>
              <w:t>không đúng</w:t>
            </w:r>
            <w:r w:rsidRPr="00FA33B7">
              <w:rPr>
                <w:rFonts w:cs="Times New Roman"/>
                <w:color w:val="FF0000"/>
                <w:sz w:val="24"/>
                <w:szCs w:val="24"/>
                <w:lang w:val="es-MX"/>
              </w:rPr>
              <w:t> </w:t>
            </w:r>
            <w:r w:rsidRPr="00FA33B7">
              <w:rPr>
                <w:rFonts w:cs="Times New Roman"/>
                <w:sz w:val="24"/>
                <w:szCs w:val="24"/>
                <w:lang w:val="es-MX"/>
              </w:rPr>
              <w:t>khi giải thích cho việc sử dụng nồi áp suất?</w:t>
            </w:r>
          </w:p>
          <w:p w14:paraId="393C405E" w14:textId="77777777" w:rsidR="00FB686E" w:rsidRPr="00FA33B7" w:rsidRDefault="00FB686E" w:rsidP="00CD7B24">
            <w:pPr>
              <w:shd w:val="clear" w:color="auto" w:fill="FFFFFF"/>
              <w:rPr>
                <w:rFonts w:cs="Times New Roman"/>
                <w:color w:val="FF0000"/>
                <w:sz w:val="24"/>
                <w:szCs w:val="24"/>
                <w:lang w:val="es-MX"/>
              </w:rPr>
            </w:pPr>
            <w:r w:rsidRPr="00FA33B7">
              <w:rPr>
                <w:rFonts w:cs="Times New Roman"/>
                <w:color w:val="FF0000"/>
                <w:sz w:val="24"/>
                <w:szCs w:val="24"/>
                <w:lang w:val="es-MX"/>
              </w:rPr>
              <w:t xml:space="preserve">A. </w:t>
            </w:r>
            <w:r w:rsidRPr="00FA33B7">
              <w:rPr>
                <w:rFonts w:cs="Times New Roman"/>
                <w:bCs/>
                <w:color w:val="FF0000"/>
                <w:sz w:val="24"/>
                <w:szCs w:val="24"/>
                <w:lang w:val="es-MX"/>
              </w:rPr>
              <w:t>Tăng diện tích tiếp xúc thức ăn và gia vị.</w:t>
            </w:r>
          </w:p>
          <w:p w14:paraId="577E1935" w14:textId="77777777" w:rsidR="00FB686E" w:rsidRPr="00FA33B7" w:rsidRDefault="00FB686E" w:rsidP="00CD7B24">
            <w:pPr>
              <w:shd w:val="clear" w:color="auto" w:fill="FFFFFF"/>
              <w:rPr>
                <w:rFonts w:cs="Times New Roman"/>
                <w:sz w:val="24"/>
                <w:szCs w:val="24"/>
                <w:lang w:val="es-MX"/>
              </w:rPr>
            </w:pPr>
            <w:r w:rsidRPr="00FA33B7">
              <w:rPr>
                <w:rFonts w:cs="Times New Roman"/>
                <w:sz w:val="24"/>
                <w:szCs w:val="24"/>
                <w:lang w:val="es-MX"/>
              </w:rPr>
              <w:t>B. Giảm hao phí năng lượng.</w:t>
            </w:r>
          </w:p>
          <w:p w14:paraId="1B99F5E6"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C. Giảm thời gian nấu ăn.</w:t>
            </w:r>
          </w:p>
          <w:p w14:paraId="7C7B44C1" w14:textId="77777777" w:rsidR="00FB686E" w:rsidRPr="00FA33B7" w:rsidRDefault="00FB686E" w:rsidP="00CD7B24">
            <w:pPr>
              <w:shd w:val="clear" w:color="auto" w:fill="FFFFFF"/>
              <w:rPr>
                <w:rFonts w:cs="Times New Roman"/>
                <w:color w:val="00B050"/>
                <w:sz w:val="24"/>
                <w:szCs w:val="24"/>
                <w:u w:val="single"/>
              </w:rPr>
            </w:pPr>
            <w:r w:rsidRPr="00FA33B7">
              <w:rPr>
                <w:rFonts w:cs="Times New Roman"/>
                <w:bCs/>
                <w:sz w:val="24"/>
                <w:szCs w:val="24"/>
              </w:rPr>
              <w:t xml:space="preserve">D. </w:t>
            </w:r>
            <w:r w:rsidRPr="00FA33B7">
              <w:rPr>
                <w:rFonts w:cs="Times New Roman"/>
                <w:sz w:val="24"/>
                <w:szCs w:val="24"/>
              </w:rPr>
              <w:t>Tăng áp suất và nhiệt độ lên thức ăn.</w:t>
            </w:r>
          </w:p>
        </w:tc>
      </w:tr>
      <w:tr w:rsidR="00FB686E" w:rsidRPr="00FA33B7" w14:paraId="53306EBD" w14:textId="77777777" w:rsidTr="00FB686E">
        <w:tc>
          <w:tcPr>
            <w:tcW w:w="2035" w:type="dxa"/>
            <w:vMerge/>
          </w:tcPr>
          <w:p w14:paraId="2AC88713" w14:textId="77777777" w:rsidR="00FB686E" w:rsidRPr="00FA33B7" w:rsidRDefault="00FB686E" w:rsidP="00CD7B24">
            <w:pPr>
              <w:rPr>
                <w:rFonts w:cs="Times New Roman"/>
                <w:b/>
                <w:bCs/>
                <w:sz w:val="24"/>
                <w:szCs w:val="24"/>
              </w:rPr>
            </w:pPr>
          </w:p>
        </w:tc>
        <w:tc>
          <w:tcPr>
            <w:tcW w:w="8364" w:type="dxa"/>
            <w:gridSpan w:val="3"/>
          </w:tcPr>
          <w:p w14:paraId="69F2BAAB" w14:textId="77777777" w:rsidR="00FB686E" w:rsidRPr="00FA33B7" w:rsidRDefault="00FB686E" w:rsidP="00CD7B24">
            <w:pPr>
              <w:pStyle w:val="NormalWeb"/>
              <w:spacing w:before="0" w:beforeAutospacing="0" w:after="0" w:afterAutospacing="0"/>
              <w:jc w:val="both"/>
              <w:rPr>
                <w:color w:val="000000" w:themeColor="text1"/>
              </w:rPr>
            </w:pPr>
            <w:r w:rsidRPr="00FA33B7">
              <w:rPr>
                <w:color w:val="00B050"/>
                <w:u w:val="single"/>
              </w:rPr>
              <w:t>Câu 1</w:t>
            </w:r>
            <w:r w:rsidR="004866EC" w:rsidRPr="00FA33B7">
              <w:rPr>
                <w:color w:val="00B050"/>
                <w:u w:val="single"/>
              </w:rPr>
              <w:t>20</w:t>
            </w:r>
            <w:r w:rsidRPr="00FA33B7">
              <w:rPr>
                <w:color w:val="00B050"/>
                <w:u w:val="single"/>
              </w:rPr>
              <w:t>.</w:t>
            </w:r>
            <w:r w:rsidRPr="00FA33B7">
              <w:rPr>
                <w:color w:val="333333"/>
              </w:rPr>
              <w:t xml:space="preserve"> </w:t>
            </w:r>
            <w:r w:rsidRPr="00FA33B7">
              <w:rPr>
                <w:color w:val="000000" w:themeColor="text1"/>
              </w:rPr>
              <w:t>Dùng không khí nén thổi vào lò cao để đốt cháy than cốc (trong sản xuất gang) thì yếu tố nào đã được sử dụng để làm tăng tốc độ phản ứng?</w:t>
            </w:r>
          </w:p>
          <w:p w14:paraId="1FF01900" w14:textId="77777777" w:rsidR="00FB686E" w:rsidRPr="00FA33B7" w:rsidRDefault="00FB686E" w:rsidP="00CD7B24">
            <w:pPr>
              <w:rPr>
                <w:rFonts w:cs="Times New Roman"/>
                <w:color w:val="FF0000"/>
                <w:sz w:val="24"/>
                <w:szCs w:val="24"/>
              </w:rPr>
            </w:pPr>
            <w:r w:rsidRPr="00FA33B7">
              <w:rPr>
                <w:rFonts w:cs="Times New Roman"/>
                <w:color w:val="FF0000"/>
                <w:sz w:val="24"/>
                <w:szCs w:val="24"/>
              </w:rPr>
              <w:t>A. Nồng độ.</w:t>
            </w:r>
          </w:p>
          <w:p w14:paraId="58FBD789" w14:textId="77777777" w:rsidR="00FB686E" w:rsidRPr="00FA33B7" w:rsidRDefault="00FB686E" w:rsidP="00CD7B24">
            <w:pPr>
              <w:rPr>
                <w:rFonts w:cs="Times New Roman"/>
                <w:color w:val="000000" w:themeColor="text1"/>
                <w:sz w:val="24"/>
                <w:szCs w:val="24"/>
              </w:rPr>
            </w:pPr>
            <w:r w:rsidRPr="00FA33B7">
              <w:rPr>
                <w:rFonts w:cs="Times New Roman"/>
                <w:color w:val="000000" w:themeColor="text1"/>
                <w:sz w:val="24"/>
                <w:szCs w:val="24"/>
              </w:rPr>
              <w:t>B. Diện tích tiếp xúc.</w:t>
            </w:r>
          </w:p>
          <w:p w14:paraId="508887FF"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000000" w:themeColor="text1"/>
                <w:sz w:val="24"/>
              </w:rPr>
            </w:pPr>
            <w:r w:rsidRPr="00FA33B7">
              <w:rPr>
                <w:rFonts w:ascii="Times New Roman" w:hAnsi="Times New Roman" w:cs="Times New Roman"/>
                <w:i w:val="0"/>
                <w:color w:val="000000" w:themeColor="text1"/>
                <w:sz w:val="24"/>
              </w:rPr>
              <w:t>C. Nhiệt độ, áp suất</w:t>
            </w:r>
          </w:p>
          <w:p w14:paraId="20D62AB0" w14:textId="77777777" w:rsidR="00FB686E" w:rsidRPr="00FA33B7" w:rsidRDefault="00FB686E" w:rsidP="00CD7B24">
            <w:pPr>
              <w:rPr>
                <w:rFonts w:cs="Times New Roman"/>
                <w:color w:val="000000" w:themeColor="text1"/>
                <w:sz w:val="24"/>
                <w:szCs w:val="24"/>
              </w:rPr>
            </w:pPr>
            <w:r w:rsidRPr="00FA33B7">
              <w:rPr>
                <w:rFonts w:cs="Times New Roman"/>
                <w:color w:val="000000" w:themeColor="text1"/>
                <w:sz w:val="24"/>
                <w:szCs w:val="24"/>
              </w:rPr>
              <w:t>D. Xúc tác.</w:t>
            </w:r>
          </w:p>
        </w:tc>
      </w:tr>
      <w:tr w:rsidR="00FB686E" w:rsidRPr="00FA33B7" w14:paraId="3D4FA3F5" w14:textId="77777777" w:rsidTr="00FB686E">
        <w:tc>
          <w:tcPr>
            <w:tcW w:w="2035" w:type="dxa"/>
            <w:vMerge/>
          </w:tcPr>
          <w:p w14:paraId="04152979" w14:textId="77777777" w:rsidR="00FB686E" w:rsidRPr="00FA33B7" w:rsidRDefault="00FB686E" w:rsidP="00CD7B24">
            <w:pPr>
              <w:rPr>
                <w:rFonts w:cs="Times New Roman"/>
                <w:b/>
                <w:bCs/>
                <w:sz w:val="24"/>
                <w:szCs w:val="24"/>
              </w:rPr>
            </w:pPr>
          </w:p>
        </w:tc>
        <w:tc>
          <w:tcPr>
            <w:tcW w:w="8364" w:type="dxa"/>
            <w:gridSpan w:val="3"/>
          </w:tcPr>
          <w:p w14:paraId="3AE4AE25"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B050"/>
                <w:sz w:val="24"/>
                <w:szCs w:val="24"/>
                <w:u w:val="single"/>
              </w:rPr>
              <w:t>Câu 1</w:t>
            </w:r>
            <w:r w:rsidR="004866EC" w:rsidRPr="00FA33B7">
              <w:rPr>
                <w:rFonts w:cs="Times New Roman"/>
                <w:color w:val="00B050"/>
                <w:sz w:val="24"/>
                <w:szCs w:val="24"/>
                <w:u w:val="single"/>
              </w:rPr>
              <w:t>21</w:t>
            </w:r>
            <w:r w:rsidRPr="00FA33B7">
              <w:rPr>
                <w:rFonts w:cs="Times New Roman"/>
                <w:color w:val="00B050"/>
                <w:sz w:val="24"/>
                <w:szCs w:val="24"/>
                <w:u w:val="single"/>
              </w:rPr>
              <w:t>.</w:t>
            </w:r>
            <w:r w:rsidRPr="00FA33B7">
              <w:rPr>
                <w:rFonts w:cs="Times New Roman"/>
                <w:color w:val="000000" w:themeColor="text1"/>
                <w:sz w:val="24"/>
                <w:szCs w:val="24"/>
              </w:rPr>
              <w:t xml:space="preserve"> Điền từ, cụm từ thích hợp hoàn thiện khái niệm về chất xúc tác:</w:t>
            </w:r>
          </w:p>
          <w:p w14:paraId="71F99B34"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"Chất xúc tác là chất làm ...(1)... tốc độ phản ứng nhưng ...(2)... trong quá trình phản ứng"</w:t>
            </w:r>
          </w:p>
          <w:p w14:paraId="0FC40AF6" w14:textId="77777777" w:rsidR="00FB686E" w:rsidRPr="00FA33B7" w:rsidRDefault="00FB686E" w:rsidP="00CD7B24">
            <w:pPr>
              <w:shd w:val="clear" w:color="auto" w:fill="FFFFFF"/>
              <w:rPr>
                <w:rFonts w:cs="Times New Roman"/>
                <w:color w:val="FF0000"/>
                <w:sz w:val="24"/>
                <w:szCs w:val="24"/>
              </w:rPr>
            </w:pPr>
            <w:r w:rsidRPr="00FA33B7">
              <w:rPr>
                <w:rFonts w:cs="Times New Roman"/>
                <w:color w:val="FF0000"/>
                <w:sz w:val="24"/>
                <w:szCs w:val="24"/>
              </w:rPr>
              <w:t xml:space="preserve">A. </w:t>
            </w:r>
            <w:r w:rsidRPr="00FA33B7">
              <w:rPr>
                <w:rFonts w:cs="Times New Roman"/>
                <w:bCs/>
                <w:color w:val="FF0000"/>
                <w:sz w:val="24"/>
                <w:szCs w:val="24"/>
              </w:rPr>
              <w:t>(1) tăng, (2) không bị tiêu hao.</w:t>
            </w:r>
            <w:r w:rsidRPr="00FA33B7">
              <w:rPr>
                <w:rFonts w:cs="Times New Roman"/>
                <w:color w:val="FF0000"/>
                <w:sz w:val="24"/>
                <w:szCs w:val="24"/>
              </w:rPr>
              <w:t xml:space="preserve"> </w:t>
            </w:r>
          </w:p>
          <w:p w14:paraId="6EE53696"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B. (1) thay đổi, (2) không bị tiêu hao.</w:t>
            </w:r>
          </w:p>
          <w:p w14:paraId="6A6C13AC"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C. (1) tăng, (2) không bị thay đổi.</w:t>
            </w:r>
          </w:p>
          <w:p w14:paraId="4F3B9F00" w14:textId="77777777" w:rsidR="00FB686E" w:rsidRPr="00FA33B7" w:rsidRDefault="00FB686E" w:rsidP="00CD7B24">
            <w:pPr>
              <w:shd w:val="clear" w:color="auto" w:fill="FFFFFF"/>
              <w:rPr>
                <w:rFonts w:cs="Times New Roman"/>
                <w:color w:val="00B050"/>
                <w:sz w:val="24"/>
                <w:szCs w:val="24"/>
                <w:u w:val="single"/>
              </w:rPr>
            </w:pPr>
            <w:r w:rsidRPr="00FA33B7">
              <w:rPr>
                <w:rFonts w:cs="Times New Roman"/>
                <w:color w:val="000000" w:themeColor="text1"/>
                <w:sz w:val="24"/>
                <w:szCs w:val="24"/>
              </w:rPr>
              <w:t>D. (1) thay, (2) bị tiêu hao không nhiều.</w:t>
            </w:r>
          </w:p>
        </w:tc>
      </w:tr>
      <w:tr w:rsidR="00FB686E" w:rsidRPr="00FA33B7" w14:paraId="43AA166F" w14:textId="77777777" w:rsidTr="00FB686E">
        <w:tc>
          <w:tcPr>
            <w:tcW w:w="2035" w:type="dxa"/>
            <w:vMerge/>
          </w:tcPr>
          <w:p w14:paraId="3351C97E" w14:textId="77777777" w:rsidR="00FB686E" w:rsidRPr="00FA33B7" w:rsidRDefault="00FB686E" w:rsidP="00CD7B24">
            <w:pPr>
              <w:rPr>
                <w:rFonts w:cs="Times New Roman"/>
                <w:b/>
                <w:bCs/>
                <w:sz w:val="24"/>
                <w:szCs w:val="24"/>
              </w:rPr>
            </w:pPr>
          </w:p>
        </w:tc>
        <w:tc>
          <w:tcPr>
            <w:tcW w:w="8364" w:type="dxa"/>
            <w:gridSpan w:val="3"/>
          </w:tcPr>
          <w:p w14:paraId="63ABB84B" w14:textId="77777777" w:rsidR="00FB686E" w:rsidRPr="00FA33B7" w:rsidRDefault="00FB686E" w:rsidP="00CD7B24">
            <w:pPr>
              <w:shd w:val="clear" w:color="auto" w:fill="FFFFFF"/>
              <w:rPr>
                <w:rFonts w:cs="Times New Roman"/>
                <w:sz w:val="24"/>
                <w:szCs w:val="24"/>
              </w:rPr>
            </w:pPr>
            <w:r w:rsidRPr="00FA33B7">
              <w:rPr>
                <w:rFonts w:cs="Times New Roman"/>
                <w:color w:val="00B050"/>
                <w:sz w:val="24"/>
                <w:szCs w:val="24"/>
                <w:u w:val="single"/>
              </w:rPr>
              <w:t>Câu 1</w:t>
            </w:r>
            <w:r w:rsidR="004866EC" w:rsidRPr="00FA33B7">
              <w:rPr>
                <w:rFonts w:cs="Times New Roman"/>
                <w:color w:val="00B050"/>
                <w:sz w:val="24"/>
                <w:szCs w:val="24"/>
                <w:u w:val="single"/>
              </w:rPr>
              <w:t>22</w:t>
            </w:r>
            <w:r w:rsidRPr="00FA33B7">
              <w:rPr>
                <w:rFonts w:cs="Times New Roman"/>
                <w:color w:val="00B050"/>
                <w:sz w:val="24"/>
                <w:szCs w:val="24"/>
                <w:u w:val="single"/>
              </w:rPr>
              <w:t>.</w:t>
            </w:r>
            <w:r w:rsidRPr="00FA33B7">
              <w:rPr>
                <w:rFonts w:cs="Times New Roman"/>
                <w:sz w:val="24"/>
                <w:szCs w:val="24"/>
              </w:rPr>
              <w:t xml:space="preserve"> Hoàn thành phát biểu về tốc độ phản ứng sau:</w:t>
            </w:r>
          </w:p>
          <w:p w14:paraId="4DCA0710"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"Tốc độ phản ứng được xác định bởi độ biến thiên ...(1)... của ...(2)... trong một đơn vị ...(3)..."</w:t>
            </w:r>
          </w:p>
          <w:p w14:paraId="5A7DC747" w14:textId="77777777" w:rsidR="00FB686E" w:rsidRPr="00FA33B7" w:rsidRDefault="00FB686E" w:rsidP="00CD7B24">
            <w:pPr>
              <w:shd w:val="clear" w:color="auto" w:fill="FFFFFF"/>
              <w:rPr>
                <w:rFonts w:cs="Times New Roman"/>
                <w:color w:val="FF0000"/>
                <w:sz w:val="24"/>
                <w:szCs w:val="24"/>
              </w:rPr>
            </w:pPr>
            <w:r w:rsidRPr="00FA33B7">
              <w:rPr>
                <w:rFonts w:cs="Times New Roman"/>
                <w:color w:val="FF0000"/>
                <w:sz w:val="24"/>
                <w:szCs w:val="24"/>
              </w:rPr>
              <w:t>A</w:t>
            </w:r>
            <w:r w:rsidRPr="00FA33B7">
              <w:rPr>
                <w:rFonts w:cs="Times New Roman"/>
                <w:bCs/>
                <w:color w:val="FF0000"/>
                <w:sz w:val="24"/>
                <w:szCs w:val="24"/>
              </w:rPr>
              <w:t>. (1) nồng độ, (2) một chất phản ứng hoặc sản phẩm, (3) thời gian</w:t>
            </w:r>
            <w:r w:rsidRPr="00FA33B7">
              <w:rPr>
                <w:rFonts w:cs="Times New Roman"/>
                <w:color w:val="FF0000"/>
                <w:sz w:val="24"/>
                <w:szCs w:val="24"/>
              </w:rPr>
              <w:t xml:space="preserve">. </w:t>
            </w:r>
          </w:p>
          <w:p w14:paraId="2652E029" w14:textId="77777777" w:rsidR="00FB686E" w:rsidRPr="00FA33B7" w:rsidRDefault="00FB686E" w:rsidP="00CD7B24">
            <w:pPr>
              <w:shd w:val="clear" w:color="auto" w:fill="FFFFFF"/>
              <w:outlineLvl w:val="5"/>
              <w:rPr>
                <w:rFonts w:cs="Times New Roman"/>
                <w:bCs/>
                <w:sz w:val="24"/>
                <w:szCs w:val="24"/>
              </w:rPr>
            </w:pPr>
            <w:r w:rsidRPr="00FA33B7">
              <w:rPr>
                <w:rFonts w:cs="Times New Roman"/>
                <w:bCs/>
                <w:sz w:val="24"/>
                <w:szCs w:val="24"/>
              </w:rPr>
              <w:t>B.</w:t>
            </w:r>
            <w:r w:rsidRPr="00FA33B7">
              <w:rPr>
                <w:rFonts w:cs="Times New Roman"/>
                <w:sz w:val="24"/>
                <w:szCs w:val="24"/>
              </w:rPr>
              <w:t>(1) nồng độ, (2) một chất phản ứng hoặc sản phẩm, (3) thể tích.</w:t>
            </w:r>
          </w:p>
          <w:p w14:paraId="546E57EA" w14:textId="77777777" w:rsidR="00FB686E" w:rsidRPr="00FA33B7" w:rsidRDefault="00FB686E" w:rsidP="00CD7B24">
            <w:pPr>
              <w:shd w:val="clear" w:color="auto" w:fill="FFFFFF"/>
              <w:outlineLvl w:val="5"/>
              <w:rPr>
                <w:rFonts w:cs="Times New Roman"/>
                <w:bCs/>
                <w:sz w:val="24"/>
                <w:szCs w:val="24"/>
              </w:rPr>
            </w:pPr>
            <w:r w:rsidRPr="00FA33B7">
              <w:rPr>
                <w:rFonts w:cs="Times New Roman"/>
                <w:bCs/>
                <w:sz w:val="24"/>
                <w:szCs w:val="24"/>
              </w:rPr>
              <w:t>C. (1) thời gian, (2) một chất sản phẩm, (3) nồng độ.</w:t>
            </w:r>
          </w:p>
          <w:p w14:paraId="282F8FBD"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D. (1) thời gian, (2) các chất phản ứng, (3) thể tích.</w:t>
            </w:r>
          </w:p>
        </w:tc>
      </w:tr>
      <w:tr w:rsidR="00FB686E" w:rsidRPr="00FA33B7" w14:paraId="1DC7414E" w14:textId="77777777" w:rsidTr="00FB686E">
        <w:tc>
          <w:tcPr>
            <w:tcW w:w="2035" w:type="dxa"/>
            <w:vMerge/>
          </w:tcPr>
          <w:p w14:paraId="6F2B72D1" w14:textId="77777777" w:rsidR="00FB686E" w:rsidRPr="00FA33B7" w:rsidRDefault="00FB686E" w:rsidP="00CD7B24">
            <w:pPr>
              <w:rPr>
                <w:rFonts w:cs="Times New Roman"/>
                <w:b/>
                <w:bCs/>
                <w:sz w:val="24"/>
                <w:szCs w:val="24"/>
              </w:rPr>
            </w:pPr>
          </w:p>
        </w:tc>
        <w:tc>
          <w:tcPr>
            <w:tcW w:w="8364" w:type="dxa"/>
            <w:gridSpan w:val="3"/>
          </w:tcPr>
          <w:p w14:paraId="70E0BB9A"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B050"/>
                <w:sz w:val="24"/>
                <w:szCs w:val="24"/>
                <w:u w:val="single"/>
              </w:rPr>
              <w:t>Câu 1</w:t>
            </w:r>
            <w:r w:rsidR="004866EC" w:rsidRPr="00FA33B7">
              <w:rPr>
                <w:rFonts w:cs="Times New Roman"/>
                <w:color w:val="00B050"/>
                <w:sz w:val="24"/>
                <w:szCs w:val="24"/>
                <w:u w:val="single"/>
              </w:rPr>
              <w:t>23</w:t>
            </w:r>
            <w:r w:rsidRPr="00FA33B7">
              <w:rPr>
                <w:rFonts w:cs="Times New Roman"/>
                <w:color w:val="00B050"/>
                <w:sz w:val="24"/>
                <w:szCs w:val="24"/>
                <w:u w:val="single"/>
              </w:rPr>
              <w:t>.</w:t>
            </w:r>
            <w:r w:rsidRPr="00FA33B7">
              <w:rPr>
                <w:rFonts w:cs="Times New Roman"/>
                <w:color w:val="000000" w:themeColor="text1"/>
                <w:sz w:val="24"/>
                <w:szCs w:val="24"/>
              </w:rPr>
              <w:t xml:space="preserve"> Than (Carbon) cháy trong bình khí oxygen nhanh hơn cháy trong không khí. Yếu tố nào ảnh hưởng đến tốc độ của phản ứng đốt cháy than?</w:t>
            </w:r>
          </w:p>
          <w:p w14:paraId="7889F090" w14:textId="77777777" w:rsidR="00FB686E" w:rsidRPr="00FA33B7" w:rsidRDefault="00FB686E" w:rsidP="00CD7B24">
            <w:pPr>
              <w:shd w:val="clear" w:color="auto" w:fill="FFFFFF"/>
              <w:outlineLvl w:val="5"/>
              <w:rPr>
                <w:rFonts w:cs="Times New Roman"/>
                <w:bCs/>
                <w:color w:val="FF0000"/>
                <w:sz w:val="24"/>
                <w:szCs w:val="24"/>
              </w:rPr>
            </w:pPr>
            <w:r w:rsidRPr="00FA33B7">
              <w:rPr>
                <w:rFonts w:cs="Times New Roman"/>
                <w:bCs/>
                <w:color w:val="FF0000"/>
                <w:sz w:val="24"/>
                <w:szCs w:val="24"/>
              </w:rPr>
              <w:t>A. Nồng độ.</w:t>
            </w:r>
          </w:p>
          <w:p w14:paraId="5EDEBA9F"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B. Không khí.</w:t>
            </w:r>
          </w:p>
          <w:p w14:paraId="21AA5EC6"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C. Vật liệu.</w:t>
            </w:r>
          </w:p>
          <w:p w14:paraId="200292D2"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D. Hóa chất.</w:t>
            </w:r>
          </w:p>
        </w:tc>
      </w:tr>
      <w:tr w:rsidR="00FB686E" w:rsidRPr="00FA33B7" w14:paraId="15017744" w14:textId="77777777" w:rsidTr="00FB686E">
        <w:tc>
          <w:tcPr>
            <w:tcW w:w="2035" w:type="dxa"/>
            <w:vMerge/>
          </w:tcPr>
          <w:p w14:paraId="00211DF7" w14:textId="77777777" w:rsidR="00FB686E" w:rsidRPr="00FA33B7" w:rsidRDefault="00FB686E" w:rsidP="00CD7B24">
            <w:pPr>
              <w:rPr>
                <w:rFonts w:cs="Times New Roman"/>
                <w:b/>
                <w:bCs/>
                <w:sz w:val="24"/>
                <w:szCs w:val="24"/>
              </w:rPr>
            </w:pPr>
          </w:p>
        </w:tc>
        <w:tc>
          <w:tcPr>
            <w:tcW w:w="8364" w:type="dxa"/>
            <w:gridSpan w:val="3"/>
          </w:tcPr>
          <w:p w14:paraId="11872AEE" w14:textId="77777777" w:rsidR="00FB686E" w:rsidRPr="00FA33B7" w:rsidRDefault="00FB686E" w:rsidP="00CD7B24">
            <w:pPr>
              <w:pStyle w:val="NormalWeb"/>
              <w:spacing w:before="0" w:beforeAutospacing="0" w:after="0" w:afterAutospacing="0"/>
              <w:jc w:val="both"/>
            </w:pPr>
            <w:r w:rsidRPr="00FA33B7">
              <w:rPr>
                <w:color w:val="00B050"/>
                <w:u w:val="single"/>
              </w:rPr>
              <w:t>Câu 1</w:t>
            </w:r>
            <w:r w:rsidR="004866EC" w:rsidRPr="00FA33B7">
              <w:rPr>
                <w:color w:val="00B050"/>
                <w:u w:val="single"/>
              </w:rPr>
              <w:t>24</w:t>
            </w:r>
            <w:r w:rsidRPr="00FA33B7">
              <w:rPr>
                <w:color w:val="00B050"/>
                <w:u w:val="single"/>
              </w:rPr>
              <w:t>.</w:t>
            </w:r>
            <w:r w:rsidRPr="00FA33B7">
              <w:rPr>
                <w:color w:val="000000" w:themeColor="text1"/>
              </w:rPr>
              <w:t xml:space="preserve"> </w:t>
            </w:r>
            <w:r w:rsidRPr="00FA33B7">
              <w:t>Cho hai thí nghiệm sau:</w:t>
            </w:r>
          </w:p>
          <w:p w14:paraId="0986A7A9" w14:textId="77777777" w:rsidR="00FB686E" w:rsidRPr="00FA33B7" w:rsidRDefault="00FB686E" w:rsidP="00CD7B24">
            <w:pPr>
              <w:pStyle w:val="NormalWeb"/>
              <w:spacing w:before="0" w:beforeAutospacing="0" w:after="0" w:afterAutospacing="0"/>
              <w:jc w:val="both"/>
            </w:pPr>
            <w:r w:rsidRPr="00FA33B7">
              <w:t>Thí nghiệm 1: Cho mảnh Mg có khối lượng là a gam vào dung dịch HCl 2M dư.</w:t>
            </w:r>
          </w:p>
          <w:p w14:paraId="0DDAACE9" w14:textId="77777777" w:rsidR="00FB686E" w:rsidRPr="00FA33B7" w:rsidRDefault="00FB686E" w:rsidP="00CD7B24">
            <w:pPr>
              <w:pStyle w:val="NormalWeb"/>
              <w:spacing w:before="0" w:beforeAutospacing="0" w:after="0" w:afterAutospacing="0"/>
              <w:jc w:val="both"/>
            </w:pPr>
            <w:r w:rsidRPr="00FA33B7">
              <w:t>Thí nghiệm 2: Cho mảnh Mg có khối lượng là a gam vào dung dịch HCl 0,5M dư.</w:t>
            </w:r>
          </w:p>
          <w:p w14:paraId="19281A41" w14:textId="77777777" w:rsidR="00FB686E" w:rsidRPr="00FA33B7" w:rsidRDefault="00FB686E" w:rsidP="00CD7B24">
            <w:pPr>
              <w:pStyle w:val="NormalWeb"/>
              <w:spacing w:before="0" w:beforeAutospacing="0" w:after="0" w:afterAutospacing="0"/>
              <w:jc w:val="both"/>
            </w:pPr>
            <w:r w:rsidRPr="00FA33B7">
              <w:t>So sánh tốc độ phản ứng ở hai thí nghiệm trên.</w:t>
            </w:r>
          </w:p>
          <w:p w14:paraId="3283F0B5" w14:textId="77777777" w:rsidR="00FB686E" w:rsidRPr="00FA33B7" w:rsidRDefault="00FB686E" w:rsidP="00CD7B24">
            <w:pPr>
              <w:rPr>
                <w:rFonts w:cs="Times New Roman"/>
                <w:color w:val="FF0000"/>
                <w:sz w:val="24"/>
                <w:szCs w:val="24"/>
              </w:rPr>
            </w:pPr>
            <w:r w:rsidRPr="00FA33B7">
              <w:rPr>
                <w:rFonts w:cs="Times New Roman"/>
                <w:color w:val="FF0000"/>
                <w:sz w:val="24"/>
                <w:szCs w:val="24"/>
              </w:rPr>
              <w:lastRenderedPageBreak/>
              <w:t>A. Tốc độ phản ứng của thí nghiệm 1 lớn hơn thí nghiệm 2.</w:t>
            </w:r>
          </w:p>
          <w:p w14:paraId="0AB62B87" w14:textId="77777777" w:rsidR="00FB686E" w:rsidRPr="00FA33B7" w:rsidRDefault="00FB686E" w:rsidP="00CD7B24">
            <w:pPr>
              <w:rPr>
                <w:rFonts w:cs="Times New Roman"/>
                <w:color w:val="FF0000"/>
                <w:sz w:val="24"/>
                <w:szCs w:val="24"/>
              </w:rPr>
            </w:pPr>
            <w:r w:rsidRPr="00FA33B7">
              <w:rPr>
                <w:rFonts w:cs="Times New Roman"/>
                <w:sz w:val="24"/>
                <w:szCs w:val="24"/>
              </w:rPr>
              <w:t>B. Tốc độ phản ứng của thí nghiệm 1 nhỏ hơn thí nghiệm 2.</w:t>
            </w:r>
          </w:p>
          <w:p w14:paraId="09B08295" w14:textId="77777777" w:rsidR="00FB686E" w:rsidRPr="00FA33B7" w:rsidRDefault="00FB686E" w:rsidP="00CD7B24">
            <w:pPr>
              <w:rPr>
                <w:rFonts w:cs="Times New Roman"/>
                <w:sz w:val="24"/>
                <w:szCs w:val="24"/>
              </w:rPr>
            </w:pPr>
            <w:r w:rsidRPr="00FA33B7">
              <w:rPr>
                <w:rFonts w:cs="Times New Roman"/>
                <w:sz w:val="24"/>
                <w:szCs w:val="24"/>
              </w:rPr>
              <w:t>C. Tốc độ phản ứng của hai thí nghiệm bằng nhau.</w:t>
            </w:r>
          </w:p>
          <w:p w14:paraId="538E4BDE"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sz w:val="24"/>
                <w:szCs w:val="24"/>
              </w:rPr>
              <w:t>D. Không thể so sánh được tốc độ phản ứng của hai thí nghiệm</w:t>
            </w:r>
          </w:p>
        </w:tc>
      </w:tr>
      <w:tr w:rsidR="00FB686E" w:rsidRPr="00FA33B7" w14:paraId="2617A094" w14:textId="77777777" w:rsidTr="00FB686E">
        <w:tc>
          <w:tcPr>
            <w:tcW w:w="2035" w:type="dxa"/>
            <w:vMerge/>
          </w:tcPr>
          <w:p w14:paraId="74492997" w14:textId="77777777" w:rsidR="00FB686E" w:rsidRPr="00FA33B7" w:rsidRDefault="00FB686E" w:rsidP="00CD7B24">
            <w:pPr>
              <w:rPr>
                <w:rFonts w:cs="Times New Roman"/>
                <w:b/>
                <w:bCs/>
                <w:sz w:val="24"/>
                <w:szCs w:val="24"/>
              </w:rPr>
            </w:pPr>
          </w:p>
        </w:tc>
        <w:tc>
          <w:tcPr>
            <w:tcW w:w="8364" w:type="dxa"/>
            <w:gridSpan w:val="3"/>
          </w:tcPr>
          <w:p w14:paraId="35CD8768" w14:textId="77777777" w:rsidR="00FB686E" w:rsidRPr="00FA33B7" w:rsidRDefault="00FB686E" w:rsidP="00CD7B24">
            <w:pPr>
              <w:pStyle w:val="NormalWeb"/>
              <w:spacing w:before="0" w:beforeAutospacing="0" w:after="0" w:afterAutospacing="0"/>
              <w:jc w:val="both"/>
              <w:rPr>
                <w:color w:val="000000" w:themeColor="text1"/>
              </w:rPr>
            </w:pPr>
            <w:r w:rsidRPr="00FA33B7">
              <w:rPr>
                <w:color w:val="00B050"/>
                <w:u w:val="single"/>
              </w:rPr>
              <w:t>Câu 1</w:t>
            </w:r>
            <w:r w:rsidR="004866EC" w:rsidRPr="00FA33B7">
              <w:rPr>
                <w:color w:val="00B050"/>
                <w:u w:val="single"/>
              </w:rPr>
              <w:t>25</w:t>
            </w:r>
            <w:r w:rsidRPr="00FA33B7">
              <w:rPr>
                <w:color w:val="00B050"/>
                <w:u w:val="single"/>
              </w:rPr>
              <w:t>.</w:t>
            </w:r>
            <w:r w:rsidRPr="00FA33B7">
              <w:rPr>
                <w:color w:val="000000" w:themeColor="text1"/>
              </w:rPr>
              <w:t xml:space="preserve"> Sự thay đổi nào dưới đây không làm tăng tốc độ phản ứng xảy ra giữa dây magnesium và dung dịch hydrochloric acid?</w:t>
            </w:r>
          </w:p>
          <w:p w14:paraId="28D07CDF"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FF0000"/>
                <w:sz w:val="24"/>
              </w:rPr>
            </w:pPr>
            <w:r w:rsidRPr="00FA33B7">
              <w:rPr>
                <w:rFonts w:ascii="Times New Roman" w:hAnsi="Times New Roman" w:cs="Times New Roman"/>
                <w:i w:val="0"/>
                <w:color w:val="FF0000"/>
                <w:sz w:val="24"/>
              </w:rPr>
              <w:t>A. Cuộn dải magnesium thành một quả bóng nhỏ.</w:t>
            </w:r>
          </w:p>
          <w:p w14:paraId="6153338D" w14:textId="77777777" w:rsidR="00FB686E" w:rsidRPr="00FA33B7" w:rsidRDefault="00FB686E" w:rsidP="00CD7B24">
            <w:pPr>
              <w:rPr>
                <w:rFonts w:cs="Times New Roman"/>
                <w:color w:val="000000" w:themeColor="text1"/>
                <w:sz w:val="24"/>
                <w:szCs w:val="24"/>
              </w:rPr>
            </w:pPr>
            <w:r w:rsidRPr="00FA33B7">
              <w:rPr>
                <w:rFonts w:cs="Times New Roman"/>
                <w:color w:val="000000" w:themeColor="text1"/>
                <w:sz w:val="24"/>
                <w:szCs w:val="24"/>
              </w:rPr>
              <w:t>B. Tăng nồng độ của hydrochloric acid.</w:t>
            </w:r>
          </w:p>
          <w:p w14:paraId="4FED9F6F" w14:textId="77777777" w:rsidR="00FB686E" w:rsidRPr="00FA33B7" w:rsidRDefault="00FB686E" w:rsidP="00CD7B24">
            <w:pPr>
              <w:rPr>
                <w:rFonts w:cs="Times New Roman"/>
                <w:color w:val="000000" w:themeColor="text1"/>
                <w:sz w:val="24"/>
                <w:szCs w:val="24"/>
              </w:rPr>
            </w:pPr>
            <w:r w:rsidRPr="00FA33B7">
              <w:rPr>
                <w:rFonts w:cs="Times New Roman"/>
                <w:color w:val="000000" w:themeColor="text1"/>
                <w:sz w:val="24"/>
                <w:szCs w:val="24"/>
              </w:rPr>
              <w:t>C. Nghiền mảnh magnesium thành bột.</w:t>
            </w:r>
          </w:p>
          <w:p w14:paraId="6A0A3EC9" w14:textId="77777777" w:rsidR="00FB686E" w:rsidRPr="00FA33B7" w:rsidRDefault="00FB686E" w:rsidP="00CD7B24">
            <w:pPr>
              <w:rPr>
                <w:rFonts w:cs="Times New Roman"/>
                <w:color w:val="000000" w:themeColor="text1"/>
                <w:sz w:val="24"/>
                <w:szCs w:val="24"/>
              </w:rPr>
            </w:pPr>
            <w:r w:rsidRPr="00FA33B7">
              <w:rPr>
                <w:rFonts w:cs="Times New Roman"/>
                <w:color w:val="000000" w:themeColor="text1"/>
                <w:sz w:val="24"/>
                <w:szCs w:val="24"/>
              </w:rPr>
              <w:t>D. Tăng nhiệt độ của hydrochloric acid.</w:t>
            </w:r>
          </w:p>
        </w:tc>
      </w:tr>
      <w:tr w:rsidR="00FB686E" w:rsidRPr="00FA33B7" w14:paraId="4E1EE844" w14:textId="77777777" w:rsidTr="00FB686E">
        <w:tc>
          <w:tcPr>
            <w:tcW w:w="2035" w:type="dxa"/>
            <w:vMerge w:val="restart"/>
          </w:tcPr>
          <w:p w14:paraId="73781565" w14:textId="77777777" w:rsidR="00FB686E" w:rsidRPr="00FA33B7" w:rsidRDefault="00FB686E" w:rsidP="00CD7B24">
            <w:pPr>
              <w:jc w:val="center"/>
              <w:rPr>
                <w:rFonts w:cs="Times New Roman"/>
                <w:b/>
                <w:bCs/>
                <w:sz w:val="24"/>
                <w:szCs w:val="24"/>
              </w:rPr>
            </w:pPr>
          </w:p>
          <w:p w14:paraId="60D9B668" w14:textId="77777777" w:rsidR="00FB686E" w:rsidRPr="00FA33B7" w:rsidRDefault="00FB686E" w:rsidP="00CD7B24">
            <w:pPr>
              <w:jc w:val="center"/>
              <w:rPr>
                <w:rFonts w:cs="Times New Roman"/>
                <w:b/>
                <w:bCs/>
                <w:sz w:val="24"/>
                <w:szCs w:val="24"/>
              </w:rPr>
            </w:pPr>
          </w:p>
          <w:p w14:paraId="1B379138" w14:textId="77777777" w:rsidR="00FB686E" w:rsidRPr="00FA33B7" w:rsidRDefault="00FB686E" w:rsidP="00CD7B24">
            <w:pPr>
              <w:jc w:val="center"/>
              <w:rPr>
                <w:rFonts w:cs="Times New Roman"/>
                <w:b/>
                <w:bCs/>
                <w:sz w:val="24"/>
                <w:szCs w:val="24"/>
              </w:rPr>
            </w:pPr>
          </w:p>
          <w:p w14:paraId="3DCAD83A" w14:textId="77777777" w:rsidR="00FB686E" w:rsidRPr="00FA33B7" w:rsidRDefault="00FB686E" w:rsidP="00CD7B24">
            <w:pPr>
              <w:jc w:val="center"/>
              <w:rPr>
                <w:rFonts w:cs="Times New Roman"/>
                <w:b/>
                <w:bCs/>
                <w:sz w:val="24"/>
                <w:szCs w:val="24"/>
              </w:rPr>
            </w:pPr>
          </w:p>
          <w:p w14:paraId="29D5FC78" w14:textId="77777777" w:rsidR="00FB686E" w:rsidRPr="00FA33B7" w:rsidRDefault="00FB686E" w:rsidP="00CD7B24">
            <w:pPr>
              <w:jc w:val="center"/>
              <w:rPr>
                <w:rFonts w:cs="Times New Roman"/>
                <w:b/>
                <w:bCs/>
                <w:sz w:val="24"/>
                <w:szCs w:val="24"/>
              </w:rPr>
            </w:pPr>
          </w:p>
          <w:p w14:paraId="11434171" w14:textId="77777777" w:rsidR="00FB686E" w:rsidRPr="00FA33B7" w:rsidRDefault="00FB686E" w:rsidP="00CD7B24">
            <w:pPr>
              <w:jc w:val="center"/>
              <w:rPr>
                <w:rFonts w:cs="Times New Roman"/>
                <w:b/>
                <w:bCs/>
                <w:sz w:val="24"/>
                <w:szCs w:val="24"/>
              </w:rPr>
            </w:pPr>
          </w:p>
          <w:p w14:paraId="5C324838" w14:textId="77777777" w:rsidR="00FB686E" w:rsidRPr="00FA33B7" w:rsidRDefault="00FB686E" w:rsidP="00CD7B24">
            <w:pPr>
              <w:jc w:val="center"/>
              <w:rPr>
                <w:rFonts w:cs="Times New Roman"/>
                <w:b/>
                <w:bCs/>
                <w:sz w:val="24"/>
                <w:szCs w:val="24"/>
              </w:rPr>
            </w:pPr>
          </w:p>
          <w:p w14:paraId="100960B7" w14:textId="77777777" w:rsidR="00FB686E" w:rsidRPr="00FA33B7" w:rsidRDefault="00FB686E" w:rsidP="00CD7B24">
            <w:pPr>
              <w:jc w:val="center"/>
              <w:rPr>
                <w:rFonts w:cs="Times New Roman"/>
                <w:b/>
                <w:bCs/>
                <w:sz w:val="24"/>
                <w:szCs w:val="24"/>
              </w:rPr>
            </w:pPr>
          </w:p>
          <w:p w14:paraId="52D01430" w14:textId="77777777" w:rsidR="00FB686E" w:rsidRPr="00FA33B7" w:rsidRDefault="00FB686E" w:rsidP="00CD7B24">
            <w:pPr>
              <w:jc w:val="center"/>
              <w:rPr>
                <w:rFonts w:cs="Times New Roman"/>
                <w:b/>
                <w:bCs/>
                <w:sz w:val="24"/>
                <w:szCs w:val="24"/>
              </w:rPr>
            </w:pPr>
          </w:p>
          <w:p w14:paraId="13A348C3" w14:textId="77777777" w:rsidR="00FB686E" w:rsidRPr="00FA33B7" w:rsidRDefault="00FB686E" w:rsidP="00CD7B24">
            <w:pPr>
              <w:jc w:val="center"/>
              <w:rPr>
                <w:rFonts w:cs="Times New Roman"/>
                <w:b/>
                <w:bCs/>
                <w:sz w:val="24"/>
                <w:szCs w:val="24"/>
              </w:rPr>
            </w:pPr>
          </w:p>
          <w:p w14:paraId="7A2B13B7" w14:textId="77777777" w:rsidR="00FB686E" w:rsidRPr="00FA33B7" w:rsidRDefault="00FB686E" w:rsidP="00CD7B24">
            <w:pPr>
              <w:jc w:val="center"/>
              <w:rPr>
                <w:rFonts w:cs="Times New Roman"/>
                <w:b/>
                <w:bCs/>
                <w:sz w:val="24"/>
                <w:szCs w:val="24"/>
              </w:rPr>
            </w:pPr>
          </w:p>
          <w:p w14:paraId="61A03A21" w14:textId="77777777" w:rsidR="00FB686E" w:rsidRPr="00FA33B7" w:rsidRDefault="00FB686E" w:rsidP="00CD7B24">
            <w:pPr>
              <w:jc w:val="center"/>
              <w:rPr>
                <w:rFonts w:cs="Times New Roman"/>
                <w:b/>
                <w:bCs/>
                <w:sz w:val="24"/>
                <w:szCs w:val="24"/>
              </w:rPr>
            </w:pPr>
          </w:p>
          <w:p w14:paraId="5AE2FE7F" w14:textId="77777777" w:rsidR="00FB686E" w:rsidRPr="00FA33B7" w:rsidRDefault="00FB686E" w:rsidP="00CD7B24">
            <w:pPr>
              <w:jc w:val="center"/>
              <w:rPr>
                <w:rFonts w:cs="Times New Roman"/>
                <w:b/>
                <w:bCs/>
                <w:sz w:val="24"/>
                <w:szCs w:val="24"/>
              </w:rPr>
            </w:pPr>
          </w:p>
          <w:p w14:paraId="514A274D" w14:textId="77777777" w:rsidR="00FB686E" w:rsidRPr="00FA33B7" w:rsidRDefault="00FB686E" w:rsidP="00CD7B24">
            <w:pPr>
              <w:jc w:val="center"/>
              <w:rPr>
                <w:rFonts w:cs="Times New Roman"/>
                <w:b/>
                <w:bCs/>
                <w:sz w:val="24"/>
                <w:szCs w:val="24"/>
              </w:rPr>
            </w:pPr>
          </w:p>
          <w:p w14:paraId="24D294A8" w14:textId="77777777" w:rsidR="00FB686E" w:rsidRPr="00FA33B7" w:rsidRDefault="00FB686E" w:rsidP="00CD7B24">
            <w:pPr>
              <w:jc w:val="center"/>
              <w:rPr>
                <w:rFonts w:cs="Times New Roman"/>
                <w:b/>
                <w:bCs/>
                <w:sz w:val="24"/>
                <w:szCs w:val="24"/>
              </w:rPr>
            </w:pPr>
          </w:p>
          <w:p w14:paraId="3D9DC926" w14:textId="77777777" w:rsidR="00FB686E" w:rsidRPr="00FA33B7" w:rsidRDefault="00FB686E" w:rsidP="00CD7B24">
            <w:pPr>
              <w:jc w:val="center"/>
              <w:rPr>
                <w:rFonts w:cs="Times New Roman"/>
                <w:b/>
                <w:bCs/>
                <w:sz w:val="24"/>
                <w:szCs w:val="24"/>
              </w:rPr>
            </w:pPr>
          </w:p>
          <w:p w14:paraId="693A81A8" w14:textId="77777777" w:rsidR="00FB686E" w:rsidRPr="00FA33B7" w:rsidRDefault="00FB686E" w:rsidP="00CD7B24">
            <w:pPr>
              <w:jc w:val="center"/>
              <w:rPr>
                <w:rFonts w:cs="Times New Roman"/>
                <w:b/>
                <w:bCs/>
                <w:sz w:val="24"/>
                <w:szCs w:val="24"/>
              </w:rPr>
            </w:pPr>
          </w:p>
          <w:p w14:paraId="048CF57B" w14:textId="77777777" w:rsidR="00FB686E" w:rsidRPr="00FA33B7" w:rsidRDefault="00FB686E" w:rsidP="00CD7B24">
            <w:pPr>
              <w:jc w:val="center"/>
              <w:rPr>
                <w:rFonts w:cs="Times New Roman"/>
                <w:b/>
                <w:bCs/>
                <w:sz w:val="24"/>
                <w:szCs w:val="24"/>
              </w:rPr>
            </w:pPr>
          </w:p>
          <w:p w14:paraId="2EB2354B" w14:textId="77777777" w:rsidR="00FB686E" w:rsidRPr="00FA33B7" w:rsidRDefault="00FB686E" w:rsidP="00CD7B24">
            <w:pPr>
              <w:jc w:val="center"/>
              <w:rPr>
                <w:rFonts w:cs="Times New Roman"/>
                <w:b/>
                <w:bCs/>
                <w:sz w:val="24"/>
                <w:szCs w:val="24"/>
              </w:rPr>
            </w:pPr>
          </w:p>
          <w:p w14:paraId="05B34E46" w14:textId="77777777" w:rsidR="00FB686E" w:rsidRPr="00FA33B7" w:rsidRDefault="00FB686E" w:rsidP="00CD7B24">
            <w:pPr>
              <w:jc w:val="center"/>
              <w:rPr>
                <w:rFonts w:cs="Times New Roman"/>
                <w:b/>
                <w:bCs/>
                <w:sz w:val="24"/>
                <w:szCs w:val="24"/>
              </w:rPr>
            </w:pPr>
          </w:p>
          <w:p w14:paraId="4ACE869B" w14:textId="77777777" w:rsidR="00FB686E" w:rsidRPr="00FA33B7" w:rsidRDefault="00FB686E" w:rsidP="00CD7B24">
            <w:pPr>
              <w:jc w:val="center"/>
              <w:rPr>
                <w:rFonts w:cs="Times New Roman"/>
                <w:b/>
                <w:bCs/>
                <w:sz w:val="24"/>
                <w:szCs w:val="24"/>
                <w:lang w:val="es-MX"/>
              </w:rPr>
            </w:pPr>
            <w:r w:rsidRPr="00FA33B7">
              <w:rPr>
                <w:rFonts w:cs="Times New Roman"/>
                <w:b/>
                <w:bCs/>
                <w:sz w:val="24"/>
                <w:szCs w:val="24"/>
                <w:lang w:val="es-MX"/>
              </w:rPr>
              <w:t>Vận dụng thấp</w:t>
            </w:r>
          </w:p>
        </w:tc>
        <w:tc>
          <w:tcPr>
            <w:tcW w:w="8364" w:type="dxa"/>
            <w:gridSpan w:val="3"/>
          </w:tcPr>
          <w:p w14:paraId="700EC478" w14:textId="77777777" w:rsidR="00FB686E" w:rsidRPr="00FA33B7" w:rsidRDefault="00FB686E" w:rsidP="00CD7B24">
            <w:pPr>
              <w:shd w:val="clear" w:color="auto" w:fill="FFFFFF"/>
              <w:rPr>
                <w:rFonts w:cs="Times New Roman"/>
                <w:sz w:val="24"/>
                <w:szCs w:val="24"/>
                <w:lang w:val="es-ES"/>
              </w:rPr>
            </w:pPr>
            <w:r w:rsidRPr="00FA33B7">
              <w:rPr>
                <w:rFonts w:cs="Times New Roman"/>
                <w:color w:val="00B050"/>
                <w:sz w:val="24"/>
                <w:szCs w:val="24"/>
                <w:u w:val="single"/>
                <w:lang w:val="es-MX"/>
              </w:rPr>
              <w:t>Câu 1</w:t>
            </w:r>
            <w:r w:rsidR="004866EC" w:rsidRPr="00FA33B7">
              <w:rPr>
                <w:rFonts w:cs="Times New Roman"/>
                <w:color w:val="00B050"/>
                <w:sz w:val="24"/>
                <w:szCs w:val="24"/>
                <w:u w:val="single"/>
                <w:lang w:val="es-MX"/>
              </w:rPr>
              <w:t>26</w:t>
            </w:r>
            <w:r w:rsidRPr="00FA33B7">
              <w:rPr>
                <w:rFonts w:cs="Times New Roman"/>
                <w:color w:val="00B050"/>
                <w:sz w:val="24"/>
                <w:szCs w:val="24"/>
                <w:u w:val="single"/>
                <w:lang w:val="es-MX"/>
              </w:rPr>
              <w:t>.</w:t>
            </w:r>
            <w:r w:rsidRPr="00FA33B7">
              <w:rPr>
                <w:rFonts w:cs="Times New Roman"/>
                <w:sz w:val="24"/>
                <w:szCs w:val="24"/>
                <w:lang w:val="es-ES"/>
              </w:rPr>
              <w:t xml:space="preserve"> Cho phản ứng: 2KClO</w:t>
            </w:r>
            <w:r w:rsidRPr="00FA33B7">
              <w:rPr>
                <w:rFonts w:cs="Times New Roman"/>
                <w:sz w:val="24"/>
                <w:szCs w:val="24"/>
                <w:vertAlign w:val="subscript"/>
                <w:lang w:val="es-ES"/>
              </w:rPr>
              <w:t>3</w:t>
            </w:r>
            <w:r w:rsidRPr="00FA33B7">
              <w:rPr>
                <w:rFonts w:cs="Times New Roman"/>
                <w:sz w:val="24"/>
                <w:szCs w:val="24"/>
                <w:lang w:val="es-ES"/>
              </w:rPr>
              <w:t>  </w:t>
            </w:r>
            <w:r w:rsidRPr="00FA33B7">
              <w:rPr>
                <w:rFonts w:cs="Times New Roman"/>
                <w:noProof/>
                <w:sz w:val="24"/>
                <w:szCs w:val="24"/>
              </w:rPr>
              <w:drawing>
                <wp:inline distT="0" distB="0" distL="0" distR="0" wp14:anchorId="676C91B9" wp14:editId="4B1F5E18">
                  <wp:extent cx="790575" cy="263525"/>
                  <wp:effectExtent l="0" t="0" r="9525" b="3175"/>
                  <wp:docPr id="2" name="Picture 2" descr="25 câu trắc nghiệm Tốc độ phản ứng và cân bằng hóa học có lời giải chi tiết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 câu trắc nghiệm Tốc độ phản ứng và cân bằng hóa học có lời giải chi tiết (cơ bả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0575" cy="263525"/>
                          </a:xfrm>
                          <a:prstGeom prst="rect">
                            <a:avLst/>
                          </a:prstGeom>
                          <a:noFill/>
                          <a:ln>
                            <a:noFill/>
                          </a:ln>
                        </pic:spPr>
                      </pic:pic>
                    </a:graphicData>
                  </a:graphic>
                </wp:inline>
              </w:drawing>
            </w:r>
            <w:r w:rsidRPr="00FA33B7">
              <w:rPr>
                <w:rFonts w:cs="Times New Roman"/>
                <w:sz w:val="24"/>
                <w:szCs w:val="24"/>
                <w:lang w:val="es-ES"/>
              </w:rPr>
              <w:t> 2KCl + 3O</w:t>
            </w:r>
            <w:r w:rsidRPr="00FA33B7">
              <w:rPr>
                <w:rFonts w:cs="Times New Roman"/>
                <w:sz w:val="24"/>
                <w:szCs w:val="24"/>
                <w:vertAlign w:val="subscript"/>
                <w:lang w:val="es-ES"/>
              </w:rPr>
              <w:t>2</w:t>
            </w:r>
            <w:r w:rsidRPr="00FA33B7">
              <w:rPr>
                <w:rFonts w:cs="Times New Roman"/>
                <w:sz w:val="24"/>
                <w:szCs w:val="24"/>
                <w:lang w:val="es-ES"/>
              </w:rPr>
              <w:t xml:space="preserve">. </w:t>
            </w:r>
          </w:p>
          <w:p w14:paraId="01941979" w14:textId="77777777" w:rsidR="00FB686E" w:rsidRPr="00FA33B7" w:rsidRDefault="00FB686E" w:rsidP="00CD7B24">
            <w:pPr>
              <w:shd w:val="clear" w:color="auto" w:fill="FFFFFF"/>
              <w:rPr>
                <w:rFonts w:cs="Times New Roman"/>
                <w:sz w:val="24"/>
                <w:szCs w:val="24"/>
                <w:lang w:val="es-ES"/>
              </w:rPr>
            </w:pPr>
            <w:r w:rsidRPr="00FA33B7">
              <w:rPr>
                <w:rFonts w:cs="Times New Roman"/>
                <w:sz w:val="24"/>
                <w:szCs w:val="24"/>
                <w:lang w:val="es-ES"/>
              </w:rPr>
              <w:t xml:space="preserve">Yếu tố </w:t>
            </w:r>
            <w:r w:rsidRPr="00FA33B7">
              <w:rPr>
                <w:rFonts w:cs="Times New Roman"/>
                <w:i/>
                <w:color w:val="FF0000"/>
                <w:sz w:val="24"/>
                <w:szCs w:val="24"/>
                <w:lang w:val="es-ES"/>
              </w:rPr>
              <w:t>không</w:t>
            </w:r>
            <w:r w:rsidRPr="00FA33B7">
              <w:rPr>
                <w:rFonts w:cs="Times New Roman"/>
                <w:sz w:val="24"/>
                <w:szCs w:val="24"/>
                <w:lang w:val="es-ES"/>
              </w:rPr>
              <w:t xml:space="preserve"> ảnh hưởng đến tốc độ của phản ứng trên là:</w:t>
            </w:r>
          </w:p>
          <w:p w14:paraId="29A1DD66" w14:textId="77777777" w:rsidR="00FB686E" w:rsidRPr="00FA33B7" w:rsidRDefault="00FB686E" w:rsidP="00CD7B24">
            <w:pPr>
              <w:shd w:val="clear" w:color="auto" w:fill="FFFFFF"/>
              <w:rPr>
                <w:rFonts w:cs="Times New Roman"/>
                <w:color w:val="FF0000"/>
                <w:sz w:val="24"/>
                <w:szCs w:val="24"/>
                <w:lang w:val="es-ES"/>
              </w:rPr>
            </w:pPr>
            <w:r w:rsidRPr="00FA33B7">
              <w:rPr>
                <w:rFonts w:cs="Times New Roman"/>
                <w:color w:val="FF0000"/>
                <w:sz w:val="24"/>
                <w:szCs w:val="24"/>
                <w:lang w:val="es-ES"/>
              </w:rPr>
              <w:t xml:space="preserve">A. </w:t>
            </w:r>
            <w:r w:rsidRPr="00FA33B7">
              <w:rPr>
                <w:rFonts w:cs="Times New Roman"/>
                <w:bCs/>
                <w:color w:val="FF0000"/>
                <w:sz w:val="24"/>
                <w:szCs w:val="24"/>
                <w:lang w:val="es-ES"/>
              </w:rPr>
              <w:t>Áp suất.</w:t>
            </w:r>
          </w:p>
          <w:p w14:paraId="41B74C80" w14:textId="77777777" w:rsidR="00FB686E" w:rsidRPr="00FA33B7" w:rsidRDefault="00FB686E" w:rsidP="00CD7B24">
            <w:pPr>
              <w:shd w:val="clear" w:color="auto" w:fill="FFFFFF"/>
              <w:rPr>
                <w:rFonts w:cs="Times New Roman"/>
                <w:sz w:val="24"/>
                <w:szCs w:val="24"/>
                <w:lang w:val="es-ES"/>
              </w:rPr>
            </w:pPr>
            <w:r w:rsidRPr="00FA33B7">
              <w:rPr>
                <w:rFonts w:cs="Times New Roman"/>
                <w:sz w:val="24"/>
                <w:szCs w:val="24"/>
                <w:lang w:val="es-ES"/>
              </w:rPr>
              <w:t>B. Kích thước các tinh thể KClO</w:t>
            </w:r>
            <w:r w:rsidRPr="00FA33B7">
              <w:rPr>
                <w:rFonts w:cs="Times New Roman"/>
                <w:sz w:val="24"/>
                <w:szCs w:val="24"/>
                <w:vertAlign w:val="subscript"/>
                <w:lang w:val="es-ES"/>
              </w:rPr>
              <w:t>3</w:t>
            </w:r>
            <w:r w:rsidRPr="00FA33B7">
              <w:rPr>
                <w:rFonts w:cs="Times New Roman"/>
                <w:sz w:val="24"/>
                <w:szCs w:val="24"/>
                <w:lang w:val="es-ES"/>
              </w:rPr>
              <w:t>.</w:t>
            </w:r>
          </w:p>
          <w:p w14:paraId="2FFEA38E" w14:textId="77777777" w:rsidR="00FB686E" w:rsidRPr="00FA33B7" w:rsidRDefault="00FB686E" w:rsidP="00CD7B24">
            <w:pPr>
              <w:shd w:val="clear" w:color="auto" w:fill="FFFFFF"/>
              <w:rPr>
                <w:rFonts w:cs="Times New Roman"/>
                <w:sz w:val="24"/>
                <w:szCs w:val="24"/>
                <w:lang w:val="es-ES"/>
              </w:rPr>
            </w:pPr>
            <w:r w:rsidRPr="00FA33B7">
              <w:rPr>
                <w:rFonts w:cs="Times New Roman"/>
                <w:sz w:val="24"/>
                <w:szCs w:val="24"/>
                <w:lang w:val="es-ES"/>
              </w:rPr>
              <w:t>C. Chất xúc tác.</w:t>
            </w:r>
          </w:p>
          <w:p w14:paraId="56D540AC" w14:textId="77777777" w:rsidR="00FB686E" w:rsidRPr="00FA33B7" w:rsidRDefault="00FB686E" w:rsidP="00CD7B24">
            <w:pPr>
              <w:shd w:val="clear" w:color="auto" w:fill="FFFFFF"/>
              <w:rPr>
                <w:rFonts w:cs="Times New Roman"/>
                <w:sz w:val="24"/>
                <w:szCs w:val="24"/>
                <w:lang w:val="es-ES"/>
              </w:rPr>
            </w:pPr>
            <w:r w:rsidRPr="00FA33B7">
              <w:rPr>
                <w:rFonts w:cs="Times New Roman"/>
                <w:sz w:val="24"/>
                <w:szCs w:val="24"/>
                <w:lang w:val="es-ES"/>
              </w:rPr>
              <w:t>D. Nhiệt độ.</w:t>
            </w:r>
          </w:p>
        </w:tc>
      </w:tr>
      <w:tr w:rsidR="00FB686E" w:rsidRPr="00FA33B7" w14:paraId="3D0E0732" w14:textId="77777777" w:rsidTr="00FB686E">
        <w:tc>
          <w:tcPr>
            <w:tcW w:w="2035" w:type="dxa"/>
            <w:vMerge/>
          </w:tcPr>
          <w:p w14:paraId="12C1541E" w14:textId="77777777" w:rsidR="00FB686E" w:rsidRPr="00FA33B7" w:rsidRDefault="00FB686E" w:rsidP="00CD7B24">
            <w:pPr>
              <w:jc w:val="center"/>
              <w:rPr>
                <w:rFonts w:cs="Times New Roman"/>
                <w:b/>
                <w:bCs/>
                <w:sz w:val="24"/>
                <w:szCs w:val="24"/>
                <w:lang w:val="es-MX"/>
              </w:rPr>
            </w:pPr>
          </w:p>
        </w:tc>
        <w:tc>
          <w:tcPr>
            <w:tcW w:w="8364" w:type="dxa"/>
            <w:gridSpan w:val="3"/>
          </w:tcPr>
          <w:p w14:paraId="1DC4CD74" w14:textId="77777777" w:rsidR="00FB686E" w:rsidRPr="00FA33B7" w:rsidRDefault="00FB686E" w:rsidP="00CD7B24">
            <w:pPr>
              <w:pStyle w:val="NormalWeb"/>
              <w:spacing w:before="0" w:beforeAutospacing="0" w:after="0" w:afterAutospacing="0"/>
              <w:jc w:val="both"/>
            </w:pPr>
            <w:r w:rsidRPr="00FA33B7">
              <w:rPr>
                <w:color w:val="00B050"/>
                <w:u w:val="single"/>
                <w:lang w:val="es-MX"/>
              </w:rPr>
              <w:t>Câu 1</w:t>
            </w:r>
            <w:r w:rsidR="004866EC" w:rsidRPr="00FA33B7">
              <w:rPr>
                <w:color w:val="00B050"/>
                <w:u w:val="single"/>
                <w:lang w:val="es-MX"/>
              </w:rPr>
              <w:t>27</w:t>
            </w:r>
            <w:r w:rsidRPr="00FA33B7">
              <w:rPr>
                <w:color w:val="00B050"/>
                <w:u w:val="single"/>
                <w:lang w:val="es-MX"/>
              </w:rPr>
              <w:t>.</w:t>
            </w:r>
            <w:r w:rsidRPr="00FA33B7">
              <w:rPr>
                <w:lang w:val="es-MX"/>
              </w:rPr>
              <w:t xml:space="preserve"> Đồ thị hình 1 biểu thị sự phụ thuộc của độ tan (S) của các chất (a), (b), (c) và (d) theo nhiệt độ (t°C). </w:t>
            </w:r>
            <w:r w:rsidRPr="00FA33B7">
              <w:t>Ở 30°C, chất có độ tan nhỏ nhất là:</w:t>
            </w:r>
          </w:p>
          <w:p w14:paraId="220AAAB7" w14:textId="77777777" w:rsidR="00FB686E" w:rsidRPr="00FA33B7" w:rsidRDefault="00FB686E" w:rsidP="00CD7B24">
            <w:pPr>
              <w:pStyle w:val="NormalWeb"/>
              <w:spacing w:before="0" w:beforeAutospacing="0" w:after="0" w:afterAutospacing="0"/>
              <w:jc w:val="both"/>
            </w:pPr>
            <w:r w:rsidRPr="00FA33B7">
              <w:rPr>
                <w:noProof/>
              </w:rPr>
              <w:drawing>
                <wp:inline distT="0" distB="0" distL="0" distR="0" wp14:anchorId="0D698A2D" wp14:editId="24E69074">
                  <wp:extent cx="2751992" cy="1837592"/>
                  <wp:effectExtent l="0" t="0" r="0" b="0"/>
                  <wp:docPr id="3" name="Picture 3" descr="Đồ thị hình 1 biểu thị sự phụ thuộc của độ tan (S) của các chất (a), (b), (c) và (d) theo nhiệt độ (t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ồ thị hình 1 biểu thị sự phụ thuộc của độ tan (S) của các chất (a), (b), (c) và (d) theo nhiệt độ (to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9920" cy="1842886"/>
                          </a:xfrm>
                          <a:prstGeom prst="rect">
                            <a:avLst/>
                          </a:prstGeom>
                          <a:noFill/>
                          <a:ln>
                            <a:noFill/>
                          </a:ln>
                        </pic:spPr>
                      </pic:pic>
                    </a:graphicData>
                  </a:graphic>
                </wp:inline>
              </w:drawing>
            </w:r>
          </w:p>
          <w:p w14:paraId="0E440494" w14:textId="77777777" w:rsidR="00FB686E" w:rsidRPr="00FA33B7" w:rsidRDefault="00FB686E" w:rsidP="00CD7B24">
            <w:pPr>
              <w:rPr>
                <w:rFonts w:cs="Times New Roman"/>
                <w:color w:val="FF0000"/>
                <w:sz w:val="24"/>
                <w:szCs w:val="24"/>
              </w:rPr>
            </w:pPr>
            <w:r w:rsidRPr="00FA33B7">
              <w:rPr>
                <w:rFonts w:cs="Times New Roman"/>
                <w:color w:val="FF0000"/>
                <w:sz w:val="24"/>
                <w:szCs w:val="24"/>
              </w:rPr>
              <w:t>A. (b).</w:t>
            </w:r>
          </w:p>
          <w:p w14:paraId="627049ED" w14:textId="77777777" w:rsidR="00FB686E" w:rsidRPr="00FA33B7" w:rsidRDefault="00FB686E" w:rsidP="00CD7B24">
            <w:pPr>
              <w:rPr>
                <w:rFonts w:cs="Times New Roman"/>
                <w:sz w:val="24"/>
                <w:szCs w:val="24"/>
              </w:rPr>
            </w:pPr>
            <w:r w:rsidRPr="00FA33B7">
              <w:rPr>
                <w:rFonts w:cs="Times New Roman"/>
                <w:sz w:val="24"/>
                <w:szCs w:val="24"/>
              </w:rPr>
              <w:t>B. (a).</w:t>
            </w:r>
          </w:p>
          <w:p w14:paraId="08D0F0BA" w14:textId="77777777" w:rsidR="00FB686E" w:rsidRPr="00FA33B7" w:rsidRDefault="00FB686E" w:rsidP="00CD7B24">
            <w:pPr>
              <w:rPr>
                <w:rFonts w:cs="Times New Roman"/>
                <w:sz w:val="24"/>
                <w:szCs w:val="24"/>
              </w:rPr>
            </w:pPr>
            <w:r w:rsidRPr="00FA33B7">
              <w:rPr>
                <w:rFonts w:cs="Times New Roman"/>
                <w:sz w:val="24"/>
                <w:szCs w:val="24"/>
              </w:rPr>
              <w:t>C. (c). </w:t>
            </w:r>
          </w:p>
          <w:p w14:paraId="52AFCB10" w14:textId="77777777" w:rsidR="00FB686E" w:rsidRPr="00FA33B7" w:rsidRDefault="00FB686E" w:rsidP="00CD7B24">
            <w:pPr>
              <w:pStyle w:val="Heading6"/>
              <w:keepNext w:val="0"/>
              <w:keepLines w:val="0"/>
              <w:spacing w:before="0"/>
              <w:jc w:val="both"/>
              <w:outlineLvl w:val="5"/>
              <w:rPr>
                <w:rFonts w:ascii="Times New Roman" w:hAnsi="Times New Roman" w:cs="Times New Roman"/>
                <w:i w:val="0"/>
                <w:color w:val="auto"/>
                <w:sz w:val="24"/>
              </w:rPr>
            </w:pPr>
            <w:r w:rsidRPr="00FA33B7">
              <w:rPr>
                <w:rFonts w:ascii="Times New Roman" w:hAnsi="Times New Roman" w:cs="Times New Roman"/>
                <w:i w:val="0"/>
                <w:color w:val="auto"/>
                <w:sz w:val="24"/>
              </w:rPr>
              <w:t>D. (d).</w:t>
            </w:r>
          </w:p>
        </w:tc>
      </w:tr>
      <w:tr w:rsidR="00FB686E" w:rsidRPr="00FA33B7" w14:paraId="33BF3BBF" w14:textId="77777777" w:rsidTr="00FB686E">
        <w:tc>
          <w:tcPr>
            <w:tcW w:w="2035" w:type="dxa"/>
            <w:vMerge/>
          </w:tcPr>
          <w:p w14:paraId="5E36CF98" w14:textId="77777777" w:rsidR="00FB686E" w:rsidRPr="00FA33B7" w:rsidRDefault="00FB686E" w:rsidP="00CD7B24">
            <w:pPr>
              <w:jc w:val="center"/>
              <w:rPr>
                <w:rFonts w:cs="Times New Roman"/>
                <w:b/>
                <w:bCs/>
                <w:sz w:val="24"/>
                <w:szCs w:val="24"/>
                <w:lang w:val="es-MX"/>
              </w:rPr>
            </w:pPr>
          </w:p>
        </w:tc>
        <w:tc>
          <w:tcPr>
            <w:tcW w:w="8364" w:type="dxa"/>
            <w:gridSpan w:val="3"/>
          </w:tcPr>
          <w:p w14:paraId="77C6F087"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B050"/>
                <w:sz w:val="24"/>
                <w:szCs w:val="24"/>
                <w:u w:val="single"/>
                <w:lang w:val="es-MX"/>
              </w:rPr>
              <w:t xml:space="preserve">Câu </w:t>
            </w:r>
            <w:r w:rsidR="005744EA" w:rsidRPr="00FA33B7">
              <w:rPr>
                <w:rFonts w:cs="Times New Roman"/>
                <w:color w:val="00B050"/>
                <w:sz w:val="24"/>
                <w:szCs w:val="24"/>
                <w:u w:val="single"/>
                <w:lang w:val="es-MX"/>
              </w:rPr>
              <w:t>1</w:t>
            </w:r>
            <w:r w:rsidR="004866EC" w:rsidRPr="00FA33B7">
              <w:rPr>
                <w:rFonts w:cs="Times New Roman"/>
                <w:color w:val="00B050"/>
                <w:sz w:val="24"/>
                <w:szCs w:val="24"/>
                <w:u w:val="single"/>
                <w:lang w:val="es-MX"/>
              </w:rPr>
              <w:t>28</w:t>
            </w:r>
            <w:r w:rsidRPr="00FA33B7">
              <w:rPr>
                <w:rFonts w:cs="Times New Roman"/>
                <w:color w:val="00B050"/>
                <w:sz w:val="24"/>
                <w:szCs w:val="24"/>
                <w:u w:val="single"/>
                <w:lang w:val="es-MX"/>
              </w:rPr>
              <w:t>.</w:t>
            </w:r>
            <w:r w:rsidRPr="00FA33B7">
              <w:rPr>
                <w:rFonts w:cs="Times New Roman"/>
                <w:color w:val="000000" w:themeColor="text1"/>
                <w:sz w:val="24"/>
                <w:szCs w:val="24"/>
                <w:lang w:val="es-MX"/>
              </w:rPr>
              <w:t xml:space="preserve"> Trong phòng thí nghiệm, có thể điều chế khí oxi từ muối Potassium chlorate (KClO</w:t>
            </w:r>
            <w:r w:rsidRPr="00FA33B7">
              <w:rPr>
                <w:rFonts w:cs="Times New Roman"/>
                <w:color w:val="000000" w:themeColor="text1"/>
                <w:sz w:val="24"/>
                <w:szCs w:val="24"/>
                <w:vertAlign w:val="subscript"/>
                <w:lang w:val="es-MX"/>
              </w:rPr>
              <w:t>3</w:t>
            </w:r>
            <w:r w:rsidRPr="00FA33B7">
              <w:rPr>
                <w:rFonts w:cs="Times New Roman"/>
                <w:color w:val="000000" w:themeColor="text1"/>
                <w:sz w:val="24"/>
                <w:szCs w:val="24"/>
                <w:lang w:val="es-MX"/>
              </w:rPr>
              <w:t>). Người ta sử dụng cách nào sau đây nhằm mục đích tăng tốc độ phản ứng ?</w:t>
            </w:r>
          </w:p>
          <w:p w14:paraId="260663FB" w14:textId="77777777" w:rsidR="00FB686E" w:rsidRPr="00FA33B7" w:rsidRDefault="00FB686E" w:rsidP="00CD7B24">
            <w:pPr>
              <w:shd w:val="clear" w:color="auto" w:fill="FFFFFF"/>
              <w:rPr>
                <w:rFonts w:cs="Times New Roman"/>
                <w:color w:val="FF0000"/>
                <w:sz w:val="24"/>
                <w:szCs w:val="24"/>
                <w:lang w:val="es-MX"/>
              </w:rPr>
            </w:pPr>
            <w:r w:rsidRPr="00FA33B7">
              <w:rPr>
                <w:rFonts w:cs="Times New Roman"/>
                <w:color w:val="FF0000"/>
                <w:sz w:val="24"/>
                <w:szCs w:val="24"/>
                <w:lang w:val="es-MX"/>
              </w:rPr>
              <w:t xml:space="preserve">A. </w:t>
            </w:r>
            <w:r w:rsidRPr="00FA33B7">
              <w:rPr>
                <w:rFonts w:cs="Times New Roman"/>
                <w:bCs/>
                <w:color w:val="FF0000"/>
                <w:sz w:val="24"/>
                <w:szCs w:val="24"/>
                <w:lang w:val="es-MX"/>
              </w:rPr>
              <w:t xml:space="preserve">Nung hỗn hợp </w:t>
            </w:r>
            <w:r w:rsidRPr="00FA33B7">
              <w:rPr>
                <w:rFonts w:cs="Times New Roman"/>
                <w:color w:val="FF0000"/>
                <w:sz w:val="24"/>
                <w:szCs w:val="24"/>
                <w:lang w:val="es-MX"/>
              </w:rPr>
              <w:t>KClO</w:t>
            </w:r>
            <w:r w:rsidRPr="00FA33B7">
              <w:rPr>
                <w:rFonts w:cs="Times New Roman"/>
                <w:color w:val="FF0000"/>
                <w:sz w:val="24"/>
                <w:szCs w:val="24"/>
                <w:vertAlign w:val="subscript"/>
                <w:lang w:val="es-MX"/>
              </w:rPr>
              <w:t>3</w:t>
            </w:r>
            <w:r w:rsidRPr="00FA33B7">
              <w:rPr>
                <w:rFonts w:cs="Times New Roman"/>
                <w:bCs/>
                <w:color w:val="FF0000"/>
                <w:sz w:val="24"/>
                <w:szCs w:val="24"/>
                <w:lang w:val="es-MX"/>
              </w:rPr>
              <w:t xml:space="preserve"> và mangan dioxide ở nhiệt độ cao.</w:t>
            </w:r>
          </w:p>
          <w:p w14:paraId="5E364E40"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B. Nung KClO</w:t>
            </w:r>
            <w:r w:rsidRPr="00FA33B7">
              <w:rPr>
                <w:rFonts w:cs="Times New Roman"/>
                <w:color w:val="000000" w:themeColor="text1"/>
                <w:sz w:val="24"/>
                <w:szCs w:val="24"/>
                <w:vertAlign w:val="subscript"/>
                <w:lang w:val="es-MX"/>
              </w:rPr>
              <w:t>3</w:t>
            </w:r>
            <w:r w:rsidRPr="00FA33B7">
              <w:rPr>
                <w:rFonts w:cs="Times New Roman"/>
                <w:color w:val="000000" w:themeColor="text1"/>
                <w:sz w:val="24"/>
                <w:szCs w:val="24"/>
                <w:lang w:val="es-MX"/>
              </w:rPr>
              <w:t xml:space="preserve"> ở nhiệt độ cao.</w:t>
            </w:r>
          </w:p>
          <w:p w14:paraId="6464E4AF"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C. Dùng phương pháp dời nước để thu khí oxi.</w:t>
            </w:r>
          </w:p>
          <w:p w14:paraId="0DA5FBF2"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D. Dùng phương pháp dời không khí để thu khí oxi.</w:t>
            </w:r>
          </w:p>
        </w:tc>
      </w:tr>
      <w:tr w:rsidR="00FB686E" w:rsidRPr="00FA33B7" w14:paraId="5AA459E7" w14:textId="77777777" w:rsidTr="00FB686E">
        <w:tc>
          <w:tcPr>
            <w:tcW w:w="2035" w:type="dxa"/>
            <w:vMerge/>
          </w:tcPr>
          <w:p w14:paraId="4A63D724" w14:textId="77777777" w:rsidR="00FB686E" w:rsidRPr="00FA33B7" w:rsidRDefault="00FB686E" w:rsidP="00CD7B24">
            <w:pPr>
              <w:jc w:val="center"/>
              <w:rPr>
                <w:rFonts w:cs="Times New Roman"/>
                <w:b/>
                <w:bCs/>
                <w:sz w:val="24"/>
                <w:szCs w:val="24"/>
                <w:lang w:val="es-MX"/>
              </w:rPr>
            </w:pPr>
          </w:p>
        </w:tc>
        <w:tc>
          <w:tcPr>
            <w:tcW w:w="8364" w:type="dxa"/>
            <w:gridSpan w:val="3"/>
          </w:tcPr>
          <w:p w14:paraId="7341683A" w14:textId="77777777" w:rsidR="00FB686E" w:rsidRPr="00FA33B7" w:rsidRDefault="00FB686E" w:rsidP="00CD7B24">
            <w:pPr>
              <w:shd w:val="clear" w:color="auto" w:fill="FFFFFF"/>
              <w:outlineLvl w:val="1"/>
              <w:rPr>
                <w:rFonts w:cs="Times New Roman"/>
                <w:kern w:val="36"/>
                <w:sz w:val="24"/>
                <w:szCs w:val="24"/>
                <w:lang w:val="es-MX"/>
              </w:rPr>
            </w:pPr>
            <w:r w:rsidRPr="00FA33B7">
              <w:rPr>
                <w:rFonts w:cs="Times New Roman"/>
                <w:color w:val="00B050"/>
                <w:sz w:val="24"/>
                <w:szCs w:val="24"/>
                <w:u w:val="single"/>
                <w:lang w:val="es-MX"/>
              </w:rPr>
              <w:t>C</w:t>
            </w:r>
            <w:r w:rsidR="005744EA" w:rsidRPr="00FA33B7">
              <w:rPr>
                <w:rFonts w:cs="Times New Roman"/>
                <w:color w:val="00B050"/>
                <w:sz w:val="24"/>
                <w:szCs w:val="24"/>
                <w:u w:val="single"/>
                <w:lang w:val="es-MX"/>
              </w:rPr>
              <w:t xml:space="preserve">âu </w:t>
            </w:r>
            <w:r w:rsidR="004866EC" w:rsidRPr="00FA33B7">
              <w:rPr>
                <w:rFonts w:cs="Times New Roman"/>
                <w:color w:val="00B050"/>
                <w:sz w:val="24"/>
                <w:szCs w:val="24"/>
                <w:u w:val="single"/>
                <w:lang w:val="es-MX"/>
              </w:rPr>
              <w:t>129</w:t>
            </w:r>
            <w:r w:rsidRPr="00FA33B7">
              <w:rPr>
                <w:rFonts w:cs="Times New Roman"/>
                <w:color w:val="00B050"/>
                <w:sz w:val="24"/>
                <w:szCs w:val="24"/>
                <w:u w:val="single"/>
                <w:lang w:val="es-MX"/>
              </w:rPr>
              <w:t>.</w:t>
            </w:r>
            <w:r w:rsidRPr="00FA33B7">
              <w:rPr>
                <w:rFonts w:cs="Times New Roman"/>
                <w:color w:val="333333"/>
                <w:kern w:val="36"/>
                <w:sz w:val="24"/>
                <w:szCs w:val="24"/>
                <w:lang w:val="es-ES"/>
              </w:rPr>
              <w:t xml:space="preserve"> </w:t>
            </w:r>
            <w:r w:rsidRPr="00FA33B7">
              <w:rPr>
                <w:rFonts w:cs="Times New Roman"/>
                <w:kern w:val="36"/>
                <w:sz w:val="24"/>
                <w:szCs w:val="24"/>
                <w:lang w:val="es-ES"/>
              </w:rPr>
              <w:t>Cho phản ứng phân huỷ hiđro peoxit trong dung dịch .</w:t>
            </w:r>
          </w:p>
          <w:p w14:paraId="2F486558" w14:textId="77777777" w:rsidR="00FB686E" w:rsidRPr="00FA33B7" w:rsidRDefault="00FB686E" w:rsidP="00CD7B24">
            <w:pPr>
              <w:shd w:val="clear" w:color="auto" w:fill="FFFFFF"/>
              <w:outlineLvl w:val="1"/>
              <w:rPr>
                <w:rFonts w:cs="Times New Roman"/>
                <w:kern w:val="36"/>
                <w:sz w:val="24"/>
                <w:szCs w:val="24"/>
                <w:lang w:val="es-ES"/>
              </w:rPr>
            </w:pPr>
            <w:r w:rsidRPr="00FA33B7">
              <w:rPr>
                <w:rFonts w:cs="Times New Roman"/>
                <w:kern w:val="36"/>
                <w:sz w:val="24"/>
                <w:szCs w:val="24"/>
                <w:lang w:val="es-ES"/>
              </w:rPr>
              <w:t>         2H</w:t>
            </w:r>
            <w:r w:rsidRPr="00FA33B7">
              <w:rPr>
                <w:rFonts w:cs="Times New Roman"/>
                <w:kern w:val="36"/>
                <w:sz w:val="24"/>
                <w:szCs w:val="24"/>
                <w:vertAlign w:val="subscript"/>
                <w:lang w:val="es-ES"/>
              </w:rPr>
              <w:t>2</w:t>
            </w:r>
            <w:r w:rsidRPr="00FA33B7">
              <w:rPr>
                <w:rFonts w:cs="Times New Roman"/>
                <w:kern w:val="36"/>
                <w:sz w:val="24"/>
                <w:szCs w:val="24"/>
                <w:lang w:val="es-ES"/>
              </w:rPr>
              <w:t>O</w:t>
            </w:r>
            <w:r w:rsidRPr="00FA33B7">
              <w:rPr>
                <w:rFonts w:cs="Times New Roman"/>
                <w:kern w:val="36"/>
                <w:sz w:val="24"/>
                <w:szCs w:val="24"/>
                <w:vertAlign w:val="subscript"/>
                <w:lang w:val="es-ES"/>
              </w:rPr>
              <w:t xml:space="preserve">2       </w:t>
            </w:r>
            <w:r w:rsidRPr="00FA33B7">
              <w:rPr>
                <w:rFonts w:cs="Times New Roman"/>
                <w:noProof/>
                <w:sz w:val="24"/>
                <w:szCs w:val="24"/>
              </w:rPr>
              <w:drawing>
                <wp:inline distT="0" distB="0" distL="0" distR="0" wp14:anchorId="3C407D25" wp14:editId="110DC777">
                  <wp:extent cx="790575" cy="263525"/>
                  <wp:effectExtent l="0" t="0" r="9525" b="3175"/>
                  <wp:docPr id="4" name="Picture 4" descr="25 câu trắc nghiệm Tốc độ phản ứng và cân bằng hóa học có lời giải chi tiết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 câu trắc nghiệm Tốc độ phản ứng và cân bằng hóa học có lời giải chi tiết (cơ bả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0575" cy="263525"/>
                          </a:xfrm>
                          <a:prstGeom prst="rect">
                            <a:avLst/>
                          </a:prstGeom>
                          <a:noFill/>
                          <a:ln>
                            <a:noFill/>
                          </a:ln>
                        </pic:spPr>
                      </pic:pic>
                    </a:graphicData>
                  </a:graphic>
                </wp:inline>
              </w:drawing>
            </w:r>
            <w:r w:rsidRPr="00FA33B7">
              <w:rPr>
                <w:rFonts w:cs="Times New Roman"/>
                <w:kern w:val="36"/>
                <w:sz w:val="24"/>
                <w:szCs w:val="24"/>
                <w:vertAlign w:val="subscript"/>
                <w:lang w:val="es-ES"/>
              </w:rPr>
              <w:t xml:space="preserve">   </w:t>
            </w:r>
            <w:r w:rsidRPr="00FA33B7">
              <w:rPr>
                <w:rFonts w:cs="Times New Roman"/>
                <w:kern w:val="36"/>
                <w:sz w:val="24"/>
                <w:szCs w:val="24"/>
                <w:lang w:val="es-ES"/>
              </w:rPr>
              <w:t>2H</w:t>
            </w:r>
            <w:r w:rsidRPr="00FA33B7">
              <w:rPr>
                <w:rFonts w:cs="Times New Roman"/>
                <w:kern w:val="36"/>
                <w:sz w:val="24"/>
                <w:szCs w:val="24"/>
                <w:vertAlign w:val="subscript"/>
                <w:lang w:val="es-ES"/>
              </w:rPr>
              <w:t>2</w:t>
            </w:r>
            <w:r w:rsidRPr="00FA33B7">
              <w:rPr>
                <w:rFonts w:cs="Times New Roman"/>
                <w:kern w:val="36"/>
                <w:sz w:val="24"/>
                <w:szCs w:val="24"/>
                <w:lang w:val="es-ES"/>
              </w:rPr>
              <w:t>O + O</w:t>
            </w:r>
            <w:r w:rsidRPr="00FA33B7">
              <w:rPr>
                <w:rFonts w:cs="Times New Roman"/>
                <w:kern w:val="36"/>
                <w:sz w:val="24"/>
                <w:szCs w:val="24"/>
                <w:vertAlign w:val="subscript"/>
                <w:lang w:val="es-ES"/>
              </w:rPr>
              <w:t>2</w:t>
            </w:r>
          </w:p>
          <w:p w14:paraId="0764A695" w14:textId="77777777" w:rsidR="00FB686E" w:rsidRPr="00FA33B7" w:rsidRDefault="00FB686E" w:rsidP="00CD7B24">
            <w:pPr>
              <w:shd w:val="clear" w:color="auto" w:fill="FFFFFF"/>
              <w:outlineLvl w:val="1"/>
              <w:rPr>
                <w:rFonts w:cs="Times New Roman"/>
                <w:kern w:val="36"/>
                <w:sz w:val="24"/>
                <w:szCs w:val="24"/>
                <w:lang w:val="es-ES"/>
              </w:rPr>
            </w:pPr>
            <w:r w:rsidRPr="00FA33B7">
              <w:rPr>
                <w:rFonts w:cs="Times New Roman"/>
                <w:kern w:val="36"/>
                <w:sz w:val="24"/>
                <w:szCs w:val="24"/>
                <w:lang w:val="es-ES"/>
              </w:rPr>
              <w:lastRenderedPageBreak/>
              <w:t>Yếu tố ảnh </w:t>
            </w:r>
            <w:r w:rsidRPr="00FA33B7">
              <w:rPr>
                <w:rFonts w:cs="Times New Roman"/>
                <w:b/>
                <w:bCs/>
                <w:kern w:val="36"/>
                <w:sz w:val="24"/>
                <w:szCs w:val="24"/>
                <w:lang w:val="es-ES"/>
              </w:rPr>
              <w:t>không</w:t>
            </w:r>
            <w:r w:rsidRPr="00FA33B7">
              <w:rPr>
                <w:rFonts w:cs="Times New Roman"/>
                <w:kern w:val="36"/>
                <w:sz w:val="24"/>
                <w:szCs w:val="24"/>
                <w:lang w:val="es-ES"/>
              </w:rPr>
              <w:t> hưởng đến tốc độ phản ứng là:</w:t>
            </w:r>
          </w:p>
          <w:p w14:paraId="3B574BCA" w14:textId="77777777" w:rsidR="00FB686E" w:rsidRPr="00FA33B7" w:rsidRDefault="00FB686E" w:rsidP="00CD7B24">
            <w:pPr>
              <w:shd w:val="clear" w:color="auto" w:fill="FFFFFF"/>
              <w:rPr>
                <w:rFonts w:cs="Times New Roman"/>
                <w:color w:val="FF0000"/>
                <w:sz w:val="24"/>
                <w:szCs w:val="24"/>
              </w:rPr>
            </w:pPr>
            <w:r w:rsidRPr="00FA33B7">
              <w:rPr>
                <w:rFonts w:cs="Times New Roman"/>
                <w:color w:val="FF0000"/>
                <w:sz w:val="24"/>
                <w:szCs w:val="24"/>
              </w:rPr>
              <w:t>A. Thời gian.</w:t>
            </w:r>
          </w:p>
          <w:p w14:paraId="1F035DED"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B. Nồng độ H</w:t>
            </w:r>
            <w:r w:rsidRPr="00FA33B7">
              <w:rPr>
                <w:rFonts w:cs="Times New Roman"/>
                <w:sz w:val="24"/>
                <w:szCs w:val="24"/>
                <w:vertAlign w:val="subscript"/>
              </w:rPr>
              <w:t>2</w:t>
            </w:r>
            <w:r w:rsidRPr="00FA33B7">
              <w:rPr>
                <w:rFonts w:cs="Times New Roman"/>
                <w:sz w:val="24"/>
                <w:szCs w:val="24"/>
              </w:rPr>
              <w:t>O</w:t>
            </w:r>
            <w:r w:rsidRPr="00FA33B7">
              <w:rPr>
                <w:rFonts w:cs="Times New Roman"/>
                <w:sz w:val="24"/>
                <w:szCs w:val="24"/>
                <w:vertAlign w:val="subscript"/>
              </w:rPr>
              <w:t>2</w:t>
            </w:r>
          </w:p>
          <w:p w14:paraId="5F3702E5"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C. Nhiệt độ.</w:t>
            </w:r>
          </w:p>
          <w:p w14:paraId="5C76F510" w14:textId="77777777" w:rsidR="00FB686E" w:rsidRPr="00FA33B7" w:rsidRDefault="00FB686E" w:rsidP="00CD7B24">
            <w:pPr>
              <w:shd w:val="clear" w:color="auto" w:fill="FFFFFF"/>
              <w:rPr>
                <w:rFonts w:cs="Times New Roman"/>
                <w:color w:val="333333"/>
                <w:sz w:val="24"/>
                <w:szCs w:val="24"/>
              </w:rPr>
            </w:pPr>
            <w:r w:rsidRPr="00FA33B7">
              <w:rPr>
                <w:rFonts w:cs="Times New Roman"/>
                <w:sz w:val="24"/>
                <w:szCs w:val="24"/>
              </w:rPr>
              <w:t>D. Chất xúc tác MnO</w:t>
            </w:r>
            <w:r w:rsidRPr="00FA33B7">
              <w:rPr>
                <w:rFonts w:cs="Times New Roman"/>
                <w:sz w:val="24"/>
                <w:szCs w:val="24"/>
                <w:vertAlign w:val="subscript"/>
              </w:rPr>
              <w:t>2</w:t>
            </w:r>
            <w:r w:rsidRPr="00FA33B7">
              <w:rPr>
                <w:rFonts w:cs="Times New Roman"/>
                <w:color w:val="333333"/>
                <w:sz w:val="24"/>
                <w:szCs w:val="24"/>
              </w:rPr>
              <w:t>.</w:t>
            </w:r>
          </w:p>
        </w:tc>
      </w:tr>
      <w:tr w:rsidR="00FB686E" w:rsidRPr="00FA33B7" w14:paraId="6C0DB198" w14:textId="77777777" w:rsidTr="00FB686E">
        <w:tc>
          <w:tcPr>
            <w:tcW w:w="2035" w:type="dxa"/>
            <w:vMerge/>
          </w:tcPr>
          <w:p w14:paraId="6E19CCC1" w14:textId="77777777" w:rsidR="00FB686E" w:rsidRPr="00FA33B7" w:rsidRDefault="00FB686E" w:rsidP="00CD7B24">
            <w:pPr>
              <w:jc w:val="center"/>
              <w:rPr>
                <w:rFonts w:cs="Times New Roman"/>
                <w:b/>
                <w:bCs/>
                <w:sz w:val="24"/>
                <w:szCs w:val="24"/>
              </w:rPr>
            </w:pPr>
          </w:p>
        </w:tc>
        <w:tc>
          <w:tcPr>
            <w:tcW w:w="8364" w:type="dxa"/>
            <w:gridSpan w:val="3"/>
          </w:tcPr>
          <w:p w14:paraId="6ED10025" w14:textId="77777777" w:rsidR="00FB686E" w:rsidRPr="00FA33B7" w:rsidRDefault="005744EA" w:rsidP="00CD7B24">
            <w:pPr>
              <w:shd w:val="clear" w:color="auto" w:fill="FFFFFF"/>
              <w:rPr>
                <w:rFonts w:cs="Times New Roman"/>
                <w:color w:val="333333"/>
                <w:sz w:val="24"/>
                <w:szCs w:val="24"/>
              </w:rPr>
            </w:pPr>
            <w:r w:rsidRPr="00FA33B7">
              <w:rPr>
                <w:rFonts w:cs="Times New Roman"/>
                <w:color w:val="00B050"/>
                <w:sz w:val="24"/>
                <w:szCs w:val="24"/>
                <w:u w:val="single"/>
              </w:rPr>
              <w:t xml:space="preserve">Câu </w:t>
            </w:r>
            <w:r w:rsidR="004866EC" w:rsidRPr="00FA33B7">
              <w:rPr>
                <w:rFonts w:cs="Times New Roman"/>
                <w:color w:val="00B050"/>
                <w:sz w:val="24"/>
                <w:szCs w:val="24"/>
                <w:u w:val="single"/>
              </w:rPr>
              <w:t>130</w:t>
            </w:r>
            <w:r w:rsidR="00FB686E" w:rsidRPr="00FA33B7">
              <w:rPr>
                <w:rFonts w:cs="Times New Roman"/>
                <w:color w:val="00B050"/>
                <w:sz w:val="24"/>
                <w:szCs w:val="24"/>
                <w:u w:val="single"/>
              </w:rPr>
              <w:t>.</w:t>
            </w:r>
            <w:r w:rsidR="00FB686E" w:rsidRPr="00FA33B7">
              <w:rPr>
                <w:rFonts w:cs="Times New Roman"/>
                <w:color w:val="333333"/>
                <w:sz w:val="24"/>
                <w:szCs w:val="24"/>
              </w:rPr>
              <w:t>Nếu</w:t>
            </w:r>
            <w:r w:rsidR="00FB686E" w:rsidRPr="00FA33B7">
              <w:rPr>
                <w:rFonts w:cs="Times New Roman"/>
                <w:sz w:val="24"/>
                <w:szCs w:val="24"/>
              </w:rPr>
              <w:t xml:space="preserve"> cho cùng một lượng Aluminium (Al) vào cốc đựng dung dịch axit HCl 0,1M, tốc độ phản ứng sẽ lớn nhất nếu dùng Aluminium ở dạng nào sau đây?</w:t>
            </w:r>
          </w:p>
          <w:p w14:paraId="62FF8B58" w14:textId="77777777" w:rsidR="00FB686E" w:rsidRPr="00FA33B7" w:rsidRDefault="00FB686E" w:rsidP="00CD7B24">
            <w:pPr>
              <w:shd w:val="clear" w:color="auto" w:fill="FFFFFF"/>
              <w:rPr>
                <w:rFonts w:cs="Times New Roman"/>
                <w:color w:val="333333"/>
                <w:sz w:val="24"/>
                <w:szCs w:val="24"/>
              </w:rPr>
            </w:pPr>
            <w:r w:rsidRPr="00FA33B7">
              <w:rPr>
                <w:rFonts w:cs="Times New Roman"/>
                <w:color w:val="FF0000"/>
                <w:sz w:val="24"/>
                <w:szCs w:val="24"/>
              </w:rPr>
              <w:t>A</w:t>
            </w:r>
            <w:r w:rsidRPr="00FA33B7">
              <w:rPr>
                <w:rFonts w:cs="Times New Roman"/>
                <w:color w:val="333333"/>
                <w:sz w:val="24"/>
                <w:szCs w:val="24"/>
              </w:rPr>
              <w:t xml:space="preserve">. </w:t>
            </w:r>
            <w:r w:rsidRPr="00FA33B7">
              <w:rPr>
                <w:rFonts w:cs="Times New Roman"/>
                <w:color w:val="FF0000"/>
                <w:sz w:val="24"/>
                <w:szCs w:val="24"/>
              </w:rPr>
              <w:t>Dạng bột mịn, khuấy đều.</w:t>
            </w:r>
          </w:p>
          <w:p w14:paraId="00918B36"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B. Dạng viên nhỏ.</w:t>
            </w:r>
          </w:p>
          <w:p w14:paraId="6A963ABB"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C. Dạng tấm mỏng.</w:t>
            </w:r>
          </w:p>
          <w:p w14:paraId="205806E8" w14:textId="77777777" w:rsidR="00FB686E" w:rsidRPr="00FA33B7" w:rsidRDefault="00FB686E" w:rsidP="00CD7B24">
            <w:pPr>
              <w:shd w:val="clear" w:color="auto" w:fill="FFFFFF"/>
              <w:rPr>
                <w:rFonts w:cs="Times New Roman"/>
                <w:color w:val="333333"/>
                <w:sz w:val="24"/>
                <w:szCs w:val="24"/>
              </w:rPr>
            </w:pPr>
            <w:r w:rsidRPr="00FA33B7">
              <w:rPr>
                <w:rFonts w:cs="Times New Roman"/>
                <w:color w:val="000000" w:themeColor="text1"/>
                <w:sz w:val="24"/>
                <w:szCs w:val="24"/>
              </w:rPr>
              <w:t>D. Dạng dây.</w:t>
            </w:r>
          </w:p>
        </w:tc>
      </w:tr>
      <w:tr w:rsidR="00FB686E" w:rsidRPr="00FA33B7" w14:paraId="33E25E2C" w14:textId="77777777" w:rsidTr="00FB686E">
        <w:tc>
          <w:tcPr>
            <w:tcW w:w="2035" w:type="dxa"/>
            <w:vMerge/>
          </w:tcPr>
          <w:p w14:paraId="646300B7" w14:textId="77777777" w:rsidR="00FB686E" w:rsidRPr="00FA33B7" w:rsidRDefault="00FB686E" w:rsidP="00CD7B24">
            <w:pPr>
              <w:jc w:val="center"/>
              <w:rPr>
                <w:rFonts w:cs="Times New Roman"/>
                <w:b/>
                <w:bCs/>
                <w:sz w:val="24"/>
                <w:szCs w:val="24"/>
                <w:lang w:val="es-MX"/>
              </w:rPr>
            </w:pPr>
          </w:p>
        </w:tc>
        <w:tc>
          <w:tcPr>
            <w:tcW w:w="8364" w:type="dxa"/>
            <w:gridSpan w:val="3"/>
          </w:tcPr>
          <w:p w14:paraId="451F46EB" w14:textId="77777777" w:rsidR="00FB686E" w:rsidRPr="00FA33B7" w:rsidRDefault="005744EA" w:rsidP="00CD7B24">
            <w:pPr>
              <w:shd w:val="clear" w:color="auto" w:fill="FFFFFF"/>
              <w:rPr>
                <w:rFonts w:cs="Times New Roman"/>
                <w:sz w:val="24"/>
                <w:szCs w:val="24"/>
                <w:lang w:val="es-MX"/>
              </w:rPr>
            </w:pPr>
            <w:r w:rsidRPr="00FA33B7">
              <w:rPr>
                <w:rFonts w:cs="Times New Roman"/>
                <w:color w:val="00B050"/>
                <w:sz w:val="24"/>
                <w:szCs w:val="24"/>
                <w:u w:val="single"/>
                <w:lang w:val="es-MX"/>
              </w:rPr>
              <w:t xml:space="preserve">Câu </w:t>
            </w:r>
            <w:r w:rsidR="004866EC" w:rsidRPr="00FA33B7">
              <w:rPr>
                <w:rFonts w:cs="Times New Roman"/>
                <w:color w:val="00B050"/>
                <w:sz w:val="24"/>
                <w:szCs w:val="24"/>
                <w:u w:val="single"/>
                <w:lang w:val="es-MX"/>
              </w:rPr>
              <w:t>131</w:t>
            </w:r>
            <w:r w:rsidR="00FB686E" w:rsidRPr="00FA33B7">
              <w:rPr>
                <w:rFonts w:cs="Times New Roman"/>
                <w:color w:val="00B050"/>
                <w:sz w:val="24"/>
                <w:szCs w:val="24"/>
                <w:u w:val="single"/>
                <w:lang w:val="es-MX"/>
              </w:rPr>
              <w:t>.</w:t>
            </w:r>
            <w:r w:rsidR="00FB686E" w:rsidRPr="00FA33B7">
              <w:rPr>
                <w:rFonts w:cs="Times New Roman"/>
                <w:sz w:val="24"/>
                <w:szCs w:val="24"/>
                <w:lang w:val="es-MX"/>
              </w:rPr>
              <w:t xml:space="preserve"> Cho cân bằng hoá học . N</w:t>
            </w:r>
            <w:r w:rsidR="00FB686E" w:rsidRPr="00FA33B7">
              <w:rPr>
                <w:rFonts w:cs="Times New Roman"/>
                <w:sz w:val="24"/>
                <w:szCs w:val="24"/>
                <w:vertAlign w:val="subscript"/>
                <w:lang w:val="es-MX"/>
              </w:rPr>
              <w:t>2</w:t>
            </w:r>
            <w:r w:rsidR="00FB686E" w:rsidRPr="00FA33B7">
              <w:rPr>
                <w:rFonts w:cs="Times New Roman"/>
                <w:sz w:val="24"/>
                <w:szCs w:val="24"/>
                <w:lang w:val="es-MX"/>
              </w:rPr>
              <w:t xml:space="preserve">  + 3H</w:t>
            </w:r>
            <w:r w:rsidR="00FB686E" w:rsidRPr="00FA33B7">
              <w:rPr>
                <w:rFonts w:cs="Times New Roman"/>
                <w:sz w:val="24"/>
                <w:szCs w:val="24"/>
                <w:vertAlign w:val="subscript"/>
                <w:lang w:val="es-MX"/>
              </w:rPr>
              <w:t>2</w:t>
            </w:r>
            <w:r w:rsidR="00FB686E" w:rsidRPr="00FA33B7">
              <w:rPr>
                <w:rFonts w:cs="Times New Roman"/>
                <w:sz w:val="24"/>
                <w:szCs w:val="24"/>
                <w:lang w:val="es-MX"/>
              </w:rPr>
              <w:t xml:space="preserve">   </w:t>
            </w:r>
            <w:r w:rsidR="00FB686E" w:rsidRPr="00FA33B7">
              <w:rPr>
                <w:rFonts w:ascii="Cambria Math" w:hAnsi="Cambria Math" w:cs="Cambria Math"/>
                <w:sz w:val="24"/>
                <w:szCs w:val="24"/>
                <w:lang w:val="es-MX"/>
              </w:rPr>
              <w:t>⇌</w:t>
            </w:r>
            <w:r w:rsidR="00FB686E" w:rsidRPr="00FA33B7">
              <w:rPr>
                <w:rFonts w:cs="Times New Roman"/>
                <w:sz w:val="24"/>
                <w:szCs w:val="24"/>
                <w:lang w:val="es-MX"/>
              </w:rPr>
              <w:t xml:space="preserve"> 2NH</w:t>
            </w:r>
            <w:r w:rsidR="00FB686E" w:rsidRPr="00FA33B7">
              <w:rPr>
                <w:rFonts w:cs="Times New Roman"/>
                <w:sz w:val="24"/>
                <w:szCs w:val="24"/>
                <w:vertAlign w:val="subscript"/>
                <w:lang w:val="es-MX"/>
              </w:rPr>
              <w:t>3</w:t>
            </w:r>
            <w:r w:rsidR="00FB686E" w:rsidRPr="00FA33B7">
              <w:rPr>
                <w:rFonts w:cs="Times New Roman"/>
                <w:sz w:val="24"/>
                <w:szCs w:val="24"/>
                <w:lang w:val="es-MX"/>
              </w:rPr>
              <w:t> . Phản ứng thuận là phản ứng toả nhiệt. Cân bằng hoá học không bị chuyển dịch khi:</w:t>
            </w:r>
          </w:p>
          <w:p w14:paraId="5BF0886D" w14:textId="77777777" w:rsidR="00FB686E" w:rsidRPr="00FA33B7" w:rsidRDefault="00FB686E" w:rsidP="00CD7B24">
            <w:pPr>
              <w:shd w:val="clear" w:color="auto" w:fill="FFFFFF"/>
              <w:rPr>
                <w:rFonts w:cs="Times New Roman"/>
                <w:color w:val="FF0000"/>
                <w:sz w:val="24"/>
                <w:szCs w:val="24"/>
                <w:lang w:val="es-MX"/>
              </w:rPr>
            </w:pPr>
            <w:r w:rsidRPr="00FA33B7">
              <w:rPr>
                <w:rFonts w:cs="Times New Roman"/>
                <w:color w:val="FF0000"/>
                <w:sz w:val="24"/>
                <w:szCs w:val="24"/>
                <w:lang w:val="es-MX"/>
              </w:rPr>
              <w:t xml:space="preserve">A. </w:t>
            </w:r>
            <w:r w:rsidRPr="00FA33B7">
              <w:rPr>
                <w:rFonts w:cs="Times New Roman"/>
                <w:bCs/>
                <w:color w:val="FF0000"/>
                <w:sz w:val="24"/>
                <w:szCs w:val="24"/>
                <w:lang w:val="es-MX"/>
              </w:rPr>
              <w:t>thay đổi nồng độ N</w:t>
            </w:r>
            <w:r w:rsidRPr="00FA33B7">
              <w:rPr>
                <w:rFonts w:cs="Times New Roman"/>
                <w:bCs/>
                <w:color w:val="FF0000"/>
                <w:sz w:val="24"/>
                <w:szCs w:val="24"/>
                <w:vertAlign w:val="subscript"/>
                <w:lang w:val="es-MX"/>
              </w:rPr>
              <w:t>2</w:t>
            </w:r>
            <w:r w:rsidRPr="00FA33B7">
              <w:rPr>
                <w:rFonts w:cs="Times New Roman"/>
                <w:bCs/>
                <w:color w:val="FF0000"/>
                <w:sz w:val="24"/>
                <w:szCs w:val="24"/>
                <w:lang w:val="es-MX"/>
              </w:rPr>
              <w:t>.</w:t>
            </w:r>
          </w:p>
          <w:p w14:paraId="35AE9C62" w14:textId="77777777" w:rsidR="00FB686E" w:rsidRPr="00FA33B7" w:rsidRDefault="00FB686E" w:rsidP="00CD7B24">
            <w:pPr>
              <w:shd w:val="clear" w:color="auto" w:fill="FFFFFF"/>
              <w:outlineLvl w:val="5"/>
              <w:rPr>
                <w:rFonts w:cs="Times New Roman"/>
                <w:bCs/>
                <w:sz w:val="24"/>
                <w:szCs w:val="24"/>
                <w:lang w:val="es-MX"/>
              </w:rPr>
            </w:pPr>
            <w:r w:rsidRPr="00FA33B7">
              <w:rPr>
                <w:rFonts w:cs="Times New Roman"/>
                <w:bCs/>
                <w:sz w:val="24"/>
                <w:szCs w:val="24"/>
                <w:lang w:val="es-MX"/>
              </w:rPr>
              <w:t xml:space="preserve">B. </w:t>
            </w:r>
            <w:r w:rsidRPr="00FA33B7">
              <w:rPr>
                <w:rFonts w:cs="Times New Roman"/>
                <w:sz w:val="24"/>
                <w:szCs w:val="24"/>
                <w:lang w:val="es-MX"/>
              </w:rPr>
              <w:t>thay đổi áp suất của hệ.</w:t>
            </w:r>
          </w:p>
          <w:p w14:paraId="06B22CD4" w14:textId="77777777" w:rsidR="00FB686E" w:rsidRPr="00FA33B7" w:rsidRDefault="00FB686E" w:rsidP="00CD7B24">
            <w:pPr>
              <w:shd w:val="clear" w:color="auto" w:fill="FFFFFF"/>
              <w:rPr>
                <w:rFonts w:cs="Times New Roman"/>
                <w:sz w:val="24"/>
                <w:szCs w:val="24"/>
                <w:lang w:val="es-MX"/>
              </w:rPr>
            </w:pPr>
            <w:r w:rsidRPr="00FA33B7">
              <w:rPr>
                <w:rFonts w:cs="Times New Roman"/>
                <w:sz w:val="24"/>
                <w:szCs w:val="24"/>
                <w:lang w:val="es-MX"/>
              </w:rPr>
              <w:t>C. thay đổi nhiệt độ.</w:t>
            </w:r>
          </w:p>
          <w:p w14:paraId="7C6E7097" w14:textId="77777777" w:rsidR="00FB686E" w:rsidRPr="00FA33B7" w:rsidRDefault="00FB686E" w:rsidP="00CD7B24">
            <w:pPr>
              <w:shd w:val="clear" w:color="auto" w:fill="FFFFFF"/>
              <w:rPr>
                <w:rFonts w:cs="Times New Roman"/>
                <w:sz w:val="24"/>
                <w:szCs w:val="24"/>
                <w:lang w:val="es-MX"/>
              </w:rPr>
            </w:pPr>
            <w:r w:rsidRPr="00FA33B7">
              <w:rPr>
                <w:rFonts w:cs="Times New Roman"/>
                <w:sz w:val="24"/>
                <w:szCs w:val="24"/>
                <w:lang w:val="es-MX"/>
              </w:rPr>
              <w:t>D. thêm chất xúc tác Fe.</w:t>
            </w:r>
          </w:p>
        </w:tc>
      </w:tr>
      <w:tr w:rsidR="00FB686E" w:rsidRPr="00FA33B7" w14:paraId="4FB76742" w14:textId="77777777" w:rsidTr="00FB686E">
        <w:trPr>
          <w:gridAfter w:val="3"/>
          <w:wAfter w:w="8364" w:type="dxa"/>
        </w:trPr>
        <w:tc>
          <w:tcPr>
            <w:tcW w:w="2035" w:type="dxa"/>
          </w:tcPr>
          <w:p w14:paraId="0E4387A4" w14:textId="77777777" w:rsidR="00FB686E" w:rsidRPr="00FA33B7" w:rsidRDefault="00FB686E" w:rsidP="004A52FC">
            <w:pPr>
              <w:shd w:val="clear" w:color="auto" w:fill="FFFFFF"/>
              <w:jc w:val="center"/>
              <w:rPr>
                <w:rFonts w:cs="Times New Roman"/>
                <w:color w:val="00B050"/>
                <w:sz w:val="24"/>
                <w:szCs w:val="24"/>
                <w:u w:val="single"/>
                <w:lang w:val="es-MX"/>
              </w:rPr>
            </w:pPr>
            <w:r w:rsidRPr="00FA33B7">
              <w:rPr>
                <w:rFonts w:cs="Times New Roman"/>
                <w:b/>
                <w:color w:val="FF0000"/>
                <w:sz w:val="24"/>
                <w:szCs w:val="24"/>
                <w:lang w:val="es-MX"/>
              </w:rPr>
              <w:t>BÀI 8. ACID</w:t>
            </w:r>
          </w:p>
        </w:tc>
      </w:tr>
      <w:tr w:rsidR="00FB686E" w:rsidRPr="00FA33B7" w14:paraId="35A063CB" w14:textId="77777777" w:rsidTr="00FB686E">
        <w:tc>
          <w:tcPr>
            <w:tcW w:w="2035" w:type="dxa"/>
            <w:vMerge w:val="restart"/>
          </w:tcPr>
          <w:p w14:paraId="4A013029" w14:textId="77777777" w:rsidR="00FB686E" w:rsidRPr="00FA33B7" w:rsidRDefault="00FB686E" w:rsidP="00CD7B24">
            <w:pPr>
              <w:jc w:val="center"/>
              <w:rPr>
                <w:rFonts w:cs="Times New Roman"/>
                <w:b/>
                <w:bCs/>
                <w:sz w:val="24"/>
                <w:szCs w:val="24"/>
                <w:lang w:val="es-MX"/>
              </w:rPr>
            </w:pPr>
            <w:r w:rsidRPr="00FA33B7">
              <w:rPr>
                <w:rFonts w:cs="Times New Roman"/>
                <w:b/>
                <w:bCs/>
                <w:sz w:val="24"/>
                <w:szCs w:val="24"/>
                <w:lang w:val="es-MX"/>
              </w:rPr>
              <w:t>Nhận biết</w:t>
            </w:r>
          </w:p>
        </w:tc>
        <w:tc>
          <w:tcPr>
            <w:tcW w:w="8364" w:type="dxa"/>
            <w:gridSpan w:val="3"/>
          </w:tcPr>
          <w:p w14:paraId="2AA15EED" w14:textId="77777777" w:rsidR="00FB686E" w:rsidRPr="00FA33B7" w:rsidRDefault="00FB686E" w:rsidP="00CD7B24">
            <w:pPr>
              <w:rPr>
                <w:rFonts w:cs="Times New Roman"/>
                <w:color w:val="333333"/>
                <w:sz w:val="24"/>
                <w:szCs w:val="24"/>
              </w:rPr>
            </w:pPr>
            <w:r w:rsidRPr="00FA33B7">
              <w:rPr>
                <w:rFonts w:cs="Times New Roman"/>
                <w:b/>
                <w:color w:val="00B050"/>
                <w:sz w:val="24"/>
                <w:szCs w:val="24"/>
                <w:u w:val="single"/>
                <w:lang w:val="es-MX"/>
              </w:rPr>
              <w:t>Câu 1</w:t>
            </w:r>
            <w:r w:rsidR="004866EC" w:rsidRPr="00FA33B7">
              <w:rPr>
                <w:rFonts w:cs="Times New Roman"/>
                <w:b/>
                <w:color w:val="00B050"/>
                <w:sz w:val="24"/>
                <w:szCs w:val="24"/>
                <w:u w:val="single"/>
                <w:lang w:val="es-MX"/>
              </w:rPr>
              <w:t>32</w:t>
            </w:r>
            <w:r w:rsidRPr="00FA33B7">
              <w:rPr>
                <w:rFonts w:cs="Times New Roman"/>
                <w:b/>
                <w:color w:val="00B050"/>
                <w:sz w:val="24"/>
                <w:szCs w:val="24"/>
                <w:u w:val="single"/>
                <w:lang w:val="es-MX"/>
              </w:rPr>
              <w:t>.</w:t>
            </w:r>
            <w:r w:rsidRPr="00FA33B7">
              <w:rPr>
                <w:rFonts w:cs="Times New Roman"/>
                <w:sz w:val="24"/>
                <w:szCs w:val="24"/>
                <w:lang w:val="es-MX"/>
              </w:rPr>
              <w:t xml:space="preserve"> Điền từ, cụm từ vào chỗ trống: "Acid là những </w:t>
            </w:r>
            <w:r w:rsidRPr="00FA33B7">
              <w:rPr>
                <w:rFonts w:cs="Times New Roman"/>
                <w:i/>
                <w:sz w:val="24"/>
                <w:szCs w:val="24"/>
                <w:lang w:val="es-MX"/>
              </w:rPr>
              <w:t>…(1)...</w:t>
            </w:r>
            <w:r w:rsidRPr="00FA33B7">
              <w:rPr>
                <w:rFonts w:cs="Times New Roman"/>
                <w:sz w:val="24"/>
                <w:szCs w:val="24"/>
                <w:lang w:val="es-MX"/>
              </w:rPr>
              <w:t xml:space="preserve"> trong phân tử có nguyên tử </w:t>
            </w:r>
            <w:r w:rsidRPr="00FA33B7">
              <w:rPr>
                <w:rFonts w:cs="Times New Roman"/>
                <w:i/>
                <w:sz w:val="24"/>
                <w:szCs w:val="24"/>
                <w:lang w:val="es-MX"/>
              </w:rPr>
              <w:t>…(2..)...</w:t>
            </w:r>
            <w:r w:rsidRPr="00FA33B7">
              <w:rPr>
                <w:rFonts w:cs="Times New Roman"/>
                <w:sz w:val="24"/>
                <w:szCs w:val="24"/>
                <w:lang w:val="es-MX"/>
              </w:rPr>
              <w:t xml:space="preserve"> </w:t>
            </w:r>
            <w:r w:rsidRPr="00FA33B7">
              <w:rPr>
                <w:rFonts w:cs="Times New Roman"/>
                <w:sz w:val="24"/>
                <w:szCs w:val="24"/>
              </w:rPr>
              <w:t xml:space="preserve">liên kết với gốc acid. Khi tan trong nước, acid tạo ra ion </w:t>
            </w:r>
            <w:r w:rsidRPr="00FA33B7">
              <w:rPr>
                <w:rFonts w:cs="Times New Roman"/>
                <w:i/>
                <w:sz w:val="24"/>
                <w:szCs w:val="24"/>
              </w:rPr>
              <w:t xml:space="preserve">...(3)…" </w:t>
            </w:r>
            <w:r w:rsidRPr="00FA33B7">
              <w:rPr>
                <w:rFonts w:cs="Times New Roman"/>
                <w:sz w:val="24"/>
                <w:szCs w:val="24"/>
              </w:rPr>
              <w:t xml:space="preserve">Thứ tự điền vào (1), (2), (3) là: </w:t>
            </w:r>
          </w:p>
          <w:p w14:paraId="0BC36F43" w14:textId="77777777" w:rsidR="00FB686E" w:rsidRPr="00FA33B7" w:rsidRDefault="00FB686E" w:rsidP="00CD7B24">
            <w:pPr>
              <w:rPr>
                <w:rFonts w:cs="Times New Roman"/>
                <w:color w:val="FF0000"/>
                <w:sz w:val="24"/>
                <w:szCs w:val="24"/>
              </w:rPr>
            </w:pPr>
            <w:r w:rsidRPr="00FA33B7">
              <w:rPr>
                <w:rFonts w:cs="Times New Roman"/>
                <w:color w:val="FF0000"/>
                <w:sz w:val="24"/>
                <w:szCs w:val="24"/>
              </w:rPr>
              <w:t xml:space="preserve">A. </w:t>
            </w:r>
            <w:r w:rsidRPr="00FA33B7">
              <w:rPr>
                <w:rFonts w:cs="Times New Roman"/>
                <w:bCs/>
                <w:color w:val="FF0000"/>
                <w:sz w:val="24"/>
                <w:szCs w:val="24"/>
              </w:rPr>
              <w:t>hợp chất, hydrogen, H</w:t>
            </w:r>
            <w:r w:rsidRPr="00FA33B7">
              <w:rPr>
                <w:rFonts w:cs="Times New Roman"/>
                <w:bCs/>
                <w:color w:val="FF0000"/>
                <w:sz w:val="24"/>
                <w:szCs w:val="24"/>
                <w:vertAlign w:val="superscript"/>
              </w:rPr>
              <w:t>+</w:t>
            </w:r>
            <w:r w:rsidRPr="00FA33B7">
              <w:rPr>
                <w:rFonts w:cs="Times New Roman"/>
                <w:bCs/>
                <w:color w:val="FF0000"/>
                <w:sz w:val="24"/>
                <w:szCs w:val="24"/>
              </w:rPr>
              <w:t>.</w:t>
            </w:r>
          </w:p>
          <w:p w14:paraId="6390038D"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sz w:val="24"/>
                <w:szCs w:val="24"/>
              </w:rPr>
              <w:t>B. hợp chất, hydroxide, H</w:t>
            </w:r>
            <w:r w:rsidRPr="00FA33B7">
              <w:rPr>
                <w:rFonts w:cs="Times New Roman"/>
                <w:sz w:val="24"/>
                <w:szCs w:val="24"/>
                <w:vertAlign w:val="superscript"/>
              </w:rPr>
              <w:t>+</w:t>
            </w:r>
            <w:r w:rsidRPr="00FA33B7">
              <w:rPr>
                <w:rFonts w:cs="Times New Roman"/>
                <w:color w:val="000000" w:themeColor="text1"/>
                <w:sz w:val="24"/>
                <w:szCs w:val="24"/>
              </w:rPr>
              <w:t>.</w:t>
            </w:r>
          </w:p>
          <w:p w14:paraId="26E52A7D"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sz w:val="24"/>
                <w:szCs w:val="24"/>
              </w:rPr>
              <w:t>C. đơn chất, hydroxide, OH</w:t>
            </w:r>
            <w:r w:rsidRPr="00FA33B7">
              <w:rPr>
                <w:rFonts w:cs="Times New Roman"/>
                <w:sz w:val="24"/>
                <w:szCs w:val="24"/>
                <w:vertAlign w:val="superscript"/>
              </w:rPr>
              <w:t>−</w:t>
            </w:r>
            <w:r w:rsidRPr="00FA33B7">
              <w:rPr>
                <w:rFonts w:cs="Times New Roman"/>
                <w:color w:val="000000" w:themeColor="text1"/>
                <w:sz w:val="24"/>
                <w:szCs w:val="24"/>
              </w:rPr>
              <w:t>.</w:t>
            </w:r>
          </w:p>
          <w:p w14:paraId="409BD753"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bCs/>
                <w:sz w:val="24"/>
                <w:szCs w:val="24"/>
              </w:rPr>
              <w:t xml:space="preserve">D. </w:t>
            </w:r>
            <w:r w:rsidRPr="00FA33B7">
              <w:rPr>
                <w:rFonts w:cs="Times New Roman"/>
                <w:sz w:val="24"/>
                <w:szCs w:val="24"/>
              </w:rPr>
              <w:t>đơn chất, hydrogen, OH</w:t>
            </w:r>
            <w:r w:rsidRPr="00FA33B7">
              <w:rPr>
                <w:rFonts w:cs="Times New Roman"/>
                <w:sz w:val="24"/>
                <w:szCs w:val="24"/>
                <w:vertAlign w:val="superscript"/>
              </w:rPr>
              <w:t>−</w:t>
            </w:r>
            <w:r w:rsidRPr="00FA33B7">
              <w:rPr>
                <w:rFonts w:cs="Times New Roman"/>
                <w:color w:val="000000" w:themeColor="text1"/>
                <w:sz w:val="24"/>
                <w:szCs w:val="24"/>
              </w:rPr>
              <w:t>.</w:t>
            </w:r>
          </w:p>
        </w:tc>
      </w:tr>
      <w:tr w:rsidR="00FB686E" w:rsidRPr="00FA33B7" w14:paraId="3B4DC937" w14:textId="77777777" w:rsidTr="00FB686E">
        <w:tc>
          <w:tcPr>
            <w:tcW w:w="2035" w:type="dxa"/>
            <w:vMerge/>
          </w:tcPr>
          <w:p w14:paraId="65213803" w14:textId="77777777" w:rsidR="00FB686E" w:rsidRPr="00FA33B7" w:rsidRDefault="00FB686E" w:rsidP="00CD7B24">
            <w:pPr>
              <w:jc w:val="center"/>
              <w:rPr>
                <w:rFonts w:cs="Times New Roman"/>
                <w:b/>
                <w:bCs/>
                <w:sz w:val="24"/>
                <w:szCs w:val="24"/>
              </w:rPr>
            </w:pPr>
          </w:p>
        </w:tc>
        <w:tc>
          <w:tcPr>
            <w:tcW w:w="8364" w:type="dxa"/>
            <w:gridSpan w:val="3"/>
          </w:tcPr>
          <w:p w14:paraId="466EC00E" w14:textId="77777777" w:rsidR="00FB686E" w:rsidRPr="00FA33B7" w:rsidRDefault="005744EA" w:rsidP="00CD7B24">
            <w:pPr>
              <w:rPr>
                <w:rFonts w:cs="Times New Roman"/>
                <w:sz w:val="24"/>
                <w:szCs w:val="24"/>
              </w:rPr>
            </w:pPr>
            <w:r w:rsidRPr="00FA33B7">
              <w:rPr>
                <w:rFonts w:cs="Times New Roman"/>
                <w:b/>
                <w:color w:val="00B050"/>
                <w:sz w:val="24"/>
                <w:szCs w:val="24"/>
                <w:u w:val="single"/>
              </w:rPr>
              <w:t xml:space="preserve">Câu </w:t>
            </w:r>
            <w:r w:rsidR="004866EC" w:rsidRPr="00FA33B7">
              <w:rPr>
                <w:rFonts w:cs="Times New Roman"/>
                <w:b/>
                <w:color w:val="00B050"/>
                <w:sz w:val="24"/>
                <w:szCs w:val="24"/>
                <w:u w:val="single"/>
              </w:rPr>
              <w:t>133</w:t>
            </w:r>
            <w:r w:rsidR="00FB686E" w:rsidRPr="00FA33B7">
              <w:rPr>
                <w:rFonts w:cs="Times New Roman"/>
                <w:b/>
                <w:color w:val="00B050"/>
                <w:sz w:val="24"/>
                <w:szCs w:val="24"/>
                <w:u w:val="single"/>
              </w:rPr>
              <w:t>.</w:t>
            </w:r>
            <w:r w:rsidR="00FB686E" w:rsidRPr="00FA33B7">
              <w:rPr>
                <w:rFonts w:cs="Times New Roman"/>
                <w:sz w:val="24"/>
                <w:szCs w:val="24"/>
              </w:rPr>
              <w:t xml:space="preserve"> Trong số những chất có công thức hoá học dưới đây, chất nào có khả năng làm cho quì tím đổi màu đỏ?  </w:t>
            </w:r>
          </w:p>
          <w:p w14:paraId="21CAA152" w14:textId="77777777" w:rsidR="00FB686E" w:rsidRPr="00FA33B7" w:rsidRDefault="00FB686E" w:rsidP="00CD7B24">
            <w:pPr>
              <w:rPr>
                <w:rFonts w:cs="Times New Roman"/>
                <w:color w:val="FF0000"/>
                <w:sz w:val="24"/>
                <w:szCs w:val="24"/>
                <w:vertAlign w:val="subscript"/>
              </w:rPr>
            </w:pPr>
            <w:r w:rsidRPr="00FA33B7">
              <w:rPr>
                <w:rFonts w:cs="Times New Roman"/>
                <w:color w:val="FF0000"/>
                <w:sz w:val="24"/>
                <w:szCs w:val="24"/>
              </w:rPr>
              <w:t>A. H</w:t>
            </w:r>
            <w:r w:rsidRPr="00FA33B7">
              <w:rPr>
                <w:rFonts w:cs="Times New Roman"/>
                <w:color w:val="FF0000"/>
                <w:sz w:val="24"/>
                <w:szCs w:val="24"/>
                <w:vertAlign w:val="subscript"/>
              </w:rPr>
              <w:t>2</w:t>
            </w:r>
            <w:r w:rsidRPr="00FA33B7">
              <w:rPr>
                <w:rFonts w:cs="Times New Roman"/>
                <w:color w:val="FF0000"/>
                <w:sz w:val="24"/>
                <w:szCs w:val="24"/>
              </w:rPr>
              <w:t>SO</w:t>
            </w:r>
            <w:r w:rsidRPr="00FA33B7">
              <w:rPr>
                <w:rFonts w:cs="Times New Roman"/>
                <w:color w:val="FF0000"/>
                <w:sz w:val="24"/>
                <w:szCs w:val="24"/>
                <w:vertAlign w:val="subscript"/>
              </w:rPr>
              <w:t>4.</w:t>
            </w:r>
          </w:p>
          <w:p w14:paraId="759B7E28" w14:textId="77777777" w:rsidR="00FB686E" w:rsidRPr="00FA33B7" w:rsidRDefault="00FB686E" w:rsidP="00CD7B24">
            <w:pPr>
              <w:rPr>
                <w:rFonts w:cs="Times New Roman"/>
                <w:sz w:val="24"/>
                <w:szCs w:val="24"/>
              </w:rPr>
            </w:pPr>
            <w:r w:rsidRPr="00FA33B7">
              <w:rPr>
                <w:rFonts w:cs="Times New Roman"/>
                <w:sz w:val="24"/>
                <w:szCs w:val="24"/>
              </w:rPr>
              <w:t>B. NaOH.  </w:t>
            </w:r>
          </w:p>
          <w:p w14:paraId="6943CDA6" w14:textId="77777777" w:rsidR="00FB686E" w:rsidRPr="00FA33B7" w:rsidRDefault="00FB686E" w:rsidP="00CD7B24">
            <w:pPr>
              <w:rPr>
                <w:rFonts w:cs="Times New Roman"/>
                <w:sz w:val="24"/>
                <w:szCs w:val="24"/>
              </w:rPr>
            </w:pPr>
            <w:r w:rsidRPr="00FA33B7">
              <w:rPr>
                <w:rFonts w:cs="Times New Roman"/>
                <w:sz w:val="24"/>
                <w:szCs w:val="24"/>
              </w:rPr>
              <w:t>C. Ca(OH)</w:t>
            </w:r>
            <w:r w:rsidRPr="00FA33B7">
              <w:rPr>
                <w:rFonts w:cs="Times New Roman"/>
                <w:sz w:val="24"/>
                <w:szCs w:val="24"/>
                <w:vertAlign w:val="subscript"/>
              </w:rPr>
              <w:t>2</w:t>
            </w:r>
            <w:r w:rsidRPr="00FA33B7">
              <w:rPr>
                <w:rFonts w:cs="Times New Roman"/>
                <w:sz w:val="24"/>
                <w:szCs w:val="24"/>
              </w:rPr>
              <w:t>.                 </w:t>
            </w:r>
          </w:p>
          <w:p w14:paraId="693542BA" w14:textId="77777777" w:rsidR="00FB686E" w:rsidRPr="00FA33B7" w:rsidRDefault="00FB686E" w:rsidP="00CD7B24">
            <w:pPr>
              <w:rPr>
                <w:rFonts w:cs="Times New Roman"/>
                <w:sz w:val="24"/>
                <w:szCs w:val="24"/>
              </w:rPr>
            </w:pPr>
            <w:r w:rsidRPr="00FA33B7">
              <w:rPr>
                <w:rFonts w:cs="Times New Roman"/>
                <w:sz w:val="24"/>
                <w:szCs w:val="24"/>
              </w:rPr>
              <w:t>D. NaCl.</w:t>
            </w:r>
          </w:p>
        </w:tc>
      </w:tr>
      <w:tr w:rsidR="00FB686E" w:rsidRPr="00FA33B7" w14:paraId="09FEDCA5" w14:textId="77777777" w:rsidTr="00FB686E">
        <w:tc>
          <w:tcPr>
            <w:tcW w:w="2035" w:type="dxa"/>
            <w:vMerge/>
          </w:tcPr>
          <w:p w14:paraId="322D0F2F" w14:textId="77777777" w:rsidR="00FB686E" w:rsidRPr="00FA33B7" w:rsidRDefault="00FB686E" w:rsidP="00CD7B24">
            <w:pPr>
              <w:jc w:val="center"/>
              <w:rPr>
                <w:rFonts w:cs="Times New Roman"/>
                <w:b/>
                <w:bCs/>
                <w:sz w:val="24"/>
                <w:szCs w:val="24"/>
              </w:rPr>
            </w:pPr>
          </w:p>
        </w:tc>
        <w:tc>
          <w:tcPr>
            <w:tcW w:w="8364" w:type="dxa"/>
            <w:gridSpan w:val="3"/>
          </w:tcPr>
          <w:p w14:paraId="05AC4D81" w14:textId="77777777" w:rsidR="00FB686E" w:rsidRPr="00FA33B7" w:rsidRDefault="005744EA" w:rsidP="00CD7B24">
            <w:pPr>
              <w:pStyle w:val="NormalWeb"/>
              <w:shd w:val="clear" w:color="auto" w:fill="FFFFFF"/>
              <w:spacing w:before="0" w:beforeAutospacing="0" w:after="0" w:afterAutospacing="0"/>
              <w:jc w:val="both"/>
            </w:pPr>
            <w:r w:rsidRPr="00FA33B7">
              <w:rPr>
                <w:b/>
                <w:color w:val="00B050"/>
                <w:u w:val="single"/>
              </w:rPr>
              <w:t xml:space="preserve">Câu </w:t>
            </w:r>
            <w:r w:rsidR="004866EC" w:rsidRPr="00FA33B7">
              <w:rPr>
                <w:b/>
                <w:color w:val="00B050"/>
                <w:u w:val="single"/>
              </w:rPr>
              <w:t>134</w:t>
            </w:r>
            <w:r w:rsidR="00FB686E" w:rsidRPr="00FA33B7">
              <w:rPr>
                <w:b/>
                <w:color w:val="00B050"/>
                <w:u w:val="single"/>
              </w:rPr>
              <w:t>.</w:t>
            </w:r>
            <w:r w:rsidR="00FB686E" w:rsidRPr="00FA33B7">
              <w:rPr>
                <w:color w:val="333333"/>
              </w:rPr>
              <w:t xml:space="preserve"> Dung dịch </w:t>
            </w:r>
            <w:r w:rsidR="00FB686E" w:rsidRPr="00FA33B7">
              <w:t>acid là những chất làm cho quỳ tím chuyển sang màu:</w:t>
            </w:r>
          </w:p>
          <w:p w14:paraId="3E25EFA8" w14:textId="77777777" w:rsidR="00FB686E" w:rsidRPr="00FA33B7" w:rsidRDefault="00FB686E" w:rsidP="00CD7B24">
            <w:pPr>
              <w:shd w:val="clear" w:color="auto" w:fill="FFFFFF"/>
              <w:rPr>
                <w:rFonts w:cs="Times New Roman"/>
                <w:color w:val="FF0000"/>
                <w:sz w:val="24"/>
                <w:szCs w:val="24"/>
              </w:rPr>
            </w:pPr>
            <w:r w:rsidRPr="00FA33B7">
              <w:rPr>
                <w:rFonts w:cs="Times New Roman"/>
                <w:color w:val="FF0000"/>
                <w:sz w:val="24"/>
                <w:szCs w:val="24"/>
              </w:rPr>
              <w:t xml:space="preserve">A. Đỏ. </w:t>
            </w:r>
          </w:p>
          <w:p w14:paraId="5067D6CC"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B. Xanh.</w:t>
            </w:r>
          </w:p>
          <w:p w14:paraId="3AA836FD"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C. Tím.</w:t>
            </w:r>
          </w:p>
          <w:p w14:paraId="62524A72"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D. Vàng.</w:t>
            </w:r>
          </w:p>
        </w:tc>
      </w:tr>
      <w:tr w:rsidR="00FB686E" w:rsidRPr="00FA33B7" w14:paraId="6939131F" w14:textId="77777777" w:rsidTr="00FB686E">
        <w:tc>
          <w:tcPr>
            <w:tcW w:w="2035" w:type="dxa"/>
            <w:vMerge/>
          </w:tcPr>
          <w:p w14:paraId="116368A1" w14:textId="77777777" w:rsidR="00FB686E" w:rsidRPr="00FA33B7" w:rsidRDefault="00FB686E" w:rsidP="00CD7B24">
            <w:pPr>
              <w:jc w:val="center"/>
              <w:rPr>
                <w:rFonts w:cs="Times New Roman"/>
                <w:b/>
                <w:bCs/>
                <w:sz w:val="24"/>
                <w:szCs w:val="24"/>
              </w:rPr>
            </w:pPr>
          </w:p>
        </w:tc>
        <w:tc>
          <w:tcPr>
            <w:tcW w:w="8364" w:type="dxa"/>
            <w:gridSpan w:val="3"/>
          </w:tcPr>
          <w:p w14:paraId="2DB1B54B" w14:textId="77777777" w:rsidR="00FB686E" w:rsidRPr="00FA33B7" w:rsidRDefault="00FB686E" w:rsidP="00CD7B24">
            <w:pPr>
              <w:pStyle w:val="NormalWeb"/>
              <w:shd w:val="clear" w:color="auto" w:fill="FFFFFF"/>
              <w:spacing w:before="0" w:beforeAutospacing="0" w:after="0" w:afterAutospacing="0"/>
              <w:jc w:val="both"/>
              <w:rPr>
                <w:color w:val="000000" w:themeColor="text1"/>
              </w:rPr>
            </w:pPr>
            <w:r w:rsidRPr="00FA33B7">
              <w:rPr>
                <w:b/>
                <w:color w:val="00B050"/>
                <w:u w:val="single"/>
              </w:rPr>
              <w:t xml:space="preserve">Câu </w:t>
            </w:r>
            <w:r w:rsidR="004866EC" w:rsidRPr="00FA33B7">
              <w:rPr>
                <w:b/>
                <w:color w:val="00B050"/>
                <w:u w:val="single"/>
              </w:rPr>
              <w:t>135</w:t>
            </w:r>
            <w:r w:rsidRPr="00FA33B7">
              <w:rPr>
                <w:b/>
                <w:color w:val="00B050"/>
                <w:u w:val="single"/>
              </w:rPr>
              <w:t>.</w:t>
            </w:r>
            <w:r w:rsidRPr="00FA33B7">
              <w:rPr>
                <w:color w:val="000000" w:themeColor="text1"/>
              </w:rPr>
              <w:t xml:space="preserve"> Acetic acid là một acid hữu cơ có trong giấm ăn với nồng độ khoảng:</w:t>
            </w:r>
          </w:p>
          <w:p w14:paraId="1584B8B1" w14:textId="77777777" w:rsidR="00FB686E" w:rsidRPr="00FA33B7" w:rsidRDefault="00FB686E" w:rsidP="00CD7B24">
            <w:pPr>
              <w:shd w:val="clear" w:color="auto" w:fill="FFFFFF"/>
              <w:rPr>
                <w:rFonts w:cs="Times New Roman"/>
                <w:color w:val="FF0000"/>
                <w:sz w:val="24"/>
                <w:szCs w:val="24"/>
              </w:rPr>
            </w:pPr>
            <w:r w:rsidRPr="00FA33B7">
              <w:rPr>
                <w:rFonts w:cs="Times New Roman"/>
                <w:color w:val="FF0000"/>
                <w:sz w:val="24"/>
                <w:szCs w:val="24"/>
              </w:rPr>
              <w:t>A. 2 - 5%</w:t>
            </w:r>
          </w:p>
          <w:p w14:paraId="1FAE2BDB"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B. 4 - 6%</w:t>
            </w:r>
          </w:p>
          <w:p w14:paraId="77D523F5"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lastRenderedPageBreak/>
              <w:t>C. 5 - 8%</w:t>
            </w:r>
          </w:p>
          <w:p w14:paraId="46D15F12" w14:textId="77777777" w:rsidR="00FB686E" w:rsidRPr="00FA33B7" w:rsidRDefault="00FB686E" w:rsidP="00CD7B24">
            <w:pPr>
              <w:pStyle w:val="Heading6"/>
              <w:shd w:val="clear" w:color="auto" w:fill="FFFFFF"/>
              <w:spacing w:before="0"/>
              <w:jc w:val="both"/>
              <w:outlineLvl w:val="5"/>
              <w:rPr>
                <w:rFonts w:ascii="Times New Roman" w:hAnsi="Times New Roman" w:cs="Times New Roman"/>
                <w:i w:val="0"/>
                <w:color w:val="000000" w:themeColor="text1"/>
                <w:sz w:val="24"/>
              </w:rPr>
            </w:pPr>
            <w:r w:rsidRPr="00FA33B7">
              <w:rPr>
                <w:rFonts w:ascii="Times New Roman" w:hAnsi="Times New Roman" w:cs="Times New Roman"/>
                <w:i w:val="0"/>
                <w:color w:val="000000" w:themeColor="text1"/>
                <w:sz w:val="24"/>
              </w:rPr>
              <w:t>D. 55 - 65%</w:t>
            </w:r>
          </w:p>
        </w:tc>
      </w:tr>
      <w:tr w:rsidR="00FB686E" w:rsidRPr="00FA33B7" w14:paraId="008B85AB" w14:textId="77777777" w:rsidTr="00FB686E">
        <w:tc>
          <w:tcPr>
            <w:tcW w:w="2035" w:type="dxa"/>
            <w:vMerge/>
          </w:tcPr>
          <w:p w14:paraId="4D9F8771" w14:textId="77777777" w:rsidR="00FB686E" w:rsidRPr="00FA33B7" w:rsidRDefault="00FB686E" w:rsidP="00CD7B24">
            <w:pPr>
              <w:jc w:val="center"/>
              <w:rPr>
                <w:rFonts w:cs="Times New Roman"/>
                <w:b/>
                <w:bCs/>
                <w:sz w:val="24"/>
                <w:szCs w:val="24"/>
                <w:lang w:val="es-MX"/>
              </w:rPr>
            </w:pPr>
          </w:p>
        </w:tc>
        <w:tc>
          <w:tcPr>
            <w:tcW w:w="8364" w:type="dxa"/>
            <w:gridSpan w:val="3"/>
          </w:tcPr>
          <w:p w14:paraId="7C1BEB90" w14:textId="77777777" w:rsidR="00FB686E" w:rsidRPr="00FA33B7" w:rsidRDefault="00FB686E" w:rsidP="00CD7B24">
            <w:pPr>
              <w:pStyle w:val="NormalWeb"/>
              <w:shd w:val="clear" w:color="auto" w:fill="FFFFFF"/>
              <w:spacing w:before="0" w:beforeAutospacing="0" w:after="0" w:afterAutospacing="0"/>
              <w:jc w:val="both"/>
              <w:rPr>
                <w:color w:val="333333"/>
                <w:lang w:val="es-MX"/>
              </w:rPr>
            </w:pPr>
            <w:r w:rsidRPr="00FA33B7">
              <w:rPr>
                <w:b/>
                <w:color w:val="00B050"/>
                <w:u w:val="single"/>
                <w:lang w:val="es-MX"/>
              </w:rPr>
              <w:t>Câu</w:t>
            </w:r>
            <w:r w:rsidR="005744EA" w:rsidRPr="00FA33B7">
              <w:rPr>
                <w:b/>
                <w:color w:val="00B050"/>
                <w:u w:val="single"/>
                <w:lang w:val="es-MX"/>
              </w:rPr>
              <w:t xml:space="preserve"> </w:t>
            </w:r>
            <w:r w:rsidR="004866EC" w:rsidRPr="00FA33B7">
              <w:rPr>
                <w:b/>
                <w:color w:val="00B050"/>
                <w:u w:val="single"/>
                <w:lang w:val="es-MX"/>
              </w:rPr>
              <w:t>136</w:t>
            </w:r>
            <w:r w:rsidRPr="00FA33B7">
              <w:rPr>
                <w:b/>
                <w:color w:val="00B050"/>
                <w:u w:val="single"/>
                <w:lang w:val="es-MX"/>
              </w:rPr>
              <w:t>.</w:t>
            </w:r>
            <w:r w:rsidRPr="00FA33B7">
              <w:rPr>
                <w:color w:val="333333"/>
                <w:lang w:val="es-MX"/>
              </w:rPr>
              <w:t xml:space="preserve"> Để khi pha loãng H</w:t>
            </w:r>
            <w:r w:rsidRPr="00FA33B7">
              <w:rPr>
                <w:color w:val="333333"/>
                <w:vertAlign w:val="subscript"/>
                <w:lang w:val="es-MX"/>
              </w:rPr>
              <w:t>2</w:t>
            </w:r>
            <w:r w:rsidRPr="00FA33B7">
              <w:rPr>
                <w:color w:val="333333"/>
                <w:lang w:val="es-MX"/>
              </w:rPr>
              <w:t>SO</w:t>
            </w:r>
            <w:r w:rsidRPr="00FA33B7">
              <w:rPr>
                <w:color w:val="333333"/>
                <w:vertAlign w:val="subscript"/>
                <w:lang w:val="es-MX"/>
              </w:rPr>
              <w:t>4</w:t>
            </w:r>
            <w:r w:rsidRPr="00FA33B7">
              <w:rPr>
                <w:color w:val="333333"/>
                <w:lang w:val="es-MX"/>
              </w:rPr>
              <w:t> đặc một cách an toàn cần thực hiện trình tự theo cách sau:</w:t>
            </w:r>
          </w:p>
          <w:p w14:paraId="5628FAA2" w14:textId="77777777" w:rsidR="00FB686E" w:rsidRPr="00FA33B7" w:rsidRDefault="00FB686E" w:rsidP="00CD7B24">
            <w:pPr>
              <w:shd w:val="clear" w:color="auto" w:fill="FFFFFF"/>
              <w:rPr>
                <w:rFonts w:cs="Times New Roman"/>
                <w:color w:val="FF0000"/>
                <w:sz w:val="24"/>
                <w:szCs w:val="24"/>
                <w:lang w:val="es-MX"/>
              </w:rPr>
            </w:pPr>
            <w:r w:rsidRPr="00FA33B7">
              <w:rPr>
                <w:rFonts w:cs="Times New Roman"/>
                <w:color w:val="FF0000"/>
                <w:sz w:val="24"/>
                <w:szCs w:val="24"/>
                <w:lang w:val="es-MX"/>
              </w:rPr>
              <w:t xml:space="preserve">A. Rót từ từ axit vào nước và khuấy đều. </w:t>
            </w:r>
          </w:p>
          <w:p w14:paraId="7D23F47C" w14:textId="77777777" w:rsidR="00FB686E" w:rsidRPr="00FA33B7" w:rsidRDefault="00FB686E" w:rsidP="00CD7B24">
            <w:pPr>
              <w:pStyle w:val="Heading6"/>
              <w:shd w:val="clear" w:color="auto" w:fill="FFFFFF"/>
              <w:spacing w:before="0"/>
              <w:jc w:val="both"/>
              <w:outlineLvl w:val="5"/>
              <w:rPr>
                <w:rFonts w:ascii="Times New Roman" w:hAnsi="Times New Roman" w:cs="Times New Roman"/>
                <w:i w:val="0"/>
                <w:color w:val="000000" w:themeColor="text1"/>
                <w:sz w:val="24"/>
                <w:lang w:val="es-MX"/>
              </w:rPr>
            </w:pPr>
            <w:r w:rsidRPr="00FA33B7">
              <w:rPr>
                <w:rFonts w:ascii="Times New Roman" w:hAnsi="Times New Roman" w:cs="Times New Roman"/>
                <w:i w:val="0"/>
                <w:color w:val="000000" w:themeColor="text1"/>
                <w:sz w:val="24"/>
                <w:lang w:val="es-MX"/>
              </w:rPr>
              <w:t>B. Rót từng giọt nước vào axit.</w:t>
            </w:r>
          </w:p>
          <w:p w14:paraId="67673EDE" w14:textId="77777777" w:rsidR="00FB686E" w:rsidRPr="00FA33B7" w:rsidRDefault="00FB686E" w:rsidP="00CD7B24">
            <w:pPr>
              <w:pStyle w:val="Heading6"/>
              <w:shd w:val="clear" w:color="auto" w:fill="FFFFFF"/>
              <w:spacing w:before="0"/>
              <w:jc w:val="both"/>
              <w:outlineLvl w:val="5"/>
              <w:rPr>
                <w:rFonts w:ascii="Times New Roman" w:hAnsi="Times New Roman" w:cs="Times New Roman"/>
                <w:i w:val="0"/>
                <w:color w:val="000000" w:themeColor="text1"/>
                <w:sz w:val="24"/>
                <w:lang w:val="es-MX"/>
              </w:rPr>
            </w:pPr>
            <w:r w:rsidRPr="00FA33B7">
              <w:rPr>
                <w:rFonts w:ascii="Times New Roman" w:hAnsi="Times New Roman" w:cs="Times New Roman"/>
                <w:i w:val="0"/>
                <w:color w:val="000000" w:themeColor="text1"/>
                <w:sz w:val="24"/>
                <w:lang w:val="es-MX"/>
              </w:rPr>
              <w:t>C. Cho cả nước và axit vào cùng một lúc.</w:t>
            </w:r>
          </w:p>
          <w:p w14:paraId="7EE3B45E"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D. Cả 3 cách trên đều được.</w:t>
            </w:r>
          </w:p>
        </w:tc>
      </w:tr>
      <w:tr w:rsidR="00FB686E" w:rsidRPr="00FA33B7" w14:paraId="159A6B3C" w14:textId="77777777" w:rsidTr="00FB686E">
        <w:tc>
          <w:tcPr>
            <w:tcW w:w="2035" w:type="dxa"/>
            <w:vMerge/>
          </w:tcPr>
          <w:p w14:paraId="0393ACFE" w14:textId="77777777" w:rsidR="00FB686E" w:rsidRPr="00FA33B7" w:rsidRDefault="00FB686E" w:rsidP="00CD7B24">
            <w:pPr>
              <w:jc w:val="center"/>
              <w:rPr>
                <w:rFonts w:cs="Times New Roman"/>
                <w:b/>
                <w:bCs/>
                <w:sz w:val="24"/>
                <w:szCs w:val="24"/>
                <w:lang w:val="es-MX"/>
              </w:rPr>
            </w:pPr>
          </w:p>
        </w:tc>
        <w:tc>
          <w:tcPr>
            <w:tcW w:w="8364" w:type="dxa"/>
            <w:gridSpan w:val="3"/>
          </w:tcPr>
          <w:p w14:paraId="536044C5" w14:textId="77777777" w:rsidR="00FB686E" w:rsidRPr="00FA33B7" w:rsidRDefault="00FB686E" w:rsidP="00CD7B24">
            <w:pPr>
              <w:pStyle w:val="NormalWeb"/>
              <w:shd w:val="clear" w:color="auto" w:fill="FFFFFF"/>
              <w:spacing w:before="0" w:beforeAutospacing="0" w:after="0" w:afterAutospacing="0"/>
              <w:jc w:val="both"/>
              <w:rPr>
                <w:color w:val="000000" w:themeColor="text1"/>
                <w:lang w:val="es-MX"/>
              </w:rPr>
            </w:pPr>
            <w:r w:rsidRPr="00FA33B7">
              <w:rPr>
                <w:b/>
                <w:color w:val="00B050"/>
                <w:u w:val="single"/>
                <w:lang w:val="es-MX"/>
              </w:rPr>
              <w:t xml:space="preserve">Câu </w:t>
            </w:r>
            <w:r w:rsidR="004866EC" w:rsidRPr="00FA33B7">
              <w:rPr>
                <w:b/>
                <w:color w:val="00B050"/>
                <w:u w:val="single"/>
                <w:lang w:val="es-MX"/>
              </w:rPr>
              <w:t>137</w:t>
            </w:r>
            <w:r w:rsidRPr="00FA33B7">
              <w:rPr>
                <w:b/>
                <w:color w:val="00B050"/>
                <w:u w:val="single"/>
                <w:lang w:val="es-MX"/>
              </w:rPr>
              <w:t>.</w:t>
            </w:r>
            <w:r w:rsidRPr="00FA33B7">
              <w:rPr>
                <w:color w:val="000000" w:themeColor="text1"/>
                <w:lang w:val="es-MX"/>
              </w:rPr>
              <w:t xml:space="preserve"> Một trong những ứng dụng  quan trọng của hydrochloric acid là:</w:t>
            </w:r>
          </w:p>
          <w:p w14:paraId="2F3B1D41"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FF0000"/>
                <w:sz w:val="24"/>
                <w:szCs w:val="24"/>
                <w:lang w:val="es-MX"/>
              </w:rPr>
              <w:t xml:space="preserve">A. Tổng hợp chất hữu cơ ( chất nhựa dẻo, P.V.C…). </w:t>
            </w:r>
          </w:p>
          <w:p w14:paraId="09DE1F7B" w14:textId="77777777" w:rsidR="00FB686E" w:rsidRPr="00FA33B7" w:rsidRDefault="00FB686E" w:rsidP="00CD7B24">
            <w:pPr>
              <w:pStyle w:val="Heading6"/>
              <w:shd w:val="clear" w:color="auto" w:fill="FFFFFF"/>
              <w:spacing w:before="0"/>
              <w:jc w:val="both"/>
              <w:outlineLvl w:val="5"/>
              <w:rPr>
                <w:rFonts w:ascii="Times New Roman" w:hAnsi="Times New Roman" w:cs="Times New Roman"/>
                <w:i w:val="0"/>
                <w:color w:val="000000" w:themeColor="text1"/>
                <w:sz w:val="24"/>
                <w:lang w:val="es-MX"/>
              </w:rPr>
            </w:pPr>
            <w:r w:rsidRPr="00FA33B7">
              <w:rPr>
                <w:rFonts w:ascii="Times New Roman" w:hAnsi="Times New Roman" w:cs="Times New Roman"/>
                <w:i w:val="0"/>
                <w:color w:val="000000" w:themeColor="text1"/>
                <w:sz w:val="24"/>
                <w:lang w:val="es-MX"/>
              </w:rPr>
              <w:t>B. Sản xuất giấy, tơ sợi.</w:t>
            </w:r>
          </w:p>
          <w:p w14:paraId="296A757F" w14:textId="77777777" w:rsidR="00FB686E" w:rsidRPr="00FA33B7" w:rsidRDefault="00FB686E" w:rsidP="00CD7B24">
            <w:pPr>
              <w:shd w:val="clear" w:color="auto" w:fill="FFFFFF"/>
              <w:rPr>
                <w:rFonts w:cs="Times New Roman"/>
                <w:color w:val="000000" w:themeColor="text1"/>
                <w:sz w:val="24"/>
                <w:szCs w:val="24"/>
                <w:lang w:val="es-MX"/>
              </w:rPr>
            </w:pPr>
            <w:r w:rsidRPr="00FA33B7">
              <w:rPr>
                <w:rFonts w:cs="Times New Roman"/>
                <w:color w:val="000000" w:themeColor="text1"/>
                <w:sz w:val="24"/>
                <w:szCs w:val="24"/>
                <w:lang w:val="es-MX"/>
              </w:rPr>
              <w:t>C. Sản xuất ắc quy.</w:t>
            </w:r>
          </w:p>
          <w:p w14:paraId="742A4B5F"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D. Sản xuất sơn.</w:t>
            </w:r>
          </w:p>
        </w:tc>
      </w:tr>
      <w:tr w:rsidR="00FB686E" w:rsidRPr="00FA33B7" w14:paraId="733241B0" w14:textId="77777777" w:rsidTr="00FB686E">
        <w:tc>
          <w:tcPr>
            <w:tcW w:w="2035" w:type="dxa"/>
            <w:vMerge/>
          </w:tcPr>
          <w:p w14:paraId="601089AD" w14:textId="77777777" w:rsidR="00FB686E" w:rsidRPr="00FA33B7" w:rsidRDefault="00FB686E" w:rsidP="00CD7B24">
            <w:pPr>
              <w:jc w:val="center"/>
              <w:rPr>
                <w:rFonts w:cs="Times New Roman"/>
                <w:b/>
                <w:bCs/>
                <w:sz w:val="24"/>
                <w:szCs w:val="24"/>
              </w:rPr>
            </w:pPr>
          </w:p>
        </w:tc>
        <w:tc>
          <w:tcPr>
            <w:tcW w:w="8364" w:type="dxa"/>
            <w:gridSpan w:val="3"/>
          </w:tcPr>
          <w:p w14:paraId="757EAA7B" w14:textId="77777777" w:rsidR="00FB686E" w:rsidRPr="00FA33B7" w:rsidRDefault="00FB686E" w:rsidP="00CD7B24">
            <w:pPr>
              <w:pStyle w:val="NormalWeb"/>
              <w:shd w:val="clear" w:color="auto" w:fill="FFFFFF"/>
              <w:spacing w:before="0" w:beforeAutospacing="0" w:after="0" w:afterAutospacing="0"/>
              <w:jc w:val="both"/>
              <w:rPr>
                <w:color w:val="000000" w:themeColor="text1"/>
              </w:rPr>
            </w:pPr>
            <w:r w:rsidRPr="00FA33B7">
              <w:rPr>
                <w:b/>
                <w:color w:val="00B050"/>
                <w:u w:val="single"/>
              </w:rPr>
              <w:t xml:space="preserve">Câu </w:t>
            </w:r>
            <w:r w:rsidR="004866EC" w:rsidRPr="00FA33B7">
              <w:rPr>
                <w:b/>
                <w:color w:val="00B050"/>
                <w:u w:val="single"/>
              </w:rPr>
              <w:t>138</w:t>
            </w:r>
            <w:r w:rsidRPr="00FA33B7">
              <w:rPr>
                <w:b/>
                <w:color w:val="00B050"/>
                <w:u w:val="single"/>
              </w:rPr>
              <w:t>.</w:t>
            </w:r>
            <w:r w:rsidRPr="00FA33B7">
              <w:rPr>
                <w:color w:val="000000" w:themeColor="text1"/>
              </w:rPr>
              <w:t xml:space="preserve"> Công thức hóa học của Acetic acid là:</w:t>
            </w:r>
          </w:p>
          <w:p w14:paraId="175F1B76" w14:textId="77777777" w:rsidR="00FB686E" w:rsidRPr="00FA33B7" w:rsidRDefault="00FB686E" w:rsidP="00CD7B24">
            <w:pPr>
              <w:shd w:val="clear" w:color="auto" w:fill="FFFFFF"/>
              <w:rPr>
                <w:rFonts w:cs="Times New Roman"/>
                <w:color w:val="FF0000"/>
                <w:sz w:val="24"/>
                <w:szCs w:val="24"/>
              </w:rPr>
            </w:pPr>
            <w:r w:rsidRPr="00FA33B7">
              <w:rPr>
                <w:rFonts w:cs="Times New Roman"/>
                <w:color w:val="FF0000"/>
                <w:sz w:val="24"/>
                <w:szCs w:val="24"/>
              </w:rPr>
              <w:t>A. CH</w:t>
            </w:r>
            <w:r w:rsidRPr="00FA33B7">
              <w:rPr>
                <w:rFonts w:cs="Times New Roman"/>
                <w:color w:val="FF0000"/>
                <w:sz w:val="24"/>
                <w:szCs w:val="24"/>
                <w:vertAlign w:val="subscript"/>
              </w:rPr>
              <w:t>3</w:t>
            </w:r>
            <w:r w:rsidRPr="00FA33B7">
              <w:rPr>
                <w:rFonts w:cs="Times New Roman"/>
                <w:color w:val="FF0000"/>
                <w:sz w:val="24"/>
                <w:szCs w:val="24"/>
              </w:rPr>
              <w:t xml:space="preserve">COOH. </w:t>
            </w:r>
          </w:p>
          <w:p w14:paraId="36AD2B33"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B. CH</w:t>
            </w:r>
            <w:r w:rsidRPr="00FA33B7">
              <w:rPr>
                <w:rFonts w:cs="Times New Roman"/>
                <w:color w:val="000000" w:themeColor="text1"/>
                <w:sz w:val="24"/>
                <w:szCs w:val="24"/>
                <w:vertAlign w:val="subscript"/>
              </w:rPr>
              <w:t>2</w:t>
            </w:r>
            <w:r w:rsidRPr="00FA33B7">
              <w:rPr>
                <w:rFonts w:cs="Times New Roman"/>
                <w:color w:val="000000" w:themeColor="text1"/>
                <w:sz w:val="24"/>
                <w:szCs w:val="24"/>
              </w:rPr>
              <w:t>COOH</w:t>
            </w:r>
            <w:r w:rsidRPr="00FA33B7">
              <w:rPr>
                <w:rFonts w:cs="Times New Roman"/>
                <w:color w:val="000000" w:themeColor="text1"/>
                <w:sz w:val="24"/>
                <w:szCs w:val="24"/>
                <w:vertAlign w:val="subscript"/>
              </w:rPr>
              <w:t>2</w:t>
            </w:r>
            <w:r w:rsidRPr="00FA33B7">
              <w:rPr>
                <w:rFonts w:cs="Times New Roman"/>
                <w:color w:val="000000" w:themeColor="text1"/>
                <w:sz w:val="24"/>
                <w:szCs w:val="24"/>
              </w:rPr>
              <w:t>.</w:t>
            </w:r>
          </w:p>
          <w:p w14:paraId="2C5F193F"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C. HCl.</w:t>
            </w:r>
          </w:p>
          <w:p w14:paraId="575857EF"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D. H</w:t>
            </w:r>
            <w:r w:rsidRPr="00FA33B7">
              <w:rPr>
                <w:rFonts w:cs="Times New Roman"/>
                <w:color w:val="000000" w:themeColor="text1"/>
                <w:sz w:val="24"/>
                <w:szCs w:val="24"/>
                <w:vertAlign w:val="subscript"/>
              </w:rPr>
              <w:t>2</w:t>
            </w:r>
            <w:r w:rsidRPr="00FA33B7">
              <w:rPr>
                <w:rFonts w:cs="Times New Roman"/>
                <w:color w:val="000000" w:themeColor="text1"/>
                <w:sz w:val="24"/>
                <w:szCs w:val="24"/>
              </w:rPr>
              <w:t>SO</w:t>
            </w:r>
            <w:r w:rsidRPr="00FA33B7">
              <w:rPr>
                <w:rFonts w:cs="Times New Roman"/>
                <w:color w:val="000000" w:themeColor="text1"/>
                <w:sz w:val="24"/>
                <w:szCs w:val="24"/>
                <w:vertAlign w:val="subscript"/>
              </w:rPr>
              <w:t>4</w:t>
            </w:r>
            <w:r w:rsidRPr="00FA33B7">
              <w:rPr>
                <w:rFonts w:cs="Times New Roman"/>
                <w:color w:val="000000" w:themeColor="text1"/>
                <w:sz w:val="24"/>
                <w:szCs w:val="24"/>
              </w:rPr>
              <w:t>.</w:t>
            </w:r>
          </w:p>
        </w:tc>
      </w:tr>
      <w:tr w:rsidR="00FB686E" w:rsidRPr="00FA33B7" w14:paraId="1DBC9027" w14:textId="77777777" w:rsidTr="00FB686E">
        <w:tc>
          <w:tcPr>
            <w:tcW w:w="2035" w:type="dxa"/>
            <w:vMerge/>
          </w:tcPr>
          <w:p w14:paraId="6A0F0348" w14:textId="77777777" w:rsidR="00FB686E" w:rsidRPr="00FA33B7" w:rsidRDefault="00FB686E" w:rsidP="00CD7B24">
            <w:pPr>
              <w:jc w:val="center"/>
              <w:rPr>
                <w:rFonts w:cs="Times New Roman"/>
                <w:b/>
                <w:bCs/>
                <w:sz w:val="24"/>
                <w:szCs w:val="24"/>
                <w:lang w:val="es-MX"/>
              </w:rPr>
            </w:pPr>
          </w:p>
        </w:tc>
        <w:tc>
          <w:tcPr>
            <w:tcW w:w="8364" w:type="dxa"/>
            <w:gridSpan w:val="3"/>
          </w:tcPr>
          <w:p w14:paraId="5CFDD538" w14:textId="77777777" w:rsidR="00FB686E" w:rsidRPr="00FA33B7" w:rsidRDefault="00FB686E" w:rsidP="00CD7B24">
            <w:pPr>
              <w:pStyle w:val="NormalWeb"/>
              <w:shd w:val="clear" w:color="auto" w:fill="FFFFFF"/>
              <w:spacing w:before="0" w:beforeAutospacing="0" w:after="0" w:afterAutospacing="0"/>
              <w:jc w:val="both"/>
              <w:rPr>
                <w:lang w:val="es-MX"/>
              </w:rPr>
            </w:pPr>
            <w:r w:rsidRPr="00FA33B7">
              <w:rPr>
                <w:b/>
                <w:color w:val="00B050"/>
                <w:u w:val="single"/>
                <w:lang w:val="es-MX"/>
              </w:rPr>
              <w:t xml:space="preserve">Câu </w:t>
            </w:r>
            <w:r w:rsidR="004866EC" w:rsidRPr="00FA33B7">
              <w:rPr>
                <w:b/>
                <w:color w:val="00B050"/>
                <w:u w:val="single"/>
                <w:lang w:val="es-MX"/>
              </w:rPr>
              <w:t>139</w:t>
            </w:r>
            <w:r w:rsidRPr="00FA33B7">
              <w:rPr>
                <w:color w:val="00B050"/>
                <w:u w:val="single"/>
                <w:lang w:val="es-MX"/>
              </w:rPr>
              <w:t>.</w:t>
            </w:r>
            <w:r w:rsidRPr="00FA33B7">
              <w:rPr>
                <w:lang w:val="es-MX"/>
              </w:rPr>
              <w:t xml:space="preserve"> Acid không ứng dụng để sản xuất dược phẩm là: </w:t>
            </w:r>
          </w:p>
          <w:p w14:paraId="10E9AD0C" w14:textId="77777777" w:rsidR="00FB686E" w:rsidRPr="00FA33B7" w:rsidRDefault="00FB686E" w:rsidP="00CD7B24">
            <w:pPr>
              <w:pStyle w:val="Heading6"/>
              <w:keepNext w:val="0"/>
              <w:keepLines w:val="0"/>
              <w:shd w:val="clear" w:color="auto" w:fill="FFFFFF"/>
              <w:spacing w:before="0"/>
              <w:jc w:val="both"/>
              <w:outlineLvl w:val="5"/>
              <w:rPr>
                <w:rFonts w:ascii="Times New Roman" w:hAnsi="Times New Roman" w:cs="Times New Roman"/>
                <w:i w:val="0"/>
                <w:color w:val="FF0000"/>
                <w:sz w:val="24"/>
              </w:rPr>
            </w:pPr>
            <w:r w:rsidRPr="00FA33B7">
              <w:rPr>
                <w:rFonts w:ascii="Times New Roman" w:hAnsi="Times New Roman" w:cs="Times New Roman"/>
                <w:i w:val="0"/>
                <w:color w:val="FF0000"/>
                <w:sz w:val="24"/>
              </w:rPr>
              <w:t>A. Sulfuric acid.</w:t>
            </w:r>
          </w:p>
          <w:p w14:paraId="6FA067D1"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B. Acetic acid.</w:t>
            </w:r>
          </w:p>
          <w:p w14:paraId="77BBC18C"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C. Acid stearic.</w:t>
            </w:r>
          </w:p>
          <w:p w14:paraId="78FD052D"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D. Hydrochloric acid.</w:t>
            </w:r>
          </w:p>
        </w:tc>
      </w:tr>
      <w:tr w:rsidR="00FB686E" w:rsidRPr="00FA33B7" w14:paraId="29C97E62" w14:textId="77777777" w:rsidTr="00FB686E">
        <w:tc>
          <w:tcPr>
            <w:tcW w:w="2035" w:type="dxa"/>
            <w:vMerge/>
          </w:tcPr>
          <w:p w14:paraId="65F2E4EF" w14:textId="77777777" w:rsidR="00FB686E" w:rsidRPr="00FA33B7" w:rsidRDefault="00FB686E" w:rsidP="00CD7B24">
            <w:pPr>
              <w:jc w:val="center"/>
              <w:rPr>
                <w:rFonts w:cs="Times New Roman"/>
                <w:b/>
                <w:bCs/>
                <w:sz w:val="24"/>
                <w:szCs w:val="24"/>
              </w:rPr>
            </w:pPr>
          </w:p>
        </w:tc>
        <w:tc>
          <w:tcPr>
            <w:tcW w:w="8364" w:type="dxa"/>
            <w:gridSpan w:val="3"/>
          </w:tcPr>
          <w:p w14:paraId="32458A94" w14:textId="77777777" w:rsidR="00FB686E" w:rsidRPr="00FA33B7" w:rsidRDefault="00FB686E" w:rsidP="00CD7B24">
            <w:pPr>
              <w:pStyle w:val="NormalWeb"/>
              <w:shd w:val="clear" w:color="auto" w:fill="FFFFFF"/>
              <w:spacing w:before="0" w:beforeAutospacing="0" w:after="0" w:afterAutospacing="0"/>
              <w:jc w:val="both"/>
            </w:pPr>
            <w:r w:rsidRPr="00FA33B7">
              <w:rPr>
                <w:b/>
                <w:color w:val="00B050"/>
                <w:u w:val="single"/>
              </w:rPr>
              <w:t xml:space="preserve">Câu </w:t>
            </w:r>
            <w:r w:rsidR="004866EC" w:rsidRPr="00FA33B7">
              <w:rPr>
                <w:b/>
                <w:color w:val="00B050"/>
                <w:u w:val="single"/>
              </w:rPr>
              <w:t>140</w:t>
            </w:r>
            <w:r w:rsidRPr="00FA33B7">
              <w:rPr>
                <w:b/>
                <w:color w:val="00B050"/>
                <w:u w:val="single"/>
              </w:rPr>
              <w:t>.</w:t>
            </w:r>
            <w:r w:rsidRPr="00FA33B7">
              <w:t xml:space="preserve"> Một trong những ứng dung của acetic acid là:</w:t>
            </w:r>
          </w:p>
          <w:p w14:paraId="30E21CDE" w14:textId="77777777" w:rsidR="00FB686E" w:rsidRPr="00FA33B7" w:rsidRDefault="00FB686E" w:rsidP="00CD7B24">
            <w:pPr>
              <w:pStyle w:val="Heading6"/>
              <w:shd w:val="clear" w:color="auto" w:fill="FFFFFF"/>
              <w:spacing w:before="0"/>
              <w:jc w:val="both"/>
              <w:outlineLvl w:val="5"/>
              <w:rPr>
                <w:rFonts w:ascii="Times New Roman" w:hAnsi="Times New Roman" w:cs="Times New Roman"/>
                <w:i w:val="0"/>
                <w:color w:val="FF0000"/>
                <w:sz w:val="24"/>
              </w:rPr>
            </w:pPr>
            <w:r w:rsidRPr="00FA33B7">
              <w:rPr>
                <w:rFonts w:ascii="Times New Roman" w:hAnsi="Times New Roman" w:cs="Times New Roman"/>
                <w:i w:val="0"/>
                <w:color w:val="FF0000"/>
                <w:sz w:val="24"/>
              </w:rPr>
              <w:t>A. Sản xuất thuốc diệt côn trùng.</w:t>
            </w:r>
          </w:p>
          <w:p w14:paraId="6D7A46F7"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B. Sản xuất sơn.</w:t>
            </w:r>
          </w:p>
          <w:p w14:paraId="0701552A"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C. Sản xuất phân bón.</w:t>
            </w:r>
          </w:p>
          <w:p w14:paraId="592CE13B"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D. Sản xuất ắc quy.</w:t>
            </w:r>
          </w:p>
        </w:tc>
      </w:tr>
      <w:tr w:rsidR="00FB686E" w:rsidRPr="00FA33B7" w14:paraId="3034E166" w14:textId="77777777" w:rsidTr="00FB686E">
        <w:tc>
          <w:tcPr>
            <w:tcW w:w="2035" w:type="dxa"/>
            <w:vMerge w:val="restart"/>
          </w:tcPr>
          <w:p w14:paraId="3202494C" w14:textId="77777777" w:rsidR="00FB686E" w:rsidRPr="00FA33B7" w:rsidRDefault="00FB686E" w:rsidP="00CD7B24">
            <w:pPr>
              <w:jc w:val="center"/>
              <w:rPr>
                <w:rFonts w:cs="Times New Roman"/>
                <w:b/>
                <w:bCs/>
                <w:sz w:val="24"/>
                <w:szCs w:val="24"/>
                <w:lang w:val="es-MX"/>
              </w:rPr>
            </w:pPr>
            <w:r w:rsidRPr="00FA33B7">
              <w:rPr>
                <w:rFonts w:cs="Times New Roman"/>
                <w:b/>
                <w:bCs/>
                <w:sz w:val="24"/>
                <w:szCs w:val="24"/>
                <w:lang w:val="es-MX"/>
              </w:rPr>
              <w:t>Thông hiểu</w:t>
            </w:r>
          </w:p>
        </w:tc>
        <w:tc>
          <w:tcPr>
            <w:tcW w:w="8364" w:type="dxa"/>
            <w:gridSpan w:val="3"/>
          </w:tcPr>
          <w:p w14:paraId="1CC2BE54" w14:textId="77777777" w:rsidR="00FB686E" w:rsidRPr="00FA33B7" w:rsidRDefault="005744EA" w:rsidP="00CD7B24">
            <w:pPr>
              <w:pStyle w:val="NormalWeb"/>
              <w:shd w:val="clear" w:color="auto" w:fill="FFFFFF"/>
              <w:spacing w:before="0" w:beforeAutospacing="0" w:after="0" w:afterAutospacing="0"/>
              <w:jc w:val="both"/>
              <w:rPr>
                <w:color w:val="000000" w:themeColor="text1"/>
                <w:lang w:val="es-MX"/>
              </w:rPr>
            </w:pPr>
            <w:r w:rsidRPr="00FA33B7">
              <w:rPr>
                <w:b/>
                <w:color w:val="00B050"/>
                <w:u w:val="single"/>
                <w:lang w:val="es-MX"/>
              </w:rPr>
              <w:t xml:space="preserve">Câu </w:t>
            </w:r>
            <w:r w:rsidR="004866EC" w:rsidRPr="00FA33B7">
              <w:rPr>
                <w:b/>
                <w:color w:val="00B050"/>
                <w:u w:val="single"/>
                <w:lang w:val="es-MX"/>
              </w:rPr>
              <w:t>141</w:t>
            </w:r>
            <w:r w:rsidR="00FB686E" w:rsidRPr="00FA33B7">
              <w:rPr>
                <w:b/>
                <w:color w:val="00B050"/>
                <w:u w:val="single"/>
                <w:lang w:val="es-MX"/>
              </w:rPr>
              <w:t>.</w:t>
            </w:r>
            <w:r w:rsidR="00FB686E" w:rsidRPr="00FA33B7">
              <w:rPr>
                <w:color w:val="000000" w:themeColor="text1"/>
                <w:lang w:val="es-MX"/>
              </w:rPr>
              <w:t xml:space="preserve"> Một dung dịch có khả năng làm giấy quỳ tím hóa đỏ; tác dụng với một số kim loại giải phóng </w:t>
            </w:r>
            <w:r w:rsidR="00FB686E" w:rsidRPr="00FA33B7">
              <w:rPr>
                <w:bCs/>
                <w:lang w:val="es-MX"/>
              </w:rPr>
              <w:t>hydrogen</w:t>
            </w:r>
            <w:r w:rsidR="00FB686E" w:rsidRPr="00FA33B7">
              <w:rPr>
                <w:lang w:val="es-MX"/>
              </w:rPr>
              <w:t xml:space="preserve">; giải </w:t>
            </w:r>
            <w:r w:rsidR="00FB686E" w:rsidRPr="00FA33B7">
              <w:rPr>
                <w:color w:val="000000" w:themeColor="text1"/>
                <w:lang w:val="es-MX"/>
              </w:rPr>
              <w:t>phóng khí CO</w:t>
            </w:r>
            <w:r w:rsidR="00FB686E" w:rsidRPr="00FA33B7">
              <w:rPr>
                <w:color w:val="000000" w:themeColor="text1"/>
                <w:vertAlign w:val="subscript"/>
                <w:lang w:val="es-MX"/>
              </w:rPr>
              <w:t>2</w:t>
            </w:r>
            <w:r w:rsidR="00FB686E" w:rsidRPr="00FA33B7">
              <w:rPr>
                <w:color w:val="000000" w:themeColor="text1"/>
                <w:lang w:val="es-MX"/>
              </w:rPr>
              <w:t> khi thêm vào muối carbonate, dung dịch đó là:</w:t>
            </w:r>
          </w:p>
          <w:p w14:paraId="760C6E8F" w14:textId="77777777" w:rsidR="00FB686E" w:rsidRPr="00FA33B7" w:rsidRDefault="00FB686E" w:rsidP="00CD7B24">
            <w:pPr>
              <w:pStyle w:val="Heading6"/>
              <w:shd w:val="clear" w:color="auto" w:fill="FFFFFF"/>
              <w:spacing w:before="0"/>
              <w:jc w:val="both"/>
              <w:outlineLvl w:val="5"/>
              <w:rPr>
                <w:rFonts w:ascii="Times New Roman" w:hAnsi="Times New Roman" w:cs="Times New Roman"/>
                <w:i w:val="0"/>
                <w:color w:val="FF0000"/>
                <w:sz w:val="24"/>
                <w:lang w:val="es-ES"/>
              </w:rPr>
            </w:pPr>
            <w:r w:rsidRPr="00FA33B7">
              <w:rPr>
                <w:rFonts w:ascii="Times New Roman" w:hAnsi="Times New Roman" w:cs="Times New Roman"/>
                <w:i w:val="0"/>
                <w:color w:val="FF0000"/>
                <w:sz w:val="24"/>
                <w:lang w:val="es-ES"/>
              </w:rPr>
              <w:t>A. HNO</w:t>
            </w:r>
            <w:r w:rsidRPr="00FA33B7">
              <w:rPr>
                <w:rFonts w:ascii="Times New Roman" w:hAnsi="Times New Roman" w:cs="Times New Roman"/>
                <w:i w:val="0"/>
                <w:color w:val="FF0000"/>
                <w:sz w:val="24"/>
                <w:vertAlign w:val="subscript"/>
                <w:lang w:val="es-ES"/>
              </w:rPr>
              <w:t>3</w:t>
            </w:r>
            <w:r w:rsidRPr="00FA33B7">
              <w:rPr>
                <w:rFonts w:ascii="Times New Roman" w:hAnsi="Times New Roman" w:cs="Times New Roman"/>
                <w:i w:val="0"/>
                <w:color w:val="FF0000"/>
                <w:sz w:val="24"/>
                <w:lang w:val="es-ES"/>
              </w:rPr>
              <w:t>.</w:t>
            </w:r>
          </w:p>
          <w:p w14:paraId="55FA602E" w14:textId="77777777" w:rsidR="00FB686E" w:rsidRPr="00FA33B7" w:rsidRDefault="00FB686E" w:rsidP="00CD7B24">
            <w:pPr>
              <w:shd w:val="clear" w:color="auto" w:fill="FFFFFF"/>
              <w:rPr>
                <w:rFonts w:cs="Times New Roman"/>
                <w:color w:val="000000" w:themeColor="text1"/>
                <w:sz w:val="24"/>
                <w:szCs w:val="24"/>
                <w:lang w:val="es-ES"/>
              </w:rPr>
            </w:pPr>
            <w:r w:rsidRPr="00FA33B7">
              <w:rPr>
                <w:rFonts w:cs="Times New Roman"/>
                <w:color w:val="000000" w:themeColor="text1"/>
                <w:sz w:val="24"/>
                <w:szCs w:val="24"/>
                <w:lang w:val="es-ES"/>
              </w:rPr>
              <w:t xml:space="preserve">B. NaOH. </w:t>
            </w:r>
          </w:p>
          <w:p w14:paraId="0148A4D9" w14:textId="77777777" w:rsidR="00FB686E" w:rsidRPr="00FA33B7" w:rsidRDefault="00FB686E" w:rsidP="00CD7B24">
            <w:pPr>
              <w:shd w:val="clear" w:color="auto" w:fill="FFFFFF"/>
              <w:rPr>
                <w:rFonts w:cs="Times New Roman"/>
                <w:color w:val="000000" w:themeColor="text1"/>
                <w:sz w:val="24"/>
                <w:szCs w:val="24"/>
                <w:lang w:val="es-ES"/>
              </w:rPr>
            </w:pPr>
            <w:r w:rsidRPr="00FA33B7">
              <w:rPr>
                <w:rFonts w:cs="Times New Roman"/>
                <w:color w:val="000000" w:themeColor="text1"/>
                <w:sz w:val="24"/>
                <w:szCs w:val="24"/>
                <w:lang w:val="es-ES"/>
              </w:rPr>
              <w:t>C. AlCl</w:t>
            </w:r>
            <w:r w:rsidRPr="00FA33B7">
              <w:rPr>
                <w:rFonts w:cs="Times New Roman"/>
                <w:color w:val="000000" w:themeColor="text1"/>
                <w:sz w:val="24"/>
                <w:szCs w:val="24"/>
                <w:vertAlign w:val="subscript"/>
                <w:lang w:val="es-ES"/>
              </w:rPr>
              <w:t>3</w:t>
            </w:r>
            <w:r w:rsidRPr="00FA33B7">
              <w:rPr>
                <w:rFonts w:cs="Times New Roman"/>
                <w:color w:val="000000" w:themeColor="text1"/>
                <w:sz w:val="24"/>
                <w:szCs w:val="24"/>
                <w:lang w:val="es-ES"/>
              </w:rPr>
              <w:t>.</w:t>
            </w:r>
          </w:p>
          <w:p w14:paraId="5AE8CE08" w14:textId="77777777" w:rsidR="00FB686E" w:rsidRPr="00FA33B7" w:rsidRDefault="00FB686E" w:rsidP="00CD7B24">
            <w:pPr>
              <w:pStyle w:val="Heading6"/>
              <w:keepNext w:val="0"/>
              <w:keepLines w:val="0"/>
              <w:shd w:val="clear" w:color="auto" w:fill="FFFFFF"/>
              <w:spacing w:before="0"/>
              <w:jc w:val="both"/>
              <w:outlineLvl w:val="5"/>
              <w:rPr>
                <w:rFonts w:ascii="Times New Roman" w:hAnsi="Times New Roman" w:cs="Times New Roman"/>
                <w:i w:val="0"/>
                <w:color w:val="000000" w:themeColor="text1"/>
                <w:sz w:val="24"/>
                <w:lang w:val="es-ES"/>
              </w:rPr>
            </w:pPr>
            <w:r w:rsidRPr="00FA33B7">
              <w:rPr>
                <w:rFonts w:ascii="Times New Roman" w:hAnsi="Times New Roman" w:cs="Times New Roman"/>
                <w:i w:val="0"/>
                <w:color w:val="000000" w:themeColor="text1"/>
                <w:sz w:val="24"/>
                <w:lang w:val="es-ES"/>
              </w:rPr>
              <w:t>D. H</w:t>
            </w:r>
            <w:r w:rsidRPr="00FA33B7">
              <w:rPr>
                <w:rFonts w:ascii="Times New Roman" w:hAnsi="Times New Roman" w:cs="Times New Roman"/>
                <w:i w:val="0"/>
                <w:color w:val="000000" w:themeColor="text1"/>
                <w:sz w:val="24"/>
                <w:vertAlign w:val="subscript"/>
                <w:lang w:val="es-ES"/>
              </w:rPr>
              <w:t>2</w:t>
            </w:r>
            <w:r w:rsidRPr="00FA33B7">
              <w:rPr>
                <w:rFonts w:ascii="Times New Roman" w:hAnsi="Times New Roman" w:cs="Times New Roman"/>
                <w:i w:val="0"/>
                <w:color w:val="000000" w:themeColor="text1"/>
                <w:sz w:val="24"/>
                <w:lang w:val="es-ES"/>
              </w:rPr>
              <w:t>O</w:t>
            </w:r>
            <w:r w:rsidRPr="00FA33B7">
              <w:rPr>
                <w:rFonts w:ascii="Times New Roman" w:hAnsi="Times New Roman" w:cs="Times New Roman"/>
                <w:i w:val="0"/>
                <w:color w:val="000000" w:themeColor="text1"/>
                <w:sz w:val="24"/>
                <w:vertAlign w:val="subscript"/>
                <w:lang w:val="es-ES"/>
              </w:rPr>
              <w:t>2</w:t>
            </w:r>
            <w:r w:rsidRPr="00FA33B7">
              <w:rPr>
                <w:rFonts w:ascii="Times New Roman" w:hAnsi="Times New Roman" w:cs="Times New Roman"/>
                <w:color w:val="000000" w:themeColor="text1"/>
                <w:sz w:val="24"/>
                <w:lang w:val="es-ES"/>
              </w:rPr>
              <w:t>.</w:t>
            </w:r>
          </w:p>
        </w:tc>
      </w:tr>
      <w:tr w:rsidR="00FB686E" w:rsidRPr="00FA33B7" w14:paraId="5F0C6717" w14:textId="77777777" w:rsidTr="00FB686E">
        <w:tc>
          <w:tcPr>
            <w:tcW w:w="2035" w:type="dxa"/>
            <w:vMerge/>
          </w:tcPr>
          <w:p w14:paraId="77B7D8D9" w14:textId="77777777" w:rsidR="00FB686E" w:rsidRPr="00FA33B7" w:rsidRDefault="00FB686E" w:rsidP="00CD7B24">
            <w:pPr>
              <w:jc w:val="center"/>
              <w:rPr>
                <w:rFonts w:cs="Times New Roman"/>
                <w:b/>
                <w:bCs/>
                <w:sz w:val="24"/>
                <w:szCs w:val="24"/>
                <w:lang w:val="es-MX"/>
              </w:rPr>
            </w:pPr>
          </w:p>
        </w:tc>
        <w:tc>
          <w:tcPr>
            <w:tcW w:w="8364" w:type="dxa"/>
            <w:gridSpan w:val="3"/>
          </w:tcPr>
          <w:p w14:paraId="6306F205" w14:textId="77777777" w:rsidR="00FB686E" w:rsidRPr="00FA33B7" w:rsidRDefault="00FB686E" w:rsidP="00CD7B24">
            <w:pPr>
              <w:pStyle w:val="NormalWeb"/>
              <w:shd w:val="clear" w:color="auto" w:fill="FFFFFF"/>
              <w:spacing w:before="0" w:beforeAutospacing="0" w:after="0" w:afterAutospacing="0"/>
              <w:jc w:val="both"/>
              <w:rPr>
                <w:color w:val="000000" w:themeColor="text1"/>
                <w:lang w:val="es-MX"/>
              </w:rPr>
            </w:pPr>
            <w:r w:rsidRPr="00FA33B7">
              <w:rPr>
                <w:b/>
                <w:color w:val="00B050"/>
                <w:u w:val="single"/>
                <w:lang w:val="es-MX"/>
              </w:rPr>
              <w:t>Câu 1</w:t>
            </w:r>
            <w:r w:rsidR="004866EC" w:rsidRPr="00FA33B7">
              <w:rPr>
                <w:b/>
                <w:color w:val="00B050"/>
                <w:u w:val="single"/>
                <w:lang w:val="es-MX"/>
              </w:rPr>
              <w:t>42</w:t>
            </w:r>
            <w:r w:rsidRPr="00FA33B7">
              <w:rPr>
                <w:color w:val="00B050"/>
                <w:u w:val="single"/>
                <w:lang w:val="es-MX"/>
              </w:rPr>
              <w:t>.</w:t>
            </w:r>
            <w:r w:rsidRPr="00FA33B7">
              <w:rPr>
                <w:lang w:val="es-MX"/>
              </w:rPr>
              <w:t xml:space="preserve"> </w:t>
            </w:r>
            <w:r w:rsidRPr="00FA33B7">
              <w:rPr>
                <w:color w:val="000000" w:themeColor="text1"/>
                <w:lang w:val="es-MX"/>
              </w:rPr>
              <w:t>Acid có trong dạ dày của người và động vật giúp tiêu hóa thức ăn là:</w:t>
            </w:r>
          </w:p>
          <w:p w14:paraId="1C7F86F4" w14:textId="77777777" w:rsidR="00FB686E" w:rsidRPr="00FA33B7" w:rsidRDefault="00FB686E" w:rsidP="00CD7B24">
            <w:pPr>
              <w:shd w:val="clear" w:color="auto" w:fill="FFFFFF"/>
              <w:rPr>
                <w:rFonts w:cs="Times New Roman"/>
                <w:color w:val="FF0000"/>
                <w:sz w:val="24"/>
                <w:szCs w:val="24"/>
              </w:rPr>
            </w:pPr>
            <w:r w:rsidRPr="00FA33B7">
              <w:rPr>
                <w:rFonts w:cs="Times New Roman"/>
                <w:color w:val="FF0000"/>
                <w:sz w:val="24"/>
                <w:szCs w:val="24"/>
              </w:rPr>
              <w:t xml:space="preserve">A. Hydrochloric acid. </w:t>
            </w:r>
          </w:p>
          <w:p w14:paraId="63691003"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B. Acetic acid.</w:t>
            </w:r>
          </w:p>
          <w:p w14:paraId="509826F8" w14:textId="77777777" w:rsidR="00FB686E" w:rsidRPr="00FA33B7" w:rsidRDefault="00FB686E" w:rsidP="00CD7B24">
            <w:pPr>
              <w:shd w:val="clear" w:color="auto" w:fill="FFFFFF"/>
              <w:rPr>
                <w:rFonts w:cs="Times New Roman"/>
                <w:color w:val="000000" w:themeColor="text1"/>
                <w:sz w:val="24"/>
                <w:szCs w:val="24"/>
              </w:rPr>
            </w:pPr>
            <w:r w:rsidRPr="00FA33B7">
              <w:rPr>
                <w:rFonts w:cs="Times New Roman"/>
                <w:color w:val="000000" w:themeColor="text1"/>
                <w:sz w:val="24"/>
                <w:szCs w:val="24"/>
              </w:rPr>
              <w:t>C. Acid stearic.</w:t>
            </w:r>
          </w:p>
          <w:p w14:paraId="781BD6CD" w14:textId="77777777" w:rsidR="00FB686E" w:rsidRPr="00FA33B7" w:rsidRDefault="00FB686E" w:rsidP="00CD7B24">
            <w:pPr>
              <w:rPr>
                <w:rFonts w:cs="Times New Roman"/>
                <w:sz w:val="24"/>
                <w:szCs w:val="24"/>
              </w:rPr>
            </w:pPr>
            <w:r w:rsidRPr="00FA33B7">
              <w:rPr>
                <w:rFonts w:cs="Times New Roman"/>
                <w:color w:val="000000" w:themeColor="text1"/>
                <w:sz w:val="24"/>
                <w:szCs w:val="24"/>
              </w:rPr>
              <w:t>D. Sulfuric acid.</w:t>
            </w:r>
          </w:p>
        </w:tc>
      </w:tr>
      <w:tr w:rsidR="00FB686E" w:rsidRPr="00FA33B7" w14:paraId="18FB8BB1" w14:textId="77777777" w:rsidTr="00FB686E">
        <w:tc>
          <w:tcPr>
            <w:tcW w:w="2035" w:type="dxa"/>
            <w:vMerge/>
          </w:tcPr>
          <w:p w14:paraId="79DBB77E" w14:textId="77777777" w:rsidR="00FB686E" w:rsidRPr="00FA33B7" w:rsidRDefault="00FB686E" w:rsidP="00CD7B24">
            <w:pPr>
              <w:jc w:val="center"/>
              <w:rPr>
                <w:rFonts w:cs="Times New Roman"/>
                <w:b/>
                <w:bCs/>
                <w:sz w:val="24"/>
                <w:szCs w:val="24"/>
              </w:rPr>
            </w:pPr>
          </w:p>
        </w:tc>
        <w:tc>
          <w:tcPr>
            <w:tcW w:w="8364" w:type="dxa"/>
            <w:gridSpan w:val="3"/>
          </w:tcPr>
          <w:p w14:paraId="7D1B4A51" w14:textId="77777777" w:rsidR="00FB686E" w:rsidRPr="00FA33B7" w:rsidRDefault="00FB686E" w:rsidP="00CD7B24">
            <w:pPr>
              <w:rPr>
                <w:rFonts w:cs="Times New Roman"/>
                <w:sz w:val="24"/>
                <w:szCs w:val="24"/>
              </w:rPr>
            </w:pPr>
            <w:r w:rsidRPr="00FA33B7">
              <w:rPr>
                <w:rFonts w:cs="Times New Roman"/>
                <w:b/>
                <w:color w:val="00B050"/>
                <w:sz w:val="24"/>
                <w:szCs w:val="24"/>
                <w:u w:val="single"/>
              </w:rPr>
              <w:t>Câu 1</w:t>
            </w:r>
            <w:r w:rsidR="004866EC" w:rsidRPr="00FA33B7">
              <w:rPr>
                <w:rFonts w:cs="Times New Roman"/>
                <w:b/>
                <w:color w:val="00B050"/>
                <w:sz w:val="24"/>
                <w:szCs w:val="24"/>
                <w:u w:val="single"/>
              </w:rPr>
              <w:t>43</w:t>
            </w:r>
            <w:r w:rsidRPr="00FA33B7">
              <w:rPr>
                <w:rFonts w:cs="Times New Roman"/>
                <w:b/>
                <w:color w:val="00B050"/>
                <w:sz w:val="24"/>
                <w:szCs w:val="24"/>
                <w:u w:val="single"/>
              </w:rPr>
              <w:t>.</w:t>
            </w:r>
            <w:r w:rsidRPr="00FA33B7">
              <w:rPr>
                <w:rFonts w:cs="Times New Roman"/>
                <w:sz w:val="24"/>
                <w:szCs w:val="24"/>
              </w:rPr>
              <w:t xml:space="preserve"> Sulfuric acid đặc nóng tác dụng với kim loại copper (Cu) sinh ra khí:</w:t>
            </w:r>
          </w:p>
          <w:p w14:paraId="1AFEF4D9" w14:textId="77777777" w:rsidR="00FB686E" w:rsidRPr="00FA33B7" w:rsidRDefault="00FB686E" w:rsidP="00CD7B24">
            <w:pPr>
              <w:rPr>
                <w:rFonts w:cs="Times New Roman"/>
                <w:color w:val="FF0000"/>
                <w:sz w:val="24"/>
                <w:szCs w:val="24"/>
              </w:rPr>
            </w:pPr>
            <w:r w:rsidRPr="00FA33B7">
              <w:rPr>
                <w:rFonts w:cs="Times New Roman"/>
                <w:color w:val="FF0000"/>
                <w:sz w:val="24"/>
                <w:szCs w:val="24"/>
              </w:rPr>
              <w:t>A. SO</w:t>
            </w:r>
            <w:r w:rsidRPr="00FA33B7">
              <w:rPr>
                <w:rFonts w:cs="Times New Roman"/>
                <w:color w:val="FF0000"/>
                <w:sz w:val="24"/>
                <w:szCs w:val="24"/>
                <w:vertAlign w:val="subscript"/>
              </w:rPr>
              <w:t>2</w:t>
            </w:r>
            <w:r w:rsidRPr="00FA33B7">
              <w:rPr>
                <w:rFonts w:cs="Times New Roman"/>
                <w:color w:val="FF0000"/>
                <w:sz w:val="24"/>
                <w:szCs w:val="24"/>
              </w:rPr>
              <w:t>.</w:t>
            </w:r>
          </w:p>
          <w:p w14:paraId="4203E034" w14:textId="77777777" w:rsidR="00FB686E" w:rsidRPr="00FA33B7" w:rsidRDefault="00FB686E" w:rsidP="00CD7B24">
            <w:pPr>
              <w:rPr>
                <w:rFonts w:cs="Times New Roman"/>
                <w:sz w:val="24"/>
                <w:szCs w:val="24"/>
              </w:rPr>
            </w:pPr>
            <w:r w:rsidRPr="00FA33B7">
              <w:rPr>
                <w:rFonts w:cs="Times New Roman"/>
                <w:sz w:val="24"/>
                <w:szCs w:val="24"/>
              </w:rPr>
              <w:lastRenderedPageBreak/>
              <w:t>B. CO</w:t>
            </w:r>
            <w:r w:rsidRPr="00FA33B7">
              <w:rPr>
                <w:rFonts w:cs="Times New Roman"/>
                <w:sz w:val="24"/>
                <w:szCs w:val="24"/>
                <w:vertAlign w:val="subscript"/>
              </w:rPr>
              <w:t>2</w:t>
            </w:r>
            <w:r w:rsidRPr="00FA33B7">
              <w:rPr>
                <w:rFonts w:cs="Times New Roman"/>
                <w:sz w:val="24"/>
                <w:szCs w:val="24"/>
              </w:rPr>
              <w:t>.</w:t>
            </w:r>
          </w:p>
          <w:p w14:paraId="29BD0DA6" w14:textId="77777777" w:rsidR="00FB686E" w:rsidRPr="00FA33B7" w:rsidRDefault="00FB686E" w:rsidP="00CD7B24">
            <w:pPr>
              <w:rPr>
                <w:rFonts w:cs="Times New Roman"/>
                <w:sz w:val="24"/>
                <w:szCs w:val="24"/>
              </w:rPr>
            </w:pPr>
            <w:r w:rsidRPr="00FA33B7">
              <w:rPr>
                <w:rFonts w:cs="Times New Roman"/>
                <w:sz w:val="24"/>
                <w:szCs w:val="24"/>
              </w:rPr>
              <w:t>C. SO</w:t>
            </w:r>
            <w:r w:rsidRPr="00FA33B7">
              <w:rPr>
                <w:rFonts w:cs="Times New Roman"/>
                <w:sz w:val="24"/>
                <w:szCs w:val="24"/>
                <w:vertAlign w:val="subscript"/>
              </w:rPr>
              <w:t>3</w:t>
            </w:r>
            <w:r w:rsidRPr="00FA33B7">
              <w:rPr>
                <w:rFonts w:cs="Times New Roman"/>
                <w:sz w:val="24"/>
                <w:szCs w:val="24"/>
              </w:rPr>
              <w:t>.</w:t>
            </w:r>
          </w:p>
          <w:p w14:paraId="54C15C37" w14:textId="77777777" w:rsidR="00FB686E" w:rsidRPr="00FA33B7" w:rsidRDefault="00FB686E" w:rsidP="00CD7B24">
            <w:pPr>
              <w:rPr>
                <w:rFonts w:cs="Times New Roman"/>
                <w:sz w:val="24"/>
                <w:szCs w:val="24"/>
              </w:rPr>
            </w:pPr>
            <w:r w:rsidRPr="00FA33B7">
              <w:rPr>
                <w:rFonts w:cs="Times New Roman"/>
                <w:sz w:val="24"/>
                <w:szCs w:val="24"/>
              </w:rPr>
              <w:t>D. H</w:t>
            </w:r>
            <w:r w:rsidRPr="00FA33B7">
              <w:rPr>
                <w:rFonts w:cs="Times New Roman"/>
                <w:sz w:val="24"/>
                <w:szCs w:val="24"/>
                <w:vertAlign w:val="subscript"/>
              </w:rPr>
              <w:t>2</w:t>
            </w:r>
            <w:r w:rsidRPr="00FA33B7">
              <w:rPr>
                <w:rFonts w:cs="Times New Roman"/>
                <w:sz w:val="24"/>
                <w:szCs w:val="24"/>
              </w:rPr>
              <w:t>S.</w:t>
            </w:r>
          </w:p>
        </w:tc>
      </w:tr>
      <w:tr w:rsidR="00FB686E" w:rsidRPr="00FA33B7" w14:paraId="58ADCF8F" w14:textId="77777777" w:rsidTr="00FB686E">
        <w:tc>
          <w:tcPr>
            <w:tcW w:w="2035" w:type="dxa"/>
            <w:vMerge/>
          </w:tcPr>
          <w:p w14:paraId="052AB363" w14:textId="77777777" w:rsidR="00FB686E" w:rsidRPr="00FA33B7" w:rsidRDefault="00FB686E" w:rsidP="00CD7B24">
            <w:pPr>
              <w:jc w:val="center"/>
              <w:rPr>
                <w:rFonts w:cs="Times New Roman"/>
                <w:b/>
                <w:bCs/>
                <w:sz w:val="24"/>
                <w:szCs w:val="24"/>
              </w:rPr>
            </w:pPr>
          </w:p>
        </w:tc>
        <w:tc>
          <w:tcPr>
            <w:tcW w:w="8364" w:type="dxa"/>
            <w:gridSpan w:val="3"/>
          </w:tcPr>
          <w:p w14:paraId="52308547" w14:textId="77777777" w:rsidR="00FB686E" w:rsidRPr="00FA33B7" w:rsidRDefault="00FB686E" w:rsidP="00CD7B24">
            <w:pPr>
              <w:pStyle w:val="NormalWeb"/>
              <w:shd w:val="clear" w:color="auto" w:fill="FFFFFF"/>
              <w:spacing w:before="0" w:beforeAutospacing="0" w:after="0" w:afterAutospacing="0"/>
              <w:jc w:val="both"/>
              <w:rPr>
                <w:color w:val="222222"/>
              </w:rPr>
            </w:pPr>
            <w:r w:rsidRPr="00FA33B7">
              <w:rPr>
                <w:b/>
                <w:color w:val="00B050"/>
                <w:u w:val="single"/>
              </w:rPr>
              <w:t>Câu 1</w:t>
            </w:r>
            <w:r w:rsidR="004866EC" w:rsidRPr="00FA33B7">
              <w:rPr>
                <w:b/>
                <w:color w:val="00B050"/>
                <w:u w:val="single"/>
              </w:rPr>
              <w:t>44</w:t>
            </w:r>
            <w:r w:rsidRPr="00FA33B7">
              <w:rPr>
                <w:b/>
                <w:color w:val="00B050"/>
                <w:u w:val="single"/>
              </w:rPr>
              <w:t>.</w:t>
            </w:r>
            <w:r w:rsidRPr="00FA33B7">
              <w:t xml:space="preserve"> Loại bỏ chất cặn trong ấm đun nước bằng cách dùng:</w:t>
            </w:r>
          </w:p>
          <w:p w14:paraId="2A75C3FE" w14:textId="77777777" w:rsidR="00FB686E" w:rsidRPr="00FA33B7" w:rsidRDefault="00FB686E" w:rsidP="00CD7B24">
            <w:pPr>
              <w:shd w:val="clear" w:color="auto" w:fill="FFFFFF"/>
              <w:rPr>
                <w:rFonts w:cs="Times New Roman"/>
                <w:color w:val="FF0000"/>
                <w:sz w:val="24"/>
                <w:szCs w:val="24"/>
              </w:rPr>
            </w:pPr>
            <w:r w:rsidRPr="00FA33B7">
              <w:rPr>
                <w:rFonts w:cs="Times New Roman"/>
                <w:b/>
                <w:bCs/>
                <w:color w:val="FF0000"/>
                <w:sz w:val="24"/>
                <w:szCs w:val="24"/>
              </w:rPr>
              <w:t>A. </w:t>
            </w:r>
            <w:r w:rsidRPr="00FA33B7">
              <w:rPr>
                <w:rFonts w:cs="Times New Roman"/>
                <w:color w:val="FF0000"/>
                <w:sz w:val="24"/>
                <w:szCs w:val="24"/>
              </w:rPr>
              <w:t xml:space="preserve">giấm ăn hoặc chanh. </w:t>
            </w:r>
          </w:p>
          <w:p w14:paraId="02ECC0E4" w14:textId="77777777" w:rsidR="00FB686E" w:rsidRPr="00FA33B7" w:rsidRDefault="00FB686E" w:rsidP="00CD7B24">
            <w:pPr>
              <w:shd w:val="clear" w:color="auto" w:fill="FFFFFF"/>
              <w:rPr>
                <w:rFonts w:cs="Times New Roman"/>
                <w:sz w:val="24"/>
                <w:szCs w:val="24"/>
              </w:rPr>
            </w:pPr>
            <w:r w:rsidRPr="00FA33B7">
              <w:rPr>
                <w:rFonts w:cs="Times New Roman"/>
                <w:bCs/>
                <w:sz w:val="24"/>
                <w:szCs w:val="24"/>
              </w:rPr>
              <w:t>B. </w:t>
            </w:r>
            <w:r w:rsidRPr="00FA33B7">
              <w:rPr>
                <w:rFonts w:cs="Times New Roman"/>
                <w:sz w:val="24"/>
                <w:szCs w:val="24"/>
              </w:rPr>
              <w:t>Muối. </w:t>
            </w:r>
          </w:p>
          <w:p w14:paraId="4FB0A798" w14:textId="77777777" w:rsidR="00FB686E" w:rsidRPr="00FA33B7" w:rsidRDefault="00FB686E" w:rsidP="00CD7B24">
            <w:pPr>
              <w:shd w:val="clear" w:color="auto" w:fill="FFFFFF"/>
              <w:rPr>
                <w:rFonts w:cs="Times New Roman"/>
                <w:sz w:val="24"/>
                <w:szCs w:val="24"/>
              </w:rPr>
            </w:pPr>
            <w:r w:rsidRPr="00FA33B7">
              <w:rPr>
                <w:rFonts w:cs="Times New Roman"/>
                <w:bCs/>
                <w:sz w:val="24"/>
                <w:szCs w:val="24"/>
              </w:rPr>
              <w:t>C. </w:t>
            </w:r>
            <w:r w:rsidRPr="00FA33B7">
              <w:rPr>
                <w:rFonts w:cs="Times New Roman"/>
                <w:sz w:val="24"/>
                <w:szCs w:val="24"/>
              </w:rPr>
              <w:t>Sulfuric acid.</w:t>
            </w:r>
          </w:p>
          <w:p w14:paraId="471A57F9" w14:textId="77777777" w:rsidR="00FB686E" w:rsidRPr="00FA33B7" w:rsidRDefault="00FB686E" w:rsidP="00CD7B24">
            <w:pPr>
              <w:shd w:val="clear" w:color="auto" w:fill="FFFFFF"/>
              <w:rPr>
                <w:rFonts w:cs="Times New Roman"/>
                <w:sz w:val="24"/>
                <w:szCs w:val="24"/>
              </w:rPr>
            </w:pPr>
            <w:r w:rsidRPr="00FA33B7">
              <w:rPr>
                <w:rFonts w:cs="Times New Roman"/>
                <w:bCs/>
                <w:sz w:val="24"/>
                <w:szCs w:val="24"/>
              </w:rPr>
              <w:t>D. </w:t>
            </w:r>
            <w:r w:rsidRPr="00FA33B7">
              <w:rPr>
                <w:rFonts w:cs="Times New Roman"/>
                <w:sz w:val="24"/>
                <w:szCs w:val="24"/>
              </w:rPr>
              <w:t>permanganate.</w:t>
            </w:r>
          </w:p>
        </w:tc>
      </w:tr>
      <w:tr w:rsidR="00FB686E" w:rsidRPr="00FA33B7" w14:paraId="40C3AB4F" w14:textId="77777777" w:rsidTr="00FB686E">
        <w:tc>
          <w:tcPr>
            <w:tcW w:w="2035" w:type="dxa"/>
            <w:vMerge/>
          </w:tcPr>
          <w:p w14:paraId="1F009491" w14:textId="77777777" w:rsidR="00FB686E" w:rsidRPr="00FA33B7" w:rsidRDefault="00FB686E" w:rsidP="00CD7B24">
            <w:pPr>
              <w:jc w:val="center"/>
              <w:rPr>
                <w:rFonts w:cs="Times New Roman"/>
                <w:b/>
                <w:bCs/>
                <w:sz w:val="24"/>
                <w:szCs w:val="24"/>
              </w:rPr>
            </w:pPr>
          </w:p>
        </w:tc>
        <w:tc>
          <w:tcPr>
            <w:tcW w:w="8364" w:type="dxa"/>
            <w:gridSpan w:val="3"/>
          </w:tcPr>
          <w:p w14:paraId="74503C90" w14:textId="77777777" w:rsidR="00FB686E" w:rsidRPr="00FA33B7" w:rsidRDefault="00FB686E" w:rsidP="00CD7B24">
            <w:pPr>
              <w:rPr>
                <w:rFonts w:cs="Times New Roman"/>
                <w:color w:val="333333"/>
                <w:sz w:val="24"/>
                <w:szCs w:val="24"/>
              </w:rPr>
            </w:pPr>
            <w:r w:rsidRPr="00FA33B7">
              <w:rPr>
                <w:rFonts w:cs="Times New Roman"/>
                <w:b/>
                <w:color w:val="00B050"/>
                <w:sz w:val="24"/>
                <w:szCs w:val="24"/>
                <w:u w:val="single"/>
              </w:rPr>
              <w:t>Câu 14</w:t>
            </w:r>
            <w:r w:rsidR="004866EC" w:rsidRPr="00FA33B7">
              <w:rPr>
                <w:rFonts w:cs="Times New Roman"/>
                <w:b/>
                <w:color w:val="00B050"/>
                <w:sz w:val="24"/>
                <w:szCs w:val="24"/>
                <w:u w:val="single"/>
              </w:rPr>
              <w:t>5</w:t>
            </w:r>
            <w:r w:rsidRPr="00FA33B7">
              <w:rPr>
                <w:rFonts w:cs="Times New Roman"/>
                <w:b/>
                <w:color w:val="00B050"/>
                <w:sz w:val="24"/>
                <w:szCs w:val="24"/>
                <w:u w:val="single"/>
              </w:rPr>
              <w:t>.</w:t>
            </w:r>
            <w:r w:rsidRPr="00FA33B7">
              <w:rPr>
                <w:rFonts w:cs="Times New Roman"/>
                <w:color w:val="333333"/>
                <w:sz w:val="24"/>
                <w:szCs w:val="24"/>
              </w:rPr>
              <w:t xml:space="preserve"> </w:t>
            </w:r>
            <w:r w:rsidRPr="00FA33B7">
              <w:rPr>
                <w:rFonts w:cs="Times New Roman"/>
                <w:sz w:val="24"/>
                <w:szCs w:val="24"/>
              </w:rPr>
              <w:t xml:space="preserve">Chọn kết luận </w:t>
            </w:r>
            <w:r w:rsidRPr="00FA33B7">
              <w:rPr>
                <w:rFonts w:cs="Times New Roman"/>
                <w:i/>
                <w:color w:val="FF0000"/>
                <w:sz w:val="24"/>
                <w:szCs w:val="24"/>
              </w:rPr>
              <w:t xml:space="preserve">sai </w:t>
            </w:r>
            <w:r w:rsidRPr="00FA33B7">
              <w:rPr>
                <w:rFonts w:cs="Times New Roman"/>
                <w:sz w:val="24"/>
                <w:szCs w:val="24"/>
              </w:rPr>
              <w:t>trong các câu sau:</w:t>
            </w:r>
          </w:p>
          <w:p w14:paraId="453061DD" w14:textId="77777777" w:rsidR="00FB686E" w:rsidRPr="00FA33B7" w:rsidRDefault="00FB686E" w:rsidP="00CD7B24">
            <w:pPr>
              <w:rPr>
                <w:rFonts w:cs="Times New Roman"/>
                <w:color w:val="333333"/>
                <w:sz w:val="24"/>
                <w:szCs w:val="24"/>
              </w:rPr>
            </w:pPr>
            <w:r w:rsidRPr="00FA33B7">
              <w:rPr>
                <w:rFonts w:cs="Times New Roman"/>
                <w:color w:val="FF0000"/>
                <w:sz w:val="24"/>
                <w:szCs w:val="24"/>
              </w:rPr>
              <w:t>A.  Gốc sulfate SO</w:t>
            </w:r>
            <w:r w:rsidRPr="00FA33B7">
              <w:rPr>
                <w:rFonts w:cs="Times New Roman"/>
                <w:color w:val="FF0000"/>
                <w:sz w:val="24"/>
                <w:szCs w:val="24"/>
                <w:vertAlign w:val="subscript"/>
              </w:rPr>
              <w:t>4 </w:t>
            </w:r>
            <w:r w:rsidRPr="00FA33B7">
              <w:rPr>
                <w:rFonts w:cs="Times New Roman"/>
                <w:color w:val="FF0000"/>
                <w:sz w:val="24"/>
                <w:szCs w:val="24"/>
              </w:rPr>
              <w:t>có</w:t>
            </w:r>
            <w:r w:rsidRPr="00FA33B7">
              <w:rPr>
                <w:rFonts w:cs="Times New Roman"/>
                <w:color w:val="FF0000"/>
                <w:sz w:val="24"/>
                <w:szCs w:val="24"/>
                <w:vertAlign w:val="subscript"/>
              </w:rPr>
              <w:t xml:space="preserve"> </w:t>
            </w:r>
            <w:r w:rsidRPr="00FA33B7">
              <w:rPr>
                <w:rFonts w:cs="Times New Roman"/>
                <w:color w:val="FF0000"/>
                <w:sz w:val="24"/>
                <w:szCs w:val="24"/>
              </w:rPr>
              <w:t>hoá trị III.</w:t>
            </w:r>
            <w:r w:rsidRPr="00FA33B7">
              <w:rPr>
                <w:rFonts w:cs="Times New Roman"/>
                <w:sz w:val="24"/>
                <w:szCs w:val="24"/>
              </w:rPr>
              <w:t xml:space="preserve">  </w:t>
            </w:r>
            <w:r w:rsidRPr="00FA33B7">
              <w:rPr>
                <w:rFonts w:cs="Times New Roman"/>
                <w:color w:val="FF0000"/>
                <w:sz w:val="24"/>
                <w:szCs w:val="24"/>
              </w:rPr>
              <w:t xml:space="preserve"> </w:t>
            </w:r>
          </w:p>
          <w:p w14:paraId="6C27375F" w14:textId="77777777" w:rsidR="00FB686E" w:rsidRPr="00FA33B7" w:rsidRDefault="00FB686E" w:rsidP="00CD7B24">
            <w:pPr>
              <w:rPr>
                <w:rFonts w:cs="Times New Roman"/>
                <w:sz w:val="24"/>
                <w:szCs w:val="24"/>
              </w:rPr>
            </w:pPr>
            <w:r w:rsidRPr="00FA33B7">
              <w:rPr>
                <w:rFonts w:cs="Times New Roman"/>
                <w:sz w:val="24"/>
                <w:szCs w:val="24"/>
              </w:rPr>
              <w:t>B. Gốc phosphate PO</w:t>
            </w:r>
            <w:r w:rsidRPr="00FA33B7">
              <w:rPr>
                <w:rFonts w:cs="Times New Roman"/>
                <w:sz w:val="24"/>
                <w:szCs w:val="24"/>
                <w:vertAlign w:val="subscript"/>
              </w:rPr>
              <w:t>4</w:t>
            </w:r>
            <w:r w:rsidRPr="00FA33B7">
              <w:rPr>
                <w:rFonts w:cs="Times New Roman"/>
                <w:sz w:val="24"/>
                <w:szCs w:val="24"/>
              </w:rPr>
              <w:t> có hoá trị III.</w:t>
            </w:r>
          </w:p>
          <w:p w14:paraId="37841A6B" w14:textId="77777777" w:rsidR="00FB686E" w:rsidRPr="00FA33B7" w:rsidRDefault="00FB686E" w:rsidP="00CD7B24">
            <w:pPr>
              <w:rPr>
                <w:rFonts w:cs="Times New Roman"/>
                <w:sz w:val="24"/>
                <w:szCs w:val="24"/>
                <w:lang w:val="es-ES"/>
              </w:rPr>
            </w:pPr>
            <w:r w:rsidRPr="00FA33B7">
              <w:rPr>
                <w:rFonts w:cs="Times New Roman"/>
                <w:sz w:val="24"/>
                <w:szCs w:val="24"/>
                <w:lang w:val="es-ES"/>
              </w:rPr>
              <w:t>C. Gốc nitrate NO</w:t>
            </w:r>
            <w:r w:rsidRPr="00FA33B7">
              <w:rPr>
                <w:rFonts w:cs="Times New Roman"/>
                <w:sz w:val="24"/>
                <w:szCs w:val="24"/>
                <w:vertAlign w:val="subscript"/>
                <w:lang w:val="es-ES"/>
              </w:rPr>
              <w:t>3</w:t>
            </w:r>
            <w:r w:rsidRPr="00FA33B7">
              <w:rPr>
                <w:rFonts w:cs="Times New Roman"/>
                <w:sz w:val="24"/>
                <w:szCs w:val="24"/>
                <w:lang w:val="es-ES"/>
              </w:rPr>
              <w:t> có hoá trị I. </w:t>
            </w:r>
          </w:p>
          <w:p w14:paraId="61F64BB8" w14:textId="77777777" w:rsidR="00FB686E" w:rsidRPr="00FA33B7" w:rsidRDefault="00FB686E" w:rsidP="00CD7B24">
            <w:pPr>
              <w:rPr>
                <w:rFonts w:cs="Times New Roman"/>
                <w:color w:val="333333"/>
                <w:sz w:val="24"/>
                <w:szCs w:val="24"/>
                <w:lang w:val="es-ES"/>
              </w:rPr>
            </w:pPr>
            <w:r w:rsidRPr="00FA33B7">
              <w:rPr>
                <w:rFonts w:cs="Times New Roman"/>
                <w:sz w:val="24"/>
                <w:szCs w:val="24"/>
                <w:lang w:val="es-ES"/>
              </w:rPr>
              <w:t>D.</w:t>
            </w:r>
            <w:r w:rsidRPr="00FA33B7">
              <w:rPr>
                <w:rFonts w:cs="Times New Roman"/>
                <w:color w:val="FF0000"/>
                <w:sz w:val="24"/>
                <w:szCs w:val="24"/>
                <w:lang w:val="es-ES"/>
              </w:rPr>
              <w:t xml:space="preserve"> </w:t>
            </w:r>
            <w:r w:rsidRPr="00FA33B7">
              <w:rPr>
                <w:rFonts w:cs="Times New Roman"/>
                <w:sz w:val="24"/>
                <w:szCs w:val="24"/>
                <w:lang w:val="es-ES"/>
              </w:rPr>
              <w:t>Nhóm hydroxide OH có hoá trị I.</w:t>
            </w:r>
          </w:p>
        </w:tc>
      </w:tr>
      <w:tr w:rsidR="00FB686E" w:rsidRPr="00FA33B7" w14:paraId="27F94E28" w14:textId="77777777" w:rsidTr="00FB686E">
        <w:tc>
          <w:tcPr>
            <w:tcW w:w="2035" w:type="dxa"/>
            <w:vMerge/>
          </w:tcPr>
          <w:p w14:paraId="2D8FCAE5" w14:textId="77777777" w:rsidR="00FB686E" w:rsidRPr="00FA33B7" w:rsidRDefault="00FB686E" w:rsidP="00CD7B24">
            <w:pPr>
              <w:jc w:val="center"/>
              <w:rPr>
                <w:rFonts w:cs="Times New Roman"/>
                <w:b/>
                <w:bCs/>
                <w:sz w:val="24"/>
                <w:szCs w:val="24"/>
                <w:lang w:val="es-ES"/>
              </w:rPr>
            </w:pPr>
          </w:p>
        </w:tc>
        <w:tc>
          <w:tcPr>
            <w:tcW w:w="8364" w:type="dxa"/>
            <w:gridSpan w:val="3"/>
          </w:tcPr>
          <w:p w14:paraId="00677AD4" w14:textId="77777777" w:rsidR="00FB686E" w:rsidRPr="00FA33B7" w:rsidRDefault="00FB686E" w:rsidP="00CD7B24">
            <w:pPr>
              <w:rPr>
                <w:rFonts w:cs="Times New Roman"/>
                <w:color w:val="333333"/>
                <w:sz w:val="24"/>
                <w:szCs w:val="24"/>
                <w:lang w:val="es-MX"/>
              </w:rPr>
            </w:pPr>
            <w:r w:rsidRPr="00FA33B7">
              <w:rPr>
                <w:rFonts w:cs="Times New Roman"/>
                <w:b/>
                <w:color w:val="00B050"/>
                <w:sz w:val="24"/>
                <w:szCs w:val="24"/>
                <w:u w:val="single"/>
                <w:lang w:val="es-MX"/>
              </w:rPr>
              <w:t>Câu 1</w:t>
            </w:r>
            <w:r w:rsidR="004866EC" w:rsidRPr="00FA33B7">
              <w:rPr>
                <w:rFonts w:cs="Times New Roman"/>
                <w:b/>
                <w:color w:val="00B050"/>
                <w:sz w:val="24"/>
                <w:szCs w:val="24"/>
                <w:u w:val="single"/>
                <w:lang w:val="es-MX"/>
              </w:rPr>
              <w:t>46</w:t>
            </w:r>
            <w:r w:rsidRPr="00FA33B7">
              <w:rPr>
                <w:rFonts w:cs="Times New Roman"/>
                <w:color w:val="00B050"/>
                <w:sz w:val="24"/>
                <w:szCs w:val="24"/>
                <w:u w:val="single"/>
                <w:lang w:val="es-MX"/>
              </w:rPr>
              <w:t>.</w:t>
            </w:r>
            <w:r w:rsidRPr="00FA33B7">
              <w:rPr>
                <w:rFonts w:cs="Times New Roman"/>
                <w:color w:val="333333"/>
                <w:sz w:val="24"/>
                <w:szCs w:val="24"/>
                <w:lang w:val="es-MX"/>
              </w:rPr>
              <w:t xml:space="preserve"> </w:t>
            </w:r>
            <w:r w:rsidRPr="00FA33B7">
              <w:rPr>
                <w:rFonts w:cs="Times New Roman"/>
                <w:sz w:val="24"/>
                <w:szCs w:val="24"/>
                <w:lang w:val="es-MX"/>
              </w:rPr>
              <w:t>Cho các chất sau: H</w:t>
            </w:r>
            <w:r w:rsidRPr="00FA33B7">
              <w:rPr>
                <w:rFonts w:cs="Times New Roman"/>
                <w:sz w:val="24"/>
                <w:szCs w:val="24"/>
                <w:vertAlign w:val="subscript"/>
                <w:lang w:val="es-MX"/>
              </w:rPr>
              <w:t>2</w:t>
            </w:r>
            <w:r w:rsidRPr="00FA33B7">
              <w:rPr>
                <w:rFonts w:cs="Times New Roman"/>
                <w:sz w:val="24"/>
                <w:szCs w:val="24"/>
                <w:lang w:val="es-MX"/>
              </w:rPr>
              <w:t>SO</w:t>
            </w:r>
            <w:r w:rsidRPr="00FA33B7">
              <w:rPr>
                <w:rFonts w:cs="Times New Roman"/>
                <w:sz w:val="24"/>
                <w:szCs w:val="24"/>
                <w:vertAlign w:val="subscript"/>
                <w:lang w:val="es-MX"/>
              </w:rPr>
              <w:t>4</w:t>
            </w:r>
            <w:r w:rsidRPr="00FA33B7">
              <w:rPr>
                <w:rFonts w:cs="Times New Roman"/>
                <w:sz w:val="24"/>
                <w:szCs w:val="24"/>
                <w:lang w:val="es-MX"/>
              </w:rPr>
              <w:t>, NaCl, HCl,CuSO</w:t>
            </w:r>
            <w:r w:rsidRPr="00FA33B7">
              <w:rPr>
                <w:rFonts w:cs="Times New Roman"/>
                <w:sz w:val="24"/>
                <w:szCs w:val="24"/>
                <w:vertAlign w:val="subscript"/>
                <w:lang w:val="es-MX"/>
              </w:rPr>
              <w:t>4</w:t>
            </w:r>
            <w:r w:rsidRPr="00FA33B7">
              <w:rPr>
                <w:rFonts w:cs="Times New Roman"/>
                <w:sz w:val="24"/>
                <w:szCs w:val="24"/>
                <w:lang w:val="es-MX"/>
              </w:rPr>
              <w:t>,NaOH, Mg(OH)</w:t>
            </w:r>
            <w:r w:rsidRPr="00FA33B7">
              <w:rPr>
                <w:rFonts w:cs="Times New Roman"/>
                <w:sz w:val="24"/>
                <w:szCs w:val="24"/>
                <w:vertAlign w:val="subscript"/>
                <w:lang w:val="es-MX"/>
              </w:rPr>
              <w:t>2</w:t>
            </w:r>
            <w:r w:rsidRPr="00FA33B7">
              <w:rPr>
                <w:rFonts w:cs="Times New Roman"/>
                <w:sz w:val="24"/>
                <w:szCs w:val="24"/>
                <w:lang w:val="es-MX"/>
              </w:rPr>
              <w:t xml:space="preserve">. Số chất </w:t>
            </w:r>
            <w:r w:rsidRPr="00FA33B7">
              <w:rPr>
                <w:rFonts w:cs="Times New Roman"/>
                <w:i/>
                <w:color w:val="FF0000"/>
                <w:sz w:val="24"/>
                <w:szCs w:val="24"/>
                <w:lang w:val="es-MX"/>
              </w:rPr>
              <w:t xml:space="preserve">không </w:t>
            </w:r>
            <w:r w:rsidRPr="00FA33B7">
              <w:rPr>
                <w:rFonts w:cs="Times New Roman"/>
                <w:sz w:val="24"/>
                <w:szCs w:val="24"/>
                <w:lang w:val="es-MX"/>
              </w:rPr>
              <w:t>thuộc loại acid là:</w:t>
            </w:r>
          </w:p>
          <w:p w14:paraId="1CDFBD02" w14:textId="77777777" w:rsidR="00FB686E" w:rsidRPr="00FA33B7" w:rsidRDefault="00FB686E" w:rsidP="00CD7B24">
            <w:pPr>
              <w:rPr>
                <w:rFonts w:cs="Times New Roman"/>
                <w:color w:val="FF0000"/>
                <w:sz w:val="24"/>
                <w:szCs w:val="24"/>
              </w:rPr>
            </w:pPr>
            <w:r w:rsidRPr="00FA33B7">
              <w:rPr>
                <w:rFonts w:cs="Times New Roman"/>
                <w:color w:val="FF0000"/>
                <w:sz w:val="24"/>
                <w:szCs w:val="24"/>
              </w:rPr>
              <w:t>A. 4.</w:t>
            </w:r>
          </w:p>
          <w:p w14:paraId="4E62ACBA" w14:textId="77777777" w:rsidR="00FB686E" w:rsidRPr="00FA33B7" w:rsidRDefault="00FB686E" w:rsidP="00CD7B24">
            <w:pPr>
              <w:rPr>
                <w:rFonts w:cs="Times New Roman"/>
                <w:sz w:val="24"/>
                <w:szCs w:val="24"/>
              </w:rPr>
            </w:pPr>
            <w:r w:rsidRPr="00FA33B7">
              <w:rPr>
                <w:rFonts w:cs="Times New Roman"/>
                <w:sz w:val="24"/>
                <w:szCs w:val="24"/>
              </w:rPr>
              <w:t>B. 3.</w:t>
            </w:r>
          </w:p>
          <w:p w14:paraId="3A8929DF" w14:textId="77777777" w:rsidR="00FB686E" w:rsidRPr="00FA33B7" w:rsidRDefault="00FB686E" w:rsidP="00CD7B24">
            <w:pPr>
              <w:rPr>
                <w:rFonts w:cs="Times New Roman"/>
                <w:sz w:val="24"/>
                <w:szCs w:val="24"/>
              </w:rPr>
            </w:pPr>
            <w:r w:rsidRPr="00FA33B7">
              <w:rPr>
                <w:rFonts w:cs="Times New Roman"/>
                <w:sz w:val="24"/>
                <w:szCs w:val="24"/>
              </w:rPr>
              <w:t>C. 2.</w:t>
            </w:r>
          </w:p>
          <w:p w14:paraId="3B1822BC" w14:textId="77777777" w:rsidR="00FB686E" w:rsidRPr="00FA33B7" w:rsidRDefault="00FB686E" w:rsidP="00CD7B24">
            <w:pPr>
              <w:rPr>
                <w:rFonts w:cs="Times New Roman"/>
                <w:color w:val="333333"/>
                <w:sz w:val="24"/>
                <w:szCs w:val="24"/>
              </w:rPr>
            </w:pPr>
            <w:r w:rsidRPr="00FA33B7">
              <w:rPr>
                <w:rFonts w:cs="Times New Roman"/>
                <w:sz w:val="24"/>
                <w:szCs w:val="24"/>
              </w:rPr>
              <w:t>D. 1.</w:t>
            </w:r>
          </w:p>
        </w:tc>
      </w:tr>
      <w:tr w:rsidR="00FB686E" w:rsidRPr="00FA33B7" w14:paraId="63DDBFBB" w14:textId="77777777" w:rsidTr="00FB686E">
        <w:tc>
          <w:tcPr>
            <w:tcW w:w="2035" w:type="dxa"/>
            <w:vMerge w:val="restart"/>
          </w:tcPr>
          <w:p w14:paraId="22380F6D" w14:textId="77777777" w:rsidR="00FB686E" w:rsidRPr="00FA33B7" w:rsidRDefault="00FB686E" w:rsidP="00CD7B24">
            <w:pPr>
              <w:jc w:val="center"/>
              <w:rPr>
                <w:rFonts w:cs="Times New Roman"/>
                <w:b/>
                <w:bCs/>
                <w:sz w:val="24"/>
                <w:szCs w:val="24"/>
                <w:lang w:val="es-MX"/>
              </w:rPr>
            </w:pPr>
            <w:r w:rsidRPr="00FA33B7">
              <w:rPr>
                <w:rFonts w:cs="Times New Roman"/>
                <w:b/>
                <w:bCs/>
                <w:sz w:val="24"/>
                <w:szCs w:val="24"/>
                <w:lang w:val="es-MX"/>
              </w:rPr>
              <w:t>Vận dụng thấp</w:t>
            </w:r>
          </w:p>
        </w:tc>
        <w:tc>
          <w:tcPr>
            <w:tcW w:w="8364" w:type="dxa"/>
            <w:gridSpan w:val="3"/>
          </w:tcPr>
          <w:p w14:paraId="5BB49998" w14:textId="77777777" w:rsidR="00FB686E" w:rsidRPr="00FA33B7" w:rsidRDefault="00FB686E" w:rsidP="00CD7B24">
            <w:pPr>
              <w:rPr>
                <w:rFonts w:cs="Times New Roman"/>
                <w:sz w:val="24"/>
                <w:szCs w:val="24"/>
                <w:lang w:val="es-MX"/>
              </w:rPr>
            </w:pPr>
            <w:r w:rsidRPr="00FA33B7">
              <w:rPr>
                <w:rFonts w:cs="Times New Roman"/>
                <w:b/>
                <w:color w:val="00B050"/>
                <w:sz w:val="24"/>
                <w:szCs w:val="24"/>
                <w:u w:val="single"/>
                <w:lang w:val="es-MX"/>
              </w:rPr>
              <w:t>Câu 1</w:t>
            </w:r>
            <w:r w:rsidR="004866EC" w:rsidRPr="00FA33B7">
              <w:rPr>
                <w:rFonts w:cs="Times New Roman"/>
                <w:b/>
                <w:color w:val="00B050"/>
                <w:sz w:val="24"/>
                <w:szCs w:val="24"/>
                <w:u w:val="single"/>
                <w:lang w:val="es-MX"/>
              </w:rPr>
              <w:t>47</w:t>
            </w:r>
            <w:r w:rsidRPr="00FA33B7">
              <w:rPr>
                <w:rFonts w:cs="Times New Roman"/>
                <w:b/>
                <w:color w:val="00B050"/>
                <w:sz w:val="24"/>
                <w:szCs w:val="24"/>
                <w:u w:val="single"/>
                <w:lang w:val="es-MX"/>
              </w:rPr>
              <w:t>.</w:t>
            </w:r>
            <w:r w:rsidRPr="00FA33B7">
              <w:rPr>
                <w:rFonts w:cs="Times New Roman"/>
                <w:sz w:val="24"/>
                <w:szCs w:val="24"/>
                <w:lang w:val="es-MX"/>
              </w:rPr>
              <w:t xml:space="preserve"> Hoà tan hết 3,6 g một kim loại hoá trị II bằng dung dịch H</w:t>
            </w:r>
            <w:r w:rsidRPr="00FA33B7">
              <w:rPr>
                <w:rFonts w:cs="Times New Roman"/>
                <w:sz w:val="24"/>
                <w:szCs w:val="24"/>
                <w:vertAlign w:val="subscript"/>
                <w:lang w:val="es-MX"/>
              </w:rPr>
              <w:t>2</w:t>
            </w:r>
            <w:r w:rsidRPr="00FA33B7">
              <w:rPr>
                <w:rFonts w:cs="Times New Roman"/>
                <w:sz w:val="24"/>
                <w:szCs w:val="24"/>
                <w:lang w:val="es-MX"/>
              </w:rPr>
              <w:t>SO</w:t>
            </w:r>
            <w:r w:rsidRPr="00FA33B7">
              <w:rPr>
                <w:rFonts w:cs="Times New Roman"/>
                <w:sz w:val="24"/>
                <w:szCs w:val="24"/>
                <w:vertAlign w:val="subscript"/>
                <w:lang w:val="es-MX"/>
              </w:rPr>
              <w:t>4</w:t>
            </w:r>
            <w:r w:rsidRPr="00FA33B7">
              <w:rPr>
                <w:rFonts w:cs="Times New Roman"/>
                <w:sz w:val="24"/>
                <w:szCs w:val="24"/>
                <w:lang w:val="es-MX"/>
              </w:rPr>
              <w:t> loãng được 3,719 lít H</w:t>
            </w:r>
            <w:r w:rsidRPr="00FA33B7">
              <w:rPr>
                <w:rFonts w:cs="Times New Roman"/>
                <w:sz w:val="24"/>
                <w:szCs w:val="24"/>
                <w:vertAlign w:val="subscript"/>
                <w:lang w:val="es-MX"/>
              </w:rPr>
              <w:t>2</w:t>
            </w:r>
            <w:r w:rsidRPr="00FA33B7">
              <w:rPr>
                <w:rFonts w:cs="Times New Roman"/>
                <w:sz w:val="24"/>
                <w:szCs w:val="24"/>
                <w:lang w:val="es-MX"/>
              </w:rPr>
              <w:t> (đkc). Kim loại hoá trị II đó là:</w:t>
            </w:r>
          </w:p>
          <w:p w14:paraId="3A75439F" w14:textId="77777777" w:rsidR="00FB686E" w:rsidRPr="00FA33B7" w:rsidRDefault="00FB686E" w:rsidP="00CD7B24">
            <w:pPr>
              <w:rPr>
                <w:rFonts w:cs="Times New Roman"/>
                <w:color w:val="FF0000"/>
                <w:sz w:val="24"/>
                <w:szCs w:val="24"/>
                <w:lang w:val="es-MX"/>
              </w:rPr>
            </w:pPr>
            <w:r w:rsidRPr="00FA33B7">
              <w:rPr>
                <w:rFonts w:cs="Times New Roman"/>
                <w:color w:val="FF0000"/>
                <w:sz w:val="24"/>
                <w:szCs w:val="24"/>
                <w:lang w:val="es-MX"/>
              </w:rPr>
              <w:t xml:space="preserve">A. </w:t>
            </w:r>
            <w:r w:rsidRPr="00FA33B7">
              <w:rPr>
                <w:rFonts w:cs="Times New Roman"/>
                <w:bCs/>
                <w:color w:val="FF0000"/>
                <w:sz w:val="24"/>
                <w:szCs w:val="24"/>
                <w:lang w:val="es-MX"/>
              </w:rPr>
              <w:t>Mg.</w:t>
            </w:r>
          </w:p>
          <w:p w14:paraId="3FAFF7B7" w14:textId="77777777" w:rsidR="00FB686E" w:rsidRPr="00FA33B7" w:rsidRDefault="00FB686E" w:rsidP="00CD7B24">
            <w:pPr>
              <w:rPr>
                <w:rFonts w:cs="Times New Roman"/>
                <w:sz w:val="24"/>
                <w:szCs w:val="24"/>
                <w:lang w:val="es-MX"/>
              </w:rPr>
            </w:pPr>
            <w:r w:rsidRPr="00FA33B7">
              <w:rPr>
                <w:rFonts w:cs="Times New Roman"/>
                <w:sz w:val="24"/>
                <w:szCs w:val="24"/>
                <w:lang w:val="es-MX"/>
              </w:rPr>
              <w:t>B. Zn.</w:t>
            </w:r>
          </w:p>
          <w:p w14:paraId="5CBEEFDC" w14:textId="77777777" w:rsidR="00FB686E" w:rsidRPr="00FA33B7" w:rsidRDefault="00FB686E" w:rsidP="00CD7B24">
            <w:pPr>
              <w:rPr>
                <w:rFonts w:cs="Times New Roman"/>
                <w:sz w:val="24"/>
                <w:szCs w:val="24"/>
              </w:rPr>
            </w:pPr>
            <w:r w:rsidRPr="00FA33B7">
              <w:rPr>
                <w:rFonts w:cs="Times New Roman"/>
                <w:sz w:val="24"/>
                <w:szCs w:val="24"/>
              </w:rPr>
              <w:t>C. Fe.</w:t>
            </w:r>
          </w:p>
          <w:p w14:paraId="2404B699" w14:textId="77777777" w:rsidR="00FB686E" w:rsidRPr="00FA33B7" w:rsidRDefault="00FB686E" w:rsidP="00CD7B24">
            <w:pPr>
              <w:rPr>
                <w:rFonts w:cs="Times New Roman"/>
                <w:sz w:val="24"/>
                <w:szCs w:val="24"/>
              </w:rPr>
            </w:pPr>
            <w:r w:rsidRPr="00FA33B7">
              <w:rPr>
                <w:rFonts w:cs="Times New Roman"/>
                <w:sz w:val="24"/>
                <w:szCs w:val="24"/>
              </w:rPr>
              <w:t>D. Ca.</w:t>
            </w:r>
          </w:p>
        </w:tc>
      </w:tr>
      <w:tr w:rsidR="00FB686E" w:rsidRPr="00FA33B7" w14:paraId="0B266ED2" w14:textId="77777777" w:rsidTr="00FB686E">
        <w:tc>
          <w:tcPr>
            <w:tcW w:w="2035" w:type="dxa"/>
            <w:vMerge/>
          </w:tcPr>
          <w:p w14:paraId="4D1152F5" w14:textId="77777777" w:rsidR="00FB686E" w:rsidRPr="00FA33B7" w:rsidRDefault="00FB686E" w:rsidP="00CD7B24">
            <w:pPr>
              <w:jc w:val="center"/>
              <w:rPr>
                <w:rFonts w:cs="Times New Roman"/>
                <w:b/>
                <w:bCs/>
                <w:sz w:val="24"/>
                <w:szCs w:val="24"/>
                <w:lang w:val="es-MX"/>
              </w:rPr>
            </w:pPr>
          </w:p>
        </w:tc>
        <w:tc>
          <w:tcPr>
            <w:tcW w:w="8364" w:type="dxa"/>
            <w:gridSpan w:val="3"/>
          </w:tcPr>
          <w:p w14:paraId="2CA85BAB" w14:textId="77777777" w:rsidR="00FB686E" w:rsidRPr="00FA33B7" w:rsidRDefault="00FB686E" w:rsidP="00CD7B24">
            <w:pPr>
              <w:rPr>
                <w:rFonts w:cs="Times New Roman"/>
                <w:sz w:val="24"/>
                <w:szCs w:val="24"/>
                <w:lang w:val="es-MX"/>
              </w:rPr>
            </w:pPr>
            <w:r w:rsidRPr="00FA33B7">
              <w:rPr>
                <w:rFonts w:cs="Times New Roman"/>
                <w:b/>
                <w:color w:val="00B050"/>
                <w:sz w:val="24"/>
                <w:szCs w:val="24"/>
                <w:u w:val="single"/>
                <w:lang w:val="es-MX"/>
              </w:rPr>
              <w:t>Câu 1</w:t>
            </w:r>
            <w:r w:rsidR="004866EC" w:rsidRPr="00FA33B7">
              <w:rPr>
                <w:rFonts w:cs="Times New Roman"/>
                <w:b/>
                <w:color w:val="00B050"/>
                <w:sz w:val="24"/>
                <w:szCs w:val="24"/>
                <w:u w:val="single"/>
                <w:lang w:val="es-MX"/>
              </w:rPr>
              <w:t>48</w:t>
            </w:r>
            <w:r w:rsidRPr="00FA33B7">
              <w:rPr>
                <w:rFonts w:cs="Times New Roman"/>
                <w:b/>
                <w:color w:val="00B050"/>
                <w:sz w:val="24"/>
                <w:szCs w:val="24"/>
                <w:u w:val="single"/>
                <w:lang w:val="es-MX"/>
              </w:rPr>
              <w:t>.</w:t>
            </w:r>
            <w:r w:rsidRPr="00FA33B7">
              <w:rPr>
                <w:rFonts w:cs="Times New Roman"/>
                <w:sz w:val="24"/>
                <w:szCs w:val="24"/>
                <w:lang w:val="es-MX"/>
              </w:rPr>
              <w:t xml:space="preserve"> Cho 5,6 g Iron (Fe) tác dụng với hydrochloric acid dư, sau phản ứng thể tích khí H</w:t>
            </w:r>
            <w:r w:rsidRPr="00FA33B7">
              <w:rPr>
                <w:rFonts w:cs="Times New Roman"/>
                <w:sz w:val="24"/>
                <w:szCs w:val="24"/>
                <w:vertAlign w:val="subscript"/>
                <w:lang w:val="es-MX"/>
              </w:rPr>
              <w:t>2</w:t>
            </w:r>
            <w:r w:rsidRPr="00FA33B7">
              <w:rPr>
                <w:rFonts w:cs="Times New Roman"/>
                <w:sz w:val="24"/>
                <w:szCs w:val="24"/>
                <w:lang w:val="es-MX"/>
              </w:rPr>
              <w:t> thu được (ở đkc):</w:t>
            </w:r>
          </w:p>
          <w:p w14:paraId="51D180B8" w14:textId="77777777" w:rsidR="00FB686E" w:rsidRPr="00FA33B7" w:rsidRDefault="00FB686E" w:rsidP="00CD7B24">
            <w:pPr>
              <w:rPr>
                <w:rFonts w:cs="Times New Roman"/>
                <w:color w:val="FF0000"/>
                <w:sz w:val="24"/>
                <w:szCs w:val="24"/>
                <w:lang w:val="es-ES"/>
              </w:rPr>
            </w:pPr>
            <w:r w:rsidRPr="00FA33B7">
              <w:rPr>
                <w:rFonts w:cs="Times New Roman"/>
                <w:color w:val="FF0000"/>
                <w:sz w:val="24"/>
                <w:szCs w:val="24"/>
                <w:lang w:val="es-ES"/>
              </w:rPr>
              <w:t xml:space="preserve">A. </w:t>
            </w:r>
            <w:r w:rsidRPr="00FA33B7">
              <w:rPr>
                <w:rFonts w:cs="Times New Roman"/>
                <w:bCs/>
                <w:color w:val="FF0000"/>
                <w:sz w:val="24"/>
                <w:szCs w:val="24"/>
                <w:lang w:val="es-ES"/>
              </w:rPr>
              <w:t>2,479 lít.</w:t>
            </w:r>
          </w:p>
          <w:p w14:paraId="6D43E543" w14:textId="77777777" w:rsidR="00FB686E" w:rsidRPr="00FA33B7" w:rsidRDefault="00FB686E" w:rsidP="00CD7B24">
            <w:pPr>
              <w:outlineLvl w:val="5"/>
              <w:rPr>
                <w:rFonts w:cs="Times New Roman"/>
                <w:bCs/>
                <w:sz w:val="24"/>
                <w:szCs w:val="24"/>
                <w:lang w:val="es-ES"/>
              </w:rPr>
            </w:pPr>
            <w:r w:rsidRPr="00FA33B7">
              <w:rPr>
                <w:rFonts w:cs="Times New Roman"/>
                <w:bCs/>
                <w:sz w:val="24"/>
                <w:szCs w:val="24"/>
                <w:lang w:val="es-ES"/>
              </w:rPr>
              <w:t xml:space="preserve">B. </w:t>
            </w:r>
            <w:r w:rsidRPr="00FA33B7">
              <w:rPr>
                <w:rFonts w:cs="Times New Roman"/>
                <w:sz w:val="24"/>
                <w:szCs w:val="24"/>
                <w:lang w:val="es-ES"/>
              </w:rPr>
              <w:t>1,24 lít .</w:t>
            </w:r>
          </w:p>
          <w:p w14:paraId="60BF340C" w14:textId="77777777" w:rsidR="00FB686E" w:rsidRPr="00FA33B7" w:rsidRDefault="00FB686E" w:rsidP="00CD7B24">
            <w:pPr>
              <w:outlineLvl w:val="5"/>
              <w:rPr>
                <w:rFonts w:cs="Times New Roman"/>
                <w:bCs/>
                <w:sz w:val="24"/>
                <w:szCs w:val="24"/>
                <w:lang w:val="es-ES"/>
              </w:rPr>
            </w:pPr>
            <w:r w:rsidRPr="00FA33B7">
              <w:rPr>
                <w:rFonts w:cs="Times New Roman"/>
                <w:bCs/>
                <w:sz w:val="24"/>
                <w:szCs w:val="24"/>
                <w:lang w:val="es-ES"/>
              </w:rPr>
              <w:t>C. 12,4 lít.</w:t>
            </w:r>
          </w:p>
          <w:p w14:paraId="223CA22D" w14:textId="77777777" w:rsidR="00FB686E" w:rsidRPr="00FA33B7" w:rsidRDefault="00FB686E" w:rsidP="00CD7B24">
            <w:pPr>
              <w:rPr>
                <w:rFonts w:cs="Times New Roman"/>
                <w:sz w:val="24"/>
                <w:szCs w:val="24"/>
                <w:lang w:val="es-ES"/>
              </w:rPr>
            </w:pPr>
            <w:r w:rsidRPr="00FA33B7">
              <w:rPr>
                <w:rFonts w:cs="Times New Roman"/>
                <w:sz w:val="24"/>
                <w:szCs w:val="24"/>
                <w:lang w:val="es-ES"/>
              </w:rPr>
              <w:t>D. 24,79 lít.</w:t>
            </w:r>
          </w:p>
        </w:tc>
      </w:tr>
      <w:tr w:rsidR="00FB686E" w:rsidRPr="00FA33B7" w14:paraId="3792F5CE" w14:textId="77777777" w:rsidTr="00FB686E">
        <w:tc>
          <w:tcPr>
            <w:tcW w:w="2035" w:type="dxa"/>
            <w:vMerge/>
          </w:tcPr>
          <w:p w14:paraId="5C7612ED" w14:textId="77777777" w:rsidR="00FB686E" w:rsidRPr="00FA33B7" w:rsidRDefault="00FB686E" w:rsidP="00CD7B24">
            <w:pPr>
              <w:jc w:val="center"/>
              <w:rPr>
                <w:rFonts w:cs="Times New Roman"/>
                <w:b/>
                <w:bCs/>
                <w:sz w:val="24"/>
                <w:szCs w:val="24"/>
                <w:lang w:val="es-MX"/>
              </w:rPr>
            </w:pPr>
          </w:p>
        </w:tc>
        <w:tc>
          <w:tcPr>
            <w:tcW w:w="8364" w:type="dxa"/>
            <w:gridSpan w:val="3"/>
          </w:tcPr>
          <w:p w14:paraId="38C1077B" w14:textId="77777777" w:rsidR="00FB686E" w:rsidRPr="00FA33B7" w:rsidRDefault="00FB686E" w:rsidP="00CD7B24">
            <w:pPr>
              <w:rPr>
                <w:rFonts w:cs="Times New Roman"/>
                <w:sz w:val="24"/>
                <w:szCs w:val="24"/>
              </w:rPr>
            </w:pPr>
            <w:r w:rsidRPr="00FA33B7">
              <w:rPr>
                <w:rFonts w:cs="Times New Roman"/>
                <w:b/>
                <w:color w:val="00B050"/>
                <w:sz w:val="24"/>
                <w:szCs w:val="24"/>
                <w:u w:val="single"/>
                <w:lang w:val="es-MX"/>
              </w:rPr>
              <w:t xml:space="preserve">Câu </w:t>
            </w:r>
            <w:r w:rsidR="005744EA" w:rsidRPr="00FA33B7">
              <w:rPr>
                <w:rFonts w:cs="Times New Roman"/>
                <w:b/>
                <w:color w:val="00B050"/>
                <w:sz w:val="24"/>
                <w:szCs w:val="24"/>
                <w:u w:val="single"/>
                <w:lang w:val="es-MX"/>
              </w:rPr>
              <w:t>1</w:t>
            </w:r>
            <w:r w:rsidR="004866EC" w:rsidRPr="00FA33B7">
              <w:rPr>
                <w:rFonts w:cs="Times New Roman"/>
                <w:b/>
                <w:color w:val="00B050"/>
                <w:sz w:val="24"/>
                <w:szCs w:val="24"/>
                <w:u w:val="single"/>
                <w:lang w:val="es-MX"/>
              </w:rPr>
              <w:t>49</w:t>
            </w:r>
            <w:r w:rsidRPr="00FA33B7">
              <w:rPr>
                <w:rFonts w:cs="Times New Roman"/>
                <w:color w:val="00B050"/>
                <w:sz w:val="24"/>
                <w:szCs w:val="24"/>
                <w:u w:val="single"/>
                <w:lang w:val="es-MX"/>
              </w:rPr>
              <w:t>.</w:t>
            </w:r>
            <w:r w:rsidRPr="00FA33B7">
              <w:rPr>
                <w:rFonts w:cs="Times New Roman"/>
                <w:color w:val="333333"/>
                <w:sz w:val="24"/>
                <w:szCs w:val="24"/>
                <w:lang w:val="es-MX"/>
              </w:rPr>
              <w:t xml:space="preserve"> </w:t>
            </w:r>
            <w:r w:rsidRPr="00FA33B7">
              <w:rPr>
                <w:rFonts w:cs="Times New Roman"/>
                <w:sz w:val="24"/>
                <w:szCs w:val="24"/>
                <w:lang w:val="es-MX"/>
              </w:rPr>
              <w:t>Hòa tan hết 16,8 gam kim loại A hóa trị II trong dung dịch acid HCl, sau phản ứng thu được 7,437 lít khí H</w:t>
            </w:r>
            <w:r w:rsidRPr="00FA33B7">
              <w:rPr>
                <w:rFonts w:cs="Times New Roman"/>
                <w:sz w:val="24"/>
                <w:szCs w:val="24"/>
                <w:vertAlign w:val="subscript"/>
                <w:lang w:val="es-MX"/>
              </w:rPr>
              <w:t>2</w:t>
            </w:r>
            <w:r w:rsidRPr="00FA33B7">
              <w:rPr>
                <w:rFonts w:cs="Times New Roman"/>
                <w:sz w:val="24"/>
                <w:szCs w:val="24"/>
                <w:lang w:val="es-MX"/>
              </w:rPr>
              <w:t xml:space="preserve"> ở đkc. </w:t>
            </w:r>
            <w:r w:rsidRPr="00FA33B7">
              <w:rPr>
                <w:rFonts w:cs="Times New Roman"/>
                <w:sz w:val="24"/>
                <w:szCs w:val="24"/>
              </w:rPr>
              <w:t>Kim loại A là</w:t>
            </w:r>
          </w:p>
          <w:p w14:paraId="6048DD69" w14:textId="77777777" w:rsidR="00FB686E" w:rsidRPr="00FA33B7" w:rsidRDefault="00FB686E" w:rsidP="00CD7B24">
            <w:pPr>
              <w:rPr>
                <w:rFonts w:cs="Times New Roman"/>
                <w:color w:val="FF0000"/>
                <w:sz w:val="24"/>
                <w:szCs w:val="24"/>
              </w:rPr>
            </w:pPr>
            <w:r w:rsidRPr="00FA33B7">
              <w:rPr>
                <w:rFonts w:cs="Times New Roman"/>
                <w:color w:val="FF0000"/>
                <w:sz w:val="24"/>
                <w:szCs w:val="24"/>
              </w:rPr>
              <w:t>A. Fe.</w:t>
            </w:r>
          </w:p>
          <w:p w14:paraId="6662FC47" w14:textId="77777777" w:rsidR="00FB686E" w:rsidRPr="00FA33B7" w:rsidRDefault="00FB686E" w:rsidP="00CD7B24">
            <w:pPr>
              <w:rPr>
                <w:rFonts w:cs="Times New Roman"/>
                <w:sz w:val="24"/>
                <w:szCs w:val="24"/>
              </w:rPr>
            </w:pPr>
            <w:r w:rsidRPr="00FA33B7">
              <w:rPr>
                <w:rFonts w:cs="Times New Roman"/>
                <w:sz w:val="24"/>
                <w:szCs w:val="24"/>
              </w:rPr>
              <w:t>B. Mg.</w:t>
            </w:r>
          </w:p>
          <w:p w14:paraId="7E7528A6" w14:textId="77777777" w:rsidR="00FB686E" w:rsidRPr="00FA33B7" w:rsidRDefault="00FB686E" w:rsidP="00CD7B24">
            <w:pPr>
              <w:rPr>
                <w:rFonts w:cs="Times New Roman"/>
                <w:sz w:val="24"/>
                <w:szCs w:val="24"/>
              </w:rPr>
            </w:pPr>
            <w:r w:rsidRPr="00FA33B7">
              <w:rPr>
                <w:rFonts w:cs="Times New Roman"/>
                <w:sz w:val="24"/>
                <w:szCs w:val="24"/>
              </w:rPr>
              <w:t>C. Cu.</w:t>
            </w:r>
          </w:p>
          <w:p w14:paraId="6FA567FB" w14:textId="77777777" w:rsidR="00FB686E" w:rsidRPr="00FA33B7" w:rsidRDefault="00FB686E" w:rsidP="00CD7B24">
            <w:pPr>
              <w:rPr>
                <w:rFonts w:cs="Times New Roman"/>
                <w:color w:val="333333"/>
                <w:sz w:val="24"/>
                <w:szCs w:val="24"/>
              </w:rPr>
            </w:pPr>
            <w:r w:rsidRPr="00FA33B7">
              <w:rPr>
                <w:rFonts w:cs="Times New Roman"/>
                <w:sz w:val="24"/>
                <w:szCs w:val="24"/>
              </w:rPr>
              <w:t>D. Zn.</w:t>
            </w:r>
          </w:p>
        </w:tc>
      </w:tr>
      <w:tr w:rsidR="00FB686E" w:rsidRPr="00FA33B7" w14:paraId="18FBA5C1" w14:textId="77777777" w:rsidTr="00FB686E">
        <w:tc>
          <w:tcPr>
            <w:tcW w:w="2035" w:type="dxa"/>
            <w:vMerge/>
          </w:tcPr>
          <w:p w14:paraId="1BECAFC9" w14:textId="77777777" w:rsidR="00FB686E" w:rsidRPr="00FA33B7" w:rsidRDefault="00FB686E" w:rsidP="00CD7B24">
            <w:pPr>
              <w:jc w:val="center"/>
              <w:rPr>
                <w:rFonts w:cs="Times New Roman"/>
                <w:b/>
                <w:bCs/>
                <w:sz w:val="24"/>
                <w:szCs w:val="24"/>
              </w:rPr>
            </w:pPr>
          </w:p>
        </w:tc>
        <w:tc>
          <w:tcPr>
            <w:tcW w:w="8364" w:type="dxa"/>
            <w:gridSpan w:val="3"/>
          </w:tcPr>
          <w:p w14:paraId="62208497" w14:textId="77777777" w:rsidR="00FB686E" w:rsidRPr="00FA33B7" w:rsidRDefault="005744EA" w:rsidP="00CD7B24">
            <w:pPr>
              <w:pStyle w:val="NormalWeb"/>
              <w:shd w:val="clear" w:color="auto" w:fill="FFFFFF"/>
              <w:spacing w:before="0" w:beforeAutospacing="0" w:after="0" w:afterAutospacing="0"/>
              <w:jc w:val="both"/>
            </w:pPr>
            <w:r w:rsidRPr="00FA33B7">
              <w:rPr>
                <w:b/>
                <w:color w:val="00B050"/>
                <w:u w:val="single"/>
              </w:rPr>
              <w:t>Câu 1</w:t>
            </w:r>
            <w:r w:rsidR="004866EC" w:rsidRPr="00FA33B7">
              <w:rPr>
                <w:b/>
                <w:color w:val="00B050"/>
                <w:u w:val="single"/>
              </w:rPr>
              <w:t>50</w:t>
            </w:r>
            <w:r w:rsidR="00FB686E" w:rsidRPr="00FA33B7">
              <w:rPr>
                <w:b/>
                <w:color w:val="00B050"/>
                <w:u w:val="single"/>
              </w:rPr>
              <w:t>.</w:t>
            </w:r>
            <w:r w:rsidR="00FB686E" w:rsidRPr="00FA33B7">
              <w:t xml:space="preserve"> Cho 1,08 gam Aluminium (Al) tác dụng với hydrochloric acid dư, sau phản ứng thu được V lít khí H</w:t>
            </w:r>
            <w:r w:rsidR="00FB686E" w:rsidRPr="00FA33B7">
              <w:rPr>
                <w:vertAlign w:val="subscript"/>
              </w:rPr>
              <w:t>2</w:t>
            </w:r>
            <w:r w:rsidR="00FB686E" w:rsidRPr="00FA33B7">
              <w:t> ở đkc. Giá trị của V là</w:t>
            </w:r>
          </w:p>
          <w:p w14:paraId="148B7524" w14:textId="77777777" w:rsidR="00FB686E" w:rsidRPr="00FA33B7" w:rsidRDefault="00FB686E" w:rsidP="00CD7B24">
            <w:pPr>
              <w:shd w:val="clear" w:color="auto" w:fill="FFFFFF"/>
              <w:rPr>
                <w:rFonts w:cs="Times New Roman"/>
                <w:color w:val="FF0000"/>
                <w:sz w:val="24"/>
                <w:szCs w:val="24"/>
              </w:rPr>
            </w:pPr>
            <w:r w:rsidRPr="00FA33B7">
              <w:rPr>
                <w:rFonts w:cs="Times New Roman"/>
                <w:color w:val="FF0000"/>
                <w:sz w:val="24"/>
                <w:szCs w:val="24"/>
              </w:rPr>
              <w:lastRenderedPageBreak/>
              <w:t xml:space="preserve">A. 1,487 lít. </w:t>
            </w:r>
          </w:p>
          <w:p w14:paraId="4519A937"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B. 2,479 lít.</w:t>
            </w:r>
          </w:p>
          <w:p w14:paraId="047D733C"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C. 3,719 lít.</w:t>
            </w:r>
          </w:p>
          <w:p w14:paraId="5BBA6683"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D. 4,958 lít.</w:t>
            </w:r>
          </w:p>
        </w:tc>
      </w:tr>
      <w:tr w:rsidR="00FB686E" w:rsidRPr="00FA33B7" w14:paraId="3020BA70" w14:textId="77777777" w:rsidTr="00FB686E">
        <w:tc>
          <w:tcPr>
            <w:tcW w:w="2035" w:type="dxa"/>
            <w:vMerge/>
          </w:tcPr>
          <w:p w14:paraId="0912A1C0" w14:textId="77777777" w:rsidR="00FB686E" w:rsidRPr="00FA33B7" w:rsidRDefault="00FB686E" w:rsidP="00CD7B24">
            <w:pPr>
              <w:jc w:val="center"/>
              <w:rPr>
                <w:rFonts w:cs="Times New Roman"/>
                <w:b/>
                <w:bCs/>
                <w:sz w:val="24"/>
                <w:szCs w:val="24"/>
                <w:lang w:val="es-MX"/>
              </w:rPr>
            </w:pPr>
          </w:p>
        </w:tc>
        <w:tc>
          <w:tcPr>
            <w:tcW w:w="8364" w:type="dxa"/>
            <w:gridSpan w:val="3"/>
          </w:tcPr>
          <w:p w14:paraId="2AD404EA" w14:textId="77777777" w:rsidR="00FB686E" w:rsidRPr="00FA33B7" w:rsidRDefault="005744EA" w:rsidP="00CD7B24">
            <w:pPr>
              <w:shd w:val="clear" w:color="auto" w:fill="FFFFFF"/>
              <w:rPr>
                <w:rFonts w:cs="Times New Roman"/>
                <w:color w:val="000000"/>
                <w:sz w:val="24"/>
                <w:szCs w:val="24"/>
                <w:shd w:val="clear" w:color="auto" w:fill="FFFFFF"/>
                <w:lang w:val="es-MX"/>
              </w:rPr>
            </w:pPr>
            <w:r w:rsidRPr="00FA33B7">
              <w:rPr>
                <w:rFonts w:cs="Times New Roman"/>
                <w:b/>
                <w:color w:val="00B050"/>
                <w:sz w:val="24"/>
                <w:szCs w:val="24"/>
                <w:u w:val="single"/>
                <w:lang w:val="es-MX"/>
              </w:rPr>
              <w:t xml:space="preserve">Câu </w:t>
            </w:r>
            <w:r w:rsidR="004866EC" w:rsidRPr="00FA33B7">
              <w:rPr>
                <w:rFonts w:cs="Times New Roman"/>
                <w:b/>
                <w:color w:val="00B050"/>
                <w:sz w:val="24"/>
                <w:szCs w:val="24"/>
                <w:u w:val="single"/>
                <w:lang w:val="es-MX"/>
              </w:rPr>
              <w:t>151</w:t>
            </w:r>
            <w:r w:rsidR="00FB686E" w:rsidRPr="00FA33B7">
              <w:rPr>
                <w:rFonts w:cs="Times New Roman"/>
                <w:b/>
                <w:color w:val="00B050"/>
                <w:sz w:val="24"/>
                <w:szCs w:val="24"/>
                <w:u w:val="single"/>
                <w:lang w:val="es-MX"/>
              </w:rPr>
              <w:t>.</w:t>
            </w:r>
            <w:r w:rsidR="00FB686E" w:rsidRPr="00FA33B7">
              <w:rPr>
                <w:rFonts w:cs="Times New Roman"/>
                <w:color w:val="000000"/>
                <w:sz w:val="24"/>
                <w:szCs w:val="24"/>
                <w:shd w:val="clear" w:color="auto" w:fill="FFFFFF"/>
                <w:lang w:val="es-MX"/>
              </w:rPr>
              <w:t xml:space="preserve"> Người ta thường tránh muối dưa, cà trong các dụng cụ làm bằng nhôm. Vì lí do:</w:t>
            </w:r>
          </w:p>
          <w:p w14:paraId="22CD4765" w14:textId="77777777" w:rsidR="00FB686E" w:rsidRPr="00FA33B7" w:rsidRDefault="00FB686E" w:rsidP="00CD7B24">
            <w:pPr>
              <w:shd w:val="clear" w:color="auto" w:fill="FFFFFF"/>
              <w:rPr>
                <w:rFonts w:cs="Times New Roman"/>
                <w:color w:val="FF0000"/>
                <w:sz w:val="24"/>
                <w:szCs w:val="24"/>
                <w:lang w:val="es-MX"/>
              </w:rPr>
            </w:pPr>
            <w:r w:rsidRPr="00FA33B7">
              <w:rPr>
                <w:rFonts w:cs="Times New Roman"/>
                <w:color w:val="FF0000"/>
                <w:sz w:val="24"/>
                <w:szCs w:val="24"/>
                <w:lang w:val="es-MX"/>
              </w:rPr>
              <w:t xml:space="preserve">A. Các loại dưa, cà muối chua có chứa nhiều acid có thể tác dụng với kim loại nhôm giải phóng ion kim loại gây độc hại cho cơ thể. </w:t>
            </w:r>
          </w:p>
          <w:p w14:paraId="3838C4FC"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B. Quá trình lên men diễn ra chậm.</w:t>
            </w:r>
          </w:p>
          <w:p w14:paraId="74E9C279" w14:textId="77777777" w:rsidR="00FB686E" w:rsidRPr="00FA33B7" w:rsidRDefault="00FB686E" w:rsidP="00CD7B24">
            <w:pPr>
              <w:shd w:val="clear" w:color="auto" w:fill="FFFFFF"/>
              <w:rPr>
                <w:rFonts w:cs="Times New Roman"/>
                <w:sz w:val="24"/>
                <w:szCs w:val="24"/>
              </w:rPr>
            </w:pPr>
            <w:r w:rsidRPr="00FA33B7">
              <w:rPr>
                <w:rFonts w:cs="Times New Roman"/>
                <w:sz w:val="24"/>
                <w:szCs w:val="24"/>
              </w:rPr>
              <w:t>C. Dưa, cà sau khi lên men sẽ mất mùi vị, ăn không ngon.</w:t>
            </w:r>
          </w:p>
          <w:p w14:paraId="46D68E5F" w14:textId="77777777" w:rsidR="00FB686E" w:rsidRPr="00FA33B7" w:rsidRDefault="00FB686E" w:rsidP="00CD7B24">
            <w:pPr>
              <w:shd w:val="clear" w:color="auto" w:fill="FFFFFF"/>
              <w:rPr>
                <w:rFonts w:cs="Times New Roman"/>
                <w:color w:val="00B050"/>
                <w:sz w:val="24"/>
                <w:szCs w:val="24"/>
              </w:rPr>
            </w:pPr>
            <w:r w:rsidRPr="00FA33B7">
              <w:rPr>
                <w:rFonts w:cs="Times New Roman"/>
                <w:sz w:val="24"/>
                <w:szCs w:val="24"/>
              </w:rPr>
              <w:t>D. Các loại dưa, cà muối chua có chứa nhiều kiềm có thể tác dụng với kim loại nhôm giải phóng ion kim loại gây độc hại cho cơ thể.</w:t>
            </w:r>
          </w:p>
        </w:tc>
      </w:tr>
      <w:tr w:rsidR="00FB686E" w:rsidRPr="00FA33B7" w14:paraId="1EF1EBB5" w14:textId="77777777" w:rsidTr="00FB686E">
        <w:tc>
          <w:tcPr>
            <w:tcW w:w="2035" w:type="dxa"/>
            <w:vMerge/>
          </w:tcPr>
          <w:p w14:paraId="729D320D" w14:textId="77777777" w:rsidR="00FB686E" w:rsidRPr="00FA33B7" w:rsidRDefault="00FB686E" w:rsidP="00CD7B24">
            <w:pPr>
              <w:jc w:val="center"/>
              <w:rPr>
                <w:rFonts w:cs="Times New Roman"/>
                <w:b/>
                <w:bCs/>
                <w:sz w:val="24"/>
                <w:szCs w:val="24"/>
              </w:rPr>
            </w:pPr>
          </w:p>
        </w:tc>
        <w:tc>
          <w:tcPr>
            <w:tcW w:w="8364" w:type="dxa"/>
            <w:gridSpan w:val="3"/>
          </w:tcPr>
          <w:p w14:paraId="139614FC" w14:textId="77777777" w:rsidR="00FB686E" w:rsidRPr="00FA33B7" w:rsidRDefault="005744EA" w:rsidP="00CD7B24">
            <w:pPr>
              <w:shd w:val="clear" w:color="auto" w:fill="FFFFFF"/>
              <w:rPr>
                <w:rFonts w:cs="Times New Roman"/>
                <w:sz w:val="24"/>
                <w:szCs w:val="24"/>
                <w:shd w:val="clear" w:color="auto" w:fill="FFFFFF"/>
              </w:rPr>
            </w:pPr>
            <w:r w:rsidRPr="00FA33B7">
              <w:rPr>
                <w:rFonts w:cs="Times New Roman"/>
                <w:b/>
                <w:color w:val="00B050"/>
                <w:sz w:val="24"/>
                <w:szCs w:val="24"/>
                <w:u w:val="single"/>
              </w:rPr>
              <w:t xml:space="preserve">Câu </w:t>
            </w:r>
            <w:r w:rsidR="004866EC" w:rsidRPr="00FA33B7">
              <w:rPr>
                <w:rFonts w:cs="Times New Roman"/>
                <w:b/>
                <w:color w:val="00B050"/>
                <w:sz w:val="24"/>
                <w:szCs w:val="24"/>
                <w:u w:val="single"/>
              </w:rPr>
              <w:t>152</w:t>
            </w:r>
            <w:r w:rsidR="00FB686E" w:rsidRPr="00FA33B7">
              <w:rPr>
                <w:rFonts w:cs="Times New Roman"/>
                <w:b/>
                <w:color w:val="00B050"/>
                <w:sz w:val="24"/>
                <w:szCs w:val="24"/>
                <w:u w:val="single"/>
              </w:rPr>
              <w:t>.</w:t>
            </w:r>
            <w:r w:rsidR="00FB686E" w:rsidRPr="00FA33B7">
              <w:rPr>
                <w:rFonts w:cs="Times New Roman"/>
                <w:color w:val="222222"/>
                <w:sz w:val="24"/>
                <w:szCs w:val="24"/>
                <w:shd w:val="clear" w:color="auto" w:fill="FFFFFF"/>
              </w:rPr>
              <w:t xml:space="preserve"> </w:t>
            </w:r>
            <w:r w:rsidR="00FB686E" w:rsidRPr="00FA33B7">
              <w:rPr>
                <w:rFonts w:cs="Times New Roman"/>
                <w:sz w:val="24"/>
                <w:szCs w:val="24"/>
                <w:shd w:val="clear" w:color="auto" w:fill="FFFFFF"/>
              </w:rPr>
              <w:t>Cho 5,4 gam kim loại M (hóa trị III) tác dụng vừa hết với HCl thu được 6,72 khí H</w:t>
            </w:r>
            <w:r w:rsidR="00FB686E" w:rsidRPr="00FA33B7">
              <w:rPr>
                <w:rFonts w:cs="Times New Roman"/>
                <w:sz w:val="24"/>
                <w:szCs w:val="24"/>
                <w:shd w:val="clear" w:color="auto" w:fill="FFFFFF"/>
                <w:vertAlign w:val="subscript"/>
              </w:rPr>
              <w:t>2</w:t>
            </w:r>
            <w:r w:rsidR="00FB686E" w:rsidRPr="00FA33B7">
              <w:rPr>
                <w:rFonts w:cs="Times New Roman"/>
                <w:sz w:val="24"/>
                <w:szCs w:val="24"/>
                <w:shd w:val="clear" w:color="auto" w:fill="FFFFFF"/>
              </w:rPr>
              <w:t> (đkc). Kim loại M.</w:t>
            </w:r>
          </w:p>
          <w:p w14:paraId="7FAFCF8D" w14:textId="77777777" w:rsidR="00FB686E" w:rsidRPr="00FA33B7" w:rsidRDefault="00FB686E" w:rsidP="00CD7B24">
            <w:pPr>
              <w:rPr>
                <w:rFonts w:cs="Times New Roman"/>
                <w:color w:val="FF0000"/>
                <w:sz w:val="24"/>
                <w:szCs w:val="24"/>
              </w:rPr>
            </w:pPr>
            <w:r w:rsidRPr="00FA33B7">
              <w:rPr>
                <w:rFonts w:cs="Times New Roman"/>
                <w:color w:val="FF0000"/>
                <w:sz w:val="24"/>
                <w:szCs w:val="24"/>
              </w:rPr>
              <w:t xml:space="preserve">A. </w:t>
            </w:r>
            <w:r w:rsidRPr="00FA33B7">
              <w:rPr>
                <w:rFonts w:cs="Times New Roman"/>
                <w:bCs/>
                <w:color w:val="FF0000"/>
                <w:sz w:val="24"/>
                <w:szCs w:val="24"/>
              </w:rPr>
              <w:t>Al.</w:t>
            </w:r>
          </w:p>
          <w:p w14:paraId="16BA436B" w14:textId="77777777" w:rsidR="00FB686E" w:rsidRPr="00FA33B7" w:rsidRDefault="00FB686E" w:rsidP="00CD7B24">
            <w:pPr>
              <w:rPr>
                <w:rFonts w:cs="Times New Roman"/>
                <w:sz w:val="24"/>
                <w:szCs w:val="24"/>
              </w:rPr>
            </w:pPr>
            <w:r w:rsidRPr="00FA33B7">
              <w:rPr>
                <w:rFonts w:cs="Times New Roman"/>
                <w:sz w:val="24"/>
                <w:szCs w:val="24"/>
              </w:rPr>
              <w:t>B. Cr</w:t>
            </w:r>
          </w:p>
          <w:p w14:paraId="02B928A1" w14:textId="77777777" w:rsidR="00FB686E" w:rsidRPr="00FA33B7" w:rsidRDefault="00FB686E" w:rsidP="00CD7B24">
            <w:pPr>
              <w:rPr>
                <w:rFonts w:cs="Times New Roman"/>
                <w:sz w:val="24"/>
                <w:szCs w:val="24"/>
              </w:rPr>
            </w:pPr>
            <w:r w:rsidRPr="00FA33B7">
              <w:rPr>
                <w:rFonts w:cs="Times New Roman"/>
                <w:sz w:val="24"/>
                <w:szCs w:val="24"/>
              </w:rPr>
              <w:t>C. Fe.</w:t>
            </w:r>
          </w:p>
          <w:p w14:paraId="14586A47" w14:textId="77777777" w:rsidR="00FB686E" w:rsidRPr="00FA33B7" w:rsidRDefault="00FB686E" w:rsidP="00CD7B24">
            <w:pPr>
              <w:shd w:val="clear" w:color="auto" w:fill="FFFFFF"/>
              <w:rPr>
                <w:rFonts w:cs="Times New Roman"/>
                <w:color w:val="00B050"/>
                <w:sz w:val="24"/>
                <w:szCs w:val="24"/>
                <w:u w:val="single"/>
                <w:lang w:val="es-MX"/>
              </w:rPr>
            </w:pPr>
            <w:r w:rsidRPr="00FA33B7">
              <w:rPr>
                <w:rFonts w:cs="Times New Roman"/>
                <w:sz w:val="24"/>
                <w:szCs w:val="24"/>
              </w:rPr>
              <w:t>D. B.</w:t>
            </w:r>
          </w:p>
        </w:tc>
      </w:tr>
      <w:tr w:rsidR="00FB686E" w:rsidRPr="00FA33B7" w14:paraId="7045E591" w14:textId="77777777" w:rsidTr="00FB686E">
        <w:tc>
          <w:tcPr>
            <w:tcW w:w="2035" w:type="dxa"/>
            <w:vMerge/>
          </w:tcPr>
          <w:p w14:paraId="41EC34ED" w14:textId="77777777" w:rsidR="00FB686E" w:rsidRPr="00FA33B7" w:rsidRDefault="00FB686E" w:rsidP="00CD7B24">
            <w:pPr>
              <w:jc w:val="center"/>
              <w:rPr>
                <w:rFonts w:cs="Times New Roman"/>
                <w:b/>
                <w:bCs/>
                <w:sz w:val="24"/>
                <w:szCs w:val="24"/>
                <w:lang w:val="es-MX"/>
              </w:rPr>
            </w:pPr>
          </w:p>
        </w:tc>
        <w:tc>
          <w:tcPr>
            <w:tcW w:w="8364" w:type="dxa"/>
            <w:gridSpan w:val="3"/>
          </w:tcPr>
          <w:p w14:paraId="1DB74E74" w14:textId="77777777" w:rsidR="00FB686E" w:rsidRPr="00FA33B7" w:rsidRDefault="005744EA" w:rsidP="00CD7B24">
            <w:pPr>
              <w:rPr>
                <w:rFonts w:cs="Times New Roman"/>
                <w:sz w:val="24"/>
                <w:szCs w:val="24"/>
                <w:lang w:val="es-MX"/>
              </w:rPr>
            </w:pPr>
            <w:r w:rsidRPr="00FA33B7">
              <w:rPr>
                <w:rFonts w:cs="Times New Roman"/>
                <w:b/>
                <w:color w:val="00B050"/>
                <w:sz w:val="24"/>
                <w:szCs w:val="24"/>
                <w:u w:val="single"/>
                <w:lang w:val="es-MX"/>
              </w:rPr>
              <w:t xml:space="preserve">Câu </w:t>
            </w:r>
            <w:r w:rsidR="004866EC" w:rsidRPr="00FA33B7">
              <w:rPr>
                <w:rFonts w:cs="Times New Roman"/>
                <w:b/>
                <w:color w:val="00B050"/>
                <w:sz w:val="24"/>
                <w:szCs w:val="24"/>
                <w:u w:val="single"/>
                <w:lang w:val="es-MX"/>
              </w:rPr>
              <w:t>153</w:t>
            </w:r>
            <w:r w:rsidR="00FB686E" w:rsidRPr="00FA33B7">
              <w:rPr>
                <w:rFonts w:cs="Times New Roman"/>
                <w:b/>
                <w:color w:val="00B050"/>
                <w:sz w:val="24"/>
                <w:szCs w:val="24"/>
                <w:u w:val="single"/>
                <w:lang w:val="es-MX"/>
              </w:rPr>
              <w:t>.</w:t>
            </w:r>
            <w:r w:rsidR="00FB686E" w:rsidRPr="00FA33B7">
              <w:rPr>
                <w:rFonts w:cs="Times New Roman"/>
                <w:sz w:val="24"/>
                <w:szCs w:val="24"/>
                <w:lang w:val="es-MX"/>
              </w:rPr>
              <w:t xml:space="preserve"> Kim loại X tác dụng với HCl sinh ra khí hydrogen. Dẫn khí hydrogen qua oxit của kim loại Y đun nóng thì thu được kim loại Y. Hai kim loại X và Y lần lượt là:</w:t>
            </w:r>
          </w:p>
          <w:p w14:paraId="1C497044" w14:textId="77777777" w:rsidR="00FB686E" w:rsidRPr="00FA33B7" w:rsidRDefault="00FB686E" w:rsidP="00CD7B24">
            <w:pPr>
              <w:rPr>
                <w:rFonts w:cs="Times New Roman"/>
                <w:color w:val="FF0000"/>
                <w:sz w:val="24"/>
                <w:szCs w:val="24"/>
                <w:lang w:val="es-ES"/>
              </w:rPr>
            </w:pPr>
            <w:r w:rsidRPr="00FA33B7">
              <w:rPr>
                <w:rFonts w:cs="Times New Roman"/>
                <w:color w:val="FF0000"/>
                <w:sz w:val="24"/>
                <w:szCs w:val="24"/>
                <w:lang w:val="es-ES"/>
              </w:rPr>
              <w:t xml:space="preserve">A. </w:t>
            </w:r>
            <w:r w:rsidRPr="00FA33B7">
              <w:rPr>
                <w:rFonts w:cs="Times New Roman"/>
                <w:bCs/>
                <w:color w:val="FF0000"/>
                <w:sz w:val="24"/>
                <w:szCs w:val="24"/>
                <w:lang w:val="es-ES"/>
              </w:rPr>
              <w:t>Pb, Cu.        </w:t>
            </w:r>
            <w:r w:rsidRPr="00FA33B7">
              <w:rPr>
                <w:rFonts w:cs="Times New Roman"/>
                <w:color w:val="FF0000"/>
                <w:sz w:val="24"/>
                <w:szCs w:val="24"/>
                <w:lang w:val="es-ES"/>
              </w:rPr>
              <w:t xml:space="preserve"> </w:t>
            </w:r>
          </w:p>
          <w:p w14:paraId="4864960D" w14:textId="77777777" w:rsidR="00FB686E" w:rsidRPr="00FA33B7" w:rsidRDefault="00FB686E" w:rsidP="00CD7B24">
            <w:pPr>
              <w:rPr>
                <w:rFonts w:cs="Times New Roman"/>
                <w:sz w:val="24"/>
                <w:szCs w:val="24"/>
                <w:lang w:val="es-ES"/>
              </w:rPr>
            </w:pPr>
            <w:r w:rsidRPr="00FA33B7">
              <w:rPr>
                <w:rFonts w:cs="Times New Roman"/>
                <w:sz w:val="24"/>
                <w:szCs w:val="24"/>
                <w:lang w:val="es-ES"/>
              </w:rPr>
              <w:t>B. Cu , Ca.                            </w:t>
            </w:r>
          </w:p>
          <w:p w14:paraId="55DD5726" w14:textId="77777777" w:rsidR="00FB686E" w:rsidRPr="00FA33B7" w:rsidRDefault="00FB686E" w:rsidP="00CD7B24">
            <w:pPr>
              <w:rPr>
                <w:rFonts w:cs="Times New Roman"/>
                <w:sz w:val="24"/>
                <w:szCs w:val="24"/>
                <w:lang w:val="es-ES"/>
              </w:rPr>
            </w:pPr>
            <w:r w:rsidRPr="00FA33B7">
              <w:rPr>
                <w:rFonts w:cs="Times New Roman"/>
                <w:sz w:val="24"/>
                <w:szCs w:val="24"/>
                <w:lang w:val="es-ES"/>
              </w:rPr>
              <w:t>C. Pb , Ca.                            </w:t>
            </w:r>
          </w:p>
          <w:p w14:paraId="27653242" w14:textId="77777777" w:rsidR="00FB686E" w:rsidRPr="00FA33B7" w:rsidRDefault="00FB686E" w:rsidP="00CD7B24">
            <w:pPr>
              <w:pStyle w:val="NormalWeb"/>
              <w:shd w:val="clear" w:color="auto" w:fill="FFFFFF"/>
              <w:spacing w:before="0" w:beforeAutospacing="0" w:after="0" w:afterAutospacing="0"/>
              <w:jc w:val="both"/>
              <w:rPr>
                <w:color w:val="00B050"/>
                <w:u w:val="single"/>
                <w:lang w:val="es-MX"/>
              </w:rPr>
            </w:pPr>
            <w:r w:rsidRPr="00FA33B7">
              <w:rPr>
                <w:lang w:val="es-ES"/>
              </w:rPr>
              <w:t>D. Ag , Cu.</w:t>
            </w:r>
            <w:r w:rsidRPr="00FA33B7">
              <w:rPr>
                <w:color w:val="222222"/>
                <w:lang w:val="es-ES"/>
              </w:rPr>
              <w:t xml:space="preserve"> </w:t>
            </w:r>
          </w:p>
        </w:tc>
      </w:tr>
    </w:tbl>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7938"/>
      </w:tblGrid>
      <w:tr w:rsidR="004336BB" w:rsidRPr="00FA33B7" w14:paraId="1EF7A49A" w14:textId="77777777" w:rsidTr="00CD7B24">
        <w:trPr>
          <w:trHeight w:val="569"/>
          <w:tblHeader/>
        </w:trPr>
        <w:tc>
          <w:tcPr>
            <w:tcW w:w="1730" w:type="dxa"/>
            <w:tcBorders>
              <w:bottom w:val="single" w:sz="4" w:space="0" w:color="auto"/>
            </w:tcBorders>
            <w:shd w:val="clear" w:color="auto" w:fill="F2F2F2" w:themeFill="background1" w:themeFillShade="F2"/>
            <w:vAlign w:val="center"/>
          </w:tcPr>
          <w:p w14:paraId="4484D27A" w14:textId="77777777" w:rsidR="004336BB" w:rsidRPr="00FA33B7" w:rsidRDefault="004336BB" w:rsidP="00CD7B24">
            <w:pPr>
              <w:ind w:left="-108" w:right="-108"/>
              <w:jc w:val="center"/>
              <w:rPr>
                <w:rFonts w:cs="Times New Roman"/>
                <w:b/>
                <w:bCs/>
                <w:color w:val="FF0000"/>
                <w:sz w:val="24"/>
                <w:szCs w:val="24"/>
              </w:rPr>
            </w:pPr>
            <w:r w:rsidRPr="00FA33B7">
              <w:rPr>
                <w:rFonts w:cs="Times New Roman"/>
                <w:b/>
                <w:bCs/>
                <w:color w:val="FF0000"/>
                <w:sz w:val="24"/>
                <w:szCs w:val="24"/>
              </w:rPr>
              <w:t>CẤP ĐỘ</w:t>
            </w:r>
          </w:p>
        </w:tc>
        <w:tc>
          <w:tcPr>
            <w:tcW w:w="7938" w:type="dxa"/>
            <w:tcBorders>
              <w:bottom w:val="single" w:sz="4" w:space="0" w:color="auto"/>
            </w:tcBorders>
            <w:shd w:val="clear" w:color="auto" w:fill="F2F2F2" w:themeFill="background1" w:themeFillShade="F2"/>
            <w:vAlign w:val="center"/>
          </w:tcPr>
          <w:p w14:paraId="368B7441" w14:textId="77777777" w:rsidR="004336BB" w:rsidRPr="00FA33B7" w:rsidRDefault="004336BB" w:rsidP="00CD7B24">
            <w:pPr>
              <w:jc w:val="center"/>
              <w:rPr>
                <w:rFonts w:cs="Times New Roman"/>
                <w:b/>
                <w:bCs/>
                <w:color w:val="FF0000"/>
                <w:sz w:val="24"/>
                <w:szCs w:val="24"/>
              </w:rPr>
            </w:pPr>
            <w:r w:rsidRPr="00FA33B7">
              <w:rPr>
                <w:rFonts w:cs="Times New Roman"/>
                <w:b/>
                <w:bCs/>
                <w:color w:val="FF0000"/>
                <w:sz w:val="24"/>
                <w:szCs w:val="24"/>
              </w:rPr>
              <w:t>CÂU HỎI + ĐÁP ÁN</w:t>
            </w:r>
          </w:p>
        </w:tc>
      </w:tr>
      <w:tr w:rsidR="004336BB" w:rsidRPr="00FA33B7" w14:paraId="4963364D" w14:textId="77777777" w:rsidTr="00CD7B24">
        <w:trPr>
          <w:trHeight w:val="569"/>
          <w:tblHeader/>
        </w:trPr>
        <w:tc>
          <w:tcPr>
            <w:tcW w:w="9668" w:type="dxa"/>
            <w:gridSpan w:val="2"/>
            <w:tcBorders>
              <w:bottom w:val="single" w:sz="4" w:space="0" w:color="auto"/>
            </w:tcBorders>
            <w:shd w:val="clear" w:color="auto" w:fill="F2F2F2" w:themeFill="background1" w:themeFillShade="F2"/>
            <w:vAlign w:val="center"/>
          </w:tcPr>
          <w:p w14:paraId="1D726A42" w14:textId="77777777" w:rsidR="004336BB" w:rsidRPr="00FA33B7" w:rsidRDefault="004336BB" w:rsidP="00CD7B24">
            <w:pPr>
              <w:jc w:val="center"/>
              <w:rPr>
                <w:rFonts w:cs="Times New Roman"/>
                <w:b/>
                <w:bCs/>
                <w:color w:val="FF0000"/>
                <w:sz w:val="24"/>
                <w:szCs w:val="24"/>
              </w:rPr>
            </w:pPr>
            <w:r w:rsidRPr="00FA33B7">
              <w:rPr>
                <w:rFonts w:cs="Times New Roman"/>
                <w:b/>
                <w:bCs/>
                <w:color w:val="FF0000"/>
                <w:sz w:val="24"/>
                <w:szCs w:val="24"/>
              </w:rPr>
              <w:t>Bài 9. BASE. THANG pH</w:t>
            </w:r>
          </w:p>
        </w:tc>
      </w:tr>
      <w:tr w:rsidR="004336BB" w:rsidRPr="00FA33B7" w14:paraId="4152A5A9" w14:textId="77777777" w:rsidTr="00CD7B24">
        <w:tc>
          <w:tcPr>
            <w:tcW w:w="1730" w:type="dxa"/>
            <w:vMerge w:val="restart"/>
            <w:shd w:val="clear" w:color="auto" w:fill="auto"/>
          </w:tcPr>
          <w:p w14:paraId="7E26F705"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Nhận biết</w:t>
            </w:r>
          </w:p>
          <w:p w14:paraId="37DF6CDC"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(11 câu)</w:t>
            </w:r>
          </w:p>
          <w:p w14:paraId="115FF915"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29E36735" w14:textId="77777777" w:rsidR="004336BB" w:rsidRPr="00FA33B7" w:rsidRDefault="004336BB" w:rsidP="00CD7B24">
            <w:pPr>
              <w:rPr>
                <w:rFonts w:cs="Times New Roman"/>
                <w:color w:val="333333"/>
                <w:sz w:val="24"/>
                <w:szCs w:val="24"/>
                <w:lang w:val="es-MX"/>
              </w:rPr>
            </w:pPr>
            <w:r w:rsidRPr="00FA33B7">
              <w:rPr>
                <w:rFonts w:cs="Times New Roman"/>
                <w:b/>
                <w:bCs/>
                <w:color w:val="333333"/>
                <w:sz w:val="24"/>
                <w:szCs w:val="24"/>
                <w:lang w:val="es-MX"/>
              </w:rPr>
              <w:t>Câu 1</w:t>
            </w:r>
            <w:r w:rsidR="004866EC" w:rsidRPr="00FA33B7">
              <w:rPr>
                <w:rFonts w:cs="Times New Roman"/>
                <w:b/>
                <w:bCs/>
                <w:color w:val="333333"/>
                <w:sz w:val="24"/>
                <w:szCs w:val="24"/>
                <w:lang w:val="es-MX"/>
              </w:rPr>
              <w:t>54</w:t>
            </w:r>
            <w:r w:rsidRPr="00FA33B7">
              <w:rPr>
                <w:rFonts w:cs="Times New Roman"/>
                <w:color w:val="333333"/>
                <w:sz w:val="24"/>
                <w:szCs w:val="24"/>
                <w:lang w:val="es-MX"/>
              </w:rPr>
              <w:t>. Chọn từ thích hợp điền vào chỗ trống cho khái niệm sau: "Base là những ... trong phân tử có nguyên tử kim loại liên kết với nhóm ... . Khi tan trong nước, base tạo ra ion ..."</w:t>
            </w:r>
          </w:p>
          <w:p w14:paraId="13FB2829" w14:textId="77777777" w:rsidR="004336BB" w:rsidRPr="00FA33B7" w:rsidRDefault="004336BB" w:rsidP="00CD7B24">
            <w:pPr>
              <w:rPr>
                <w:rFonts w:cs="Times New Roman"/>
                <w:color w:val="333333"/>
                <w:sz w:val="24"/>
                <w:szCs w:val="24"/>
                <w:lang w:val="es-MX"/>
              </w:rPr>
            </w:pPr>
            <w:r w:rsidRPr="00FA33B7">
              <w:rPr>
                <w:rFonts w:cs="Times New Roman"/>
                <w:color w:val="FF0000"/>
                <w:sz w:val="24"/>
                <w:szCs w:val="24"/>
                <w:lang w:val="es-MX"/>
              </w:rPr>
              <w:t xml:space="preserve">    A</w:t>
            </w:r>
            <w:r w:rsidRPr="00FA33B7">
              <w:rPr>
                <w:rFonts w:cs="Times New Roman"/>
                <w:color w:val="333333"/>
                <w:sz w:val="24"/>
                <w:szCs w:val="24"/>
                <w:lang w:val="es-MX"/>
              </w:rPr>
              <w:t>.</w:t>
            </w:r>
            <w:r w:rsidRPr="00FA33B7">
              <w:rPr>
                <w:rFonts w:cs="Times New Roman"/>
                <w:color w:val="FF0000"/>
                <w:sz w:val="24"/>
                <w:szCs w:val="24"/>
                <w:lang w:val="es-MX"/>
              </w:rPr>
              <w:t xml:space="preserve"> </w:t>
            </w:r>
            <w:r w:rsidRPr="00FA33B7">
              <w:rPr>
                <w:rFonts w:cs="Times New Roman"/>
                <w:b/>
                <w:bCs/>
                <w:color w:val="FF0000"/>
                <w:sz w:val="24"/>
                <w:szCs w:val="24"/>
                <w:lang w:val="es-MX"/>
              </w:rPr>
              <w:t>hợp chất, hydroxide, OH</w:t>
            </w:r>
            <w:r w:rsidRPr="00FA33B7">
              <w:rPr>
                <w:rFonts w:cs="Times New Roman"/>
                <w:b/>
                <w:bCs/>
                <w:color w:val="FF0000"/>
                <w:sz w:val="24"/>
                <w:szCs w:val="24"/>
                <w:vertAlign w:val="superscript"/>
                <w:lang w:val="es-MX"/>
              </w:rPr>
              <w:t>-</w:t>
            </w:r>
            <w:r w:rsidRPr="00FA33B7">
              <w:rPr>
                <w:rFonts w:cs="Times New Roman"/>
                <w:b/>
                <w:bCs/>
                <w:color w:val="FF0000"/>
                <w:sz w:val="24"/>
                <w:szCs w:val="24"/>
                <w:lang w:val="es-MX"/>
              </w:rPr>
              <w:t>.</w:t>
            </w:r>
          </w:p>
          <w:p w14:paraId="25406072" w14:textId="77777777" w:rsidR="004336BB" w:rsidRPr="00FA33B7" w:rsidRDefault="004336BB" w:rsidP="00CD7B24">
            <w:pPr>
              <w:rPr>
                <w:rFonts w:cs="Times New Roman"/>
                <w:b/>
                <w:bCs/>
                <w:color w:val="008000"/>
                <w:sz w:val="24"/>
                <w:szCs w:val="24"/>
                <w:lang w:val="es-MX"/>
              </w:rPr>
            </w:pPr>
            <w:r w:rsidRPr="00FA33B7">
              <w:rPr>
                <w:rFonts w:cs="Times New Roman"/>
                <w:b/>
                <w:bCs/>
                <w:color w:val="FF0000"/>
                <w:sz w:val="24"/>
                <w:szCs w:val="24"/>
                <w:lang w:val="es-MX"/>
              </w:rPr>
              <w:t xml:space="preserve">    </w:t>
            </w:r>
            <w:r w:rsidRPr="00FA33B7">
              <w:rPr>
                <w:rFonts w:cs="Times New Roman"/>
                <w:sz w:val="24"/>
                <w:szCs w:val="24"/>
                <w:lang w:val="es-MX"/>
              </w:rPr>
              <w:t>B</w:t>
            </w:r>
            <w:r w:rsidRPr="00FA33B7">
              <w:rPr>
                <w:rFonts w:cs="Times New Roman"/>
                <w:b/>
                <w:bCs/>
                <w:color w:val="008000"/>
                <w:sz w:val="24"/>
                <w:szCs w:val="24"/>
                <w:lang w:val="es-MX"/>
              </w:rPr>
              <w:t xml:space="preserve">. </w:t>
            </w:r>
            <w:r w:rsidRPr="00FA33B7">
              <w:rPr>
                <w:rFonts w:cs="Times New Roman"/>
                <w:color w:val="333333"/>
                <w:sz w:val="24"/>
                <w:szCs w:val="24"/>
                <w:lang w:val="vi-VN"/>
              </w:rPr>
              <w:t>đ</w:t>
            </w:r>
            <w:r w:rsidRPr="00FA33B7">
              <w:rPr>
                <w:rFonts w:cs="Times New Roman"/>
                <w:color w:val="333333"/>
                <w:sz w:val="24"/>
                <w:szCs w:val="24"/>
                <w:lang w:val="es-MX"/>
              </w:rPr>
              <w:t>ơn chất, hydrogen, OH</w:t>
            </w:r>
            <w:r w:rsidRPr="00FA33B7">
              <w:rPr>
                <w:rFonts w:cs="Times New Roman"/>
                <w:color w:val="333333"/>
                <w:sz w:val="24"/>
                <w:szCs w:val="24"/>
                <w:vertAlign w:val="superscript"/>
                <w:lang w:val="es-MX"/>
              </w:rPr>
              <w:t>-</w:t>
            </w:r>
            <w:r w:rsidRPr="00FA33B7">
              <w:rPr>
                <w:rFonts w:cs="Times New Roman"/>
                <w:color w:val="333333"/>
                <w:sz w:val="24"/>
                <w:szCs w:val="24"/>
                <w:lang w:val="es-MX"/>
              </w:rPr>
              <w:t>.</w:t>
            </w:r>
          </w:p>
          <w:p w14:paraId="31C0CE0E" w14:textId="77777777" w:rsidR="004336BB" w:rsidRPr="00FA33B7" w:rsidRDefault="004336BB" w:rsidP="00CD7B24">
            <w:pPr>
              <w:outlineLvl w:val="5"/>
              <w:rPr>
                <w:rFonts w:cs="Times New Roman"/>
                <w:color w:val="333333"/>
                <w:sz w:val="24"/>
                <w:szCs w:val="24"/>
                <w:lang w:val="es-MX"/>
              </w:rPr>
            </w:pPr>
            <w:r w:rsidRPr="00FA33B7">
              <w:rPr>
                <w:rFonts w:cs="Times New Roman"/>
                <w:color w:val="333333"/>
                <w:sz w:val="24"/>
                <w:szCs w:val="24"/>
                <w:lang w:val="es-MX"/>
              </w:rPr>
              <w:t xml:space="preserve">    C. </w:t>
            </w:r>
            <w:r w:rsidRPr="00FA33B7">
              <w:rPr>
                <w:rFonts w:cs="Times New Roman"/>
                <w:color w:val="333333"/>
                <w:sz w:val="24"/>
                <w:szCs w:val="24"/>
                <w:lang w:val="vi-VN"/>
              </w:rPr>
              <w:t>đ</w:t>
            </w:r>
            <w:r w:rsidRPr="00FA33B7">
              <w:rPr>
                <w:rFonts w:cs="Times New Roman"/>
                <w:color w:val="333333"/>
                <w:sz w:val="24"/>
                <w:szCs w:val="24"/>
                <w:lang w:val="es-MX"/>
              </w:rPr>
              <w:t>ơn chất, hydroxide, H</w:t>
            </w:r>
            <w:r w:rsidRPr="00FA33B7">
              <w:rPr>
                <w:rFonts w:cs="Times New Roman"/>
                <w:color w:val="333333"/>
                <w:sz w:val="24"/>
                <w:szCs w:val="24"/>
                <w:vertAlign w:val="superscript"/>
                <w:lang w:val="es-MX"/>
              </w:rPr>
              <w:t>+</w:t>
            </w:r>
            <w:r w:rsidRPr="00FA33B7">
              <w:rPr>
                <w:rFonts w:cs="Times New Roman"/>
                <w:color w:val="333333"/>
                <w:sz w:val="24"/>
                <w:szCs w:val="24"/>
                <w:lang w:val="es-MX"/>
              </w:rPr>
              <w:t xml:space="preserve"> .</w:t>
            </w:r>
          </w:p>
          <w:p w14:paraId="4CADC45B" w14:textId="77777777" w:rsidR="004336BB" w:rsidRPr="00FA33B7" w:rsidRDefault="004336BB" w:rsidP="00CD7B24">
            <w:pPr>
              <w:tabs>
                <w:tab w:val="left" w:pos="240"/>
                <w:tab w:val="left" w:pos="510"/>
              </w:tabs>
              <w:rPr>
                <w:rFonts w:cs="Times New Roman"/>
                <w:sz w:val="24"/>
                <w:szCs w:val="24"/>
                <w:lang w:val="es-MX"/>
              </w:rPr>
            </w:pPr>
            <w:r w:rsidRPr="00FA33B7">
              <w:rPr>
                <w:rFonts w:cs="Times New Roman"/>
                <w:color w:val="333333"/>
                <w:sz w:val="24"/>
                <w:szCs w:val="24"/>
                <w:lang w:val="es-MX"/>
              </w:rPr>
              <w:t xml:space="preserve">    D. hợp chất, hydrogen, H</w:t>
            </w:r>
            <w:r w:rsidRPr="00FA33B7">
              <w:rPr>
                <w:rFonts w:cs="Times New Roman"/>
                <w:color w:val="333333"/>
                <w:sz w:val="24"/>
                <w:szCs w:val="24"/>
                <w:vertAlign w:val="superscript"/>
                <w:lang w:val="es-MX"/>
              </w:rPr>
              <w:t>+</w:t>
            </w:r>
            <w:r w:rsidRPr="00FA33B7">
              <w:rPr>
                <w:rFonts w:cs="Times New Roman"/>
                <w:color w:val="333333"/>
                <w:sz w:val="24"/>
                <w:szCs w:val="24"/>
                <w:lang w:val="es-MX"/>
              </w:rPr>
              <w:t xml:space="preserve"> .</w:t>
            </w:r>
          </w:p>
        </w:tc>
      </w:tr>
      <w:tr w:rsidR="004336BB" w:rsidRPr="00FA33B7" w14:paraId="082057D0" w14:textId="77777777" w:rsidTr="00CD7B24">
        <w:tc>
          <w:tcPr>
            <w:tcW w:w="1730" w:type="dxa"/>
            <w:vMerge/>
            <w:shd w:val="clear" w:color="auto" w:fill="auto"/>
            <w:vAlign w:val="center"/>
          </w:tcPr>
          <w:p w14:paraId="1AAA0CA1"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08B333DD" w14:textId="77777777" w:rsidR="004336BB" w:rsidRPr="00FA33B7" w:rsidRDefault="004336BB" w:rsidP="00CD7B24">
            <w:pPr>
              <w:rPr>
                <w:rFonts w:cs="Times New Roman"/>
                <w:color w:val="333333"/>
                <w:sz w:val="24"/>
                <w:szCs w:val="24"/>
                <w:lang w:val="fr-FR"/>
              </w:rPr>
            </w:pPr>
            <w:r w:rsidRPr="00FA33B7">
              <w:rPr>
                <w:rFonts w:cs="Times New Roman"/>
                <w:b/>
                <w:bCs/>
                <w:sz w:val="24"/>
                <w:szCs w:val="24"/>
                <w:lang w:val="es-MX"/>
              </w:rPr>
              <w:t xml:space="preserve">Câu </w:t>
            </w:r>
            <w:r w:rsidR="004866EC" w:rsidRPr="00FA33B7">
              <w:rPr>
                <w:rFonts w:cs="Times New Roman"/>
                <w:b/>
                <w:bCs/>
                <w:sz w:val="24"/>
                <w:szCs w:val="24"/>
                <w:lang w:val="es-MX"/>
              </w:rPr>
              <w:t>155</w:t>
            </w:r>
            <w:r w:rsidRPr="00FA33B7">
              <w:rPr>
                <w:rFonts w:cs="Times New Roman"/>
                <w:sz w:val="24"/>
                <w:szCs w:val="24"/>
                <w:lang w:val="es-MX"/>
              </w:rPr>
              <w:t xml:space="preserve">. </w:t>
            </w:r>
            <w:r w:rsidRPr="00FA33B7">
              <w:rPr>
                <w:rFonts w:cs="Times New Roman"/>
                <w:color w:val="333333"/>
                <w:sz w:val="24"/>
                <w:szCs w:val="24"/>
                <w:lang w:val="fr-FR"/>
              </w:rPr>
              <w:t>Base nào sau đây là base kiềm?</w:t>
            </w:r>
          </w:p>
          <w:p w14:paraId="5DD961AD" w14:textId="77777777" w:rsidR="004336BB" w:rsidRPr="00FA33B7" w:rsidRDefault="004336BB" w:rsidP="00CD7B24">
            <w:pPr>
              <w:outlineLvl w:val="5"/>
              <w:rPr>
                <w:rFonts w:cs="Times New Roman"/>
                <w:b/>
                <w:bCs/>
                <w:color w:val="FF0000"/>
                <w:sz w:val="24"/>
                <w:szCs w:val="24"/>
              </w:rPr>
            </w:pPr>
            <w:r w:rsidRPr="00FA33B7">
              <w:rPr>
                <w:rFonts w:cs="Times New Roman"/>
                <w:b/>
                <w:bCs/>
                <w:color w:val="FF0000"/>
                <w:sz w:val="24"/>
                <w:szCs w:val="24"/>
                <w:lang w:val="fr-FR"/>
              </w:rPr>
              <w:t xml:space="preserve">     </w:t>
            </w:r>
            <w:r w:rsidRPr="00FA33B7">
              <w:rPr>
                <w:rFonts w:cs="Times New Roman"/>
                <w:b/>
                <w:bCs/>
                <w:color w:val="FF0000"/>
                <w:sz w:val="24"/>
                <w:szCs w:val="24"/>
              </w:rPr>
              <w:t>A. Ba(OH)</w:t>
            </w:r>
            <w:r w:rsidRPr="00FA33B7">
              <w:rPr>
                <w:rFonts w:cs="Times New Roman"/>
                <w:b/>
                <w:bCs/>
                <w:color w:val="FF0000"/>
                <w:sz w:val="24"/>
                <w:szCs w:val="24"/>
                <w:vertAlign w:val="subscript"/>
              </w:rPr>
              <w:t>2</w:t>
            </w:r>
            <w:r w:rsidRPr="00FA33B7">
              <w:rPr>
                <w:rFonts w:cs="Times New Roman"/>
                <w:b/>
                <w:bCs/>
                <w:color w:val="FF0000"/>
                <w:sz w:val="24"/>
                <w:szCs w:val="24"/>
              </w:rPr>
              <w:t>.</w:t>
            </w:r>
          </w:p>
          <w:p w14:paraId="7785131E" w14:textId="77777777" w:rsidR="004336BB" w:rsidRPr="00FA33B7" w:rsidRDefault="004336BB" w:rsidP="00CD7B24">
            <w:pPr>
              <w:outlineLvl w:val="5"/>
              <w:rPr>
                <w:rFonts w:cs="Times New Roman"/>
                <w:color w:val="333333"/>
                <w:sz w:val="24"/>
                <w:szCs w:val="24"/>
              </w:rPr>
            </w:pPr>
            <w:r w:rsidRPr="00FA33B7">
              <w:rPr>
                <w:rFonts w:cs="Times New Roman"/>
                <w:color w:val="333333"/>
                <w:sz w:val="24"/>
                <w:szCs w:val="24"/>
              </w:rPr>
              <w:t xml:space="preserve">     B. Cu(OH)</w:t>
            </w:r>
            <w:r w:rsidRPr="00FA33B7">
              <w:rPr>
                <w:rFonts w:cs="Times New Roman"/>
                <w:color w:val="333333"/>
                <w:sz w:val="24"/>
                <w:szCs w:val="24"/>
                <w:vertAlign w:val="subscript"/>
              </w:rPr>
              <w:t>2</w:t>
            </w:r>
            <w:r w:rsidRPr="00FA33B7">
              <w:rPr>
                <w:rFonts w:cs="Times New Roman"/>
                <w:color w:val="333333"/>
                <w:sz w:val="24"/>
                <w:szCs w:val="24"/>
              </w:rPr>
              <w:t>.</w:t>
            </w:r>
          </w:p>
          <w:p w14:paraId="473B6DF8" w14:textId="77777777" w:rsidR="004336BB" w:rsidRPr="00FA33B7" w:rsidRDefault="004336BB" w:rsidP="00CD7B24">
            <w:pPr>
              <w:rPr>
                <w:rFonts w:cs="Times New Roman"/>
                <w:color w:val="333333"/>
                <w:sz w:val="24"/>
                <w:szCs w:val="24"/>
              </w:rPr>
            </w:pPr>
            <w:r w:rsidRPr="00FA33B7">
              <w:rPr>
                <w:rFonts w:cs="Times New Roman"/>
                <w:color w:val="333333"/>
                <w:sz w:val="24"/>
                <w:szCs w:val="24"/>
              </w:rPr>
              <w:lastRenderedPageBreak/>
              <w:t xml:space="preserve">     C. Mg(OH)</w:t>
            </w:r>
            <w:r w:rsidRPr="00FA33B7">
              <w:rPr>
                <w:rFonts w:cs="Times New Roman"/>
                <w:color w:val="333333"/>
                <w:sz w:val="24"/>
                <w:szCs w:val="24"/>
                <w:vertAlign w:val="subscript"/>
              </w:rPr>
              <w:t>2</w:t>
            </w:r>
            <w:r w:rsidRPr="00FA33B7">
              <w:rPr>
                <w:rFonts w:cs="Times New Roman"/>
                <w:color w:val="333333"/>
                <w:sz w:val="24"/>
                <w:szCs w:val="24"/>
              </w:rPr>
              <w:t>.</w:t>
            </w:r>
          </w:p>
          <w:p w14:paraId="4DF6978A" w14:textId="77777777" w:rsidR="004336BB" w:rsidRPr="00FA33B7" w:rsidRDefault="004336BB" w:rsidP="00CD7B24">
            <w:pPr>
              <w:rPr>
                <w:rFonts w:cs="Times New Roman"/>
                <w:sz w:val="24"/>
                <w:szCs w:val="24"/>
                <w:lang w:val="es-MX"/>
              </w:rPr>
            </w:pPr>
            <w:r w:rsidRPr="00FA33B7">
              <w:rPr>
                <w:rFonts w:cs="Times New Roman"/>
                <w:color w:val="333333"/>
                <w:sz w:val="24"/>
                <w:szCs w:val="24"/>
              </w:rPr>
              <w:t xml:space="preserve">     D. Fe(OH)</w:t>
            </w:r>
            <w:r w:rsidRPr="00FA33B7">
              <w:rPr>
                <w:rFonts w:cs="Times New Roman"/>
                <w:color w:val="333333"/>
                <w:sz w:val="24"/>
                <w:szCs w:val="24"/>
                <w:vertAlign w:val="subscript"/>
              </w:rPr>
              <w:t>2</w:t>
            </w:r>
            <w:r w:rsidRPr="00FA33B7">
              <w:rPr>
                <w:rFonts w:cs="Times New Roman"/>
                <w:color w:val="333333"/>
                <w:sz w:val="24"/>
                <w:szCs w:val="24"/>
              </w:rPr>
              <w:t>.</w:t>
            </w:r>
          </w:p>
        </w:tc>
      </w:tr>
      <w:tr w:rsidR="004336BB" w:rsidRPr="00FA33B7" w14:paraId="30837D4A" w14:textId="77777777" w:rsidTr="00CD7B24">
        <w:tc>
          <w:tcPr>
            <w:tcW w:w="1730" w:type="dxa"/>
            <w:vMerge/>
            <w:shd w:val="clear" w:color="auto" w:fill="auto"/>
            <w:vAlign w:val="center"/>
          </w:tcPr>
          <w:p w14:paraId="5BD56F66"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261F75AC" w14:textId="77777777" w:rsidR="004336BB" w:rsidRPr="00FA33B7" w:rsidRDefault="005744EA" w:rsidP="00CD7B24">
            <w:pPr>
              <w:rPr>
                <w:rFonts w:cs="Times New Roman"/>
                <w:color w:val="333333"/>
                <w:sz w:val="24"/>
                <w:szCs w:val="24"/>
                <w:lang w:val="es-MX"/>
              </w:rPr>
            </w:pPr>
            <w:r w:rsidRPr="00FA33B7">
              <w:rPr>
                <w:rFonts w:cs="Times New Roman"/>
                <w:b/>
                <w:bCs/>
                <w:color w:val="333333"/>
                <w:sz w:val="24"/>
                <w:szCs w:val="24"/>
                <w:lang w:val="es-MX"/>
              </w:rPr>
              <w:t xml:space="preserve">Câu </w:t>
            </w:r>
            <w:r w:rsidR="004866EC" w:rsidRPr="00FA33B7">
              <w:rPr>
                <w:rFonts w:cs="Times New Roman"/>
                <w:b/>
                <w:bCs/>
                <w:color w:val="333333"/>
                <w:sz w:val="24"/>
                <w:szCs w:val="24"/>
                <w:lang w:val="es-MX"/>
              </w:rPr>
              <w:t>156</w:t>
            </w:r>
            <w:r w:rsidR="004336BB" w:rsidRPr="00FA33B7">
              <w:rPr>
                <w:rFonts w:cs="Times New Roman"/>
                <w:b/>
                <w:bCs/>
                <w:color w:val="333333"/>
                <w:sz w:val="24"/>
                <w:szCs w:val="24"/>
                <w:lang w:val="es-MX"/>
              </w:rPr>
              <w:t>.</w:t>
            </w:r>
            <w:r w:rsidR="004336BB" w:rsidRPr="00FA33B7">
              <w:rPr>
                <w:rFonts w:cs="Times New Roman"/>
                <w:color w:val="333333"/>
                <w:sz w:val="24"/>
                <w:szCs w:val="24"/>
                <w:lang w:val="es-MX"/>
              </w:rPr>
              <w:t xml:space="preserve"> Dung</w:t>
            </w:r>
            <w:r w:rsidR="004336BB" w:rsidRPr="00FA33B7">
              <w:rPr>
                <w:rFonts w:cs="Times New Roman"/>
                <w:color w:val="333333"/>
                <w:sz w:val="24"/>
                <w:szCs w:val="24"/>
                <w:lang w:val="vi-VN"/>
              </w:rPr>
              <w:t xml:space="preserve"> dịch </w:t>
            </w:r>
            <w:r w:rsidR="004336BB" w:rsidRPr="00FA33B7">
              <w:rPr>
                <w:rFonts w:cs="Times New Roman"/>
                <w:color w:val="333333"/>
                <w:sz w:val="24"/>
                <w:szCs w:val="24"/>
                <w:lang w:val="es-MX"/>
              </w:rPr>
              <w:t>base làm cho quỳ tím chuyển sang màu nào trong số các màu sau đây?</w:t>
            </w:r>
          </w:p>
          <w:p w14:paraId="1FF20441" w14:textId="77777777" w:rsidR="004336BB" w:rsidRPr="00FA33B7" w:rsidRDefault="004336BB" w:rsidP="00CD7B24">
            <w:pPr>
              <w:rPr>
                <w:rFonts w:cs="Times New Roman"/>
                <w:color w:val="FF0000"/>
                <w:sz w:val="24"/>
                <w:szCs w:val="24"/>
                <w:lang w:val="es-MX"/>
              </w:rPr>
            </w:pPr>
            <w:r w:rsidRPr="00FA33B7">
              <w:rPr>
                <w:rFonts w:cs="Times New Roman"/>
                <w:color w:val="FF0000"/>
                <w:sz w:val="24"/>
                <w:szCs w:val="24"/>
                <w:lang w:val="es-MX"/>
              </w:rPr>
              <w:t xml:space="preserve">     A. Xanh.</w:t>
            </w:r>
          </w:p>
          <w:p w14:paraId="2299F101" w14:textId="77777777" w:rsidR="004336BB" w:rsidRPr="00FA33B7" w:rsidRDefault="004336BB" w:rsidP="00CD7B24">
            <w:pPr>
              <w:outlineLvl w:val="5"/>
              <w:rPr>
                <w:rFonts w:cs="Times New Roman"/>
                <w:sz w:val="24"/>
                <w:szCs w:val="24"/>
                <w:lang w:val="es-MX"/>
              </w:rPr>
            </w:pPr>
            <w:r w:rsidRPr="00FA33B7">
              <w:rPr>
                <w:rFonts w:cs="Times New Roman"/>
                <w:sz w:val="24"/>
                <w:szCs w:val="24"/>
                <w:lang w:val="es-MX"/>
              </w:rPr>
              <w:t xml:space="preserve">     B. Đỏ.</w:t>
            </w:r>
          </w:p>
          <w:p w14:paraId="06BF8078" w14:textId="77777777" w:rsidR="004336BB" w:rsidRPr="00FA33B7" w:rsidRDefault="004336BB" w:rsidP="00CD7B24">
            <w:pPr>
              <w:rPr>
                <w:rFonts w:cs="Times New Roman"/>
                <w:color w:val="333333"/>
                <w:sz w:val="24"/>
                <w:szCs w:val="24"/>
                <w:lang w:val="es-MX"/>
              </w:rPr>
            </w:pPr>
            <w:r w:rsidRPr="00FA33B7">
              <w:rPr>
                <w:rFonts w:cs="Times New Roman"/>
                <w:color w:val="333333"/>
                <w:sz w:val="24"/>
                <w:szCs w:val="24"/>
                <w:lang w:val="es-MX"/>
              </w:rPr>
              <w:t xml:space="preserve">     C. Tím.</w:t>
            </w:r>
          </w:p>
          <w:p w14:paraId="7BB02B8B" w14:textId="77777777" w:rsidR="004336BB" w:rsidRPr="00FA33B7" w:rsidRDefault="004336BB" w:rsidP="00CD7B24">
            <w:pPr>
              <w:rPr>
                <w:rFonts w:cs="Times New Roman"/>
                <w:sz w:val="24"/>
                <w:szCs w:val="24"/>
                <w:lang w:val="it-IT"/>
              </w:rPr>
            </w:pPr>
            <w:r w:rsidRPr="00FA33B7">
              <w:rPr>
                <w:rFonts w:cs="Times New Roman"/>
                <w:color w:val="333333"/>
                <w:sz w:val="24"/>
                <w:szCs w:val="24"/>
                <w:lang w:val="es-MX"/>
              </w:rPr>
              <w:t xml:space="preserve">     </w:t>
            </w:r>
            <w:r w:rsidRPr="00FA33B7">
              <w:rPr>
                <w:rFonts w:cs="Times New Roman"/>
                <w:color w:val="333333"/>
                <w:sz w:val="24"/>
                <w:szCs w:val="24"/>
              </w:rPr>
              <w:t>D. Vàng.</w:t>
            </w:r>
          </w:p>
        </w:tc>
      </w:tr>
      <w:tr w:rsidR="004336BB" w:rsidRPr="00FA33B7" w14:paraId="70246E9A" w14:textId="77777777" w:rsidTr="00CD7B24">
        <w:tc>
          <w:tcPr>
            <w:tcW w:w="1730" w:type="dxa"/>
            <w:vMerge/>
            <w:shd w:val="clear" w:color="auto" w:fill="auto"/>
            <w:vAlign w:val="center"/>
          </w:tcPr>
          <w:p w14:paraId="3F6A5B39"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6E3A5D4A" w14:textId="77777777" w:rsidR="004336BB" w:rsidRPr="00FA33B7" w:rsidRDefault="005744EA" w:rsidP="00CD7B24">
            <w:pPr>
              <w:rPr>
                <w:rFonts w:cs="Times New Roman"/>
                <w:sz w:val="24"/>
                <w:szCs w:val="24"/>
                <w:lang w:val="it-IT"/>
              </w:rPr>
            </w:pPr>
            <w:r w:rsidRPr="00FA33B7">
              <w:rPr>
                <w:rFonts w:cs="Times New Roman"/>
                <w:b/>
                <w:bCs/>
                <w:sz w:val="24"/>
                <w:szCs w:val="24"/>
                <w:lang w:val="it-IT"/>
              </w:rPr>
              <w:t xml:space="preserve">Câu </w:t>
            </w:r>
            <w:r w:rsidR="004866EC" w:rsidRPr="00FA33B7">
              <w:rPr>
                <w:rFonts w:cs="Times New Roman"/>
                <w:b/>
                <w:bCs/>
                <w:sz w:val="24"/>
                <w:szCs w:val="24"/>
                <w:lang w:val="it-IT"/>
              </w:rPr>
              <w:t>157</w:t>
            </w:r>
            <w:r w:rsidR="004336BB" w:rsidRPr="00FA33B7">
              <w:rPr>
                <w:rFonts w:cs="Times New Roman"/>
                <w:b/>
                <w:bCs/>
                <w:sz w:val="24"/>
                <w:szCs w:val="24"/>
                <w:lang w:val="it-IT"/>
              </w:rPr>
              <w:t>.</w:t>
            </w:r>
            <w:r w:rsidR="004336BB" w:rsidRPr="00FA33B7">
              <w:rPr>
                <w:rFonts w:cs="Times New Roman"/>
                <w:sz w:val="24"/>
                <w:szCs w:val="24"/>
                <w:lang w:val="it-IT"/>
              </w:rPr>
              <w:t xml:space="preserve"> Công thức phân tử của base gồm có một nguyên tử kim loại và một hay nhiều nhóm hidroxide (-OH). Số nhóm -OH bằng với</w:t>
            </w:r>
          </w:p>
          <w:p w14:paraId="5019D9F1" w14:textId="77777777" w:rsidR="004336BB" w:rsidRPr="00FA33B7" w:rsidRDefault="004336BB" w:rsidP="00CD7B24">
            <w:pPr>
              <w:ind w:left="360"/>
              <w:rPr>
                <w:rFonts w:cs="Times New Roman"/>
                <w:color w:val="FF0000"/>
                <w:sz w:val="24"/>
                <w:szCs w:val="24"/>
                <w:lang w:val="it-IT"/>
              </w:rPr>
            </w:pPr>
            <w:r w:rsidRPr="00FA33B7">
              <w:rPr>
                <w:rFonts w:cs="Times New Roman"/>
                <w:color w:val="FF0000"/>
                <w:sz w:val="24"/>
                <w:szCs w:val="24"/>
                <w:lang w:val="it-IT"/>
              </w:rPr>
              <w:t>A. hóa trị của kim loại.</w:t>
            </w:r>
          </w:p>
          <w:p w14:paraId="0ACAC859"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B. số nguyên tử hidrogen.</w:t>
            </w:r>
          </w:p>
          <w:p w14:paraId="2074B0FC"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C. hóa trị của gốc acid.</w:t>
            </w:r>
          </w:p>
          <w:p w14:paraId="37B6854B"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D. hóa trị của phi kim.</w:t>
            </w:r>
          </w:p>
        </w:tc>
      </w:tr>
      <w:tr w:rsidR="004336BB" w:rsidRPr="00FA33B7" w14:paraId="24C5886E" w14:textId="77777777" w:rsidTr="00CD7B24">
        <w:tc>
          <w:tcPr>
            <w:tcW w:w="1730" w:type="dxa"/>
            <w:vMerge/>
            <w:shd w:val="clear" w:color="auto" w:fill="auto"/>
            <w:vAlign w:val="center"/>
          </w:tcPr>
          <w:p w14:paraId="40B3FA6A"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539A80B6" w14:textId="77777777" w:rsidR="004336BB" w:rsidRPr="00FA33B7" w:rsidRDefault="005744EA" w:rsidP="00CD7B24">
            <w:pPr>
              <w:rPr>
                <w:rFonts w:cs="Times New Roman"/>
                <w:sz w:val="24"/>
                <w:szCs w:val="24"/>
                <w:lang w:val="it-IT"/>
              </w:rPr>
            </w:pPr>
            <w:r w:rsidRPr="00FA33B7">
              <w:rPr>
                <w:rFonts w:cs="Times New Roman"/>
                <w:b/>
                <w:bCs/>
                <w:sz w:val="24"/>
                <w:szCs w:val="24"/>
                <w:lang w:val="it-IT"/>
              </w:rPr>
              <w:t xml:space="preserve">Câu </w:t>
            </w:r>
            <w:r w:rsidR="004866EC" w:rsidRPr="00FA33B7">
              <w:rPr>
                <w:rFonts w:cs="Times New Roman"/>
                <w:b/>
                <w:bCs/>
                <w:sz w:val="24"/>
                <w:szCs w:val="24"/>
                <w:lang w:val="it-IT"/>
              </w:rPr>
              <w:t>158</w:t>
            </w:r>
            <w:r w:rsidR="004336BB" w:rsidRPr="00FA33B7">
              <w:rPr>
                <w:rFonts w:cs="Times New Roman"/>
                <w:b/>
                <w:bCs/>
                <w:sz w:val="24"/>
                <w:szCs w:val="24"/>
                <w:lang w:val="it-IT"/>
              </w:rPr>
              <w:t>.</w:t>
            </w:r>
            <w:r w:rsidR="004336BB" w:rsidRPr="00FA33B7">
              <w:rPr>
                <w:rFonts w:cs="Times New Roman"/>
                <w:sz w:val="24"/>
                <w:szCs w:val="24"/>
                <w:lang w:val="it-IT"/>
              </w:rPr>
              <w:t xml:space="preserve"> Base kiềm là </w:t>
            </w:r>
          </w:p>
          <w:p w14:paraId="6948958A" w14:textId="77777777" w:rsidR="004336BB" w:rsidRPr="00FA33B7" w:rsidRDefault="004336BB" w:rsidP="00CD7B24">
            <w:pPr>
              <w:rPr>
                <w:rFonts w:cs="Times New Roman"/>
                <w:sz w:val="24"/>
                <w:szCs w:val="24"/>
                <w:lang w:val="it-IT"/>
              </w:rPr>
            </w:pPr>
            <w:r w:rsidRPr="00FA33B7">
              <w:rPr>
                <w:rFonts w:cs="Times New Roman"/>
                <w:color w:val="FF0000"/>
                <w:sz w:val="24"/>
                <w:szCs w:val="24"/>
                <w:lang w:val="it-IT"/>
              </w:rPr>
              <w:t xml:space="preserve">     A</w:t>
            </w:r>
            <w:r w:rsidRPr="00FA33B7">
              <w:rPr>
                <w:rFonts w:cs="Times New Roman"/>
                <w:sz w:val="24"/>
                <w:szCs w:val="24"/>
                <w:lang w:val="it-IT"/>
              </w:rPr>
              <w:t xml:space="preserve">. </w:t>
            </w:r>
            <w:r w:rsidRPr="00FA33B7">
              <w:rPr>
                <w:rFonts w:cs="Times New Roman"/>
                <w:color w:val="FF0000"/>
                <w:sz w:val="24"/>
                <w:szCs w:val="24"/>
                <w:lang w:val="it-IT"/>
              </w:rPr>
              <w:t>các hydroxide tan tốt trong nước.</w:t>
            </w:r>
          </w:p>
          <w:p w14:paraId="209DBDA7"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B. các hydroxide không tan  trong nước.</w:t>
            </w:r>
          </w:p>
          <w:p w14:paraId="5E81866F" w14:textId="77777777" w:rsidR="004336BB" w:rsidRPr="00FA33B7" w:rsidRDefault="004336BB" w:rsidP="00CD7B24">
            <w:pPr>
              <w:rPr>
                <w:rFonts w:cs="Times New Roman"/>
                <w:sz w:val="24"/>
                <w:szCs w:val="24"/>
                <w:lang w:val="it-IT"/>
              </w:rPr>
            </w:pPr>
            <w:r w:rsidRPr="00FA33B7">
              <w:rPr>
                <w:rFonts w:cs="Times New Roman"/>
                <w:sz w:val="24"/>
                <w:szCs w:val="24"/>
                <w:lang w:val="it-IT"/>
              </w:rPr>
              <w:t xml:space="preserve">     C. các hydroxide khi tan  trong nước tạo ra ion H</w:t>
            </w:r>
            <w:r w:rsidRPr="00FA33B7">
              <w:rPr>
                <w:rFonts w:cs="Times New Roman"/>
                <w:sz w:val="24"/>
                <w:szCs w:val="24"/>
                <w:vertAlign w:val="superscript"/>
                <w:lang w:val="it-IT"/>
              </w:rPr>
              <w:t>+</w:t>
            </w:r>
            <w:r w:rsidRPr="00FA33B7">
              <w:rPr>
                <w:rFonts w:cs="Times New Roman"/>
                <w:sz w:val="24"/>
                <w:szCs w:val="24"/>
                <w:lang w:val="it-IT"/>
              </w:rPr>
              <w:t>.</w:t>
            </w:r>
          </w:p>
          <w:p w14:paraId="2A0F3734" w14:textId="77777777" w:rsidR="004336BB" w:rsidRPr="00FA33B7" w:rsidRDefault="004336BB" w:rsidP="00CD7B24">
            <w:pPr>
              <w:rPr>
                <w:rFonts w:cs="Times New Roman"/>
                <w:sz w:val="24"/>
                <w:szCs w:val="24"/>
                <w:lang w:val="it-IT"/>
              </w:rPr>
            </w:pPr>
            <w:r w:rsidRPr="00FA33B7">
              <w:rPr>
                <w:rFonts w:cs="Times New Roman"/>
                <w:sz w:val="24"/>
                <w:szCs w:val="24"/>
                <w:lang w:val="it-IT"/>
              </w:rPr>
              <w:t xml:space="preserve">     D. các hydroxide khi tan  trong nước tạo ra cation kim loại.</w:t>
            </w:r>
          </w:p>
        </w:tc>
      </w:tr>
      <w:tr w:rsidR="004336BB" w:rsidRPr="00FA33B7" w14:paraId="7E3239DC" w14:textId="77777777" w:rsidTr="00CD7B24">
        <w:tc>
          <w:tcPr>
            <w:tcW w:w="1730" w:type="dxa"/>
            <w:vMerge/>
            <w:shd w:val="clear" w:color="auto" w:fill="auto"/>
            <w:vAlign w:val="center"/>
          </w:tcPr>
          <w:p w14:paraId="490FA2D3"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77E661B3" w14:textId="77777777" w:rsidR="004336BB" w:rsidRPr="00FA33B7" w:rsidRDefault="005744EA" w:rsidP="00CD7B24">
            <w:pPr>
              <w:rPr>
                <w:rFonts w:cs="Times New Roman"/>
                <w:color w:val="333333"/>
                <w:sz w:val="24"/>
                <w:szCs w:val="24"/>
                <w:lang w:val="es-MX"/>
              </w:rPr>
            </w:pPr>
            <w:r w:rsidRPr="00FA33B7">
              <w:rPr>
                <w:rFonts w:cs="Times New Roman"/>
                <w:b/>
                <w:bCs/>
                <w:sz w:val="24"/>
                <w:szCs w:val="24"/>
                <w:lang w:val="it-IT"/>
              </w:rPr>
              <w:t xml:space="preserve">Câu </w:t>
            </w:r>
            <w:r w:rsidR="004866EC" w:rsidRPr="00FA33B7">
              <w:rPr>
                <w:rFonts w:cs="Times New Roman"/>
                <w:b/>
                <w:bCs/>
                <w:sz w:val="24"/>
                <w:szCs w:val="24"/>
                <w:lang w:val="it-IT"/>
              </w:rPr>
              <w:t>159</w:t>
            </w:r>
            <w:r w:rsidR="004336BB" w:rsidRPr="00FA33B7">
              <w:rPr>
                <w:rFonts w:cs="Times New Roman"/>
                <w:sz w:val="24"/>
                <w:szCs w:val="24"/>
                <w:lang w:val="it-IT"/>
              </w:rPr>
              <w:t xml:space="preserve">. </w:t>
            </w:r>
            <w:r w:rsidR="004336BB" w:rsidRPr="00FA33B7">
              <w:rPr>
                <w:rFonts w:cs="Times New Roman"/>
                <w:color w:val="333333"/>
                <w:sz w:val="24"/>
                <w:szCs w:val="24"/>
                <w:lang w:val="es-MX"/>
              </w:rPr>
              <w:t>Thang pH được dùng để</w:t>
            </w:r>
          </w:p>
          <w:p w14:paraId="5C3F0331" w14:textId="77777777" w:rsidR="004336BB" w:rsidRPr="00FA33B7" w:rsidRDefault="004336BB" w:rsidP="00CD7B24">
            <w:pPr>
              <w:ind w:left="360"/>
              <w:rPr>
                <w:rFonts w:cs="Times New Roman"/>
                <w:color w:val="FF0000"/>
                <w:sz w:val="24"/>
                <w:szCs w:val="24"/>
                <w:lang w:val="vi-VN"/>
              </w:rPr>
            </w:pPr>
            <w:r w:rsidRPr="00FA33B7">
              <w:rPr>
                <w:rFonts w:cs="Times New Roman"/>
                <w:color w:val="FF0000"/>
                <w:sz w:val="24"/>
                <w:szCs w:val="24"/>
                <w:lang w:val="es-MX"/>
              </w:rPr>
              <w:t>A. biểu thị độ acid</w:t>
            </w:r>
            <w:r w:rsidRPr="00FA33B7">
              <w:rPr>
                <w:rFonts w:cs="Times New Roman"/>
                <w:color w:val="FF0000"/>
                <w:sz w:val="24"/>
                <w:szCs w:val="24"/>
                <w:lang w:val="vi-VN"/>
              </w:rPr>
              <w:t>, base</w:t>
            </w:r>
            <w:r w:rsidRPr="00FA33B7">
              <w:rPr>
                <w:rFonts w:cs="Times New Roman"/>
                <w:color w:val="FF0000"/>
                <w:sz w:val="24"/>
                <w:szCs w:val="24"/>
                <w:lang w:val="es-MX"/>
              </w:rPr>
              <w:t xml:space="preserve"> của dung dịch</w:t>
            </w:r>
            <w:r w:rsidRPr="00FA33B7">
              <w:rPr>
                <w:rFonts w:cs="Times New Roman"/>
                <w:color w:val="FF0000"/>
                <w:sz w:val="24"/>
                <w:szCs w:val="24"/>
                <w:lang w:val="vi-VN"/>
              </w:rPr>
              <w:t>.</w:t>
            </w:r>
          </w:p>
          <w:p w14:paraId="786A4FAE" w14:textId="77777777" w:rsidR="004336BB" w:rsidRPr="00FA33B7" w:rsidRDefault="004336BB" w:rsidP="00CD7B24">
            <w:pPr>
              <w:ind w:left="360"/>
              <w:rPr>
                <w:rFonts w:cs="Times New Roman"/>
                <w:color w:val="333333"/>
                <w:sz w:val="24"/>
                <w:szCs w:val="24"/>
                <w:lang w:val="vi-VN"/>
              </w:rPr>
            </w:pPr>
            <w:r w:rsidRPr="00FA33B7">
              <w:rPr>
                <w:rFonts w:cs="Times New Roman"/>
                <w:color w:val="333333"/>
                <w:sz w:val="24"/>
                <w:szCs w:val="24"/>
                <w:lang w:val="vi-VN"/>
              </w:rPr>
              <w:t>B. biểu thị độ base của dung dịch.</w:t>
            </w:r>
          </w:p>
          <w:p w14:paraId="217FC118" w14:textId="77777777" w:rsidR="004336BB" w:rsidRPr="00FA33B7" w:rsidRDefault="004336BB" w:rsidP="00CD7B24">
            <w:pPr>
              <w:outlineLvl w:val="5"/>
              <w:rPr>
                <w:rFonts w:cs="Times New Roman"/>
                <w:sz w:val="24"/>
                <w:szCs w:val="24"/>
                <w:lang w:val="vi-VN"/>
              </w:rPr>
            </w:pPr>
            <w:r w:rsidRPr="00FA33B7">
              <w:rPr>
                <w:rFonts w:cs="Times New Roman"/>
                <w:sz w:val="24"/>
                <w:szCs w:val="24"/>
                <w:lang w:val="vi-VN"/>
              </w:rPr>
              <w:t xml:space="preserve">     C. biểu thị độ acid của dung dịch.</w:t>
            </w:r>
          </w:p>
          <w:p w14:paraId="3D1F8B5D" w14:textId="77777777" w:rsidR="004336BB" w:rsidRPr="00FA33B7" w:rsidRDefault="004336BB" w:rsidP="00CD7B24">
            <w:pPr>
              <w:rPr>
                <w:rFonts w:cs="Times New Roman"/>
                <w:sz w:val="24"/>
                <w:szCs w:val="24"/>
                <w:lang w:val="it-IT"/>
              </w:rPr>
            </w:pPr>
            <w:r w:rsidRPr="00FA33B7">
              <w:rPr>
                <w:rFonts w:cs="Times New Roman"/>
                <w:color w:val="333333"/>
                <w:sz w:val="24"/>
                <w:szCs w:val="24"/>
                <w:lang w:val="vi-VN"/>
              </w:rPr>
              <w:t xml:space="preserve">     D. biểu thị độ mặn của dung dịch.</w:t>
            </w:r>
          </w:p>
        </w:tc>
      </w:tr>
      <w:tr w:rsidR="004336BB" w:rsidRPr="00FA33B7" w14:paraId="2DCFB396" w14:textId="77777777" w:rsidTr="00CD7B24">
        <w:tc>
          <w:tcPr>
            <w:tcW w:w="1730" w:type="dxa"/>
            <w:vMerge/>
            <w:shd w:val="clear" w:color="auto" w:fill="auto"/>
            <w:vAlign w:val="center"/>
          </w:tcPr>
          <w:p w14:paraId="67E2AD46"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7E1E361C" w14:textId="77777777" w:rsidR="004336BB" w:rsidRPr="00FA33B7" w:rsidRDefault="004336BB" w:rsidP="00CD7B24">
            <w:pPr>
              <w:rPr>
                <w:rFonts w:cs="Times New Roman"/>
                <w:color w:val="333333"/>
                <w:sz w:val="24"/>
                <w:szCs w:val="24"/>
                <w:lang w:val="vi-VN"/>
              </w:rPr>
            </w:pPr>
            <w:r w:rsidRPr="00FA33B7">
              <w:rPr>
                <w:rFonts w:cs="Times New Roman"/>
                <w:b/>
                <w:bCs/>
                <w:sz w:val="24"/>
                <w:szCs w:val="24"/>
                <w:shd w:val="clear" w:color="auto" w:fill="FFFFFF"/>
                <w:lang w:val="es-MX"/>
              </w:rPr>
              <w:t>Câu</w:t>
            </w:r>
            <w:r w:rsidR="005744EA" w:rsidRPr="00FA33B7">
              <w:rPr>
                <w:rFonts w:cs="Times New Roman"/>
                <w:b/>
                <w:bCs/>
                <w:sz w:val="24"/>
                <w:szCs w:val="24"/>
                <w:shd w:val="clear" w:color="auto" w:fill="FFFFFF"/>
                <w:lang w:val="vi-VN"/>
              </w:rPr>
              <w:t xml:space="preserve"> </w:t>
            </w:r>
            <w:r w:rsidR="004866EC" w:rsidRPr="00FA33B7">
              <w:rPr>
                <w:rFonts w:cs="Times New Roman"/>
                <w:b/>
                <w:bCs/>
                <w:sz w:val="24"/>
                <w:szCs w:val="24"/>
                <w:shd w:val="clear" w:color="auto" w:fill="FFFFFF"/>
              </w:rPr>
              <w:t>160</w:t>
            </w:r>
            <w:r w:rsidRPr="00FA33B7">
              <w:rPr>
                <w:rFonts w:cs="Times New Roman"/>
                <w:b/>
                <w:bCs/>
                <w:sz w:val="24"/>
                <w:szCs w:val="24"/>
                <w:shd w:val="clear" w:color="auto" w:fill="FFFFFF"/>
                <w:lang w:val="vi-VN"/>
              </w:rPr>
              <w:t xml:space="preserve">. </w:t>
            </w:r>
            <w:r w:rsidRPr="00FA33B7">
              <w:rPr>
                <w:rFonts w:cs="Times New Roman"/>
                <w:color w:val="333333"/>
                <w:sz w:val="24"/>
                <w:szCs w:val="24"/>
                <w:lang w:val="es-MX"/>
              </w:rPr>
              <w:t xml:space="preserve"> Dung</w:t>
            </w:r>
            <w:r w:rsidRPr="00FA33B7">
              <w:rPr>
                <w:rFonts w:cs="Times New Roman"/>
                <w:color w:val="333333"/>
                <w:sz w:val="24"/>
                <w:szCs w:val="24"/>
                <w:lang w:val="vi-VN"/>
              </w:rPr>
              <w:t xml:space="preserve"> dịch </w:t>
            </w:r>
            <w:r w:rsidRPr="00FA33B7">
              <w:rPr>
                <w:rFonts w:cs="Times New Roman"/>
                <w:color w:val="333333"/>
                <w:sz w:val="24"/>
                <w:szCs w:val="24"/>
                <w:lang w:val="es-MX"/>
              </w:rPr>
              <w:t>base  làm cho dung</w:t>
            </w:r>
            <w:r w:rsidRPr="00FA33B7">
              <w:rPr>
                <w:rFonts w:cs="Times New Roman"/>
                <w:color w:val="333333"/>
                <w:sz w:val="24"/>
                <w:szCs w:val="24"/>
                <w:lang w:val="vi-VN"/>
              </w:rPr>
              <w:t xml:space="preserve"> dịch phenolphtalein không màu</w:t>
            </w:r>
            <w:r w:rsidRPr="00FA33B7">
              <w:rPr>
                <w:rFonts w:cs="Times New Roman"/>
                <w:color w:val="333333"/>
                <w:sz w:val="24"/>
                <w:szCs w:val="24"/>
                <w:lang w:val="es-MX"/>
              </w:rPr>
              <w:t xml:space="preserve"> chuyển sang m</w:t>
            </w:r>
            <w:r w:rsidRPr="00FA33B7">
              <w:rPr>
                <w:rFonts w:cs="Times New Roman"/>
                <w:color w:val="333333"/>
                <w:sz w:val="24"/>
                <w:szCs w:val="24"/>
                <w:lang w:val="vi-VN"/>
              </w:rPr>
              <w:t>àu</w:t>
            </w:r>
          </w:p>
          <w:p w14:paraId="680ECEA6" w14:textId="77777777" w:rsidR="004336BB" w:rsidRPr="00FA33B7" w:rsidRDefault="004336BB" w:rsidP="00CD7B24">
            <w:pPr>
              <w:rPr>
                <w:rFonts w:cs="Times New Roman"/>
                <w:color w:val="FF0000"/>
                <w:sz w:val="24"/>
                <w:szCs w:val="24"/>
                <w:lang w:val="vi-VN"/>
              </w:rPr>
            </w:pPr>
            <w:r w:rsidRPr="00FA33B7">
              <w:rPr>
                <w:rFonts w:cs="Times New Roman"/>
                <w:color w:val="FF0000"/>
                <w:sz w:val="24"/>
                <w:szCs w:val="24"/>
                <w:lang w:val="es-MX"/>
              </w:rPr>
              <w:t xml:space="preserve">     A. hồng</w:t>
            </w:r>
            <w:r w:rsidRPr="00FA33B7">
              <w:rPr>
                <w:rFonts w:cs="Times New Roman"/>
                <w:color w:val="FF0000"/>
                <w:sz w:val="24"/>
                <w:szCs w:val="24"/>
                <w:lang w:val="vi-VN"/>
              </w:rPr>
              <w:t>.</w:t>
            </w:r>
          </w:p>
          <w:p w14:paraId="1B1AA786" w14:textId="77777777" w:rsidR="004336BB" w:rsidRPr="00FA33B7" w:rsidRDefault="004336BB" w:rsidP="00CD7B24">
            <w:pPr>
              <w:outlineLvl w:val="5"/>
              <w:rPr>
                <w:rFonts w:cs="Times New Roman"/>
                <w:sz w:val="24"/>
                <w:szCs w:val="24"/>
                <w:lang w:val="es-MX"/>
              </w:rPr>
            </w:pPr>
            <w:r w:rsidRPr="00FA33B7">
              <w:rPr>
                <w:rFonts w:cs="Times New Roman"/>
                <w:sz w:val="24"/>
                <w:szCs w:val="24"/>
                <w:lang w:val="es-MX"/>
              </w:rPr>
              <w:t xml:space="preserve">     B. </w:t>
            </w:r>
            <w:r w:rsidRPr="00FA33B7">
              <w:rPr>
                <w:rFonts w:cs="Times New Roman"/>
                <w:sz w:val="24"/>
                <w:szCs w:val="24"/>
                <w:lang w:val="vi-VN"/>
              </w:rPr>
              <w:t>đ</w:t>
            </w:r>
            <w:r w:rsidRPr="00FA33B7">
              <w:rPr>
                <w:rFonts w:cs="Times New Roman"/>
                <w:sz w:val="24"/>
                <w:szCs w:val="24"/>
                <w:lang w:val="es-MX"/>
              </w:rPr>
              <w:t>ỏ.</w:t>
            </w:r>
          </w:p>
          <w:p w14:paraId="689984C3" w14:textId="77777777" w:rsidR="004336BB" w:rsidRPr="00FA33B7" w:rsidRDefault="004336BB" w:rsidP="00CD7B24">
            <w:pPr>
              <w:rPr>
                <w:rFonts w:cs="Times New Roman"/>
                <w:color w:val="333333"/>
                <w:sz w:val="24"/>
                <w:szCs w:val="24"/>
                <w:lang w:val="es-MX"/>
              </w:rPr>
            </w:pPr>
            <w:r w:rsidRPr="00FA33B7">
              <w:rPr>
                <w:rFonts w:cs="Times New Roman"/>
                <w:color w:val="333333"/>
                <w:sz w:val="24"/>
                <w:szCs w:val="24"/>
                <w:lang w:val="es-MX"/>
              </w:rPr>
              <w:t xml:space="preserve">     C. tím.</w:t>
            </w:r>
          </w:p>
          <w:p w14:paraId="648718CF" w14:textId="77777777" w:rsidR="004336BB" w:rsidRPr="00FA33B7" w:rsidRDefault="004336BB" w:rsidP="00CD7B24">
            <w:pPr>
              <w:rPr>
                <w:rFonts w:cs="Times New Roman"/>
                <w:b/>
                <w:bCs/>
                <w:sz w:val="24"/>
                <w:szCs w:val="24"/>
                <w:shd w:val="clear" w:color="auto" w:fill="FFFFFF"/>
                <w:lang w:val="vi-VN"/>
              </w:rPr>
            </w:pPr>
            <w:r w:rsidRPr="00FA33B7">
              <w:rPr>
                <w:rFonts w:cs="Times New Roman"/>
                <w:color w:val="333333"/>
                <w:sz w:val="24"/>
                <w:szCs w:val="24"/>
                <w:lang w:val="es-MX"/>
              </w:rPr>
              <w:t xml:space="preserve">     </w:t>
            </w:r>
            <w:r w:rsidRPr="00FA33B7">
              <w:rPr>
                <w:rFonts w:cs="Times New Roman"/>
                <w:color w:val="333333"/>
                <w:sz w:val="24"/>
                <w:szCs w:val="24"/>
              </w:rPr>
              <w:t>D. xanh</w:t>
            </w:r>
            <w:r w:rsidRPr="00FA33B7">
              <w:rPr>
                <w:rFonts w:cs="Times New Roman"/>
                <w:color w:val="333333"/>
                <w:sz w:val="24"/>
                <w:szCs w:val="24"/>
                <w:lang w:val="vi-VN"/>
              </w:rPr>
              <w:t>.</w:t>
            </w:r>
          </w:p>
        </w:tc>
      </w:tr>
      <w:tr w:rsidR="004336BB" w:rsidRPr="00FA33B7" w14:paraId="00E802EF" w14:textId="77777777" w:rsidTr="00CD7B24">
        <w:tc>
          <w:tcPr>
            <w:tcW w:w="1730" w:type="dxa"/>
            <w:vMerge/>
            <w:shd w:val="clear" w:color="auto" w:fill="auto"/>
            <w:vAlign w:val="center"/>
          </w:tcPr>
          <w:p w14:paraId="14295B09"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11961E12" w14:textId="77777777" w:rsidR="004336BB" w:rsidRPr="00FA33B7" w:rsidRDefault="004336BB" w:rsidP="00CD7B24">
            <w:pPr>
              <w:rPr>
                <w:rFonts w:cs="Times New Roman"/>
                <w:sz w:val="24"/>
                <w:szCs w:val="24"/>
                <w:shd w:val="clear" w:color="auto" w:fill="FFFFFF"/>
                <w:lang w:val="vi-VN"/>
              </w:rPr>
            </w:pPr>
            <w:r w:rsidRPr="00FA33B7">
              <w:rPr>
                <w:rFonts w:cs="Times New Roman"/>
                <w:b/>
                <w:bCs/>
                <w:sz w:val="24"/>
                <w:szCs w:val="24"/>
                <w:shd w:val="clear" w:color="auto" w:fill="FFFFFF"/>
                <w:lang w:val="es-MX"/>
              </w:rPr>
              <w:t>Câu</w:t>
            </w:r>
            <w:r w:rsidR="005744EA" w:rsidRPr="00FA33B7">
              <w:rPr>
                <w:rFonts w:cs="Times New Roman"/>
                <w:b/>
                <w:bCs/>
                <w:sz w:val="24"/>
                <w:szCs w:val="24"/>
                <w:shd w:val="clear" w:color="auto" w:fill="FFFFFF"/>
                <w:lang w:val="vi-VN"/>
              </w:rPr>
              <w:t xml:space="preserve"> </w:t>
            </w:r>
            <w:r w:rsidR="004866EC" w:rsidRPr="00FA33B7">
              <w:rPr>
                <w:rFonts w:cs="Times New Roman"/>
                <w:b/>
                <w:bCs/>
                <w:sz w:val="24"/>
                <w:szCs w:val="24"/>
                <w:shd w:val="clear" w:color="auto" w:fill="FFFFFF"/>
              </w:rPr>
              <w:t>161</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Phản ứng giữa dung dịch acid và base tạo thành muối và nước được gọi là</w:t>
            </w:r>
          </w:p>
          <w:p w14:paraId="470C5C0D" w14:textId="77777777" w:rsidR="004336BB" w:rsidRPr="00FA33B7" w:rsidRDefault="004336BB" w:rsidP="00CD7B24">
            <w:pPr>
              <w:ind w:left="360"/>
              <w:rPr>
                <w:rFonts w:cs="Times New Roman"/>
                <w:b/>
                <w:bCs/>
                <w:color w:val="FF0000"/>
                <w:sz w:val="24"/>
                <w:szCs w:val="24"/>
                <w:shd w:val="clear" w:color="auto" w:fill="FFFFFF"/>
                <w:lang w:val="vi-VN"/>
              </w:rPr>
            </w:pPr>
            <w:r w:rsidRPr="00FA33B7">
              <w:rPr>
                <w:rFonts w:cs="Times New Roman"/>
                <w:b/>
                <w:bCs/>
                <w:color w:val="FF0000"/>
                <w:sz w:val="24"/>
                <w:szCs w:val="24"/>
                <w:shd w:val="clear" w:color="auto" w:fill="FFFFFF"/>
              </w:rPr>
              <w:t xml:space="preserve">A. </w:t>
            </w:r>
            <w:r w:rsidRPr="00FA33B7">
              <w:rPr>
                <w:rFonts w:cs="Times New Roman"/>
                <w:b/>
                <w:bCs/>
                <w:color w:val="FF0000"/>
                <w:sz w:val="24"/>
                <w:szCs w:val="24"/>
                <w:shd w:val="clear" w:color="auto" w:fill="FFFFFF"/>
                <w:lang w:val="vi-VN"/>
              </w:rPr>
              <w:t>phản ứng trung hòa.</w:t>
            </w:r>
          </w:p>
          <w:p w14:paraId="40342B73" w14:textId="77777777" w:rsidR="004336BB" w:rsidRPr="00FA33B7" w:rsidRDefault="004336BB" w:rsidP="00CD7B24">
            <w:pPr>
              <w:rPr>
                <w:rFonts w:cs="Times New Roman"/>
                <w:sz w:val="24"/>
                <w:szCs w:val="24"/>
                <w:shd w:val="clear" w:color="auto" w:fill="FFFFFF"/>
                <w:lang w:val="vi-VN"/>
              </w:rPr>
            </w:pPr>
            <w:r w:rsidRPr="00FA33B7">
              <w:rPr>
                <w:rFonts w:cs="Times New Roman"/>
                <w:sz w:val="24"/>
                <w:szCs w:val="24"/>
                <w:shd w:val="clear" w:color="auto" w:fill="FFFFFF"/>
                <w:lang w:val="vi-VN"/>
              </w:rPr>
              <w:t xml:space="preserve">     B. phản ứng thế.</w:t>
            </w:r>
          </w:p>
          <w:p w14:paraId="2C73B49E"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lang w:val="vi-VN"/>
              </w:rPr>
              <w:t>C. phản ứng hóa hợp.</w:t>
            </w:r>
          </w:p>
          <w:p w14:paraId="6DE4E311" w14:textId="77777777" w:rsidR="004336BB" w:rsidRPr="00FA33B7" w:rsidRDefault="004336BB" w:rsidP="00CD7B24">
            <w:pPr>
              <w:ind w:left="360"/>
              <w:rPr>
                <w:rFonts w:cs="Times New Roman"/>
                <w:b/>
                <w:bCs/>
                <w:sz w:val="24"/>
                <w:szCs w:val="24"/>
                <w:shd w:val="clear" w:color="auto" w:fill="FFFFFF"/>
                <w:lang w:val="vi-VN"/>
              </w:rPr>
            </w:pPr>
            <w:r w:rsidRPr="00FA33B7">
              <w:rPr>
                <w:rFonts w:cs="Times New Roman"/>
                <w:sz w:val="24"/>
                <w:szCs w:val="24"/>
                <w:shd w:val="clear" w:color="auto" w:fill="FFFFFF"/>
                <w:lang w:val="vi-VN"/>
              </w:rPr>
              <w:lastRenderedPageBreak/>
              <w:t>D. phản ứng phân hủy.</w:t>
            </w:r>
          </w:p>
        </w:tc>
      </w:tr>
      <w:tr w:rsidR="004336BB" w:rsidRPr="00FA33B7" w14:paraId="6E5ACD6F" w14:textId="77777777" w:rsidTr="00CD7B24">
        <w:tc>
          <w:tcPr>
            <w:tcW w:w="1730" w:type="dxa"/>
            <w:vMerge/>
            <w:shd w:val="clear" w:color="auto" w:fill="auto"/>
            <w:vAlign w:val="center"/>
          </w:tcPr>
          <w:p w14:paraId="5FC532C2"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2B393590" w14:textId="77777777" w:rsidR="004336BB" w:rsidRPr="00FA33B7" w:rsidRDefault="004336BB" w:rsidP="00CD7B24">
            <w:pPr>
              <w:rPr>
                <w:rFonts w:cs="Times New Roman"/>
                <w:sz w:val="24"/>
                <w:szCs w:val="24"/>
                <w:shd w:val="clear" w:color="auto" w:fill="FFFFFF"/>
                <w:lang w:val="vi-VN"/>
              </w:rPr>
            </w:pPr>
            <w:r w:rsidRPr="00FA33B7">
              <w:rPr>
                <w:rFonts w:cs="Times New Roman"/>
                <w:b/>
                <w:bCs/>
                <w:sz w:val="24"/>
                <w:szCs w:val="24"/>
                <w:shd w:val="clear" w:color="auto" w:fill="FFFFFF"/>
                <w:lang w:val="fr-FR"/>
              </w:rPr>
              <w:t>Câu</w:t>
            </w:r>
            <w:r w:rsidR="005744EA" w:rsidRPr="00FA33B7">
              <w:rPr>
                <w:rFonts w:cs="Times New Roman"/>
                <w:b/>
                <w:bCs/>
                <w:sz w:val="24"/>
                <w:szCs w:val="24"/>
                <w:shd w:val="clear" w:color="auto" w:fill="FFFFFF"/>
                <w:lang w:val="vi-VN"/>
              </w:rPr>
              <w:t xml:space="preserve"> </w:t>
            </w:r>
            <w:r w:rsidR="004866EC" w:rsidRPr="00FA33B7">
              <w:rPr>
                <w:rFonts w:cs="Times New Roman"/>
                <w:b/>
                <w:bCs/>
                <w:sz w:val="24"/>
                <w:szCs w:val="24"/>
                <w:shd w:val="clear" w:color="auto" w:fill="FFFFFF"/>
              </w:rPr>
              <w:t>162</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Base nào sau đây là base không tan?</w:t>
            </w:r>
          </w:p>
          <w:p w14:paraId="4CC8A8A2" w14:textId="77777777" w:rsidR="004336BB" w:rsidRPr="00FA33B7" w:rsidRDefault="004336BB" w:rsidP="00CD7B24">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lang w:val="fr-FR"/>
              </w:rPr>
              <w:t xml:space="preserve">  </w:t>
            </w:r>
            <w:r w:rsidRPr="00FA33B7">
              <w:rPr>
                <w:rFonts w:cs="Times New Roman"/>
                <w:color w:val="FF0000"/>
                <w:sz w:val="24"/>
                <w:szCs w:val="24"/>
                <w:shd w:val="clear" w:color="auto" w:fill="FFFFFF"/>
              </w:rPr>
              <w:t xml:space="preserve">A. </w:t>
            </w:r>
            <w:r w:rsidRPr="00FA33B7">
              <w:rPr>
                <w:rFonts w:cs="Times New Roman"/>
                <w:color w:val="FF0000"/>
                <w:sz w:val="24"/>
                <w:szCs w:val="24"/>
                <w:shd w:val="clear" w:color="auto" w:fill="FFFFFF"/>
                <w:lang w:val="vi-VN"/>
              </w:rPr>
              <w:t>Cu(OH)</w:t>
            </w:r>
            <w:r w:rsidRPr="00FA33B7">
              <w:rPr>
                <w:rFonts w:cs="Times New Roman"/>
                <w:color w:val="FF0000"/>
                <w:sz w:val="24"/>
                <w:szCs w:val="24"/>
                <w:shd w:val="clear" w:color="auto" w:fill="FFFFFF"/>
                <w:vertAlign w:val="subscript"/>
                <w:lang w:val="vi-VN"/>
              </w:rPr>
              <w:t>2</w:t>
            </w:r>
            <w:r w:rsidRPr="00FA33B7">
              <w:rPr>
                <w:rFonts w:cs="Times New Roman"/>
                <w:color w:val="FF0000"/>
                <w:sz w:val="24"/>
                <w:szCs w:val="24"/>
                <w:shd w:val="clear" w:color="auto" w:fill="FFFFFF"/>
                <w:lang w:val="vi-VN"/>
              </w:rPr>
              <w:t>.</w:t>
            </w:r>
          </w:p>
          <w:p w14:paraId="48FA2817" w14:textId="77777777" w:rsidR="004336BB" w:rsidRPr="00FA33B7" w:rsidRDefault="004336BB" w:rsidP="00CD7B24">
            <w:pPr>
              <w:rPr>
                <w:rFonts w:cs="Times New Roman"/>
                <w:sz w:val="24"/>
                <w:szCs w:val="24"/>
                <w:shd w:val="clear" w:color="auto" w:fill="FFFFFF"/>
                <w:lang w:val="vi-VN"/>
              </w:rPr>
            </w:pPr>
            <w:r w:rsidRPr="00FA33B7">
              <w:rPr>
                <w:rFonts w:cs="Times New Roman"/>
                <w:sz w:val="24"/>
                <w:szCs w:val="24"/>
                <w:shd w:val="clear" w:color="auto" w:fill="FFFFFF"/>
              </w:rPr>
              <w:t xml:space="preserve">      B. </w:t>
            </w:r>
            <w:r w:rsidRPr="00FA33B7">
              <w:rPr>
                <w:rFonts w:cs="Times New Roman"/>
                <w:sz w:val="24"/>
                <w:szCs w:val="24"/>
                <w:shd w:val="clear" w:color="auto" w:fill="FFFFFF"/>
                <w:lang w:val="vi-VN"/>
              </w:rPr>
              <w:t>NaOH.</w:t>
            </w:r>
          </w:p>
          <w:p w14:paraId="3FE0E102"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 C. </w:t>
            </w:r>
            <w:r w:rsidRPr="00FA33B7">
              <w:rPr>
                <w:rFonts w:cs="Times New Roman"/>
                <w:sz w:val="24"/>
                <w:szCs w:val="24"/>
                <w:shd w:val="clear" w:color="auto" w:fill="FFFFFF"/>
                <w:lang w:val="vi-VN"/>
              </w:rPr>
              <w:t>KOH.</w:t>
            </w:r>
          </w:p>
          <w:p w14:paraId="3124DDB9" w14:textId="77777777" w:rsidR="004336BB" w:rsidRPr="00FA33B7" w:rsidRDefault="004336BB" w:rsidP="00CD7B24">
            <w:pPr>
              <w:ind w:left="360"/>
              <w:rPr>
                <w:rFonts w:cs="Times New Roman"/>
                <w:b/>
                <w:bCs/>
                <w:sz w:val="24"/>
                <w:szCs w:val="24"/>
                <w:shd w:val="clear" w:color="auto" w:fill="FFFFFF"/>
                <w:lang w:val="vi-VN"/>
              </w:rPr>
            </w:pPr>
            <w:r w:rsidRPr="00FA33B7">
              <w:rPr>
                <w:rFonts w:cs="Times New Roman"/>
                <w:sz w:val="24"/>
                <w:szCs w:val="24"/>
                <w:shd w:val="clear" w:color="auto" w:fill="FFFFFF"/>
              </w:rPr>
              <w:t xml:space="preserve"> D. </w:t>
            </w:r>
            <w:r w:rsidRPr="00FA33B7">
              <w:rPr>
                <w:rFonts w:cs="Times New Roman"/>
                <w:sz w:val="24"/>
                <w:szCs w:val="24"/>
                <w:shd w:val="clear" w:color="auto" w:fill="FFFFFF"/>
                <w:lang w:val="vi-VN"/>
              </w:rPr>
              <w:t>Ba(OH)</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w:t>
            </w:r>
          </w:p>
        </w:tc>
      </w:tr>
      <w:tr w:rsidR="004336BB" w:rsidRPr="00FA33B7" w14:paraId="055A19B3" w14:textId="77777777" w:rsidTr="00CD7B24">
        <w:tc>
          <w:tcPr>
            <w:tcW w:w="1730" w:type="dxa"/>
            <w:vMerge/>
            <w:shd w:val="clear" w:color="auto" w:fill="auto"/>
            <w:vAlign w:val="center"/>
          </w:tcPr>
          <w:p w14:paraId="2C880340"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78F185B0" w14:textId="77777777" w:rsidR="004336BB" w:rsidRPr="00FA33B7" w:rsidRDefault="004336BB" w:rsidP="00CD7B24">
            <w:pPr>
              <w:rPr>
                <w:rFonts w:cs="Times New Roman"/>
                <w:color w:val="333333"/>
                <w:sz w:val="24"/>
                <w:szCs w:val="24"/>
                <w:lang w:val="es-MX"/>
              </w:rPr>
            </w:pPr>
            <w:r w:rsidRPr="00FA33B7">
              <w:rPr>
                <w:rFonts w:cs="Times New Roman"/>
                <w:b/>
                <w:bCs/>
                <w:color w:val="333333"/>
                <w:sz w:val="24"/>
                <w:szCs w:val="24"/>
                <w:lang w:val="es-MX"/>
              </w:rPr>
              <w:t>Câu</w:t>
            </w:r>
            <w:r w:rsidR="005744EA" w:rsidRPr="00FA33B7">
              <w:rPr>
                <w:rFonts w:cs="Times New Roman"/>
                <w:b/>
                <w:bCs/>
                <w:color w:val="333333"/>
                <w:sz w:val="24"/>
                <w:szCs w:val="24"/>
                <w:lang w:val="vi-VN"/>
              </w:rPr>
              <w:t xml:space="preserve"> </w:t>
            </w:r>
            <w:r w:rsidR="004866EC" w:rsidRPr="00FA33B7">
              <w:rPr>
                <w:rFonts w:cs="Times New Roman"/>
                <w:b/>
                <w:bCs/>
                <w:color w:val="333333"/>
                <w:sz w:val="24"/>
                <w:szCs w:val="24"/>
              </w:rPr>
              <w:t>163</w:t>
            </w:r>
            <w:r w:rsidRPr="00FA33B7">
              <w:rPr>
                <w:rFonts w:cs="Times New Roman"/>
                <w:color w:val="333333"/>
                <w:sz w:val="24"/>
                <w:szCs w:val="24"/>
                <w:lang w:val="vi-VN"/>
              </w:rPr>
              <w:t xml:space="preserve">. </w:t>
            </w:r>
            <w:r w:rsidRPr="00FA33B7">
              <w:rPr>
                <w:rFonts w:cs="Times New Roman"/>
                <w:color w:val="333333"/>
                <w:sz w:val="24"/>
                <w:szCs w:val="24"/>
                <w:lang w:val="es-MX"/>
              </w:rPr>
              <w:t>Nếu pH = 7 thì dung dịch có môi trường</w:t>
            </w:r>
          </w:p>
          <w:p w14:paraId="64A2B02A" w14:textId="77777777" w:rsidR="004336BB" w:rsidRPr="00FA33B7" w:rsidRDefault="004336BB" w:rsidP="00CD7B24">
            <w:pPr>
              <w:outlineLvl w:val="5"/>
              <w:rPr>
                <w:rFonts w:cs="Times New Roman"/>
                <w:b/>
                <w:bCs/>
                <w:color w:val="FF0000"/>
                <w:sz w:val="24"/>
                <w:szCs w:val="24"/>
              </w:rPr>
            </w:pPr>
            <w:r w:rsidRPr="00FA33B7">
              <w:rPr>
                <w:rFonts w:cs="Times New Roman"/>
                <w:b/>
                <w:bCs/>
                <w:color w:val="FF0000"/>
                <w:sz w:val="24"/>
                <w:szCs w:val="24"/>
                <w:lang w:val="es-MX"/>
              </w:rPr>
              <w:t xml:space="preserve">     </w:t>
            </w:r>
            <w:r w:rsidRPr="00FA33B7">
              <w:rPr>
                <w:rFonts w:cs="Times New Roman"/>
                <w:b/>
                <w:bCs/>
                <w:color w:val="FF0000"/>
                <w:sz w:val="24"/>
                <w:szCs w:val="24"/>
              </w:rPr>
              <w:t>A. trung tính</w:t>
            </w:r>
            <w:r w:rsidRPr="00FA33B7">
              <w:rPr>
                <w:rFonts w:cs="Times New Roman"/>
                <w:b/>
                <w:bCs/>
                <w:color w:val="FF0000"/>
                <w:sz w:val="24"/>
                <w:szCs w:val="24"/>
                <w:lang w:val="vi-VN"/>
              </w:rPr>
              <w:t>.</w:t>
            </w:r>
          </w:p>
          <w:p w14:paraId="504D2595"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rPr>
              <w:t xml:space="preserve">     B. base</w:t>
            </w:r>
            <w:r w:rsidRPr="00FA33B7">
              <w:rPr>
                <w:rFonts w:cs="Times New Roman"/>
                <w:color w:val="333333"/>
                <w:sz w:val="24"/>
                <w:szCs w:val="24"/>
                <w:lang w:val="vi-VN"/>
              </w:rPr>
              <w:t>.</w:t>
            </w:r>
          </w:p>
          <w:p w14:paraId="3AA7954E"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rPr>
              <w:t xml:space="preserve">     C. acid</w:t>
            </w:r>
            <w:r w:rsidRPr="00FA33B7">
              <w:rPr>
                <w:rFonts w:cs="Times New Roman"/>
                <w:color w:val="333333"/>
                <w:sz w:val="24"/>
                <w:szCs w:val="24"/>
                <w:lang w:val="vi-VN"/>
              </w:rPr>
              <w:t>.</w:t>
            </w:r>
          </w:p>
          <w:p w14:paraId="4A179273" w14:textId="77777777" w:rsidR="004336BB" w:rsidRPr="00FA33B7" w:rsidRDefault="004336BB" w:rsidP="00CD7B24">
            <w:pPr>
              <w:rPr>
                <w:rFonts w:cs="Times New Roman"/>
                <w:b/>
                <w:bCs/>
                <w:sz w:val="24"/>
                <w:szCs w:val="24"/>
                <w:shd w:val="clear" w:color="auto" w:fill="FFFFFF"/>
                <w:lang w:val="vi-VN"/>
              </w:rPr>
            </w:pPr>
            <w:r w:rsidRPr="00FA33B7">
              <w:rPr>
                <w:rFonts w:cs="Times New Roman"/>
                <w:color w:val="333333"/>
                <w:sz w:val="24"/>
                <w:szCs w:val="24"/>
              </w:rPr>
              <w:t xml:space="preserve">     D. base lẫn acid.</w:t>
            </w:r>
          </w:p>
        </w:tc>
      </w:tr>
      <w:tr w:rsidR="004336BB" w:rsidRPr="00FA33B7" w14:paraId="1A81D92F" w14:textId="77777777" w:rsidTr="00CD7B24">
        <w:tc>
          <w:tcPr>
            <w:tcW w:w="1730" w:type="dxa"/>
            <w:vMerge/>
            <w:shd w:val="clear" w:color="auto" w:fill="auto"/>
            <w:vAlign w:val="center"/>
          </w:tcPr>
          <w:p w14:paraId="6C98AC49"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38165891" w14:textId="77777777" w:rsidR="004336BB" w:rsidRPr="00FA33B7" w:rsidRDefault="004336BB" w:rsidP="00CD7B24">
            <w:pPr>
              <w:rPr>
                <w:rFonts w:cs="Times New Roman"/>
                <w:color w:val="333333"/>
                <w:sz w:val="24"/>
                <w:szCs w:val="24"/>
                <w:lang w:val="es-MX"/>
              </w:rPr>
            </w:pPr>
            <w:r w:rsidRPr="00FA33B7">
              <w:rPr>
                <w:rFonts w:cs="Times New Roman"/>
                <w:b/>
                <w:bCs/>
                <w:color w:val="333333"/>
                <w:sz w:val="24"/>
                <w:szCs w:val="24"/>
                <w:lang w:val="es-MX"/>
              </w:rPr>
              <w:t>Câu</w:t>
            </w:r>
            <w:r w:rsidR="005744EA" w:rsidRPr="00FA33B7">
              <w:rPr>
                <w:rFonts w:cs="Times New Roman"/>
                <w:b/>
                <w:bCs/>
                <w:color w:val="333333"/>
                <w:sz w:val="24"/>
                <w:szCs w:val="24"/>
                <w:lang w:val="vi-VN"/>
              </w:rPr>
              <w:t xml:space="preserve"> </w:t>
            </w:r>
            <w:r w:rsidR="004866EC" w:rsidRPr="00FA33B7">
              <w:rPr>
                <w:rFonts w:cs="Times New Roman"/>
                <w:b/>
                <w:bCs/>
                <w:color w:val="333333"/>
                <w:sz w:val="24"/>
                <w:szCs w:val="24"/>
              </w:rPr>
              <w:t>164</w:t>
            </w:r>
            <w:r w:rsidRPr="00FA33B7">
              <w:rPr>
                <w:rFonts w:cs="Times New Roman"/>
                <w:color w:val="333333"/>
                <w:sz w:val="24"/>
                <w:szCs w:val="24"/>
                <w:lang w:val="vi-VN"/>
              </w:rPr>
              <w:t xml:space="preserve">. </w:t>
            </w:r>
            <w:r w:rsidRPr="00FA33B7">
              <w:rPr>
                <w:rFonts w:cs="Times New Roman"/>
                <w:color w:val="333333"/>
                <w:sz w:val="24"/>
                <w:szCs w:val="24"/>
                <w:lang w:val="es-MX"/>
              </w:rPr>
              <w:t>Nếu pH &lt; 7 thì dung dịch có môi trường</w:t>
            </w:r>
          </w:p>
          <w:p w14:paraId="4C5089D1" w14:textId="77777777" w:rsidR="004336BB" w:rsidRPr="00FA33B7" w:rsidRDefault="004336BB" w:rsidP="00CD7B24">
            <w:pPr>
              <w:outlineLvl w:val="5"/>
              <w:rPr>
                <w:rFonts w:cs="Times New Roman"/>
                <w:b/>
                <w:bCs/>
                <w:color w:val="FF0000"/>
                <w:sz w:val="24"/>
                <w:szCs w:val="24"/>
                <w:lang w:val="vi-VN"/>
              </w:rPr>
            </w:pPr>
            <w:r w:rsidRPr="00FA33B7">
              <w:rPr>
                <w:rFonts w:cs="Times New Roman"/>
                <w:b/>
                <w:bCs/>
                <w:color w:val="FF0000"/>
                <w:sz w:val="24"/>
                <w:szCs w:val="24"/>
                <w:lang w:val="es-MX"/>
              </w:rPr>
              <w:t xml:space="preserve">      </w:t>
            </w:r>
            <w:r w:rsidRPr="00FA33B7">
              <w:rPr>
                <w:rFonts w:cs="Times New Roman"/>
                <w:b/>
                <w:bCs/>
                <w:color w:val="FF0000"/>
                <w:sz w:val="24"/>
                <w:szCs w:val="24"/>
              </w:rPr>
              <w:t>A. acid</w:t>
            </w:r>
            <w:r w:rsidRPr="00FA33B7">
              <w:rPr>
                <w:rFonts w:cs="Times New Roman"/>
                <w:b/>
                <w:bCs/>
                <w:color w:val="FF0000"/>
                <w:sz w:val="24"/>
                <w:szCs w:val="24"/>
                <w:lang w:val="vi-VN"/>
              </w:rPr>
              <w:t>.</w:t>
            </w:r>
          </w:p>
          <w:p w14:paraId="48C3FA48" w14:textId="77777777" w:rsidR="004336BB" w:rsidRPr="00FA33B7" w:rsidRDefault="004336BB" w:rsidP="00CD7B24">
            <w:pPr>
              <w:rPr>
                <w:rFonts w:cs="Times New Roman"/>
                <w:color w:val="333333"/>
                <w:sz w:val="24"/>
                <w:szCs w:val="24"/>
              </w:rPr>
            </w:pPr>
            <w:r w:rsidRPr="00FA33B7">
              <w:rPr>
                <w:rFonts w:cs="Times New Roman"/>
                <w:color w:val="333333"/>
                <w:sz w:val="24"/>
                <w:szCs w:val="24"/>
              </w:rPr>
              <w:t xml:space="preserve">      B. base</w:t>
            </w:r>
            <w:r w:rsidRPr="00FA33B7">
              <w:rPr>
                <w:rFonts w:cs="Times New Roman"/>
                <w:color w:val="333333"/>
                <w:sz w:val="24"/>
                <w:szCs w:val="24"/>
                <w:lang w:val="vi-VN"/>
              </w:rPr>
              <w:t>.</w:t>
            </w:r>
          </w:p>
          <w:p w14:paraId="21657074" w14:textId="77777777" w:rsidR="004336BB" w:rsidRPr="00FA33B7" w:rsidRDefault="004336BB" w:rsidP="00CD7B24">
            <w:pPr>
              <w:rPr>
                <w:rFonts w:cs="Times New Roman"/>
                <w:color w:val="333333"/>
                <w:sz w:val="24"/>
                <w:szCs w:val="24"/>
              </w:rPr>
            </w:pPr>
            <w:r w:rsidRPr="00FA33B7">
              <w:rPr>
                <w:rFonts w:cs="Times New Roman"/>
                <w:color w:val="333333"/>
                <w:sz w:val="24"/>
                <w:szCs w:val="24"/>
              </w:rPr>
              <w:t xml:space="preserve">      C. base lẫn acid.</w:t>
            </w:r>
          </w:p>
          <w:p w14:paraId="4B97D2E1" w14:textId="77777777" w:rsidR="004336BB" w:rsidRPr="00FA33B7" w:rsidRDefault="004336BB" w:rsidP="00CD7B24">
            <w:pPr>
              <w:rPr>
                <w:rFonts w:cs="Times New Roman"/>
                <w:b/>
                <w:bCs/>
                <w:sz w:val="24"/>
                <w:szCs w:val="24"/>
                <w:shd w:val="clear" w:color="auto" w:fill="FFFFFF"/>
                <w:lang w:val="vi-VN"/>
              </w:rPr>
            </w:pPr>
            <w:r w:rsidRPr="00FA33B7">
              <w:rPr>
                <w:rFonts w:cs="Times New Roman"/>
                <w:color w:val="333333"/>
                <w:sz w:val="24"/>
                <w:szCs w:val="24"/>
              </w:rPr>
              <w:t xml:space="preserve">      D. trung tính</w:t>
            </w:r>
            <w:r w:rsidRPr="00FA33B7">
              <w:rPr>
                <w:rFonts w:cs="Times New Roman"/>
                <w:color w:val="333333"/>
                <w:sz w:val="24"/>
                <w:szCs w:val="24"/>
                <w:lang w:val="vi-VN"/>
              </w:rPr>
              <w:t>.</w:t>
            </w:r>
          </w:p>
        </w:tc>
      </w:tr>
      <w:tr w:rsidR="004336BB" w:rsidRPr="00FA33B7" w14:paraId="5B55209F" w14:textId="77777777" w:rsidTr="00CD7B24">
        <w:tc>
          <w:tcPr>
            <w:tcW w:w="1730" w:type="dxa"/>
            <w:vMerge w:val="restart"/>
            <w:shd w:val="clear" w:color="auto" w:fill="auto"/>
          </w:tcPr>
          <w:p w14:paraId="02759294"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Thông hiểu</w:t>
            </w:r>
          </w:p>
          <w:p w14:paraId="7384FB93"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(08 câu)</w:t>
            </w:r>
          </w:p>
        </w:tc>
        <w:tc>
          <w:tcPr>
            <w:tcW w:w="7938" w:type="dxa"/>
            <w:shd w:val="clear" w:color="auto" w:fill="auto"/>
          </w:tcPr>
          <w:p w14:paraId="4FB41F01" w14:textId="77777777" w:rsidR="004336BB" w:rsidRPr="00FA33B7" w:rsidRDefault="004336BB" w:rsidP="00CD7B24">
            <w:pPr>
              <w:rPr>
                <w:rFonts w:cs="Times New Roman"/>
                <w:sz w:val="24"/>
                <w:szCs w:val="24"/>
                <w:shd w:val="clear" w:color="auto" w:fill="FFFFFF"/>
                <w:lang w:val="vi-VN"/>
              </w:rPr>
            </w:pPr>
            <w:r w:rsidRPr="00FA33B7">
              <w:rPr>
                <w:rFonts w:cs="Times New Roman"/>
                <w:b/>
                <w:bCs/>
                <w:sz w:val="24"/>
                <w:szCs w:val="24"/>
                <w:lang w:val="es-MX"/>
              </w:rPr>
              <w:t>Câu</w:t>
            </w:r>
            <w:r w:rsidRPr="00FA33B7">
              <w:rPr>
                <w:rFonts w:cs="Times New Roman"/>
                <w:b/>
                <w:bCs/>
                <w:sz w:val="24"/>
                <w:szCs w:val="24"/>
                <w:lang w:val="vi-VN"/>
              </w:rPr>
              <w:t xml:space="preserve"> 1</w:t>
            </w:r>
            <w:r w:rsidR="004866EC" w:rsidRPr="00FA33B7">
              <w:rPr>
                <w:rFonts w:cs="Times New Roman"/>
                <w:b/>
                <w:bCs/>
                <w:sz w:val="24"/>
                <w:szCs w:val="24"/>
              </w:rPr>
              <w:t>65</w:t>
            </w:r>
            <w:r w:rsidRPr="00FA33B7">
              <w:rPr>
                <w:rFonts w:cs="Times New Roman"/>
                <w:sz w:val="24"/>
                <w:szCs w:val="24"/>
                <w:lang w:val="vi-VN"/>
              </w:rPr>
              <w:t xml:space="preserve">. </w:t>
            </w:r>
            <w:r w:rsidRPr="00FA33B7">
              <w:rPr>
                <w:rFonts w:cs="Times New Roman"/>
                <w:sz w:val="24"/>
                <w:szCs w:val="24"/>
                <w:shd w:val="clear" w:color="auto" w:fill="FFFFFF"/>
                <w:lang w:val="vi-VN"/>
              </w:rPr>
              <w:t>Base NaOH có tên gọi là</w:t>
            </w:r>
          </w:p>
          <w:p w14:paraId="4C1649CC" w14:textId="77777777" w:rsidR="004336BB" w:rsidRPr="00FA33B7" w:rsidRDefault="004336BB" w:rsidP="00CD7B24">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lang w:val="fr-FR"/>
              </w:rPr>
              <w:t>A. s</w:t>
            </w:r>
            <w:r w:rsidRPr="00FA33B7">
              <w:rPr>
                <w:rFonts w:cs="Times New Roman"/>
                <w:color w:val="FF0000"/>
                <w:sz w:val="24"/>
                <w:szCs w:val="24"/>
                <w:shd w:val="clear" w:color="auto" w:fill="FFFFFF"/>
                <w:lang w:val="vi-VN"/>
              </w:rPr>
              <w:t>odium hydroxide.</w:t>
            </w:r>
          </w:p>
          <w:p w14:paraId="0E19E82F"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lang w:val="fr-FR"/>
              </w:rPr>
              <w:t>B. p</w:t>
            </w:r>
            <w:r w:rsidRPr="00FA33B7">
              <w:rPr>
                <w:rFonts w:cs="Times New Roman"/>
                <w:sz w:val="24"/>
                <w:szCs w:val="24"/>
                <w:shd w:val="clear" w:color="auto" w:fill="FFFFFF"/>
                <w:lang w:val="vi-VN"/>
              </w:rPr>
              <w:t>otassium hydroxide.</w:t>
            </w:r>
          </w:p>
          <w:p w14:paraId="12ED1B15"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C. b</w:t>
            </w:r>
            <w:r w:rsidRPr="00FA33B7">
              <w:rPr>
                <w:rFonts w:cs="Times New Roman"/>
                <w:sz w:val="24"/>
                <w:szCs w:val="24"/>
                <w:shd w:val="clear" w:color="auto" w:fill="FFFFFF"/>
                <w:lang w:val="vi-VN"/>
              </w:rPr>
              <w:t>arium hydroxide.</w:t>
            </w:r>
          </w:p>
          <w:p w14:paraId="2D34BD76" w14:textId="77777777" w:rsidR="004336BB" w:rsidRPr="00FA33B7" w:rsidRDefault="004336BB" w:rsidP="00CD7B24">
            <w:pPr>
              <w:ind w:left="360"/>
              <w:rPr>
                <w:rFonts w:cs="Times New Roman"/>
                <w:sz w:val="24"/>
                <w:szCs w:val="24"/>
                <w:lang w:val="vi-VN"/>
              </w:rPr>
            </w:pPr>
            <w:r w:rsidRPr="00FA33B7">
              <w:rPr>
                <w:rFonts w:cs="Times New Roman"/>
                <w:sz w:val="24"/>
                <w:szCs w:val="24"/>
                <w:shd w:val="clear" w:color="auto" w:fill="FFFFFF"/>
              </w:rPr>
              <w:t>D. c</w:t>
            </w:r>
            <w:r w:rsidRPr="00FA33B7">
              <w:rPr>
                <w:rFonts w:cs="Times New Roman"/>
                <w:sz w:val="24"/>
                <w:szCs w:val="24"/>
                <w:shd w:val="clear" w:color="auto" w:fill="FFFFFF"/>
                <w:lang w:val="vi-VN"/>
              </w:rPr>
              <w:t>anxium hydroxide.</w:t>
            </w:r>
          </w:p>
        </w:tc>
      </w:tr>
      <w:tr w:rsidR="004336BB" w:rsidRPr="00FA33B7" w14:paraId="266EF128" w14:textId="77777777" w:rsidTr="00CD7B24">
        <w:tc>
          <w:tcPr>
            <w:tcW w:w="1730" w:type="dxa"/>
            <w:vMerge/>
            <w:shd w:val="clear" w:color="auto" w:fill="auto"/>
            <w:vAlign w:val="center"/>
          </w:tcPr>
          <w:p w14:paraId="6BD15BE9"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59BFE5EA" w14:textId="77777777" w:rsidR="004336BB" w:rsidRPr="00FA33B7" w:rsidRDefault="004336BB" w:rsidP="00CD7B24">
            <w:pPr>
              <w:rPr>
                <w:rFonts w:cs="Times New Roman"/>
                <w:sz w:val="24"/>
                <w:szCs w:val="24"/>
                <w:shd w:val="clear" w:color="auto" w:fill="FFFFFF"/>
                <w:lang w:val="vi-VN"/>
              </w:rPr>
            </w:pPr>
            <w:r w:rsidRPr="00FA33B7">
              <w:rPr>
                <w:rFonts w:cs="Times New Roman"/>
                <w:b/>
                <w:bCs/>
                <w:sz w:val="24"/>
                <w:szCs w:val="24"/>
                <w:shd w:val="clear" w:color="auto" w:fill="FFFFFF"/>
                <w:lang w:val="es-MX"/>
              </w:rPr>
              <w:t>Câu</w:t>
            </w:r>
            <w:r w:rsidR="005744EA" w:rsidRPr="00FA33B7">
              <w:rPr>
                <w:rFonts w:cs="Times New Roman"/>
                <w:b/>
                <w:bCs/>
                <w:sz w:val="24"/>
                <w:szCs w:val="24"/>
                <w:shd w:val="clear" w:color="auto" w:fill="FFFFFF"/>
                <w:lang w:val="vi-VN"/>
              </w:rPr>
              <w:t xml:space="preserve"> </w:t>
            </w:r>
            <w:r w:rsidR="004866EC" w:rsidRPr="00FA33B7">
              <w:rPr>
                <w:rFonts w:cs="Times New Roman"/>
                <w:b/>
                <w:bCs/>
                <w:sz w:val="24"/>
                <w:szCs w:val="24"/>
                <w:shd w:val="clear" w:color="auto" w:fill="FFFFFF"/>
              </w:rPr>
              <w:t>166</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Iron (III) hydroxide có công thức hóa học là</w:t>
            </w:r>
          </w:p>
          <w:p w14:paraId="31E42DFB" w14:textId="77777777" w:rsidR="004336BB" w:rsidRPr="00FA33B7" w:rsidRDefault="004336BB" w:rsidP="00CD7B24">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rPr>
              <w:t xml:space="preserve">A. </w:t>
            </w:r>
            <w:r w:rsidRPr="00FA33B7">
              <w:rPr>
                <w:rFonts w:cs="Times New Roman"/>
                <w:color w:val="FF0000"/>
                <w:sz w:val="24"/>
                <w:szCs w:val="24"/>
                <w:shd w:val="clear" w:color="auto" w:fill="FFFFFF"/>
                <w:lang w:val="vi-VN"/>
              </w:rPr>
              <w:t>Fe(OH)</w:t>
            </w:r>
            <w:r w:rsidRPr="00FA33B7">
              <w:rPr>
                <w:rFonts w:cs="Times New Roman"/>
                <w:color w:val="FF0000"/>
                <w:sz w:val="24"/>
                <w:szCs w:val="24"/>
                <w:shd w:val="clear" w:color="auto" w:fill="FFFFFF"/>
                <w:vertAlign w:val="subscript"/>
                <w:lang w:val="vi-VN"/>
              </w:rPr>
              <w:t>3</w:t>
            </w:r>
            <w:r w:rsidRPr="00FA33B7">
              <w:rPr>
                <w:rFonts w:cs="Times New Roman"/>
                <w:color w:val="FF0000"/>
                <w:sz w:val="24"/>
                <w:szCs w:val="24"/>
                <w:shd w:val="clear" w:color="auto" w:fill="FFFFFF"/>
                <w:lang w:val="vi-VN"/>
              </w:rPr>
              <w:t>.</w:t>
            </w:r>
          </w:p>
          <w:p w14:paraId="19C4C636"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B. </w:t>
            </w:r>
            <w:r w:rsidRPr="00FA33B7">
              <w:rPr>
                <w:rFonts w:cs="Times New Roman"/>
                <w:sz w:val="24"/>
                <w:szCs w:val="24"/>
                <w:shd w:val="clear" w:color="auto" w:fill="FFFFFF"/>
                <w:lang w:val="vi-VN"/>
              </w:rPr>
              <w:t>Fe(OH)</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w:t>
            </w:r>
          </w:p>
          <w:p w14:paraId="2CF4B8CB"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C. </w:t>
            </w:r>
            <w:r w:rsidRPr="00FA33B7">
              <w:rPr>
                <w:rFonts w:cs="Times New Roman"/>
                <w:sz w:val="24"/>
                <w:szCs w:val="24"/>
                <w:shd w:val="clear" w:color="auto" w:fill="FFFFFF"/>
                <w:lang w:val="vi-VN"/>
              </w:rPr>
              <w:t>Al(OH)</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w:t>
            </w:r>
          </w:p>
          <w:p w14:paraId="43621FE8" w14:textId="77777777" w:rsidR="004336BB" w:rsidRPr="00FA33B7" w:rsidRDefault="004336BB" w:rsidP="00CD7B24">
            <w:pPr>
              <w:tabs>
                <w:tab w:val="left" w:pos="919"/>
              </w:tabs>
              <w:ind w:left="360"/>
              <w:rPr>
                <w:rFonts w:cs="Times New Roman"/>
                <w:sz w:val="24"/>
                <w:szCs w:val="24"/>
                <w:lang w:val="it-IT"/>
              </w:rPr>
            </w:pPr>
            <w:r w:rsidRPr="00FA33B7">
              <w:rPr>
                <w:rFonts w:cs="Times New Roman"/>
                <w:sz w:val="24"/>
                <w:szCs w:val="24"/>
                <w:shd w:val="clear" w:color="auto" w:fill="FFFFFF"/>
              </w:rPr>
              <w:t xml:space="preserve">D. </w:t>
            </w:r>
            <w:r w:rsidRPr="00FA33B7">
              <w:rPr>
                <w:rFonts w:cs="Times New Roman"/>
                <w:sz w:val="24"/>
                <w:szCs w:val="24"/>
                <w:shd w:val="clear" w:color="auto" w:fill="FFFFFF"/>
                <w:lang w:val="vi-VN"/>
              </w:rPr>
              <w:t>NaOH</w:t>
            </w:r>
            <w:r w:rsidRPr="00FA33B7">
              <w:rPr>
                <w:rFonts w:cs="Times New Roman"/>
                <w:b/>
                <w:bCs/>
                <w:sz w:val="24"/>
                <w:szCs w:val="24"/>
                <w:shd w:val="clear" w:color="auto" w:fill="FFFFFF"/>
                <w:lang w:val="vi-VN"/>
              </w:rPr>
              <w:t>.</w:t>
            </w:r>
          </w:p>
        </w:tc>
      </w:tr>
      <w:tr w:rsidR="004336BB" w:rsidRPr="00FA33B7" w14:paraId="6C622D62" w14:textId="77777777" w:rsidTr="00CD7B24">
        <w:tc>
          <w:tcPr>
            <w:tcW w:w="1730" w:type="dxa"/>
            <w:vMerge/>
            <w:shd w:val="clear" w:color="auto" w:fill="auto"/>
            <w:vAlign w:val="center"/>
          </w:tcPr>
          <w:p w14:paraId="09265843"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1F14B5D1" w14:textId="77777777" w:rsidR="004336BB" w:rsidRPr="00FA33B7" w:rsidRDefault="004336BB" w:rsidP="00CD7B24">
            <w:pPr>
              <w:rPr>
                <w:rFonts w:cs="Times New Roman"/>
                <w:b/>
                <w:bCs/>
                <w:sz w:val="24"/>
                <w:szCs w:val="24"/>
                <w:shd w:val="clear" w:color="auto" w:fill="FFFFFF"/>
                <w:lang w:val="es-MX"/>
              </w:rPr>
            </w:pPr>
            <w:r w:rsidRPr="00FA33B7">
              <w:rPr>
                <w:rFonts w:cs="Times New Roman"/>
                <w:b/>
                <w:bCs/>
                <w:sz w:val="24"/>
                <w:szCs w:val="24"/>
                <w:shd w:val="clear" w:color="auto" w:fill="FFFFFF"/>
                <w:lang w:val="es-MX"/>
              </w:rPr>
              <w:t>Câu</w:t>
            </w:r>
            <w:r w:rsidR="005744EA" w:rsidRPr="00FA33B7">
              <w:rPr>
                <w:rFonts w:cs="Times New Roman"/>
                <w:b/>
                <w:bCs/>
                <w:sz w:val="24"/>
                <w:szCs w:val="24"/>
                <w:shd w:val="clear" w:color="auto" w:fill="FFFFFF"/>
                <w:lang w:val="vi-VN"/>
              </w:rPr>
              <w:t xml:space="preserve"> </w:t>
            </w:r>
            <w:r w:rsidR="004866EC" w:rsidRPr="00FA33B7">
              <w:rPr>
                <w:rFonts w:cs="Times New Roman"/>
                <w:b/>
                <w:bCs/>
                <w:sz w:val="24"/>
                <w:szCs w:val="24"/>
                <w:shd w:val="clear" w:color="auto" w:fill="FFFFFF"/>
              </w:rPr>
              <w:t>167</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Nhỏ 1-2 giọt dung dịch NaOH vào mẫu giấy quỳ tím, hiện tượng quan sát được là</w:t>
            </w:r>
            <w:r w:rsidRPr="00FA33B7">
              <w:rPr>
                <w:rFonts w:cs="Times New Roman"/>
                <w:sz w:val="24"/>
                <w:szCs w:val="24"/>
                <w:shd w:val="clear" w:color="auto" w:fill="FFFFFF"/>
                <w:lang w:val="es-MX"/>
              </w:rPr>
              <w:t>?</w:t>
            </w:r>
          </w:p>
          <w:p w14:paraId="788FE498" w14:textId="77777777" w:rsidR="004336BB" w:rsidRPr="00FA33B7" w:rsidRDefault="004336BB" w:rsidP="00CD7B24">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lang w:val="es-MX"/>
              </w:rPr>
              <w:t xml:space="preserve">A. </w:t>
            </w:r>
            <w:r w:rsidRPr="00FA33B7">
              <w:rPr>
                <w:rFonts w:cs="Times New Roman"/>
                <w:color w:val="FF0000"/>
                <w:sz w:val="24"/>
                <w:szCs w:val="24"/>
                <w:shd w:val="clear" w:color="auto" w:fill="FFFFFF"/>
                <w:lang w:val="vi-VN"/>
              </w:rPr>
              <w:t>Giấy quỳ tím chuyển sang màu xanh.</w:t>
            </w:r>
          </w:p>
          <w:p w14:paraId="43419AF9"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lang w:val="vi-VN"/>
              </w:rPr>
              <w:t>B. Giấy quỳ tím chuyển sang màu đỏ.</w:t>
            </w:r>
          </w:p>
          <w:p w14:paraId="46E310C2"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lang w:val="vi-VN"/>
              </w:rPr>
              <w:t>C. Giấy quỳ tím chuyển sang màu hồng.</w:t>
            </w:r>
          </w:p>
          <w:p w14:paraId="1006B533" w14:textId="77777777" w:rsidR="004336BB" w:rsidRPr="00FA33B7" w:rsidRDefault="004336BB" w:rsidP="00CD7B24">
            <w:pPr>
              <w:ind w:left="360"/>
              <w:rPr>
                <w:rFonts w:cs="Times New Roman"/>
                <w:b/>
                <w:color w:val="0000FF"/>
                <w:sz w:val="24"/>
                <w:szCs w:val="24"/>
                <w:u w:val="single"/>
                <w:lang w:val="vi-VN"/>
              </w:rPr>
            </w:pPr>
            <w:r w:rsidRPr="00FA33B7">
              <w:rPr>
                <w:rFonts w:cs="Times New Roman"/>
                <w:sz w:val="24"/>
                <w:szCs w:val="24"/>
                <w:shd w:val="clear" w:color="auto" w:fill="FFFFFF"/>
                <w:lang w:val="vi-VN"/>
              </w:rPr>
              <w:t>D. Giấy quỳ tím không chuyển màu.</w:t>
            </w:r>
          </w:p>
        </w:tc>
      </w:tr>
      <w:tr w:rsidR="004336BB" w:rsidRPr="00FA33B7" w14:paraId="7EA7CA75" w14:textId="77777777" w:rsidTr="00CD7B24">
        <w:tc>
          <w:tcPr>
            <w:tcW w:w="1730" w:type="dxa"/>
            <w:vMerge/>
            <w:shd w:val="clear" w:color="auto" w:fill="auto"/>
            <w:vAlign w:val="center"/>
          </w:tcPr>
          <w:p w14:paraId="0D73E9DD"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32DF6E12" w14:textId="77777777" w:rsidR="004336BB" w:rsidRPr="00FA33B7" w:rsidRDefault="004336BB" w:rsidP="00CD7B24">
            <w:pPr>
              <w:rPr>
                <w:rFonts w:cs="Times New Roman"/>
                <w:color w:val="333333"/>
                <w:sz w:val="24"/>
                <w:szCs w:val="24"/>
                <w:lang w:val="es-MX"/>
              </w:rPr>
            </w:pPr>
            <w:r w:rsidRPr="00FA33B7">
              <w:rPr>
                <w:rFonts w:cs="Times New Roman"/>
                <w:b/>
                <w:bCs/>
                <w:color w:val="333333"/>
                <w:sz w:val="24"/>
                <w:szCs w:val="24"/>
                <w:lang w:val="es-MX"/>
              </w:rPr>
              <w:t>Câu</w:t>
            </w:r>
            <w:r w:rsidR="005744EA" w:rsidRPr="00FA33B7">
              <w:rPr>
                <w:rFonts w:cs="Times New Roman"/>
                <w:b/>
                <w:bCs/>
                <w:color w:val="333333"/>
                <w:sz w:val="24"/>
                <w:szCs w:val="24"/>
                <w:lang w:val="vi-VN"/>
              </w:rPr>
              <w:t xml:space="preserve"> </w:t>
            </w:r>
            <w:r w:rsidR="004866EC" w:rsidRPr="00FA33B7">
              <w:rPr>
                <w:rFonts w:cs="Times New Roman"/>
                <w:b/>
                <w:bCs/>
                <w:color w:val="333333"/>
                <w:sz w:val="24"/>
                <w:szCs w:val="24"/>
              </w:rPr>
              <w:t>168</w:t>
            </w:r>
            <w:r w:rsidRPr="00FA33B7">
              <w:rPr>
                <w:rFonts w:cs="Times New Roman"/>
                <w:color w:val="333333"/>
                <w:sz w:val="24"/>
                <w:szCs w:val="24"/>
                <w:lang w:val="vi-VN"/>
              </w:rPr>
              <w:t>. Chọn từ thích hợp đ</w:t>
            </w:r>
            <w:r w:rsidRPr="00FA33B7">
              <w:rPr>
                <w:rFonts w:cs="Times New Roman"/>
                <w:color w:val="333333"/>
                <w:sz w:val="24"/>
                <w:szCs w:val="24"/>
                <w:lang w:val="es-MX"/>
              </w:rPr>
              <w:t>iền vào chỗ trống</w:t>
            </w:r>
            <w:r w:rsidRPr="00FA33B7">
              <w:rPr>
                <w:rFonts w:cs="Times New Roman"/>
                <w:color w:val="333333"/>
                <w:sz w:val="24"/>
                <w:szCs w:val="24"/>
                <w:lang w:val="vi-VN"/>
              </w:rPr>
              <w:t xml:space="preserve"> cho câu sau</w:t>
            </w:r>
            <w:r w:rsidRPr="00FA33B7">
              <w:rPr>
                <w:rFonts w:cs="Times New Roman"/>
                <w:color w:val="333333"/>
                <w:sz w:val="24"/>
                <w:szCs w:val="24"/>
                <w:lang w:val="es-MX"/>
              </w:rPr>
              <w:t>: "pH của môi trường c</w:t>
            </w:r>
            <w:r w:rsidRPr="00FA33B7">
              <w:rPr>
                <w:rFonts w:cs="Times New Roman"/>
                <w:color w:val="333333"/>
                <w:sz w:val="24"/>
                <w:szCs w:val="24"/>
                <w:lang w:val="vi-VN"/>
              </w:rPr>
              <w:t xml:space="preserve">ó </w:t>
            </w:r>
            <w:r w:rsidRPr="00FA33B7">
              <w:rPr>
                <w:rFonts w:cs="Times New Roman"/>
                <w:color w:val="333333"/>
                <w:sz w:val="24"/>
                <w:szCs w:val="24"/>
                <w:lang w:val="es-MX"/>
              </w:rPr>
              <w:t xml:space="preserve">ảnh hưởng đến </w:t>
            </w:r>
            <w:r w:rsidRPr="00FA33B7">
              <w:rPr>
                <w:rFonts w:cs="Times New Roman"/>
                <w:color w:val="333333"/>
                <w:sz w:val="24"/>
                <w:szCs w:val="24"/>
                <w:lang w:val="vi-VN"/>
              </w:rPr>
              <w:t>đời sống</w:t>
            </w:r>
            <w:r w:rsidRPr="00FA33B7">
              <w:rPr>
                <w:rFonts w:cs="Times New Roman"/>
                <w:color w:val="333333"/>
                <w:sz w:val="24"/>
                <w:szCs w:val="24"/>
                <w:lang w:val="es-MX"/>
              </w:rPr>
              <w:t xml:space="preserve"> của</w:t>
            </w:r>
            <w:r w:rsidRPr="00FA33B7">
              <w:rPr>
                <w:rFonts w:cs="Times New Roman"/>
                <w:color w:val="333333"/>
                <w:sz w:val="24"/>
                <w:szCs w:val="24"/>
                <w:lang w:val="vi-VN"/>
              </w:rPr>
              <w:t xml:space="preserve"> ...</w:t>
            </w:r>
            <w:r w:rsidRPr="00FA33B7">
              <w:rPr>
                <w:rFonts w:cs="Times New Roman"/>
                <w:color w:val="333333"/>
                <w:sz w:val="24"/>
                <w:szCs w:val="24"/>
                <w:lang w:val="es-MX"/>
              </w:rPr>
              <w:t>và ... "</w:t>
            </w:r>
          </w:p>
          <w:p w14:paraId="408E7784" w14:textId="77777777" w:rsidR="004336BB" w:rsidRPr="00FA33B7" w:rsidRDefault="004336BB" w:rsidP="00CD7B24">
            <w:pPr>
              <w:rPr>
                <w:rFonts w:cs="Times New Roman"/>
                <w:color w:val="FF0000"/>
                <w:sz w:val="24"/>
                <w:szCs w:val="24"/>
                <w:lang w:val="vi-VN"/>
              </w:rPr>
            </w:pPr>
            <w:r w:rsidRPr="00FA33B7">
              <w:rPr>
                <w:rFonts w:cs="Times New Roman"/>
                <w:color w:val="FF0000"/>
                <w:sz w:val="24"/>
                <w:szCs w:val="24"/>
                <w:lang w:val="vi-VN"/>
              </w:rPr>
              <w:t xml:space="preserve">     A. con người; các loài động, thực vật.</w:t>
            </w:r>
          </w:p>
          <w:p w14:paraId="348BC7AA"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lastRenderedPageBreak/>
              <w:t xml:space="preserve">     B. động vật; thực vật.</w:t>
            </w:r>
          </w:p>
          <w:p w14:paraId="71778DE3"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t xml:space="preserve">     C. con người; động vật.</w:t>
            </w:r>
          </w:p>
          <w:p w14:paraId="128B2219" w14:textId="77777777" w:rsidR="004336BB" w:rsidRPr="00FA33B7" w:rsidRDefault="004336BB" w:rsidP="00CD7B24">
            <w:pPr>
              <w:outlineLvl w:val="5"/>
              <w:rPr>
                <w:rFonts w:cs="Times New Roman"/>
                <w:b/>
                <w:color w:val="0000FF"/>
                <w:sz w:val="24"/>
                <w:szCs w:val="24"/>
                <w:u w:val="single"/>
                <w:lang w:val="vi-VN"/>
              </w:rPr>
            </w:pPr>
            <w:r w:rsidRPr="00FA33B7">
              <w:rPr>
                <w:rFonts w:cs="Times New Roman"/>
                <w:sz w:val="24"/>
                <w:szCs w:val="24"/>
                <w:lang w:val="vi-VN"/>
              </w:rPr>
              <w:t xml:space="preserve">     D. con người; thực vật.</w:t>
            </w:r>
          </w:p>
        </w:tc>
      </w:tr>
      <w:tr w:rsidR="004336BB" w:rsidRPr="00FA33B7" w14:paraId="0F69B21B" w14:textId="77777777" w:rsidTr="00CD7B24">
        <w:tc>
          <w:tcPr>
            <w:tcW w:w="1730" w:type="dxa"/>
            <w:vMerge/>
            <w:shd w:val="clear" w:color="auto" w:fill="auto"/>
            <w:vAlign w:val="center"/>
          </w:tcPr>
          <w:p w14:paraId="060EDF3F"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0397275E" w14:textId="77777777" w:rsidR="004336BB" w:rsidRPr="00FA33B7" w:rsidRDefault="004336BB" w:rsidP="00CD7B24">
            <w:pPr>
              <w:rPr>
                <w:rFonts w:cs="Times New Roman"/>
                <w:color w:val="333333"/>
                <w:sz w:val="24"/>
                <w:szCs w:val="24"/>
                <w:lang w:val="es-MX"/>
              </w:rPr>
            </w:pPr>
            <w:r w:rsidRPr="00FA33B7">
              <w:rPr>
                <w:rFonts w:cs="Times New Roman"/>
                <w:b/>
                <w:sz w:val="24"/>
                <w:szCs w:val="24"/>
                <w:lang w:val="vi-VN"/>
              </w:rPr>
              <w:t xml:space="preserve">Câu </w:t>
            </w:r>
            <w:r w:rsidR="004866EC" w:rsidRPr="00FA33B7">
              <w:rPr>
                <w:rFonts w:cs="Times New Roman"/>
                <w:b/>
                <w:sz w:val="24"/>
                <w:szCs w:val="24"/>
                <w:lang w:val="es-MX"/>
              </w:rPr>
              <w:t>169</w:t>
            </w:r>
            <w:r w:rsidRPr="00FA33B7">
              <w:rPr>
                <w:rFonts w:cs="Times New Roman"/>
                <w:b/>
                <w:sz w:val="24"/>
                <w:szCs w:val="24"/>
                <w:lang w:val="vi-VN"/>
              </w:rPr>
              <w:t xml:space="preserve">. </w:t>
            </w:r>
            <w:r w:rsidRPr="00FA33B7">
              <w:rPr>
                <w:rFonts w:cs="Times New Roman"/>
                <w:color w:val="333333"/>
                <w:sz w:val="24"/>
                <w:szCs w:val="24"/>
                <w:lang w:val="es-MX"/>
              </w:rPr>
              <w:t xml:space="preserve"> Thang pH thường dùng có các giá trị</w:t>
            </w:r>
          </w:p>
          <w:p w14:paraId="58CDEC75" w14:textId="77777777" w:rsidR="004336BB" w:rsidRPr="00FA33B7" w:rsidRDefault="004336BB" w:rsidP="00CD7B24">
            <w:pPr>
              <w:rPr>
                <w:rFonts w:cs="Times New Roman"/>
                <w:color w:val="FF0000"/>
                <w:sz w:val="24"/>
                <w:szCs w:val="24"/>
                <w:lang w:val="vi-VN"/>
              </w:rPr>
            </w:pPr>
            <w:r w:rsidRPr="00FA33B7">
              <w:rPr>
                <w:rFonts w:cs="Times New Roman"/>
                <w:color w:val="FF0000"/>
                <w:sz w:val="24"/>
                <w:szCs w:val="24"/>
                <w:lang w:val="es-MX"/>
              </w:rPr>
              <w:t xml:space="preserve">     A. từ 1 đến 14</w:t>
            </w:r>
            <w:r w:rsidRPr="00FA33B7">
              <w:rPr>
                <w:rFonts w:cs="Times New Roman"/>
                <w:color w:val="FF0000"/>
                <w:sz w:val="24"/>
                <w:szCs w:val="24"/>
                <w:lang w:val="vi-VN"/>
              </w:rPr>
              <w:t>.</w:t>
            </w:r>
          </w:p>
          <w:p w14:paraId="6EF51DE4" w14:textId="77777777" w:rsidR="004336BB" w:rsidRPr="00FA33B7" w:rsidRDefault="004336BB" w:rsidP="00CD7B24">
            <w:pPr>
              <w:outlineLvl w:val="5"/>
              <w:rPr>
                <w:rFonts w:cs="Times New Roman"/>
                <w:sz w:val="24"/>
                <w:szCs w:val="24"/>
                <w:lang w:val="vi-VN"/>
              </w:rPr>
            </w:pPr>
            <w:r w:rsidRPr="00FA33B7">
              <w:rPr>
                <w:rFonts w:cs="Times New Roman"/>
                <w:sz w:val="24"/>
                <w:szCs w:val="24"/>
                <w:lang w:val="es-MX"/>
              </w:rPr>
              <w:t xml:space="preserve">     B. từ 1 đến 10</w:t>
            </w:r>
            <w:r w:rsidRPr="00FA33B7">
              <w:rPr>
                <w:rFonts w:cs="Times New Roman"/>
                <w:sz w:val="24"/>
                <w:szCs w:val="24"/>
                <w:lang w:val="vi-VN"/>
              </w:rPr>
              <w:t>.</w:t>
            </w:r>
          </w:p>
          <w:p w14:paraId="4C88A86B"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es-MX"/>
              </w:rPr>
              <w:t xml:space="preserve">     C. từ 1 đến 13</w:t>
            </w:r>
            <w:r w:rsidRPr="00FA33B7">
              <w:rPr>
                <w:rFonts w:cs="Times New Roman"/>
                <w:color w:val="333333"/>
                <w:sz w:val="24"/>
                <w:szCs w:val="24"/>
                <w:lang w:val="vi-VN"/>
              </w:rPr>
              <w:t>.</w:t>
            </w:r>
          </w:p>
          <w:p w14:paraId="31B1DCA0" w14:textId="77777777" w:rsidR="004336BB" w:rsidRPr="00FA33B7" w:rsidRDefault="004336BB" w:rsidP="00CD7B24">
            <w:pPr>
              <w:rPr>
                <w:rFonts w:cs="Times New Roman"/>
                <w:b/>
                <w:sz w:val="24"/>
                <w:szCs w:val="24"/>
                <w:lang w:val="vi-VN"/>
              </w:rPr>
            </w:pPr>
            <w:r w:rsidRPr="00FA33B7">
              <w:rPr>
                <w:rFonts w:cs="Times New Roman"/>
                <w:color w:val="333333"/>
                <w:sz w:val="24"/>
                <w:szCs w:val="24"/>
                <w:lang w:val="es-MX"/>
              </w:rPr>
              <w:t xml:space="preserve">     D. từ 1 đến 7</w:t>
            </w:r>
            <w:r w:rsidRPr="00FA33B7">
              <w:rPr>
                <w:rFonts w:cs="Times New Roman"/>
                <w:color w:val="333333"/>
                <w:sz w:val="24"/>
                <w:szCs w:val="24"/>
                <w:lang w:val="vi-VN"/>
              </w:rPr>
              <w:t>.</w:t>
            </w:r>
          </w:p>
        </w:tc>
      </w:tr>
      <w:tr w:rsidR="004336BB" w:rsidRPr="00FA33B7" w14:paraId="0C062EE6" w14:textId="77777777" w:rsidTr="00CD7B24">
        <w:tc>
          <w:tcPr>
            <w:tcW w:w="1730" w:type="dxa"/>
            <w:vMerge/>
            <w:shd w:val="clear" w:color="auto" w:fill="auto"/>
            <w:vAlign w:val="center"/>
          </w:tcPr>
          <w:p w14:paraId="64E27053"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5DFC1B09" w14:textId="77777777" w:rsidR="004336BB" w:rsidRPr="00FA33B7" w:rsidRDefault="004336BB" w:rsidP="00CD7B24">
            <w:pPr>
              <w:rPr>
                <w:rFonts w:cs="Times New Roman"/>
                <w:color w:val="333333"/>
                <w:sz w:val="24"/>
                <w:szCs w:val="24"/>
                <w:lang w:val="es-MX"/>
              </w:rPr>
            </w:pPr>
            <w:r w:rsidRPr="00FA33B7">
              <w:rPr>
                <w:rFonts w:cs="Times New Roman"/>
                <w:b/>
                <w:sz w:val="24"/>
                <w:szCs w:val="24"/>
                <w:lang w:val="vi-VN"/>
              </w:rPr>
              <w:t xml:space="preserve">Câu </w:t>
            </w:r>
            <w:r w:rsidR="004866EC" w:rsidRPr="00FA33B7">
              <w:rPr>
                <w:rFonts w:cs="Times New Roman"/>
                <w:b/>
                <w:sz w:val="24"/>
                <w:szCs w:val="24"/>
                <w:lang w:val="es-MX"/>
              </w:rPr>
              <w:t>170</w:t>
            </w:r>
            <w:r w:rsidRPr="00FA33B7">
              <w:rPr>
                <w:rFonts w:cs="Times New Roman"/>
                <w:b/>
                <w:sz w:val="24"/>
                <w:szCs w:val="24"/>
                <w:lang w:val="vi-VN"/>
              </w:rPr>
              <w:t xml:space="preserve">. </w:t>
            </w:r>
            <w:r w:rsidRPr="00FA33B7">
              <w:rPr>
                <w:rFonts w:cs="Times New Roman"/>
                <w:color w:val="333333"/>
                <w:sz w:val="24"/>
                <w:szCs w:val="24"/>
                <w:lang w:val="es-MX"/>
              </w:rPr>
              <w:t>Base tan và không tan có tính chất hoá học chung là</w:t>
            </w:r>
          </w:p>
          <w:p w14:paraId="2BA5FDEA" w14:textId="77777777" w:rsidR="004336BB" w:rsidRPr="00FA33B7" w:rsidRDefault="004336BB" w:rsidP="00CD7B24">
            <w:pPr>
              <w:rPr>
                <w:rFonts w:cs="Times New Roman"/>
                <w:color w:val="FF0000"/>
                <w:sz w:val="24"/>
                <w:szCs w:val="24"/>
                <w:lang w:val="vi-VN"/>
              </w:rPr>
            </w:pPr>
            <w:r w:rsidRPr="00FA33B7">
              <w:rPr>
                <w:rFonts w:cs="Times New Roman"/>
                <w:color w:val="FF0000"/>
                <w:sz w:val="24"/>
                <w:szCs w:val="24"/>
                <w:lang w:val="vi-VN"/>
              </w:rPr>
              <w:t xml:space="preserve">     A. </w:t>
            </w:r>
            <w:r w:rsidRPr="00FA33B7">
              <w:rPr>
                <w:rFonts w:cs="Times New Roman"/>
                <w:b/>
                <w:bCs/>
                <w:color w:val="FF0000"/>
                <w:sz w:val="24"/>
                <w:szCs w:val="24"/>
                <w:lang w:val="vi-VN"/>
              </w:rPr>
              <w:t>tác dụng với acid tạo thành muối và nước.</w:t>
            </w:r>
            <w:r w:rsidRPr="00FA33B7">
              <w:rPr>
                <w:rFonts w:cs="Times New Roman"/>
                <w:color w:val="FF0000"/>
                <w:sz w:val="24"/>
                <w:szCs w:val="24"/>
                <w:lang w:val="vi-VN"/>
              </w:rPr>
              <w:t>                            </w:t>
            </w:r>
          </w:p>
          <w:p w14:paraId="1A0AC517"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t xml:space="preserve">     B. tác dụng với oxide acid tạo thành muối và nước.</w:t>
            </w:r>
          </w:p>
          <w:p w14:paraId="2A37B6FC" w14:textId="77777777" w:rsidR="004336BB" w:rsidRPr="00FA33B7" w:rsidRDefault="004336BB" w:rsidP="00CD7B24">
            <w:pPr>
              <w:outlineLvl w:val="5"/>
              <w:rPr>
                <w:rFonts w:cs="Times New Roman"/>
                <w:sz w:val="24"/>
                <w:szCs w:val="24"/>
                <w:lang w:val="vi-VN"/>
              </w:rPr>
            </w:pPr>
            <w:r w:rsidRPr="00FA33B7">
              <w:rPr>
                <w:rFonts w:cs="Times New Roman"/>
                <w:sz w:val="24"/>
                <w:szCs w:val="24"/>
                <w:lang w:val="vi-VN"/>
              </w:rPr>
              <w:t xml:space="preserve">     C.</w:t>
            </w:r>
            <w:r w:rsidRPr="00FA33B7">
              <w:rPr>
                <w:rFonts w:cs="Times New Roman"/>
                <w:b/>
                <w:bCs/>
                <w:sz w:val="24"/>
                <w:szCs w:val="24"/>
                <w:lang w:val="vi-VN"/>
              </w:rPr>
              <w:t xml:space="preserve"> </w:t>
            </w:r>
            <w:r w:rsidRPr="00FA33B7">
              <w:rPr>
                <w:rFonts w:cs="Times New Roman"/>
                <w:sz w:val="24"/>
                <w:szCs w:val="24"/>
                <w:lang w:val="vi-VN"/>
              </w:rPr>
              <w:t>làm giấy quỳ tím chuyển sang màu xanh.</w:t>
            </w:r>
          </w:p>
          <w:p w14:paraId="36739ACB" w14:textId="77777777" w:rsidR="004336BB" w:rsidRPr="00FA33B7" w:rsidRDefault="004336BB" w:rsidP="00CD7B24">
            <w:pPr>
              <w:rPr>
                <w:rFonts w:cs="Times New Roman"/>
                <w:b/>
                <w:sz w:val="24"/>
                <w:szCs w:val="24"/>
                <w:lang w:val="vi-VN"/>
              </w:rPr>
            </w:pPr>
            <w:r w:rsidRPr="00FA33B7">
              <w:rPr>
                <w:rFonts w:cs="Times New Roman"/>
                <w:color w:val="333333"/>
                <w:sz w:val="24"/>
                <w:szCs w:val="24"/>
                <w:lang w:val="vi-VN"/>
              </w:rPr>
              <w:t xml:space="preserve">     D. bị nhiệt phân huỷ tạo ra oxide tương ứng và nước.</w:t>
            </w:r>
          </w:p>
        </w:tc>
      </w:tr>
      <w:tr w:rsidR="004336BB" w:rsidRPr="00FA33B7" w14:paraId="0F7FABA2" w14:textId="77777777" w:rsidTr="00CD7B24">
        <w:tc>
          <w:tcPr>
            <w:tcW w:w="1730" w:type="dxa"/>
            <w:vMerge/>
            <w:shd w:val="clear" w:color="auto" w:fill="auto"/>
            <w:vAlign w:val="center"/>
          </w:tcPr>
          <w:p w14:paraId="6441D62A"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4CC1F454" w14:textId="77777777" w:rsidR="004336BB" w:rsidRPr="00FA33B7" w:rsidRDefault="004336BB" w:rsidP="00CD7B24">
            <w:pPr>
              <w:rPr>
                <w:rFonts w:cs="Times New Roman"/>
                <w:bCs/>
                <w:sz w:val="24"/>
                <w:szCs w:val="24"/>
                <w:lang w:val="vi-VN"/>
              </w:rPr>
            </w:pPr>
            <w:r w:rsidRPr="00FA33B7">
              <w:rPr>
                <w:rFonts w:cs="Times New Roman"/>
                <w:b/>
                <w:sz w:val="24"/>
                <w:szCs w:val="24"/>
                <w:lang w:val="vi-VN"/>
              </w:rPr>
              <w:t xml:space="preserve">Câu </w:t>
            </w:r>
            <w:r w:rsidR="004866EC" w:rsidRPr="00FA33B7">
              <w:rPr>
                <w:rFonts w:cs="Times New Roman"/>
                <w:b/>
                <w:sz w:val="24"/>
                <w:szCs w:val="24"/>
                <w:lang w:val="es-MX"/>
              </w:rPr>
              <w:t>171</w:t>
            </w:r>
            <w:r w:rsidRPr="00FA33B7">
              <w:rPr>
                <w:rFonts w:cs="Times New Roman"/>
                <w:b/>
                <w:sz w:val="24"/>
                <w:szCs w:val="24"/>
                <w:lang w:val="vi-VN"/>
              </w:rPr>
              <w:t xml:space="preserve">. </w:t>
            </w:r>
            <w:r w:rsidRPr="00FA33B7">
              <w:rPr>
                <w:rFonts w:cs="Times New Roman"/>
                <w:bCs/>
                <w:sz w:val="24"/>
                <w:szCs w:val="24"/>
                <w:lang w:val="vi-VN"/>
              </w:rPr>
              <w:t>Tại dạ dày có giá trị</w:t>
            </w:r>
          </w:p>
          <w:p w14:paraId="47C72A02" w14:textId="77777777" w:rsidR="004336BB" w:rsidRPr="00FA33B7" w:rsidRDefault="004336BB" w:rsidP="00CD7B24">
            <w:pPr>
              <w:ind w:left="360"/>
              <w:rPr>
                <w:rFonts w:cs="Times New Roman"/>
                <w:bCs/>
                <w:color w:val="FF0000"/>
                <w:sz w:val="24"/>
                <w:szCs w:val="24"/>
                <w:lang w:val="vi-VN"/>
              </w:rPr>
            </w:pPr>
            <w:r w:rsidRPr="00FA33B7">
              <w:rPr>
                <w:rFonts w:cs="Times New Roman"/>
                <w:bCs/>
                <w:color w:val="FF0000"/>
                <w:sz w:val="24"/>
                <w:szCs w:val="24"/>
              </w:rPr>
              <w:t xml:space="preserve">A. </w:t>
            </w:r>
            <w:r w:rsidRPr="00FA33B7">
              <w:rPr>
                <w:rFonts w:cs="Times New Roman"/>
                <w:bCs/>
                <w:color w:val="FF0000"/>
                <w:sz w:val="24"/>
                <w:szCs w:val="24"/>
                <w:lang w:val="vi-VN"/>
              </w:rPr>
              <w:t>pH &lt; 7.</w:t>
            </w:r>
          </w:p>
          <w:p w14:paraId="3EA3735B" w14:textId="77777777" w:rsidR="004336BB" w:rsidRPr="00FA33B7" w:rsidRDefault="004336BB" w:rsidP="00CD7B24">
            <w:pPr>
              <w:ind w:left="360"/>
              <w:rPr>
                <w:rFonts w:cs="Times New Roman"/>
                <w:bCs/>
                <w:sz w:val="24"/>
                <w:szCs w:val="24"/>
                <w:lang w:val="vi-VN"/>
              </w:rPr>
            </w:pPr>
            <w:r w:rsidRPr="00FA33B7">
              <w:rPr>
                <w:rFonts w:cs="Times New Roman"/>
                <w:bCs/>
                <w:sz w:val="24"/>
                <w:szCs w:val="24"/>
              </w:rPr>
              <w:t xml:space="preserve">B. </w:t>
            </w:r>
            <w:r w:rsidRPr="00FA33B7">
              <w:rPr>
                <w:rFonts w:cs="Times New Roman"/>
                <w:bCs/>
                <w:sz w:val="24"/>
                <w:szCs w:val="24"/>
                <w:lang w:val="vi-VN"/>
              </w:rPr>
              <w:t>pH = 4,5 – 6.</w:t>
            </w:r>
          </w:p>
          <w:p w14:paraId="1F8D41BA" w14:textId="77777777" w:rsidR="004336BB" w:rsidRPr="00FA33B7" w:rsidRDefault="004336BB" w:rsidP="00CD7B24">
            <w:pPr>
              <w:ind w:left="360"/>
              <w:rPr>
                <w:rFonts w:cs="Times New Roman"/>
                <w:bCs/>
                <w:sz w:val="24"/>
                <w:szCs w:val="24"/>
                <w:lang w:val="vi-VN"/>
              </w:rPr>
            </w:pPr>
            <w:r w:rsidRPr="00FA33B7">
              <w:rPr>
                <w:rFonts w:cs="Times New Roman"/>
                <w:bCs/>
                <w:sz w:val="24"/>
                <w:szCs w:val="24"/>
              </w:rPr>
              <w:t xml:space="preserve">C. </w:t>
            </w:r>
            <w:r w:rsidRPr="00FA33B7">
              <w:rPr>
                <w:rFonts w:cs="Times New Roman"/>
                <w:bCs/>
                <w:sz w:val="24"/>
                <w:szCs w:val="24"/>
                <w:lang w:val="vi-VN"/>
              </w:rPr>
              <w:t>pH = 8 – 9.</w:t>
            </w:r>
          </w:p>
          <w:p w14:paraId="091F43FB" w14:textId="77777777" w:rsidR="004336BB" w:rsidRPr="00FA33B7" w:rsidRDefault="004336BB" w:rsidP="00CD7B24">
            <w:pPr>
              <w:ind w:left="360"/>
              <w:rPr>
                <w:rFonts w:cs="Times New Roman"/>
                <w:b/>
                <w:sz w:val="24"/>
                <w:szCs w:val="24"/>
                <w:lang w:val="vi-VN"/>
              </w:rPr>
            </w:pPr>
            <w:r w:rsidRPr="00FA33B7">
              <w:rPr>
                <w:rFonts w:cs="Times New Roman"/>
                <w:bCs/>
                <w:sz w:val="24"/>
                <w:szCs w:val="24"/>
              </w:rPr>
              <w:t xml:space="preserve">D. </w:t>
            </w:r>
            <w:r w:rsidRPr="00FA33B7">
              <w:rPr>
                <w:rFonts w:cs="Times New Roman"/>
                <w:bCs/>
                <w:sz w:val="24"/>
                <w:szCs w:val="24"/>
                <w:lang w:val="vi-VN"/>
              </w:rPr>
              <w:t>pH &gt; 7.</w:t>
            </w:r>
          </w:p>
        </w:tc>
      </w:tr>
      <w:tr w:rsidR="004336BB" w:rsidRPr="00FA33B7" w14:paraId="77313265" w14:textId="77777777" w:rsidTr="00CD7B24">
        <w:tc>
          <w:tcPr>
            <w:tcW w:w="1730" w:type="dxa"/>
            <w:vMerge/>
            <w:shd w:val="clear" w:color="auto" w:fill="auto"/>
            <w:vAlign w:val="center"/>
          </w:tcPr>
          <w:p w14:paraId="2FE82937"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7881E1C4" w14:textId="77777777" w:rsidR="004336BB" w:rsidRPr="00FA33B7" w:rsidRDefault="004336BB" w:rsidP="00CD7B24">
            <w:pPr>
              <w:rPr>
                <w:rFonts w:cs="Times New Roman"/>
                <w:bCs/>
                <w:sz w:val="24"/>
                <w:szCs w:val="24"/>
                <w:lang w:val="vi-VN"/>
              </w:rPr>
            </w:pPr>
            <w:r w:rsidRPr="00FA33B7">
              <w:rPr>
                <w:rFonts w:cs="Times New Roman"/>
                <w:b/>
                <w:sz w:val="24"/>
                <w:szCs w:val="24"/>
                <w:lang w:val="vi-VN"/>
              </w:rPr>
              <w:t xml:space="preserve">Câu </w:t>
            </w:r>
            <w:r w:rsidR="004866EC" w:rsidRPr="00FA33B7">
              <w:rPr>
                <w:rFonts w:cs="Times New Roman"/>
                <w:b/>
                <w:sz w:val="24"/>
                <w:szCs w:val="24"/>
                <w:lang w:val="es-MX"/>
              </w:rPr>
              <w:t>172</w:t>
            </w:r>
            <w:r w:rsidRPr="00FA33B7">
              <w:rPr>
                <w:rFonts w:cs="Times New Roman"/>
                <w:b/>
                <w:sz w:val="24"/>
                <w:szCs w:val="24"/>
                <w:lang w:val="vi-VN"/>
              </w:rPr>
              <w:t xml:space="preserve">. </w:t>
            </w:r>
            <w:r w:rsidRPr="00FA33B7">
              <w:rPr>
                <w:rFonts w:cs="Times New Roman"/>
                <w:bCs/>
                <w:sz w:val="24"/>
                <w:szCs w:val="24"/>
                <w:lang w:val="vi-VN"/>
              </w:rPr>
              <w:t>Trong nọc độc của con ong và kiến có chứa các acid. Khi bị ong hoặc kiến đốt, để giảm đau người ta thường bôi vào vết ong hoặc kiến đốt hóa chất nào sau đây?</w:t>
            </w:r>
          </w:p>
          <w:p w14:paraId="29BF24A6" w14:textId="77777777" w:rsidR="004336BB" w:rsidRPr="00FA33B7" w:rsidRDefault="004336BB" w:rsidP="00CD7B24">
            <w:pPr>
              <w:ind w:left="360"/>
              <w:rPr>
                <w:rFonts w:cs="Times New Roman"/>
                <w:bCs/>
                <w:color w:val="FF0000"/>
                <w:sz w:val="24"/>
                <w:szCs w:val="24"/>
                <w:lang w:val="vi-VN"/>
              </w:rPr>
            </w:pPr>
            <w:r w:rsidRPr="00FA33B7">
              <w:rPr>
                <w:rFonts w:cs="Times New Roman"/>
                <w:bCs/>
                <w:color w:val="FF0000"/>
                <w:sz w:val="24"/>
                <w:szCs w:val="24"/>
              </w:rPr>
              <w:t xml:space="preserve">A. </w:t>
            </w:r>
            <w:r w:rsidRPr="00FA33B7">
              <w:rPr>
                <w:rFonts w:cs="Times New Roman"/>
                <w:bCs/>
                <w:color w:val="FF0000"/>
                <w:sz w:val="24"/>
                <w:szCs w:val="24"/>
                <w:lang w:val="vi-VN"/>
              </w:rPr>
              <w:t>Vôi tôi (Ca(OH)</w:t>
            </w:r>
            <w:r w:rsidRPr="00FA33B7">
              <w:rPr>
                <w:rFonts w:cs="Times New Roman"/>
                <w:bCs/>
                <w:color w:val="FF0000"/>
                <w:sz w:val="24"/>
                <w:szCs w:val="24"/>
                <w:vertAlign w:val="subscript"/>
                <w:lang w:val="vi-VN"/>
              </w:rPr>
              <w:t>2</w:t>
            </w:r>
            <w:r w:rsidRPr="00FA33B7">
              <w:rPr>
                <w:rFonts w:cs="Times New Roman"/>
                <w:bCs/>
                <w:color w:val="FF0000"/>
                <w:sz w:val="24"/>
                <w:szCs w:val="24"/>
                <w:lang w:val="vi-VN"/>
              </w:rPr>
              <w:t>).</w:t>
            </w:r>
          </w:p>
          <w:p w14:paraId="24EDC54E" w14:textId="77777777" w:rsidR="004336BB" w:rsidRPr="00FA33B7" w:rsidRDefault="004336BB" w:rsidP="00CD7B24">
            <w:pPr>
              <w:ind w:left="360"/>
              <w:rPr>
                <w:rFonts w:cs="Times New Roman"/>
                <w:bCs/>
                <w:sz w:val="24"/>
                <w:szCs w:val="24"/>
                <w:lang w:val="vi-VN"/>
              </w:rPr>
            </w:pPr>
            <w:r w:rsidRPr="00FA33B7">
              <w:rPr>
                <w:rFonts w:cs="Times New Roman"/>
                <w:bCs/>
                <w:sz w:val="24"/>
                <w:szCs w:val="24"/>
              </w:rPr>
              <w:t xml:space="preserve">B. </w:t>
            </w:r>
            <w:r w:rsidRPr="00FA33B7">
              <w:rPr>
                <w:rFonts w:cs="Times New Roman"/>
                <w:bCs/>
                <w:sz w:val="24"/>
                <w:szCs w:val="24"/>
                <w:lang w:val="vi-VN"/>
              </w:rPr>
              <w:t>Vôi bột (CaO).</w:t>
            </w:r>
          </w:p>
          <w:p w14:paraId="50B7025F" w14:textId="77777777" w:rsidR="004336BB" w:rsidRPr="00FA33B7" w:rsidRDefault="004336BB" w:rsidP="00CD7B24">
            <w:pPr>
              <w:ind w:left="360"/>
              <w:rPr>
                <w:rFonts w:cs="Times New Roman"/>
                <w:bCs/>
                <w:sz w:val="24"/>
                <w:szCs w:val="24"/>
                <w:lang w:val="vi-VN"/>
              </w:rPr>
            </w:pPr>
            <w:r w:rsidRPr="00FA33B7">
              <w:rPr>
                <w:rFonts w:cs="Times New Roman"/>
                <w:bCs/>
                <w:sz w:val="24"/>
                <w:szCs w:val="24"/>
              </w:rPr>
              <w:t xml:space="preserve">C. </w:t>
            </w:r>
            <w:r w:rsidRPr="00FA33B7">
              <w:rPr>
                <w:rFonts w:cs="Times New Roman"/>
                <w:bCs/>
                <w:sz w:val="24"/>
                <w:szCs w:val="24"/>
                <w:lang w:val="vi-VN"/>
              </w:rPr>
              <w:t>Sodium hydroxide (NaOH).</w:t>
            </w:r>
          </w:p>
          <w:p w14:paraId="17E2E9D4" w14:textId="77777777" w:rsidR="004336BB" w:rsidRPr="00FA33B7" w:rsidRDefault="004336BB" w:rsidP="00CD7B24">
            <w:pPr>
              <w:ind w:left="360"/>
              <w:rPr>
                <w:rFonts w:cs="Times New Roman"/>
                <w:b/>
                <w:sz w:val="24"/>
                <w:szCs w:val="24"/>
                <w:lang w:val="vi-VN"/>
              </w:rPr>
            </w:pPr>
            <w:r w:rsidRPr="00FA33B7">
              <w:rPr>
                <w:rFonts w:cs="Times New Roman"/>
                <w:bCs/>
                <w:sz w:val="24"/>
                <w:szCs w:val="24"/>
              </w:rPr>
              <w:t xml:space="preserve">D. </w:t>
            </w:r>
            <w:r w:rsidRPr="00FA33B7">
              <w:rPr>
                <w:rFonts w:cs="Times New Roman"/>
                <w:bCs/>
                <w:sz w:val="24"/>
                <w:szCs w:val="24"/>
                <w:lang w:val="vi-VN"/>
              </w:rPr>
              <w:t>Hydrochloric acid (HCl).</w:t>
            </w:r>
          </w:p>
        </w:tc>
      </w:tr>
      <w:tr w:rsidR="004336BB" w:rsidRPr="00FA33B7" w14:paraId="5FF1D26A" w14:textId="77777777" w:rsidTr="00CD7B24">
        <w:trPr>
          <w:trHeight w:val="1349"/>
        </w:trPr>
        <w:tc>
          <w:tcPr>
            <w:tcW w:w="1730" w:type="dxa"/>
            <w:vMerge w:val="restart"/>
            <w:shd w:val="clear" w:color="auto" w:fill="auto"/>
          </w:tcPr>
          <w:p w14:paraId="3567385D"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Vận dụng</w:t>
            </w:r>
          </w:p>
          <w:p w14:paraId="53EA225F"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(07 câu)</w:t>
            </w:r>
          </w:p>
        </w:tc>
        <w:tc>
          <w:tcPr>
            <w:tcW w:w="7938" w:type="dxa"/>
            <w:shd w:val="clear" w:color="auto" w:fill="auto"/>
          </w:tcPr>
          <w:p w14:paraId="58358781" w14:textId="77777777" w:rsidR="004336BB" w:rsidRPr="00FA33B7" w:rsidRDefault="004336BB" w:rsidP="00CD7B24">
            <w:pPr>
              <w:rPr>
                <w:rFonts w:cs="Times New Roman"/>
                <w:color w:val="333333"/>
                <w:sz w:val="24"/>
                <w:szCs w:val="24"/>
                <w:lang w:val="es-MX"/>
              </w:rPr>
            </w:pPr>
            <w:r w:rsidRPr="00FA33B7">
              <w:rPr>
                <w:rFonts w:cs="Times New Roman"/>
                <w:b/>
                <w:bCs/>
                <w:sz w:val="24"/>
                <w:szCs w:val="24"/>
                <w:lang w:val="es-MX"/>
              </w:rPr>
              <w:t>Câu</w:t>
            </w:r>
            <w:r w:rsidRPr="00FA33B7">
              <w:rPr>
                <w:rFonts w:cs="Times New Roman"/>
                <w:b/>
                <w:bCs/>
                <w:sz w:val="24"/>
                <w:szCs w:val="24"/>
                <w:lang w:val="vi-VN"/>
              </w:rPr>
              <w:t xml:space="preserve"> 1</w:t>
            </w:r>
            <w:r w:rsidR="004866EC" w:rsidRPr="00FA33B7">
              <w:rPr>
                <w:rFonts w:cs="Times New Roman"/>
                <w:b/>
                <w:bCs/>
                <w:sz w:val="24"/>
                <w:szCs w:val="24"/>
              </w:rPr>
              <w:t>73</w:t>
            </w:r>
            <w:r w:rsidRPr="00FA33B7">
              <w:rPr>
                <w:rFonts w:cs="Times New Roman"/>
                <w:b/>
                <w:bCs/>
                <w:sz w:val="24"/>
                <w:szCs w:val="24"/>
                <w:lang w:val="vi-VN"/>
              </w:rPr>
              <w:t>.</w:t>
            </w:r>
            <w:r w:rsidRPr="00FA33B7">
              <w:rPr>
                <w:rFonts w:cs="Times New Roman"/>
                <w:sz w:val="24"/>
                <w:szCs w:val="24"/>
                <w:lang w:val="vi-VN"/>
              </w:rPr>
              <w:t xml:space="preserve"> </w:t>
            </w:r>
            <w:r w:rsidRPr="00FA33B7">
              <w:rPr>
                <w:rFonts w:cs="Times New Roman"/>
                <w:color w:val="333333"/>
                <w:sz w:val="24"/>
                <w:szCs w:val="24"/>
                <w:lang w:val="es-MX"/>
              </w:rPr>
              <w:t>Cho 1g NaOH rắn tác dụng với dung dịch chứa 1g HNO</w:t>
            </w:r>
            <w:r w:rsidRPr="00FA33B7">
              <w:rPr>
                <w:rFonts w:cs="Times New Roman"/>
                <w:color w:val="333333"/>
                <w:sz w:val="24"/>
                <w:szCs w:val="24"/>
                <w:vertAlign w:val="subscript"/>
                <w:lang w:val="es-MX"/>
              </w:rPr>
              <w:t>3</w:t>
            </w:r>
            <w:r w:rsidRPr="00FA33B7">
              <w:rPr>
                <w:rFonts w:cs="Times New Roman"/>
                <w:color w:val="333333"/>
                <w:sz w:val="24"/>
                <w:szCs w:val="24"/>
                <w:lang w:val="es-MX"/>
              </w:rPr>
              <w:t>. Dung dịch sau phản ứng có môi trường:</w:t>
            </w:r>
          </w:p>
          <w:p w14:paraId="189C3668" w14:textId="77777777" w:rsidR="004336BB" w:rsidRPr="00FA33B7" w:rsidRDefault="004336BB" w:rsidP="00CD7B24">
            <w:pPr>
              <w:rPr>
                <w:rFonts w:cs="Times New Roman"/>
                <w:color w:val="FF0000"/>
                <w:sz w:val="24"/>
                <w:szCs w:val="24"/>
              </w:rPr>
            </w:pPr>
            <w:r w:rsidRPr="00FA33B7">
              <w:rPr>
                <w:rFonts w:cs="Times New Roman"/>
                <w:color w:val="FF0000"/>
                <w:sz w:val="24"/>
                <w:szCs w:val="24"/>
                <w:lang w:val="es-MX"/>
              </w:rPr>
              <w:t xml:space="preserve">     </w:t>
            </w:r>
            <w:r w:rsidRPr="00FA33B7">
              <w:rPr>
                <w:rFonts w:cs="Times New Roman"/>
                <w:color w:val="FF0000"/>
                <w:sz w:val="24"/>
                <w:szCs w:val="24"/>
              </w:rPr>
              <w:t>A. Base</w:t>
            </w:r>
            <w:r w:rsidRPr="00FA33B7">
              <w:rPr>
                <w:rFonts w:cs="Times New Roman"/>
                <w:color w:val="FF0000"/>
                <w:sz w:val="24"/>
                <w:szCs w:val="24"/>
                <w:lang w:val="vi-VN"/>
              </w:rPr>
              <w:t>.</w:t>
            </w:r>
            <w:r w:rsidRPr="00FA33B7">
              <w:rPr>
                <w:rFonts w:cs="Times New Roman"/>
                <w:color w:val="FF0000"/>
                <w:sz w:val="24"/>
                <w:szCs w:val="24"/>
              </w:rPr>
              <w:t>                                                     </w:t>
            </w:r>
          </w:p>
          <w:p w14:paraId="3BE005C1" w14:textId="77777777" w:rsidR="004336BB" w:rsidRPr="00FA33B7" w:rsidRDefault="004336BB" w:rsidP="00CD7B24">
            <w:pPr>
              <w:outlineLvl w:val="5"/>
              <w:rPr>
                <w:rFonts w:cs="Times New Roman"/>
                <w:sz w:val="24"/>
                <w:szCs w:val="24"/>
              </w:rPr>
            </w:pPr>
            <w:r w:rsidRPr="00FA33B7">
              <w:rPr>
                <w:rFonts w:cs="Times New Roman"/>
                <w:sz w:val="24"/>
                <w:szCs w:val="24"/>
              </w:rPr>
              <w:t xml:space="preserve">     B. Trung</w:t>
            </w:r>
            <w:r w:rsidRPr="00FA33B7">
              <w:rPr>
                <w:rFonts w:cs="Times New Roman"/>
                <w:sz w:val="24"/>
                <w:szCs w:val="24"/>
                <w:lang w:val="vi-VN"/>
              </w:rPr>
              <w:t xml:space="preserve"> tính.</w:t>
            </w:r>
            <w:r w:rsidRPr="00FA33B7">
              <w:rPr>
                <w:rFonts w:cs="Times New Roman"/>
                <w:sz w:val="24"/>
                <w:szCs w:val="24"/>
              </w:rPr>
              <w:t>             </w:t>
            </w:r>
          </w:p>
          <w:p w14:paraId="1C498C04" w14:textId="77777777" w:rsidR="004336BB" w:rsidRPr="00FA33B7" w:rsidRDefault="004336BB" w:rsidP="00CD7B24">
            <w:pPr>
              <w:rPr>
                <w:rFonts w:cs="Times New Roman"/>
                <w:color w:val="333333"/>
                <w:sz w:val="24"/>
                <w:szCs w:val="24"/>
              </w:rPr>
            </w:pPr>
            <w:r w:rsidRPr="00FA33B7">
              <w:rPr>
                <w:rFonts w:cs="Times New Roman"/>
                <w:color w:val="333333"/>
                <w:sz w:val="24"/>
                <w:szCs w:val="24"/>
              </w:rPr>
              <w:t xml:space="preserve">     C. Acid</w:t>
            </w:r>
            <w:r w:rsidRPr="00FA33B7">
              <w:rPr>
                <w:rFonts w:cs="Times New Roman"/>
                <w:color w:val="333333"/>
                <w:sz w:val="24"/>
                <w:szCs w:val="24"/>
                <w:lang w:val="vi-VN"/>
              </w:rPr>
              <w:t>.</w:t>
            </w:r>
            <w:r w:rsidRPr="00FA33B7">
              <w:rPr>
                <w:rFonts w:cs="Times New Roman"/>
                <w:color w:val="333333"/>
                <w:sz w:val="24"/>
                <w:szCs w:val="24"/>
              </w:rPr>
              <w:t>                                                      </w:t>
            </w:r>
          </w:p>
          <w:p w14:paraId="4C8D3332" w14:textId="77777777" w:rsidR="004336BB" w:rsidRPr="00FA33B7" w:rsidRDefault="004336BB" w:rsidP="00CD7B24">
            <w:pPr>
              <w:rPr>
                <w:rFonts w:cs="Times New Roman"/>
                <w:sz w:val="24"/>
                <w:szCs w:val="24"/>
                <w:lang w:val="vi-VN"/>
              </w:rPr>
            </w:pPr>
            <w:r w:rsidRPr="00FA33B7">
              <w:rPr>
                <w:rFonts w:cs="Times New Roman"/>
                <w:color w:val="333333"/>
                <w:sz w:val="24"/>
                <w:szCs w:val="24"/>
              </w:rPr>
              <w:t xml:space="preserve">     D. Lưỡng tính</w:t>
            </w:r>
            <w:r w:rsidRPr="00FA33B7">
              <w:rPr>
                <w:rFonts w:cs="Times New Roman"/>
                <w:color w:val="333333"/>
                <w:sz w:val="24"/>
                <w:szCs w:val="24"/>
                <w:lang w:val="vi-VN"/>
              </w:rPr>
              <w:t>.</w:t>
            </w:r>
          </w:p>
        </w:tc>
      </w:tr>
      <w:tr w:rsidR="004336BB" w:rsidRPr="00FA33B7" w14:paraId="43CF4C68" w14:textId="77777777" w:rsidTr="00CD7B24">
        <w:tc>
          <w:tcPr>
            <w:tcW w:w="1730" w:type="dxa"/>
            <w:vMerge/>
            <w:shd w:val="clear" w:color="auto" w:fill="auto"/>
            <w:vAlign w:val="center"/>
          </w:tcPr>
          <w:p w14:paraId="5B2210C3"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44E9E407" w14:textId="77777777" w:rsidR="004336BB" w:rsidRPr="00FA33B7" w:rsidRDefault="004336BB" w:rsidP="00CD7B24">
            <w:pPr>
              <w:rPr>
                <w:rFonts w:cs="Times New Roman"/>
                <w:color w:val="333333"/>
                <w:sz w:val="24"/>
                <w:szCs w:val="24"/>
                <w:lang w:val="es-MX"/>
              </w:rPr>
            </w:pPr>
            <w:r w:rsidRPr="00FA33B7">
              <w:rPr>
                <w:rFonts w:cs="Times New Roman"/>
                <w:b/>
                <w:bCs/>
                <w:sz w:val="24"/>
                <w:szCs w:val="24"/>
                <w:lang w:val="it-IT"/>
              </w:rPr>
              <w:t>Câu</w:t>
            </w:r>
            <w:r w:rsidR="005744EA" w:rsidRPr="00FA33B7">
              <w:rPr>
                <w:rFonts w:cs="Times New Roman"/>
                <w:b/>
                <w:bCs/>
                <w:sz w:val="24"/>
                <w:szCs w:val="24"/>
                <w:lang w:val="vi-VN"/>
              </w:rPr>
              <w:t xml:space="preserve"> </w:t>
            </w:r>
            <w:r w:rsidR="004866EC" w:rsidRPr="00FA33B7">
              <w:rPr>
                <w:rFonts w:cs="Times New Roman"/>
                <w:b/>
                <w:bCs/>
                <w:sz w:val="24"/>
                <w:szCs w:val="24"/>
              </w:rPr>
              <w:t>174</w:t>
            </w:r>
            <w:r w:rsidRPr="00FA33B7">
              <w:rPr>
                <w:rFonts w:cs="Times New Roman"/>
                <w:sz w:val="24"/>
                <w:szCs w:val="24"/>
                <w:lang w:val="vi-VN"/>
              </w:rPr>
              <w:t xml:space="preserve">. </w:t>
            </w:r>
            <w:r w:rsidRPr="00FA33B7">
              <w:rPr>
                <w:rFonts w:cs="Times New Roman"/>
                <w:color w:val="333333"/>
                <w:sz w:val="24"/>
                <w:szCs w:val="24"/>
                <w:lang w:val="es-MX"/>
              </w:rPr>
              <w:t>Cho 100</w:t>
            </w:r>
            <w:r w:rsidRPr="00FA33B7">
              <w:rPr>
                <w:rFonts w:cs="Times New Roman"/>
                <w:color w:val="333333"/>
                <w:sz w:val="24"/>
                <w:szCs w:val="24"/>
                <w:lang w:val="vi-VN"/>
              </w:rPr>
              <w:t xml:space="preserve"> </w:t>
            </w:r>
            <w:r w:rsidRPr="00FA33B7">
              <w:rPr>
                <w:rFonts w:cs="Times New Roman"/>
                <w:color w:val="333333"/>
                <w:sz w:val="24"/>
                <w:szCs w:val="24"/>
                <w:lang w:val="es-MX"/>
              </w:rPr>
              <w:t>ml dung dịch Ba(OH)</w:t>
            </w:r>
            <w:r w:rsidRPr="00FA33B7">
              <w:rPr>
                <w:rFonts w:cs="Times New Roman"/>
                <w:color w:val="333333"/>
                <w:sz w:val="24"/>
                <w:szCs w:val="24"/>
                <w:vertAlign w:val="subscript"/>
                <w:lang w:val="es-MX"/>
              </w:rPr>
              <w:t>2</w:t>
            </w:r>
            <w:r w:rsidRPr="00FA33B7">
              <w:rPr>
                <w:rFonts w:cs="Times New Roman"/>
                <w:color w:val="333333"/>
                <w:sz w:val="24"/>
                <w:szCs w:val="24"/>
                <w:lang w:val="es-MX"/>
              </w:rPr>
              <w:t> 0,1M vào 100</w:t>
            </w:r>
            <w:r w:rsidRPr="00FA33B7">
              <w:rPr>
                <w:rFonts w:cs="Times New Roman"/>
                <w:color w:val="333333"/>
                <w:sz w:val="24"/>
                <w:szCs w:val="24"/>
                <w:lang w:val="vi-VN"/>
              </w:rPr>
              <w:t xml:space="preserve"> </w:t>
            </w:r>
            <w:r w:rsidRPr="00FA33B7">
              <w:rPr>
                <w:rFonts w:cs="Times New Roman"/>
                <w:color w:val="333333"/>
                <w:sz w:val="24"/>
                <w:szCs w:val="24"/>
                <w:lang w:val="es-MX"/>
              </w:rPr>
              <w:t>ml dung dịch HCl 0,1M. Dung dịch thu được sau phản ứng:</w:t>
            </w:r>
          </w:p>
          <w:p w14:paraId="5BDDBC8E" w14:textId="77777777" w:rsidR="004336BB" w:rsidRPr="00FA33B7" w:rsidRDefault="004336BB" w:rsidP="00CD7B24">
            <w:pPr>
              <w:outlineLvl w:val="5"/>
              <w:rPr>
                <w:rFonts w:cs="Times New Roman"/>
                <w:b/>
                <w:bCs/>
                <w:color w:val="FF0000"/>
                <w:sz w:val="24"/>
                <w:szCs w:val="24"/>
                <w:lang w:val="es-MX"/>
              </w:rPr>
            </w:pPr>
            <w:r w:rsidRPr="00FA33B7">
              <w:rPr>
                <w:rFonts w:cs="Times New Roman"/>
                <w:b/>
                <w:bCs/>
                <w:color w:val="FF0000"/>
                <w:sz w:val="24"/>
                <w:szCs w:val="24"/>
                <w:lang w:val="es-MX"/>
              </w:rPr>
              <w:t xml:space="preserve">      A. Làm quỳ tím hoá xanh</w:t>
            </w:r>
            <w:r w:rsidRPr="00FA33B7">
              <w:rPr>
                <w:rFonts w:cs="Times New Roman"/>
                <w:b/>
                <w:bCs/>
                <w:color w:val="FF0000"/>
                <w:sz w:val="24"/>
                <w:szCs w:val="24"/>
                <w:lang w:val="vi-VN"/>
              </w:rPr>
              <w:t>.</w:t>
            </w:r>
            <w:r w:rsidRPr="00FA33B7">
              <w:rPr>
                <w:rFonts w:cs="Times New Roman"/>
                <w:b/>
                <w:bCs/>
                <w:color w:val="FF0000"/>
                <w:sz w:val="24"/>
                <w:szCs w:val="24"/>
                <w:lang w:val="es-MX"/>
              </w:rPr>
              <w:t>                                             </w:t>
            </w:r>
          </w:p>
          <w:p w14:paraId="64976F85"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es-MX"/>
              </w:rPr>
              <w:t xml:space="preserve">      B. Làm quỳ tím hoá đỏ</w:t>
            </w:r>
            <w:r w:rsidRPr="00FA33B7">
              <w:rPr>
                <w:rFonts w:cs="Times New Roman"/>
                <w:color w:val="333333"/>
                <w:sz w:val="24"/>
                <w:szCs w:val="24"/>
                <w:lang w:val="vi-VN"/>
              </w:rPr>
              <w:t>.</w:t>
            </w:r>
          </w:p>
          <w:p w14:paraId="209E3CA7" w14:textId="77777777" w:rsidR="004336BB" w:rsidRPr="00FA33B7" w:rsidRDefault="004336BB" w:rsidP="00CD7B24">
            <w:pPr>
              <w:rPr>
                <w:rFonts w:cs="Times New Roman"/>
                <w:color w:val="333333"/>
                <w:sz w:val="24"/>
                <w:szCs w:val="24"/>
                <w:lang w:val="es-MX"/>
              </w:rPr>
            </w:pPr>
            <w:r w:rsidRPr="00FA33B7">
              <w:rPr>
                <w:rFonts w:cs="Times New Roman"/>
                <w:color w:val="333333"/>
                <w:sz w:val="24"/>
                <w:szCs w:val="24"/>
                <w:lang w:val="es-MX"/>
              </w:rPr>
              <w:lastRenderedPageBreak/>
              <w:t xml:space="preserve">      C. Phản ứng được với magiê giải phóng khí hydrogen. </w:t>
            </w:r>
          </w:p>
          <w:p w14:paraId="71898564" w14:textId="77777777" w:rsidR="004336BB" w:rsidRPr="00FA33B7" w:rsidRDefault="004336BB" w:rsidP="00CD7B24">
            <w:pPr>
              <w:rPr>
                <w:rFonts w:cs="Times New Roman"/>
                <w:sz w:val="24"/>
                <w:szCs w:val="24"/>
                <w:lang w:val="vi-VN"/>
              </w:rPr>
            </w:pPr>
            <w:r w:rsidRPr="00FA33B7">
              <w:rPr>
                <w:rFonts w:cs="Times New Roman"/>
                <w:color w:val="333333"/>
                <w:sz w:val="24"/>
                <w:szCs w:val="24"/>
                <w:lang w:val="es-MX"/>
              </w:rPr>
              <w:t xml:space="preserve">      D. Không làm đổi màu quỳ tím</w:t>
            </w:r>
            <w:r w:rsidRPr="00FA33B7">
              <w:rPr>
                <w:rFonts w:cs="Times New Roman"/>
                <w:color w:val="333333"/>
                <w:sz w:val="24"/>
                <w:szCs w:val="24"/>
                <w:lang w:val="vi-VN"/>
              </w:rPr>
              <w:t>.</w:t>
            </w:r>
          </w:p>
        </w:tc>
      </w:tr>
      <w:tr w:rsidR="004336BB" w:rsidRPr="00FA33B7" w14:paraId="7D778DF6" w14:textId="77777777" w:rsidTr="00CD7B24">
        <w:trPr>
          <w:trHeight w:val="3932"/>
        </w:trPr>
        <w:tc>
          <w:tcPr>
            <w:tcW w:w="1730" w:type="dxa"/>
            <w:vMerge/>
            <w:shd w:val="clear" w:color="auto" w:fill="auto"/>
            <w:vAlign w:val="center"/>
          </w:tcPr>
          <w:p w14:paraId="02B30E06"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2A2DA04C" w14:textId="77777777" w:rsidR="004336BB" w:rsidRPr="00FA33B7" w:rsidRDefault="004336BB" w:rsidP="00CD7B24">
            <w:pPr>
              <w:rPr>
                <w:rFonts w:cs="Times New Roman"/>
                <w:bCs/>
                <w:sz w:val="24"/>
                <w:szCs w:val="24"/>
                <w:lang w:val="vi-VN"/>
              </w:rPr>
            </w:pPr>
            <w:r w:rsidRPr="00FA33B7">
              <w:rPr>
                <w:rFonts w:cs="Times New Roman"/>
                <w:b/>
                <w:sz w:val="24"/>
                <w:szCs w:val="24"/>
                <w:lang w:val="vi-VN"/>
              </w:rPr>
              <w:t xml:space="preserve">Câu </w:t>
            </w:r>
            <w:r w:rsidR="004866EC" w:rsidRPr="00FA33B7">
              <w:rPr>
                <w:rFonts w:cs="Times New Roman"/>
                <w:b/>
                <w:sz w:val="24"/>
                <w:szCs w:val="24"/>
                <w:lang w:val="es-MX"/>
              </w:rPr>
              <w:t>175</w:t>
            </w:r>
            <w:r w:rsidRPr="00FA33B7">
              <w:rPr>
                <w:rFonts w:cs="Times New Roman"/>
                <w:b/>
                <w:sz w:val="24"/>
                <w:szCs w:val="24"/>
                <w:lang w:val="vi-VN"/>
              </w:rPr>
              <w:t>.</w:t>
            </w:r>
            <w:r w:rsidRPr="00FA33B7">
              <w:rPr>
                <w:rFonts w:cs="Times New Roman"/>
                <w:bCs/>
                <w:sz w:val="24"/>
                <w:szCs w:val="24"/>
                <w:lang w:val="vi-VN"/>
              </w:rPr>
              <w:t xml:space="preserve"> Để tránh nguyên liệu bị nát vụn khi chế biến, trong quá trình làm mứt người ta thường ngâm nguyên liệu vào nước vôi trong. Trong quá trình đó, độ chua của một số loại quả sẽ giảm đi. Đó là do</w:t>
            </w:r>
          </w:p>
          <w:p w14:paraId="336B4C38" w14:textId="77777777" w:rsidR="004336BB" w:rsidRPr="00FA33B7" w:rsidRDefault="004336BB" w:rsidP="00CD7B24">
            <w:pPr>
              <w:rPr>
                <w:rFonts w:cs="Times New Roman"/>
                <w:bCs/>
                <w:color w:val="FF0000"/>
                <w:sz w:val="24"/>
                <w:szCs w:val="24"/>
                <w:lang w:val="vi-VN"/>
              </w:rPr>
            </w:pPr>
            <w:r w:rsidRPr="00FA33B7">
              <w:rPr>
                <w:rFonts w:cs="Times New Roman"/>
                <w:bCs/>
                <w:color w:val="FF0000"/>
                <w:sz w:val="24"/>
                <w:szCs w:val="24"/>
                <w:lang w:val="vi-VN"/>
              </w:rPr>
              <w:t xml:space="preserve">     A. nước vôi trong có tính kiềm sẽ tác dụng với acid trong các loại quả làm cho độ chua của một số loại quả sẽ giảm đi.</w:t>
            </w:r>
          </w:p>
          <w:p w14:paraId="3657CB33" w14:textId="77777777" w:rsidR="004336BB" w:rsidRPr="00FA33B7" w:rsidRDefault="004336BB" w:rsidP="00CD7B24">
            <w:pPr>
              <w:rPr>
                <w:rFonts w:cs="Times New Roman"/>
                <w:bCs/>
                <w:sz w:val="24"/>
                <w:szCs w:val="24"/>
                <w:lang w:val="vi-VN"/>
              </w:rPr>
            </w:pPr>
            <w:r w:rsidRPr="00FA33B7">
              <w:rPr>
                <w:rFonts w:cs="Times New Roman"/>
                <w:bCs/>
                <w:sz w:val="24"/>
                <w:szCs w:val="24"/>
                <w:lang w:val="vi-VN"/>
              </w:rPr>
              <w:t xml:space="preserve">     B. nước vôi trong có độ ngọt nên làm giảm độ chua của một số loại quả.</w:t>
            </w:r>
          </w:p>
          <w:p w14:paraId="611B289C" w14:textId="77777777" w:rsidR="004336BB" w:rsidRPr="00FA33B7" w:rsidRDefault="004336BB" w:rsidP="00CD7B24">
            <w:pPr>
              <w:rPr>
                <w:rFonts w:cs="Times New Roman"/>
                <w:bCs/>
                <w:sz w:val="24"/>
                <w:szCs w:val="24"/>
                <w:lang w:val="vi-VN"/>
              </w:rPr>
            </w:pPr>
            <w:r w:rsidRPr="00FA33B7">
              <w:rPr>
                <w:rFonts w:cs="Times New Roman"/>
                <w:bCs/>
                <w:sz w:val="24"/>
                <w:szCs w:val="24"/>
                <w:lang w:val="vi-VN"/>
              </w:rPr>
              <w:t xml:space="preserve">     C. nước vôi trong cũng có tính acid nên khi gặp acid trong các loại quả khi tương tác với nhau làm độ chua của một số loại quả sẽ giảm đi.</w:t>
            </w:r>
          </w:p>
          <w:p w14:paraId="69F1D4A4" w14:textId="77777777" w:rsidR="004336BB" w:rsidRPr="00FA33B7" w:rsidRDefault="004336BB" w:rsidP="00CD7B24">
            <w:pPr>
              <w:rPr>
                <w:rFonts w:cs="Times New Roman"/>
                <w:b/>
                <w:color w:val="0000FF"/>
                <w:sz w:val="24"/>
                <w:szCs w:val="24"/>
                <w:lang w:val="vi-VN"/>
              </w:rPr>
            </w:pPr>
            <w:r w:rsidRPr="00FA33B7">
              <w:rPr>
                <w:rFonts w:cs="Times New Roman"/>
                <w:bCs/>
                <w:sz w:val="24"/>
                <w:szCs w:val="24"/>
                <w:lang w:val="vi-VN"/>
              </w:rPr>
              <w:t xml:space="preserve">     D. nước vôi trong có môi trường trung tính nên khi ngâm vào độ chua của một số loại quả sẽ giảm đi.</w:t>
            </w:r>
          </w:p>
        </w:tc>
      </w:tr>
      <w:tr w:rsidR="004336BB" w:rsidRPr="00FA33B7" w14:paraId="620A6E75" w14:textId="77777777" w:rsidTr="00CD7B24">
        <w:tc>
          <w:tcPr>
            <w:tcW w:w="1730" w:type="dxa"/>
            <w:vMerge/>
            <w:shd w:val="clear" w:color="auto" w:fill="auto"/>
            <w:vAlign w:val="center"/>
          </w:tcPr>
          <w:p w14:paraId="6E8E1644" w14:textId="77777777" w:rsidR="004336BB" w:rsidRPr="00FA33B7" w:rsidRDefault="004336BB" w:rsidP="00CD7B24">
            <w:pPr>
              <w:jc w:val="center"/>
              <w:rPr>
                <w:rFonts w:cs="Times New Roman"/>
                <w:b/>
                <w:bCs/>
                <w:sz w:val="24"/>
                <w:szCs w:val="24"/>
                <w:lang w:val="vi-VN"/>
              </w:rPr>
            </w:pPr>
          </w:p>
        </w:tc>
        <w:tc>
          <w:tcPr>
            <w:tcW w:w="7938" w:type="dxa"/>
            <w:shd w:val="clear" w:color="auto" w:fill="auto"/>
          </w:tcPr>
          <w:p w14:paraId="5BF9314D" w14:textId="77777777" w:rsidR="004336BB" w:rsidRPr="00FA33B7" w:rsidRDefault="004336BB" w:rsidP="00CD7B24">
            <w:pPr>
              <w:pStyle w:val="ListParagraph"/>
              <w:ind w:left="-73"/>
              <w:rPr>
                <w:rFonts w:cs="Times New Roman"/>
                <w:bCs/>
                <w:sz w:val="24"/>
                <w:szCs w:val="24"/>
                <w:lang w:val="vi-VN"/>
              </w:rPr>
            </w:pPr>
            <w:r w:rsidRPr="00FA33B7">
              <w:rPr>
                <w:rFonts w:cs="Times New Roman"/>
                <w:b/>
                <w:sz w:val="24"/>
                <w:szCs w:val="24"/>
                <w:lang w:val="vi-VN"/>
              </w:rPr>
              <w:t xml:space="preserve">Câu </w:t>
            </w:r>
            <w:r w:rsidR="005744EA" w:rsidRPr="00FA33B7">
              <w:rPr>
                <w:rFonts w:cs="Times New Roman"/>
                <w:b/>
                <w:sz w:val="24"/>
                <w:szCs w:val="24"/>
              </w:rPr>
              <w:t>17</w:t>
            </w:r>
            <w:r w:rsidR="004866EC" w:rsidRPr="00FA33B7">
              <w:rPr>
                <w:rFonts w:cs="Times New Roman"/>
                <w:b/>
                <w:sz w:val="24"/>
                <w:szCs w:val="24"/>
              </w:rPr>
              <w:t>6</w:t>
            </w:r>
            <w:r w:rsidRPr="00FA33B7">
              <w:rPr>
                <w:rFonts w:cs="Times New Roman"/>
                <w:b/>
                <w:sz w:val="24"/>
                <w:szCs w:val="24"/>
                <w:lang w:val="vi-VN"/>
              </w:rPr>
              <w:t xml:space="preserve">. </w:t>
            </w:r>
            <w:r w:rsidRPr="00FA33B7">
              <w:rPr>
                <w:rFonts w:cs="Times New Roman"/>
                <w:bCs/>
                <w:sz w:val="24"/>
                <w:szCs w:val="24"/>
                <w:lang w:val="vi-VN"/>
              </w:rPr>
              <w:t>Có hai ống nghiệm không nhãn đựng dung dịch NaOH và dung dịch HCl. Để nhận biết hai dung dịch trên người ta có thể dùng thuốc thử nào sau đây?</w:t>
            </w:r>
          </w:p>
          <w:p w14:paraId="01E547E5" w14:textId="77777777" w:rsidR="004336BB" w:rsidRPr="00FA33B7" w:rsidRDefault="004336BB" w:rsidP="00CD7B24">
            <w:pPr>
              <w:ind w:left="567"/>
              <w:rPr>
                <w:rFonts w:cs="Times New Roman"/>
                <w:bCs/>
                <w:color w:val="FF0000"/>
                <w:sz w:val="24"/>
                <w:szCs w:val="24"/>
                <w:lang w:val="vi-VN"/>
              </w:rPr>
            </w:pPr>
            <w:r w:rsidRPr="00FA33B7">
              <w:rPr>
                <w:rFonts w:cs="Times New Roman"/>
                <w:bCs/>
                <w:color w:val="FF0000"/>
                <w:sz w:val="24"/>
                <w:szCs w:val="24"/>
                <w:lang w:val="vi-VN"/>
              </w:rPr>
              <w:t>A. Quỳ tím.</w:t>
            </w:r>
          </w:p>
          <w:p w14:paraId="5403C567" w14:textId="77777777" w:rsidR="004336BB" w:rsidRPr="00FA33B7" w:rsidRDefault="004336BB" w:rsidP="00CD7B24">
            <w:pPr>
              <w:ind w:left="567"/>
              <w:rPr>
                <w:rFonts w:cs="Times New Roman"/>
                <w:bCs/>
                <w:sz w:val="24"/>
                <w:szCs w:val="24"/>
                <w:lang w:val="vi-VN"/>
              </w:rPr>
            </w:pPr>
            <w:r w:rsidRPr="00FA33B7">
              <w:rPr>
                <w:rFonts w:cs="Times New Roman"/>
                <w:bCs/>
                <w:sz w:val="24"/>
                <w:szCs w:val="24"/>
                <w:lang w:val="vi-VN"/>
              </w:rPr>
              <w:t>B. Thuốc tím.</w:t>
            </w:r>
          </w:p>
          <w:p w14:paraId="2FB8D684" w14:textId="77777777" w:rsidR="004336BB" w:rsidRPr="00FA33B7" w:rsidRDefault="004336BB" w:rsidP="00CD7B24">
            <w:pPr>
              <w:ind w:left="567"/>
              <w:rPr>
                <w:rFonts w:cs="Times New Roman"/>
                <w:bCs/>
                <w:sz w:val="24"/>
                <w:szCs w:val="24"/>
                <w:lang w:val="vi-VN"/>
              </w:rPr>
            </w:pPr>
            <w:r w:rsidRPr="00FA33B7">
              <w:rPr>
                <w:rFonts w:cs="Times New Roman"/>
                <w:bCs/>
                <w:sz w:val="24"/>
                <w:szCs w:val="24"/>
                <w:lang w:val="vi-VN"/>
              </w:rPr>
              <w:t>C. Dung dịch NaCl.</w:t>
            </w:r>
          </w:p>
          <w:p w14:paraId="610A451E" w14:textId="77777777" w:rsidR="004336BB" w:rsidRPr="00FA33B7" w:rsidRDefault="004336BB" w:rsidP="00CD7B24">
            <w:pPr>
              <w:ind w:left="567"/>
              <w:rPr>
                <w:rFonts w:cs="Times New Roman"/>
                <w:b/>
                <w:color w:val="0000FF"/>
                <w:sz w:val="24"/>
                <w:szCs w:val="24"/>
                <w:lang w:val="vi-VN"/>
              </w:rPr>
            </w:pPr>
            <w:r w:rsidRPr="00FA33B7">
              <w:rPr>
                <w:rFonts w:cs="Times New Roman"/>
                <w:bCs/>
                <w:sz w:val="24"/>
                <w:szCs w:val="24"/>
                <w:lang w:val="vi-VN"/>
              </w:rPr>
              <w:t>D. Dung dịch BaCl</w:t>
            </w:r>
            <w:r w:rsidRPr="00FA33B7">
              <w:rPr>
                <w:rFonts w:cs="Times New Roman"/>
                <w:bCs/>
                <w:sz w:val="24"/>
                <w:szCs w:val="24"/>
                <w:vertAlign w:val="subscript"/>
                <w:lang w:val="vi-VN"/>
              </w:rPr>
              <w:t>2</w:t>
            </w:r>
            <w:r w:rsidRPr="00FA33B7">
              <w:rPr>
                <w:rFonts w:cs="Times New Roman"/>
                <w:bCs/>
                <w:sz w:val="24"/>
                <w:szCs w:val="24"/>
                <w:lang w:val="vi-VN"/>
              </w:rPr>
              <w:t>.</w:t>
            </w:r>
          </w:p>
        </w:tc>
      </w:tr>
      <w:tr w:rsidR="004336BB" w:rsidRPr="00FA33B7" w14:paraId="37C7BB11" w14:textId="77777777" w:rsidTr="00CD7B24">
        <w:tc>
          <w:tcPr>
            <w:tcW w:w="1730" w:type="dxa"/>
            <w:vMerge/>
            <w:shd w:val="clear" w:color="auto" w:fill="auto"/>
            <w:vAlign w:val="center"/>
          </w:tcPr>
          <w:p w14:paraId="453C612F"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38692A62" w14:textId="77777777" w:rsidR="004336BB" w:rsidRPr="00FA33B7" w:rsidRDefault="004336BB" w:rsidP="00CD7B24">
            <w:pPr>
              <w:rPr>
                <w:rFonts w:cs="Times New Roman"/>
                <w:color w:val="333333"/>
                <w:sz w:val="24"/>
                <w:szCs w:val="24"/>
                <w:lang w:val="vi-VN"/>
              </w:rPr>
            </w:pPr>
            <w:r w:rsidRPr="00FA33B7">
              <w:rPr>
                <w:rFonts w:cs="Times New Roman"/>
                <w:b/>
                <w:sz w:val="24"/>
                <w:szCs w:val="24"/>
                <w:lang w:val="vi-VN"/>
              </w:rPr>
              <w:t xml:space="preserve">Câu </w:t>
            </w:r>
            <w:r w:rsidR="005744EA" w:rsidRPr="00FA33B7">
              <w:rPr>
                <w:rFonts w:cs="Times New Roman"/>
                <w:b/>
                <w:sz w:val="24"/>
                <w:szCs w:val="24"/>
              </w:rPr>
              <w:t>17</w:t>
            </w:r>
            <w:r w:rsidR="004866EC" w:rsidRPr="00FA33B7">
              <w:rPr>
                <w:rFonts w:cs="Times New Roman"/>
                <w:b/>
                <w:sz w:val="24"/>
                <w:szCs w:val="24"/>
                <w:lang w:val="es-MX"/>
              </w:rPr>
              <w:t>7</w:t>
            </w:r>
            <w:r w:rsidRPr="00FA33B7">
              <w:rPr>
                <w:rFonts w:cs="Times New Roman"/>
                <w:b/>
                <w:sz w:val="24"/>
                <w:szCs w:val="24"/>
                <w:lang w:val="vi-VN"/>
              </w:rPr>
              <w:t>.</w:t>
            </w:r>
            <w:r w:rsidRPr="00FA33B7">
              <w:rPr>
                <w:rFonts w:cs="Times New Roman"/>
                <w:color w:val="333333"/>
                <w:sz w:val="24"/>
                <w:szCs w:val="24"/>
                <w:lang w:val="es-MX"/>
              </w:rPr>
              <w:t xml:space="preserve"> pH m</w:t>
            </w:r>
            <w:r w:rsidRPr="00FA33B7">
              <w:rPr>
                <w:rFonts w:cs="Times New Roman"/>
                <w:color w:val="333333"/>
                <w:sz w:val="24"/>
                <w:szCs w:val="24"/>
                <w:lang w:val="vi-VN"/>
              </w:rPr>
              <w:t>áu ở người và động vật có giá trị gần như không đổi. Một người khỏe mạnh có giá trị pH của máu nằm trong khoảng</w:t>
            </w:r>
          </w:p>
          <w:p w14:paraId="358BB111" w14:textId="77777777" w:rsidR="004336BB" w:rsidRPr="00FA33B7" w:rsidRDefault="004336BB" w:rsidP="00CD7B24">
            <w:pPr>
              <w:rPr>
                <w:rFonts w:cs="Times New Roman"/>
                <w:color w:val="FF0000"/>
                <w:sz w:val="24"/>
                <w:szCs w:val="24"/>
                <w:lang w:val="vi-VN"/>
              </w:rPr>
            </w:pPr>
            <w:r w:rsidRPr="00FA33B7">
              <w:rPr>
                <w:rFonts w:cs="Times New Roman"/>
                <w:color w:val="FF0000"/>
                <w:sz w:val="24"/>
                <w:szCs w:val="24"/>
                <w:lang w:val="vi-VN"/>
              </w:rPr>
              <w:t xml:space="preserve">     A. từ 7,35 đến 7,45.</w:t>
            </w:r>
          </w:p>
          <w:p w14:paraId="4B14AD3F" w14:textId="77777777" w:rsidR="004336BB" w:rsidRPr="00FA33B7" w:rsidRDefault="004336BB" w:rsidP="00CD7B24">
            <w:pPr>
              <w:ind w:left="360"/>
              <w:outlineLvl w:val="5"/>
              <w:rPr>
                <w:rFonts w:cs="Times New Roman"/>
                <w:sz w:val="24"/>
                <w:szCs w:val="24"/>
                <w:lang w:val="vi-VN"/>
              </w:rPr>
            </w:pPr>
            <w:r w:rsidRPr="00FA33B7">
              <w:rPr>
                <w:rFonts w:cs="Times New Roman"/>
                <w:sz w:val="24"/>
                <w:szCs w:val="24"/>
                <w:lang w:val="vi-VN"/>
              </w:rPr>
              <w:t>B.  từ 5 đến 6.</w:t>
            </w:r>
          </w:p>
          <w:p w14:paraId="73471C15"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t xml:space="preserve">     C. từ 7,25 đến 7,35.</w:t>
            </w:r>
          </w:p>
          <w:p w14:paraId="0A0D3570" w14:textId="77777777" w:rsidR="004336BB" w:rsidRPr="00FA33B7" w:rsidRDefault="004336BB" w:rsidP="00CD7B24">
            <w:pPr>
              <w:rPr>
                <w:rFonts w:cs="Times New Roman"/>
                <w:b/>
                <w:color w:val="0000FF"/>
                <w:sz w:val="24"/>
                <w:szCs w:val="24"/>
                <w:u w:val="single"/>
                <w:lang w:val="vi-VN"/>
              </w:rPr>
            </w:pPr>
            <w:r w:rsidRPr="00FA33B7">
              <w:rPr>
                <w:rFonts w:cs="Times New Roman"/>
                <w:color w:val="333333"/>
                <w:sz w:val="24"/>
                <w:szCs w:val="24"/>
                <w:lang w:val="vi-VN"/>
              </w:rPr>
              <w:t xml:space="preserve">     D. từ 8,5 đến 9.</w:t>
            </w:r>
          </w:p>
        </w:tc>
      </w:tr>
      <w:tr w:rsidR="004336BB" w:rsidRPr="00FA33B7" w14:paraId="2B47CF18" w14:textId="77777777" w:rsidTr="00CD7B24">
        <w:tc>
          <w:tcPr>
            <w:tcW w:w="1730" w:type="dxa"/>
            <w:vMerge/>
            <w:shd w:val="clear" w:color="auto" w:fill="auto"/>
            <w:vAlign w:val="center"/>
          </w:tcPr>
          <w:p w14:paraId="0460498E"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7CF27FE9" w14:textId="77777777" w:rsidR="004336BB" w:rsidRPr="00FA33B7" w:rsidRDefault="004336BB" w:rsidP="00CD7B24">
            <w:pPr>
              <w:rPr>
                <w:rFonts w:cs="Times New Roman"/>
                <w:color w:val="333333"/>
                <w:sz w:val="24"/>
                <w:szCs w:val="24"/>
                <w:lang w:val="es-MX"/>
              </w:rPr>
            </w:pPr>
            <w:r w:rsidRPr="00FA33B7">
              <w:rPr>
                <w:rFonts w:cs="Times New Roman"/>
                <w:b/>
                <w:sz w:val="24"/>
                <w:szCs w:val="24"/>
                <w:lang w:val="vi-VN"/>
              </w:rPr>
              <w:t xml:space="preserve">Câu </w:t>
            </w:r>
            <w:r w:rsidR="005744EA" w:rsidRPr="00FA33B7">
              <w:rPr>
                <w:rFonts w:cs="Times New Roman"/>
                <w:b/>
                <w:sz w:val="24"/>
                <w:szCs w:val="24"/>
              </w:rPr>
              <w:t>17</w:t>
            </w:r>
            <w:r w:rsidR="004866EC" w:rsidRPr="00FA33B7">
              <w:rPr>
                <w:rFonts w:cs="Times New Roman"/>
                <w:b/>
                <w:sz w:val="24"/>
                <w:szCs w:val="24"/>
                <w:lang w:val="es-MX"/>
              </w:rPr>
              <w:t>8</w:t>
            </w:r>
            <w:r w:rsidRPr="00FA33B7">
              <w:rPr>
                <w:rFonts w:cs="Times New Roman"/>
                <w:b/>
                <w:sz w:val="24"/>
                <w:szCs w:val="24"/>
                <w:lang w:val="vi-VN"/>
              </w:rPr>
              <w:t xml:space="preserve">. </w:t>
            </w:r>
            <w:r w:rsidRPr="00FA33B7">
              <w:rPr>
                <w:rFonts w:cs="Times New Roman"/>
                <w:color w:val="333333"/>
                <w:sz w:val="24"/>
                <w:szCs w:val="24"/>
                <w:lang w:val="es-MX"/>
              </w:rPr>
              <w:t>Hoàn thành phương trình h</w:t>
            </w:r>
            <w:r w:rsidRPr="00FA33B7">
              <w:rPr>
                <w:rFonts w:cs="Times New Roman"/>
                <w:color w:val="333333"/>
                <w:sz w:val="24"/>
                <w:szCs w:val="24"/>
                <w:lang w:val="vi-VN"/>
              </w:rPr>
              <w:t xml:space="preserve">óa học </w:t>
            </w:r>
            <w:r w:rsidRPr="00FA33B7">
              <w:rPr>
                <w:rFonts w:cs="Times New Roman"/>
                <w:color w:val="333333"/>
                <w:sz w:val="24"/>
                <w:szCs w:val="24"/>
                <w:lang w:val="es-MX"/>
              </w:rPr>
              <w:t xml:space="preserve">sau: </w:t>
            </w:r>
          </w:p>
          <w:p w14:paraId="7E21F7BD" w14:textId="77777777" w:rsidR="004336BB" w:rsidRPr="00FA33B7" w:rsidRDefault="004336BB" w:rsidP="00CD7B24">
            <w:pPr>
              <w:rPr>
                <w:rFonts w:cs="Times New Roman"/>
                <w:color w:val="333333"/>
                <w:sz w:val="24"/>
                <w:szCs w:val="24"/>
              </w:rPr>
            </w:pPr>
            <w:r w:rsidRPr="00FA33B7">
              <w:rPr>
                <w:rFonts w:cs="Times New Roman"/>
                <w:color w:val="333333"/>
                <w:sz w:val="24"/>
                <w:szCs w:val="24"/>
                <w:lang w:val="es-MX"/>
              </w:rPr>
              <w:t xml:space="preserve">      KOH </w:t>
            </w:r>
            <w:r w:rsidRPr="00FA33B7">
              <w:rPr>
                <w:rFonts w:cs="Times New Roman"/>
                <w:color w:val="333333"/>
                <w:sz w:val="24"/>
                <w:szCs w:val="24"/>
                <w:lang w:val="vi-VN"/>
              </w:rPr>
              <w:t xml:space="preserve">    </w:t>
            </w:r>
            <w:r w:rsidRPr="00FA33B7">
              <w:rPr>
                <w:rFonts w:cs="Times New Roman"/>
                <w:color w:val="333333"/>
                <w:sz w:val="24"/>
                <w:szCs w:val="24"/>
                <w:lang w:val="es-MX"/>
              </w:rPr>
              <w:t xml:space="preserve">+ </w:t>
            </w:r>
            <w:r w:rsidRPr="00FA33B7">
              <w:rPr>
                <w:rFonts w:cs="Times New Roman"/>
                <w:color w:val="333333"/>
                <w:sz w:val="24"/>
                <w:szCs w:val="24"/>
                <w:lang w:val="vi-VN"/>
              </w:rPr>
              <w:t xml:space="preserve">   </w:t>
            </w:r>
            <w:r w:rsidRPr="00FA33B7">
              <w:rPr>
                <w:rFonts w:cs="Times New Roman"/>
                <w:color w:val="333333"/>
                <w:sz w:val="24"/>
                <w:szCs w:val="24"/>
                <w:lang w:val="es-MX"/>
              </w:rPr>
              <w:t>..?... </w:t>
            </w:r>
            <w:r w:rsidRPr="00FA33B7">
              <w:rPr>
                <w:rFonts w:cs="Times New Roman"/>
                <w:color w:val="333333"/>
                <w:sz w:val="24"/>
                <w:szCs w:val="24"/>
              </w:rPr>
              <w:t>→ K</w:t>
            </w:r>
            <w:r w:rsidRPr="00FA33B7">
              <w:rPr>
                <w:rFonts w:cs="Times New Roman"/>
                <w:color w:val="333333"/>
                <w:sz w:val="24"/>
                <w:szCs w:val="24"/>
                <w:vertAlign w:val="subscript"/>
              </w:rPr>
              <w:t>2</w:t>
            </w:r>
            <w:r w:rsidRPr="00FA33B7">
              <w:rPr>
                <w:rFonts w:cs="Times New Roman"/>
                <w:color w:val="333333"/>
                <w:sz w:val="24"/>
                <w:szCs w:val="24"/>
              </w:rPr>
              <w:t>SO</w:t>
            </w:r>
            <w:r w:rsidRPr="00FA33B7">
              <w:rPr>
                <w:rFonts w:cs="Times New Roman"/>
                <w:color w:val="333333"/>
                <w:sz w:val="24"/>
                <w:szCs w:val="24"/>
                <w:vertAlign w:val="subscript"/>
              </w:rPr>
              <w:t>4</w:t>
            </w:r>
            <w:r w:rsidRPr="00FA33B7">
              <w:rPr>
                <w:rFonts w:cs="Times New Roman"/>
                <w:color w:val="333333"/>
                <w:sz w:val="24"/>
                <w:szCs w:val="24"/>
              </w:rPr>
              <w:t> </w:t>
            </w:r>
            <w:r w:rsidRPr="00FA33B7">
              <w:rPr>
                <w:rFonts w:cs="Times New Roman"/>
                <w:color w:val="333333"/>
                <w:sz w:val="24"/>
                <w:szCs w:val="24"/>
                <w:lang w:val="vi-VN"/>
              </w:rPr>
              <w:t xml:space="preserve"> </w:t>
            </w:r>
            <w:r w:rsidRPr="00FA33B7">
              <w:rPr>
                <w:rFonts w:cs="Times New Roman"/>
                <w:color w:val="333333"/>
                <w:sz w:val="24"/>
                <w:szCs w:val="24"/>
              </w:rPr>
              <w:t>+</w:t>
            </w:r>
            <w:r w:rsidRPr="00FA33B7">
              <w:rPr>
                <w:rFonts w:cs="Times New Roman"/>
                <w:color w:val="333333"/>
                <w:sz w:val="24"/>
                <w:szCs w:val="24"/>
                <w:lang w:val="vi-VN"/>
              </w:rPr>
              <w:t xml:space="preserve">  </w:t>
            </w:r>
            <w:r w:rsidRPr="00FA33B7">
              <w:rPr>
                <w:rFonts w:cs="Times New Roman"/>
                <w:color w:val="333333"/>
                <w:sz w:val="24"/>
                <w:szCs w:val="24"/>
              </w:rPr>
              <w:t>H</w:t>
            </w:r>
            <w:r w:rsidRPr="00FA33B7">
              <w:rPr>
                <w:rFonts w:cs="Times New Roman"/>
                <w:color w:val="333333"/>
                <w:sz w:val="24"/>
                <w:szCs w:val="24"/>
                <w:vertAlign w:val="subscript"/>
              </w:rPr>
              <w:t>2</w:t>
            </w:r>
            <w:r w:rsidRPr="00FA33B7">
              <w:rPr>
                <w:rFonts w:cs="Times New Roman"/>
                <w:color w:val="333333"/>
                <w:sz w:val="24"/>
                <w:szCs w:val="24"/>
              </w:rPr>
              <w:t>O </w:t>
            </w:r>
          </w:p>
          <w:p w14:paraId="782A15A7" w14:textId="77777777" w:rsidR="004336BB" w:rsidRPr="00FA33B7" w:rsidRDefault="004336BB" w:rsidP="00CD7B24">
            <w:pPr>
              <w:rPr>
                <w:rFonts w:cs="Times New Roman"/>
                <w:color w:val="FF0000"/>
                <w:sz w:val="24"/>
                <w:szCs w:val="24"/>
              </w:rPr>
            </w:pPr>
            <w:r w:rsidRPr="00FA33B7">
              <w:rPr>
                <w:rFonts w:cs="Times New Roman"/>
                <w:color w:val="FF0000"/>
                <w:sz w:val="24"/>
                <w:szCs w:val="24"/>
                <w:lang w:val="vi-VN"/>
              </w:rPr>
              <w:t xml:space="preserve">    </w:t>
            </w:r>
            <w:r w:rsidRPr="00FA33B7">
              <w:rPr>
                <w:rFonts w:cs="Times New Roman"/>
                <w:color w:val="FF0000"/>
                <w:sz w:val="24"/>
                <w:szCs w:val="24"/>
              </w:rPr>
              <w:t xml:space="preserve">A. 2KOH </w:t>
            </w:r>
            <w:r w:rsidRPr="00FA33B7">
              <w:rPr>
                <w:rFonts w:cs="Times New Roman"/>
                <w:color w:val="FF0000"/>
                <w:sz w:val="24"/>
                <w:szCs w:val="24"/>
                <w:lang w:val="vi-VN"/>
              </w:rPr>
              <w:t xml:space="preserve">  </w:t>
            </w:r>
            <w:r w:rsidRPr="00FA33B7">
              <w:rPr>
                <w:rFonts w:cs="Times New Roman"/>
                <w:color w:val="FF0000"/>
                <w:sz w:val="24"/>
                <w:szCs w:val="24"/>
              </w:rPr>
              <w:t>+</w:t>
            </w:r>
            <w:r w:rsidRPr="00FA33B7">
              <w:rPr>
                <w:rFonts w:cs="Times New Roman"/>
                <w:color w:val="FF0000"/>
                <w:sz w:val="24"/>
                <w:szCs w:val="24"/>
                <w:lang w:val="vi-VN"/>
              </w:rPr>
              <w:t xml:space="preserve">  </w:t>
            </w:r>
            <w:r w:rsidRPr="00FA33B7">
              <w:rPr>
                <w:rFonts w:cs="Times New Roman"/>
                <w:color w:val="FF0000"/>
                <w:sz w:val="24"/>
                <w:szCs w:val="24"/>
              </w:rPr>
              <w:t xml:space="preserve"> H</w:t>
            </w:r>
            <w:r w:rsidRPr="00FA33B7">
              <w:rPr>
                <w:rFonts w:cs="Times New Roman"/>
                <w:color w:val="FF0000"/>
                <w:sz w:val="24"/>
                <w:szCs w:val="24"/>
                <w:vertAlign w:val="subscript"/>
              </w:rPr>
              <w:t>2</w:t>
            </w:r>
            <w:r w:rsidRPr="00FA33B7">
              <w:rPr>
                <w:rFonts w:cs="Times New Roman"/>
                <w:color w:val="FF0000"/>
                <w:sz w:val="24"/>
                <w:szCs w:val="24"/>
              </w:rPr>
              <w:t>SO</w:t>
            </w:r>
            <w:r w:rsidRPr="00FA33B7">
              <w:rPr>
                <w:rFonts w:cs="Times New Roman"/>
                <w:color w:val="FF0000"/>
                <w:sz w:val="24"/>
                <w:szCs w:val="24"/>
                <w:vertAlign w:val="subscript"/>
              </w:rPr>
              <w:t>4</w:t>
            </w:r>
            <w:r w:rsidRPr="00FA33B7">
              <w:rPr>
                <w:rFonts w:cs="Times New Roman"/>
                <w:color w:val="FF0000"/>
                <w:sz w:val="24"/>
                <w:szCs w:val="24"/>
              </w:rPr>
              <w:t> </w:t>
            </w:r>
            <w:r w:rsidRPr="00FA33B7">
              <w:rPr>
                <w:rFonts w:cs="Times New Roman"/>
                <w:color w:val="FF0000"/>
                <w:sz w:val="24"/>
                <w:szCs w:val="24"/>
                <w:lang w:val="vi-VN"/>
              </w:rPr>
              <w:t xml:space="preserve"> </w:t>
            </w:r>
            <w:r w:rsidRPr="00FA33B7">
              <w:rPr>
                <w:rFonts w:cs="Times New Roman"/>
                <w:color w:val="FF0000"/>
                <w:sz w:val="24"/>
                <w:szCs w:val="24"/>
              </w:rPr>
              <w:t>→ </w:t>
            </w:r>
            <w:r w:rsidRPr="00FA33B7">
              <w:rPr>
                <w:rFonts w:cs="Times New Roman"/>
                <w:color w:val="FF0000"/>
                <w:sz w:val="24"/>
                <w:szCs w:val="24"/>
                <w:lang w:val="vi-VN"/>
              </w:rPr>
              <w:t xml:space="preserve"> </w:t>
            </w:r>
            <w:r w:rsidRPr="00FA33B7">
              <w:rPr>
                <w:rFonts w:cs="Times New Roman"/>
                <w:color w:val="FF0000"/>
                <w:sz w:val="24"/>
                <w:szCs w:val="24"/>
              </w:rPr>
              <w:t>K</w:t>
            </w:r>
            <w:r w:rsidRPr="00FA33B7">
              <w:rPr>
                <w:rFonts w:cs="Times New Roman"/>
                <w:color w:val="FF0000"/>
                <w:sz w:val="24"/>
                <w:szCs w:val="24"/>
                <w:vertAlign w:val="subscript"/>
              </w:rPr>
              <w:t>2</w:t>
            </w:r>
            <w:r w:rsidRPr="00FA33B7">
              <w:rPr>
                <w:rFonts w:cs="Times New Roman"/>
                <w:color w:val="FF0000"/>
                <w:sz w:val="24"/>
                <w:szCs w:val="24"/>
              </w:rPr>
              <w:t>SO</w:t>
            </w:r>
            <w:r w:rsidRPr="00FA33B7">
              <w:rPr>
                <w:rFonts w:cs="Times New Roman"/>
                <w:color w:val="FF0000"/>
                <w:sz w:val="24"/>
                <w:szCs w:val="24"/>
                <w:vertAlign w:val="subscript"/>
              </w:rPr>
              <w:t>4</w:t>
            </w:r>
            <w:r w:rsidRPr="00FA33B7">
              <w:rPr>
                <w:rFonts w:cs="Times New Roman"/>
                <w:color w:val="FF0000"/>
                <w:sz w:val="24"/>
                <w:szCs w:val="24"/>
              </w:rPr>
              <w:t> </w:t>
            </w:r>
            <w:r w:rsidRPr="00FA33B7">
              <w:rPr>
                <w:rFonts w:cs="Times New Roman"/>
                <w:color w:val="FF0000"/>
                <w:sz w:val="24"/>
                <w:szCs w:val="24"/>
                <w:lang w:val="vi-VN"/>
              </w:rPr>
              <w:t xml:space="preserve"> </w:t>
            </w:r>
            <w:r w:rsidRPr="00FA33B7">
              <w:rPr>
                <w:rFonts w:cs="Times New Roman"/>
                <w:color w:val="FF0000"/>
                <w:sz w:val="24"/>
                <w:szCs w:val="24"/>
              </w:rPr>
              <w:t>+</w:t>
            </w:r>
            <w:r w:rsidRPr="00FA33B7">
              <w:rPr>
                <w:rFonts w:cs="Times New Roman"/>
                <w:color w:val="FF0000"/>
                <w:sz w:val="24"/>
                <w:szCs w:val="24"/>
                <w:lang w:val="vi-VN"/>
              </w:rPr>
              <w:t xml:space="preserve">  </w:t>
            </w:r>
            <w:r w:rsidRPr="00FA33B7">
              <w:rPr>
                <w:rFonts w:cs="Times New Roman"/>
                <w:color w:val="FF0000"/>
                <w:sz w:val="24"/>
                <w:szCs w:val="24"/>
              </w:rPr>
              <w:t>2H</w:t>
            </w:r>
            <w:r w:rsidRPr="00FA33B7">
              <w:rPr>
                <w:rFonts w:cs="Times New Roman"/>
                <w:color w:val="FF0000"/>
                <w:sz w:val="24"/>
                <w:szCs w:val="24"/>
                <w:vertAlign w:val="subscript"/>
              </w:rPr>
              <w:t>2</w:t>
            </w:r>
            <w:r w:rsidRPr="00FA33B7">
              <w:rPr>
                <w:rFonts w:cs="Times New Roman"/>
                <w:color w:val="FF0000"/>
                <w:sz w:val="24"/>
                <w:szCs w:val="24"/>
              </w:rPr>
              <w:t>O</w:t>
            </w:r>
            <w:r w:rsidRPr="00FA33B7">
              <w:rPr>
                <w:rFonts w:cs="Times New Roman"/>
                <w:color w:val="FF0000"/>
                <w:sz w:val="24"/>
                <w:szCs w:val="24"/>
                <w:lang w:val="vi-VN"/>
              </w:rPr>
              <w:t>.</w:t>
            </w:r>
            <w:r w:rsidRPr="00FA33B7">
              <w:rPr>
                <w:rFonts w:cs="Times New Roman"/>
                <w:color w:val="FF0000"/>
                <w:sz w:val="24"/>
                <w:szCs w:val="24"/>
              </w:rPr>
              <w:t> </w:t>
            </w:r>
          </w:p>
          <w:p w14:paraId="018D9B96" w14:textId="77777777" w:rsidR="004336BB" w:rsidRPr="00FA33B7" w:rsidRDefault="004336BB" w:rsidP="00CD7B24">
            <w:pPr>
              <w:rPr>
                <w:rFonts w:cs="Times New Roman"/>
                <w:color w:val="333333"/>
                <w:sz w:val="24"/>
                <w:szCs w:val="24"/>
              </w:rPr>
            </w:pPr>
            <w:r w:rsidRPr="00FA33B7">
              <w:rPr>
                <w:rFonts w:cs="Times New Roman"/>
                <w:color w:val="333333"/>
                <w:sz w:val="24"/>
                <w:szCs w:val="24"/>
                <w:lang w:val="vi-VN"/>
              </w:rPr>
              <w:t xml:space="preserve">    </w:t>
            </w:r>
            <w:r w:rsidRPr="00FA33B7">
              <w:rPr>
                <w:rFonts w:cs="Times New Roman"/>
                <w:color w:val="333333"/>
                <w:sz w:val="24"/>
                <w:szCs w:val="24"/>
              </w:rPr>
              <w:t xml:space="preserve">B. 2KOH </w:t>
            </w:r>
            <w:r w:rsidRPr="00FA33B7">
              <w:rPr>
                <w:rFonts w:cs="Times New Roman"/>
                <w:color w:val="333333"/>
                <w:sz w:val="24"/>
                <w:szCs w:val="24"/>
                <w:lang w:val="vi-VN"/>
              </w:rPr>
              <w:t xml:space="preserve">  </w:t>
            </w:r>
            <w:r w:rsidRPr="00FA33B7">
              <w:rPr>
                <w:rFonts w:cs="Times New Roman"/>
                <w:color w:val="333333"/>
                <w:sz w:val="24"/>
                <w:szCs w:val="24"/>
              </w:rPr>
              <w:t xml:space="preserve">+ </w:t>
            </w:r>
            <w:r w:rsidRPr="00FA33B7">
              <w:rPr>
                <w:rFonts w:cs="Times New Roman"/>
                <w:color w:val="333333"/>
                <w:sz w:val="24"/>
                <w:szCs w:val="24"/>
                <w:lang w:val="vi-VN"/>
              </w:rPr>
              <w:t xml:space="preserve">  </w:t>
            </w:r>
            <w:r w:rsidRPr="00FA33B7">
              <w:rPr>
                <w:rFonts w:cs="Times New Roman"/>
                <w:color w:val="333333"/>
                <w:sz w:val="24"/>
                <w:szCs w:val="24"/>
              </w:rPr>
              <w:t>H</w:t>
            </w:r>
            <w:r w:rsidRPr="00FA33B7">
              <w:rPr>
                <w:rFonts w:cs="Times New Roman"/>
                <w:color w:val="333333"/>
                <w:sz w:val="24"/>
                <w:szCs w:val="24"/>
                <w:vertAlign w:val="subscript"/>
              </w:rPr>
              <w:t>2</w:t>
            </w:r>
            <w:r w:rsidRPr="00FA33B7">
              <w:rPr>
                <w:rFonts w:cs="Times New Roman"/>
                <w:color w:val="333333"/>
                <w:sz w:val="24"/>
                <w:szCs w:val="24"/>
              </w:rPr>
              <w:t>SO</w:t>
            </w:r>
            <w:r w:rsidRPr="00FA33B7">
              <w:rPr>
                <w:rFonts w:cs="Times New Roman"/>
                <w:color w:val="333333"/>
                <w:sz w:val="24"/>
                <w:szCs w:val="24"/>
                <w:vertAlign w:val="subscript"/>
              </w:rPr>
              <w:t>4</w:t>
            </w:r>
            <w:r w:rsidRPr="00FA33B7">
              <w:rPr>
                <w:rFonts w:cs="Times New Roman"/>
                <w:color w:val="333333"/>
                <w:sz w:val="24"/>
                <w:szCs w:val="24"/>
              </w:rPr>
              <w:t> </w:t>
            </w:r>
            <w:r w:rsidRPr="00FA33B7">
              <w:rPr>
                <w:rFonts w:cs="Times New Roman"/>
                <w:color w:val="333333"/>
                <w:sz w:val="24"/>
                <w:szCs w:val="24"/>
                <w:lang w:val="vi-VN"/>
              </w:rPr>
              <w:t xml:space="preserve"> </w:t>
            </w:r>
            <w:r w:rsidRPr="00FA33B7">
              <w:rPr>
                <w:rFonts w:cs="Times New Roman"/>
                <w:color w:val="333333"/>
                <w:sz w:val="24"/>
                <w:szCs w:val="24"/>
              </w:rPr>
              <w:t>→ </w:t>
            </w:r>
            <w:r w:rsidRPr="00FA33B7">
              <w:rPr>
                <w:rFonts w:cs="Times New Roman"/>
                <w:color w:val="333333"/>
                <w:sz w:val="24"/>
                <w:szCs w:val="24"/>
                <w:lang w:val="vi-VN"/>
              </w:rPr>
              <w:t xml:space="preserve"> </w:t>
            </w:r>
            <w:r w:rsidRPr="00FA33B7">
              <w:rPr>
                <w:rFonts w:cs="Times New Roman"/>
                <w:color w:val="333333"/>
                <w:sz w:val="24"/>
                <w:szCs w:val="24"/>
              </w:rPr>
              <w:t>K</w:t>
            </w:r>
            <w:r w:rsidRPr="00FA33B7">
              <w:rPr>
                <w:rFonts w:cs="Times New Roman"/>
                <w:color w:val="333333"/>
                <w:sz w:val="24"/>
                <w:szCs w:val="24"/>
                <w:vertAlign w:val="subscript"/>
              </w:rPr>
              <w:t>2</w:t>
            </w:r>
            <w:r w:rsidRPr="00FA33B7">
              <w:rPr>
                <w:rFonts w:cs="Times New Roman"/>
                <w:color w:val="333333"/>
                <w:sz w:val="24"/>
                <w:szCs w:val="24"/>
              </w:rPr>
              <w:t>SO</w:t>
            </w:r>
            <w:r w:rsidRPr="00FA33B7">
              <w:rPr>
                <w:rFonts w:cs="Times New Roman"/>
                <w:color w:val="333333"/>
                <w:sz w:val="24"/>
                <w:szCs w:val="24"/>
                <w:vertAlign w:val="subscript"/>
              </w:rPr>
              <w:t>4</w:t>
            </w:r>
            <w:r w:rsidRPr="00FA33B7">
              <w:rPr>
                <w:rFonts w:cs="Times New Roman"/>
                <w:color w:val="333333"/>
                <w:sz w:val="24"/>
                <w:szCs w:val="24"/>
              </w:rPr>
              <w:t> </w:t>
            </w:r>
            <w:r w:rsidRPr="00FA33B7">
              <w:rPr>
                <w:rFonts w:cs="Times New Roman"/>
                <w:color w:val="333333"/>
                <w:sz w:val="24"/>
                <w:szCs w:val="24"/>
                <w:lang w:val="vi-VN"/>
              </w:rPr>
              <w:t xml:space="preserve"> </w:t>
            </w:r>
            <w:r w:rsidRPr="00FA33B7">
              <w:rPr>
                <w:rFonts w:cs="Times New Roman"/>
                <w:color w:val="333333"/>
                <w:sz w:val="24"/>
                <w:szCs w:val="24"/>
              </w:rPr>
              <w:t>+</w:t>
            </w:r>
            <w:r w:rsidRPr="00FA33B7">
              <w:rPr>
                <w:rFonts w:cs="Times New Roman"/>
                <w:color w:val="333333"/>
                <w:sz w:val="24"/>
                <w:szCs w:val="24"/>
                <w:lang w:val="vi-VN"/>
              </w:rPr>
              <w:t xml:space="preserve">    </w:t>
            </w:r>
            <w:r w:rsidRPr="00FA33B7">
              <w:rPr>
                <w:rFonts w:cs="Times New Roman"/>
                <w:color w:val="333333"/>
                <w:sz w:val="24"/>
                <w:szCs w:val="24"/>
              </w:rPr>
              <w:t>H</w:t>
            </w:r>
            <w:r w:rsidRPr="00FA33B7">
              <w:rPr>
                <w:rFonts w:cs="Times New Roman"/>
                <w:color w:val="333333"/>
                <w:sz w:val="24"/>
                <w:szCs w:val="24"/>
                <w:vertAlign w:val="subscript"/>
              </w:rPr>
              <w:t>2</w:t>
            </w:r>
            <w:r w:rsidRPr="00FA33B7">
              <w:rPr>
                <w:rFonts w:cs="Times New Roman"/>
                <w:color w:val="333333"/>
                <w:sz w:val="24"/>
                <w:szCs w:val="24"/>
              </w:rPr>
              <w:t>O</w:t>
            </w:r>
            <w:r w:rsidRPr="00FA33B7">
              <w:rPr>
                <w:rFonts w:cs="Times New Roman"/>
                <w:color w:val="333333"/>
                <w:sz w:val="24"/>
                <w:szCs w:val="24"/>
                <w:lang w:val="vi-VN"/>
              </w:rPr>
              <w:t>.</w:t>
            </w:r>
            <w:r w:rsidRPr="00FA33B7">
              <w:rPr>
                <w:rFonts w:cs="Times New Roman"/>
                <w:color w:val="333333"/>
                <w:sz w:val="24"/>
                <w:szCs w:val="24"/>
              </w:rPr>
              <w:t> </w:t>
            </w:r>
          </w:p>
          <w:p w14:paraId="30967CF8" w14:textId="77777777" w:rsidR="004336BB" w:rsidRPr="00FA33B7" w:rsidRDefault="004336BB" w:rsidP="00CD7B24">
            <w:pPr>
              <w:outlineLvl w:val="5"/>
              <w:rPr>
                <w:rFonts w:cs="Times New Roman"/>
                <w:sz w:val="24"/>
                <w:szCs w:val="24"/>
              </w:rPr>
            </w:pPr>
            <w:r w:rsidRPr="00FA33B7">
              <w:rPr>
                <w:rFonts w:cs="Times New Roman"/>
                <w:sz w:val="24"/>
                <w:szCs w:val="24"/>
                <w:lang w:val="vi-VN"/>
              </w:rPr>
              <w:t xml:space="preserve">    </w:t>
            </w:r>
            <w:r w:rsidRPr="00FA33B7">
              <w:rPr>
                <w:rFonts w:cs="Times New Roman"/>
                <w:sz w:val="24"/>
                <w:szCs w:val="24"/>
              </w:rPr>
              <w:t xml:space="preserve">C. KOH </w:t>
            </w:r>
            <w:r w:rsidRPr="00FA33B7">
              <w:rPr>
                <w:rFonts w:cs="Times New Roman"/>
                <w:sz w:val="24"/>
                <w:szCs w:val="24"/>
                <w:lang w:val="vi-VN"/>
              </w:rPr>
              <w:t xml:space="preserve">    </w:t>
            </w:r>
            <w:r w:rsidRPr="00FA33B7">
              <w:rPr>
                <w:rFonts w:cs="Times New Roman"/>
                <w:sz w:val="24"/>
                <w:szCs w:val="24"/>
              </w:rPr>
              <w:t xml:space="preserve">+ </w:t>
            </w:r>
            <w:r w:rsidRPr="00FA33B7">
              <w:rPr>
                <w:rFonts w:cs="Times New Roman"/>
                <w:sz w:val="24"/>
                <w:szCs w:val="24"/>
                <w:lang w:val="vi-VN"/>
              </w:rPr>
              <w:t xml:space="preserve">  </w:t>
            </w:r>
            <w:r w:rsidRPr="00FA33B7">
              <w:rPr>
                <w:rFonts w:cs="Times New Roman"/>
                <w:sz w:val="24"/>
                <w:szCs w:val="24"/>
              </w:rPr>
              <w:t>H</w:t>
            </w:r>
            <w:r w:rsidRPr="00FA33B7">
              <w:rPr>
                <w:rFonts w:cs="Times New Roman"/>
                <w:sz w:val="24"/>
                <w:szCs w:val="24"/>
                <w:vertAlign w:val="subscript"/>
              </w:rPr>
              <w:t>2</w:t>
            </w:r>
            <w:r w:rsidRPr="00FA33B7">
              <w:rPr>
                <w:rFonts w:cs="Times New Roman"/>
                <w:sz w:val="24"/>
                <w:szCs w:val="24"/>
              </w:rPr>
              <w:t>SO</w:t>
            </w:r>
            <w:r w:rsidRPr="00FA33B7">
              <w:rPr>
                <w:rFonts w:cs="Times New Roman"/>
                <w:sz w:val="24"/>
                <w:szCs w:val="24"/>
                <w:vertAlign w:val="subscript"/>
              </w:rPr>
              <w:t>4</w:t>
            </w:r>
            <w:r w:rsidRPr="00FA33B7">
              <w:rPr>
                <w:rFonts w:cs="Times New Roman"/>
                <w:sz w:val="24"/>
                <w:szCs w:val="24"/>
              </w:rPr>
              <w:t> </w:t>
            </w:r>
            <w:r w:rsidRPr="00FA33B7">
              <w:rPr>
                <w:rFonts w:cs="Times New Roman"/>
                <w:sz w:val="24"/>
                <w:szCs w:val="24"/>
                <w:lang w:val="vi-VN"/>
              </w:rPr>
              <w:t xml:space="preserve"> </w:t>
            </w:r>
            <w:r w:rsidRPr="00FA33B7">
              <w:rPr>
                <w:rFonts w:cs="Times New Roman"/>
                <w:sz w:val="24"/>
                <w:szCs w:val="24"/>
              </w:rPr>
              <w:t>→ </w:t>
            </w:r>
            <w:r w:rsidRPr="00FA33B7">
              <w:rPr>
                <w:rFonts w:cs="Times New Roman"/>
                <w:sz w:val="24"/>
                <w:szCs w:val="24"/>
                <w:lang w:val="vi-VN"/>
              </w:rPr>
              <w:t xml:space="preserve"> </w:t>
            </w:r>
            <w:r w:rsidRPr="00FA33B7">
              <w:rPr>
                <w:rFonts w:cs="Times New Roman"/>
                <w:sz w:val="24"/>
                <w:szCs w:val="24"/>
              </w:rPr>
              <w:t>K</w:t>
            </w:r>
            <w:r w:rsidRPr="00FA33B7">
              <w:rPr>
                <w:rFonts w:cs="Times New Roman"/>
                <w:sz w:val="24"/>
                <w:szCs w:val="24"/>
                <w:vertAlign w:val="subscript"/>
              </w:rPr>
              <w:t>2</w:t>
            </w:r>
            <w:r w:rsidRPr="00FA33B7">
              <w:rPr>
                <w:rFonts w:cs="Times New Roman"/>
                <w:sz w:val="24"/>
                <w:szCs w:val="24"/>
              </w:rPr>
              <w:t>SO</w:t>
            </w:r>
            <w:r w:rsidRPr="00FA33B7">
              <w:rPr>
                <w:rFonts w:cs="Times New Roman"/>
                <w:sz w:val="24"/>
                <w:szCs w:val="24"/>
                <w:vertAlign w:val="subscript"/>
              </w:rPr>
              <w:t>4</w:t>
            </w:r>
            <w:r w:rsidRPr="00FA33B7">
              <w:rPr>
                <w:rFonts w:cs="Times New Roman"/>
                <w:sz w:val="24"/>
                <w:szCs w:val="24"/>
              </w:rPr>
              <w:t> </w:t>
            </w:r>
            <w:r w:rsidRPr="00FA33B7">
              <w:rPr>
                <w:rFonts w:cs="Times New Roman"/>
                <w:sz w:val="24"/>
                <w:szCs w:val="24"/>
                <w:lang w:val="vi-VN"/>
              </w:rPr>
              <w:t xml:space="preserve"> </w:t>
            </w:r>
            <w:r w:rsidRPr="00FA33B7">
              <w:rPr>
                <w:rFonts w:cs="Times New Roman"/>
                <w:sz w:val="24"/>
                <w:szCs w:val="24"/>
              </w:rPr>
              <w:t>+</w:t>
            </w:r>
            <w:r w:rsidRPr="00FA33B7">
              <w:rPr>
                <w:rFonts w:cs="Times New Roman"/>
                <w:sz w:val="24"/>
                <w:szCs w:val="24"/>
                <w:lang w:val="vi-VN"/>
              </w:rPr>
              <w:t xml:space="preserve">   </w:t>
            </w:r>
            <w:r w:rsidRPr="00FA33B7">
              <w:rPr>
                <w:rFonts w:cs="Times New Roman"/>
                <w:sz w:val="24"/>
                <w:szCs w:val="24"/>
              </w:rPr>
              <w:t>2H</w:t>
            </w:r>
            <w:r w:rsidRPr="00FA33B7">
              <w:rPr>
                <w:rFonts w:cs="Times New Roman"/>
                <w:sz w:val="24"/>
                <w:szCs w:val="24"/>
                <w:vertAlign w:val="subscript"/>
              </w:rPr>
              <w:t>2</w:t>
            </w:r>
            <w:r w:rsidRPr="00FA33B7">
              <w:rPr>
                <w:rFonts w:cs="Times New Roman"/>
                <w:sz w:val="24"/>
                <w:szCs w:val="24"/>
              </w:rPr>
              <w:t>O</w:t>
            </w:r>
            <w:r w:rsidRPr="00FA33B7">
              <w:rPr>
                <w:rFonts w:cs="Times New Roman"/>
                <w:sz w:val="24"/>
                <w:szCs w:val="24"/>
                <w:lang w:val="vi-VN"/>
              </w:rPr>
              <w:t>.</w:t>
            </w:r>
            <w:r w:rsidRPr="00FA33B7">
              <w:rPr>
                <w:rFonts w:cs="Times New Roman"/>
                <w:sz w:val="24"/>
                <w:szCs w:val="24"/>
              </w:rPr>
              <w:t> </w:t>
            </w:r>
          </w:p>
          <w:p w14:paraId="184507C5" w14:textId="77777777" w:rsidR="004336BB" w:rsidRPr="00FA33B7" w:rsidRDefault="004336BB" w:rsidP="00CD7B24">
            <w:pPr>
              <w:rPr>
                <w:rFonts w:cs="Times New Roman"/>
                <w:b/>
                <w:color w:val="0000FF"/>
                <w:sz w:val="24"/>
                <w:szCs w:val="24"/>
                <w:u w:val="single"/>
                <w:lang w:val="vi-VN"/>
              </w:rPr>
            </w:pPr>
            <w:r w:rsidRPr="00FA33B7">
              <w:rPr>
                <w:rFonts w:cs="Times New Roman"/>
                <w:color w:val="333333"/>
                <w:sz w:val="24"/>
                <w:szCs w:val="24"/>
                <w:lang w:val="vi-VN"/>
              </w:rPr>
              <w:t xml:space="preserve">    </w:t>
            </w:r>
            <w:r w:rsidRPr="00FA33B7">
              <w:rPr>
                <w:rFonts w:cs="Times New Roman"/>
                <w:color w:val="333333"/>
                <w:sz w:val="24"/>
                <w:szCs w:val="24"/>
              </w:rPr>
              <w:t xml:space="preserve">D. KOH </w:t>
            </w:r>
            <w:r w:rsidRPr="00FA33B7">
              <w:rPr>
                <w:rFonts w:cs="Times New Roman"/>
                <w:color w:val="333333"/>
                <w:sz w:val="24"/>
                <w:szCs w:val="24"/>
                <w:lang w:val="vi-VN"/>
              </w:rPr>
              <w:t xml:space="preserve">    </w:t>
            </w:r>
            <w:r w:rsidRPr="00FA33B7">
              <w:rPr>
                <w:rFonts w:cs="Times New Roman"/>
                <w:color w:val="333333"/>
                <w:sz w:val="24"/>
                <w:szCs w:val="24"/>
              </w:rPr>
              <w:t xml:space="preserve">+ </w:t>
            </w:r>
            <w:r w:rsidRPr="00FA33B7">
              <w:rPr>
                <w:rFonts w:cs="Times New Roman"/>
                <w:color w:val="333333"/>
                <w:sz w:val="24"/>
                <w:szCs w:val="24"/>
                <w:lang w:val="vi-VN"/>
              </w:rPr>
              <w:t xml:space="preserve">  </w:t>
            </w:r>
            <w:r w:rsidRPr="00FA33B7">
              <w:rPr>
                <w:rFonts w:cs="Times New Roman"/>
                <w:color w:val="333333"/>
                <w:sz w:val="24"/>
                <w:szCs w:val="24"/>
              </w:rPr>
              <w:t>H</w:t>
            </w:r>
            <w:r w:rsidRPr="00FA33B7">
              <w:rPr>
                <w:rFonts w:cs="Times New Roman"/>
                <w:color w:val="333333"/>
                <w:sz w:val="24"/>
                <w:szCs w:val="24"/>
                <w:vertAlign w:val="subscript"/>
              </w:rPr>
              <w:t>2</w:t>
            </w:r>
            <w:r w:rsidRPr="00FA33B7">
              <w:rPr>
                <w:rFonts w:cs="Times New Roman"/>
                <w:color w:val="333333"/>
                <w:sz w:val="24"/>
                <w:szCs w:val="24"/>
              </w:rPr>
              <w:t>SO</w:t>
            </w:r>
            <w:r w:rsidRPr="00FA33B7">
              <w:rPr>
                <w:rFonts w:cs="Times New Roman"/>
                <w:color w:val="333333"/>
                <w:sz w:val="24"/>
                <w:szCs w:val="24"/>
                <w:vertAlign w:val="subscript"/>
              </w:rPr>
              <w:t>4</w:t>
            </w:r>
            <w:r w:rsidRPr="00FA33B7">
              <w:rPr>
                <w:rFonts w:cs="Times New Roman"/>
                <w:color w:val="333333"/>
                <w:sz w:val="24"/>
                <w:szCs w:val="24"/>
              </w:rPr>
              <w:t> </w:t>
            </w:r>
            <w:r w:rsidRPr="00FA33B7">
              <w:rPr>
                <w:rFonts w:cs="Times New Roman"/>
                <w:color w:val="333333"/>
                <w:sz w:val="24"/>
                <w:szCs w:val="24"/>
                <w:lang w:val="vi-VN"/>
              </w:rPr>
              <w:t xml:space="preserve"> </w:t>
            </w:r>
            <w:r w:rsidRPr="00FA33B7">
              <w:rPr>
                <w:rFonts w:cs="Times New Roman"/>
                <w:color w:val="333333"/>
                <w:sz w:val="24"/>
                <w:szCs w:val="24"/>
              </w:rPr>
              <w:t>→ </w:t>
            </w:r>
            <w:r w:rsidRPr="00FA33B7">
              <w:rPr>
                <w:rFonts w:cs="Times New Roman"/>
                <w:color w:val="333333"/>
                <w:sz w:val="24"/>
                <w:szCs w:val="24"/>
                <w:lang w:val="vi-VN"/>
              </w:rPr>
              <w:t xml:space="preserve"> </w:t>
            </w:r>
            <w:r w:rsidRPr="00FA33B7">
              <w:rPr>
                <w:rFonts w:cs="Times New Roman"/>
                <w:color w:val="333333"/>
                <w:sz w:val="24"/>
                <w:szCs w:val="24"/>
              </w:rPr>
              <w:t>K</w:t>
            </w:r>
            <w:r w:rsidRPr="00FA33B7">
              <w:rPr>
                <w:rFonts w:cs="Times New Roman"/>
                <w:color w:val="333333"/>
                <w:sz w:val="24"/>
                <w:szCs w:val="24"/>
                <w:vertAlign w:val="subscript"/>
              </w:rPr>
              <w:t>2</w:t>
            </w:r>
            <w:r w:rsidRPr="00FA33B7">
              <w:rPr>
                <w:rFonts w:cs="Times New Roman"/>
                <w:color w:val="333333"/>
                <w:sz w:val="24"/>
                <w:szCs w:val="24"/>
              </w:rPr>
              <w:t>SO</w:t>
            </w:r>
            <w:r w:rsidRPr="00FA33B7">
              <w:rPr>
                <w:rFonts w:cs="Times New Roman"/>
                <w:color w:val="333333"/>
                <w:sz w:val="24"/>
                <w:szCs w:val="24"/>
                <w:vertAlign w:val="subscript"/>
              </w:rPr>
              <w:t>4 </w:t>
            </w:r>
            <w:r w:rsidRPr="00FA33B7">
              <w:rPr>
                <w:rFonts w:cs="Times New Roman"/>
                <w:color w:val="333333"/>
                <w:sz w:val="24"/>
                <w:szCs w:val="24"/>
                <w:vertAlign w:val="subscript"/>
                <w:lang w:val="vi-VN"/>
              </w:rPr>
              <w:t xml:space="preserve">   </w:t>
            </w:r>
            <w:r w:rsidRPr="00FA33B7">
              <w:rPr>
                <w:rFonts w:cs="Times New Roman"/>
                <w:color w:val="333333"/>
                <w:sz w:val="24"/>
                <w:szCs w:val="24"/>
              </w:rPr>
              <w:t>+</w:t>
            </w:r>
            <w:r w:rsidRPr="00FA33B7">
              <w:rPr>
                <w:rFonts w:cs="Times New Roman"/>
                <w:color w:val="333333"/>
                <w:sz w:val="24"/>
                <w:szCs w:val="24"/>
                <w:lang w:val="vi-VN"/>
              </w:rPr>
              <w:t xml:space="preserve">    </w:t>
            </w:r>
            <w:r w:rsidRPr="00FA33B7">
              <w:rPr>
                <w:rFonts w:cs="Times New Roman"/>
                <w:color w:val="333333"/>
                <w:sz w:val="24"/>
                <w:szCs w:val="24"/>
              </w:rPr>
              <w:t>H</w:t>
            </w:r>
            <w:r w:rsidRPr="00FA33B7">
              <w:rPr>
                <w:rFonts w:cs="Times New Roman"/>
                <w:color w:val="333333"/>
                <w:sz w:val="24"/>
                <w:szCs w:val="24"/>
                <w:vertAlign w:val="subscript"/>
              </w:rPr>
              <w:t>2</w:t>
            </w:r>
            <w:r w:rsidRPr="00FA33B7">
              <w:rPr>
                <w:rFonts w:cs="Times New Roman"/>
                <w:color w:val="333333"/>
                <w:sz w:val="24"/>
                <w:szCs w:val="24"/>
              </w:rPr>
              <w:t>O</w:t>
            </w:r>
            <w:r w:rsidRPr="00FA33B7">
              <w:rPr>
                <w:rFonts w:cs="Times New Roman"/>
                <w:color w:val="333333"/>
                <w:sz w:val="24"/>
                <w:szCs w:val="24"/>
                <w:lang w:val="vi-VN"/>
              </w:rPr>
              <w:t>.</w:t>
            </w:r>
            <w:r w:rsidRPr="00FA33B7">
              <w:rPr>
                <w:rFonts w:cs="Times New Roman"/>
                <w:color w:val="333333"/>
                <w:sz w:val="24"/>
                <w:szCs w:val="24"/>
              </w:rPr>
              <w:t> </w:t>
            </w:r>
          </w:p>
        </w:tc>
      </w:tr>
      <w:tr w:rsidR="004336BB" w:rsidRPr="00FA33B7" w14:paraId="5A9D6E3F" w14:textId="77777777" w:rsidTr="00CD7B24">
        <w:tc>
          <w:tcPr>
            <w:tcW w:w="1730" w:type="dxa"/>
            <w:vMerge/>
            <w:shd w:val="clear" w:color="auto" w:fill="auto"/>
            <w:vAlign w:val="center"/>
          </w:tcPr>
          <w:p w14:paraId="7CE0A897" w14:textId="77777777" w:rsidR="004336BB" w:rsidRPr="00FA33B7" w:rsidRDefault="004336BB" w:rsidP="00CD7B24">
            <w:pPr>
              <w:jc w:val="center"/>
              <w:rPr>
                <w:rFonts w:cs="Times New Roman"/>
                <w:b/>
                <w:bCs/>
                <w:sz w:val="24"/>
                <w:szCs w:val="24"/>
                <w:lang w:val="es-MX"/>
              </w:rPr>
            </w:pPr>
          </w:p>
        </w:tc>
        <w:tc>
          <w:tcPr>
            <w:tcW w:w="7938" w:type="dxa"/>
            <w:shd w:val="clear" w:color="auto" w:fill="auto"/>
          </w:tcPr>
          <w:p w14:paraId="51B09B62" w14:textId="77777777" w:rsidR="004336BB" w:rsidRPr="00FA33B7" w:rsidRDefault="004336BB" w:rsidP="00CD7B24">
            <w:pPr>
              <w:rPr>
                <w:rFonts w:cs="Times New Roman"/>
                <w:bCs/>
                <w:color w:val="333333"/>
                <w:sz w:val="24"/>
                <w:szCs w:val="24"/>
                <w:lang w:val="vi-VN"/>
              </w:rPr>
            </w:pPr>
            <w:r w:rsidRPr="00FA33B7">
              <w:rPr>
                <w:rFonts w:cs="Times New Roman"/>
                <w:b/>
                <w:sz w:val="24"/>
                <w:szCs w:val="24"/>
                <w:lang w:val="vi-VN"/>
              </w:rPr>
              <w:t xml:space="preserve">Câu </w:t>
            </w:r>
            <w:r w:rsidR="005744EA" w:rsidRPr="00FA33B7">
              <w:rPr>
                <w:rFonts w:cs="Times New Roman"/>
                <w:b/>
                <w:sz w:val="24"/>
                <w:szCs w:val="24"/>
              </w:rPr>
              <w:t>17</w:t>
            </w:r>
            <w:r w:rsidR="004866EC" w:rsidRPr="00FA33B7">
              <w:rPr>
                <w:rFonts w:cs="Times New Roman"/>
                <w:b/>
                <w:sz w:val="24"/>
                <w:szCs w:val="24"/>
                <w:lang w:val="es-MX"/>
              </w:rPr>
              <w:t>9</w:t>
            </w:r>
            <w:r w:rsidRPr="00FA33B7">
              <w:rPr>
                <w:rFonts w:cs="Times New Roman"/>
                <w:b/>
                <w:sz w:val="24"/>
                <w:szCs w:val="24"/>
                <w:lang w:val="vi-VN"/>
              </w:rPr>
              <w:t xml:space="preserve">. </w:t>
            </w:r>
            <w:r w:rsidRPr="00FA33B7">
              <w:rPr>
                <w:rFonts w:cs="Times New Roman"/>
                <w:bCs/>
                <w:sz w:val="24"/>
                <w:szCs w:val="24"/>
                <w:lang w:val="vi-VN"/>
              </w:rPr>
              <w:t>Một loại thuốc dành cho bệnh nhân đau dạ dày có chứa Al(OH)</w:t>
            </w:r>
            <w:r w:rsidRPr="00FA33B7">
              <w:rPr>
                <w:rFonts w:cs="Times New Roman"/>
                <w:bCs/>
                <w:sz w:val="24"/>
                <w:szCs w:val="24"/>
                <w:vertAlign w:val="subscript"/>
                <w:lang w:val="vi-VN"/>
              </w:rPr>
              <w:t>3</w:t>
            </w:r>
            <w:r w:rsidRPr="00FA33B7">
              <w:rPr>
                <w:rFonts w:cs="Times New Roman"/>
                <w:bCs/>
                <w:sz w:val="24"/>
                <w:szCs w:val="24"/>
                <w:lang w:val="vi-VN"/>
              </w:rPr>
              <w:t xml:space="preserve"> và Mg(OH)</w:t>
            </w:r>
            <w:r w:rsidRPr="00FA33B7">
              <w:rPr>
                <w:rFonts w:cs="Times New Roman"/>
                <w:bCs/>
                <w:sz w:val="24"/>
                <w:szCs w:val="24"/>
                <w:vertAlign w:val="subscript"/>
                <w:lang w:val="vi-VN"/>
              </w:rPr>
              <w:t>2</w:t>
            </w:r>
            <w:r w:rsidRPr="00FA33B7">
              <w:rPr>
                <w:rFonts w:cs="Times New Roman"/>
                <w:bCs/>
                <w:sz w:val="24"/>
                <w:szCs w:val="24"/>
                <w:lang w:val="vi-VN"/>
              </w:rPr>
              <w:t>. Phương trình hóa học xảy ra giữa acid có trong dạ dày với các chất trên là những phương trình hóa học nào sau đây?</w:t>
            </w:r>
          </w:p>
          <w:p w14:paraId="7F45DDD5" w14:textId="77777777" w:rsidR="004336BB" w:rsidRPr="00FA33B7" w:rsidRDefault="004336BB" w:rsidP="00CD7B24">
            <w:pPr>
              <w:rPr>
                <w:rFonts w:cs="Times New Roman"/>
                <w:color w:val="FF0000"/>
                <w:sz w:val="24"/>
                <w:szCs w:val="24"/>
              </w:rPr>
            </w:pPr>
            <w:r w:rsidRPr="00FA33B7">
              <w:rPr>
                <w:rFonts w:cs="Times New Roman"/>
                <w:sz w:val="24"/>
                <w:szCs w:val="24"/>
                <w:lang w:val="vi-VN"/>
              </w:rPr>
              <w:lastRenderedPageBreak/>
              <w:t xml:space="preserve">     (1)  2</w:t>
            </w:r>
            <w:r w:rsidRPr="00FA33B7">
              <w:rPr>
                <w:rFonts w:cs="Times New Roman"/>
                <w:sz w:val="24"/>
                <w:szCs w:val="24"/>
              </w:rPr>
              <w:t>Al</w:t>
            </w:r>
            <w:r w:rsidRPr="00FA33B7">
              <w:rPr>
                <w:rFonts w:cs="Times New Roman"/>
                <w:sz w:val="24"/>
                <w:szCs w:val="24"/>
                <w:lang w:val="vi-VN"/>
              </w:rPr>
              <w:t>(OH)</w:t>
            </w:r>
            <w:r w:rsidRPr="00FA33B7">
              <w:rPr>
                <w:rFonts w:cs="Times New Roman"/>
                <w:sz w:val="24"/>
                <w:szCs w:val="24"/>
                <w:vertAlign w:val="subscript"/>
                <w:lang w:val="vi-VN"/>
              </w:rPr>
              <w:t>3</w:t>
            </w:r>
            <w:r w:rsidRPr="00FA33B7">
              <w:rPr>
                <w:rFonts w:cs="Times New Roman"/>
                <w:sz w:val="24"/>
                <w:szCs w:val="24"/>
                <w:lang w:val="vi-VN"/>
              </w:rPr>
              <w:t xml:space="preserve">  </w:t>
            </w:r>
            <w:r w:rsidRPr="00FA33B7">
              <w:rPr>
                <w:rFonts w:cs="Times New Roman"/>
                <w:sz w:val="24"/>
                <w:szCs w:val="24"/>
              </w:rPr>
              <w:t>+</w:t>
            </w:r>
            <w:r w:rsidRPr="00FA33B7">
              <w:rPr>
                <w:rFonts w:cs="Times New Roman"/>
                <w:sz w:val="24"/>
                <w:szCs w:val="24"/>
                <w:lang w:val="vi-VN"/>
              </w:rPr>
              <w:t xml:space="preserve">  </w:t>
            </w:r>
            <w:r w:rsidRPr="00FA33B7">
              <w:rPr>
                <w:rFonts w:cs="Times New Roman"/>
                <w:sz w:val="24"/>
                <w:szCs w:val="24"/>
              </w:rPr>
              <w:t xml:space="preserve"> 3H</w:t>
            </w:r>
            <w:r w:rsidRPr="00FA33B7">
              <w:rPr>
                <w:rFonts w:cs="Times New Roman"/>
                <w:sz w:val="24"/>
                <w:szCs w:val="24"/>
                <w:vertAlign w:val="subscript"/>
              </w:rPr>
              <w:t>2</w:t>
            </w:r>
            <w:r w:rsidRPr="00FA33B7">
              <w:rPr>
                <w:rFonts w:cs="Times New Roman"/>
                <w:sz w:val="24"/>
                <w:szCs w:val="24"/>
              </w:rPr>
              <w:t>SO</w:t>
            </w:r>
            <w:r w:rsidRPr="00FA33B7">
              <w:rPr>
                <w:rFonts w:cs="Times New Roman"/>
                <w:sz w:val="24"/>
                <w:szCs w:val="24"/>
                <w:vertAlign w:val="subscript"/>
              </w:rPr>
              <w:t>4</w:t>
            </w:r>
            <w:r w:rsidRPr="00FA33B7">
              <w:rPr>
                <w:rFonts w:cs="Times New Roman"/>
                <w:sz w:val="24"/>
                <w:szCs w:val="24"/>
              </w:rPr>
              <w:t> </w:t>
            </w:r>
            <w:r w:rsidRPr="00FA33B7">
              <w:rPr>
                <w:rFonts w:cs="Times New Roman"/>
                <w:sz w:val="24"/>
                <w:szCs w:val="24"/>
                <w:lang w:val="vi-VN"/>
              </w:rPr>
              <w:t xml:space="preserve"> </w:t>
            </w:r>
            <w:r w:rsidRPr="00FA33B7">
              <w:rPr>
                <w:rFonts w:cs="Times New Roman"/>
                <w:sz w:val="24"/>
                <w:szCs w:val="24"/>
              </w:rPr>
              <w:t>→ </w:t>
            </w:r>
            <w:r w:rsidRPr="00FA33B7">
              <w:rPr>
                <w:rFonts w:cs="Times New Roman"/>
                <w:sz w:val="24"/>
                <w:szCs w:val="24"/>
                <w:lang w:val="vi-VN"/>
              </w:rPr>
              <w:t xml:space="preserve"> </w:t>
            </w:r>
            <w:r w:rsidRPr="00FA33B7">
              <w:rPr>
                <w:rFonts w:cs="Times New Roman"/>
                <w:sz w:val="24"/>
                <w:szCs w:val="24"/>
              </w:rPr>
              <w:t>Al</w:t>
            </w:r>
            <w:r w:rsidRPr="00FA33B7">
              <w:rPr>
                <w:rFonts w:cs="Times New Roman"/>
                <w:sz w:val="24"/>
                <w:szCs w:val="24"/>
                <w:vertAlign w:val="subscript"/>
              </w:rPr>
              <w:t>2</w:t>
            </w:r>
            <w:r w:rsidRPr="00FA33B7">
              <w:rPr>
                <w:rFonts w:cs="Times New Roman"/>
                <w:sz w:val="24"/>
                <w:szCs w:val="24"/>
                <w:lang w:val="vi-VN"/>
              </w:rPr>
              <w:t>(</w:t>
            </w:r>
            <w:r w:rsidRPr="00FA33B7">
              <w:rPr>
                <w:rFonts w:cs="Times New Roman"/>
                <w:sz w:val="24"/>
                <w:szCs w:val="24"/>
              </w:rPr>
              <w:t>SO</w:t>
            </w:r>
            <w:r w:rsidRPr="00FA33B7">
              <w:rPr>
                <w:rFonts w:cs="Times New Roman"/>
                <w:sz w:val="24"/>
                <w:szCs w:val="24"/>
                <w:vertAlign w:val="subscript"/>
              </w:rPr>
              <w:t>4</w:t>
            </w:r>
            <w:r w:rsidRPr="00FA33B7">
              <w:rPr>
                <w:rFonts w:cs="Times New Roman"/>
                <w:sz w:val="24"/>
                <w:szCs w:val="24"/>
                <w:lang w:val="vi-VN"/>
              </w:rPr>
              <w:t>)</w:t>
            </w:r>
            <w:r w:rsidRPr="00FA33B7">
              <w:rPr>
                <w:rFonts w:cs="Times New Roman"/>
                <w:sz w:val="24"/>
                <w:szCs w:val="24"/>
                <w:vertAlign w:val="subscript"/>
                <w:lang w:val="vi-VN"/>
              </w:rPr>
              <w:t>3</w:t>
            </w:r>
            <w:r w:rsidRPr="00FA33B7">
              <w:rPr>
                <w:rFonts w:cs="Times New Roman"/>
                <w:sz w:val="24"/>
                <w:szCs w:val="24"/>
                <w:lang w:val="vi-VN"/>
              </w:rPr>
              <w:t xml:space="preserve"> </w:t>
            </w:r>
            <w:r w:rsidRPr="00FA33B7">
              <w:rPr>
                <w:rFonts w:cs="Times New Roman"/>
                <w:sz w:val="24"/>
                <w:szCs w:val="24"/>
              </w:rPr>
              <w:t>+</w:t>
            </w:r>
            <w:r w:rsidRPr="00FA33B7">
              <w:rPr>
                <w:rFonts w:cs="Times New Roman"/>
                <w:sz w:val="24"/>
                <w:szCs w:val="24"/>
                <w:lang w:val="vi-VN"/>
              </w:rPr>
              <w:t xml:space="preserve">  </w:t>
            </w:r>
            <w:r w:rsidRPr="00FA33B7">
              <w:rPr>
                <w:rFonts w:cs="Times New Roman"/>
                <w:sz w:val="24"/>
                <w:szCs w:val="24"/>
              </w:rPr>
              <w:t>6H</w:t>
            </w:r>
            <w:r w:rsidRPr="00FA33B7">
              <w:rPr>
                <w:rFonts w:cs="Times New Roman"/>
                <w:sz w:val="24"/>
                <w:szCs w:val="24"/>
                <w:vertAlign w:val="subscript"/>
              </w:rPr>
              <w:t>2</w:t>
            </w:r>
            <w:r w:rsidRPr="00FA33B7">
              <w:rPr>
                <w:rFonts w:cs="Times New Roman"/>
                <w:sz w:val="24"/>
                <w:szCs w:val="24"/>
              </w:rPr>
              <w:t>O</w:t>
            </w:r>
          </w:p>
          <w:p w14:paraId="365C2F69" w14:textId="77777777" w:rsidR="004336BB" w:rsidRPr="00FA33B7" w:rsidRDefault="004336BB" w:rsidP="00CD7B24">
            <w:pPr>
              <w:ind w:left="350"/>
              <w:rPr>
                <w:rFonts w:cs="Times New Roman"/>
                <w:color w:val="333333"/>
                <w:sz w:val="24"/>
                <w:szCs w:val="24"/>
                <w:lang w:val="vi-VN"/>
              </w:rPr>
            </w:pPr>
            <w:r w:rsidRPr="00FA33B7">
              <w:rPr>
                <w:rFonts w:cs="Times New Roman"/>
                <w:color w:val="333333"/>
                <w:sz w:val="24"/>
                <w:szCs w:val="24"/>
                <w:lang w:val="vi-VN"/>
              </w:rPr>
              <w:t xml:space="preserve">(2)  </w:t>
            </w:r>
            <w:r w:rsidRPr="00FA33B7">
              <w:rPr>
                <w:rFonts w:cs="Times New Roman"/>
                <w:color w:val="333333"/>
                <w:sz w:val="24"/>
                <w:szCs w:val="24"/>
              </w:rPr>
              <w:t>Al</w:t>
            </w:r>
            <w:r w:rsidRPr="00FA33B7">
              <w:rPr>
                <w:rFonts w:cs="Times New Roman"/>
                <w:color w:val="333333"/>
                <w:sz w:val="24"/>
                <w:szCs w:val="24"/>
                <w:lang w:val="vi-VN"/>
              </w:rPr>
              <w:t>(OH)</w:t>
            </w:r>
            <w:r w:rsidRPr="00FA33B7">
              <w:rPr>
                <w:rFonts w:cs="Times New Roman"/>
                <w:color w:val="333333"/>
                <w:sz w:val="24"/>
                <w:szCs w:val="24"/>
                <w:vertAlign w:val="subscript"/>
                <w:lang w:val="vi-VN"/>
              </w:rPr>
              <w:t>3</w:t>
            </w:r>
            <w:r w:rsidRPr="00FA33B7">
              <w:rPr>
                <w:rFonts w:cs="Times New Roman"/>
                <w:color w:val="333333"/>
                <w:sz w:val="24"/>
                <w:szCs w:val="24"/>
              </w:rPr>
              <w:t xml:space="preserve"> </w:t>
            </w:r>
            <w:r w:rsidRPr="00FA33B7">
              <w:rPr>
                <w:rFonts w:cs="Times New Roman"/>
                <w:color w:val="333333"/>
                <w:sz w:val="24"/>
                <w:szCs w:val="24"/>
                <w:lang w:val="vi-VN"/>
              </w:rPr>
              <w:t xml:space="preserve">   </w:t>
            </w:r>
            <w:r w:rsidRPr="00FA33B7">
              <w:rPr>
                <w:rFonts w:cs="Times New Roman"/>
                <w:color w:val="333333"/>
                <w:sz w:val="24"/>
                <w:szCs w:val="24"/>
              </w:rPr>
              <w:t xml:space="preserve">+ </w:t>
            </w:r>
            <w:r w:rsidRPr="00FA33B7">
              <w:rPr>
                <w:rFonts w:cs="Times New Roman"/>
                <w:color w:val="333333"/>
                <w:sz w:val="24"/>
                <w:szCs w:val="24"/>
                <w:lang w:val="vi-VN"/>
              </w:rPr>
              <w:t xml:space="preserve">  3HCl      </w:t>
            </w:r>
            <w:r w:rsidRPr="00FA33B7">
              <w:rPr>
                <w:rFonts w:cs="Times New Roman"/>
                <w:color w:val="333333"/>
                <w:sz w:val="24"/>
                <w:szCs w:val="24"/>
              </w:rPr>
              <w:t>→ </w:t>
            </w:r>
            <w:r w:rsidRPr="00FA33B7">
              <w:rPr>
                <w:rFonts w:cs="Times New Roman"/>
                <w:color w:val="333333"/>
                <w:sz w:val="24"/>
                <w:szCs w:val="24"/>
                <w:lang w:val="vi-VN"/>
              </w:rPr>
              <w:t xml:space="preserve"> </w:t>
            </w:r>
            <w:r w:rsidRPr="00FA33B7">
              <w:rPr>
                <w:rFonts w:cs="Times New Roman"/>
                <w:color w:val="333333"/>
                <w:sz w:val="24"/>
                <w:szCs w:val="24"/>
              </w:rPr>
              <w:t>AlCl</w:t>
            </w:r>
            <w:r w:rsidRPr="00FA33B7">
              <w:rPr>
                <w:rFonts w:cs="Times New Roman"/>
                <w:color w:val="333333"/>
                <w:sz w:val="24"/>
                <w:szCs w:val="24"/>
                <w:vertAlign w:val="subscript"/>
              </w:rPr>
              <w:t>3</w:t>
            </w:r>
            <w:r w:rsidRPr="00FA33B7">
              <w:rPr>
                <w:rFonts w:cs="Times New Roman"/>
                <w:color w:val="333333"/>
                <w:sz w:val="24"/>
                <w:szCs w:val="24"/>
                <w:lang w:val="vi-VN"/>
              </w:rPr>
              <w:t xml:space="preserve">       </w:t>
            </w:r>
            <w:r w:rsidRPr="00FA33B7">
              <w:rPr>
                <w:rFonts w:cs="Times New Roman"/>
                <w:color w:val="333333"/>
                <w:sz w:val="24"/>
                <w:szCs w:val="24"/>
              </w:rPr>
              <w:t>+</w:t>
            </w:r>
            <w:r w:rsidRPr="00FA33B7">
              <w:rPr>
                <w:rFonts w:cs="Times New Roman"/>
                <w:color w:val="333333"/>
                <w:sz w:val="24"/>
                <w:szCs w:val="24"/>
                <w:lang w:val="vi-VN"/>
              </w:rPr>
              <w:t xml:space="preserve">   3</w:t>
            </w:r>
            <w:r w:rsidRPr="00FA33B7">
              <w:rPr>
                <w:rFonts w:cs="Times New Roman"/>
                <w:color w:val="333333"/>
                <w:sz w:val="24"/>
                <w:szCs w:val="24"/>
              </w:rPr>
              <w:t>H</w:t>
            </w:r>
            <w:r w:rsidRPr="00FA33B7">
              <w:rPr>
                <w:rFonts w:cs="Times New Roman"/>
                <w:color w:val="333333"/>
                <w:sz w:val="24"/>
                <w:szCs w:val="24"/>
                <w:vertAlign w:val="subscript"/>
              </w:rPr>
              <w:t>2</w:t>
            </w:r>
            <w:r w:rsidRPr="00FA33B7">
              <w:rPr>
                <w:rFonts w:cs="Times New Roman"/>
                <w:color w:val="333333"/>
                <w:sz w:val="24"/>
                <w:szCs w:val="24"/>
              </w:rPr>
              <w:t>O</w:t>
            </w:r>
            <w:r w:rsidRPr="00FA33B7">
              <w:rPr>
                <w:rFonts w:cs="Times New Roman"/>
                <w:color w:val="333333"/>
                <w:sz w:val="24"/>
                <w:szCs w:val="24"/>
                <w:lang w:val="vi-VN"/>
              </w:rPr>
              <w:t xml:space="preserve"> </w:t>
            </w:r>
          </w:p>
          <w:p w14:paraId="0993B2E1" w14:textId="77777777" w:rsidR="004336BB" w:rsidRPr="00FA33B7" w:rsidRDefault="004336BB" w:rsidP="00CD7B24">
            <w:pPr>
              <w:ind w:left="350"/>
              <w:outlineLvl w:val="5"/>
              <w:rPr>
                <w:rFonts w:cs="Times New Roman"/>
                <w:sz w:val="24"/>
                <w:szCs w:val="24"/>
              </w:rPr>
            </w:pPr>
            <w:r w:rsidRPr="00FA33B7">
              <w:rPr>
                <w:rFonts w:cs="Times New Roman"/>
                <w:sz w:val="24"/>
                <w:szCs w:val="24"/>
                <w:lang w:val="vi-VN"/>
              </w:rPr>
              <w:t xml:space="preserve">(3)  </w:t>
            </w:r>
            <w:r w:rsidRPr="00FA33B7">
              <w:rPr>
                <w:rFonts w:cs="Times New Roman"/>
                <w:sz w:val="24"/>
                <w:szCs w:val="24"/>
              </w:rPr>
              <w:t>Mg</w:t>
            </w:r>
            <w:r w:rsidRPr="00FA33B7">
              <w:rPr>
                <w:rFonts w:cs="Times New Roman"/>
                <w:sz w:val="24"/>
                <w:szCs w:val="24"/>
                <w:lang w:val="vi-VN"/>
              </w:rPr>
              <w:t>(OH)</w:t>
            </w:r>
            <w:r w:rsidRPr="00FA33B7">
              <w:rPr>
                <w:rFonts w:cs="Times New Roman"/>
                <w:sz w:val="24"/>
                <w:szCs w:val="24"/>
                <w:vertAlign w:val="subscript"/>
                <w:lang w:val="vi-VN"/>
              </w:rPr>
              <w:t>2</w:t>
            </w:r>
            <w:r w:rsidRPr="00FA33B7">
              <w:rPr>
                <w:rFonts w:cs="Times New Roman"/>
                <w:sz w:val="24"/>
                <w:szCs w:val="24"/>
                <w:lang w:val="vi-VN"/>
              </w:rPr>
              <w:t xml:space="preserve">  </w:t>
            </w:r>
            <w:r w:rsidRPr="00FA33B7">
              <w:rPr>
                <w:rFonts w:cs="Times New Roman"/>
                <w:sz w:val="24"/>
                <w:szCs w:val="24"/>
              </w:rPr>
              <w:t xml:space="preserve">+ </w:t>
            </w:r>
            <w:r w:rsidRPr="00FA33B7">
              <w:rPr>
                <w:rFonts w:cs="Times New Roman"/>
                <w:sz w:val="24"/>
                <w:szCs w:val="24"/>
                <w:lang w:val="vi-VN"/>
              </w:rPr>
              <w:t xml:space="preserve">    </w:t>
            </w:r>
            <w:r w:rsidRPr="00FA33B7">
              <w:rPr>
                <w:rFonts w:cs="Times New Roman"/>
                <w:sz w:val="24"/>
                <w:szCs w:val="24"/>
              </w:rPr>
              <w:t>H</w:t>
            </w:r>
            <w:r w:rsidRPr="00FA33B7">
              <w:rPr>
                <w:rFonts w:cs="Times New Roman"/>
                <w:sz w:val="24"/>
                <w:szCs w:val="24"/>
                <w:vertAlign w:val="subscript"/>
              </w:rPr>
              <w:t>2</w:t>
            </w:r>
            <w:r w:rsidRPr="00FA33B7">
              <w:rPr>
                <w:rFonts w:cs="Times New Roman"/>
                <w:sz w:val="24"/>
                <w:szCs w:val="24"/>
              </w:rPr>
              <w:t>SO</w:t>
            </w:r>
            <w:r w:rsidRPr="00FA33B7">
              <w:rPr>
                <w:rFonts w:cs="Times New Roman"/>
                <w:sz w:val="24"/>
                <w:szCs w:val="24"/>
                <w:vertAlign w:val="subscript"/>
              </w:rPr>
              <w:t>4</w:t>
            </w:r>
            <w:r w:rsidRPr="00FA33B7">
              <w:rPr>
                <w:rFonts w:cs="Times New Roman"/>
                <w:sz w:val="24"/>
                <w:szCs w:val="24"/>
              </w:rPr>
              <w:t> </w:t>
            </w:r>
            <w:r w:rsidRPr="00FA33B7">
              <w:rPr>
                <w:rFonts w:cs="Times New Roman"/>
                <w:sz w:val="24"/>
                <w:szCs w:val="24"/>
                <w:lang w:val="vi-VN"/>
              </w:rPr>
              <w:t xml:space="preserve">  </w:t>
            </w:r>
            <w:r w:rsidRPr="00FA33B7">
              <w:rPr>
                <w:rFonts w:cs="Times New Roman"/>
                <w:sz w:val="24"/>
                <w:szCs w:val="24"/>
              </w:rPr>
              <w:t>→ </w:t>
            </w:r>
            <w:r w:rsidRPr="00FA33B7">
              <w:rPr>
                <w:rFonts w:cs="Times New Roman"/>
                <w:sz w:val="24"/>
                <w:szCs w:val="24"/>
                <w:lang w:val="vi-VN"/>
              </w:rPr>
              <w:t xml:space="preserve"> </w:t>
            </w:r>
            <w:r w:rsidRPr="00FA33B7">
              <w:rPr>
                <w:rFonts w:cs="Times New Roman"/>
                <w:sz w:val="24"/>
                <w:szCs w:val="24"/>
              </w:rPr>
              <w:t>MgSO</w:t>
            </w:r>
            <w:r w:rsidRPr="00FA33B7">
              <w:rPr>
                <w:rFonts w:cs="Times New Roman"/>
                <w:sz w:val="24"/>
                <w:szCs w:val="24"/>
                <w:vertAlign w:val="subscript"/>
              </w:rPr>
              <w:t>4</w:t>
            </w:r>
            <w:r w:rsidRPr="00FA33B7">
              <w:rPr>
                <w:rFonts w:cs="Times New Roman"/>
                <w:sz w:val="24"/>
                <w:szCs w:val="24"/>
              </w:rPr>
              <w:t> </w:t>
            </w:r>
            <w:r w:rsidRPr="00FA33B7">
              <w:rPr>
                <w:rFonts w:cs="Times New Roman"/>
                <w:sz w:val="24"/>
                <w:szCs w:val="24"/>
                <w:lang w:val="vi-VN"/>
              </w:rPr>
              <w:t xml:space="preserve">   </w:t>
            </w:r>
            <w:r w:rsidRPr="00FA33B7">
              <w:rPr>
                <w:rFonts w:cs="Times New Roman"/>
                <w:sz w:val="24"/>
                <w:szCs w:val="24"/>
              </w:rPr>
              <w:t>+</w:t>
            </w:r>
            <w:r w:rsidRPr="00FA33B7">
              <w:rPr>
                <w:rFonts w:cs="Times New Roman"/>
                <w:sz w:val="24"/>
                <w:szCs w:val="24"/>
                <w:lang w:val="vi-VN"/>
              </w:rPr>
              <w:t xml:space="preserve">   </w:t>
            </w:r>
            <w:r w:rsidRPr="00FA33B7">
              <w:rPr>
                <w:rFonts w:cs="Times New Roman"/>
                <w:sz w:val="24"/>
                <w:szCs w:val="24"/>
              </w:rPr>
              <w:t>2H</w:t>
            </w:r>
            <w:r w:rsidRPr="00FA33B7">
              <w:rPr>
                <w:rFonts w:cs="Times New Roman"/>
                <w:sz w:val="24"/>
                <w:szCs w:val="24"/>
                <w:vertAlign w:val="subscript"/>
              </w:rPr>
              <w:t>2</w:t>
            </w:r>
            <w:r w:rsidRPr="00FA33B7">
              <w:rPr>
                <w:rFonts w:cs="Times New Roman"/>
                <w:sz w:val="24"/>
                <w:szCs w:val="24"/>
              </w:rPr>
              <w:t>O </w:t>
            </w:r>
          </w:p>
          <w:p w14:paraId="02420C27" w14:textId="77777777" w:rsidR="004336BB" w:rsidRPr="00FA33B7" w:rsidRDefault="004336BB" w:rsidP="00CD7B24">
            <w:pPr>
              <w:ind w:left="350"/>
              <w:rPr>
                <w:rFonts w:cs="Times New Roman"/>
                <w:color w:val="333333"/>
                <w:sz w:val="24"/>
                <w:szCs w:val="24"/>
              </w:rPr>
            </w:pPr>
            <w:r w:rsidRPr="00FA33B7">
              <w:rPr>
                <w:rFonts w:cs="Times New Roman"/>
                <w:color w:val="333333"/>
                <w:sz w:val="24"/>
                <w:szCs w:val="24"/>
                <w:lang w:val="vi-VN"/>
              </w:rPr>
              <w:t xml:space="preserve">(4)  </w:t>
            </w:r>
            <w:r w:rsidRPr="00FA33B7">
              <w:rPr>
                <w:rFonts w:cs="Times New Roman"/>
                <w:color w:val="333333"/>
                <w:sz w:val="24"/>
                <w:szCs w:val="24"/>
              </w:rPr>
              <w:t>Mg</w:t>
            </w:r>
            <w:r w:rsidRPr="00FA33B7">
              <w:rPr>
                <w:rFonts w:cs="Times New Roman"/>
                <w:color w:val="333333"/>
                <w:sz w:val="24"/>
                <w:szCs w:val="24"/>
                <w:lang w:val="vi-VN"/>
              </w:rPr>
              <w:t>(OH)</w:t>
            </w:r>
            <w:r w:rsidRPr="00FA33B7">
              <w:rPr>
                <w:rFonts w:cs="Times New Roman"/>
                <w:color w:val="333333"/>
                <w:sz w:val="24"/>
                <w:szCs w:val="24"/>
                <w:vertAlign w:val="subscript"/>
                <w:lang w:val="vi-VN"/>
              </w:rPr>
              <w:t>2</w:t>
            </w:r>
            <w:r w:rsidRPr="00FA33B7">
              <w:rPr>
                <w:rFonts w:cs="Times New Roman"/>
                <w:color w:val="333333"/>
                <w:sz w:val="24"/>
                <w:szCs w:val="24"/>
                <w:lang w:val="vi-VN"/>
              </w:rPr>
              <w:t xml:space="preserve">   </w:t>
            </w:r>
            <w:r w:rsidRPr="00FA33B7">
              <w:rPr>
                <w:rFonts w:cs="Times New Roman"/>
                <w:color w:val="333333"/>
                <w:sz w:val="24"/>
                <w:szCs w:val="24"/>
              </w:rPr>
              <w:t xml:space="preserve">+ </w:t>
            </w:r>
            <w:r w:rsidRPr="00FA33B7">
              <w:rPr>
                <w:rFonts w:cs="Times New Roman"/>
                <w:color w:val="333333"/>
                <w:sz w:val="24"/>
                <w:szCs w:val="24"/>
                <w:lang w:val="vi-VN"/>
              </w:rPr>
              <w:t xml:space="preserve">  2</w:t>
            </w:r>
            <w:r w:rsidRPr="00FA33B7">
              <w:rPr>
                <w:rFonts w:cs="Times New Roman"/>
                <w:color w:val="333333"/>
                <w:sz w:val="24"/>
                <w:szCs w:val="24"/>
              </w:rPr>
              <w:t>HCl </w:t>
            </w:r>
            <w:r w:rsidRPr="00FA33B7">
              <w:rPr>
                <w:rFonts w:cs="Times New Roman"/>
                <w:color w:val="333333"/>
                <w:sz w:val="24"/>
                <w:szCs w:val="24"/>
                <w:lang w:val="vi-VN"/>
              </w:rPr>
              <w:t xml:space="preserve">    </w:t>
            </w:r>
            <w:r w:rsidRPr="00FA33B7">
              <w:rPr>
                <w:rFonts w:cs="Times New Roman"/>
                <w:color w:val="333333"/>
                <w:sz w:val="24"/>
                <w:szCs w:val="24"/>
              </w:rPr>
              <w:t>→ </w:t>
            </w:r>
            <w:r w:rsidRPr="00FA33B7">
              <w:rPr>
                <w:rFonts w:cs="Times New Roman"/>
                <w:color w:val="333333"/>
                <w:sz w:val="24"/>
                <w:szCs w:val="24"/>
                <w:lang w:val="vi-VN"/>
              </w:rPr>
              <w:t xml:space="preserve">  </w:t>
            </w:r>
            <w:r w:rsidRPr="00FA33B7">
              <w:rPr>
                <w:rFonts w:cs="Times New Roman"/>
                <w:color w:val="333333"/>
                <w:sz w:val="24"/>
                <w:szCs w:val="24"/>
              </w:rPr>
              <w:t>MgCl</w:t>
            </w:r>
            <w:r w:rsidRPr="00FA33B7">
              <w:rPr>
                <w:rFonts w:cs="Times New Roman"/>
                <w:color w:val="333333"/>
                <w:sz w:val="24"/>
                <w:szCs w:val="24"/>
                <w:vertAlign w:val="subscript"/>
              </w:rPr>
              <w:t>2 </w:t>
            </w:r>
            <w:r w:rsidRPr="00FA33B7">
              <w:rPr>
                <w:rFonts w:cs="Times New Roman"/>
                <w:color w:val="333333"/>
                <w:sz w:val="24"/>
                <w:szCs w:val="24"/>
                <w:vertAlign w:val="subscript"/>
                <w:lang w:val="vi-VN"/>
              </w:rPr>
              <w:t xml:space="preserve">       </w:t>
            </w:r>
            <w:r w:rsidRPr="00FA33B7">
              <w:rPr>
                <w:rFonts w:cs="Times New Roman"/>
                <w:color w:val="333333"/>
                <w:sz w:val="24"/>
                <w:szCs w:val="24"/>
              </w:rPr>
              <w:t>+</w:t>
            </w:r>
            <w:r w:rsidRPr="00FA33B7">
              <w:rPr>
                <w:rFonts w:cs="Times New Roman"/>
                <w:color w:val="333333"/>
                <w:sz w:val="24"/>
                <w:szCs w:val="24"/>
                <w:lang w:val="vi-VN"/>
              </w:rPr>
              <w:t xml:space="preserve">   2</w:t>
            </w:r>
            <w:r w:rsidRPr="00FA33B7">
              <w:rPr>
                <w:rFonts w:cs="Times New Roman"/>
                <w:color w:val="333333"/>
                <w:sz w:val="24"/>
                <w:szCs w:val="24"/>
              </w:rPr>
              <w:t>H</w:t>
            </w:r>
            <w:r w:rsidRPr="00FA33B7">
              <w:rPr>
                <w:rFonts w:cs="Times New Roman"/>
                <w:color w:val="333333"/>
                <w:sz w:val="24"/>
                <w:szCs w:val="24"/>
                <w:vertAlign w:val="subscript"/>
              </w:rPr>
              <w:t>2</w:t>
            </w:r>
            <w:r w:rsidRPr="00FA33B7">
              <w:rPr>
                <w:rFonts w:cs="Times New Roman"/>
                <w:color w:val="333333"/>
                <w:sz w:val="24"/>
                <w:szCs w:val="24"/>
              </w:rPr>
              <w:t>O </w:t>
            </w:r>
          </w:p>
          <w:p w14:paraId="3AD8E04D" w14:textId="77777777" w:rsidR="004336BB" w:rsidRPr="00FA33B7" w:rsidRDefault="004336BB" w:rsidP="00CD7B24">
            <w:pPr>
              <w:ind w:left="350"/>
              <w:rPr>
                <w:rFonts w:cs="Times New Roman"/>
                <w:color w:val="333333"/>
                <w:sz w:val="24"/>
                <w:szCs w:val="24"/>
                <w:lang w:val="vi-VN"/>
              </w:rPr>
            </w:pPr>
            <w:r w:rsidRPr="00FA33B7">
              <w:rPr>
                <w:rFonts w:cs="Times New Roman"/>
                <w:color w:val="333333"/>
                <w:sz w:val="24"/>
                <w:szCs w:val="24"/>
                <w:lang w:val="vi-VN"/>
              </w:rPr>
              <w:t>(5)  Mg(OH)</w:t>
            </w:r>
            <w:r w:rsidRPr="00FA33B7">
              <w:rPr>
                <w:rFonts w:cs="Times New Roman"/>
                <w:color w:val="333333"/>
                <w:sz w:val="24"/>
                <w:szCs w:val="24"/>
                <w:vertAlign w:val="subscript"/>
                <w:lang w:val="vi-VN"/>
              </w:rPr>
              <w:t>2</w:t>
            </w:r>
            <w:r w:rsidRPr="00FA33B7">
              <w:rPr>
                <w:rFonts w:cs="Times New Roman"/>
                <w:color w:val="333333"/>
                <w:sz w:val="24"/>
                <w:szCs w:val="24"/>
                <w:lang w:val="vi-VN"/>
              </w:rPr>
              <w:t xml:space="preserve">   +   2HNO</w:t>
            </w:r>
            <w:r w:rsidRPr="00FA33B7">
              <w:rPr>
                <w:rFonts w:cs="Times New Roman"/>
                <w:color w:val="333333"/>
                <w:sz w:val="24"/>
                <w:szCs w:val="24"/>
                <w:vertAlign w:val="subscript"/>
                <w:lang w:val="vi-VN"/>
              </w:rPr>
              <w:t>3</w:t>
            </w:r>
            <w:r w:rsidRPr="00FA33B7">
              <w:rPr>
                <w:rFonts w:cs="Times New Roman"/>
                <w:color w:val="333333"/>
                <w:sz w:val="24"/>
                <w:szCs w:val="24"/>
                <w:lang w:val="vi-VN"/>
              </w:rPr>
              <w:t xml:space="preserve">  </w:t>
            </w:r>
            <w:r w:rsidRPr="00FA33B7">
              <w:rPr>
                <w:rFonts w:cs="Times New Roman"/>
                <w:color w:val="333333"/>
                <w:sz w:val="24"/>
                <w:szCs w:val="24"/>
                <w:lang w:val="vi-VN"/>
              </w:rPr>
              <w:sym w:font="Wingdings" w:char="F0E0"/>
            </w:r>
            <w:r w:rsidRPr="00FA33B7">
              <w:rPr>
                <w:rFonts w:cs="Times New Roman"/>
                <w:color w:val="333333"/>
                <w:sz w:val="24"/>
                <w:szCs w:val="24"/>
                <w:lang w:val="vi-VN"/>
              </w:rPr>
              <w:t xml:space="preserve">  Mg(NO</w:t>
            </w:r>
            <w:r w:rsidRPr="00FA33B7">
              <w:rPr>
                <w:rFonts w:cs="Times New Roman"/>
                <w:color w:val="333333"/>
                <w:sz w:val="24"/>
                <w:szCs w:val="24"/>
                <w:vertAlign w:val="subscript"/>
                <w:lang w:val="vi-VN"/>
              </w:rPr>
              <w:t>3</w:t>
            </w:r>
            <w:r w:rsidRPr="00FA33B7">
              <w:rPr>
                <w:rFonts w:cs="Times New Roman"/>
                <w:color w:val="333333"/>
                <w:sz w:val="24"/>
                <w:szCs w:val="24"/>
                <w:lang w:val="vi-VN"/>
              </w:rPr>
              <w:t>)</w:t>
            </w:r>
            <w:r w:rsidRPr="00FA33B7">
              <w:rPr>
                <w:rFonts w:cs="Times New Roman"/>
                <w:color w:val="333333"/>
                <w:sz w:val="24"/>
                <w:szCs w:val="24"/>
                <w:vertAlign w:val="subscript"/>
                <w:lang w:val="vi-VN"/>
              </w:rPr>
              <w:t>2</w:t>
            </w:r>
            <w:r w:rsidRPr="00FA33B7">
              <w:rPr>
                <w:rFonts w:cs="Times New Roman"/>
                <w:color w:val="333333"/>
                <w:sz w:val="24"/>
                <w:szCs w:val="24"/>
                <w:lang w:val="vi-VN"/>
              </w:rPr>
              <w:t xml:space="preserve"> +  2H</w:t>
            </w:r>
            <w:r w:rsidRPr="00FA33B7">
              <w:rPr>
                <w:rFonts w:cs="Times New Roman"/>
                <w:color w:val="333333"/>
                <w:sz w:val="24"/>
                <w:szCs w:val="24"/>
                <w:vertAlign w:val="subscript"/>
                <w:lang w:val="vi-VN"/>
              </w:rPr>
              <w:t>2</w:t>
            </w:r>
            <w:r w:rsidRPr="00FA33B7">
              <w:rPr>
                <w:rFonts w:cs="Times New Roman"/>
                <w:color w:val="333333"/>
                <w:sz w:val="24"/>
                <w:szCs w:val="24"/>
                <w:lang w:val="vi-VN"/>
              </w:rPr>
              <w:t>O</w:t>
            </w:r>
          </w:p>
          <w:p w14:paraId="2D21C34A" w14:textId="77777777" w:rsidR="004336BB" w:rsidRPr="00FA33B7" w:rsidRDefault="004336BB" w:rsidP="00CD7B24">
            <w:pPr>
              <w:ind w:left="360"/>
              <w:rPr>
                <w:rFonts w:cs="Times New Roman"/>
                <w:bCs/>
                <w:sz w:val="24"/>
                <w:szCs w:val="24"/>
                <w:lang w:val="vi-VN"/>
              </w:rPr>
            </w:pPr>
            <w:r w:rsidRPr="00FA33B7">
              <w:rPr>
                <w:rFonts w:cs="Times New Roman"/>
                <w:bCs/>
                <w:color w:val="FF0000"/>
                <w:sz w:val="24"/>
                <w:szCs w:val="24"/>
                <w:lang w:val="vi-VN"/>
              </w:rPr>
              <w:t xml:space="preserve">  A. (2), (4).</w:t>
            </w:r>
            <w:r w:rsidRPr="00FA33B7">
              <w:rPr>
                <w:rFonts w:cs="Times New Roman"/>
                <w:bCs/>
                <w:sz w:val="24"/>
                <w:szCs w:val="24"/>
                <w:lang w:val="vi-VN"/>
              </w:rPr>
              <w:t xml:space="preserve">                       C. (1), (3), (5).</w:t>
            </w:r>
          </w:p>
          <w:p w14:paraId="034DCC26" w14:textId="77777777" w:rsidR="004336BB" w:rsidRPr="00FA33B7" w:rsidRDefault="004336BB" w:rsidP="00CD7B24">
            <w:pPr>
              <w:ind w:left="360"/>
              <w:rPr>
                <w:rFonts w:cs="Times New Roman"/>
                <w:bCs/>
                <w:color w:val="FF0000"/>
                <w:sz w:val="24"/>
                <w:szCs w:val="24"/>
                <w:lang w:val="vi-VN"/>
              </w:rPr>
            </w:pPr>
            <w:r w:rsidRPr="00FA33B7">
              <w:rPr>
                <w:rFonts w:cs="Times New Roman"/>
                <w:bCs/>
                <w:sz w:val="24"/>
                <w:szCs w:val="24"/>
                <w:lang w:val="vi-VN"/>
              </w:rPr>
              <w:t xml:space="preserve">  B. (1), (3).                        D. (1), (2), (3), (4).</w:t>
            </w:r>
          </w:p>
        </w:tc>
      </w:tr>
    </w:tbl>
    <w:p w14:paraId="649B59AD" w14:textId="77777777" w:rsidR="004336BB" w:rsidRPr="00FA33B7" w:rsidRDefault="004336BB" w:rsidP="004336BB">
      <w:pPr>
        <w:rPr>
          <w:rFonts w:cs="Times New Roman"/>
          <w:b/>
          <w:sz w:val="24"/>
          <w:szCs w:val="24"/>
          <w:lang w:val="es-MX"/>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8080"/>
      </w:tblGrid>
      <w:tr w:rsidR="004336BB" w:rsidRPr="00FA33B7" w14:paraId="31CA1F30" w14:textId="77777777" w:rsidTr="00CD7B24">
        <w:trPr>
          <w:trHeight w:val="569"/>
          <w:tblHeader/>
        </w:trPr>
        <w:tc>
          <w:tcPr>
            <w:tcW w:w="1588" w:type="dxa"/>
            <w:tcBorders>
              <w:bottom w:val="single" w:sz="4" w:space="0" w:color="auto"/>
            </w:tcBorders>
            <w:shd w:val="clear" w:color="auto" w:fill="F2F2F2" w:themeFill="background1" w:themeFillShade="F2"/>
            <w:vAlign w:val="center"/>
          </w:tcPr>
          <w:p w14:paraId="36CC3D2E" w14:textId="77777777" w:rsidR="004336BB" w:rsidRPr="00FA33B7" w:rsidRDefault="004336BB" w:rsidP="00CD7B24">
            <w:pPr>
              <w:ind w:left="-108" w:right="-108"/>
              <w:jc w:val="center"/>
              <w:rPr>
                <w:rFonts w:cs="Times New Roman"/>
                <w:b/>
                <w:bCs/>
                <w:color w:val="FF0000"/>
                <w:sz w:val="24"/>
                <w:szCs w:val="24"/>
                <w:lang w:val="vi-VN"/>
              </w:rPr>
            </w:pPr>
            <w:r w:rsidRPr="00FA33B7">
              <w:rPr>
                <w:rFonts w:cs="Times New Roman"/>
                <w:b/>
                <w:bCs/>
                <w:color w:val="FF0000"/>
                <w:sz w:val="24"/>
                <w:szCs w:val="24"/>
                <w:lang w:val="vi-VN"/>
              </w:rPr>
              <w:t>CẤP ĐỘ</w:t>
            </w:r>
          </w:p>
        </w:tc>
        <w:tc>
          <w:tcPr>
            <w:tcW w:w="8080" w:type="dxa"/>
            <w:tcBorders>
              <w:bottom w:val="single" w:sz="4" w:space="0" w:color="auto"/>
            </w:tcBorders>
            <w:shd w:val="clear" w:color="auto" w:fill="F2F2F2" w:themeFill="background1" w:themeFillShade="F2"/>
            <w:vAlign w:val="center"/>
          </w:tcPr>
          <w:p w14:paraId="5453E6CD" w14:textId="77777777" w:rsidR="004336BB" w:rsidRPr="00FA33B7" w:rsidRDefault="004336BB" w:rsidP="00CD7B24">
            <w:pPr>
              <w:jc w:val="center"/>
              <w:rPr>
                <w:rFonts w:cs="Times New Roman"/>
                <w:b/>
                <w:bCs/>
                <w:color w:val="FF0000"/>
                <w:sz w:val="24"/>
                <w:szCs w:val="24"/>
                <w:lang w:val="vi-VN"/>
              </w:rPr>
            </w:pPr>
            <w:r w:rsidRPr="00FA33B7">
              <w:rPr>
                <w:rFonts w:cs="Times New Roman"/>
                <w:b/>
                <w:bCs/>
                <w:color w:val="FF0000"/>
                <w:sz w:val="24"/>
                <w:szCs w:val="24"/>
                <w:lang w:val="vi-VN"/>
              </w:rPr>
              <w:t>CÂU HỎI + ĐÁP ÁN</w:t>
            </w:r>
          </w:p>
        </w:tc>
      </w:tr>
      <w:tr w:rsidR="004336BB" w:rsidRPr="00FA33B7" w14:paraId="5CF2C753" w14:textId="77777777" w:rsidTr="00CD7B24">
        <w:trPr>
          <w:trHeight w:val="569"/>
          <w:tblHeader/>
        </w:trPr>
        <w:tc>
          <w:tcPr>
            <w:tcW w:w="9668" w:type="dxa"/>
            <w:gridSpan w:val="2"/>
            <w:tcBorders>
              <w:bottom w:val="single" w:sz="4" w:space="0" w:color="auto"/>
            </w:tcBorders>
            <w:shd w:val="clear" w:color="auto" w:fill="F2F2F2" w:themeFill="background1" w:themeFillShade="F2"/>
            <w:vAlign w:val="center"/>
          </w:tcPr>
          <w:p w14:paraId="321B50AD" w14:textId="77777777" w:rsidR="004336BB" w:rsidRPr="00FA33B7" w:rsidRDefault="004336BB" w:rsidP="00CD7B24">
            <w:pPr>
              <w:jc w:val="center"/>
              <w:rPr>
                <w:rFonts w:cs="Times New Roman"/>
                <w:b/>
                <w:bCs/>
                <w:color w:val="FF0000"/>
                <w:sz w:val="24"/>
                <w:szCs w:val="24"/>
                <w:lang w:val="vi-VN"/>
              </w:rPr>
            </w:pPr>
            <w:r w:rsidRPr="00FA33B7">
              <w:rPr>
                <w:rFonts w:cs="Times New Roman"/>
                <w:b/>
                <w:bCs/>
                <w:color w:val="FF0000"/>
                <w:sz w:val="24"/>
                <w:szCs w:val="24"/>
                <w:lang w:val="vi-VN"/>
              </w:rPr>
              <w:t>Bài 10. OXIDE</w:t>
            </w:r>
          </w:p>
        </w:tc>
      </w:tr>
      <w:tr w:rsidR="004336BB" w:rsidRPr="00FA33B7" w14:paraId="3F4CE4F6" w14:textId="77777777" w:rsidTr="00CD7B24">
        <w:tc>
          <w:tcPr>
            <w:tcW w:w="1588" w:type="dxa"/>
            <w:vMerge w:val="restart"/>
            <w:shd w:val="clear" w:color="auto" w:fill="auto"/>
          </w:tcPr>
          <w:p w14:paraId="68D5AA1E"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Nhận biết</w:t>
            </w:r>
          </w:p>
          <w:p w14:paraId="67EC4179"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(11 câu)</w:t>
            </w:r>
          </w:p>
        </w:tc>
        <w:tc>
          <w:tcPr>
            <w:tcW w:w="8080" w:type="dxa"/>
            <w:shd w:val="clear" w:color="auto" w:fill="auto"/>
          </w:tcPr>
          <w:p w14:paraId="6D98B378" w14:textId="77777777" w:rsidR="004336BB" w:rsidRPr="00FA33B7" w:rsidRDefault="004336BB" w:rsidP="00CD7B24">
            <w:pPr>
              <w:rPr>
                <w:rFonts w:cs="Times New Roman"/>
                <w:color w:val="333333"/>
                <w:sz w:val="24"/>
                <w:szCs w:val="24"/>
                <w:lang w:val="vi-VN"/>
              </w:rPr>
            </w:pPr>
            <w:r w:rsidRPr="00FA33B7">
              <w:rPr>
                <w:rFonts w:cs="Times New Roman"/>
                <w:b/>
                <w:bCs/>
                <w:color w:val="333333"/>
                <w:sz w:val="24"/>
                <w:szCs w:val="24"/>
                <w:lang w:val="es-MX"/>
              </w:rPr>
              <w:t>Câu 1</w:t>
            </w:r>
            <w:r w:rsidR="004866EC" w:rsidRPr="00FA33B7">
              <w:rPr>
                <w:rFonts w:cs="Times New Roman"/>
                <w:b/>
                <w:bCs/>
                <w:color w:val="333333"/>
                <w:sz w:val="24"/>
                <w:szCs w:val="24"/>
                <w:lang w:val="es-MX"/>
              </w:rPr>
              <w:t>80</w:t>
            </w:r>
            <w:r w:rsidRPr="00FA33B7">
              <w:rPr>
                <w:rFonts w:cs="Times New Roman"/>
                <w:color w:val="333333"/>
                <w:sz w:val="24"/>
                <w:szCs w:val="24"/>
                <w:lang w:val="es-MX"/>
              </w:rPr>
              <w:t xml:space="preserve">. </w:t>
            </w:r>
            <w:r w:rsidRPr="00FA33B7">
              <w:rPr>
                <w:rFonts w:cs="Times New Roman"/>
                <w:color w:val="333333"/>
                <w:sz w:val="24"/>
                <w:szCs w:val="24"/>
                <w:lang w:val="vi-VN"/>
              </w:rPr>
              <w:t>Oxide là hợp chất hóa học gồm 2 nguyên tố, trong đó có</w:t>
            </w:r>
          </w:p>
          <w:p w14:paraId="1629EDBE" w14:textId="77777777" w:rsidR="004336BB" w:rsidRPr="00FA33B7" w:rsidRDefault="004336BB" w:rsidP="00CD7B24">
            <w:pPr>
              <w:rPr>
                <w:rFonts w:cs="Times New Roman"/>
                <w:bCs/>
                <w:color w:val="FF0000"/>
                <w:sz w:val="24"/>
                <w:szCs w:val="24"/>
                <w:lang w:val="vi-VN"/>
              </w:rPr>
            </w:pPr>
            <w:r w:rsidRPr="00FA33B7">
              <w:rPr>
                <w:rFonts w:cs="Times New Roman"/>
                <w:color w:val="FF0000"/>
                <w:sz w:val="24"/>
                <w:szCs w:val="24"/>
                <w:lang w:val="es-MX"/>
              </w:rPr>
              <w:t xml:space="preserve">         A. m</w:t>
            </w:r>
            <w:r w:rsidRPr="00FA33B7">
              <w:rPr>
                <w:rFonts w:cs="Times New Roman"/>
                <w:color w:val="FF0000"/>
                <w:sz w:val="24"/>
                <w:szCs w:val="24"/>
                <w:lang w:val="vi-VN"/>
              </w:rPr>
              <w:t>ột nguyên tố là oxygen</w:t>
            </w:r>
            <w:r w:rsidRPr="00FA33B7">
              <w:rPr>
                <w:rFonts w:cs="Times New Roman"/>
                <w:bCs/>
                <w:color w:val="FF0000"/>
                <w:sz w:val="24"/>
                <w:szCs w:val="24"/>
                <w:lang w:val="vi-VN"/>
              </w:rPr>
              <w:t>.</w:t>
            </w:r>
          </w:p>
          <w:p w14:paraId="61926245" w14:textId="77777777" w:rsidR="004336BB" w:rsidRPr="00FA33B7" w:rsidRDefault="004336BB" w:rsidP="00CD7B24">
            <w:pPr>
              <w:ind w:left="287"/>
              <w:rPr>
                <w:rFonts w:cs="Times New Roman"/>
                <w:bCs/>
                <w:sz w:val="24"/>
                <w:szCs w:val="24"/>
                <w:lang w:val="vi-VN"/>
              </w:rPr>
            </w:pPr>
            <w:r w:rsidRPr="00FA33B7">
              <w:rPr>
                <w:rFonts w:cs="Times New Roman"/>
                <w:bCs/>
                <w:sz w:val="24"/>
                <w:szCs w:val="24"/>
                <w:lang w:val="es-MX"/>
              </w:rPr>
              <w:t xml:space="preserve">     </w:t>
            </w:r>
            <w:r w:rsidRPr="00FA33B7">
              <w:rPr>
                <w:rFonts w:cs="Times New Roman"/>
                <w:bCs/>
                <w:sz w:val="24"/>
                <w:szCs w:val="24"/>
                <w:lang w:val="fr-FR"/>
              </w:rPr>
              <w:t xml:space="preserve">B. </w:t>
            </w:r>
            <w:r w:rsidRPr="00FA33B7">
              <w:rPr>
                <w:rFonts w:cs="Times New Roman"/>
                <w:bCs/>
                <w:sz w:val="24"/>
                <w:szCs w:val="24"/>
                <w:lang w:val="vi-VN"/>
              </w:rPr>
              <w:t>một nguyên tố là hydrogen.</w:t>
            </w:r>
          </w:p>
          <w:p w14:paraId="47D0DF83" w14:textId="77777777" w:rsidR="004336BB" w:rsidRPr="00FA33B7" w:rsidRDefault="004336BB" w:rsidP="00CD7B24">
            <w:pPr>
              <w:pStyle w:val="ListParagraph"/>
              <w:ind w:left="647"/>
              <w:rPr>
                <w:rFonts w:cs="Times New Roman"/>
                <w:bCs/>
                <w:sz w:val="24"/>
                <w:szCs w:val="24"/>
                <w:lang w:val="vi-VN"/>
              </w:rPr>
            </w:pPr>
            <w:r w:rsidRPr="00FA33B7">
              <w:rPr>
                <w:rFonts w:cs="Times New Roman"/>
                <w:bCs/>
                <w:sz w:val="24"/>
                <w:szCs w:val="24"/>
                <w:lang w:val="vi-VN"/>
              </w:rPr>
              <w:t>C. một nguyên tố là kim loại.</w:t>
            </w:r>
          </w:p>
          <w:p w14:paraId="331B7464" w14:textId="77777777" w:rsidR="004336BB" w:rsidRPr="00FA33B7" w:rsidRDefault="004336BB" w:rsidP="00CD7B24">
            <w:pPr>
              <w:pStyle w:val="ListParagraph"/>
              <w:ind w:left="647"/>
              <w:rPr>
                <w:rFonts w:cs="Times New Roman"/>
                <w:sz w:val="24"/>
                <w:szCs w:val="24"/>
                <w:lang w:val="es-MX"/>
              </w:rPr>
            </w:pPr>
            <w:r w:rsidRPr="00FA33B7">
              <w:rPr>
                <w:rFonts w:cs="Times New Roman"/>
                <w:sz w:val="24"/>
                <w:szCs w:val="24"/>
                <w:lang w:val="fr-FR"/>
              </w:rPr>
              <w:t xml:space="preserve">D. </w:t>
            </w:r>
            <w:r w:rsidRPr="00FA33B7">
              <w:rPr>
                <w:rFonts w:cs="Times New Roman"/>
                <w:sz w:val="24"/>
                <w:szCs w:val="24"/>
                <w:lang w:val="vi-VN"/>
              </w:rPr>
              <w:t>một nguyên tố là phi kim.</w:t>
            </w:r>
            <w:r w:rsidRPr="00FA33B7">
              <w:rPr>
                <w:rFonts w:cs="Times New Roman"/>
                <w:sz w:val="24"/>
                <w:szCs w:val="24"/>
                <w:lang w:val="fr-FR"/>
              </w:rPr>
              <w:t xml:space="preserve">   </w:t>
            </w:r>
          </w:p>
        </w:tc>
      </w:tr>
      <w:tr w:rsidR="004336BB" w:rsidRPr="00FA33B7" w14:paraId="4DEC1EE6" w14:textId="77777777" w:rsidTr="00CD7B24">
        <w:tc>
          <w:tcPr>
            <w:tcW w:w="1588" w:type="dxa"/>
            <w:vMerge/>
            <w:shd w:val="clear" w:color="auto" w:fill="auto"/>
            <w:vAlign w:val="center"/>
          </w:tcPr>
          <w:p w14:paraId="03F899E5"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7334A893" w14:textId="77777777" w:rsidR="004336BB" w:rsidRPr="00FA33B7" w:rsidRDefault="005744EA" w:rsidP="00CD7B24">
            <w:pPr>
              <w:rPr>
                <w:rFonts w:cs="Times New Roman"/>
                <w:color w:val="333333"/>
                <w:sz w:val="24"/>
                <w:szCs w:val="24"/>
                <w:lang w:val="vi-VN"/>
              </w:rPr>
            </w:pPr>
            <w:r w:rsidRPr="00FA33B7">
              <w:rPr>
                <w:rFonts w:cs="Times New Roman"/>
                <w:b/>
                <w:bCs/>
                <w:color w:val="333333"/>
                <w:sz w:val="24"/>
                <w:szCs w:val="24"/>
                <w:lang w:val="es-MX"/>
              </w:rPr>
              <w:t xml:space="preserve">Câu </w:t>
            </w:r>
            <w:r w:rsidR="004866EC" w:rsidRPr="00FA33B7">
              <w:rPr>
                <w:rFonts w:cs="Times New Roman"/>
                <w:b/>
                <w:bCs/>
                <w:color w:val="333333"/>
                <w:sz w:val="24"/>
                <w:szCs w:val="24"/>
                <w:lang w:val="es-MX"/>
              </w:rPr>
              <w:t>181</w:t>
            </w:r>
            <w:r w:rsidR="004336BB" w:rsidRPr="00FA33B7">
              <w:rPr>
                <w:rFonts w:cs="Times New Roman"/>
                <w:color w:val="333333"/>
                <w:sz w:val="24"/>
                <w:szCs w:val="24"/>
                <w:lang w:val="es-MX"/>
              </w:rPr>
              <w:t xml:space="preserve">. </w:t>
            </w:r>
            <w:r w:rsidR="004336BB" w:rsidRPr="00FA33B7">
              <w:rPr>
                <w:rFonts w:cs="Times New Roman"/>
                <w:color w:val="333333"/>
                <w:sz w:val="24"/>
                <w:szCs w:val="24"/>
                <w:lang w:val="vi-VN"/>
              </w:rPr>
              <w:t>Dựa vào tính chất hóa học, oxide có thể phân thành</w:t>
            </w:r>
          </w:p>
          <w:p w14:paraId="46340D0F" w14:textId="77777777" w:rsidR="004336BB" w:rsidRPr="00FA33B7" w:rsidRDefault="004336BB" w:rsidP="00CD7B24">
            <w:pPr>
              <w:rPr>
                <w:rFonts w:cs="Times New Roman"/>
                <w:bCs/>
                <w:color w:val="FF0000"/>
                <w:sz w:val="24"/>
                <w:szCs w:val="24"/>
                <w:lang w:val="vi-VN"/>
              </w:rPr>
            </w:pPr>
            <w:r w:rsidRPr="00FA33B7">
              <w:rPr>
                <w:rFonts w:cs="Times New Roman"/>
                <w:color w:val="FF0000"/>
                <w:sz w:val="24"/>
                <w:szCs w:val="24"/>
                <w:lang w:val="es-MX"/>
              </w:rPr>
              <w:t xml:space="preserve">      </w:t>
            </w:r>
            <w:r w:rsidRPr="00FA33B7">
              <w:rPr>
                <w:rFonts w:cs="Times New Roman"/>
                <w:color w:val="FF0000"/>
                <w:sz w:val="24"/>
                <w:szCs w:val="24"/>
              </w:rPr>
              <w:t>A. b</w:t>
            </w:r>
            <w:r w:rsidRPr="00FA33B7">
              <w:rPr>
                <w:rFonts w:cs="Times New Roman"/>
                <w:color w:val="FF0000"/>
                <w:sz w:val="24"/>
                <w:szCs w:val="24"/>
                <w:lang w:val="vi-VN"/>
              </w:rPr>
              <w:t>ốn loại</w:t>
            </w:r>
            <w:r w:rsidRPr="00FA33B7">
              <w:rPr>
                <w:rFonts w:cs="Times New Roman"/>
                <w:bCs/>
                <w:color w:val="FF0000"/>
                <w:sz w:val="24"/>
                <w:szCs w:val="24"/>
                <w:lang w:val="vi-VN"/>
              </w:rPr>
              <w:t>.</w:t>
            </w:r>
          </w:p>
          <w:p w14:paraId="55E5C374" w14:textId="77777777" w:rsidR="004336BB" w:rsidRPr="00FA33B7" w:rsidRDefault="004336BB" w:rsidP="00CD7B24">
            <w:pPr>
              <w:ind w:left="287"/>
              <w:rPr>
                <w:rFonts w:cs="Times New Roman"/>
                <w:bCs/>
                <w:sz w:val="24"/>
                <w:szCs w:val="24"/>
                <w:lang w:val="vi-VN"/>
              </w:rPr>
            </w:pPr>
            <w:r w:rsidRPr="00FA33B7">
              <w:rPr>
                <w:rFonts w:cs="Times New Roman"/>
                <w:bCs/>
                <w:sz w:val="24"/>
                <w:szCs w:val="24"/>
              </w:rPr>
              <w:t xml:space="preserve">  B. </w:t>
            </w:r>
            <w:r w:rsidRPr="00FA33B7">
              <w:rPr>
                <w:rFonts w:cs="Times New Roman"/>
                <w:bCs/>
                <w:sz w:val="24"/>
                <w:szCs w:val="24"/>
                <w:lang w:val="vi-VN"/>
              </w:rPr>
              <w:t>ba loại.</w:t>
            </w:r>
          </w:p>
          <w:p w14:paraId="6A880C29" w14:textId="77777777" w:rsidR="004336BB" w:rsidRPr="00FA33B7" w:rsidRDefault="004336BB" w:rsidP="00CD7B24">
            <w:pPr>
              <w:ind w:left="287"/>
              <w:rPr>
                <w:rFonts w:cs="Times New Roman"/>
                <w:bCs/>
                <w:sz w:val="24"/>
                <w:szCs w:val="24"/>
                <w:lang w:val="vi-VN"/>
              </w:rPr>
            </w:pPr>
            <w:r w:rsidRPr="00FA33B7">
              <w:rPr>
                <w:rFonts w:cs="Times New Roman"/>
                <w:bCs/>
                <w:sz w:val="24"/>
                <w:szCs w:val="24"/>
              </w:rPr>
              <w:t xml:space="preserve">  </w:t>
            </w:r>
            <w:r w:rsidRPr="00FA33B7">
              <w:rPr>
                <w:rFonts w:cs="Times New Roman"/>
                <w:bCs/>
                <w:sz w:val="24"/>
                <w:szCs w:val="24"/>
                <w:lang w:val="fr-FR"/>
              </w:rPr>
              <w:t xml:space="preserve">C. </w:t>
            </w:r>
            <w:r w:rsidRPr="00FA33B7">
              <w:rPr>
                <w:rFonts w:cs="Times New Roman"/>
                <w:bCs/>
                <w:sz w:val="24"/>
                <w:szCs w:val="24"/>
                <w:lang w:val="vi-VN"/>
              </w:rPr>
              <w:t>hai loại.</w:t>
            </w:r>
          </w:p>
          <w:p w14:paraId="004764A1" w14:textId="77777777" w:rsidR="004336BB" w:rsidRPr="00FA33B7" w:rsidRDefault="004336BB" w:rsidP="00CD7B24">
            <w:pPr>
              <w:ind w:left="287"/>
              <w:rPr>
                <w:rFonts w:cs="Times New Roman"/>
                <w:sz w:val="24"/>
                <w:szCs w:val="24"/>
                <w:lang w:val="es-MX"/>
              </w:rPr>
            </w:pPr>
            <w:r w:rsidRPr="00FA33B7">
              <w:rPr>
                <w:rFonts w:cs="Times New Roman"/>
                <w:sz w:val="24"/>
                <w:szCs w:val="24"/>
                <w:lang w:val="fr-FR"/>
              </w:rPr>
              <w:t xml:space="preserve">  D. </w:t>
            </w:r>
            <w:r w:rsidRPr="00FA33B7">
              <w:rPr>
                <w:rFonts w:cs="Times New Roman"/>
                <w:sz w:val="24"/>
                <w:szCs w:val="24"/>
                <w:lang w:val="vi-VN"/>
              </w:rPr>
              <w:t>một loại.</w:t>
            </w:r>
            <w:r w:rsidRPr="00FA33B7">
              <w:rPr>
                <w:rFonts w:cs="Times New Roman"/>
                <w:sz w:val="24"/>
                <w:szCs w:val="24"/>
                <w:lang w:val="fr-FR"/>
              </w:rPr>
              <w:t xml:space="preserve">     </w:t>
            </w:r>
          </w:p>
        </w:tc>
      </w:tr>
      <w:tr w:rsidR="004336BB" w:rsidRPr="00FA33B7" w14:paraId="7B70FFE0" w14:textId="77777777" w:rsidTr="00CD7B24">
        <w:tc>
          <w:tcPr>
            <w:tcW w:w="1588" w:type="dxa"/>
            <w:vMerge/>
            <w:shd w:val="clear" w:color="auto" w:fill="auto"/>
            <w:vAlign w:val="center"/>
          </w:tcPr>
          <w:p w14:paraId="766A300D"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62C24A6C" w14:textId="77777777" w:rsidR="004336BB" w:rsidRPr="00FA33B7" w:rsidRDefault="005744EA" w:rsidP="00CD7B24">
            <w:pPr>
              <w:rPr>
                <w:rFonts w:cs="Times New Roman"/>
                <w:color w:val="333333"/>
                <w:sz w:val="24"/>
                <w:szCs w:val="24"/>
                <w:lang w:val="vi-VN"/>
              </w:rPr>
            </w:pPr>
            <w:r w:rsidRPr="00FA33B7">
              <w:rPr>
                <w:rFonts w:cs="Times New Roman"/>
                <w:b/>
                <w:bCs/>
                <w:color w:val="333333"/>
                <w:sz w:val="24"/>
                <w:szCs w:val="24"/>
                <w:lang w:val="es-MX"/>
              </w:rPr>
              <w:t xml:space="preserve">Câu </w:t>
            </w:r>
            <w:r w:rsidR="004866EC" w:rsidRPr="00FA33B7">
              <w:rPr>
                <w:rFonts w:cs="Times New Roman"/>
                <w:b/>
                <w:bCs/>
                <w:color w:val="333333"/>
                <w:sz w:val="24"/>
                <w:szCs w:val="24"/>
                <w:lang w:val="es-MX"/>
              </w:rPr>
              <w:t>182</w:t>
            </w:r>
            <w:r w:rsidR="004336BB" w:rsidRPr="00FA33B7">
              <w:rPr>
                <w:rFonts w:cs="Times New Roman"/>
                <w:color w:val="333333"/>
                <w:sz w:val="24"/>
                <w:szCs w:val="24"/>
                <w:lang w:val="es-MX"/>
              </w:rPr>
              <w:t xml:space="preserve">. </w:t>
            </w:r>
            <w:r w:rsidR="004336BB" w:rsidRPr="00FA33B7">
              <w:rPr>
                <w:rFonts w:cs="Times New Roman"/>
                <w:color w:val="333333"/>
                <w:sz w:val="24"/>
                <w:szCs w:val="24"/>
                <w:lang w:val="vi-VN"/>
              </w:rPr>
              <w:t>Oxide acid khi tác dụng với dung dịch base tạo thành</w:t>
            </w:r>
          </w:p>
          <w:p w14:paraId="52ADFA0F" w14:textId="77777777" w:rsidR="004336BB" w:rsidRPr="00FA33B7" w:rsidRDefault="004336BB" w:rsidP="00CD7B24">
            <w:pPr>
              <w:rPr>
                <w:rFonts w:cs="Times New Roman"/>
                <w:bCs/>
                <w:color w:val="FF0000"/>
                <w:sz w:val="24"/>
                <w:szCs w:val="24"/>
                <w:lang w:val="vi-VN"/>
              </w:rPr>
            </w:pPr>
            <w:r w:rsidRPr="00FA33B7">
              <w:rPr>
                <w:rFonts w:cs="Times New Roman"/>
                <w:color w:val="FF0000"/>
                <w:sz w:val="24"/>
                <w:szCs w:val="24"/>
                <w:lang w:val="es-MX"/>
              </w:rPr>
              <w:t xml:space="preserve">       A. mu</w:t>
            </w:r>
            <w:r w:rsidRPr="00FA33B7">
              <w:rPr>
                <w:rFonts w:cs="Times New Roman"/>
                <w:color w:val="FF0000"/>
                <w:sz w:val="24"/>
                <w:szCs w:val="24"/>
                <w:lang w:val="vi-VN"/>
              </w:rPr>
              <w:t>ối và nước</w:t>
            </w:r>
            <w:r w:rsidRPr="00FA33B7">
              <w:rPr>
                <w:rFonts w:cs="Times New Roman"/>
                <w:bCs/>
                <w:color w:val="FF0000"/>
                <w:sz w:val="24"/>
                <w:szCs w:val="24"/>
                <w:lang w:val="vi-VN"/>
              </w:rPr>
              <w:t>.</w:t>
            </w:r>
          </w:p>
          <w:p w14:paraId="775EEFB5" w14:textId="77777777" w:rsidR="004336BB" w:rsidRPr="00FA33B7" w:rsidRDefault="004336BB" w:rsidP="00CD7B24">
            <w:pPr>
              <w:ind w:left="287"/>
              <w:rPr>
                <w:rFonts w:cs="Times New Roman"/>
                <w:bCs/>
                <w:sz w:val="24"/>
                <w:szCs w:val="24"/>
                <w:lang w:val="vi-VN"/>
              </w:rPr>
            </w:pPr>
            <w:r w:rsidRPr="00FA33B7">
              <w:rPr>
                <w:rFonts w:cs="Times New Roman"/>
                <w:bCs/>
                <w:sz w:val="24"/>
                <w:szCs w:val="24"/>
                <w:lang w:val="es-MX"/>
              </w:rPr>
              <w:t xml:space="preserve">   B. </w:t>
            </w:r>
            <w:r w:rsidRPr="00FA33B7">
              <w:rPr>
                <w:rFonts w:cs="Times New Roman"/>
                <w:bCs/>
                <w:sz w:val="24"/>
                <w:szCs w:val="24"/>
                <w:lang w:val="vi-VN"/>
              </w:rPr>
              <w:t>muối và hydrogen.</w:t>
            </w:r>
          </w:p>
          <w:p w14:paraId="101EDFED" w14:textId="77777777" w:rsidR="004336BB" w:rsidRPr="00FA33B7" w:rsidRDefault="004336BB" w:rsidP="00CD7B24">
            <w:pPr>
              <w:ind w:left="287"/>
              <w:rPr>
                <w:rFonts w:cs="Times New Roman"/>
                <w:bCs/>
                <w:sz w:val="24"/>
                <w:szCs w:val="24"/>
                <w:lang w:val="vi-VN"/>
              </w:rPr>
            </w:pPr>
            <w:r w:rsidRPr="00FA33B7">
              <w:rPr>
                <w:rFonts w:cs="Times New Roman"/>
                <w:bCs/>
                <w:sz w:val="24"/>
                <w:szCs w:val="24"/>
                <w:lang w:val="vi-VN"/>
              </w:rPr>
              <w:t xml:space="preserve">   C. muối và acid.</w:t>
            </w:r>
          </w:p>
          <w:p w14:paraId="0B81539A" w14:textId="77777777" w:rsidR="004336BB" w:rsidRPr="00FA33B7" w:rsidRDefault="004336BB" w:rsidP="00CD7B24">
            <w:pPr>
              <w:ind w:left="287"/>
              <w:rPr>
                <w:rFonts w:cs="Times New Roman"/>
                <w:sz w:val="24"/>
                <w:szCs w:val="24"/>
                <w:lang w:val="it-IT"/>
              </w:rPr>
            </w:pPr>
            <w:r w:rsidRPr="00FA33B7">
              <w:rPr>
                <w:rFonts w:cs="Times New Roman"/>
                <w:sz w:val="24"/>
                <w:szCs w:val="24"/>
                <w:lang w:val="vi-VN"/>
              </w:rPr>
              <w:t xml:space="preserve">   D. oxide mới và base mới.   </w:t>
            </w:r>
          </w:p>
        </w:tc>
      </w:tr>
      <w:tr w:rsidR="004336BB" w:rsidRPr="00FA33B7" w14:paraId="76101679" w14:textId="77777777" w:rsidTr="00CD7B24">
        <w:tc>
          <w:tcPr>
            <w:tcW w:w="1588" w:type="dxa"/>
            <w:vMerge/>
            <w:shd w:val="clear" w:color="auto" w:fill="auto"/>
            <w:vAlign w:val="center"/>
          </w:tcPr>
          <w:p w14:paraId="391538C6"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7E2FDC44" w14:textId="77777777" w:rsidR="004336BB" w:rsidRPr="00FA33B7" w:rsidRDefault="005744EA" w:rsidP="00CD7B24">
            <w:pPr>
              <w:rPr>
                <w:rFonts w:cs="Times New Roman"/>
                <w:color w:val="333333"/>
                <w:sz w:val="24"/>
                <w:szCs w:val="24"/>
                <w:lang w:val="vi-VN"/>
              </w:rPr>
            </w:pPr>
            <w:r w:rsidRPr="00FA33B7">
              <w:rPr>
                <w:rFonts w:cs="Times New Roman"/>
                <w:b/>
                <w:bCs/>
                <w:color w:val="333333"/>
                <w:sz w:val="24"/>
                <w:szCs w:val="24"/>
                <w:lang w:val="it-IT"/>
              </w:rPr>
              <w:t xml:space="preserve">Câu </w:t>
            </w:r>
            <w:r w:rsidR="004866EC" w:rsidRPr="00FA33B7">
              <w:rPr>
                <w:rFonts w:cs="Times New Roman"/>
                <w:b/>
                <w:bCs/>
                <w:color w:val="333333"/>
                <w:sz w:val="24"/>
                <w:szCs w:val="24"/>
                <w:lang w:val="it-IT"/>
              </w:rPr>
              <w:t>183</w:t>
            </w:r>
            <w:r w:rsidR="004336BB" w:rsidRPr="00FA33B7">
              <w:rPr>
                <w:rFonts w:cs="Times New Roman"/>
                <w:color w:val="333333"/>
                <w:sz w:val="24"/>
                <w:szCs w:val="24"/>
                <w:lang w:val="it-IT"/>
              </w:rPr>
              <w:t xml:space="preserve">. </w:t>
            </w:r>
            <w:r w:rsidR="004336BB" w:rsidRPr="00FA33B7">
              <w:rPr>
                <w:rFonts w:cs="Times New Roman"/>
                <w:color w:val="333333"/>
                <w:sz w:val="24"/>
                <w:szCs w:val="24"/>
                <w:lang w:val="vi-VN"/>
              </w:rPr>
              <w:t>Khi sục từ từ khí carbon dioxide vào dung dịch calcium hydroxide (nước vôi trong), hiện tượng quan sát được là:</w:t>
            </w:r>
          </w:p>
          <w:p w14:paraId="0D2222D4" w14:textId="77777777" w:rsidR="004336BB" w:rsidRPr="00FA33B7" w:rsidRDefault="004336BB" w:rsidP="00CD7B24">
            <w:pPr>
              <w:ind w:left="287"/>
              <w:rPr>
                <w:rFonts w:cs="Times New Roman"/>
                <w:bCs/>
                <w:color w:val="FF0000"/>
                <w:sz w:val="24"/>
                <w:szCs w:val="24"/>
                <w:lang w:val="vi-VN"/>
              </w:rPr>
            </w:pPr>
            <w:r w:rsidRPr="00FA33B7">
              <w:rPr>
                <w:rFonts w:cs="Times New Roman"/>
                <w:color w:val="FF0000"/>
                <w:sz w:val="24"/>
                <w:szCs w:val="24"/>
                <w:lang w:val="vi-VN"/>
              </w:rPr>
              <w:t xml:space="preserve">  A. Dung dịch bị vẩn đục</w:t>
            </w:r>
            <w:r w:rsidRPr="00FA33B7">
              <w:rPr>
                <w:rFonts w:cs="Times New Roman"/>
                <w:bCs/>
                <w:color w:val="FF0000"/>
                <w:sz w:val="24"/>
                <w:szCs w:val="24"/>
                <w:lang w:val="vi-VN"/>
              </w:rPr>
              <w:t>.</w:t>
            </w:r>
          </w:p>
          <w:p w14:paraId="719ED7E2" w14:textId="77777777" w:rsidR="004336BB" w:rsidRPr="00FA33B7" w:rsidRDefault="004336BB" w:rsidP="00CD7B24">
            <w:pPr>
              <w:ind w:left="287"/>
              <w:rPr>
                <w:rFonts w:cs="Times New Roman"/>
                <w:bCs/>
                <w:sz w:val="24"/>
                <w:szCs w:val="24"/>
                <w:lang w:val="vi-VN"/>
              </w:rPr>
            </w:pPr>
            <w:r w:rsidRPr="00FA33B7">
              <w:rPr>
                <w:rFonts w:cs="Times New Roman"/>
                <w:bCs/>
                <w:sz w:val="24"/>
                <w:szCs w:val="24"/>
                <w:lang w:val="vi-VN"/>
              </w:rPr>
              <w:t xml:space="preserve">  B. Dung dịch xuất hiện màu xanh.</w:t>
            </w:r>
          </w:p>
          <w:p w14:paraId="75CCF422" w14:textId="77777777" w:rsidR="004336BB" w:rsidRPr="00FA33B7" w:rsidRDefault="004336BB" w:rsidP="00CD7B24">
            <w:pPr>
              <w:ind w:left="287"/>
              <w:rPr>
                <w:rFonts w:cs="Times New Roman"/>
                <w:bCs/>
                <w:sz w:val="24"/>
                <w:szCs w:val="24"/>
                <w:lang w:val="vi-VN"/>
              </w:rPr>
            </w:pPr>
            <w:r w:rsidRPr="00FA33B7">
              <w:rPr>
                <w:rFonts w:cs="Times New Roman"/>
                <w:bCs/>
                <w:sz w:val="24"/>
                <w:szCs w:val="24"/>
                <w:lang w:val="vi-VN"/>
              </w:rPr>
              <w:t xml:space="preserve">  C. Dung dịch xuất hiện kết tủa đỏ nâu.</w:t>
            </w:r>
          </w:p>
          <w:p w14:paraId="52BEA015" w14:textId="77777777" w:rsidR="004336BB" w:rsidRPr="00FA33B7" w:rsidRDefault="004336BB" w:rsidP="00CD7B24">
            <w:pPr>
              <w:ind w:left="287"/>
              <w:rPr>
                <w:rFonts w:cs="Times New Roman"/>
                <w:sz w:val="24"/>
                <w:szCs w:val="24"/>
                <w:lang w:val="it-IT"/>
              </w:rPr>
            </w:pPr>
            <w:r w:rsidRPr="00FA33B7">
              <w:rPr>
                <w:rFonts w:cs="Times New Roman"/>
                <w:sz w:val="24"/>
                <w:szCs w:val="24"/>
                <w:lang w:val="vi-VN"/>
              </w:rPr>
              <w:t xml:space="preserve">  </w:t>
            </w:r>
            <w:r w:rsidRPr="00FA33B7">
              <w:rPr>
                <w:rFonts w:cs="Times New Roman"/>
                <w:sz w:val="24"/>
                <w:szCs w:val="24"/>
              </w:rPr>
              <w:t xml:space="preserve">D. </w:t>
            </w:r>
            <w:r w:rsidRPr="00FA33B7">
              <w:rPr>
                <w:rFonts w:cs="Times New Roman"/>
                <w:sz w:val="24"/>
                <w:szCs w:val="24"/>
                <w:lang w:val="vi-VN"/>
              </w:rPr>
              <w:t>Dung dịch trong suốt, không màu .</w:t>
            </w:r>
            <w:r w:rsidRPr="00FA33B7">
              <w:rPr>
                <w:rFonts w:cs="Times New Roman"/>
                <w:sz w:val="24"/>
                <w:szCs w:val="24"/>
              </w:rPr>
              <w:t xml:space="preserve">     </w:t>
            </w:r>
          </w:p>
        </w:tc>
      </w:tr>
      <w:tr w:rsidR="004336BB" w:rsidRPr="00FA33B7" w14:paraId="586C415D" w14:textId="77777777" w:rsidTr="00CD7B24">
        <w:tc>
          <w:tcPr>
            <w:tcW w:w="1588" w:type="dxa"/>
            <w:vMerge/>
            <w:shd w:val="clear" w:color="auto" w:fill="auto"/>
            <w:vAlign w:val="center"/>
          </w:tcPr>
          <w:p w14:paraId="623B1FC8"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113F375E" w14:textId="77777777" w:rsidR="004336BB" w:rsidRPr="00FA33B7" w:rsidRDefault="005744EA" w:rsidP="00CD7B24">
            <w:pPr>
              <w:rPr>
                <w:rFonts w:cs="Times New Roman"/>
                <w:sz w:val="24"/>
                <w:szCs w:val="24"/>
                <w:lang w:val="vi-VN"/>
              </w:rPr>
            </w:pPr>
            <w:r w:rsidRPr="00FA33B7">
              <w:rPr>
                <w:rFonts w:cs="Times New Roman"/>
                <w:b/>
                <w:bCs/>
                <w:sz w:val="24"/>
                <w:szCs w:val="24"/>
                <w:lang w:val="it-IT"/>
              </w:rPr>
              <w:t xml:space="preserve">Câu </w:t>
            </w:r>
            <w:r w:rsidR="004866EC" w:rsidRPr="00FA33B7">
              <w:rPr>
                <w:rFonts w:cs="Times New Roman"/>
                <w:b/>
                <w:bCs/>
                <w:sz w:val="24"/>
                <w:szCs w:val="24"/>
                <w:lang w:val="it-IT"/>
              </w:rPr>
              <w:t>184</w:t>
            </w:r>
            <w:r w:rsidR="004336BB" w:rsidRPr="00FA33B7">
              <w:rPr>
                <w:rFonts w:cs="Times New Roman"/>
                <w:b/>
                <w:bCs/>
                <w:sz w:val="24"/>
                <w:szCs w:val="24"/>
                <w:lang w:val="it-IT"/>
              </w:rPr>
              <w:t>.</w:t>
            </w:r>
            <w:r w:rsidR="004336BB" w:rsidRPr="00FA33B7">
              <w:rPr>
                <w:rFonts w:cs="Times New Roman"/>
                <w:sz w:val="24"/>
                <w:szCs w:val="24"/>
                <w:lang w:val="it-IT"/>
              </w:rPr>
              <w:t xml:space="preserve"> </w:t>
            </w:r>
            <w:r w:rsidR="004336BB" w:rsidRPr="00FA33B7">
              <w:rPr>
                <w:rFonts w:cs="Times New Roman"/>
                <w:sz w:val="24"/>
                <w:szCs w:val="24"/>
                <w:lang w:val="vi-VN"/>
              </w:rPr>
              <w:t>Oxide trung tính là những oxide</w:t>
            </w:r>
          </w:p>
          <w:p w14:paraId="413BC05B" w14:textId="77777777" w:rsidR="004336BB" w:rsidRPr="00FA33B7" w:rsidRDefault="004336BB" w:rsidP="00CD7B24">
            <w:pPr>
              <w:ind w:left="360"/>
              <w:rPr>
                <w:rFonts w:cs="Times New Roman"/>
                <w:color w:val="FF0000"/>
                <w:sz w:val="24"/>
                <w:szCs w:val="24"/>
                <w:lang w:val="it-IT"/>
              </w:rPr>
            </w:pPr>
            <w:r w:rsidRPr="00FA33B7">
              <w:rPr>
                <w:rFonts w:cs="Times New Roman"/>
                <w:color w:val="FF0000"/>
                <w:sz w:val="24"/>
                <w:szCs w:val="24"/>
                <w:lang w:val="it-IT"/>
              </w:rPr>
              <w:t xml:space="preserve"> A. không</w:t>
            </w:r>
            <w:r w:rsidRPr="00FA33B7">
              <w:rPr>
                <w:rFonts w:cs="Times New Roman"/>
                <w:color w:val="FF0000"/>
                <w:sz w:val="24"/>
                <w:szCs w:val="24"/>
                <w:lang w:val="vi-VN"/>
              </w:rPr>
              <w:t xml:space="preserve"> tác dụng với dung dịch acid và dung dịch base</w:t>
            </w:r>
            <w:r w:rsidRPr="00FA33B7">
              <w:rPr>
                <w:rFonts w:cs="Times New Roman"/>
                <w:color w:val="FF0000"/>
                <w:sz w:val="24"/>
                <w:szCs w:val="24"/>
                <w:lang w:val="it-IT"/>
              </w:rPr>
              <w:t>.</w:t>
            </w:r>
          </w:p>
          <w:p w14:paraId="2C4F272C"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 xml:space="preserve"> B. t</w:t>
            </w:r>
            <w:r w:rsidRPr="00FA33B7">
              <w:rPr>
                <w:rFonts w:cs="Times New Roman"/>
                <w:sz w:val="24"/>
                <w:szCs w:val="24"/>
                <w:lang w:val="vi-VN"/>
              </w:rPr>
              <w:t>ác dụng với dung dịch base tạo thành muối và nước</w:t>
            </w:r>
            <w:r w:rsidRPr="00FA33B7">
              <w:rPr>
                <w:rFonts w:cs="Times New Roman"/>
                <w:sz w:val="24"/>
                <w:szCs w:val="24"/>
                <w:lang w:val="it-IT"/>
              </w:rPr>
              <w:t>.</w:t>
            </w:r>
          </w:p>
          <w:p w14:paraId="739E7ABA"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lastRenderedPageBreak/>
              <w:t xml:space="preserve"> C. t</w:t>
            </w:r>
            <w:r w:rsidRPr="00FA33B7">
              <w:rPr>
                <w:rFonts w:cs="Times New Roman"/>
                <w:sz w:val="24"/>
                <w:szCs w:val="24"/>
                <w:lang w:val="vi-VN"/>
              </w:rPr>
              <w:t>ác dụng với dung dịch acid tạo thành muối và nước</w:t>
            </w:r>
            <w:r w:rsidRPr="00FA33B7">
              <w:rPr>
                <w:rFonts w:cs="Times New Roman"/>
                <w:sz w:val="24"/>
                <w:szCs w:val="24"/>
                <w:lang w:val="it-IT"/>
              </w:rPr>
              <w:t>.</w:t>
            </w:r>
          </w:p>
          <w:p w14:paraId="21D7372B"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 xml:space="preserve"> D. t</w:t>
            </w:r>
            <w:r w:rsidRPr="00FA33B7">
              <w:rPr>
                <w:rFonts w:cs="Times New Roman"/>
                <w:sz w:val="24"/>
                <w:szCs w:val="24"/>
                <w:lang w:val="vi-VN"/>
              </w:rPr>
              <w:t>ác dụng với nước tạo thành dung dịch base</w:t>
            </w:r>
            <w:r w:rsidRPr="00FA33B7">
              <w:rPr>
                <w:rFonts w:cs="Times New Roman"/>
                <w:sz w:val="24"/>
                <w:szCs w:val="24"/>
                <w:lang w:val="it-IT"/>
              </w:rPr>
              <w:t>.</w:t>
            </w:r>
          </w:p>
        </w:tc>
      </w:tr>
      <w:tr w:rsidR="004336BB" w:rsidRPr="00FA33B7" w14:paraId="35667051" w14:textId="77777777" w:rsidTr="00CD7B24">
        <w:tc>
          <w:tcPr>
            <w:tcW w:w="1588" w:type="dxa"/>
            <w:vMerge/>
            <w:shd w:val="clear" w:color="auto" w:fill="auto"/>
            <w:vAlign w:val="center"/>
          </w:tcPr>
          <w:p w14:paraId="4C147755"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4832DCF5" w14:textId="77777777" w:rsidR="004336BB" w:rsidRPr="00FA33B7" w:rsidRDefault="005744EA" w:rsidP="00CD7B24">
            <w:pPr>
              <w:rPr>
                <w:rFonts w:cs="Times New Roman"/>
                <w:color w:val="333333"/>
                <w:sz w:val="24"/>
                <w:szCs w:val="24"/>
                <w:lang w:val="es-MX"/>
              </w:rPr>
            </w:pPr>
            <w:r w:rsidRPr="00FA33B7">
              <w:rPr>
                <w:rFonts w:cs="Times New Roman"/>
                <w:b/>
                <w:bCs/>
                <w:sz w:val="24"/>
                <w:szCs w:val="24"/>
                <w:lang w:val="it-IT"/>
              </w:rPr>
              <w:t xml:space="preserve">Câu </w:t>
            </w:r>
            <w:r w:rsidR="004866EC" w:rsidRPr="00FA33B7">
              <w:rPr>
                <w:rFonts w:cs="Times New Roman"/>
                <w:b/>
                <w:bCs/>
                <w:sz w:val="24"/>
                <w:szCs w:val="24"/>
                <w:lang w:val="it-IT"/>
              </w:rPr>
              <w:t>185</w:t>
            </w:r>
            <w:r w:rsidR="004336BB" w:rsidRPr="00FA33B7">
              <w:rPr>
                <w:rFonts w:cs="Times New Roman"/>
                <w:sz w:val="24"/>
                <w:szCs w:val="24"/>
                <w:lang w:val="it-IT"/>
              </w:rPr>
              <w:t xml:space="preserve">. </w:t>
            </w:r>
            <w:r w:rsidR="004336BB" w:rsidRPr="00FA33B7">
              <w:rPr>
                <w:rFonts w:cs="Times New Roman"/>
                <w:sz w:val="24"/>
                <w:szCs w:val="24"/>
                <w:lang w:val="vi-VN"/>
              </w:rPr>
              <w:t>Oxide lưỡng tính là những oxide</w:t>
            </w:r>
          </w:p>
          <w:p w14:paraId="62537E1D" w14:textId="77777777" w:rsidR="004336BB" w:rsidRPr="00FA33B7" w:rsidRDefault="004336BB" w:rsidP="00CD7B24">
            <w:pPr>
              <w:rPr>
                <w:rFonts w:cs="Times New Roman"/>
                <w:color w:val="FF0000"/>
                <w:sz w:val="24"/>
                <w:szCs w:val="24"/>
                <w:lang w:val="vi-VN"/>
              </w:rPr>
            </w:pPr>
            <w:r w:rsidRPr="00FA33B7">
              <w:rPr>
                <w:rFonts w:cs="Times New Roman"/>
                <w:color w:val="FF0000"/>
                <w:sz w:val="24"/>
                <w:szCs w:val="24"/>
                <w:lang w:val="es-MX"/>
              </w:rPr>
              <w:t xml:space="preserve">     A. t</w:t>
            </w:r>
            <w:r w:rsidRPr="00FA33B7">
              <w:rPr>
                <w:rFonts w:cs="Times New Roman"/>
                <w:color w:val="FF0000"/>
                <w:sz w:val="24"/>
                <w:szCs w:val="24"/>
                <w:lang w:val="vi-VN"/>
              </w:rPr>
              <w:t>ác dụng được với cả dung dịch acid, dung dịch base tạo thành muối và nước.</w:t>
            </w:r>
          </w:p>
          <w:p w14:paraId="381A19F1"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B. t</w:t>
            </w:r>
            <w:r w:rsidRPr="00FA33B7">
              <w:rPr>
                <w:rFonts w:cs="Times New Roman"/>
                <w:sz w:val="24"/>
                <w:szCs w:val="24"/>
                <w:lang w:val="vi-VN"/>
              </w:rPr>
              <w:t>ác dụng với dung dịch base tạo thành muối và nước</w:t>
            </w:r>
            <w:r w:rsidRPr="00FA33B7">
              <w:rPr>
                <w:rFonts w:cs="Times New Roman"/>
                <w:sz w:val="24"/>
                <w:szCs w:val="24"/>
                <w:lang w:val="it-IT"/>
              </w:rPr>
              <w:t>.</w:t>
            </w:r>
          </w:p>
          <w:p w14:paraId="5C62129C"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C. t</w:t>
            </w:r>
            <w:r w:rsidRPr="00FA33B7">
              <w:rPr>
                <w:rFonts w:cs="Times New Roman"/>
                <w:sz w:val="24"/>
                <w:szCs w:val="24"/>
                <w:lang w:val="vi-VN"/>
              </w:rPr>
              <w:t>ác dụng với dung dịch acid tạo thành muối và nước</w:t>
            </w:r>
            <w:r w:rsidRPr="00FA33B7">
              <w:rPr>
                <w:rFonts w:cs="Times New Roman"/>
                <w:sz w:val="24"/>
                <w:szCs w:val="24"/>
                <w:lang w:val="it-IT"/>
              </w:rPr>
              <w:t>.</w:t>
            </w:r>
          </w:p>
          <w:p w14:paraId="3970BF44"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D. t</w:t>
            </w:r>
            <w:r w:rsidRPr="00FA33B7">
              <w:rPr>
                <w:rFonts w:cs="Times New Roman"/>
                <w:sz w:val="24"/>
                <w:szCs w:val="24"/>
                <w:lang w:val="vi-VN"/>
              </w:rPr>
              <w:t>ác dụng với nước tạo thành dung dịch acid</w:t>
            </w:r>
            <w:r w:rsidRPr="00FA33B7">
              <w:rPr>
                <w:rFonts w:cs="Times New Roman"/>
                <w:sz w:val="24"/>
                <w:szCs w:val="24"/>
                <w:lang w:val="it-IT"/>
              </w:rPr>
              <w:t>.</w:t>
            </w:r>
          </w:p>
        </w:tc>
      </w:tr>
      <w:tr w:rsidR="004336BB" w:rsidRPr="00FA33B7" w14:paraId="38E90CF7" w14:textId="77777777" w:rsidTr="00CD7B24">
        <w:tc>
          <w:tcPr>
            <w:tcW w:w="1588" w:type="dxa"/>
            <w:vMerge/>
            <w:shd w:val="clear" w:color="auto" w:fill="auto"/>
            <w:vAlign w:val="center"/>
          </w:tcPr>
          <w:p w14:paraId="35EF9A62"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44027BF7" w14:textId="77777777" w:rsidR="004336BB" w:rsidRPr="00FA33B7" w:rsidRDefault="005744EA" w:rsidP="00CD7B24">
            <w:pPr>
              <w:rPr>
                <w:rFonts w:cs="Times New Roman"/>
                <w:sz w:val="24"/>
                <w:szCs w:val="24"/>
                <w:lang w:val="vi-VN"/>
              </w:rPr>
            </w:pPr>
            <w:r w:rsidRPr="00FA33B7">
              <w:rPr>
                <w:rFonts w:cs="Times New Roman"/>
                <w:b/>
                <w:bCs/>
                <w:sz w:val="24"/>
                <w:szCs w:val="24"/>
                <w:lang w:val="it-IT"/>
              </w:rPr>
              <w:t xml:space="preserve">Câu </w:t>
            </w:r>
            <w:r w:rsidR="004866EC" w:rsidRPr="00FA33B7">
              <w:rPr>
                <w:rFonts w:cs="Times New Roman"/>
                <w:b/>
                <w:bCs/>
                <w:sz w:val="24"/>
                <w:szCs w:val="24"/>
                <w:lang w:val="it-IT"/>
              </w:rPr>
              <w:t>186</w:t>
            </w:r>
            <w:r w:rsidR="004336BB" w:rsidRPr="00FA33B7">
              <w:rPr>
                <w:rFonts w:cs="Times New Roman"/>
                <w:b/>
                <w:bCs/>
                <w:sz w:val="24"/>
                <w:szCs w:val="24"/>
                <w:lang w:val="it-IT"/>
              </w:rPr>
              <w:t>.</w:t>
            </w:r>
            <w:r w:rsidR="004336BB" w:rsidRPr="00FA33B7">
              <w:rPr>
                <w:rFonts w:cs="Times New Roman"/>
                <w:sz w:val="24"/>
                <w:szCs w:val="24"/>
                <w:lang w:val="it-IT"/>
              </w:rPr>
              <w:t xml:space="preserve"> </w:t>
            </w:r>
            <w:r w:rsidR="004336BB" w:rsidRPr="00FA33B7">
              <w:rPr>
                <w:rFonts w:cs="Times New Roman"/>
                <w:sz w:val="24"/>
                <w:szCs w:val="24"/>
                <w:lang w:val="vi-VN"/>
              </w:rPr>
              <w:t>Oxide nào sau đây là oxit lưỡng tính?</w:t>
            </w:r>
          </w:p>
          <w:p w14:paraId="2E5A8ED2" w14:textId="77777777" w:rsidR="004336BB" w:rsidRPr="00FA33B7" w:rsidRDefault="004336BB" w:rsidP="00CD7B24">
            <w:pPr>
              <w:ind w:left="360"/>
              <w:rPr>
                <w:rFonts w:cs="Times New Roman"/>
                <w:color w:val="FF0000"/>
                <w:sz w:val="24"/>
                <w:szCs w:val="24"/>
                <w:lang w:val="it-IT"/>
              </w:rPr>
            </w:pPr>
            <w:r w:rsidRPr="00FA33B7">
              <w:rPr>
                <w:rFonts w:cs="Times New Roman"/>
                <w:color w:val="FF0000"/>
                <w:sz w:val="24"/>
                <w:szCs w:val="24"/>
                <w:lang w:val="it-IT"/>
              </w:rPr>
              <w:t xml:space="preserve">  A. Al</w:t>
            </w:r>
            <w:r w:rsidRPr="00FA33B7">
              <w:rPr>
                <w:rFonts w:cs="Times New Roman"/>
                <w:color w:val="FF0000"/>
                <w:sz w:val="24"/>
                <w:szCs w:val="24"/>
                <w:vertAlign w:val="subscript"/>
                <w:lang w:val="it-IT"/>
              </w:rPr>
              <w:t>2</w:t>
            </w:r>
            <w:r w:rsidRPr="00FA33B7">
              <w:rPr>
                <w:rFonts w:cs="Times New Roman"/>
                <w:color w:val="FF0000"/>
                <w:sz w:val="24"/>
                <w:szCs w:val="24"/>
                <w:lang w:val="it-IT"/>
              </w:rPr>
              <w:t>O</w:t>
            </w:r>
            <w:r w:rsidRPr="00FA33B7">
              <w:rPr>
                <w:rFonts w:cs="Times New Roman"/>
                <w:color w:val="FF0000"/>
                <w:sz w:val="24"/>
                <w:szCs w:val="24"/>
                <w:vertAlign w:val="subscript"/>
                <w:lang w:val="it-IT"/>
              </w:rPr>
              <w:t>3</w:t>
            </w:r>
            <w:r w:rsidRPr="00FA33B7">
              <w:rPr>
                <w:rFonts w:cs="Times New Roman"/>
                <w:color w:val="FF0000"/>
                <w:sz w:val="24"/>
                <w:szCs w:val="24"/>
                <w:lang w:val="it-IT"/>
              </w:rPr>
              <w:t>.</w:t>
            </w:r>
          </w:p>
          <w:p w14:paraId="6325CAD4"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 xml:space="preserve">  B. CuO.</w:t>
            </w:r>
          </w:p>
          <w:p w14:paraId="3BE31E3A"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 xml:space="preserve">  C. SO</w:t>
            </w:r>
            <w:r w:rsidRPr="00FA33B7">
              <w:rPr>
                <w:rFonts w:cs="Times New Roman"/>
                <w:sz w:val="24"/>
                <w:szCs w:val="24"/>
                <w:vertAlign w:val="subscript"/>
                <w:lang w:val="it-IT"/>
              </w:rPr>
              <w:t>2</w:t>
            </w:r>
            <w:r w:rsidRPr="00FA33B7">
              <w:rPr>
                <w:rFonts w:cs="Times New Roman"/>
                <w:sz w:val="24"/>
                <w:szCs w:val="24"/>
                <w:lang w:val="it-IT"/>
              </w:rPr>
              <w:t>.</w:t>
            </w:r>
          </w:p>
          <w:p w14:paraId="130B708A"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lang w:val="it-IT"/>
              </w:rPr>
              <w:t xml:space="preserve">  </w:t>
            </w:r>
            <w:r w:rsidRPr="00FA33B7">
              <w:rPr>
                <w:rFonts w:cs="Times New Roman"/>
                <w:sz w:val="24"/>
                <w:szCs w:val="24"/>
                <w:shd w:val="clear" w:color="auto" w:fill="FFFFFF"/>
              </w:rPr>
              <w:t xml:space="preserve">D. </w:t>
            </w:r>
            <w:r w:rsidRPr="00FA33B7">
              <w:rPr>
                <w:rFonts w:cs="Times New Roman"/>
                <w:sz w:val="24"/>
                <w:szCs w:val="24"/>
                <w:shd w:val="clear" w:color="auto" w:fill="FFFFFF"/>
                <w:lang w:val="vi-VN"/>
              </w:rPr>
              <w:t>Na</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O.</w:t>
            </w:r>
          </w:p>
        </w:tc>
      </w:tr>
      <w:tr w:rsidR="004336BB" w:rsidRPr="00FA33B7" w14:paraId="0DB1E1F9" w14:textId="77777777" w:rsidTr="00CD7B24">
        <w:tc>
          <w:tcPr>
            <w:tcW w:w="1588" w:type="dxa"/>
            <w:vMerge/>
            <w:shd w:val="clear" w:color="auto" w:fill="auto"/>
            <w:vAlign w:val="center"/>
          </w:tcPr>
          <w:p w14:paraId="5FA3275C"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1129E724" w14:textId="77777777" w:rsidR="004336BB" w:rsidRPr="00FA33B7" w:rsidRDefault="005744EA" w:rsidP="00CD7B24">
            <w:pPr>
              <w:rPr>
                <w:rFonts w:cs="Times New Roman"/>
                <w:sz w:val="24"/>
                <w:szCs w:val="24"/>
                <w:lang w:val="vi-VN"/>
              </w:rPr>
            </w:pPr>
            <w:r w:rsidRPr="00FA33B7">
              <w:rPr>
                <w:rFonts w:cs="Times New Roman"/>
                <w:b/>
                <w:bCs/>
                <w:sz w:val="24"/>
                <w:szCs w:val="24"/>
                <w:lang w:val="it-IT"/>
              </w:rPr>
              <w:t xml:space="preserve">Câu </w:t>
            </w:r>
            <w:r w:rsidR="004866EC" w:rsidRPr="00FA33B7">
              <w:rPr>
                <w:rFonts w:cs="Times New Roman"/>
                <w:b/>
                <w:bCs/>
                <w:sz w:val="24"/>
                <w:szCs w:val="24"/>
                <w:lang w:val="it-IT"/>
              </w:rPr>
              <w:t>187</w:t>
            </w:r>
            <w:r w:rsidR="004336BB" w:rsidRPr="00FA33B7">
              <w:rPr>
                <w:rFonts w:cs="Times New Roman"/>
                <w:b/>
                <w:bCs/>
                <w:sz w:val="24"/>
                <w:szCs w:val="24"/>
                <w:lang w:val="it-IT"/>
              </w:rPr>
              <w:t>.</w:t>
            </w:r>
            <w:r w:rsidR="004336BB" w:rsidRPr="00FA33B7">
              <w:rPr>
                <w:rFonts w:cs="Times New Roman"/>
                <w:sz w:val="24"/>
                <w:szCs w:val="24"/>
                <w:lang w:val="it-IT"/>
              </w:rPr>
              <w:t xml:space="preserve"> </w:t>
            </w:r>
            <w:r w:rsidR="004336BB" w:rsidRPr="00FA33B7">
              <w:rPr>
                <w:rFonts w:cs="Times New Roman"/>
                <w:sz w:val="24"/>
                <w:szCs w:val="24"/>
                <w:lang w:val="vi-VN"/>
              </w:rPr>
              <w:t>Oxide nào sau đây là oxit trung tính?</w:t>
            </w:r>
          </w:p>
          <w:p w14:paraId="0F950714" w14:textId="77777777" w:rsidR="004336BB" w:rsidRPr="00FA33B7" w:rsidRDefault="004336BB" w:rsidP="00CD7B24">
            <w:pPr>
              <w:ind w:left="360"/>
              <w:rPr>
                <w:rFonts w:cs="Times New Roman"/>
                <w:color w:val="FF0000"/>
                <w:sz w:val="24"/>
                <w:szCs w:val="24"/>
                <w:lang w:val="it-IT"/>
              </w:rPr>
            </w:pPr>
            <w:r w:rsidRPr="00FA33B7">
              <w:rPr>
                <w:rFonts w:cs="Times New Roman"/>
                <w:color w:val="FF0000"/>
                <w:sz w:val="24"/>
                <w:szCs w:val="24"/>
                <w:lang w:val="it-IT"/>
              </w:rPr>
              <w:t xml:space="preserve">  A. CO.</w:t>
            </w:r>
          </w:p>
          <w:p w14:paraId="633D4A2D"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 xml:space="preserve">  B. CaO.</w:t>
            </w:r>
          </w:p>
          <w:p w14:paraId="41539E3A" w14:textId="77777777" w:rsidR="004336BB" w:rsidRPr="00FA33B7" w:rsidRDefault="004336BB" w:rsidP="00CD7B24">
            <w:pPr>
              <w:ind w:left="360"/>
              <w:rPr>
                <w:rFonts w:cs="Times New Roman"/>
                <w:sz w:val="24"/>
                <w:szCs w:val="24"/>
                <w:lang w:val="it-IT"/>
              </w:rPr>
            </w:pPr>
            <w:r w:rsidRPr="00FA33B7">
              <w:rPr>
                <w:rFonts w:cs="Times New Roman"/>
                <w:sz w:val="24"/>
                <w:szCs w:val="24"/>
                <w:lang w:val="it-IT"/>
              </w:rPr>
              <w:t xml:space="preserve">  C. CO</w:t>
            </w:r>
            <w:r w:rsidRPr="00FA33B7">
              <w:rPr>
                <w:rFonts w:cs="Times New Roman"/>
                <w:sz w:val="24"/>
                <w:szCs w:val="24"/>
                <w:vertAlign w:val="subscript"/>
                <w:lang w:val="it-IT"/>
              </w:rPr>
              <w:t>2</w:t>
            </w:r>
            <w:r w:rsidRPr="00FA33B7">
              <w:rPr>
                <w:rFonts w:cs="Times New Roman"/>
                <w:sz w:val="24"/>
                <w:szCs w:val="24"/>
                <w:lang w:val="it-IT"/>
              </w:rPr>
              <w:t>.</w:t>
            </w:r>
          </w:p>
          <w:p w14:paraId="3FE9F6E7"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lang w:val="it-IT"/>
              </w:rPr>
              <w:t xml:space="preserve">  </w:t>
            </w:r>
            <w:r w:rsidRPr="00FA33B7">
              <w:rPr>
                <w:rFonts w:cs="Times New Roman"/>
                <w:sz w:val="24"/>
                <w:szCs w:val="24"/>
                <w:shd w:val="clear" w:color="auto" w:fill="FFFFFF"/>
              </w:rPr>
              <w:t xml:space="preserve">D. </w:t>
            </w:r>
            <w:r w:rsidRPr="00FA33B7">
              <w:rPr>
                <w:rFonts w:cs="Times New Roman"/>
                <w:sz w:val="24"/>
                <w:szCs w:val="24"/>
                <w:shd w:val="clear" w:color="auto" w:fill="FFFFFF"/>
                <w:lang w:val="vi-VN"/>
              </w:rPr>
              <w:t>ZnO.</w:t>
            </w:r>
          </w:p>
        </w:tc>
      </w:tr>
      <w:tr w:rsidR="004336BB" w:rsidRPr="00FA33B7" w14:paraId="1878AECA" w14:textId="77777777" w:rsidTr="00CD7B24">
        <w:tc>
          <w:tcPr>
            <w:tcW w:w="1588" w:type="dxa"/>
            <w:vMerge/>
            <w:shd w:val="clear" w:color="auto" w:fill="auto"/>
            <w:vAlign w:val="center"/>
          </w:tcPr>
          <w:p w14:paraId="7C36D011"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5DD9085F" w14:textId="77777777" w:rsidR="004336BB" w:rsidRPr="00FA33B7" w:rsidRDefault="004336BB" w:rsidP="00CD7B24">
            <w:pPr>
              <w:rPr>
                <w:rFonts w:cs="Times New Roman"/>
                <w:sz w:val="24"/>
                <w:szCs w:val="24"/>
                <w:shd w:val="clear" w:color="auto" w:fill="FFFFFF"/>
                <w:lang w:val="vi-VN"/>
              </w:rPr>
            </w:pPr>
            <w:r w:rsidRPr="00FA33B7">
              <w:rPr>
                <w:rFonts w:cs="Times New Roman"/>
                <w:b/>
                <w:bCs/>
                <w:sz w:val="24"/>
                <w:szCs w:val="24"/>
                <w:shd w:val="clear" w:color="auto" w:fill="FFFFFF"/>
                <w:lang w:val="fr-FR"/>
              </w:rPr>
              <w:t>Câu</w:t>
            </w:r>
            <w:r w:rsidR="005744EA" w:rsidRPr="00FA33B7">
              <w:rPr>
                <w:rFonts w:cs="Times New Roman"/>
                <w:b/>
                <w:bCs/>
                <w:sz w:val="24"/>
                <w:szCs w:val="24"/>
                <w:shd w:val="clear" w:color="auto" w:fill="FFFFFF"/>
                <w:lang w:val="vi-VN"/>
              </w:rPr>
              <w:t xml:space="preserve"> </w:t>
            </w:r>
            <w:r w:rsidR="004866EC" w:rsidRPr="00FA33B7">
              <w:rPr>
                <w:rFonts w:cs="Times New Roman"/>
                <w:b/>
                <w:bCs/>
                <w:sz w:val="24"/>
                <w:szCs w:val="24"/>
                <w:shd w:val="clear" w:color="auto" w:fill="FFFFFF"/>
              </w:rPr>
              <w:t>188</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Fe</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O</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 xml:space="preserve"> có tên gọi là:</w:t>
            </w:r>
          </w:p>
          <w:p w14:paraId="6A230970" w14:textId="77777777" w:rsidR="004336BB" w:rsidRPr="00FA33B7" w:rsidRDefault="004336BB" w:rsidP="00CD7B24">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lang w:val="fr-FR"/>
              </w:rPr>
              <w:t xml:space="preserve">  </w:t>
            </w:r>
            <w:r w:rsidRPr="00FA33B7">
              <w:rPr>
                <w:rFonts w:cs="Times New Roman"/>
                <w:color w:val="FF0000"/>
                <w:sz w:val="24"/>
                <w:szCs w:val="24"/>
                <w:shd w:val="clear" w:color="auto" w:fill="FFFFFF"/>
              </w:rPr>
              <w:t xml:space="preserve">A. </w:t>
            </w:r>
            <w:r w:rsidRPr="00FA33B7">
              <w:rPr>
                <w:rFonts w:cs="Times New Roman"/>
                <w:color w:val="FF0000"/>
                <w:sz w:val="24"/>
                <w:szCs w:val="24"/>
                <w:shd w:val="clear" w:color="auto" w:fill="FFFFFF"/>
                <w:lang w:val="vi-VN"/>
              </w:rPr>
              <w:t>Iron (III) oxide.</w:t>
            </w:r>
          </w:p>
          <w:p w14:paraId="5D2E013A"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  B. </w:t>
            </w:r>
            <w:r w:rsidRPr="00FA33B7">
              <w:rPr>
                <w:rFonts w:cs="Times New Roman"/>
                <w:sz w:val="24"/>
                <w:szCs w:val="24"/>
                <w:shd w:val="clear" w:color="auto" w:fill="FFFFFF"/>
                <w:lang w:val="vi-VN"/>
              </w:rPr>
              <w:t>Iron (II) oxide</w:t>
            </w:r>
            <w:r w:rsidRPr="00FA33B7">
              <w:rPr>
                <w:rFonts w:cs="Times New Roman"/>
                <w:color w:val="FF0000"/>
                <w:sz w:val="24"/>
                <w:szCs w:val="24"/>
                <w:shd w:val="clear" w:color="auto" w:fill="FFFFFF"/>
                <w:lang w:val="vi-VN"/>
              </w:rPr>
              <w:t>.</w:t>
            </w:r>
          </w:p>
          <w:p w14:paraId="48F1EB5B"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  C. </w:t>
            </w:r>
            <w:r w:rsidRPr="00FA33B7">
              <w:rPr>
                <w:rFonts w:cs="Times New Roman"/>
                <w:sz w:val="24"/>
                <w:szCs w:val="24"/>
                <w:shd w:val="clear" w:color="auto" w:fill="FFFFFF"/>
                <w:lang w:val="vi-VN"/>
              </w:rPr>
              <w:t>Iron oxide.</w:t>
            </w:r>
          </w:p>
          <w:p w14:paraId="03DEE15F" w14:textId="77777777" w:rsidR="004336BB" w:rsidRPr="00FA33B7" w:rsidRDefault="004336BB" w:rsidP="00CD7B24">
            <w:pPr>
              <w:ind w:left="360"/>
              <w:rPr>
                <w:rFonts w:cs="Times New Roman"/>
                <w:b/>
                <w:bCs/>
                <w:sz w:val="24"/>
                <w:szCs w:val="24"/>
                <w:shd w:val="clear" w:color="auto" w:fill="FFFFFF"/>
                <w:lang w:val="vi-VN"/>
              </w:rPr>
            </w:pPr>
            <w:r w:rsidRPr="00FA33B7">
              <w:rPr>
                <w:rFonts w:cs="Times New Roman"/>
                <w:sz w:val="24"/>
                <w:szCs w:val="24"/>
                <w:shd w:val="clear" w:color="auto" w:fill="FFFFFF"/>
              </w:rPr>
              <w:t xml:space="preserve">  D. </w:t>
            </w:r>
            <w:r w:rsidRPr="00FA33B7">
              <w:rPr>
                <w:rFonts w:cs="Times New Roman"/>
                <w:sz w:val="24"/>
                <w:szCs w:val="24"/>
                <w:shd w:val="clear" w:color="auto" w:fill="FFFFFF"/>
                <w:lang w:val="vi-VN"/>
              </w:rPr>
              <w:t>Đi iron tri oxide.</w:t>
            </w:r>
          </w:p>
        </w:tc>
      </w:tr>
      <w:tr w:rsidR="004336BB" w:rsidRPr="00FA33B7" w14:paraId="2630A751" w14:textId="77777777" w:rsidTr="00CD7B24">
        <w:tc>
          <w:tcPr>
            <w:tcW w:w="1588" w:type="dxa"/>
            <w:vMerge/>
            <w:shd w:val="clear" w:color="auto" w:fill="auto"/>
            <w:vAlign w:val="center"/>
          </w:tcPr>
          <w:p w14:paraId="68D6347A"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7CA815E4" w14:textId="77777777" w:rsidR="004336BB" w:rsidRPr="00FA33B7" w:rsidRDefault="005744EA" w:rsidP="00CD7B24">
            <w:pPr>
              <w:rPr>
                <w:rFonts w:cs="Times New Roman"/>
                <w:color w:val="333333"/>
                <w:sz w:val="24"/>
                <w:szCs w:val="24"/>
                <w:lang w:val="vi-VN"/>
              </w:rPr>
            </w:pPr>
            <w:r w:rsidRPr="00FA33B7">
              <w:rPr>
                <w:rFonts w:cs="Times New Roman"/>
                <w:b/>
                <w:bCs/>
                <w:color w:val="333333"/>
                <w:sz w:val="24"/>
                <w:szCs w:val="24"/>
                <w:lang w:val="es-MX"/>
              </w:rPr>
              <w:t xml:space="preserve">Câu </w:t>
            </w:r>
            <w:r w:rsidR="004866EC" w:rsidRPr="00FA33B7">
              <w:rPr>
                <w:rFonts w:cs="Times New Roman"/>
                <w:b/>
                <w:bCs/>
                <w:color w:val="333333"/>
                <w:sz w:val="24"/>
                <w:szCs w:val="24"/>
                <w:lang w:val="es-MX"/>
              </w:rPr>
              <w:t>189</w:t>
            </w:r>
            <w:r w:rsidR="004336BB" w:rsidRPr="00FA33B7">
              <w:rPr>
                <w:rFonts w:cs="Times New Roman"/>
                <w:color w:val="333333"/>
                <w:sz w:val="24"/>
                <w:szCs w:val="24"/>
                <w:lang w:val="es-MX"/>
              </w:rPr>
              <w:t xml:space="preserve">. </w:t>
            </w:r>
            <w:r w:rsidR="004336BB" w:rsidRPr="00FA33B7">
              <w:rPr>
                <w:rFonts w:cs="Times New Roman"/>
                <w:color w:val="333333"/>
                <w:sz w:val="24"/>
                <w:szCs w:val="24"/>
                <w:lang w:val="vi-VN"/>
              </w:rPr>
              <w:t>CaO thuộc loại oxide nào?</w:t>
            </w:r>
          </w:p>
          <w:p w14:paraId="575CC968" w14:textId="77777777" w:rsidR="004336BB" w:rsidRPr="00FA33B7" w:rsidRDefault="004336BB" w:rsidP="00CD7B24">
            <w:pPr>
              <w:rPr>
                <w:rFonts w:cs="Times New Roman"/>
                <w:bCs/>
                <w:color w:val="FF0000"/>
                <w:sz w:val="24"/>
                <w:szCs w:val="24"/>
                <w:lang w:val="vi-VN"/>
              </w:rPr>
            </w:pPr>
            <w:r w:rsidRPr="00FA33B7">
              <w:rPr>
                <w:rFonts w:cs="Times New Roman"/>
                <w:bCs/>
                <w:color w:val="FF0000"/>
                <w:sz w:val="24"/>
                <w:szCs w:val="24"/>
                <w:lang w:val="vi-VN"/>
              </w:rPr>
              <w:t xml:space="preserve">    </w:t>
            </w:r>
            <w:r w:rsidRPr="00FA33B7">
              <w:rPr>
                <w:rFonts w:cs="Times New Roman"/>
                <w:bCs/>
                <w:color w:val="FF0000"/>
                <w:sz w:val="24"/>
                <w:szCs w:val="24"/>
                <w:lang w:val="es-MX"/>
              </w:rPr>
              <w:t xml:space="preserve">   </w:t>
            </w:r>
            <w:r w:rsidRPr="00FA33B7">
              <w:rPr>
                <w:rFonts w:cs="Times New Roman"/>
                <w:bCs/>
                <w:color w:val="FF0000"/>
                <w:sz w:val="24"/>
                <w:szCs w:val="24"/>
                <w:lang w:val="vi-VN"/>
              </w:rPr>
              <w:t>A. Oxide base.</w:t>
            </w:r>
          </w:p>
          <w:p w14:paraId="1DA7851B" w14:textId="77777777" w:rsidR="004336BB" w:rsidRPr="00FA33B7" w:rsidRDefault="004336BB" w:rsidP="00CD7B24">
            <w:pPr>
              <w:ind w:left="287"/>
              <w:rPr>
                <w:rFonts w:cs="Times New Roman"/>
                <w:bCs/>
                <w:sz w:val="24"/>
                <w:szCs w:val="24"/>
                <w:lang w:val="vi-VN"/>
              </w:rPr>
            </w:pPr>
            <w:r w:rsidRPr="00FA33B7">
              <w:rPr>
                <w:rFonts w:cs="Times New Roman"/>
                <w:bCs/>
                <w:sz w:val="24"/>
                <w:szCs w:val="24"/>
              </w:rPr>
              <w:t xml:space="preserve">   B. </w:t>
            </w:r>
            <w:r w:rsidRPr="00FA33B7">
              <w:rPr>
                <w:rFonts w:cs="Times New Roman"/>
                <w:bCs/>
                <w:sz w:val="24"/>
                <w:szCs w:val="24"/>
                <w:lang w:val="vi-VN"/>
              </w:rPr>
              <w:t>Oxide acid.</w:t>
            </w:r>
          </w:p>
          <w:p w14:paraId="3EAA2CFB" w14:textId="77777777" w:rsidR="004336BB" w:rsidRPr="00FA33B7" w:rsidRDefault="004336BB" w:rsidP="00CD7B24">
            <w:pPr>
              <w:ind w:left="287"/>
              <w:rPr>
                <w:rFonts w:cs="Times New Roman"/>
                <w:bCs/>
                <w:sz w:val="24"/>
                <w:szCs w:val="24"/>
                <w:lang w:val="vi-VN"/>
              </w:rPr>
            </w:pPr>
            <w:r w:rsidRPr="00FA33B7">
              <w:rPr>
                <w:rFonts w:cs="Times New Roman"/>
                <w:bCs/>
                <w:sz w:val="24"/>
                <w:szCs w:val="24"/>
              </w:rPr>
              <w:t xml:space="preserve">   C. </w:t>
            </w:r>
            <w:r w:rsidRPr="00FA33B7">
              <w:rPr>
                <w:rFonts w:cs="Times New Roman"/>
                <w:bCs/>
                <w:sz w:val="24"/>
                <w:szCs w:val="24"/>
                <w:lang w:val="vi-VN"/>
              </w:rPr>
              <w:t>Oxide trung tính.</w:t>
            </w:r>
          </w:p>
          <w:p w14:paraId="218C80A9" w14:textId="77777777" w:rsidR="004336BB" w:rsidRPr="00FA33B7" w:rsidRDefault="004336BB" w:rsidP="00CD7B24">
            <w:pPr>
              <w:ind w:left="287"/>
              <w:rPr>
                <w:rFonts w:cs="Times New Roman"/>
                <w:b/>
                <w:bCs/>
                <w:sz w:val="24"/>
                <w:szCs w:val="24"/>
                <w:shd w:val="clear" w:color="auto" w:fill="FFFFFF"/>
                <w:lang w:val="vi-VN"/>
              </w:rPr>
            </w:pPr>
            <w:r w:rsidRPr="00FA33B7">
              <w:rPr>
                <w:rFonts w:cs="Times New Roman"/>
                <w:sz w:val="24"/>
                <w:szCs w:val="24"/>
              </w:rPr>
              <w:t xml:space="preserve">   D. </w:t>
            </w:r>
            <w:r w:rsidRPr="00FA33B7">
              <w:rPr>
                <w:rFonts w:cs="Times New Roman"/>
                <w:sz w:val="24"/>
                <w:szCs w:val="24"/>
                <w:lang w:val="vi-VN"/>
              </w:rPr>
              <w:t>Oxide lưỡng tính.</w:t>
            </w:r>
            <w:r w:rsidRPr="00FA33B7">
              <w:rPr>
                <w:rFonts w:cs="Times New Roman"/>
                <w:sz w:val="24"/>
                <w:szCs w:val="24"/>
              </w:rPr>
              <w:t xml:space="preserve">    </w:t>
            </w:r>
          </w:p>
        </w:tc>
      </w:tr>
      <w:tr w:rsidR="004336BB" w:rsidRPr="00FA33B7" w14:paraId="118D8A68" w14:textId="77777777" w:rsidTr="00CD7B24">
        <w:tc>
          <w:tcPr>
            <w:tcW w:w="1588" w:type="dxa"/>
            <w:vMerge/>
            <w:shd w:val="clear" w:color="auto" w:fill="auto"/>
            <w:vAlign w:val="center"/>
          </w:tcPr>
          <w:p w14:paraId="338F92B0"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25FB2F9F" w14:textId="77777777" w:rsidR="004336BB" w:rsidRPr="00FA33B7" w:rsidRDefault="005744EA" w:rsidP="00CD7B24">
            <w:pPr>
              <w:rPr>
                <w:rFonts w:cs="Times New Roman"/>
                <w:color w:val="333333"/>
                <w:sz w:val="24"/>
                <w:szCs w:val="24"/>
                <w:lang w:val="vi-VN"/>
              </w:rPr>
            </w:pPr>
            <w:r w:rsidRPr="00FA33B7">
              <w:rPr>
                <w:rFonts w:cs="Times New Roman"/>
                <w:b/>
                <w:bCs/>
                <w:color w:val="333333"/>
                <w:sz w:val="24"/>
                <w:szCs w:val="24"/>
                <w:lang w:val="es-MX"/>
              </w:rPr>
              <w:t>Câu 1</w:t>
            </w:r>
            <w:r w:rsidR="004866EC" w:rsidRPr="00FA33B7">
              <w:rPr>
                <w:rFonts w:cs="Times New Roman"/>
                <w:b/>
                <w:bCs/>
                <w:color w:val="333333"/>
                <w:sz w:val="24"/>
                <w:szCs w:val="24"/>
                <w:lang w:val="es-MX"/>
              </w:rPr>
              <w:t>90</w:t>
            </w:r>
            <w:r w:rsidR="004336BB" w:rsidRPr="00FA33B7">
              <w:rPr>
                <w:rFonts w:cs="Times New Roman"/>
                <w:color w:val="333333"/>
                <w:sz w:val="24"/>
                <w:szCs w:val="24"/>
                <w:lang w:val="es-MX"/>
              </w:rPr>
              <w:t xml:space="preserve">. </w:t>
            </w:r>
            <w:r w:rsidR="004336BB" w:rsidRPr="00FA33B7">
              <w:rPr>
                <w:rFonts w:cs="Times New Roman"/>
                <w:color w:val="333333"/>
                <w:sz w:val="24"/>
                <w:szCs w:val="24"/>
                <w:lang w:val="vi-VN"/>
              </w:rPr>
              <w:t>Với nguyên tố chỉ có một hóa trị, tên oxide được gọi theo quy tắc:</w:t>
            </w:r>
          </w:p>
          <w:p w14:paraId="305EBDC1" w14:textId="77777777" w:rsidR="004336BB" w:rsidRPr="00FA33B7" w:rsidRDefault="004336BB" w:rsidP="00CD7B24">
            <w:pPr>
              <w:rPr>
                <w:rFonts w:cs="Times New Roman"/>
                <w:bCs/>
                <w:color w:val="FF0000"/>
                <w:sz w:val="24"/>
                <w:szCs w:val="24"/>
                <w:lang w:val="vi-VN"/>
              </w:rPr>
            </w:pPr>
            <w:r w:rsidRPr="00FA33B7">
              <w:rPr>
                <w:rFonts w:cs="Times New Roman"/>
                <w:bCs/>
                <w:color w:val="FF0000"/>
                <w:sz w:val="24"/>
                <w:szCs w:val="24"/>
                <w:lang w:val="vi-VN"/>
              </w:rPr>
              <w:t xml:space="preserve">    A.Tên oxide: tên nguyên tố + oxide.</w:t>
            </w:r>
          </w:p>
          <w:p w14:paraId="3DA26A88" w14:textId="77777777" w:rsidR="004336BB" w:rsidRPr="00FA33B7" w:rsidRDefault="004336BB" w:rsidP="00CD7B24">
            <w:pPr>
              <w:ind w:left="287"/>
              <w:rPr>
                <w:rFonts w:cs="Times New Roman"/>
                <w:bCs/>
                <w:sz w:val="24"/>
                <w:szCs w:val="24"/>
                <w:lang w:val="vi-VN"/>
              </w:rPr>
            </w:pPr>
            <w:r w:rsidRPr="00FA33B7">
              <w:rPr>
                <w:rFonts w:cs="Times New Roman"/>
                <w:bCs/>
                <w:sz w:val="24"/>
                <w:szCs w:val="24"/>
                <w:lang w:val="vi-VN"/>
              </w:rPr>
              <w:t>B. Tên oxide: tên nguyên tố (kèm hóa trị của nguyên tố) + oxide.</w:t>
            </w:r>
          </w:p>
          <w:p w14:paraId="1ADDBFF2" w14:textId="77777777" w:rsidR="004336BB" w:rsidRPr="00FA33B7" w:rsidRDefault="004336BB" w:rsidP="00CD7B24">
            <w:pPr>
              <w:rPr>
                <w:rFonts w:cs="Times New Roman"/>
                <w:bCs/>
                <w:sz w:val="24"/>
                <w:szCs w:val="24"/>
                <w:lang w:val="vi-VN"/>
              </w:rPr>
            </w:pPr>
            <w:r w:rsidRPr="00FA33B7">
              <w:rPr>
                <w:rFonts w:cs="Times New Roman"/>
                <w:bCs/>
                <w:sz w:val="24"/>
                <w:szCs w:val="24"/>
                <w:lang w:val="vi-VN"/>
              </w:rPr>
              <w:t xml:space="preserve">    </w:t>
            </w:r>
            <w:r w:rsidRPr="00FA33B7">
              <w:rPr>
                <w:rFonts w:cs="Times New Roman"/>
                <w:b/>
                <w:bCs/>
                <w:sz w:val="24"/>
                <w:szCs w:val="24"/>
                <w:lang w:val="vi-VN"/>
              </w:rPr>
              <w:t xml:space="preserve">C. </w:t>
            </w:r>
            <w:r w:rsidRPr="00FA33B7">
              <w:rPr>
                <w:rFonts w:cs="Times New Roman"/>
                <w:bCs/>
                <w:sz w:val="24"/>
                <w:szCs w:val="24"/>
                <w:lang w:val="vi-VN"/>
              </w:rPr>
              <w:t>Tên oxide: (Tiền tố chỉ số nguyên tử của nguyên tố) Tên nguyên tố + (tiền tố chỉ số nguyên tử oxygen) + oxide.</w:t>
            </w:r>
          </w:p>
          <w:p w14:paraId="481966E7" w14:textId="77777777" w:rsidR="004336BB" w:rsidRPr="00FA33B7" w:rsidRDefault="004336BB" w:rsidP="00CD7B24">
            <w:pPr>
              <w:ind w:left="287"/>
              <w:rPr>
                <w:rFonts w:cs="Times New Roman"/>
                <w:b/>
                <w:bCs/>
                <w:sz w:val="24"/>
                <w:szCs w:val="24"/>
                <w:shd w:val="clear" w:color="auto" w:fill="FFFFFF"/>
                <w:lang w:val="vi-VN"/>
              </w:rPr>
            </w:pPr>
            <w:r w:rsidRPr="00FA33B7">
              <w:rPr>
                <w:rFonts w:cs="Times New Roman"/>
                <w:bCs/>
                <w:sz w:val="24"/>
                <w:szCs w:val="24"/>
                <w:lang w:val="vi-VN"/>
              </w:rPr>
              <w:t>D. Tên oxide: tên nguyên tố (kèm tiền tố chỉ số nguyên tử của nguyên tố) + oxide.</w:t>
            </w:r>
          </w:p>
        </w:tc>
      </w:tr>
      <w:tr w:rsidR="004336BB" w:rsidRPr="00FA33B7" w14:paraId="0E3F7DCF" w14:textId="77777777" w:rsidTr="00CD7B24">
        <w:tc>
          <w:tcPr>
            <w:tcW w:w="1588" w:type="dxa"/>
            <w:vMerge w:val="restart"/>
            <w:shd w:val="clear" w:color="auto" w:fill="auto"/>
          </w:tcPr>
          <w:p w14:paraId="7E036D20"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lastRenderedPageBreak/>
              <w:t>Thông hiểu</w:t>
            </w:r>
          </w:p>
          <w:p w14:paraId="647E716A"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(08 câu)</w:t>
            </w:r>
          </w:p>
        </w:tc>
        <w:tc>
          <w:tcPr>
            <w:tcW w:w="8080" w:type="dxa"/>
            <w:shd w:val="clear" w:color="auto" w:fill="auto"/>
          </w:tcPr>
          <w:p w14:paraId="61D1D509" w14:textId="77777777" w:rsidR="004336BB" w:rsidRPr="00FA33B7" w:rsidRDefault="004336BB" w:rsidP="00CD7B24">
            <w:pPr>
              <w:shd w:val="clear" w:color="auto" w:fill="FFFFFF"/>
              <w:rPr>
                <w:rFonts w:cs="Times New Roman"/>
                <w:color w:val="333333"/>
                <w:sz w:val="24"/>
                <w:szCs w:val="24"/>
                <w:lang w:val="vi-VN"/>
              </w:rPr>
            </w:pPr>
            <w:r w:rsidRPr="00FA33B7">
              <w:rPr>
                <w:rFonts w:cs="Times New Roman"/>
                <w:b/>
                <w:bCs/>
                <w:sz w:val="24"/>
                <w:szCs w:val="24"/>
                <w:lang w:val="es-MX"/>
              </w:rPr>
              <w:t>Câu</w:t>
            </w:r>
            <w:r w:rsidRPr="00FA33B7">
              <w:rPr>
                <w:rFonts w:cs="Times New Roman"/>
                <w:b/>
                <w:bCs/>
                <w:sz w:val="24"/>
                <w:szCs w:val="24"/>
                <w:lang w:val="vi-VN"/>
              </w:rPr>
              <w:t xml:space="preserve"> 1</w:t>
            </w:r>
            <w:r w:rsidR="004866EC" w:rsidRPr="00FA33B7">
              <w:rPr>
                <w:rFonts w:cs="Times New Roman"/>
                <w:b/>
                <w:bCs/>
                <w:sz w:val="24"/>
                <w:szCs w:val="24"/>
              </w:rPr>
              <w:t>91</w:t>
            </w:r>
            <w:r w:rsidRPr="00FA33B7">
              <w:rPr>
                <w:rFonts w:cs="Times New Roman"/>
                <w:sz w:val="24"/>
                <w:szCs w:val="24"/>
                <w:lang w:val="vi-VN"/>
              </w:rPr>
              <w:t xml:space="preserve">. </w:t>
            </w:r>
            <w:r w:rsidRPr="00FA33B7">
              <w:rPr>
                <w:rFonts w:cs="Times New Roman"/>
                <w:color w:val="333333"/>
                <w:sz w:val="24"/>
                <w:szCs w:val="24"/>
                <w:lang w:val="es-MX"/>
              </w:rPr>
              <w:t>Công thức hóa học của oxide tạo bởi N và oxi, trong đó N có hóa trị V là</w:t>
            </w:r>
            <w:r w:rsidRPr="00FA33B7">
              <w:rPr>
                <w:rFonts w:cs="Times New Roman"/>
                <w:color w:val="333333"/>
                <w:sz w:val="24"/>
                <w:szCs w:val="24"/>
                <w:lang w:val="vi-VN"/>
              </w:rPr>
              <w:t>:</w:t>
            </w:r>
          </w:p>
          <w:p w14:paraId="49E698D4" w14:textId="77777777" w:rsidR="004336BB" w:rsidRPr="00FA33B7" w:rsidRDefault="004336BB" w:rsidP="00CD7B24">
            <w:pPr>
              <w:shd w:val="clear" w:color="auto" w:fill="FFFFFF"/>
              <w:rPr>
                <w:rFonts w:cs="Times New Roman"/>
                <w:color w:val="FF0000"/>
                <w:sz w:val="24"/>
                <w:szCs w:val="24"/>
                <w:lang w:val="vi-VN"/>
              </w:rPr>
            </w:pPr>
            <w:r w:rsidRPr="00FA33B7">
              <w:rPr>
                <w:rFonts w:cs="Times New Roman"/>
                <w:color w:val="FF0000"/>
                <w:sz w:val="24"/>
                <w:szCs w:val="24"/>
                <w:lang w:val="vi-VN"/>
              </w:rPr>
              <w:t xml:space="preserve">      </w:t>
            </w:r>
            <w:r w:rsidRPr="00FA33B7">
              <w:rPr>
                <w:rFonts w:cs="Times New Roman"/>
                <w:color w:val="FF0000"/>
                <w:sz w:val="24"/>
                <w:szCs w:val="24"/>
              </w:rPr>
              <w:t>A. N</w:t>
            </w:r>
            <w:r w:rsidRPr="00FA33B7">
              <w:rPr>
                <w:rFonts w:cs="Times New Roman"/>
                <w:color w:val="FF0000"/>
                <w:sz w:val="24"/>
                <w:szCs w:val="24"/>
                <w:vertAlign w:val="subscript"/>
              </w:rPr>
              <w:t>2</w:t>
            </w:r>
            <w:r w:rsidRPr="00FA33B7">
              <w:rPr>
                <w:rFonts w:cs="Times New Roman"/>
                <w:color w:val="FF0000"/>
                <w:sz w:val="24"/>
                <w:szCs w:val="24"/>
              </w:rPr>
              <w:t>O</w:t>
            </w:r>
            <w:r w:rsidRPr="00FA33B7">
              <w:rPr>
                <w:rFonts w:cs="Times New Roman"/>
                <w:color w:val="FF0000"/>
                <w:sz w:val="24"/>
                <w:szCs w:val="24"/>
                <w:vertAlign w:val="subscript"/>
              </w:rPr>
              <w:t>5</w:t>
            </w:r>
            <w:r w:rsidRPr="00FA33B7">
              <w:rPr>
                <w:rFonts w:cs="Times New Roman"/>
                <w:color w:val="FF0000"/>
                <w:sz w:val="24"/>
                <w:szCs w:val="24"/>
                <w:lang w:val="vi-VN"/>
              </w:rPr>
              <w:t>.</w:t>
            </w:r>
          </w:p>
          <w:p w14:paraId="2E81DFB3" w14:textId="77777777" w:rsidR="004336BB" w:rsidRPr="00FA33B7" w:rsidRDefault="004336BB" w:rsidP="00CD7B24">
            <w:pPr>
              <w:shd w:val="clear" w:color="auto" w:fill="FFFFFF"/>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B. N</w:t>
            </w:r>
            <w:r w:rsidRPr="00FA33B7">
              <w:rPr>
                <w:rFonts w:cs="Times New Roman"/>
                <w:color w:val="333333"/>
                <w:sz w:val="24"/>
                <w:szCs w:val="24"/>
                <w:vertAlign w:val="subscript"/>
              </w:rPr>
              <w:t>2</w:t>
            </w:r>
            <w:r w:rsidRPr="00FA33B7">
              <w:rPr>
                <w:rFonts w:cs="Times New Roman"/>
                <w:color w:val="333333"/>
                <w:sz w:val="24"/>
                <w:szCs w:val="24"/>
              </w:rPr>
              <w:t>O</w:t>
            </w:r>
            <w:r w:rsidRPr="00FA33B7">
              <w:rPr>
                <w:rFonts w:cs="Times New Roman"/>
                <w:color w:val="333333"/>
                <w:sz w:val="24"/>
                <w:szCs w:val="24"/>
                <w:lang w:val="vi-VN"/>
              </w:rPr>
              <w:t>.</w:t>
            </w:r>
          </w:p>
          <w:p w14:paraId="476F91F8" w14:textId="77777777" w:rsidR="004336BB" w:rsidRPr="00FA33B7" w:rsidRDefault="004336BB" w:rsidP="00CD7B24">
            <w:pPr>
              <w:shd w:val="clear" w:color="auto" w:fill="FFFFFF"/>
              <w:outlineLvl w:val="5"/>
              <w:rPr>
                <w:rFonts w:cs="Times New Roman"/>
                <w:sz w:val="24"/>
                <w:szCs w:val="24"/>
                <w:lang w:val="vi-VN"/>
              </w:rPr>
            </w:pPr>
            <w:r w:rsidRPr="00FA33B7">
              <w:rPr>
                <w:rFonts w:cs="Times New Roman"/>
                <w:sz w:val="24"/>
                <w:szCs w:val="24"/>
                <w:lang w:val="vi-VN"/>
              </w:rPr>
              <w:t xml:space="preserve">      </w:t>
            </w:r>
            <w:r w:rsidRPr="00FA33B7">
              <w:rPr>
                <w:rFonts w:cs="Times New Roman"/>
                <w:sz w:val="24"/>
                <w:szCs w:val="24"/>
              </w:rPr>
              <w:t>C. NO</w:t>
            </w:r>
            <w:r w:rsidRPr="00FA33B7">
              <w:rPr>
                <w:rFonts w:cs="Times New Roman"/>
                <w:sz w:val="24"/>
                <w:szCs w:val="24"/>
                <w:lang w:val="vi-VN"/>
              </w:rPr>
              <w:t>.</w:t>
            </w:r>
          </w:p>
          <w:p w14:paraId="1E3FBCEC" w14:textId="77777777" w:rsidR="004336BB" w:rsidRPr="00FA33B7" w:rsidRDefault="004336BB" w:rsidP="00CD7B24">
            <w:pPr>
              <w:shd w:val="clear" w:color="auto" w:fill="FFFFFF"/>
              <w:rPr>
                <w:rFonts w:cs="Times New Roman"/>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D. N</w:t>
            </w:r>
            <w:r w:rsidRPr="00FA33B7">
              <w:rPr>
                <w:rFonts w:cs="Times New Roman"/>
                <w:color w:val="333333"/>
                <w:sz w:val="24"/>
                <w:szCs w:val="24"/>
                <w:vertAlign w:val="subscript"/>
              </w:rPr>
              <w:t>2</w:t>
            </w:r>
            <w:r w:rsidRPr="00FA33B7">
              <w:rPr>
                <w:rFonts w:cs="Times New Roman"/>
                <w:color w:val="333333"/>
                <w:sz w:val="24"/>
                <w:szCs w:val="24"/>
              </w:rPr>
              <w:t>O</w:t>
            </w:r>
            <w:r w:rsidRPr="00FA33B7">
              <w:rPr>
                <w:rFonts w:cs="Times New Roman"/>
                <w:color w:val="333333"/>
                <w:sz w:val="24"/>
                <w:szCs w:val="24"/>
                <w:vertAlign w:val="subscript"/>
              </w:rPr>
              <w:t>3</w:t>
            </w:r>
            <w:r w:rsidRPr="00FA33B7">
              <w:rPr>
                <w:rFonts w:cs="Times New Roman"/>
                <w:color w:val="333333"/>
                <w:sz w:val="24"/>
                <w:szCs w:val="24"/>
                <w:lang w:val="vi-VN"/>
              </w:rPr>
              <w:t>.</w:t>
            </w:r>
          </w:p>
        </w:tc>
      </w:tr>
      <w:tr w:rsidR="004336BB" w:rsidRPr="00FA33B7" w14:paraId="5F895262" w14:textId="77777777" w:rsidTr="00CD7B24">
        <w:trPr>
          <w:trHeight w:val="1617"/>
        </w:trPr>
        <w:tc>
          <w:tcPr>
            <w:tcW w:w="1588" w:type="dxa"/>
            <w:vMerge/>
            <w:shd w:val="clear" w:color="auto" w:fill="auto"/>
            <w:vAlign w:val="center"/>
          </w:tcPr>
          <w:p w14:paraId="34CA1A09"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485588B6" w14:textId="77777777" w:rsidR="004336BB" w:rsidRPr="00FA33B7" w:rsidRDefault="004336BB" w:rsidP="00CD7B24">
            <w:pPr>
              <w:rPr>
                <w:rFonts w:cs="Times New Roman"/>
                <w:sz w:val="24"/>
                <w:szCs w:val="24"/>
                <w:shd w:val="clear" w:color="auto" w:fill="FFFFFF"/>
                <w:lang w:val="es-MX"/>
              </w:rPr>
            </w:pPr>
            <w:r w:rsidRPr="00FA33B7">
              <w:rPr>
                <w:rFonts w:cs="Times New Roman"/>
                <w:b/>
                <w:bCs/>
                <w:sz w:val="24"/>
                <w:szCs w:val="24"/>
                <w:shd w:val="clear" w:color="auto" w:fill="FFFFFF"/>
                <w:lang w:val="es-MX"/>
              </w:rPr>
              <w:t>Câu</w:t>
            </w:r>
            <w:r w:rsidRPr="00FA33B7">
              <w:rPr>
                <w:rFonts w:cs="Times New Roman"/>
                <w:b/>
                <w:bCs/>
                <w:sz w:val="24"/>
                <w:szCs w:val="24"/>
                <w:shd w:val="clear" w:color="auto" w:fill="FFFFFF"/>
                <w:lang w:val="vi-VN"/>
              </w:rPr>
              <w:t xml:space="preserve"> </w:t>
            </w:r>
            <w:r w:rsidR="004866EC" w:rsidRPr="00FA33B7">
              <w:rPr>
                <w:rFonts w:cs="Times New Roman"/>
                <w:b/>
                <w:bCs/>
                <w:sz w:val="24"/>
                <w:szCs w:val="24"/>
                <w:shd w:val="clear" w:color="auto" w:fill="FFFFFF"/>
                <w:lang w:val="es-MX"/>
              </w:rPr>
              <w:t>192</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Phương trình hóa học của</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phản ứng tạo copper (II) oxide là</w:t>
            </w:r>
            <w:r w:rsidRPr="00FA33B7">
              <w:rPr>
                <w:rFonts w:cs="Times New Roman"/>
                <w:sz w:val="24"/>
                <w:szCs w:val="24"/>
                <w:shd w:val="clear" w:color="auto" w:fill="FFFFFF"/>
                <w:lang w:val="es-MX"/>
              </w:rPr>
              <w:t>?</w:t>
            </w:r>
          </w:p>
          <w:p w14:paraId="146A85DC" w14:textId="77777777" w:rsidR="004336BB" w:rsidRPr="00FA33B7" w:rsidRDefault="004336BB" w:rsidP="00CD7B24">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lang w:val="es-MX"/>
              </w:rPr>
              <w:t xml:space="preserve">  A. </w:t>
            </w:r>
            <w:r w:rsidRPr="00FA33B7">
              <w:rPr>
                <w:rFonts w:cs="Times New Roman"/>
                <w:color w:val="FF0000"/>
                <w:sz w:val="24"/>
                <w:szCs w:val="24"/>
                <w:shd w:val="clear" w:color="auto" w:fill="FFFFFF"/>
                <w:lang w:val="vi-VN"/>
              </w:rPr>
              <w:t>2Cu  +  O</w:t>
            </w:r>
            <w:r w:rsidRPr="00FA33B7">
              <w:rPr>
                <w:rFonts w:cs="Times New Roman"/>
                <w:color w:val="FF0000"/>
                <w:sz w:val="24"/>
                <w:szCs w:val="24"/>
                <w:shd w:val="clear" w:color="auto" w:fill="FFFFFF"/>
                <w:vertAlign w:val="subscript"/>
                <w:lang w:val="vi-VN"/>
              </w:rPr>
              <w:t>2</w:t>
            </w:r>
            <w:r w:rsidRPr="00FA33B7">
              <w:rPr>
                <w:rFonts w:cs="Times New Roman"/>
                <w:color w:val="FF0000"/>
                <w:sz w:val="24"/>
                <w:szCs w:val="24"/>
                <w:shd w:val="clear" w:color="auto" w:fill="FFFFFF"/>
                <w:lang w:val="vi-VN"/>
              </w:rPr>
              <w:t xml:space="preserve">  </w:t>
            </w:r>
            <w:r w:rsidRPr="00FA33B7">
              <w:rPr>
                <w:rFonts w:cs="Times New Roman"/>
                <w:sz w:val="24"/>
                <w:szCs w:val="24"/>
                <w:shd w:val="clear" w:color="auto" w:fill="FFFFFF"/>
                <w:lang w:val="vi-VN"/>
              </w:rPr>
              <w:sym w:font="Wingdings" w:char="F0E0"/>
            </w:r>
            <w:r w:rsidRPr="00FA33B7">
              <w:rPr>
                <w:rFonts w:cs="Times New Roman"/>
                <w:color w:val="FF0000"/>
                <w:sz w:val="24"/>
                <w:szCs w:val="24"/>
                <w:shd w:val="clear" w:color="auto" w:fill="FFFFFF"/>
                <w:lang w:val="vi-VN"/>
              </w:rPr>
              <w:t xml:space="preserve">  2CuO.</w:t>
            </w:r>
          </w:p>
          <w:p w14:paraId="559E174C"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lang w:val="es-MX"/>
              </w:rPr>
              <w:t xml:space="preserve">  B. </w:t>
            </w:r>
            <w:r w:rsidRPr="00FA33B7">
              <w:rPr>
                <w:rFonts w:cs="Times New Roman"/>
                <w:sz w:val="24"/>
                <w:szCs w:val="24"/>
                <w:shd w:val="clear" w:color="auto" w:fill="FFFFFF"/>
                <w:lang w:val="vi-VN"/>
              </w:rPr>
              <w:t>Cu    +  O</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 xml:space="preserve">  </w:t>
            </w:r>
            <w:r w:rsidRPr="00FA33B7">
              <w:rPr>
                <w:rFonts w:cs="Times New Roman"/>
                <w:sz w:val="24"/>
                <w:szCs w:val="24"/>
                <w:shd w:val="clear" w:color="auto" w:fill="FFFFFF"/>
                <w:lang w:val="vi-VN"/>
              </w:rPr>
              <w:sym w:font="Wingdings" w:char="F0E0"/>
            </w:r>
            <w:r w:rsidRPr="00FA33B7">
              <w:rPr>
                <w:rFonts w:cs="Times New Roman"/>
                <w:sz w:val="24"/>
                <w:szCs w:val="24"/>
                <w:shd w:val="clear" w:color="auto" w:fill="FFFFFF"/>
                <w:lang w:val="vi-VN"/>
              </w:rPr>
              <w:t xml:space="preserve">   CuO.</w:t>
            </w:r>
          </w:p>
          <w:p w14:paraId="2CF0984D"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  </w:t>
            </w:r>
            <w:r w:rsidRPr="00FA33B7">
              <w:rPr>
                <w:rFonts w:cs="Times New Roman"/>
                <w:sz w:val="24"/>
                <w:szCs w:val="24"/>
                <w:shd w:val="clear" w:color="auto" w:fill="FFFFFF"/>
                <w:lang w:val="es-MX"/>
              </w:rPr>
              <w:t xml:space="preserve">C. </w:t>
            </w:r>
            <w:r w:rsidRPr="00FA33B7">
              <w:rPr>
                <w:rFonts w:cs="Times New Roman"/>
                <w:sz w:val="24"/>
                <w:szCs w:val="24"/>
                <w:shd w:val="clear" w:color="auto" w:fill="FFFFFF"/>
                <w:lang w:val="vi-VN"/>
              </w:rPr>
              <w:t>2Mg  +  O</w:t>
            </w:r>
            <w:r w:rsidRPr="00FA33B7">
              <w:rPr>
                <w:rFonts w:cs="Times New Roman"/>
                <w:sz w:val="24"/>
                <w:szCs w:val="24"/>
                <w:shd w:val="clear" w:color="auto" w:fill="FFFFFF"/>
                <w:vertAlign w:val="subscript"/>
                <w:lang w:val="vi-VN"/>
              </w:rPr>
              <w:t xml:space="preserve">2 </w:t>
            </w:r>
            <w:r w:rsidRPr="00FA33B7">
              <w:rPr>
                <w:rFonts w:cs="Times New Roman"/>
                <w:sz w:val="24"/>
                <w:szCs w:val="24"/>
                <w:shd w:val="clear" w:color="auto" w:fill="FFFFFF"/>
                <w:lang w:val="vi-VN"/>
              </w:rPr>
              <w:t xml:space="preserve"> </w:t>
            </w:r>
            <w:r w:rsidRPr="00FA33B7">
              <w:rPr>
                <w:rFonts w:cs="Times New Roman"/>
                <w:sz w:val="24"/>
                <w:szCs w:val="24"/>
                <w:shd w:val="clear" w:color="auto" w:fill="FFFFFF"/>
                <w:lang w:val="vi-VN"/>
              </w:rPr>
              <w:sym w:font="Wingdings" w:char="F0E0"/>
            </w:r>
            <w:r w:rsidRPr="00FA33B7">
              <w:rPr>
                <w:rFonts w:cs="Times New Roman"/>
                <w:sz w:val="24"/>
                <w:szCs w:val="24"/>
                <w:shd w:val="clear" w:color="auto" w:fill="FFFFFF"/>
                <w:lang w:val="vi-VN"/>
              </w:rPr>
              <w:t xml:space="preserve"> 2MgO.</w:t>
            </w:r>
          </w:p>
          <w:p w14:paraId="250F85B6" w14:textId="77777777" w:rsidR="004336BB" w:rsidRPr="00FA33B7" w:rsidRDefault="004336BB" w:rsidP="00CD7B24">
            <w:pPr>
              <w:ind w:left="360"/>
              <w:rPr>
                <w:rFonts w:cs="Times New Roman"/>
                <w:sz w:val="24"/>
                <w:szCs w:val="24"/>
                <w:lang w:val="it-IT"/>
              </w:rPr>
            </w:pPr>
            <w:r w:rsidRPr="00FA33B7">
              <w:rPr>
                <w:rFonts w:cs="Times New Roman"/>
                <w:bCs/>
                <w:sz w:val="24"/>
                <w:szCs w:val="24"/>
              </w:rPr>
              <w:t xml:space="preserve">  </w:t>
            </w:r>
            <w:r w:rsidRPr="00FA33B7">
              <w:rPr>
                <w:rFonts w:cs="Times New Roman"/>
                <w:bCs/>
                <w:sz w:val="24"/>
                <w:szCs w:val="24"/>
                <w:lang w:val="vi-VN"/>
              </w:rPr>
              <w:t>D. 2Ca   +   O</w:t>
            </w:r>
            <w:r w:rsidRPr="00FA33B7">
              <w:rPr>
                <w:rFonts w:cs="Times New Roman"/>
                <w:bCs/>
                <w:sz w:val="24"/>
                <w:szCs w:val="24"/>
                <w:vertAlign w:val="subscript"/>
                <w:lang w:val="vi-VN"/>
              </w:rPr>
              <w:t>2</w:t>
            </w:r>
            <w:r w:rsidRPr="00FA33B7">
              <w:rPr>
                <w:rFonts w:cs="Times New Roman"/>
                <w:bCs/>
                <w:sz w:val="24"/>
                <w:szCs w:val="24"/>
                <w:lang w:val="vi-VN"/>
              </w:rPr>
              <w:t xml:space="preserve">  </w:t>
            </w:r>
            <w:r w:rsidRPr="00FA33B7">
              <w:rPr>
                <w:rFonts w:cs="Times New Roman"/>
                <w:bCs/>
                <w:sz w:val="24"/>
                <w:szCs w:val="24"/>
                <w:lang w:val="vi-VN"/>
              </w:rPr>
              <w:sym w:font="Wingdings" w:char="F0E0"/>
            </w:r>
            <w:r w:rsidRPr="00FA33B7">
              <w:rPr>
                <w:rFonts w:cs="Times New Roman"/>
                <w:bCs/>
                <w:sz w:val="24"/>
                <w:szCs w:val="24"/>
                <w:lang w:val="vi-VN"/>
              </w:rPr>
              <w:t xml:space="preserve"> 2CaO.</w:t>
            </w:r>
          </w:p>
        </w:tc>
      </w:tr>
      <w:tr w:rsidR="004336BB" w:rsidRPr="00FA33B7" w14:paraId="309C339F" w14:textId="77777777" w:rsidTr="00CD7B24">
        <w:tc>
          <w:tcPr>
            <w:tcW w:w="1588" w:type="dxa"/>
            <w:vMerge/>
            <w:shd w:val="clear" w:color="auto" w:fill="auto"/>
            <w:vAlign w:val="center"/>
          </w:tcPr>
          <w:p w14:paraId="322A6D71"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20B55AD9" w14:textId="77777777" w:rsidR="004336BB" w:rsidRPr="00FA33B7" w:rsidRDefault="004336BB" w:rsidP="00CD7B24">
            <w:pPr>
              <w:rPr>
                <w:rFonts w:cs="Times New Roman"/>
                <w:color w:val="333333"/>
                <w:sz w:val="24"/>
                <w:szCs w:val="24"/>
                <w:lang w:val="es-MX"/>
              </w:rPr>
            </w:pPr>
            <w:r w:rsidRPr="00FA33B7">
              <w:rPr>
                <w:rFonts w:cs="Times New Roman"/>
                <w:b/>
                <w:bCs/>
                <w:color w:val="333333"/>
                <w:sz w:val="24"/>
                <w:szCs w:val="24"/>
                <w:lang w:val="es-MX"/>
              </w:rPr>
              <w:t>Câu</w:t>
            </w:r>
            <w:r w:rsidRPr="00FA33B7">
              <w:rPr>
                <w:rFonts w:cs="Times New Roman"/>
                <w:b/>
                <w:bCs/>
                <w:color w:val="333333"/>
                <w:sz w:val="24"/>
                <w:szCs w:val="24"/>
                <w:lang w:val="vi-VN"/>
              </w:rPr>
              <w:t xml:space="preserve"> </w:t>
            </w:r>
            <w:r w:rsidR="004866EC" w:rsidRPr="00FA33B7">
              <w:rPr>
                <w:rFonts w:cs="Times New Roman"/>
                <w:b/>
                <w:bCs/>
                <w:color w:val="333333"/>
                <w:sz w:val="24"/>
                <w:szCs w:val="24"/>
                <w:lang w:val="es-MX"/>
              </w:rPr>
              <w:t>193</w:t>
            </w:r>
            <w:r w:rsidRPr="00FA33B7">
              <w:rPr>
                <w:rFonts w:cs="Times New Roman"/>
                <w:color w:val="333333"/>
                <w:sz w:val="24"/>
                <w:szCs w:val="24"/>
                <w:lang w:val="vi-VN"/>
              </w:rPr>
              <w:t>. Oxide nào sau đây có thể tác dụng được với dung dịch HCl?</w:t>
            </w:r>
          </w:p>
          <w:p w14:paraId="686B05A8" w14:textId="77777777" w:rsidR="004336BB" w:rsidRPr="00FA33B7" w:rsidRDefault="004336BB" w:rsidP="00CD7B24">
            <w:pPr>
              <w:rPr>
                <w:rFonts w:cs="Times New Roman"/>
                <w:color w:val="FF0000"/>
                <w:sz w:val="24"/>
                <w:szCs w:val="24"/>
                <w:lang w:val="vi-VN"/>
              </w:rPr>
            </w:pPr>
            <w:r w:rsidRPr="00FA33B7">
              <w:rPr>
                <w:rFonts w:cs="Times New Roman"/>
                <w:color w:val="FF0000"/>
                <w:sz w:val="24"/>
                <w:szCs w:val="24"/>
                <w:lang w:val="vi-VN"/>
              </w:rPr>
              <w:t xml:space="preserve">    </w:t>
            </w:r>
            <w:r w:rsidRPr="00FA33B7">
              <w:rPr>
                <w:rFonts w:cs="Times New Roman"/>
                <w:color w:val="FF0000"/>
                <w:sz w:val="24"/>
                <w:szCs w:val="24"/>
                <w:lang w:val="es-MX"/>
              </w:rPr>
              <w:t xml:space="preserve">  </w:t>
            </w:r>
            <w:r w:rsidRPr="00FA33B7">
              <w:rPr>
                <w:rFonts w:cs="Times New Roman"/>
                <w:color w:val="FF0000"/>
                <w:sz w:val="24"/>
                <w:szCs w:val="24"/>
                <w:lang w:val="vi-VN"/>
              </w:rPr>
              <w:t xml:space="preserve"> </w:t>
            </w:r>
            <w:r w:rsidRPr="00FA33B7">
              <w:rPr>
                <w:rFonts w:cs="Times New Roman"/>
                <w:color w:val="FF0000"/>
                <w:sz w:val="24"/>
                <w:szCs w:val="24"/>
              </w:rPr>
              <w:t>A. CaO</w:t>
            </w:r>
            <w:r w:rsidRPr="00FA33B7">
              <w:rPr>
                <w:rFonts w:cs="Times New Roman"/>
                <w:color w:val="FF0000"/>
                <w:sz w:val="24"/>
                <w:szCs w:val="24"/>
                <w:lang w:val="vi-VN"/>
              </w:rPr>
              <w:t>.</w:t>
            </w:r>
          </w:p>
          <w:p w14:paraId="6CC4DB2A"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 xml:space="preserve">  </w:t>
            </w:r>
            <w:r w:rsidRPr="00FA33B7">
              <w:rPr>
                <w:rFonts w:cs="Times New Roman"/>
                <w:color w:val="333333"/>
                <w:sz w:val="24"/>
                <w:szCs w:val="24"/>
                <w:lang w:val="vi-VN"/>
              </w:rPr>
              <w:t xml:space="preserve"> </w:t>
            </w:r>
            <w:r w:rsidRPr="00FA33B7">
              <w:rPr>
                <w:rFonts w:cs="Times New Roman"/>
                <w:color w:val="333333"/>
                <w:sz w:val="24"/>
                <w:szCs w:val="24"/>
              </w:rPr>
              <w:t>B. CO</w:t>
            </w:r>
            <w:r w:rsidRPr="00FA33B7">
              <w:rPr>
                <w:rFonts w:cs="Times New Roman"/>
                <w:color w:val="333333"/>
                <w:sz w:val="24"/>
                <w:szCs w:val="24"/>
                <w:vertAlign w:val="subscript"/>
              </w:rPr>
              <w:t>2</w:t>
            </w:r>
            <w:r w:rsidRPr="00FA33B7">
              <w:rPr>
                <w:rFonts w:cs="Times New Roman"/>
                <w:color w:val="333333"/>
                <w:sz w:val="24"/>
                <w:szCs w:val="24"/>
                <w:lang w:val="vi-VN"/>
              </w:rPr>
              <w:t>.</w:t>
            </w:r>
          </w:p>
          <w:p w14:paraId="5718D1FE"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 xml:space="preserve">  </w:t>
            </w:r>
            <w:r w:rsidRPr="00FA33B7">
              <w:rPr>
                <w:rFonts w:cs="Times New Roman"/>
                <w:color w:val="333333"/>
                <w:sz w:val="24"/>
                <w:szCs w:val="24"/>
                <w:lang w:val="vi-VN"/>
              </w:rPr>
              <w:t xml:space="preserve"> </w:t>
            </w:r>
            <w:r w:rsidRPr="00FA33B7">
              <w:rPr>
                <w:rFonts w:cs="Times New Roman"/>
                <w:color w:val="333333"/>
                <w:sz w:val="24"/>
                <w:szCs w:val="24"/>
              </w:rPr>
              <w:t>C. SO</w:t>
            </w:r>
            <w:r w:rsidRPr="00FA33B7">
              <w:rPr>
                <w:rFonts w:cs="Times New Roman"/>
                <w:color w:val="333333"/>
                <w:sz w:val="24"/>
                <w:szCs w:val="24"/>
                <w:vertAlign w:val="subscript"/>
              </w:rPr>
              <w:t>3</w:t>
            </w:r>
            <w:r w:rsidRPr="00FA33B7">
              <w:rPr>
                <w:rFonts w:cs="Times New Roman"/>
                <w:color w:val="333333"/>
                <w:sz w:val="24"/>
                <w:szCs w:val="24"/>
                <w:lang w:val="vi-VN"/>
              </w:rPr>
              <w:t>.</w:t>
            </w:r>
          </w:p>
          <w:p w14:paraId="6E3CE14D" w14:textId="77777777" w:rsidR="004336BB" w:rsidRPr="00FA33B7" w:rsidRDefault="004336BB" w:rsidP="00CD7B24">
            <w:pPr>
              <w:outlineLvl w:val="5"/>
              <w:rPr>
                <w:rFonts w:cs="Times New Roman"/>
                <w:b/>
                <w:color w:val="0000FF"/>
                <w:sz w:val="24"/>
                <w:szCs w:val="24"/>
                <w:u w:val="single"/>
                <w:lang w:val="vi-VN"/>
              </w:rPr>
            </w:pPr>
            <w:r w:rsidRPr="00FA33B7">
              <w:rPr>
                <w:rFonts w:cs="Times New Roman"/>
                <w:sz w:val="24"/>
                <w:szCs w:val="24"/>
                <w:lang w:val="vi-VN"/>
              </w:rPr>
              <w:t xml:space="preserve">    </w:t>
            </w:r>
            <w:r w:rsidRPr="00FA33B7">
              <w:rPr>
                <w:rFonts w:cs="Times New Roman"/>
                <w:sz w:val="24"/>
                <w:szCs w:val="24"/>
              </w:rPr>
              <w:t xml:space="preserve">  </w:t>
            </w:r>
            <w:r w:rsidRPr="00FA33B7">
              <w:rPr>
                <w:rFonts w:cs="Times New Roman"/>
                <w:sz w:val="24"/>
                <w:szCs w:val="24"/>
                <w:lang w:val="vi-VN"/>
              </w:rPr>
              <w:t xml:space="preserve"> </w:t>
            </w:r>
            <w:r w:rsidRPr="00FA33B7">
              <w:rPr>
                <w:rFonts w:cs="Times New Roman"/>
                <w:sz w:val="24"/>
                <w:szCs w:val="24"/>
              </w:rPr>
              <w:t>D. CO</w:t>
            </w:r>
            <w:r w:rsidRPr="00FA33B7">
              <w:rPr>
                <w:rFonts w:cs="Times New Roman"/>
                <w:sz w:val="24"/>
                <w:szCs w:val="24"/>
                <w:lang w:val="vi-VN"/>
              </w:rPr>
              <w:t>.</w:t>
            </w:r>
          </w:p>
        </w:tc>
      </w:tr>
      <w:tr w:rsidR="004336BB" w:rsidRPr="00FA33B7" w14:paraId="5BF5196A" w14:textId="77777777" w:rsidTr="00CD7B24">
        <w:tc>
          <w:tcPr>
            <w:tcW w:w="1588" w:type="dxa"/>
            <w:vMerge/>
            <w:shd w:val="clear" w:color="auto" w:fill="auto"/>
            <w:vAlign w:val="center"/>
          </w:tcPr>
          <w:p w14:paraId="73751CEC"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6EE3727B" w14:textId="77777777" w:rsidR="004336BB" w:rsidRPr="00FA33B7" w:rsidRDefault="004336BB" w:rsidP="00CD7B24">
            <w:pPr>
              <w:rPr>
                <w:rFonts w:cs="Times New Roman"/>
                <w:color w:val="333333"/>
                <w:sz w:val="24"/>
                <w:szCs w:val="24"/>
                <w:lang w:val="es-MX"/>
              </w:rPr>
            </w:pPr>
            <w:r w:rsidRPr="00FA33B7">
              <w:rPr>
                <w:rFonts w:cs="Times New Roman"/>
                <w:b/>
                <w:bCs/>
                <w:color w:val="333333"/>
                <w:sz w:val="24"/>
                <w:szCs w:val="24"/>
                <w:lang w:val="es-MX"/>
              </w:rPr>
              <w:t>Câu</w:t>
            </w:r>
            <w:r w:rsidRPr="00FA33B7">
              <w:rPr>
                <w:rFonts w:cs="Times New Roman"/>
                <w:b/>
                <w:bCs/>
                <w:color w:val="333333"/>
                <w:sz w:val="24"/>
                <w:szCs w:val="24"/>
                <w:lang w:val="vi-VN"/>
              </w:rPr>
              <w:t xml:space="preserve"> </w:t>
            </w:r>
            <w:r w:rsidR="004866EC" w:rsidRPr="00FA33B7">
              <w:rPr>
                <w:rFonts w:cs="Times New Roman"/>
                <w:b/>
                <w:bCs/>
                <w:color w:val="333333"/>
                <w:sz w:val="24"/>
                <w:szCs w:val="24"/>
                <w:lang w:val="es-MX"/>
              </w:rPr>
              <w:t>194</w:t>
            </w:r>
            <w:r w:rsidRPr="00FA33B7">
              <w:rPr>
                <w:rFonts w:cs="Times New Roman"/>
                <w:color w:val="333333"/>
                <w:sz w:val="24"/>
                <w:szCs w:val="24"/>
                <w:lang w:val="vi-VN"/>
              </w:rPr>
              <w:t>. Oxide nào sau đây có thể tác dụng được với dung dịch NaOH?</w:t>
            </w:r>
          </w:p>
          <w:p w14:paraId="26ABD67D" w14:textId="77777777" w:rsidR="004336BB" w:rsidRPr="00FA33B7" w:rsidRDefault="004336BB" w:rsidP="00CD7B24">
            <w:pPr>
              <w:rPr>
                <w:rFonts w:cs="Times New Roman"/>
                <w:color w:val="FF0000"/>
                <w:sz w:val="24"/>
                <w:szCs w:val="24"/>
                <w:lang w:val="vi-VN"/>
              </w:rPr>
            </w:pPr>
            <w:r w:rsidRPr="00FA33B7">
              <w:rPr>
                <w:rFonts w:cs="Times New Roman"/>
                <w:color w:val="FF0000"/>
                <w:sz w:val="24"/>
                <w:szCs w:val="24"/>
                <w:lang w:val="vi-VN"/>
              </w:rPr>
              <w:t xml:space="preserve">     </w:t>
            </w:r>
            <w:r w:rsidRPr="00FA33B7">
              <w:rPr>
                <w:rFonts w:cs="Times New Roman"/>
                <w:color w:val="FF0000"/>
                <w:sz w:val="24"/>
                <w:szCs w:val="24"/>
                <w:lang w:val="es-MX"/>
              </w:rPr>
              <w:t xml:space="preserve"> </w:t>
            </w:r>
            <w:r w:rsidRPr="00FA33B7">
              <w:rPr>
                <w:rFonts w:cs="Times New Roman"/>
                <w:color w:val="FF0000"/>
                <w:sz w:val="24"/>
                <w:szCs w:val="24"/>
              </w:rPr>
              <w:t>A. SO</w:t>
            </w:r>
            <w:r w:rsidRPr="00FA33B7">
              <w:rPr>
                <w:rFonts w:cs="Times New Roman"/>
                <w:color w:val="FF0000"/>
                <w:sz w:val="24"/>
                <w:szCs w:val="24"/>
                <w:vertAlign w:val="subscript"/>
              </w:rPr>
              <w:t>2</w:t>
            </w:r>
            <w:r w:rsidRPr="00FA33B7">
              <w:rPr>
                <w:rFonts w:cs="Times New Roman"/>
                <w:color w:val="FF0000"/>
                <w:sz w:val="24"/>
                <w:szCs w:val="24"/>
                <w:lang w:val="vi-VN"/>
              </w:rPr>
              <w:t>.</w:t>
            </w:r>
          </w:p>
          <w:p w14:paraId="2950525A"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 xml:space="preserve"> B. CuO</w:t>
            </w:r>
            <w:r w:rsidRPr="00FA33B7">
              <w:rPr>
                <w:rFonts w:cs="Times New Roman"/>
                <w:color w:val="333333"/>
                <w:sz w:val="24"/>
                <w:szCs w:val="24"/>
                <w:lang w:val="vi-VN"/>
              </w:rPr>
              <w:t>.</w:t>
            </w:r>
          </w:p>
          <w:p w14:paraId="0974117A"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 xml:space="preserve"> C. BaO</w:t>
            </w:r>
            <w:r w:rsidRPr="00FA33B7">
              <w:rPr>
                <w:rFonts w:cs="Times New Roman"/>
                <w:color w:val="333333"/>
                <w:sz w:val="24"/>
                <w:szCs w:val="24"/>
                <w:lang w:val="vi-VN"/>
              </w:rPr>
              <w:t>.</w:t>
            </w:r>
          </w:p>
          <w:p w14:paraId="44CF3370"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sz w:val="24"/>
                <w:szCs w:val="24"/>
                <w:lang w:val="vi-VN"/>
              </w:rPr>
              <w:t xml:space="preserve"> </w:t>
            </w:r>
            <w:r w:rsidRPr="00FA33B7">
              <w:rPr>
                <w:rFonts w:cs="Times New Roman"/>
                <w:sz w:val="24"/>
                <w:szCs w:val="24"/>
              </w:rPr>
              <w:t xml:space="preserve"> D. NO</w:t>
            </w:r>
            <w:r w:rsidRPr="00FA33B7">
              <w:rPr>
                <w:rFonts w:cs="Times New Roman"/>
                <w:sz w:val="24"/>
                <w:szCs w:val="24"/>
                <w:lang w:val="vi-VN"/>
              </w:rPr>
              <w:t>.</w:t>
            </w:r>
          </w:p>
        </w:tc>
      </w:tr>
      <w:tr w:rsidR="004336BB" w:rsidRPr="00FA33B7" w14:paraId="65330403" w14:textId="77777777" w:rsidTr="00CD7B24">
        <w:tc>
          <w:tcPr>
            <w:tcW w:w="1588" w:type="dxa"/>
            <w:vMerge/>
            <w:shd w:val="clear" w:color="auto" w:fill="auto"/>
            <w:vAlign w:val="center"/>
          </w:tcPr>
          <w:p w14:paraId="64DCED85"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0A90E462" w14:textId="77777777" w:rsidR="004336BB" w:rsidRPr="00FA33B7" w:rsidRDefault="004336BB" w:rsidP="00CD7B24">
            <w:pPr>
              <w:rPr>
                <w:rFonts w:cs="Times New Roman"/>
                <w:sz w:val="24"/>
                <w:szCs w:val="24"/>
                <w:shd w:val="clear" w:color="auto" w:fill="FFFFFF"/>
                <w:lang w:val="vi-VN"/>
              </w:rPr>
            </w:pPr>
            <w:r w:rsidRPr="00FA33B7">
              <w:rPr>
                <w:rFonts w:cs="Times New Roman"/>
                <w:b/>
                <w:bCs/>
                <w:sz w:val="24"/>
                <w:szCs w:val="24"/>
                <w:shd w:val="clear" w:color="auto" w:fill="FFFFFF"/>
                <w:lang w:val="es-MX"/>
              </w:rPr>
              <w:t>Câu</w:t>
            </w:r>
            <w:r w:rsidRPr="00FA33B7">
              <w:rPr>
                <w:rFonts w:cs="Times New Roman"/>
                <w:b/>
                <w:bCs/>
                <w:sz w:val="24"/>
                <w:szCs w:val="24"/>
                <w:shd w:val="clear" w:color="auto" w:fill="FFFFFF"/>
                <w:lang w:val="vi-VN"/>
              </w:rPr>
              <w:t xml:space="preserve"> </w:t>
            </w:r>
            <w:r w:rsidR="004866EC" w:rsidRPr="00FA33B7">
              <w:rPr>
                <w:rFonts w:cs="Times New Roman"/>
                <w:b/>
                <w:bCs/>
                <w:sz w:val="24"/>
                <w:szCs w:val="24"/>
                <w:shd w:val="clear" w:color="auto" w:fill="FFFFFF"/>
                <w:lang w:val="es-MX"/>
              </w:rPr>
              <w:t>195</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Hợp chất nào sau đây không phải là oxide?</w:t>
            </w:r>
          </w:p>
          <w:p w14:paraId="739627A4" w14:textId="77777777" w:rsidR="004336BB" w:rsidRPr="00FA33B7" w:rsidRDefault="004336BB" w:rsidP="00CD7B24">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lang w:val="es-MX"/>
              </w:rPr>
              <w:t xml:space="preserve"> </w:t>
            </w:r>
            <w:r w:rsidRPr="00FA33B7">
              <w:rPr>
                <w:rFonts w:cs="Times New Roman"/>
                <w:color w:val="FF0000"/>
                <w:sz w:val="24"/>
                <w:szCs w:val="24"/>
                <w:shd w:val="clear" w:color="auto" w:fill="FFFFFF"/>
              </w:rPr>
              <w:t xml:space="preserve">A. </w:t>
            </w:r>
            <w:r w:rsidRPr="00FA33B7">
              <w:rPr>
                <w:rFonts w:cs="Times New Roman"/>
                <w:color w:val="FF0000"/>
                <w:sz w:val="24"/>
                <w:szCs w:val="24"/>
                <w:shd w:val="clear" w:color="auto" w:fill="FFFFFF"/>
                <w:lang w:val="vi-VN"/>
              </w:rPr>
              <w:t>CuS.</w:t>
            </w:r>
          </w:p>
          <w:p w14:paraId="627BA694"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 B. </w:t>
            </w:r>
            <w:r w:rsidRPr="00FA33B7">
              <w:rPr>
                <w:rFonts w:cs="Times New Roman"/>
                <w:sz w:val="24"/>
                <w:szCs w:val="24"/>
                <w:shd w:val="clear" w:color="auto" w:fill="FFFFFF"/>
                <w:lang w:val="vi-VN"/>
              </w:rPr>
              <w:t>SO</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w:t>
            </w:r>
          </w:p>
          <w:p w14:paraId="3CB25A1A"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 C. </w:t>
            </w:r>
            <w:r w:rsidRPr="00FA33B7">
              <w:rPr>
                <w:rFonts w:cs="Times New Roman"/>
                <w:sz w:val="24"/>
                <w:szCs w:val="24"/>
                <w:shd w:val="clear" w:color="auto" w:fill="FFFFFF"/>
                <w:lang w:val="vi-VN"/>
              </w:rPr>
              <w:t>CO</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w:t>
            </w:r>
          </w:p>
          <w:p w14:paraId="21376539" w14:textId="77777777" w:rsidR="004336BB" w:rsidRPr="00FA33B7" w:rsidRDefault="004336BB" w:rsidP="00CD7B24">
            <w:pPr>
              <w:ind w:left="360"/>
              <w:rPr>
                <w:rFonts w:cs="Times New Roman"/>
                <w:bCs/>
                <w:sz w:val="24"/>
                <w:szCs w:val="24"/>
                <w:lang w:val="vi-VN"/>
              </w:rPr>
            </w:pPr>
            <w:r w:rsidRPr="00FA33B7">
              <w:rPr>
                <w:rFonts w:cs="Times New Roman"/>
                <w:bCs/>
                <w:sz w:val="24"/>
                <w:szCs w:val="24"/>
              </w:rPr>
              <w:t xml:space="preserve"> D. </w:t>
            </w:r>
            <w:r w:rsidRPr="00FA33B7">
              <w:rPr>
                <w:rFonts w:cs="Times New Roman"/>
                <w:bCs/>
                <w:sz w:val="24"/>
                <w:szCs w:val="24"/>
                <w:lang w:val="vi-VN"/>
              </w:rPr>
              <w:t>K</w:t>
            </w:r>
            <w:r w:rsidRPr="00FA33B7">
              <w:rPr>
                <w:rFonts w:cs="Times New Roman"/>
                <w:bCs/>
                <w:sz w:val="24"/>
                <w:szCs w:val="24"/>
                <w:vertAlign w:val="subscript"/>
                <w:lang w:val="vi-VN"/>
              </w:rPr>
              <w:t>2</w:t>
            </w:r>
            <w:r w:rsidRPr="00FA33B7">
              <w:rPr>
                <w:rFonts w:cs="Times New Roman"/>
                <w:bCs/>
                <w:sz w:val="24"/>
                <w:szCs w:val="24"/>
                <w:lang w:val="vi-VN"/>
              </w:rPr>
              <w:t>O.</w:t>
            </w:r>
          </w:p>
        </w:tc>
      </w:tr>
      <w:tr w:rsidR="004336BB" w:rsidRPr="00FA33B7" w14:paraId="0713ED42" w14:textId="77777777" w:rsidTr="00CD7B24">
        <w:tc>
          <w:tcPr>
            <w:tcW w:w="1588" w:type="dxa"/>
            <w:vMerge/>
            <w:shd w:val="clear" w:color="auto" w:fill="auto"/>
            <w:vAlign w:val="center"/>
          </w:tcPr>
          <w:p w14:paraId="712DCBCA"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04F00962" w14:textId="77777777" w:rsidR="004336BB" w:rsidRPr="00FA33B7" w:rsidRDefault="004336BB" w:rsidP="00CD7B24">
            <w:pPr>
              <w:rPr>
                <w:rFonts w:cs="Times New Roman"/>
                <w:color w:val="333333"/>
                <w:sz w:val="24"/>
                <w:szCs w:val="24"/>
                <w:lang w:val="vi-VN"/>
              </w:rPr>
            </w:pPr>
            <w:r w:rsidRPr="00FA33B7">
              <w:rPr>
                <w:rFonts w:cs="Times New Roman"/>
                <w:b/>
                <w:sz w:val="24"/>
                <w:szCs w:val="24"/>
                <w:lang w:val="vi-VN"/>
              </w:rPr>
              <w:t xml:space="preserve">Câu </w:t>
            </w:r>
            <w:r w:rsidR="004866EC" w:rsidRPr="00FA33B7">
              <w:rPr>
                <w:rFonts w:cs="Times New Roman"/>
                <w:b/>
                <w:sz w:val="24"/>
                <w:szCs w:val="24"/>
              </w:rPr>
              <w:t>196</w:t>
            </w:r>
            <w:r w:rsidRPr="00FA33B7">
              <w:rPr>
                <w:rFonts w:cs="Times New Roman"/>
                <w:b/>
                <w:sz w:val="24"/>
                <w:szCs w:val="24"/>
                <w:lang w:val="vi-VN"/>
              </w:rPr>
              <w:t xml:space="preserve">. </w:t>
            </w:r>
            <w:r w:rsidRPr="00FA33B7">
              <w:rPr>
                <w:rFonts w:cs="Times New Roman"/>
                <w:color w:val="333333"/>
                <w:sz w:val="24"/>
                <w:szCs w:val="24"/>
                <w:lang w:val="vi-VN"/>
              </w:rPr>
              <w:t>Acid tương ứng của CO</w:t>
            </w:r>
            <w:r w:rsidRPr="00FA33B7">
              <w:rPr>
                <w:rFonts w:cs="Times New Roman"/>
                <w:color w:val="333333"/>
                <w:sz w:val="24"/>
                <w:szCs w:val="24"/>
                <w:vertAlign w:val="subscript"/>
                <w:lang w:val="vi-VN"/>
              </w:rPr>
              <w:t>2</w:t>
            </w:r>
            <w:r w:rsidRPr="00FA33B7">
              <w:rPr>
                <w:rFonts w:cs="Times New Roman"/>
                <w:color w:val="333333"/>
                <w:sz w:val="24"/>
                <w:szCs w:val="24"/>
                <w:lang w:val="vi-VN"/>
              </w:rPr>
              <w:t xml:space="preserve"> là</w:t>
            </w:r>
          </w:p>
          <w:p w14:paraId="07A4B7F7" w14:textId="77777777" w:rsidR="004336BB" w:rsidRPr="00FA33B7" w:rsidRDefault="004336BB" w:rsidP="00CD7B24">
            <w:pPr>
              <w:rPr>
                <w:rFonts w:cs="Times New Roman"/>
                <w:color w:val="FF0000"/>
                <w:sz w:val="24"/>
                <w:szCs w:val="24"/>
              </w:rPr>
            </w:pPr>
            <w:r w:rsidRPr="00FA33B7">
              <w:rPr>
                <w:rFonts w:cs="Times New Roman"/>
                <w:color w:val="FF0000"/>
                <w:sz w:val="24"/>
                <w:szCs w:val="24"/>
                <w:lang w:val="vi-VN"/>
              </w:rPr>
              <w:t xml:space="preserve">      </w:t>
            </w:r>
            <w:r w:rsidRPr="00FA33B7">
              <w:rPr>
                <w:rFonts w:cs="Times New Roman"/>
                <w:color w:val="FF0000"/>
                <w:sz w:val="24"/>
                <w:szCs w:val="24"/>
              </w:rPr>
              <w:t>A</w:t>
            </w:r>
            <w:r w:rsidRPr="00FA33B7">
              <w:rPr>
                <w:rFonts w:cs="Times New Roman"/>
                <w:color w:val="FF0000"/>
                <w:sz w:val="24"/>
                <w:szCs w:val="24"/>
                <w:lang w:val="vi-VN"/>
              </w:rPr>
              <w:t>.</w:t>
            </w:r>
            <w:r w:rsidRPr="00FA33B7">
              <w:rPr>
                <w:rFonts w:cs="Times New Roman"/>
                <w:color w:val="FF0000"/>
                <w:sz w:val="24"/>
                <w:szCs w:val="24"/>
              </w:rPr>
              <w:t> </w:t>
            </w:r>
            <w:r w:rsidRPr="00FA33B7">
              <w:rPr>
                <w:rFonts w:cs="Times New Roman"/>
                <w:b/>
                <w:bCs/>
                <w:color w:val="FF0000"/>
                <w:sz w:val="24"/>
                <w:szCs w:val="24"/>
              </w:rPr>
              <w:t>H</w:t>
            </w:r>
            <w:r w:rsidRPr="00FA33B7">
              <w:rPr>
                <w:rFonts w:cs="Times New Roman"/>
                <w:b/>
                <w:bCs/>
                <w:color w:val="FF0000"/>
                <w:sz w:val="24"/>
                <w:szCs w:val="24"/>
                <w:vertAlign w:val="subscript"/>
              </w:rPr>
              <w:t>2</w:t>
            </w:r>
            <w:r w:rsidRPr="00FA33B7">
              <w:rPr>
                <w:rFonts w:cs="Times New Roman"/>
                <w:b/>
                <w:bCs/>
                <w:color w:val="FF0000"/>
                <w:sz w:val="24"/>
                <w:szCs w:val="24"/>
              </w:rPr>
              <w:t>CO</w:t>
            </w:r>
            <w:r w:rsidRPr="00FA33B7">
              <w:rPr>
                <w:rFonts w:cs="Times New Roman"/>
                <w:b/>
                <w:bCs/>
                <w:color w:val="FF0000"/>
                <w:sz w:val="24"/>
                <w:szCs w:val="24"/>
                <w:vertAlign w:val="subscript"/>
              </w:rPr>
              <w:t>3</w:t>
            </w:r>
            <w:r w:rsidRPr="00FA33B7">
              <w:rPr>
                <w:rFonts w:cs="Times New Roman"/>
                <w:b/>
                <w:bCs/>
                <w:color w:val="FF0000"/>
                <w:sz w:val="24"/>
                <w:szCs w:val="24"/>
                <w:lang w:val="vi-VN"/>
              </w:rPr>
              <w:t>.</w:t>
            </w:r>
            <w:r w:rsidRPr="00FA33B7">
              <w:rPr>
                <w:rFonts w:cs="Times New Roman"/>
                <w:color w:val="FF0000"/>
                <w:sz w:val="24"/>
                <w:szCs w:val="24"/>
              </w:rPr>
              <w:t>                           </w:t>
            </w:r>
          </w:p>
          <w:p w14:paraId="55323D85" w14:textId="77777777" w:rsidR="004336BB" w:rsidRPr="00FA33B7" w:rsidRDefault="004336BB" w:rsidP="00CD7B24">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B. HCl</w:t>
            </w:r>
            <w:r w:rsidRPr="00FA33B7">
              <w:rPr>
                <w:rFonts w:cs="Times New Roman"/>
                <w:color w:val="333333"/>
                <w:sz w:val="24"/>
                <w:szCs w:val="24"/>
                <w:lang w:val="vi-VN"/>
              </w:rPr>
              <w:t>.</w:t>
            </w:r>
          </w:p>
          <w:p w14:paraId="036EF967" w14:textId="77777777" w:rsidR="004336BB" w:rsidRPr="00FA33B7" w:rsidRDefault="004336BB" w:rsidP="00CD7B24">
            <w:pPr>
              <w:outlineLvl w:val="5"/>
              <w:rPr>
                <w:rFonts w:cs="Times New Roman"/>
                <w:sz w:val="24"/>
                <w:szCs w:val="24"/>
                <w:lang w:val="vi-VN"/>
              </w:rPr>
            </w:pPr>
            <w:r w:rsidRPr="00FA33B7">
              <w:rPr>
                <w:rFonts w:cs="Times New Roman"/>
                <w:sz w:val="24"/>
                <w:szCs w:val="24"/>
                <w:lang w:val="vi-VN"/>
              </w:rPr>
              <w:t xml:space="preserve">      </w:t>
            </w:r>
            <w:r w:rsidRPr="00FA33B7">
              <w:rPr>
                <w:rFonts w:cs="Times New Roman"/>
                <w:sz w:val="24"/>
                <w:szCs w:val="24"/>
              </w:rPr>
              <w:t>C.</w:t>
            </w:r>
            <w:r w:rsidRPr="00FA33B7">
              <w:rPr>
                <w:rFonts w:cs="Times New Roman"/>
                <w:b/>
                <w:bCs/>
                <w:sz w:val="24"/>
                <w:szCs w:val="24"/>
              </w:rPr>
              <w:t xml:space="preserve"> </w:t>
            </w:r>
            <w:r w:rsidRPr="00FA33B7">
              <w:rPr>
                <w:rFonts w:cs="Times New Roman"/>
                <w:sz w:val="24"/>
                <w:szCs w:val="24"/>
              </w:rPr>
              <w:t>H</w:t>
            </w:r>
            <w:r w:rsidRPr="00FA33B7">
              <w:rPr>
                <w:rFonts w:cs="Times New Roman"/>
                <w:sz w:val="24"/>
                <w:szCs w:val="24"/>
                <w:vertAlign w:val="subscript"/>
              </w:rPr>
              <w:t>2</w:t>
            </w:r>
            <w:r w:rsidRPr="00FA33B7">
              <w:rPr>
                <w:rFonts w:cs="Times New Roman"/>
                <w:sz w:val="24"/>
                <w:szCs w:val="24"/>
              </w:rPr>
              <w:t>SO</w:t>
            </w:r>
            <w:r w:rsidRPr="00FA33B7">
              <w:rPr>
                <w:rFonts w:cs="Times New Roman"/>
                <w:sz w:val="24"/>
                <w:szCs w:val="24"/>
                <w:vertAlign w:val="subscript"/>
              </w:rPr>
              <w:t>4</w:t>
            </w:r>
            <w:r w:rsidRPr="00FA33B7">
              <w:rPr>
                <w:rFonts w:cs="Times New Roman"/>
                <w:sz w:val="24"/>
                <w:szCs w:val="24"/>
                <w:lang w:val="vi-VN"/>
              </w:rPr>
              <w:t>.</w:t>
            </w:r>
          </w:p>
          <w:p w14:paraId="53628EFA" w14:textId="77777777" w:rsidR="004336BB" w:rsidRPr="00FA33B7" w:rsidRDefault="004336BB" w:rsidP="00CD7B24">
            <w:pPr>
              <w:rPr>
                <w:rFonts w:cs="Times New Roman"/>
                <w:b/>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D. HNO</w:t>
            </w:r>
            <w:r w:rsidRPr="00FA33B7">
              <w:rPr>
                <w:rFonts w:cs="Times New Roman"/>
                <w:color w:val="333333"/>
                <w:sz w:val="24"/>
                <w:szCs w:val="24"/>
                <w:vertAlign w:val="subscript"/>
              </w:rPr>
              <w:t>3</w:t>
            </w:r>
            <w:r w:rsidRPr="00FA33B7">
              <w:rPr>
                <w:rFonts w:cs="Times New Roman"/>
                <w:color w:val="333333"/>
                <w:sz w:val="24"/>
                <w:szCs w:val="24"/>
                <w:lang w:val="vi-VN"/>
              </w:rPr>
              <w:t>.</w:t>
            </w:r>
          </w:p>
        </w:tc>
      </w:tr>
      <w:tr w:rsidR="004336BB" w:rsidRPr="00FA33B7" w14:paraId="45A3B181" w14:textId="77777777" w:rsidTr="00CD7B24">
        <w:tc>
          <w:tcPr>
            <w:tcW w:w="1588" w:type="dxa"/>
            <w:vMerge/>
            <w:shd w:val="clear" w:color="auto" w:fill="auto"/>
            <w:vAlign w:val="center"/>
          </w:tcPr>
          <w:p w14:paraId="2281A7B0"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630AD2F1" w14:textId="77777777" w:rsidR="004336BB" w:rsidRPr="00FA33B7" w:rsidRDefault="004336BB" w:rsidP="00CD7B24">
            <w:pPr>
              <w:rPr>
                <w:rFonts w:cs="Times New Roman"/>
                <w:color w:val="333333"/>
                <w:sz w:val="24"/>
                <w:szCs w:val="24"/>
                <w:lang w:val="vi-VN"/>
              </w:rPr>
            </w:pPr>
            <w:r w:rsidRPr="00FA33B7">
              <w:rPr>
                <w:rFonts w:cs="Times New Roman"/>
                <w:b/>
                <w:sz w:val="24"/>
                <w:szCs w:val="24"/>
                <w:lang w:val="vi-VN"/>
              </w:rPr>
              <w:t xml:space="preserve">Câu </w:t>
            </w:r>
            <w:r w:rsidR="004866EC" w:rsidRPr="00FA33B7">
              <w:rPr>
                <w:rFonts w:cs="Times New Roman"/>
                <w:b/>
                <w:sz w:val="24"/>
                <w:szCs w:val="24"/>
                <w:lang w:val="es-MX"/>
              </w:rPr>
              <w:t>197</w:t>
            </w:r>
            <w:r w:rsidRPr="00FA33B7">
              <w:rPr>
                <w:rFonts w:cs="Times New Roman"/>
                <w:b/>
                <w:sz w:val="24"/>
                <w:szCs w:val="24"/>
                <w:lang w:val="vi-VN"/>
              </w:rPr>
              <w:t xml:space="preserve">. </w:t>
            </w:r>
            <w:r w:rsidRPr="00FA33B7">
              <w:rPr>
                <w:rFonts w:cs="Times New Roman"/>
                <w:color w:val="333333"/>
                <w:sz w:val="24"/>
                <w:szCs w:val="24"/>
                <w:lang w:val="es-MX"/>
              </w:rPr>
              <w:t>Ở một số khu vực, không khí bị ô nhiễm bởi các chất khí như SO</w:t>
            </w:r>
            <w:r w:rsidRPr="00FA33B7">
              <w:rPr>
                <w:rFonts w:cs="Times New Roman"/>
                <w:color w:val="333333"/>
                <w:sz w:val="24"/>
                <w:szCs w:val="24"/>
                <w:vertAlign w:val="subscript"/>
                <w:lang w:val="es-MX"/>
              </w:rPr>
              <w:t>2</w:t>
            </w:r>
            <w:r w:rsidRPr="00FA33B7">
              <w:rPr>
                <w:rFonts w:cs="Times New Roman"/>
                <w:color w:val="333333"/>
                <w:sz w:val="24"/>
                <w:szCs w:val="24"/>
                <w:lang w:val="es-MX"/>
              </w:rPr>
              <w:t>, NO</w:t>
            </w:r>
            <w:r w:rsidRPr="00FA33B7">
              <w:rPr>
                <w:rFonts w:cs="Times New Roman"/>
                <w:color w:val="333333"/>
                <w:sz w:val="24"/>
                <w:szCs w:val="24"/>
                <w:vertAlign w:val="subscript"/>
                <w:lang w:val="es-MX"/>
              </w:rPr>
              <w:t>2</w:t>
            </w:r>
            <w:r w:rsidRPr="00FA33B7">
              <w:rPr>
                <w:rFonts w:cs="Times New Roman"/>
                <w:color w:val="333333"/>
                <w:sz w:val="24"/>
                <w:szCs w:val="24"/>
                <w:lang w:val="es-MX"/>
              </w:rPr>
              <w:t>,... sinh ra trong sản xuất công nghiệp và đốt cháy nhiên liệu. Các khí này có thể hòa tan vào nước và gây ra hiện tượng</w:t>
            </w:r>
            <w:r w:rsidRPr="00FA33B7">
              <w:rPr>
                <w:rFonts w:cs="Times New Roman"/>
                <w:color w:val="333333"/>
                <w:sz w:val="24"/>
                <w:szCs w:val="24"/>
                <w:lang w:val="vi-VN"/>
              </w:rPr>
              <w:t xml:space="preserve"> gì?</w:t>
            </w:r>
          </w:p>
          <w:p w14:paraId="314B56BF" w14:textId="77777777" w:rsidR="004336BB" w:rsidRPr="00FA33B7" w:rsidRDefault="004336BB" w:rsidP="00CD7B24">
            <w:pPr>
              <w:tabs>
                <w:tab w:val="left" w:pos="458"/>
              </w:tabs>
              <w:rPr>
                <w:rFonts w:cs="Times New Roman"/>
                <w:color w:val="FF0000"/>
                <w:sz w:val="24"/>
                <w:szCs w:val="24"/>
                <w:lang w:val="vi-VN"/>
              </w:rPr>
            </w:pPr>
            <w:r w:rsidRPr="00FA33B7">
              <w:rPr>
                <w:rFonts w:cs="Times New Roman"/>
                <w:color w:val="FF0000"/>
                <w:sz w:val="24"/>
                <w:szCs w:val="24"/>
                <w:lang w:val="vi-VN"/>
              </w:rPr>
              <w:t xml:space="preserve">      A. Mưa acid.</w:t>
            </w:r>
          </w:p>
          <w:p w14:paraId="324BA625" w14:textId="77777777" w:rsidR="004336BB" w:rsidRPr="00FA33B7" w:rsidRDefault="004336BB" w:rsidP="00CD7B24">
            <w:pPr>
              <w:tabs>
                <w:tab w:val="left" w:pos="458"/>
              </w:tabs>
              <w:rPr>
                <w:rFonts w:cs="Times New Roman"/>
                <w:color w:val="333333"/>
                <w:sz w:val="24"/>
                <w:szCs w:val="24"/>
                <w:lang w:val="vi-VN"/>
              </w:rPr>
            </w:pPr>
            <w:r w:rsidRPr="00FA33B7">
              <w:rPr>
                <w:rFonts w:cs="Times New Roman"/>
                <w:color w:val="333333"/>
                <w:sz w:val="24"/>
                <w:szCs w:val="24"/>
                <w:lang w:val="vi-VN"/>
              </w:rPr>
              <w:lastRenderedPageBreak/>
              <w:t xml:space="preserve">      B. Đất bị nhiễm mặn.</w:t>
            </w:r>
          </w:p>
          <w:p w14:paraId="1B319B3B" w14:textId="77777777" w:rsidR="004336BB" w:rsidRPr="00FA33B7" w:rsidRDefault="004336BB" w:rsidP="00CD7B24">
            <w:pPr>
              <w:tabs>
                <w:tab w:val="left" w:pos="458"/>
              </w:tabs>
              <w:outlineLvl w:val="5"/>
              <w:rPr>
                <w:rFonts w:cs="Times New Roman"/>
                <w:sz w:val="24"/>
                <w:szCs w:val="24"/>
                <w:lang w:val="vi-VN"/>
              </w:rPr>
            </w:pPr>
            <w:r w:rsidRPr="00FA33B7">
              <w:rPr>
                <w:rFonts w:cs="Times New Roman"/>
                <w:sz w:val="24"/>
                <w:szCs w:val="24"/>
                <w:lang w:val="vi-VN"/>
              </w:rPr>
              <w:t xml:space="preserve">      C. Đất bị nhiễm phèn.</w:t>
            </w:r>
          </w:p>
          <w:p w14:paraId="591CEC57" w14:textId="77777777" w:rsidR="004336BB" w:rsidRPr="00FA33B7" w:rsidRDefault="004336BB" w:rsidP="00CD7B24">
            <w:pPr>
              <w:tabs>
                <w:tab w:val="left" w:pos="458"/>
              </w:tabs>
              <w:rPr>
                <w:rFonts w:cs="Times New Roman"/>
                <w:b/>
                <w:sz w:val="24"/>
                <w:szCs w:val="24"/>
                <w:lang w:val="vi-VN"/>
              </w:rPr>
            </w:pPr>
            <w:r w:rsidRPr="00FA33B7">
              <w:rPr>
                <w:rFonts w:cs="Times New Roman"/>
                <w:color w:val="333333"/>
                <w:sz w:val="24"/>
                <w:szCs w:val="24"/>
                <w:lang w:val="vi-VN"/>
              </w:rPr>
              <w:t xml:space="preserve">      D. Hiệu ứng nhà kính.</w:t>
            </w:r>
          </w:p>
        </w:tc>
      </w:tr>
      <w:tr w:rsidR="004336BB" w:rsidRPr="00FA33B7" w14:paraId="33523A60" w14:textId="77777777" w:rsidTr="00CD7B24">
        <w:tc>
          <w:tcPr>
            <w:tcW w:w="1588" w:type="dxa"/>
            <w:vMerge/>
            <w:shd w:val="clear" w:color="auto" w:fill="auto"/>
            <w:vAlign w:val="center"/>
          </w:tcPr>
          <w:p w14:paraId="33DD6AEB"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505B9708" w14:textId="77777777" w:rsidR="004336BB" w:rsidRPr="00FA33B7" w:rsidRDefault="005744EA" w:rsidP="00CD7B24">
            <w:pPr>
              <w:rPr>
                <w:rFonts w:cs="Times New Roman"/>
                <w:bCs/>
                <w:sz w:val="24"/>
                <w:szCs w:val="24"/>
                <w:lang w:val="es-MX"/>
              </w:rPr>
            </w:pPr>
            <w:r w:rsidRPr="00FA33B7">
              <w:rPr>
                <w:rFonts w:cs="Times New Roman"/>
                <w:b/>
                <w:sz w:val="24"/>
                <w:szCs w:val="24"/>
                <w:lang w:val="es-MX"/>
              </w:rPr>
              <w:t xml:space="preserve">Câu </w:t>
            </w:r>
            <w:r w:rsidR="004866EC" w:rsidRPr="00FA33B7">
              <w:rPr>
                <w:rFonts w:cs="Times New Roman"/>
                <w:b/>
                <w:sz w:val="24"/>
                <w:szCs w:val="24"/>
                <w:lang w:val="es-MX"/>
              </w:rPr>
              <w:t>198</w:t>
            </w:r>
            <w:r w:rsidR="004336BB" w:rsidRPr="00FA33B7">
              <w:rPr>
                <w:rFonts w:cs="Times New Roman"/>
                <w:b/>
                <w:sz w:val="24"/>
                <w:szCs w:val="24"/>
                <w:lang w:val="es-MX"/>
              </w:rPr>
              <w:t xml:space="preserve">. </w:t>
            </w:r>
            <w:r w:rsidR="004336BB" w:rsidRPr="00FA33B7">
              <w:rPr>
                <w:rFonts w:cs="Times New Roman"/>
                <w:bCs/>
                <w:sz w:val="24"/>
                <w:szCs w:val="24"/>
                <w:lang w:val="es-MX"/>
              </w:rPr>
              <w:t>Công thức hóa học của các base tương ứng với các oxide: K</w:t>
            </w:r>
            <w:r w:rsidR="004336BB" w:rsidRPr="00FA33B7">
              <w:rPr>
                <w:rFonts w:cs="Times New Roman"/>
                <w:bCs/>
                <w:sz w:val="24"/>
                <w:szCs w:val="24"/>
                <w:vertAlign w:val="subscript"/>
                <w:lang w:val="es-MX"/>
              </w:rPr>
              <w:t>2</w:t>
            </w:r>
            <w:r w:rsidR="004336BB" w:rsidRPr="00FA33B7">
              <w:rPr>
                <w:rFonts w:cs="Times New Roman"/>
                <w:bCs/>
                <w:sz w:val="24"/>
                <w:szCs w:val="24"/>
                <w:lang w:val="es-MX"/>
              </w:rPr>
              <w:t>O, CuO, FeO, Fe</w:t>
            </w:r>
            <w:r w:rsidR="004336BB" w:rsidRPr="00FA33B7">
              <w:rPr>
                <w:rFonts w:cs="Times New Roman"/>
                <w:bCs/>
                <w:sz w:val="24"/>
                <w:szCs w:val="24"/>
                <w:vertAlign w:val="subscript"/>
                <w:lang w:val="es-MX"/>
              </w:rPr>
              <w:t>2</w:t>
            </w:r>
            <w:r w:rsidR="004336BB" w:rsidRPr="00FA33B7">
              <w:rPr>
                <w:rFonts w:cs="Times New Roman"/>
                <w:bCs/>
                <w:sz w:val="24"/>
                <w:szCs w:val="24"/>
                <w:lang w:val="es-MX"/>
              </w:rPr>
              <w:t>O</w:t>
            </w:r>
            <w:r w:rsidR="004336BB" w:rsidRPr="00FA33B7">
              <w:rPr>
                <w:rFonts w:cs="Times New Roman"/>
                <w:bCs/>
                <w:sz w:val="24"/>
                <w:szCs w:val="24"/>
                <w:vertAlign w:val="subscript"/>
                <w:lang w:val="es-MX"/>
              </w:rPr>
              <w:t>3</w:t>
            </w:r>
            <w:r w:rsidR="004336BB" w:rsidRPr="00FA33B7">
              <w:rPr>
                <w:rFonts w:cs="Times New Roman"/>
                <w:bCs/>
                <w:sz w:val="24"/>
                <w:szCs w:val="24"/>
                <w:lang w:val="es-MX"/>
              </w:rPr>
              <w:t xml:space="preserve"> lần lượt là:</w:t>
            </w:r>
          </w:p>
          <w:p w14:paraId="64BDE9B1" w14:textId="77777777" w:rsidR="004336BB" w:rsidRPr="00FA33B7" w:rsidRDefault="004336BB" w:rsidP="00CD7B24">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rPr>
              <w:t>A. KOH, Cu(OH)</w:t>
            </w:r>
            <w:r w:rsidRPr="00FA33B7">
              <w:rPr>
                <w:rFonts w:cs="Times New Roman"/>
                <w:color w:val="FF0000"/>
                <w:sz w:val="24"/>
                <w:szCs w:val="24"/>
                <w:shd w:val="clear" w:color="auto" w:fill="FFFFFF"/>
                <w:vertAlign w:val="subscript"/>
              </w:rPr>
              <w:t>2</w:t>
            </w:r>
            <w:r w:rsidRPr="00FA33B7">
              <w:rPr>
                <w:rFonts w:cs="Times New Roman"/>
                <w:color w:val="FF0000"/>
                <w:sz w:val="24"/>
                <w:szCs w:val="24"/>
                <w:shd w:val="clear" w:color="auto" w:fill="FFFFFF"/>
              </w:rPr>
              <w:t>, Fe(OH)</w:t>
            </w:r>
            <w:r w:rsidRPr="00FA33B7">
              <w:rPr>
                <w:rFonts w:cs="Times New Roman"/>
                <w:color w:val="FF0000"/>
                <w:sz w:val="24"/>
                <w:szCs w:val="24"/>
                <w:shd w:val="clear" w:color="auto" w:fill="FFFFFF"/>
                <w:vertAlign w:val="subscript"/>
              </w:rPr>
              <w:t>2</w:t>
            </w:r>
            <w:r w:rsidRPr="00FA33B7">
              <w:rPr>
                <w:rFonts w:cs="Times New Roman"/>
                <w:color w:val="FF0000"/>
                <w:sz w:val="24"/>
                <w:szCs w:val="24"/>
                <w:shd w:val="clear" w:color="auto" w:fill="FFFFFF"/>
              </w:rPr>
              <w:t>, Fe(OH)</w:t>
            </w:r>
            <w:r w:rsidRPr="00FA33B7">
              <w:rPr>
                <w:rFonts w:cs="Times New Roman"/>
                <w:color w:val="FF0000"/>
                <w:sz w:val="24"/>
                <w:szCs w:val="24"/>
                <w:shd w:val="clear" w:color="auto" w:fill="FFFFFF"/>
                <w:vertAlign w:val="subscript"/>
              </w:rPr>
              <w:t>3</w:t>
            </w:r>
            <w:r w:rsidRPr="00FA33B7">
              <w:rPr>
                <w:rFonts w:cs="Times New Roman"/>
                <w:color w:val="FF0000"/>
                <w:sz w:val="24"/>
                <w:szCs w:val="24"/>
                <w:shd w:val="clear" w:color="auto" w:fill="FFFFFF"/>
              </w:rPr>
              <w:t>.</w:t>
            </w:r>
          </w:p>
          <w:p w14:paraId="64BB18B2"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B. Fe(OH)</w:t>
            </w:r>
            <w:r w:rsidRPr="00FA33B7">
              <w:rPr>
                <w:rFonts w:cs="Times New Roman"/>
                <w:sz w:val="24"/>
                <w:szCs w:val="24"/>
                <w:shd w:val="clear" w:color="auto" w:fill="FFFFFF"/>
                <w:vertAlign w:val="subscript"/>
              </w:rPr>
              <w:t>3</w:t>
            </w:r>
            <w:r w:rsidRPr="00FA33B7">
              <w:rPr>
                <w:rFonts w:cs="Times New Roman"/>
                <w:sz w:val="24"/>
                <w:szCs w:val="24"/>
                <w:shd w:val="clear" w:color="auto" w:fill="FFFFFF"/>
              </w:rPr>
              <w:t>, Fe(OH)</w:t>
            </w:r>
            <w:r w:rsidRPr="00FA33B7">
              <w:rPr>
                <w:rFonts w:cs="Times New Roman"/>
                <w:sz w:val="24"/>
                <w:szCs w:val="24"/>
                <w:shd w:val="clear" w:color="auto" w:fill="FFFFFF"/>
                <w:vertAlign w:val="subscript"/>
              </w:rPr>
              <w:t>2</w:t>
            </w:r>
            <w:r w:rsidRPr="00FA33B7">
              <w:rPr>
                <w:rFonts w:cs="Times New Roman"/>
                <w:sz w:val="24"/>
                <w:szCs w:val="24"/>
                <w:shd w:val="clear" w:color="auto" w:fill="FFFFFF"/>
              </w:rPr>
              <w:t>, Cu(OH)</w:t>
            </w:r>
            <w:r w:rsidRPr="00FA33B7">
              <w:rPr>
                <w:rFonts w:cs="Times New Roman"/>
                <w:sz w:val="24"/>
                <w:szCs w:val="24"/>
                <w:shd w:val="clear" w:color="auto" w:fill="FFFFFF"/>
                <w:vertAlign w:val="subscript"/>
              </w:rPr>
              <w:t>2</w:t>
            </w:r>
            <w:r w:rsidRPr="00FA33B7">
              <w:rPr>
                <w:rFonts w:cs="Times New Roman"/>
                <w:sz w:val="24"/>
                <w:szCs w:val="24"/>
                <w:shd w:val="clear" w:color="auto" w:fill="FFFFFF"/>
              </w:rPr>
              <w:t>, KOH.</w:t>
            </w:r>
          </w:p>
          <w:p w14:paraId="78AF45FE"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C. KOH, Cu(OH)</w:t>
            </w:r>
            <w:r w:rsidRPr="00FA33B7">
              <w:rPr>
                <w:rFonts w:cs="Times New Roman"/>
                <w:sz w:val="24"/>
                <w:szCs w:val="24"/>
                <w:shd w:val="clear" w:color="auto" w:fill="FFFFFF"/>
                <w:vertAlign w:val="subscript"/>
              </w:rPr>
              <w:t>2</w:t>
            </w:r>
            <w:r w:rsidRPr="00FA33B7">
              <w:rPr>
                <w:rFonts w:cs="Times New Roman"/>
                <w:sz w:val="24"/>
                <w:szCs w:val="24"/>
                <w:shd w:val="clear" w:color="auto" w:fill="FFFFFF"/>
              </w:rPr>
              <w:t>, Fe(OH)</w:t>
            </w:r>
            <w:r w:rsidRPr="00FA33B7">
              <w:rPr>
                <w:rFonts w:cs="Times New Roman"/>
                <w:sz w:val="24"/>
                <w:szCs w:val="24"/>
                <w:shd w:val="clear" w:color="auto" w:fill="FFFFFF"/>
                <w:vertAlign w:val="subscript"/>
              </w:rPr>
              <w:t>3</w:t>
            </w:r>
            <w:r w:rsidRPr="00FA33B7">
              <w:rPr>
                <w:rFonts w:cs="Times New Roman"/>
                <w:sz w:val="24"/>
                <w:szCs w:val="24"/>
                <w:shd w:val="clear" w:color="auto" w:fill="FFFFFF"/>
              </w:rPr>
              <w:t>, Fe(OH)</w:t>
            </w:r>
            <w:r w:rsidRPr="00FA33B7">
              <w:rPr>
                <w:rFonts w:cs="Times New Roman"/>
                <w:sz w:val="24"/>
                <w:szCs w:val="24"/>
                <w:shd w:val="clear" w:color="auto" w:fill="FFFFFF"/>
                <w:vertAlign w:val="subscript"/>
              </w:rPr>
              <w:t>2</w:t>
            </w:r>
            <w:r w:rsidRPr="00FA33B7">
              <w:rPr>
                <w:rFonts w:cs="Times New Roman"/>
                <w:sz w:val="24"/>
                <w:szCs w:val="24"/>
                <w:shd w:val="clear" w:color="auto" w:fill="FFFFFF"/>
              </w:rPr>
              <w:t>.</w:t>
            </w:r>
          </w:p>
          <w:p w14:paraId="771D1F99" w14:textId="77777777" w:rsidR="004336BB" w:rsidRPr="00FA33B7" w:rsidRDefault="004336BB" w:rsidP="00CD7B24">
            <w:pPr>
              <w:rPr>
                <w:rFonts w:cs="Times New Roman"/>
                <w:b/>
                <w:sz w:val="24"/>
                <w:szCs w:val="24"/>
              </w:rPr>
            </w:pPr>
            <w:r w:rsidRPr="00FA33B7">
              <w:rPr>
                <w:rFonts w:cs="Times New Roman"/>
                <w:bCs/>
                <w:sz w:val="24"/>
                <w:szCs w:val="24"/>
                <w:lang w:val="vi-VN"/>
              </w:rPr>
              <w:t xml:space="preserve">     D. </w:t>
            </w:r>
            <w:r w:rsidRPr="00FA33B7">
              <w:rPr>
                <w:rFonts w:cs="Times New Roman"/>
                <w:bCs/>
                <w:sz w:val="24"/>
                <w:szCs w:val="24"/>
              </w:rPr>
              <w:t>Cu(OH)</w:t>
            </w:r>
            <w:r w:rsidRPr="00FA33B7">
              <w:rPr>
                <w:rFonts w:cs="Times New Roman"/>
                <w:bCs/>
                <w:sz w:val="24"/>
                <w:szCs w:val="24"/>
                <w:vertAlign w:val="subscript"/>
              </w:rPr>
              <w:t>2</w:t>
            </w:r>
            <w:r w:rsidRPr="00FA33B7">
              <w:rPr>
                <w:rFonts w:cs="Times New Roman"/>
                <w:bCs/>
                <w:sz w:val="24"/>
                <w:szCs w:val="24"/>
              </w:rPr>
              <w:t>, KOH, Fe(OH)</w:t>
            </w:r>
            <w:r w:rsidRPr="00FA33B7">
              <w:rPr>
                <w:rFonts w:cs="Times New Roman"/>
                <w:bCs/>
                <w:sz w:val="24"/>
                <w:szCs w:val="24"/>
                <w:vertAlign w:val="subscript"/>
              </w:rPr>
              <w:t>2</w:t>
            </w:r>
            <w:r w:rsidRPr="00FA33B7">
              <w:rPr>
                <w:rFonts w:cs="Times New Roman"/>
                <w:bCs/>
                <w:sz w:val="24"/>
                <w:szCs w:val="24"/>
              </w:rPr>
              <w:t>, Fe(OH)</w:t>
            </w:r>
            <w:r w:rsidRPr="00FA33B7">
              <w:rPr>
                <w:rFonts w:cs="Times New Roman"/>
                <w:bCs/>
                <w:sz w:val="24"/>
                <w:szCs w:val="24"/>
                <w:vertAlign w:val="subscript"/>
              </w:rPr>
              <w:t>3</w:t>
            </w:r>
            <w:r w:rsidRPr="00FA33B7">
              <w:rPr>
                <w:rFonts w:cs="Times New Roman"/>
                <w:bCs/>
                <w:sz w:val="24"/>
                <w:szCs w:val="24"/>
              </w:rPr>
              <w:t>.</w:t>
            </w:r>
          </w:p>
        </w:tc>
      </w:tr>
      <w:tr w:rsidR="004336BB" w:rsidRPr="00FA33B7" w14:paraId="651523B1" w14:textId="77777777" w:rsidTr="00CD7B24">
        <w:trPr>
          <w:trHeight w:val="1349"/>
        </w:trPr>
        <w:tc>
          <w:tcPr>
            <w:tcW w:w="1588" w:type="dxa"/>
            <w:vMerge w:val="restart"/>
            <w:shd w:val="clear" w:color="auto" w:fill="auto"/>
          </w:tcPr>
          <w:p w14:paraId="74965036"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Vận dụng</w:t>
            </w:r>
          </w:p>
          <w:p w14:paraId="45901191" w14:textId="77777777" w:rsidR="004336BB" w:rsidRPr="00FA33B7" w:rsidRDefault="004336BB" w:rsidP="00CD7B24">
            <w:pPr>
              <w:jc w:val="center"/>
              <w:rPr>
                <w:rFonts w:cs="Times New Roman"/>
                <w:b/>
                <w:bCs/>
                <w:sz w:val="24"/>
                <w:szCs w:val="24"/>
                <w:lang w:val="es-MX"/>
              </w:rPr>
            </w:pPr>
            <w:r w:rsidRPr="00FA33B7">
              <w:rPr>
                <w:rFonts w:cs="Times New Roman"/>
                <w:b/>
                <w:bCs/>
                <w:sz w:val="24"/>
                <w:szCs w:val="24"/>
                <w:lang w:val="es-MX"/>
              </w:rPr>
              <w:t>(09 câu)</w:t>
            </w:r>
          </w:p>
        </w:tc>
        <w:tc>
          <w:tcPr>
            <w:tcW w:w="8080" w:type="dxa"/>
            <w:shd w:val="clear" w:color="auto" w:fill="auto"/>
          </w:tcPr>
          <w:p w14:paraId="42FEBB85" w14:textId="77777777" w:rsidR="004336BB" w:rsidRPr="00FA33B7" w:rsidRDefault="004336BB" w:rsidP="00CD7B24">
            <w:pPr>
              <w:rPr>
                <w:rFonts w:cs="Times New Roman"/>
                <w:sz w:val="24"/>
                <w:szCs w:val="24"/>
                <w:shd w:val="clear" w:color="auto" w:fill="FFFFFF"/>
                <w:lang w:val="vi-VN"/>
              </w:rPr>
            </w:pPr>
            <w:r w:rsidRPr="00FA33B7">
              <w:rPr>
                <w:rFonts w:cs="Times New Roman"/>
                <w:b/>
                <w:bCs/>
                <w:sz w:val="24"/>
                <w:szCs w:val="24"/>
                <w:shd w:val="clear" w:color="auto" w:fill="FFFFFF"/>
                <w:lang w:val="es-MX"/>
              </w:rPr>
              <w:t>Câu</w:t>
            </w:r>
            <w:r w:rsidRPr="00FA33B7">
              <w:rPr>
                <w:rFonts w:cs="Times New Roman"/>
                <w:b/>
                <w:bCs/>
                <w:sz w:val="24"/>
                <w:szCs w:val="24"/>
                <w:shd w:val="clear" w:color="auto" w:fill="FFFFFF"/>
                <w:lang w:val="vi-VN"/>
              </w:rPr>
              <w:t xml:space="preserve"> 1</w:t>
            </w:r>
            <w:r w:rsidR="004866EC" w:rsidRPr="00FA33B7">
              <w:rPr>
                <w:rFonts w:cs="Times New Roman"/>
                <w:b/>
                <w:bCs/>
                <w:sz w:val="24"/>
                <w:szCs w:val="24"/>
                <w:shd w:val="clear" w:color="auto" w:fill="FFFFFF"/>
              </w:rPr>
              <w:t>99</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Phương trình hóa học của</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phản ứng loại bỏ gỉ sắt là</w:t>
            </w:r>
          </w:p>
          <w:p w14:paraId="416CC0F9" w14:textId="77777777" w:rsidR="004336BB" w:rsidRPr="00FA33B7" w:rsidRDefault="004336BB" w:rsidP="00CD7B24">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lang w:val="es-MX"/>
              </w:rPr>
              <w:t xml:space="preserve"> </w:t>
            </w:r>
            <w:r w:rsidRPr="00FA33B7">
              <w:rPr>
                <w:rFonts w:cs="Times New Roman"/>
                <w:color w:val="FF0000"/>
                <w:sz w:val="24"/>
                <w:szCs w:val="24"/>
                <w:shd w:val="clear" w:color="auto" w:fill="FFFFFF"/>
              </w:rPr>
              <w:t xml:space="preserve">A. </w:t>
            </w:r>
            <w:r w:rsidRPr="00FA33B7">
              <w:rPr>
                <w:rFonts w:cs="Times New Roman"/>
                <w:color w:val="FF0000"/>
                <w:sz w:val="24"/>
                <w:szCs w:val="24"/>
                <w:shd w:val="clear" w:color="auto" w:fill="FFFFFF"/>
                <w:lang w:val="vi-VN"/>
              </w:rPr>
              <w:t>Fe</w:t>
            </w:r>
            <w:r w:rsidRPr="00FA33B7">
              <w:rPr>
                <w:rFonts w:cs="Times New Roman"/>
                <w:color w:val="FF0000"/>
                <w:sz w:val="24"/>
                <w:szCs w:val="24"/>
                <w:shd w:val="clear" w:color="auto" w:fill="FFFFFF"/>
                <w:vertAlign w:val="subscript"/>
                <w:lang w:val="vi-VN"/>
              </w:rPr>
              <w:t>2</w:t>
            </w:r>
            <w:r w:rsidRPr="00FA33B7">
              <w:rPr>
                <w:rFonts w:cs="Times New Roman"/>
                <w:color w:val="FF0000"/>
                <w:sz w:val="24"/>
                <w:szCs w:val="24"/>
                <w:shd w:val="clear" w:color="auto" w:fill="FFFFFF"/>
                <w:lang w:val="vi-VN"/>
              </w:rPr>
              <w:t>O</w:t>
            </w:r>
            <w:r w:rsidRPr="00FA33B7">
              <w:rPr>
                <w:rFonts w:cs="Times New Roman"/>
                <w:color w:val="FF0000"/>
                <w:sz w:val="24"/>
                <w:szCs w:val="24"/>
                <w:shd w:val="clear" w:color="auto" w:fill="FFFFFF"/>
                <w:vertAlign w:val="subscript"/>
                <w:lang w:val="vi-VN"/>
              </w:rPr>
              <w:t>3</w:t>
            </w:r>
            <w:r w:rsidRPr="00FA33B7">
              <w:rPr>
                <w:rFonts w:cs="Times New Roman"/>
                <w:color w:val="FF0000"/>
                <w:sz w:val="24"/>
                <w:szCs w:val="24"/>
                <w:shd w:val="clear" w:color="auto" w:fill="FFFFFF"/>
                <w:lang w:val="vi-VN"/>
              </w:rPr>
              <w:t xml:space="preserve">  +  6HCl  </w:t>
            </w:r>
            <w:r w:rsidRPr="00FA33B7">
              <w:rPr>
                <w:rFonts w:cs="Times New Roman"/>
                <w:color w:val="FF0000"/>
                <w:sz w:val="24"/>
                <w:szCs w:val="24"/>
                <w:shd w:val="clear" w:color="auto" w:fill="FFFFFF"/>
              </w:rPr>
              <w:t xml:space="preserve"> </w:t>
            </w:r>
            <w:r w:rsidRPr="00FA33B7">
              <w:rPr>
                <w:rFonts w:cs="Times New Roman"/>
                <w:sz w:val="24"/>
                <w:szCs w:val="24"/>
                <w:shd w:val="clear" w:color="auto" w:fill="FFFFFF"/>
                <w:lang w:val="vi-VN"/>
              </w:rPr>
              <w:sym w:font="Wingdings" w:char="F0E0"/>
            </w:r>
            <w:r w:rsidRPr="00FA33B7">
              <w:rPr>
                <w:rFonts w:cs="Times New Roman"/>
                <w:color w:val="FF0000"/>
                <w:sz w:val="24"/>
                <w:szCs w:val="24"/>
                <w:shd w:val="clear" w:color="auto" w:fill="FFFFFF"/>
                <w:lang w:val="vi-VN"/>
              </w:rPr>
              <w:t xml:space="preserve">  2FeCl</w:t>
            </w:r>
            <w:r w:rsidRPr="00FA33B7">
              <w:rPr>
                <w:rFonts w:cs="Times New Roman"/>
                <w:color w:val="FF0000"/>
                <w:sz w:val="24"/>
                <w:szCs w:val="24"/>
                <w:shd w:val="clear" w:color="auto" w:fill="FFFFFF"/>
                <w:vertAlign w:val="subscript"/>
                <w:lang w:val="vi-VN"/>
              </w:rPr>
              <w:t>3</w:t>
            </w:r>
            <w:r w:rsidRPr="00FA33B7">
              <w:rPr>
                <w:rFonts w:cs="Times New Roman"/>
                <w:color w:val="FF0000"/>
                <w:sz w:val="24"/>
                <w:szCs w:val="24"/>
                <w:shd w:val="clear" w:color="auto" w:fill="FFFFFF"/>
                <w:lang w:val="vi-VN"/>
              </w:rPr>
              <w:t xml:space="preserve">  + 3H</w:t>
            </w:r>
            <w:r w:rsidRPr="00FA33B7">
              <w:rPr>
                <w:rFonts w:cs="Times New Roman"/>
                <w:color w:val="FF0000"/>
                <w:sz w:val="24"/>
                <w:szCs w:val="24"/>
                <w:shd w:val="clear" w:color="auto" w:fill="FFFFFF"/>
                <w:vertAlign w:val="subscript"/>
                <w:lang w:val="vi-VN"/>
              </w:rPr>
              <w:t>2</w:t>
            </w:r>
            <w:r w:rsidRPr="00FA33B7">
              <w:rPr>
                <w:rFonts w:cs="Times New Roman"/>
                <w:color w:val="FF0000"/>
                <w:sz w:val="24"/>
                <w:szCs w:val="24"/>
                <w:shd w:val="clear" w:color="auto" w:fill="FFFFFF"/>
                <w:lang w:val="vi-VN"/>
              </w:rPr>
              <w:t>O.</w:t>
            </w:r>
          </w:p>
          <w:p w14:paraId="0433DA44"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 B. </w:t>
            </w:r>
            <w:r w:rsidRPr="00FA33B7">
              <w:rPr>
                <w:rFonts w:cs="Times New Roman"/>
                <w:sz w:val="24"/>
                <w:szCs w:val="24"/>
                <w:shd w:val="clear" w:color="auto" w:fill="FFFFFF"/>
                <w:lang w:val="vi-VN"/>
              </w:rPr>
              <w:t>Al</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O</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 xml:space="preserve">  +  6HCl  </w:t>
            </w:r>
            <w:r w:rsidRPr="00FA33B7">
              <w:rPr>
                <w:rFonts w:cs="Times New Roman"/>
                <w:sz w:val="24"/>
                <w:szCs w:val="24"/>
                <w:shd w:val="clear" w:color="auto" w:fill="FFFFFF"/>
              </w:rPr>
              <w:t xml:space="preserve"> </w:t>
            </w:r>
            <w:r w:rsidRPr="00FA33B7">
              <w:rPr>
                <w:rFonts w:cs="Times New Roman"/>
                <w:sz w:val="24"/>
                <w:szCs w:val="24"/>
                <w:shd w:val="clear" w:color="auto" w:fill="FFFFFF"/>
                <w:lang w:val="vi-VN"/>
              </w:rPr>
              <w:sym w:font="Wingdings" w:char="F0E0"/>
            </w:r>
            <w:r w:rsidRPr="00FA33B7">
              <w:rPr>
                <w:rFonts w:cs="Times New Roman"/>
                <w:sz w:val="24"/>
                <w:szCs w:val="24"/>
                <w:shd w:val="clear" w:color="auto" w:fill="FFFFFF"/>
                <w:lang w:val="vi-VN"/>
              </w:rPr>
              <w:t xml:space="preserve">  2AlCl</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 xml:space="preserve">  + 3H</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O.</w:t>
            </w:r>
          </w:p>
          <w:p w14:paraId="544912F5" w14:textId="77777777" w:rsidR="004336BB" w:rsidRPr="00FA33B7" w:rsidRDefault="004336BB" w:rsidP="00CD7B24">
            <w:pPr>
              <w:ind w:left="360"/>
              <w:rPr>
                <w:rFonts w:cs="Times New Roman"/>
                <w:sz w:val="24"/>
                <w:szCs w:val="24"/>
                <w:shd w:val="clear" w:color="auto" w:fill="FFFFFF"/>
                <w:lang w:val="vi-VN"/>
              </w:rPr>
            </w:pPr>
            <w:r w:rsidRPr="00FA33B7">
              <w:rPr>
                <w:rFonts w:cs="Times New Roman"/>
                <w:sz w:val="24"/>
                <w:szCs w:val="24"/>
                <w:shd w:val="clear" w:color="auto" w:fill="FFFFFF"/>
              </w:rPr>
              <w:t xml:space="preserve"> C. </w:t>
            </w:r>
            <w:r w:rsidRPr="00FA33B7">
              <w:rPr>
                <w:rFonts w:cs="Times New Roman"/>
                <w:sz w:val="24"/>
                <w:szCs w:val="24"/>
                <w:shd w:val="clear" w:color="auto" w:fill="FFFFFF"/>
                <w:lang w:val="vi-VN"/>
              </w:rPr>
              <w:t xml:space="preserve">CuO    +   2HCl </w:t>
            </w:r>
            <w:r w:rsidRPr="00FA33B7">
              <w:rPr>
                <w:rFonts w:cs="Times New Roman"/>
                <w:sz w:val="24"/>
                <w:szCs w:val="24"/>
                <w:shd w:val="clear" w:color="auto" w:fill="FFFFFF"/>
              </w:rPr>
              <w:t xml:space="preserve"> </w:t>
            </w:r>
            <w:r w:rsidRPr="00FA33B7">
              <w:rPr>
                <w:rFonts w:cs="Times New Roman"/>
                <w:sz w:val="24"/>
                <w:szCs w:val="24"/>
                <w:shd w:val="clear" w:color="auto" w:fill="FFFFFF"/>
                <w:lang w:val="vi-VN"/>
              </w:rPr>
              <w:sym w:font="Wingdings" w:char="F0E0"/>
            </w:r>
            <w:r w:rsidRPr="00FA33B7">
              <w:rPr>
                <w:rFonts w:cs="Times New Roman"/>
                <w:sz w:val="24"/>
                <w:szCs w:val="24"/>
                <w:shd w:val="clear" w:color="auto" w:fill="FFFFFF"/>
                <w:lang w:val="vi-VN"/>
              </w:rPr>
              <w:t xml:space="preserve">  CuCl</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 xml:space="preserve">   +  H</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O.</w:t>
            </w:r>
          </w:p>
          <w:p w14:paraId="126919F2" w14:textId="77777777" w:rsidR="004336BB" w:rsidRPr="00FA33B7" w:rsidRDefault="004336BB" w:rsidP="00CD7B24">
            <w:pPr>
              <w:rPr>
                <w:rFonts w:cs="Times New Roman"/>
                <w:sz w:val="24"/>
                <w:szCs w:val="24"/>
                <w:lang w:val="vi-VN"/>
              </w:rPr>
            </w:pPr>
            <w:r w:rsidRPr="00FA33B7">
              <w:rPr>
                <w:rFonts w:cs="Times New Roman"/>
                <w:bCs/>
                <w:sz w:val="24"/>
                <w:szCs w:val="24"/>
                <w:lang w:val="vi-VN"/>
              </w:rPr>
              <w:t xml:space="preserve">     </w:t>
            </w:r>
            <w:r w:rsidRPr="00FA33B7">
              <w:rPr>
                <w:rFonts w:cs="Times New Roman"/>
                <w:bCs/>
                <w:sz w:val="24"/>
                <w:szCs w:val="24"/>
              </w:rPr>
              <w:t xml:space="preserve"> </w:t>
            </w:r>
            <w:r w:rsidRPr="00FA33B7">
              <w:rPr>
                <w:rFonts w:cs="Times New Roman"/>
                <w:bCs/>
                <w:sz w:val="24"/>
                <w:szCs w:val="24"/>
                <w:lang w:val="vi-VN"/>
              </w:rPr>
              <w:t xml:space="preserve">D. </w:t>
            </w:r>
            <w:r w:rsidRPr="00FA33B7">
              <w:rPr>
                <w:rFonts w:cs="Times New Roman"/>
                <w:bCs/>
                <w:sz w:val="24"/>
                <w:szCs w:val="24"/>
              </w:rPr>
              <w:t>Fe</w:t>
            </w:r>
            <w:r w:rsidRPr="00FA33B7">
              <w:rPr>
                <w:rFonts w:cs="Times New Roman"/>
                <w:bCs/>
                <w:sz w:val="24"/>
                <w:szCs w:val="24"/>
                <w:lang w:val="vi-VN"/>
              </w:rPr>
              <w:t xml:space="preserve">  </w:t>
            </w:r>
            <w:r w:rsidRPr="00FA33B7">
              <w:rPr>
                <w:rFonts w:cs="Times New Roman"/>
                <w:bCs/>
                <w:sz w:val="24"/>
                <w:szCs w:val="24"/>
              </w:rPr>
              <w:t xml:space="preserve">    </w:t>
            </w:r>
            <w:r w:rsidRPr="00FA33B7">
              <w:rPr>
                <w:rFonts w:cs="Times New Roman"/>
                <w:bCs/>
                <w:sz w:val="24"/>
                <w:szCs w:val="24"/>
                <w:lang w:val="vi-VN"/>
              </w:rPr>
              <w:t xml:space="preserve"> +   2HCl  </w:t>
            </w:r>
            <w:r w:rsidRPr="00FA33B7">
              <w:rPr>
                <w:rFonts w:cs="Times New Roman"/>
                <w:bCs/>
                <w:sz w:val="24"/>
                <w:szCs w:val="24"/>
                <w:lang w:val="vi-VN"/>
              </w:rPr>
              <w:sym w:font="Wingdings" w:char="F0E0"/>
            </w:r>
            <w:r w:rsidRPr="00FA33B7">
              <w:rPr>
                <w:rFonts w:cs="Times New Roman"/>
                <w:bCs/>
                <w:sz w:val="24"/>
                <w:szCs w:val="24"/>
                <w:lang w:val="vi-VN"/>
              </w:rPr>
              <w:t xml:space="preserve">  </w:t>
            </w:r>
            <w:r w:rsidRPr="00FA33B7">
              <w:rPr>
                <w:rFonts w:cs="Times New Roman"/>
                <w:bCs/>
                <w:sz w:val="24"/>
                <w:szCs w:val="24"/>
              </w:rPr>
              <w:t>Fe</w:t>
            </w:r>
            <w:r w:rsidRPr="00FA33B7">
              <w:rPr>
                <w:rFonts w:cs="Times New Roman"/>
                <w:bCs/>
                <w:sz w:val="24"/>
                <w:szCs w:val="24"/>
                <w:lang w:val="vi-VN"/>
              </w:rPr>
              <w:t>Cl</w:t>
            </w:r>
            <w:r w:rsidRPr="00FA33B7">
              <w:rPr>
                <w:rFonts w:cs="Times New Roman"/>
                <w:bCs/>
                <w:sz w:val="24"/>
                <w:szCs w:val="24"/>
                <w:vertAlign w:val="subscript"/>
                <w:lang w:val="vi-VN"/>
              </w:rPr>
              <w:t>2</w:t>
            </w:r>
            <w:r w:rsidRPr="00FA33B7">
              <w:rPr>
                <w:rFonts w:cs="Times New Roman"/>
                <w:bCs/>
                <w:sz w:val="24"/>
                <w:szCs w:val="24"/>
                <w:lang w:val="vi-VN"/>
              </w:rPr>
              <w:t xml:space="preserve">   </w:t>
            </w:r>
            <w:r w:rsidRPr="00FA33B7">
              <w:rPr>
                <w:rFonts w:cs="Times New Roman"/>
                <w:bCs/>
                <w:sz w:val="24"/>
                <w:szCs w:val="24"/>
              </w:rPr>
              <w:t xml:space="preserve"> </w:t>
            </w:r>
            <w:r w:rsidRPr="00FA33B7">
              <w:rPr>
                <w:rFonts w:cs="Times New Roman"/>
                <w:bCs/>
                <w:sz w:val="24"/>
                <w:szCs w:val="24"/>
                <w:lang w:val="vi-VN"/>
              </w:rPr>
              <w:t>+  H</w:t>
            </w:r>
            <w:r w:rsidRPr="00FA33B7">
              <w:rPr>
                <w:rFonts w:cs="Times New Roman"/>
                <w:bCs/>
                <w:sz w:val="24"/>
                <w:szCs w:val="24"/>
                <w:vertAlign w:val="subscript"/>
                <w:lang w:val="vi-VN"/>
              </w:rPr>
              <w:t>2</w:t>
            </w:r>
            <w:r w:rsidRPr="00FA33B7">
              <w:rPr>
                <w:rFonts w:cs="Times New Roman"/>
                <w:bCs/>
                <w:sz w:val="24"/>
                <w:szCs w:val="24"/>
                <w:lang w:val="vi-VN"/>
              </w:rPr>
              <w:t>.</w:t>
            </w:r>
          </w:p>
        </w:tc>
      </w:tr>
      <w:tr w:rsidR="004336BB" w:rsidRPr="00FA33B7" w14:paraId="098820B3" w14:textId="77777777" w:rsidTr="00CD7B24">
        <w:tc>
          <w:tcPr>
            <w:tcW w:w="1588" w:type="dxa"/>
            <w:vMerge/>
            <w:shd w:val="clear" w:color="auto" w:fill="auto"/>
            <w:vAlign w:val="center"/>
          </w:tcPr>
          <w:p w14:paraId="770721C7"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67A7BF62" w14:textId="77777777" w:rsidR="004336BB" w:rsidRPr="00FA33B7" w:rsidRDefault="005744EA" w:rsidP="00CD7B24">
            <w:pPr>
              <w:pStyle w:val="ListParagraph"/>
              <w:ind w:left="-73"/>
              <w:rPr>
                <w:rFonts w:cs="Times New Roman"/>
                <w:bCs/>
                <w:sz w:val="24"/>
                <w:szCs w:val="24"/>
                <w:lang w:val="vi-VN"/>
              </w:rPr>
            </w:pPr>
            <w:r w:rsidRPr="00FA33B7">
              <w:rPr>
                <w:rFonts w:cs="Times New Roman"/>
                <w:b/>
                <w:sz w:val="24"/>
                <w:szCs w:val="24"/>
                <w:lang w:val="vi-VN"/>
              </w:rPr>
              <w:t xml:space="preserve">Câu </w:t>
            </w:r>
            <w:r w:rsidR="004866EC" w:rsidRPr="00FA33B7">
              <w:rPr>
                <w:rFonts w:cs="Times New Roman"/>
                <w:b/>
                <w:sz w:val="24"/>
                <w:szCs w:val="24"/>
              </w:rPr>
              <w:t>200</w:t>
            </w:r>
            <w:r w:rsidR="004336BB" w:rsidRPr="00FA33B7">
              <w:rPr>
                <w:rFonts w:cs="Times New Roman"/>
                <w:bCs/>
                <w:sz w:val="24"/>
                <w:szCs w:val="24"/>
                <w:lang w:val="vi-VN"/>
              </w:rPr>
              <w:t>. Trong công nghiệp thực phẩm, người ta dùng dùng “nước đá khô” để làm tác nhân để bảo quản lạnh đối với thực phẩm, đồ uống. Hãy cho biết “ nước đá khô” là gì?</w:t>
            </w:r>
          </w:p>
          <w:p w14:paraId="2966089E" w14:textId="77777777" w:rsidR="004336BB" w:rsidRPr="00FA33B7" w:rsidRDefault="004336BB" w:rsidP="00CD7B24">
            <w:pPr>
              <w:pStyle w:val="ListParagraph"/>
              <w:ind w:left="287"/>
              <w:rPr>
                <w:rFonts w:cs="Times New Roman"/>
                <w:bCs/>
                <w:color w:val="FF0000"/>
                <w:sz w:val="24"/>
                <w:szCs w:val="24"/>
                <w:lang w:val="vi-VN"/>
              </w:rPr>
            </w:pPr>
            <w:r w:rsidRPr="00FA33B7">
              <w:rPr>
                <w:rFonts w:cs="Times New Roman"/>
                <w:bCs/>
                <w:color w:val="FF0000"/>
                <w:sz w:val="24"/>
                <w:szCs w:val="24"/>
                <w:lang w:val="vi-VN"/>
              </w:rPr>
              <w:t xml:space="preserve"> A. Nước đá khô chính là CO</w:t>
            </w:r>
            <w:r w:rsidRPr="00FA33B7">
              <w:rPr>
                <w:rFonts w:cs="Times New Roman"/>
                <w:bCs/>
                <w:color w:val="FF0000"/>
                <w:sz w:val="24"/>
                <w:szCs w:val="24"/>
                <w:vertAlign w:val="subscript"/>
                <w:lang w:val="vi-VN"/>
              </w:rPr>
              <w:t>2</w:t>
            </w:r>
            <w:r w:rsidRPr="00FA33B7">
              <w:rPr>
                <w:rFonts w:cs="Times New Roman"/>
                <w:bCs/>
                <w:color w:val="FF0000"/>
                <w:sz w:val="24"/>
                <w:szCs w:val="24"/>
                <w:lang w:val="vi-VN"/>
              </w:rPr>
              <w:t xml:space="preserve"> ở dạng rắn.</w:t>
            </w:r>
          </w:p>
          <w:p w14:paraId="4A654C19" w14:textId="77777777" w:rsidR="004336BB" w:rsidRPr="00FA33B7" w:rsidRDefault="004336BB" w:rsidP="00CD7B24">
            <w:pPr>
              <w:pStyle w:val="ListParagraph"/>
              <w:ind w:left="287"/>
              <w:rPr>
                <w:rFonts w:cs="Times New Roman"/>
                <w:bCs/>
                <w:sz w:val="24"/>
                <w:szCs w:val="24"/>
                <w:lang w:val="vi-VN"/>
              </w:rPr>
            </w:pPr>
            <w:r w:rsidRPr="00FA33B7">
              <w:rPr>
                <w:rFonts w:cs="Times New Roman"/>
                <w:bCs/>
                <w:sz w:val="24"/>
                <w:szCs w:val="24"/>
                <w:lang w:val="vi-VN"/>
              </w:rPr>
              <w:t xml:space="preserve"> B. Nước đá khô chính là nước ở dạng rắn.</w:t>
            </w:r>
          </w:p>
          <w:p w14:paraId="2B25257D" w14:textId="77777777" w:rsidR="004336BB" w:rsidRPr="00FA33B7" w:rsidRDefault="004336BB" w:rsidP="00CD7B24">
            <w:pPr>
              <w:ind w:left="-73"/>
              <w:rPr>
                <w:rFonts w:cs="Times New Roman"/>
                <w:bCs/>
                <w:sz w:val="24"/>
                <w:szCs w:val="24"/>
                <w:lang w:val="vi-VN"/>
              </w:rPr>
            </w:pPr>
            <w:r w:rsidRPr="00FA33B7">
              <w:rPr>
                <w:rFonts w:cs="Times New Roman"/>
                <w:bCs/>
                <w:sz w:val="24"/>
                <w:szCs w:val="24"/>
                <w:lang w:val="vi-VN"/>
              </w:rPr>
              <w:t xml:space="preserve">      C. Nước đá khô chính là tuyết.</w:t>
            </w:r>
          </w:p>
          <w:p w14:paraId="4B1BEE0C" w14:textId="77777777" w:rsidR="004336BB" w:rsidRPr="00FA33B7" w:rsidRDefault="004336BB" w:rsidP="00CD7B24">
            <w:pPr>
              <w:rPr>
                <w:rFonts w:cs="Times New Roman"/>
                <w:sz w:val="24"/>
                <w:szCs w:val="24"/>
                <w:lang w:val="vi-VN"/>
              </w:rPr>
            </w:pPr>
            <w:r w:rsidRPr="00FA33B7">
              <w:rPr>
                <w:rFonts w:cs="Times New Roman"/>
                <w:bCs/>
                <w:sz w:val="24"/>
                <w:szCs w:val="24"/>
                <w:lang w:val="vi-VN"/>
              </w:rPr>
              <w:t xml:space="preserve">     D. Nước đá khô chính là O</w:t>
            </w:r>
            <w:r w:rsidRPr="00FA33B7">
              <w:rPr>
                <w:rFonts w:cs="Times New Roman"/>
                <w:bCs/>
                <w:sz w:val="24"/>
                <w:szCs w:val="24"/>
                <w:vertAlign w:val="subscript"/>
                <w:lang w:val="vi-VN"/>
              </w:rPr>
              <w:t>2</w:t>
            </w:r>
            <w:r w:rsidRPr="00FA33B7">
              <w:rPr>
                <w:rFonts w:cs="Times New Roman"/>
                <w:bCs/>
                <w:sz w:val="24"/>
                <w:szCs w:val="24"/>
                <w:lang w:val="vi-VN"/>
              </w:rPr>
              <w:t xml:space="preserve"> bị nén hóa rắn.</w:t>
            </w:r>
          </w:p>
        </w:tc>
      </w:tr>
      <w:tr w:rsidR="004336BB" w:rsidRPr="00FA33B7" w14:paraId="7EFAC1F9" w14:textId="77777777" w:rsidTr="00CD7B24">
        <w:tc>
          <w:tcPr>
            <w:tcW w:w="1588" w:type="dxa"/>
            <w:vMerge/>
            <w:shd w:val="clear" w:color="auto" w:fill="auto"/>
            <w:vAlign w:val="center"/>
          </w:tcPr>
          <w:p w14:paraId="465B1A71"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3012295C" w14:textId="77777777" w:rsidR="004336BB" w:rsidRPr="00FA33B7" w:rsidRDefault="005744EA" w:rsidP="00CD7B24">
            <w:pPr>
              <w:shd w:val="clear" w:color="auto" w:fill="FFFFFF"/>
              <w:rPr>
                <w:rFonts w:cs="Times New Roman"/>
                <w:color w:val="333333"/>
                <w:sz w:val="24"/>
                <w:szCs w:val="24"/>
                <w:lang w:val="es-MX"/>
              </w:rPr>
            </w:pPr>
            <w:r w:rsidRPr="00FA33B7">
              <w:rPr>
                <w:rFonts w:cs="Times New Roman"/>
                <w:b/>
                <w:sz w:val="24"/>
                <w:szCs w:val="24"/>
                <w:lang w:val="vi-VN"/>
              </w:rPr>
              <w:t xml:space="preserve">Câu </w:t>
            </w:r>
            <w:r w:rsidR="004866EC" w:rsidRPr="00FA33B7">
              <w:rPr>
                <w:rFonts w:cs="Times New Roman"/>
                <w:b/>
                <w:sz w:val="24"/>
                <w:szCs w:val="24"/>
              </w:rPr>
              <w:t>201</w:t>
            </w:r>
            <w:r w:rsidR="004336BB" w:rsidRPr="00FA33B7">
              <w:rPr>
                <w:rFonts w:cs="Times New Roman"/>
                <w:bCs/>
                <w:sz w:val="24"/>
                <w:szCs w:val="24"/>
                <w:lang w:val="vi-VN"/>
              </w:rPr>
              <w:t>.</w:t>
            </w:r>
            <w:r w:rsidR="004336BB" w:rsidRPr="00FA33B7">
              <w:rPr>
                <w:rFonts w:cs="Times New Roman"/>
                <w:color w:val="333333"/>
                <w:sz w:val="24"/>
                <w:szCs w:val="24"/>
                <w:lang w:val="es-MX"/>
              </w:rPr>
              <w:t xml:space="preserve"> CaO dùng làm chất khử chua đất trồng là ứng dụng tính chất hóa học n</w:t>
            </w:r>
            <w:r w:rsidR="004336BB" w:rsidRPr="00FA33B7">
              <w:rPr>
                <w:rFonts w:cs="Times New Roman"/>
                <w:color w:val="333333"/>
                <w:sz w:val="24"/>
                <w:szCs w:val="24"/>
                <w:lang w:val="vi-VN"/>
              </w:rPr>
              <w:t>ào</w:t>
            </w:r>
            <w:r w:rsidR="004336BB" w:rsidRPr="00FA33B7">
              <w:rPr>
                <w:rFonts w:cs="Times New Roman"/>
                <w:color w:val="333333"/>
                <w:sz w:val="24"/>
                <w:szCs w:val="24"/>
                <w:lang w:val="es-MX"/>
              </w:rPr>
              <w:t xml:space="preserve"> của CaO?</w:t>
            </w:r>
          </w:p>
          <w:p w14:paraId="43C96CC3" w14:textId="77777777" w:rsidR="004336BB" w:rsidRPr="00FA33B7" w:rsidRDefault="004336BB" w:rsidP="00CD7B24">
            <w:pPr>
              <w:shd w:val="clear" w:color="auto" w:fill="FFFFFF"/>
              <w:outlineLvl w:val="5"/>
              <w:rPr>
                <w:rFonts w:cs="Times New Roman"/>
                <w:b/>
                <w:bCs/>
                <w:color w:val="FF0000"/>
                <w:sz w:val="24"/>
                <w:szCs w:val="24"/>
              </w:rPr>
            </w:pPr>
            <w:r w:rsidRPr="00FA33B7">
              <w:rPr>
                <w:rFonts w:cs="Times New Roman"/>
                <w:b/>
                <w:bCs/>
                <w:color w:val="FF0000"/>
                <w:sz w:val="24"/>
                <w:szCs w:val="24"/>
                <w:lang w:val="vi-VN"/>
              </w:rPr>
              <w:t xml:space="preserve">      </w:t>
            </w:r>
            <w:r w:rsidRPr="00FA33B7">
              <w:rPr>
                <w:rFonts w:cs="Times New Roman"/>
                <w:b/>
                <w:bCs/>
                <w:color w:val="FF0000"/>
                <w:sz w:val="24"/>
                <w:szCs w:val="24"/>
              </w:rPr>
              <w:t>A. Tác dụng với acid</w:t>
            </w:r>
            <w:r w:rsidRPr="00FA33B7">
              <w:rPr>
                <w:rFonts w:cs="Times New Roman"/>
                <w:b/>
                <w:bCs/>
                <w:color w:val="FF0000"/>
                <w:sz w:val="24"/>
                <w:szCs w:val="24"/>
                <w:lang w:val="vi-VN"/>
              </w:rPr>
              <w:t>.</w:t>
            </w:r>
          </w:p>
          <w:p w14:paraId="215E537A" w14:textId="77777777" w:rsidR="004336BB" w:rsidRPr="00FA33B7" w:rsidRDefault="004336BB" w:rsidP="00CD7B24">
            <w:pPr>
              <w:shd w:val="clear" w:color="auto" w:fill="FFFFFF"/>
              <w:rPr>
                <w:rFonts w:cs="Times New Roman"/>
                <w:color w:val="333333"/>
                <w:sz w:val="24"/>
                <w:szCs w:val="24"/>
              </w:rPr>
            </w:pPr>
            <w:r w:rsidRPr="00FA33B7">
              <w:rPr>
                <w:rFonts w:cs="Times New Roman"/>
                <w:color w:val="333333"/>
                <w:sz w:val="24"/>
                <w:szCs w:val="24"/>
                <w:lang w:val="vi-VN"/>
              </w:rPr>
              <w:t xml:space="preserve">      </w:t>
            </w:r>
            <w:r w:rsidRPr="00FA33B7">
              <w:rPr>
                <w:rFonts w:cs="Times New Roman"/>
                <w:color w:val="333333"/>
                <w:sz w:val="24"/>
                <w:szCs w:val="24"/>
              </w:rPr>
              <w:t>B. Tác dụng với base</w:t>
            </w:r>
            <w:r w:rsidRPr="00FA33B7">
              <w:rPr>
                <w:rFonts w:cs="Times New Roman"/>
                <w:color w:val="333333"/>
                <w:sz w:val="24"/>
                <w:szCs w:val="24"/>
                <w:lang w:val="vi-VN"/>
              </w:rPr>
              <w:t>.</w:t>
            </w:r>
          </w:p>
          <w:p w14:paraId="3AB5329B" w14:textId="77777777" w:rsidR="004336BB" w:rsidRPr="00FA33B7" w:rsidRDefault="004336BB" w:rsidP="00CD7B24">
            <w:pPr>
              <w:shd w:val="clear" w:color="auto" w:fill="FFFFFF"/>
              <w:rPr>
                <w:rFonts w:cs="Times New Roman"/>
                <w:color w:val="333333"/>
                <w:sz w:val="24"/>
                <w:szCs w:val="24"/>
              </w:rPr>
            </w:pPr>
            <w:r w:rsidRPr="00FA33B7">
              <w:rPr>
                <w:rFonts w:cs="Times New Roman"/>
                <w:color w:val="333333"/>
                <w:sz w:val="24"/>
                <w:szCs w:val="24"/>
                <w:lang w:val="vi-VN"/>
              </w:rPr>
              <w:t xml:space="preserve">      </w:t>
            </w:r>
            <w:r w:rsidRPr="00FA33B7">
              <w:rPr>
                <w:rFonts w:cs="Times New Roman"/>
                <w:color w:val="333333"/>
                <w:sz w:val="24"/>
                <w:szCs w:val="24"/>
              </w:rPr>
              <w:t>C. Tác dụng với oxide acid</w:t>
            </w:r>
            <w:r w:rsidRPr="00FA33B7">
              <w:rPr>
                <w:rFonts w:cs="Times New Roman"/>
                <w:color w:val="333333"/>
                <w:sz w:val="24"/>
                <w:szCs w:val="24"/>
                <w:lang w:val="vi-VN"/>
              </w:rPr>
              <w:t>.</w:t>
            </w:r>
          </w:p>
          <w:p w14:paraId="5463427E" w14:textId="77777777" w:rsidR="004336BB" w:rsidRPr="00FA33B7" w:rsidRDefault="004336BB" w:rsidP="00CD7B24">
            <w:pPr>
              <w:shd w:val="clear" w:color="auto" w:fill="FFFFFF"/>
              <w:rPr>
                <w:rFonts w:cs="Times New Roman"/>
                <w:b/>
                <w:color w:val="0000FF"/>
                <w:sz w:val="24"/>
                <w:szCs w:val="24"/>
                <w:lang w:val="vi-VN"/>
              </w:rPr>
            </w:pPr>
            <w:r w:rsidRPr="00FA33B7">
              <w:rPr>
                <w:rFonts w:cs="Times New Roman"/>
                <w:color w:val="333333"/>
                <w:sz w:val="24"/>
                <w:szCs w:val="24"/>
                <w:lang w:val="vi-VN"/>
              </w:rPr>
              <w:t xml:space="preserve">      D. Tác dụng với muối.</w:t>
            </w:r>
          </w:p>
        </w:tc>
      </w:tr>
      <w:tr w:rsidR="004336BB" w:rsidRPr="00FA33B7" w14:paraId="462E14DF" w14:textId="77777777" w:rsidTr="00CD7B24">
        <w:tc>
          <w:tcPr>
            <w:tcW w:w="1588" w:type="dxa"/>
            <w:vMerge/>
            <w:shd w:val="clear" w:color="auto" w:fill="auto"/>
            <w:vAlign w:val="center"/>
          </w:tcPr>
          <w:p w14:paraId="74F0645E"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45474E2D" w14:textId="77777777" w:rsidR="004336BB" w:rsidRPr="00FA33B7" w:rsidRDefault="005744EA" w:rsidP="00CD7B24">
            <w:pPr>
              <w:rPr>
                <w:rFonts w:cs="Times New Roman"/>
                <w:bCs/>
                <w:sz w:val="24"/>
                <w:szCs w:val="24"/>
                <w:lang w:val="vi-VN"/>
              </w:rPr>
            </w:pPr>
            <w:r w:rsidRPr="00FA33B7">
              <w:rPr>
                <w:rFonts w:cs="Times New Roman"/>
                <w:b/>
                <w:sz w:val="24"/>
                <w:szCs w:val="24"/>
                <w:lang w:val="vi-VN"/>
              </w:rPr>
              <w:t xml:space="preserve">Câu </w:t>
            </w:r>
            <w:r w:rsidR="004866EC" w:rsidRPr="00FA33B7">
              <w:rPr>
                <w:rFonts w:cs="Times New Roman"/>
                <w:b/>
                <w:sz w:val="24"/>
                <w:szCs w:val="24"/>
              </w:rPr>
              <w:t>202</w:t>
            </w:r>
            <w:r w:rsidR="004336BB" w:rsidRPr="00FA33B7">
              <w:rPr>
                <w:rFonts w:cs="Times New Roman"/>
                <w:b/>
                <w:sz w:val="24"/>
                <w:szCs w:val="24"/>
                <w:lang w:val="vi-VN"/>
              </w:rPr>
              <w:t>.</w:t>
            </w:r>
            <w:r w:rsidR="004336BB" w:rsidRPr="00FA33B7">
              <w:rPr>
                <w:rFonts w:cs="Times New Roman"/>
                <w:bCs/>
                <w:sz w:val="24"/>
                <w:szCs w:val="24"/>
                <w:lang w:val="vi-VN"/>
              </w:rPr>
              <w:t xml:space="preserve"> Phần lớn được sử dụng để sản xuất acid H</w:t>
            </w:r>
            <w:r w:rsidR="004336BB" w:rsidRPr="00FA33B7">
              <w:rPr>
                <w:rFonts w:cs="Times New Roman"/>
                <w:bCs/>
                <w:sz w:val="24"/>
                <w:szCs w:val="24"/>
                <w:vertAlign w:val="subscript"/>
                <w:lang w:val="vi-VN"/>
              </w:rPr>
              <w:t>2</w:t>
            </w:r>
            <w:r w:rsidR="004336BB" w:rsidRPr="00FA33B7">
              <w:rPr>
                <w:rFonts w:cs="Times New Roman"/>
                <w:bCs/>
                <w:sz w:val="24"/>
                <w:szCs w:val="24"/>
                <w:lang w:val="vi-VN"/>
              </w:rPr>
              <w:t>SO</w:t>
            </w:r>
            <w:r w:rsidR="004336BB" w:rsidRPr="00FA33B7">
              <w:rPr>
                <w:rFonts w:cs="Times New Roman"/>
                <w:bCs/>
                <w:sz w:val="24"/>
                <w:szCs w:val="24"/>
                <w:vertAlign w:val="subscript"/>
                <w:lang w:val="vi-VN"/>
              </w:rPr>
              <w:t>4</w:t>
            </w:r>
            <w:r w:rsidR="004336BB" w:rsidRPr="00FA33B7">
              <w:rPr>
                <w:rFonts w:cs="Times New Roman"/>
                <w:bCs/>
                <w:sz w:val="24"/>
                <w:szCs w:val="24"/>
                <w:lang w:val="vi-VN"/>
              </w:rPr>
              <w:t>. Ngoài ra còn được dùng để tẩy trắng bột gỗ trong công nghiệp giấy, làm chất diệt nấm mốc,..Đó là những ứng dụng của</w:t>
            </w:r>
          </w:p>
          <w:p w14:paraId="5B8F0111" w14:textId="77777777" w:rsidR="004336BB" w:rsidRPr="00FA33B7" w:rsidRDefault="004336BB" w:rsidP="00CD7B24">
            <w:pPr>
              <w:ind w:left="350"/>
              <w:rPr>
                <w:rFonts w:cs="Times New Roman"/>
                <w:bCs/>
                <w:color w:val="FF0000"/>
                <w:sz w:val="24"/>
                <w:szCs w:val="24"/>
                <w:lang w:val="vi-VN"/>
              </w:rPr>
            </w:pPr>
            <w:r w:rsidRPr="00FA33B7">
              <w:rPr>
                <w:rFonts w:cs="Times New Roman"/>
                <w:bCs/>
                <w:color w:val="FF0000"/>
                <w:sz w:val="24"/>
                <w:szCs w:val="24"/>
                <w:lang w:val="vi-VN"/>
              </w:rPr>
              <w:t xml:space="preserve"> </w:t>
            </w:r>
            <w:r w:rsidRPr="00FA33B7">
              <w:rPr>
                <w:rFonts w:cs="Times New Roman"/>
                <w:bCs/>
                <w:color w:val="FF0000"/>
                <w:sz w:val="24"/>
                <w:szCs w:val="24"/>
              </w:rPr>
              <w:t>A. s</w:t>
            </w:r>
            <w:r w:rsidRPr="00FA33B7">
              <w:rPr>
                <w:rFonts w:cs="Times New Roman"/>
                <w:bCs/>
                <w:color w:val="FF0000"/>
                <w:sz w:val="24"/>
                <w:szCs w:val="24"/>
                <w:lang w:val="vi-VN"/>
              </w:rPr>
              <w:t>ulfur dioxide (SO</w:t>
            </w:r>
            <w:r w:rsidRPr="00FA33B7">
              <w:rPr>
                <w:rFonts w:cs="Times New Roman"/>
                <w:bCs/>
                <w:color w:val="FF0000"/>
                <w:sz w:val="24"/>
                <w:szCs w:val="24"/>
                <w:vertAlign w:val="subscript"/>
                <w:lang w:val="vi-VN"/>
              </w:rPr>
              <w:t>2</w:t>
            </w:r>
            <w:r w:rsidRPr="00FA33B7">
              <w:rPr>
                <w:rFonts w:cs="Times New Roman"/>
                <w:bCs/>
                <w:color w:val="FF0000"/>
                <w:sz w:val="24"/>
                <w:szCs w:val="24"/>
                <w:lang w:val="vi-VN"/>
              </w:rPr>
              <w:t>).</w:t>
            </w:r>
          </w:p>
          <w:p w14:paraId="1828D886" w14:textId="77777777" w:rsidR="004336BB" w:rsidRPr="00FA33B7" w:rsidRDefault="004336BB" w:rsidP="00CD7B24">
            <w:pPr>
              <w:ind w:left="350"/>
              <w:rPr>
                <w:rFonts w:cs="Times New Roman"/>
                <w:bCs/>
                <w:sz w:val="24"/>
                <w:szCs w:val="24"/>
                <w:lang w:val="vi-VN"/>
              </w:rPr>
            </w:pPr>
            <w:r w:rsidRPr="00FA33B7">
              <w:rPr>
                <w:rFonts w:cs="Times New Roman"/>
                <w:bCs/>
                <w:sz w:val="24"/>
                <w:szCs w:val="24"/>
              </w:rPr>
              <w:t xml:space="preserve"> B. a</w:t>
            </w:r>
            <w:r w:rsidRPr="00FA33B7">
              <w:rPr>
                <w:rFonts w:cs="Times New Roman"/>
                <w:bCs/>
                <w:sz w:val="24"/>
                <w:szCs w:val="24"/>
                <w:lang w:val="vi-VN"/>
              </w:rPr>
              <w:t>luminium oxide (Al</w:t>
            </w:r>
            <w:r w:rsidRPr="00FA33B7">
              <w:rPr>
                <w:rFonts w:cs="Times New Roman"/>
                <w:bCs/>
                <w:sz w:val="24"/>
                <w:szCs w:val="24"/>
                <w:vertAlign w:val="subscript"/>
                <w:lang w:val="vi-VN"/>
              </w:rPr>
              <w:t>2</w:t>
            </w:r>
            <w:r w:rsidRPr="00FA33B7">
              <w:rPr>
                <w:rFonts w:cs="Times New Roman"/>
                <w:bCs/>
                <w:sz w:val="24"/>
                <w:szCs w:val="24"/>
                <w:lang w:val="vi-VN"/>
              </w:rPr>
              <w:t>O</w:t>
            </w:r>
            <w:r w:rsidRPr="00FA33B7">
              <w:rPr>
                <w:rFonts w:cs="Times New Roman"/>
                <w:bCs/>
                <w:sz w:val="24"/>
                <w:szCs w:val="24"/>
                <w:vertAlign w:val="subscript"/>
                <w:lang w:val="vi-VN"/>
              </w:rPr>
              <w:t>3</w:t>
            </w:r>
            <w:r w:rsidRPr="00FA33B7">
              <w:rPr>
                <w:rFonts w:cs="Times New Roman"/>
                <w:bCs/>
                <w:sz w:val="24"/>
                <w:szCs w:val="24"/>
                <w:lang w:val="vi-VN"/>
              </w:rPr>
              <w:t>).</w:t>
            </w:r>
          </w:p>
          <w:p w14:paraId="72073D01" w14:textId="77777777" w:rsidR="004336BB" w:rsidRPr="00FA33B7" w:rsidRDefault="004336BB" w:rsidP="00CD7B24">
            <w:pPr>
              <w:ind w:left="350"/>
              <w:rPr>
                <w:rFonts w:cs="Times New Roman"/>
                <w:bCs/>
                <w:sz w:val="24"/>
                <w:szCs w:val="24"/>
                <w:lang w:val="vi-VN"/>
              </w:rPr>
            </w:pPr>
            <w:r w:rsidRPr="00FA33B7">
              <w:rPr>
                <w:rFonts w:cs="Times New Roman"/>
                <w:bCs/>
                <w:sz w:val="24"/>
                <w:szCs w:val="24"/>
              </w:rPr>
              <w:t xml:space="preserve"> C. c</w:t>
            </w:r>
            <w:r w:rsidRPr="00FA33B7">
              <w:rPr>
                <w:rFonts w:cs="Times New Roman"/>
                <w:bCs/>
                <w:sz w:val="24"/>
                <w:szCs w:val="24"/>
                <w:lang w:val="vi-VN"/>
              </w:rPr>
              <w:t>arbon dioxide (CO</w:t>
            </w:r>
            <w:r w:rsidRPr="00FA33B7">
              <w:rPr>
                <w:rFonts w:cs="Times New Roman"/>
                <w:bCs/>
                <w:sz w:val="24"/>
                <w:szCs w:val="24"/>
                <w:vertAlign w:val="subscript"/>
                <w:lang w:val="vi-VN"/>
              </w:rPr>
              <w:t>2</w:t>
            </w:r>
            <w:r w:rsidRPr="00FA33B7">
              <w:rPr>
                <w:rFonts w:cs="Times New Roman"/>
                <w:bCs/>
                <w:sz w:val="24"/>
                <w:szCs w:val="24"/>
                <w:lang w:val="vi-VN"/>
              </w:rPr>
              <w:t>).</w:t>
            </w:r>
          </w:p>
          <w:p w14:paraId="1ABC55A3" w14:textId="77777777" w:rsidR="004336BB" w:rsidRPr="00FA33B7" w:rsidRDefault="004336BB" w:rsidP="002D57DC">
            <w:pPr>
              <w:pStyle w:val="ListParagraph"/>
              <w:numPr>
                <w:ilvl w:val="0"/>
                <w:numId w:val="53"/>
              </w:numPr>
              <w:spacing w:after="0" w:line="240" w:lineRule="auto"/>
              <w:ind w:left="-73"/>
              <w:rPr>
                <w:rFonts w:cs="Times New Roman"/>
                <w:b/>
                <w:color w:val="0000FF"/>
                <w:sz w:val="24"/>
                <w:szCs w:val="24"/>
                <w:u w:val="single"/>
                <w:lang w:val="vi-VN"/>
              </w:rPr>
            </w:pPr>
            <w:r w:rsidRPr="00FA33B7">
              <w:rPr>
                <w:rFonts w:cs="Times New Roman"/>
                <w:bCs/>
                <w:sz w:val="24"/>
                <w:szCs w:val="24"/>
                <w:lang w:val="vi-VN"/>
              </w:rPr>
              <w:t xml:space="preserve">     </w:t>
            </w:r>
            <w:r w:rsidRPr="00FA33B7">
              <w:rPr>
                <w:rFonts w:cs="Times New Roman"/>
                <w:bCs/>
                <w:sz w:val="24"/>
                <w:szCs w:val="24"/>
              </w:rPr>
              <w:t xml:space="preserve"> </w:t>
            </w:r>
            <w:r w:rsidRPr="00FA33B7">
              <w:rPr>
                <w:rFonts w:cs="Times New Roman"/>
                <w:bCs/>
                <w:sz w:val="24"/>
                <w:szCs w:val="24"/>
                <w:lang w:val="vi-VN"/>
              </w:rPr>
              <w:t xml:space="preserve"> D. </w:t>
            </w:r>
            <w:r w:rsidRPr="00FA33B7">
              <w:rPr>
                <w:rFonts w:cs="Times New Roman"/>
                <w:bCs/>
                <w:sz w:val="24"/>
                <w:szCs w:val="24"/>
              </w:rPr>
              <w:t>c</w:t>
            </w:r>
            <w:r w:rsidRPr="00FA33B7">
              <w:rPr>
                <w:rFonts w:cs="Times New Roman"/>
                <w:bCs/>
                <w:sz w:val="24"/>
                <w:szCs w:val="24"/>
                <w:lang w:val="vi-VN"/>
              </w:rPr>
              <w:t>anxium oxide (CaO).</w:t>
            </w:r>
          </w:p>
        </w:tc>
      </w:tr>
      <w:tr w:rsidR="004336BB" w:rsidRPr="00FA33B7" w14:paraId="1609B39D" w14:textId="77777777" w:rsidTr="00CD7B24">
        <w:tc>
          <w:tcPr>
            <w:tcW w:w="1588" w:type="dxa"/>
            <w:vMerge/>
            <w:shd w:val="clear" w:color="auto" w:fill="auto"/>
            <w:vAlign w:val="center"/>
          </w:tcPr>
          <w:p w14:paraId="70E393DD" w14:textId="77777777" w:rsidR="004336BB" w:rsidRPr="00FA33B7" w:rsidRDefault="004336BB" w:rsidP="00CD7B24">
            <w:pPr>
              <w:jc w:val="center"/>
              <w:rPr>
                <w:rFonts w:cs="Times New Roman"/>
                <w:b/>
                <w:bCs/>
                <w:sz w:val="24"/>
                <w:szCs w:val="24"/>
                <w:lang w:val="vi-VN"/>
              </w:rPr>
            </w:pPr>
          </w:p>
        </w:tc>
        <w:tc>
          <w:tcPr>
            <w:tcW w:w="8080" w:type="dxa"/>
            <w:shd w:val="clear" w:color="auto" w:fill="auto"/>
          </w:tcPr>
          <w:p w14:paraId="65AC71DB" w14:textId="77777777" w:rsidR="004336BB" w:rsidRPr="00FA33B7" w:rsidRDefault="005744EA" w:rsidP="00CD7B24">
            <w:pPr>
              <w:pStyle w:val="ListParagraph"/>
              <w:ind w:left="-73"/>
              <w:rPr>
                <w:rFonts w:cs="Times New Roman"/>
                <w:bCs/>
                <w:sz w:val="24"/>
                <w:szCs w:val="24"/>
                <w:lang w:val="vi-VN"/>
              </w:rPr>
            </w:pPr>
            <w:r w:rsidRPr="00FA33B7">
              <w:rPr>
                <w:rFonts w:cs="Times New Roman"/>
                <w:b/>
                <w:sz w:val="24"/>
                <w:szCs w:val="24"/>
                <w:lang w:val="vi-VN"/>
              </w:rPr>
              <w:t xml:space="preserve">Câu </w:t>
            </w:r>
            <w:r w:rsidR="004866EC" w:rsidRPr="00FA33B7">
              <w:rPr>
                <w:rFonts w:cs="Times New Roman"/>
                <w:b/>
                <w:sz w:val="24"/>
                <w:szCs w:val="24"/>
              </w:rPr>
              <w:t>203</w:t>
            </w:r>
            <w:r w:rsidR="004336BB" w:rsidRPr="00FA33B7">
              <w:rPr>
                <w:rFonts w:cs="Times New Roman"/>
                <w:b/>
                <w:sz w:val="24"/>
                <w:szCs w:val="24"/>
                <w:lang w:val="vi-VN"/>
              </w:rPr>
              <w:t xml:space="preserve">. </w:t>
            </w:r>
            <w:r w:rsidR="004336BB" w:rsidRPr="00FA33B7">
              <w:rPr>
                <w:rFonts w:cs="Times New Roman"/>
                <w:bCs/>
                <w:sz w:val="24"/>
                <w:szCs w:val="24"/>
                <w:lang w:val="vi-VN"/>
              </w:rPr>
              <w:t xml:space="preserve">Có hai ống nghiệm không nhãn đựng CaO và MgO. Để nhận biết hai </w:t>
            </w:r>
            <w:r w:rsidR="004336BB" w:rsidRPr="00FA33B7">
              <w:rPr>
                <w:rFonts w:cs="Times New Roman"/>
                <w:bCs/>
                <w:sz w:val="24"/>
                <w:szCs w:val="24"/>
                <w:lang w:val="vi-VN"/>
              </w:rPr>
              <w:lastRenderedPageBreak/>
              <w:t>oxide trên người ta dùng thuốc thử nào sau đây?</w:t>
            </w:r>
          </w:p>
          <w:p w14:paraId="2398C00B" w14:textId="77777777" w:rsidR="004336BB" w:rsidRPr="00FA33B7" w:rsidRDefault="004336BB" w:rsidP="00CD7B24">
            <w:pPr>
              <w:ind w:left="287"/>
              <w:rPr>
                <w:rFonts w:cs="Times New Roman"/>
                <w:bCs/>
                <w:color w:val="FF0000"/>
                <w:sz w:val="24"/>
                <w:szCs w:val="24"/>
                <w:lang w:val="vi-VN"/>
              </w:rPr>
            </w:pPr>
            <w:r w:rsidRPr="00FA33B7">
              <w:rPr>
                <w:rFonts w:cs="Times New Roman"/>
                <w:bCs/>
                <w:color w:val="FF0000"/>
                <w:sz w:val="24"/>
                <w:szCs w:val="24"/>
                <w:lang w:val="vi-VN"/>
              </w:rPr>
              <w:t xml:space="preserve"> A. Quỳ tím ẩm.</w:t>
            </w:r>
          </w:p>
          <w:p w14:paraId="360C2589" w14:textId="77777777" w:rsidR="004336BB" w:rsidRPr="00FA33B7" w:rsidRDefault="004336BB" w:rsidP="00CD7B24">
            <w:pPr>
              <w:ind w:left="287"/>
              <w:rPr>
                <w:rFonts w:cs="Times New Roman"/>
                <w:bCs/>
                <w:sz w:val="24"/>
                <w:szCs w:val="24"/>
                <w:lang w:val="vi-VN"/>
              </w:rPr>
            </w:pPr>
            <w:r w:rsidRPr="00FA33B7">
              <w:rPr>
                <w:rFonts w:cs="Times New Roman"/>
                <w:bCs/>
                <w:sz w:val="24"/>
                <w:szCs w:val="24"/>
                <w:lang w:val="vi-VN"/>
              </w:rPr>
              <w:t xml:space="preserve"> B. Dung dịch HCl.</w:t>
            </w:r>
          </w:p>
          <w:p w14:paraId="0B08D3D0" w14:textId="77777777" w:rsidR="004336BB" w:rsidRPr="00FA33B7" w:rsidRDefault="004336BB" w:rsidP="00CD7B24">
            <w:pPr>
              <w:ind w:left="287"/>
              <w:rPr>
                <w:rFonts w:cs="Times New Roman"/>
                <w:bCs/>
                <w:sz w:val="24"/>
                <w:szCs w:val="24"/>
                <w:lang w:val="vi-VN"/>
              </w:rPr>
            </w:pPr>
            <w:r w:rsidRPr="00FA33B7">
              <w:rPr>
                <w:rFonts w:cs="Times New Roman"/>
                <w:bCs/>
                <w:sz w:val="24"/>
                <w:szCs w:val="24"/>
                <w:lang w:val="vi-VN"/>
              </w:rPr>
              <w:t xml:space="preserve"> C. Dung dịch NaCl.</w:t>
            </w:r>
          </w:p>
          <w:p w14:paraId="6CB27A46" w14:textId="77777777" w:rsidR="004336BB" w:rsidRPr="00FA33B7" w:rsidRDefault="004336BB" w:rsidP="00CD7B24">
            <w:pPr>
              <w:ind w:left="287"/>
              <w:rPr>
                <w:rFonts w:cs="Times New Roman"/>
                <w:b/>
                <w:color w:val="0000FF"/>
                <w:sz w:val="24"/>
                <w:szCs w:val="24"/>
                <w:lang w:val="vi-VN"/>
              </w:rPr>
            </w:pPr>
            <w:r w:rsidRPr="00FA33B7">
              <w:rPr>
                <w:rFonts w:cs="Times New Roman"/>
                <w:bCs/>
                <w:sz w:val="24"/>
                <w:szCs w:val="24"/>
              </w:rPr>
              <w:t xml:space="preserve"> </w:t>
            </w:r>
            <w:r w:rsidRPr="00FA33B7">
              <w:rPr>
                <w:rFonts w:cs="Times New Roman"/>
                <w:bCs/>
                <w:sz w:val="24"/>
                <w:szCs w:val="24"/>
                <w:lang w:val="vi-VN"/>
              </w:rPr>
              <w:t>D. Dung dịch BaCl</w:t>
            </w:r>
            <w:r w:rsidRPr="00FA33B7">
              <w:rPr>
                <w:rFonts w:cs="Times New Roman"/>
                <w:bCs/>
                <w:sz w:val="24"/>
                <w:szCs w:val="24"/>
                <w:vertAlign w:val="subscript"/>
                <w:lang w:val="vi-VN"/>
              </w:rPr>
              <w:t>2</w:t>
            </w:r>
            <w:r w:rsidRPr="00FA33B7">
              <w:rPr>
                <w:rFonts w:cs="Times New Roman"/>
                <w:bCs/>
                <w:sz w:val="24"/>
                <w:szCs w:val="24"/>
                <w:lang w:val="vi-VN"/>
              </w:rPr>
              <w:t>.</w:t>
            </w:r>
          </w:p>
        </w:tc>
      </w:tr>
      <w:tr w:rsidR="004336BB" w:rsidRPr="00FA33B7" w14:paraId="44FF529C" w14:textId="77777777" w:rsidTr="00CD7B24">
        <w:tc>
          <w:tcPr>
            <w:tcW w:w="1588" w:type="dxa"/>
            <w:vMerge/>
            <w:shd w:val="clear" w:color="auto" w:fill="auto"/>
            <w:vAlign w:val="center"/>
          </w:tcPr>
          <w:p w14:paraId="0D3C3BF8"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5AD559D5" w14:textId="77777777" w:rsidR="004336BB" w:rsidRPr="00FA33B7" w:rsidRDefault="005744EA" w:rsidP="00CD7B24">
            <w:pPr>
              <w:shd w:val="clear" w:color="auto" w:fill="FFFFFF"/>
              <w:rPr>
                <w:rFonts w:cs="Times New Roman"/>
                <w:color w:val="333333"/>
                <w:sz w:val="24"/>
                <w:szCs w:val="24"/>
                <w:lang w:val="es-MX"/>
              </w:rPr>
            </w:pPr>
            <w:r w:rsidRPr="00FA33B7">
              <w:rPr>
                <w:rFonts w:cs="Times New Roman"/>
                <w:b/>
                <w:sz w:val="24"/>
                <w:szCs w:val="24"/>
                <w:lang w:val="vi-VN"/>
              </w:rPr>
              <w:t xml:space="preserve">Câu </w:t>
            </w:r>
            <w:r w:rsidR="00440BDC" w:rsidRPr="00FA33B7">
              <w:rPr>
                <w:rFonts w:cs="Times New Roman"/>
                <w:b/>
                <w:sz w:val="24"/>
                <w:szCs w:val="24"/>
              </w:rPr>
              <w:t>204</w:t>
            </w:r>
            <w:r w:rsidR="004336BB" w:rsidRPr="00FA33B7">
              <w:rPr>
                <w:rFonts w:cs="Times New Roman"/>
                <w:b/>
                <w:sz w:val="24"/>
                <w:szCs w:val="24"/>
                <w:lang w:val="vi-VN"/>
              </w:rPr>
              <w:t>.</w:t>
            </w:r>
            <w:r w:rsidR="004336BB" w:rsidRPr="00FA33B7">
              <w:rPr>
                <w:rFonts w:cs="Times New Roman"/>
                <w:color w:val="333333"/>
                <w:sz w:val="24"/>
                <w:szCs w:val="24"/>
                <w:lang w:val="es-MX"/>
              </w:rPr>
              <w:t xml:space="preserve"> Cho oxide của kim loại R hóa trị IV, trong đó R chiếm 46,7% theo khối lượng. Công thức của oxide đó là:</w:t>
            </w:r>
          </w:p>
          <w:p w14:paraId="45E417D2" w14:textId="77777777" w:rsidR="004336BB" w:rsidRPr="00FA33B7" w:rsidRDefault="004336BB" w:rsidP="00CD7B24">
            <w:pPr>
              <w:shd w:val="clear" w:color="auto" w:fill="FFFFFF"/>
              <w:ind w:left="360"/>
              <w:rPr>
                <w:rFonts w:cs="Times New Roman"/>
                <w:color w:val="FF0000"/>
                <w:sz w:val="24"/>
                <w:szCs w:val="24"/>
                <w:lang w:val="es-MX"/>
              </w:rPr>
            </w:pPr>
            <w:r w:rsidRPr="00FA33B7">
              <w:rPr>
                <w:rFonts w:cs="Times New Roman"/>
                <w:color w:val="FF0000"/>
                <w:sz w:val="24"/>
                <w:szCs w:val="24"/>
                <w:lang w:val="es-MX"/>
              </w:rPr>
              <w:t xml:space="preserve"> A. SiO</w:t>
            </w:r>
            <w:r w:rsidRPr="00FA33B7">
              <w:rPr>
                <w:rFonts w:cs="Times New Roman"/>
                <w:color w:val="FF0000"/>
                <w:sz w:val="24"/>
                <w:szCs w:val="24"/>
                <w:vertAlign w:val="subscript"/>
                <w:lang w:val="es-MX"/>
              </w:rPr>
              <w:t>2</w:t>
            </w:r>
            <w:r w:rsidRPr="00FA33B7">
              <w:rPr>
                <w:rFonts w:cs="Times New Roman"/>
                <w:color w:val="FF0000"/>
                <w:sz w:val="24"/>
                <w:szCs w:val="24"/>
                <w:lang w:val="vi-VN"/>
              </w:rPr>
              <w:t>.</w:t>
            </w:r>
          </w:p>
          <w:p w14:paraId="5A72AC27" w14:textId="77777777" w:rsidR="004336BB" w:rsidRPr="00FA33B7" w:rsidRDefault="004336BB" w:rsidP="00CD7B24">
            <w:pPr>
              <w:shd w:val="clear" w:color="auto" w:fill="FFFFFF"/>
              <w:outlineLvl w:val="5"/>
              <w:rPr>
                <w:rFonts w:cs="Times New Roman"/>
                <w:sz w:val="24"/>
                <w:szCs w:val="24"/>
                <w:lang w:val="es-MX"/>
              </w:rPr>
            </w:pPr>
            <w:r w:rsidRPr="00FA33B7">
              <w:rPr>
                <w:rFonts w:cs="Times New Roman"/>
                <w:b/>
                <w:bCs/>
                <w:color w:val="008000"/>
                <w:sz w:val="24"/>
                <w:szCs w:val="24"/>
                <w:lang w:val="vi-VN"/>
              </w:rPr>
              <w:t xml:space="preserve">    </w:t>
            </w:r>
            <w:r w:rsidRPr="00FA33B7">
              <w:rPr>
                <w:rFonts w:cs="Times New Roman"/>
                <w:b/>
                <w:bCs/>
                <w:color w:val="008000"/>
                <w:sz w:val="24"/>
                <w:szCs w:val="24"/>
                <w:lang w:val="es-MX"/>
              </w:rPr>
              <w:t xml:space="preserve"> </w:t>
            </w:r>
            <w:r w:rsidRPr="00FA33B7">
              <w:rPr>
                <w:rFonts w:cs="Times New Roman"/>
                <w:b/>
                <w:bCs/>
                <w:color w:val="008000"/>
                <w:sz w:val="24"/>
                <w:szCs w:val="24"/>
                <w:lang w:val="vi-VN"/>
              </w:rPr>
              <w:t xml:space="preserve"> </w:t>
            </w:r>
            <w:r w:rsidRPr="00FA33B7">
              <w:rPr>
                <w:rFonts w:cs="Times New Roman"/>
                <w:sz w:val="24"/>
                <w:szCs w:val="24"/>
                <w:lang w:val="es-MX"/>
              </w:rPr>
              <w:t>B. MnO</w:t>
            </w:r>
            <w:r w:rsidRPr="00FA33B7">
              <w:rPr>
                <w:rFonts w:cs="Times New Roman"/>
                <w:sz w:val="24"/>
                <w:szCs w:val="24"/>
                <w:vertAlign w:val="subscript"/>
                <w:lang w:val="es-MX"/>
              </w:rPr>
              <w:t>2</w:t>
            </w:r>
            <w:r w:rsidRPr="00FA33B7">
              <w:rPr>
                <w:rFonts w:cs="Times New Roman"/>
                <w:sz w:val="24"/>
                <w:szCs w:val="24"/>
                <w:lang w:val="vi-VN"/>
              </w:rPr>
              <w:t>.</w:t>
            </w:r>
          </w:p>
          <w:p w14:paraId="7C433E57" w14:textId="77777777" w:rsidR="004336BB" w:rsidRPr="00FA33B7" w:rsidRDefault="004336BB" w:rsidP="00CD7B24">
            <w:pPr>
              <w:shd w:val="clear" w:color="auto" w:fill="FFFFFF"/>
              <w:rPr>
                <w:rFonts w:cs="Times New Roman"/>
                <w:color w:val="333333"/>
                <w:sz w:val="24"/>
                <w:szCs w:val="24"/>
              </w:rPr>
            </w:pPr>
            <w:r w:rsidRPr="00FA33B7">
              <w:rPr>
                <w:rFonts w:cs="Times New Roman"/>
                <w:color w:val="333333"/>
                <w:sz w:val="24"/>
                <w:szCs w:val="24"/>
                <w:lang w:val="vi-VN"/>
              </w:rPr>
              <w:t xml:space="preserve">    </w:t>
            </w:r>
            <w:r w:rsidRPr="00FA33B7">
              <w:rPr>
                <w:rFonts w:cs="Times New Roman"/>
                <w:color w:val="333333"/>
                <w:sz w:val="24"/>
                <w:szCs w:val="24"/>
                <w:lang w:val="es-MX"/>
              </w:rPr>
              <w:t xml:space="preserve"> </w:t>
            </w:r>
            <w:r w:rsidRPr="00FA33B7">
              <w:rPr>
                <w:rFonts w:cs="Times New Roman"/>
                <w:color w:val="333333"/>
                <w:sz w:val="24"/>
                <w:szCs w:val="24"/>
                <w:lang w:val="vi-VN"/>
              </w:rPr>
              <w:t xml:space="preserve"> </w:t>
            </w:r>
            <w:r w:rsidRPr="00FA33B7">
              <w:rPr>
                <w:rFonts w:cs="Times New Roman"/>
                <w:color w:val="333333"/>
                <w:sz w:val="24"/>
                <w:szCs w:val="24"/>
              </w:rPr>
              <w:t>C. NO</w:t>
            </w:r>
            <w:r w:rsidRPr="00FA33B7">
              <w:rPr>
                <w:rFonts w:cs="Times New Roman"/>
                <w:color w:val="333333"/>
                <w:sz w:val="24"/>
                <w:szCs w:val="24"/>
                <w:vertAlign w:val="subscript"/>
              </w:rPr>
              <w:t>2</w:t>
            </w:r>
            <w:r w:rsidRPr="00FA33B7">
              <w:rPr>
                <w:rFonts w:cs="Times New Roman"/>
                <w:color w:val="333333"/>
                <w:sz w:val="24"/>
                <w:szCs w:val="24"/>
                <w:lang w:val="vi-VN"/>
              </w:rPr>
              <w:t>.</w:t>
            </w:r>
          </w:p>
          <w:p w14:paraId="3ABB7835" w14:textId="77777777" w:rsidR="004336BB" w:rsidRPr="00FA33B7" w:rsidRDefault="004336BB" w:rsidP="00CD7B24">
            <w:pPr>
              <w:shd w:val="clear" w:color="auto" w:fill="FFFFFF"/>
              <w:rPr>
                <w:rFonts w:cs="Times New Roman"/>
                <w:b/>
                <w:color w:val="0000FF"/>
                <w:sz w:val="24"/>
                <w:szCs w:val="24"/>
                <w:u w:val="single"/>
                <w:lang w:val="vi-VN"/>
              </w:rPr>
            </w:pPr>
            <w:r w:rsidRPr="00FA33B7">
              <w:rPr>
                <w:rFonts w:cs="Times New Roman"/>
                <w:color w:val="333333"/>
                <w:sz w:val="24"/>
                <w:szCs w:val="24"/>
                <w:lang w:val="vi-VN"/>
              </w:rPr>
              <w:t xml:space="preserve">    </w:t>
            </w:r>
            <w:r w:rsidRPr="00FA33B7">
              <w:rPr>
                <w:rFonts w:cs="Times New Roman"/>
                <w:color w:val="333333"/>
                <w:sz w:val="24"/>
                <w:szCs w:val="24"/>
              </w:rPr>
              <w:t xml:space="preserve"> </w:t>
            </w:r>
            <w:r w:rsidRPr="00FA33B7">
              <w:rPr>
                <w:rFonts w:cs="Times New Roman"/>
                <w:color w:val="333333"/>
                <w:sz w:val="24"/>
                <w:szCs w:val="24"/>
                <w:lang w:val="vi-VN"/>
              </w:rPr>
              <w:t xml:space="preserve"> </w:t>
            </w:r>
            <w:r w:rsidRPr="00FA33B7">
              <w:rPr>
                <w:rFonts w:cs="Times New Roman"/>
                <w:color w:val="333333"/>
                <w:sz w:val="24"/>
                <w:szCs w:val="24"/>
              </w:rPr>
              <w:t>D. Fe</w:t>
            </w:r>
            <w:r w:rsidRPr="00FA33B7">
              <w:rPr>
                <w:rFonts w:cs="Times New Roman"/>
                <w:color w:val="333333"/>
                <w:sz w:val="24"/>
                <w:szCs w:val="24"/>
                <w:vertAlign w:val="subscript"/>
              </w:rPr>
              <w:t>3</w:t>
            </w:r>
            <w:r w:rsidRPr="00FA33B7">
              <w:rPr>
                <w:rFonts w:cs="Times New Roman"/>
                <w:color w:val="333333"/>
                <w:sz w:val="24"/>
                <w:szCs w:val="24"/>
              </w:rPr>
              <w:t>O</w:t>
            </w:r>
            <w:r w:rsidRPr="00FA33B7">
              <w:rPr>
                <w:rFonts w:cs="Times New Roman"/>
                <w:color w:val="333333"/>
                <w:sz w:val="24"/>
                <w:szCs w:val="24"/>
                <w:vertAlign w:val="subscript"/>
              </w:rPr>
              <w:t>4</w:t>
            </w:r>
            <w:r w:rsidRPr="00FA33B7">
              <w:rPr>
                <w:rFonts w:cs="Times New Roman"/>
                <w:color w:val="333333"/>
                <w:sz w:val="24"/>
                <w:szCs w:val="24"/>
                <w:lang w:val="vi-VN"/>
              </w:rPr>
              <w:t>.</w:t>
            </w:r>
          </w:p>
        </w:tc>
      </w:tr>
      <w:tr w:rsidR="004336BB" w:rsidRPr="00FA33B7" w14:paraId="34FF1B4B" w14:textId="77777777" w:rsidTr="00CD7B24">
        <w:tc>
          <w:tcPr>
            <w:tcW w:w="1588" w:type="dxa"/>
            <w:vMerge/>
            <w:shd w:val="clear" w:color="auto" w:fill="auto"/>
            <w:vAlign w:val="center"/>
          </w:tcPr>
          <w:p w14:paraId="1210FDD8"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30E712C6" w14:textId="77777777" w:rsidR="004336BB" w:rsidRPr="00FA33B7" w:rsidRDefault="005744EA" w:rsidP="00CD7B24">
            <w:pPr>
              <w:pStyle w:val="ListParagraph"/>
              <w:ind w:left="-73"/>
              <w:rPr>
                <w:rFonts w:cs="Times New Roman"/>
                <w:bCs/>
                <w:sz w:val="24"/>
                <w:szCs w:val="24"/>
                <w:lang w:val="vi-VN"/>
              </w:rPr>
            </w:pPr>
            <w:r w:rsidRPr="00FA33B7">
              <w:rPr>
                <w:rFonts w:cs="Times New Roman"/>
                <w:b/>
                <w:sz w:val="24"/>
                <w:szCs w:val="24"/>
                <w:lang w:val="vi-VN"/>
              </w:rPr>
              <w:t xml:space="preserve">Câu </w:t>
            </w:r>
            <w:r w:rsidR="00440BDC" w:rsidRPr="00FA33B7">
              <w:rPr>
                <w:rFonts w:cs="Times New Roman"/>
                <w:b/>
                <w:sz w:val="24"/>
                <w:szCs w:val="24"/>
              </w:rPr>
              <w:t>205</w:t>
            </w:r>
            <w:r w:rsidR="004336BB" w:rsidRPr="00FA33B7">
              <w:rPr>
                <w:rFonts w:cs="Times New Roman"/>
                <w:b/>
                <w:sz w:val="24"/>
                <w:szCs w:val="24"/>
                <w:lang w:val="vi-VN"/>
              </w:rPr>
              <w:t xml:space="preserve">. </w:t>
            </w:r>
            <w:r w:rsidR="004336BB" w:rsidRPr="00FA33B7">
              <w:rPr>
                <w:rFonts w:cs="Times New Roman"/>
                <w:bCs/>
                <w:sz w:val="24"/>
                <w:szCs w:val="24"/>
                <w:lang w:val="vi-VN"/>
              </w:rPr>
              <w:t>Khối lượng zinc oxide cần phản ứng với dung dịch HCl dư để thu được 34 gam zinc chloride là:</w:t>
            </w:r>
          </w:p>
          <w:p w14:paraId="2BC7FE76" w14:textId="77777777" w:rsidR="004336BB" w:rsidRPr="00FA33B7" w:rsidRDefault="004336BB" w:rsidP="00CD7B24">
            <w:pPr>
              <w:ind w:left="360"/>
              <w:rPr>
                <w:rFonts w:cs="Times New Roman"/>
                <w:bCs/>
                <w:color w:val="FF0000"/>
                <w:sz w:val="24"/>
                <w:szCs w:val="24"/>
                <w:lang w:val="vi-VN"/>
              </w:rPr>
            </w:pPr>
            <w:r w:rsidRPr="00FA33B7">
              <w:rPr>
                <w:rFonts w:cs="Times New Roman"/>
                <w:bCs/>
                <w:color w:val="FF0000"/>
                <w:sz w:val="24"/>
                <w:szCs w:val="24"/>
              </w:rPr>
              <w:t xml:space="preserve">A. </w:t>
            </w:r>
            <w:r w:rsidRPr="00FA33B7">
              <w:rPr>
                <w:rFonts w:cs="Times New Roman"/>
                <w:bCs/>
                <w:color w:val="FF0000"/>
                <w:sz w:val="24"/>
                <w:szCs w:val="24"/>
                <w:lang w:val="vi-VN"/>
              </w:rPr>
              <w:t>20,25 gam.</w:t>
            </w:r>
          </w:p>
          <w:p w14:paraId="3279C81D" w14:textId="77777777" w:rsidR="004336BB" w:rsidRPr="00FA33B7" w:rsidRDefault="004336BB" w:rsidP="00CD7B24">
            <w:pPr>
              <w:ind w:left="360"/>
              <w:rPr>
                <w:rFonts w:cs="Times New Roman"/>
                <w:bCs/>
                <w:sz w:val="24"/>
                <w:szCs w:val="24"/>
                <w:lang w:val="vi-VN"/>
              </w:rPr>
            </w:pPr>
            <w:r w:rsidRPr="00FA33B7">
              <w:rPr>
                <w:rFonts w:cs="Times New Roman"/>
                <w:bCs/>
                <w:sz w:val="24"/>
                <w:szCs w:val="24"/>
              </w:rPr>
              <w:t xml:space="preserve">B. </w:t>
            </w:r>
            <w:r w:rsidRPr="00FA33B7">
              <w:rPr>
                <w:rFonts w:cs="Times New Roman"/>
                <w:bCs/>
                <w:sz w:val="24"/>
                <w:szCs w:val="24"/>
                <w:lang w:val="vi-VN"/>
              </w:rPr>
              <w:t>40,5 gam.</w:t>
            </w:r>
          </w:p>
          <w:p w14:paraId="04FED2CF" w14:textId="77777777" w:rsidR="004336BB" w:rsidRPr="00FA33B7" w:rsidRDefault="004336BB" w:rsidP="00CD7B24">
            <w:pPr>
              <w:ind w:left="360"/>
              <w:rPr>
                <w:rFonts w:cs="Times New Roman"/>
                <w:bCs/>
                <w:sz w:val="24"/>
                <w:szCs w:val="24"/>
                <w:lang w:val="vi-VN"/>
              </w:rPr>
            </w:pPr>
            <w:r w:rsidRPr="00FA33B7">
              <w:rPr>
                <w:rFonts w:cs="Times New Roman"/>
                <w:bCs/>
                <w:sz w:val="24"/>
                <w:szCs w:val="24"/>
              </w:rPr>
              <w:t xml:space="preserve">C. </w:t>
            </w:r>
            <w:r w:rsidRPr="00FA33B7">
              <w:rPr>
                <w:rFonts w:cs="Times New Roman"/>
                <w:bCs/>
                <w:sz w:val="24"/>
                <w:szCs w:val="24"/>
                <w:lang w:val="vi-VN"/>
              </w:rPr>
              <w:t>81 gam.</w:t>
            </w:r>
          </w:p>
          <w:p w14:paraId="3EEA139C" w14:textId="77777777" w:rsidR="004336BB" w:rsidRPr="00FA33B7" w:rsidRDefault="004336BB" w:rsidP="00CD7B24">
            <w:pPr>
              <w:ind w:left="360"/>
              <w:rPr>
                <w:rFonts w:cs="Times New Roman"/>
                <w:bCs/>
                <w:color w:val="0000FF"/>
                <w:sz w:val="24"/>
                <w:szCs w:val="24"/>
                <w:lang w:val="vi-VN"/>
              </w:rPr>
            </w:pPr>
            <w:r w:rsidRPr="00FA33B7">
              <w:rPr>
                <w:rFonts w:cs="Times New Roman"/>
                <w:bCs/>
                <w:sz w:val="24"/>
                <w:szCs w:val="24"/>
                <w:lang w:val="vi-VN"/>
              </w:rPr>
              <w:t>D. 20,3 gam.</w:t>
            </w:r>
          </w:p>
        </w:tc>
      </w:tr>
      <w:tr w:rsidR="004336BB" w:rsidRPr="00FA33B7" w14:paraId="54A04989" w14:textId="77777777" w:rsidTr="00CD7B24">
        <w:tc>
          <w:tcPr>
            <w:tcW w:w="1588" w:type="dxa"/>
            <w:vMerge/>
            <w:shd w:val="clear" w:color="auto" w:fill="auto"/>
            <w:vAlign w:val="center"/>
          </w:tcPr>
          <w:p w14:paraId="39C6DAFF"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1CCC3ECF" w14:textId="77777777" w:rsidR="004336BB" w:rsidRPr="00FA33B7" w:rsidRDefault="005744EA" w:rsidP="00CD7B24">
            <w:pPr>
              <w:rPr>
                <w:rFonts w:cs="Times New Roman"/>
                <w:color w:val="333333"/>
                <w:sz w:val="24"/>
                <w:szCs w:val="24"/>
                <w:lang w:val="vi-VN"/>
              </w:rPr>
            </w:pPr>
            <w:r w:rsidRPr="00FA33B7">
              <w:rPr>
                <w:rFonts w:cs="Times New Roman"/>
                <w:b/>
                <w:sz w:val="24"/>
                <w:szCs w:val="24"/>
                <w:lang w:val="vi-VN"/>
              </w:rPr>
              <w:t xml:space="preserve">Câu </w:t>
            </w:r>
            <w:r w:rsidR="00440BDC" w:rsidRPr="00FA33B7">
              <w:rPr>
                <w:rFonts w:cs="Times New Roman"/>
                <w:b/>
                <w:sz w:val="24"/>
                <w:szCs w:val="24"/>
              </w:rPr>
              <w:t>206</w:t>
            </w:r>
            <w:r w:rsidR="004336BB" w:rsidRPr="00FA33B7">
              <w:rPr>
                <w:rFonts w:cs="Times New Roman"/>
                <w:b/>
                <w:sz w:val="24"/>
                <w:szCs w:val="24"/>
                <w:lang w:val="vi-VN"/>
              </w:rPr>
              <w:t xml:space="preserve">. </w:t>
            </w:r>
            <w:r w:rsidR="004336BB" w:rsidRPr="00FA33B7">
              <w:rPr>
                <w:rFonts w:cs="Times New Roman"/>
                <w:color w:val="333333"/>
                <w:sz w:val="24"/>
                <w:szCs w:val="24"/>
                <w:lang w:val="es-MX"/>
              </w:rPr>
              <w:t>Baking</w:t>
            </w:r>
            <w:r w:rsidR="004336BB" w:rsidRPr="00FA33B7">
              <w:rPr>
                <w:rFonts w:cs="Times New Roman"/>
                <w:color w:val="333333"/>
                <w:sz w:val="24"/>
                <w:szCs w:val="24"/>
                <w:lang w:val="vi-VN"/>
              </w:rPr>
              <w:t xml:space="preserve"> sođa được sử dụng nhiều trong đời sống. Thành phần chính của baking sođa là NaHCO</w:t>
            </w:r>
            <w:r w:rsidR="004336BB" w:rsidRPr="00FA33B7">
              <w:rPr>
                <w:rFonts w:cs="Times New Roman"/>
                <w:color w:val="333333"/>
                <w:sz w:val="24"/>
                <w:szCs w:val="24"/>
                <w:vertAlign w:val="subscript"/>
                <w:lang w:val="vi-VN"/>
              </w:rPr>
              <w:t>3</w:t>
            </w:r>
            <w:r w:rsidR="004336BB" w:rsidRPr="00FA33B7">
              <w:rPr>
                <w:rFonts w:cs="Times New Roman"/>
                <w:color w:val="333333"/>
                <w:sz w:val="24"/>
                <w:szCs w:val="24"/>
                <w:lang w:val="vi-VN"/>
              </w:rPr>
              <w:t>. Phương trình hóa học của phản ứng tạo sodium hydrogen carbonate là:</w:t>
            </w:r>
          </w:p>
          <w:p w14:paraId="62923A54" w14:textId="77777777" w:rsidR="004336BB" w:rsidRPr="00FA33B7" w:rsidRDefault="004336BB" w:rsidP="00CD7B24">
            <w:pPr>
              <w:rPr>
                <w:rFonts w:cs="Times New Roman"/>
                <w:color w:val="FF0000"/>
                <w:sz w:val="24"/>
                <w:szCs w:val="24"/>
                <w:lang w:val="vi-VN"/>
              </w:rPr>
            </w:pPr>
            <w:r w:rsidRPr="00FA33B7">
              <w:rPr>
                <w:rFonts w:cs="Times New Roman"/>
                <w:color w:val="FF0000"/>
                <w:sz w:val="24"/>
                <w:szCs w:val="24"/>
                <w:lang w:val="vi-VN"/>
              </w:rPr>
              <w:t xml:space="preserve">      </w:t>
            </w:r>
            <w:r w:rsidRPr="00FA33B7">
              <w:rPr>
                <w:rFonts w:cs="Times New Roman"/>
                <w:color w:val="FF0000"/>
                <w:sz w:val="24"/>
                <w:szCs w:val="24"/>
              </w:rPr>
              <w:t>A. CO</w:t>
            </w:r>
            <w:r w:rsidRPr="00FA33B7">
              <w:rPr>
                <w:rFonts w:cs="Times New Roman"/>
                <w:color w:val="FF0000"/>
                <w:sz w:val="24"/>
                <w:szCs w:val="24"/>
                <w:vertAlign w:val="subscript"/>
              </w:rPr>
              <w:t>2</w:t>
            </w:r>
            <w:r w:rsidRPr="00FA33B7">
              <w:rPr>
                <w:rFonts w:cs="Times New Roman"/>
                <w:color w:val="FF0000"/>
                <w:sz w:val="24"/>
                <w:szCs w:val="24"/>
              </w:rPr>
              <w:t xml:space="preserve"> </w:t>
            </w:r>
            <w:r w:rsidRPr="00FA33B7">
              <w:rPr>
                <w:rFonts w:cs="Times New Roman"/>
                <w:color w:val="FF0000"/>
                <w:sz w:val="24"/>
                <w:szCs w:val="24"/>
                <w:lang w:val="vi-VN"/>
              </w:rPr>
              <w:t xml:space="preserve"> </w:t>
            </w:r>
            <w:r w:rsidRPr="00FA33B7">
              <w:rPr>
                <w:rFonts w:cs="Times New Roman"/>
                <w:color w:val="FF0000"/>
                <w:sz w:val="24"/>
                <w:szCs w:val="24"/>
              </w:rPr>
              <w:t>+ NaOH</w:t>
            </w:r>
            <w:r w:rsidRPr="00FA33B7">
              <w:rPr>
                <w:rFonts w:cs="Times New Roman"/>
                <w:color w:val="FF0000"/>
                <w:sz w:val="24"/>
                <w:szCs w:val="24"/>
                <w:lang w:val="vi-VN"/>
              </w:rPr>
              <w:t xml:space="preserve"> </w:t>
            </w:r>
            <w:r w:rsidRPr="00FA33B7">
              <w:rPr>
                <w:rFonts w:cs="Times New Roman"/>
                <w:color w:val="FF0000"/>
                <w:sz w:val="24"/>
                <w:szCs w:val="24"/>
              </w:rPr>
              <w:t> </w:t>
            </w:r>
            <w:r w:rsidRPr="00FA33B7">
              <w:rPr>
                <w:rFonts w:cs="Times New Roman"/>
                <w:color w:val="FF0000"/>
                <w:sz w:val="24"/>
                <w:szCs w:val="24"/>
                <w:lang w:val="vi-VN"/>
              </w:rPr>
              <w:t xml:space="preserve"> </w:t>
            </w:r>
            <w:r w:rsidRPr="00FA33B7">
              <w:rPr>
                <w:rFonts w:cs="Times New Roman"/>
                <w:color w:val="FF0000"/>
                <w:sz w:val="24"/>
                <w:szCs w:val="24"/>
              </w:rPr>
              <w:t>→ NaHCO</w:t>
            </w:r>
            <w:r w:rsidRPr="00FA33B7">
              <w:rPr>
                <w:rFonts w:cs="Times New Roman"/>
                <w:color w:val="FF0000"/>
                <w:sz w:val="24"/>
                <w:szCs w:val="24"/>
                <w:vertAlign w:val="subscript"/>
              </w:rPr>
              <w:t>3</w:t>
            </w:r>
          </w:p>
          <w:p w14:paraId="1ED48C06" w14:textId="77777777" w:rsidR="004336BB" w:rsidRPr="00FA33B7" w:rsidRDefault="004336BB" w:rsidP="00CD7B24">
            <w:pPr>
              <w:rPr>
                <w:rFonts w:cs="Times New Roman"/>
                <w:color w:val="333333"/>
                <w:sz w:val="24"/>
                <w:szCs w:val="24"/>
              </w:rPr>
            </w:pPr>
            <w:r w:rsidRPr="00FA33B7">
              <w:rPr>
                <w:rFonts w:cs="Times New Roman"/>
                <w:color w:val="333333"/>
                <w:sz w:val="24"/>
                <w:szCs w:val="24"/>
                <w:lang w:val="vi-VN"/>
              </w:rPr>
              <w:t xml:space="preserve">      </w:t>
            </w:r>
            <w:r w:rsidRPr="00FA33B7">
              <w:rPr>
                <w:rFonts w:cs="Times New Roman"/>
                <w:color w:val="333333"/>
                <w:sz w:val="24"/>
                <w:szCs w:val="24"/>
              </w:rPr>
              <w:t>B. CO</w:t>
            </w:r>
            <w:r w:rsidRPr="00FA33B7">
              <w:rPr>
                <w:rFonts w:cs="Times New Roman"/>
                <w:color w:val="333333"/>
                <w:sz w:val="24"/>
                <w:szCs w:val="24"/>
                <w:vertAlign w:val="subscript"/>
              </w:rPr>
              <w:t>2</w:t>
            </w:r>
            <w:r w:rsidRPr="00FA33B7">
              <w:rPr>
                <w:rFonts w:cs="Times New Roman"/>
                <w:color w:val="333333"/>
                <w:sz w:val="24"/>
                <w:szCs w:val="24"/>
                <w:lang w:val="vi-VN"/>
              </w:rPr>
              <w:t xml:space="preserve">  + 2NaOH</w:t>
            </w:r>
            <w:r w:rsidRPr="00FA33B7">
              <w:rPr>
                <w:rFonts w:cs="Times New Roman"/>
                <w:color w:val="333333"/>
                <w:sz w:val="24"/>
                <w:szCs w:val="24"/>
              </w:rPr>
              <w:t> → Na</w:t>
            </w:r>
            <w:r w:rsidRPr="00FA33B7">
              <w:rPr>
                <w:rFonts w:cs="Times New Roman"/>
                <w:color w:val="333333"/>
                <w:sz w:val="24"/>
                <w:szCs w:val="24"/>
                <w:vertAlign w:val="subscript"/>
              </w:rPr>
              <w:t>2</w:t>
            </w:r>
            <w:r w:rsidRPr="00FA33B7">
              <w:rPr>
                <w:rFonts w:cs="Times New Roman"/>
                <w:color w:val="333333"/>
                <w:sz w:val="24"/>
                <w:szCs w:val="24"/>
              </w:rPr>
              <w:t>CO</w:t>
            </w:r>
            <w:r w:rsidRPr="00FA33B7">
              <w:rPr>
                <w:rFonts w:cs="Times New Roman"/>
                <w:color w:val="333333"/>
                <w:sz w:val="24"/>
                <w:szCs w:val="24"/>
                <w:vertAlign w:val="subscript"/>
              </w:rPr>
              <w:t>3</w:t>
            </w:r>
            <w:r w:rsidRPr="00FA33B7">
              <w:rPr>
                <w:rFonts w:cs="Times New Roman"/>
                <w:color w:val="333333"/>
                <w:sz w:val="24"/>
                <w:szCs w:val="24"/>
                <w:lang w:val="vi-VN"/>
              </w:rPr>
              <w:t xml:space="preserve">  </w:t>
            </w:r>
            <w:r w:rsidRPr="00FA33B7">
              <w:rPr>
                <w:rFonts w:cs="Times New Roman"/>
                <w:color w:val="333333"/>
                <w:sz w:val="24"/>
                <w:szCs w:val="24"/>
              </w:rPr>
              <w:t>+</w:t>
            </w:r>
            <w:r w:rsidRPr="00FA33B7">
              <w:rPr>
                <w:rFonts w:cs="Times New Roman"/>
                <w:color w:val="333333"/>
                <w:sz w:val="24"/>
                <w:szCs w:val="24"/>
                <w:lang w:val="vi-VN"/>
              </w:rPr>
              <w:t xml:space="preserve"> </w:t>
            </w:r>
            <w:r w:rsidRPr="00FA33B7">
              <w:rPr>
                <w:rFonts w:cs="Times New Roman"/>
                <w:color w:val="333333"/>
                <w:sz w:val="24"/>
                <w:szCs w:val="24"/>
              </w:rPr>
              <w:t>H</w:t>
            </w:r>
            <w:r w:rsidRPr="00FA33B7">
              <w:rPr>
                <w:rFonts w:cs="Times New Roman"/>
                <w:color w:val="333333"/>
                <w:sz w:val="24"/>
                <w:szCs w:val="24"/>
                <w:vertAlign w:val="subscript"/>
              </w:rPr>
              <w:t>2</w:t>
            </w:r>
            <w:r w:rsidRPr="00FA33B7">
              <w:rPr>
                <w:rFonts w:cs="Times New Roman"/>
                <w:color w:val="333333"/>
                <w:sz w:val="24"/>
                <w:szCs w:val="24"/>
              </w:rPr>
              <w:t>O</w:t>
            </w:r>
          </w:p>
          <w:p w14:paraId="5B0C7E0C" w14:textId="77777777" w:rsidR="004336BB" w:rsidRPr="00FA33B7" w:rsidRDefault="004336BB" w:rsidP="00CD7B24">
            <w:pPr>
              <w:outlineLvl w:val="5"/>
              <w:rPr>
                <w:rFonts w:cs="Times New Roman"/>
                <w:sz w:val="24"/>
                <w:szCs w:val="24"/>
                <w:lang w:val="vi-VN"/>
              </w:rPr>
            </w:pPr>
            <w:r w:rsidRPr="00FA33B7">
              <w:rPr>
                <w:rFonts w:cs="Times New Roman"/>
                <w:sz w:val="24"/>
                <w:szCs w:val="24"/>
                <w:lang w:val="vi-VN"/>
              </w:rPr>
              <w:t xml:space="preserve">      </w:t>
            </w:r>
            <w:r w:rsidRPr="00FA33B7">
              <w:rPr>
                <w:rFonts w:cs="Times New Roman"/>
                <w:sz w:val="24"/>
                <w:szCs w:val="24"/>
              </w:rPr>
              <w:t>C. CO</w:t>
            </w:r>
            <w:r w:rsidRPr="00FA33B7">
              <w:rPr>
                <w:rFonts w:cs="Times New Roman"/>
                <w:sz w:val="24"/>
                <w:szCs w:val="24"/>
                <w:vertAlign w:val="subscript"/>
              </w:rPr>
              <w:t>2</w:t>
            </w:r>
            <w:r w:rsidRPr="00FA33B7">
              <w:rPr>
                <w:rFonts w:cs="Times New Roman"/>
                <w:sz w:val="24"/>
                <w:szCs w:val="24"/>
              </w:rPr>
              <w:t xml:space="preserve"> </w:t>
            </w:r>
            <w:r w:rsidRPr="00FA33B7">
              <w:rPr>
                <w:rFonts w:cs="Times New Roman"/>
                <w:sz w:val="24"/>
                <w:szCs w:val="24"/>
                <w:lang w:val="vi-VN"/>
              </w:rPr>
              <w:t xml:space="preserve"> </w:t>
            </w:r>
            <w:r w:rsidRPr="00FA33B7">
              <w:rPr>
                <w:rFonts w:cs="Times New Roman"/>
                <w:sz w:val="24"/>
                <w:szCs w:val="24"/>
              </w:rPr>
              <w:t>+ 2NaOH</w:t>
            </w:r>
            <w:r w:rsidRPr="00FA33B7">
              <w:rPr>
                <w:rFonts w:cs="Times New Roman"/>
                <w:sz w:val="24"/>
                <w:szCs w:val="24"/>
                <w:lang w:val="vi-VN"/>
              </w:rPr>
              <w:t xml:space="preserve"> </w:t>
            </w:r>
            <w:r w:rsidRPr="00FA33B7">
              <w:rPr>
                <w:rFonts w:cs="Times New Roman"/>
                <w:sz w:val="24"/>
                <w:szCs w:val="24"/>
              </w:rPr>
              <w:t>→ NaHCO</w:t>
            </w:r>
            <w:r w:rsidRPr="00FA33B7">
              <w:rPr>
                <w:rFonts w:cs="Times New Roman"/>
                <w:sz w:val="24"/>
                <w:szCs w:val="24"/>
                <w:vertAlign w:val="subscript"/>
              </w:rPr>
              <w:t>3</w:t>
            </w:r>
          </w:p>
          <w:p w14:paraId="094C7139" w14:textId="77777777" w:rsidR="004336BB" w:rsidRPr="00FA33B7" w:rsidRDefault="004336BB" w:rsidP="00CD7B24">
            <w:pPr>
              <w:rPr>
                <w:rFonts w:cs="Times New Roman"/>
                <w:b/>
                <w:color w:val="0000FF"/>
                <w:sz w:val="24"/>
                <w:szCs w:val="24"/>
                <w:u w:val="single"/>
                <w:lang w:val="vi-VN"/>
              </w:rPr>
            </w:pPr>
            <w:r w:rsidRPr="00FA33B7">
              <w:rPr>
                <w:rFonts w:cs="Times New Roman"/>
                <w:color w:val="333333"/>
                <w:sz w:val="24"/>
                <w:szCs w:val="24"/>
                <w:lang w:val="vi-VN"/>
              </w:rPr>
              <w:t xml:space="preserve">      </w:t>
            </w:r>
            <w:r w:rsidRPr="00FA33B7">
              <w:rPr>
                <w:rFonts w:cs="Times New Roman"/>
                <w:color w:val="333333"/>
                <w:sz w:val="24"/>
                <w:szCs w:val="24"/>
              </w:rPr>
              <w:t xml:space="preserve">D. </w:t>
            </w:r>
            <w:r w:rsidRPr="00FA33B7">
              <w:rPr>
                <w:rFonts w:cs="Times New Roman"/>
                <w:color w:val="333333"/>
                <w:sz w:val="24"/>
                <w:szCs w:val="24"/>
                <w:lang w:val="vi-VN"/>
              </w:rPr>
              <w:t>CO</w:t>
            </w:r>
            <w:r w:rsidRPr="00FA33B7">
              <w:rPr>
                <w:rFonts w:cs="Times New Roman"/>
                <w:color w:val="333333"/>
                <w:sz w:val="24"/>
                <w:szCs w:val="24"/>
                <w:vertAlign w:val="subscript"/>
                <w:lang w:val="vi-VN"/>
              </w:rPr>
              <w:t>2</w:t>
            </w:r>
            <w:r w:rsidRPr="00FA33B7">
              <w:rPr>
                <w:rFonts w:cs="Times New Roman"/>
                <w:color w:val="333333"/>
                <w:sz w:val="24"/>
                <w:szCs w:val="24"/>
                <w:lang w:val="vi-VN"/>
              </w:rPr>
              <w:t xml:space="preserve">  </w:t>
            </w:r>
            <w:r w:rsidRPr="00FA33B7">
              <w:rPr>
                <w:rFonts w:cs="Times New Roman"/>
                <w:color w:val="333333"/>
                <w:sz w:val="24"/>
                <w:szCs w:val="24"/>
              </w:rPr>
              <w:t>+ NaOH </w:t>
            </w:r>
            <w:r w:rsidRPr="00FA33B7">
              <w:rPr>
                <w:rFonts w:cs="Times New Roman"/>
                <w:color w:val="333333"/>
                <w:sz w:val="24"/>
                <w:szCs w:val="24"/>
                <w:lang w:val="vi-VN"/>
              </w:rPr>
              <w:t xml:space="preserve">  </w:t>
            </w:r>
            <w:r w:rsidRPr="00FA33B7">
              <w:rPr>
                <w:rFonts w:cs="Times New Roman"/>
                <w:color w:val="333333"/>
                <w:sz w:val="24"/>
                <w:szCs w:val="24"/>
              </w:rPr>
              <w:t>→ 2NaHCO</w:t>
            </w:r>
            <w:r w:rsidRPr="00FA33B7">
              <w:rPr>
                <w:rFonts w:cs="Times New Roman"/>
                <w:color w:val="333333"/>
                <w:sz w:val="24"/>
                <w:szCs w:val="24"/>
                <w:vertAlign w:val="subscript"/>
              </w:rPr>
              <w:t>3</w:t>
            </w:r>
          </w:p>
        </w:tc>
      </w:tr>
      <w:tr w:rsidR="004336BB" w:rsidRPr="00FA33B7" w14:paraId="6D70FCF3" w14:textId="77777777" w:rsidTr="00CD7B24">
        <w:tc>
          <w:tcPr>
            <w:tcW w:w="1588" w:type="dxa"/>
            <w:vMerge/>
            <w:shd w:val="clear" w:color="auto" w:fill="auto"/>
            <w:vAlign w:val="center"/>
          </w:tcPr>
          <w:p w14:paraId="2431DE98" w14:textId="77777777" w:rsidR="004336BB" w:rsidRPr="00FA33B7" w:rsidRDefault="004336BB" w:rsidP="00CD7B24">
            <w:pPr>
              <w:jc w:val="center"/>
              <w:rPr>
                <w:rFonts w:cs="Times New Roman"/>
                <w:b/>
                <w:bCs/>
                <w:sz w:val="24"/>
                <w:szCs w:val="24"/>
                <w:lang w:val="es-MX"/>
              </w:rPr>
            </w:pPr>
          </w:p>
        </w:tc>
        <w:tc>
          <w:tcPr>
            <w:tcW w:w="8080" w:type="dxa"/>
            <w:shd w:val="clear" w:color="auto" w:fill="auto"/>
          </w:tcPr>
          <w:p w14:paraId="28352E2F" w14:textId="77777777" w:rsidR="004336BB" w:rsidRPr="00FA33B7" w:rsidRDefault="005744EA" w:rsidP="00CD7B24">
            <w:pPr>
              <w:pStyle w:val="ListParagraph"/>
              <w:ind w:left="-73"/>
              <w:rPr>
                <w:rFonts w:cs="Times New Roman"/>
                <w:bCs/>
                <w:sz w:val="24"/>
                <w:szCs w:val="24"/>
                <w:lang w:val="vi-VN"/>
              </w:rPr>
            </w:pPr>
            <w:r w:rsidRPr="00FA33B7">
              <w:rPr>
                <w:rFonts w:cs="Times New Roman"/>
                <w:b/>
                <w:sz w:val="24"/>
                <w:szCs w:val="24"/>
                <w:lang w:val="vi-VN"/>
              </w:rPr>
              <w:t xml:space="preserve">Câu </w:t>
            </w:r>
            <w:r w:rsidR="00440BDC" w:rsidRPr="00FA33B7">
              <w:rPr>
                <w:rFonts w:cs="Times New Roman"/>
                <w:b/>
                <w:sz w:val="24"/>
                <w:szCs w:val="24"/>
              </w:rPr>
              <w:t>207</w:t>
            </w:r>
            <w:r w:rsidR="004336BB" w:rsidRPr="00FA33B7">
              <w:rPr>
                <w:rFonts w:cs="Times New Roman"/>
                <w:b/>
                <w:sz w:val="24"/>
                <w:szCs w:val="24"/>
                <w:lang w:val="vi-VN"/>
              </w:rPr>
              <w:t xml:space="preserve">. </w:t>
            </w:r>
            <w:r w:rsidR="004336BB" w:rsidRPr="00FA33B7">
              <w:rPr>
                <w:rFonts w:cs="Times New Roman"/>
                <w:bCs/>
                <w:sz w:val="24"/>
                <w:szCs w:val="24"/>
                <w:lang w:val="vi-VN"/>
              </w:rPr>
              <w:t>Hố vôi tôi để lâu ngày thường có một lớp váng trắng trên bề mặt, đó là do:</w:t>
            </w:r>
          </w:p>
          <w:p w14:paraId="1B39870F" w14:textId="77777777" w:rsidR="004336BB" w:rsidRPr="00FA33B7" w:rsidRDefault="004336BB" w:rsidP="00CD7B24">
            <w:pPr>
              <w:rPr>
                <w:rFonts w:cs="Times New Roman"/>
                <w:bCs/>
                <w:color w:val="FF0000"/>
                <w:sz w:val="24"/>
                <w:szCs w:val="24"/>
                <w:lang w:val="vi-VN"/>
              </w:rPr>
            </w:pPr>
            <w:r w:rsidRPr="00FA33B7">
              <w:rPr>
                <w:rFonts w:cs="Times New Roman"/>
                <w:bCs/>
                <w:color w:val="FF0000"/>
                <w:sz w:val="24"/>
                <w:szCs w:val="24"/>
                <w:lang w:val="vi-VN"/>
              </w:rPr>
              <w:t>A.Trong không khí có khí CO</w:t>
            </w:r>
            <w:r w:rsidRPr="00FA33B7">
              <w:rPr>
                <w:rFonts w:cs="Times New Roman"/>
                <w:bCs/>
                <w:color w:val="FF0000"/>
                <w:sz w:val="24"/>
                <w:szCs w:val="24"/>
                <w:vertAlign w:val="subscript"/>
                <w:lang w:val="vi-VN"/>
              </w:rPr>
              <w:t>2</w:t>
            </w:r>
            <w:r w:rsidRPr="00FA33B7">
              <w:rPr>
                <w:rFonts w:cs="Times New Roman"/>
                <w:bCs/>
                <w:color w:val="FF0000"/>
                <w:sz w:val="24"/>
                <w:szCs w:val="24"/>
                <w:lang w:val="vi-VN"/>
              </w:rPr>
              <w:t xml:space="preserve"> tác dụng với Ca(OH)</w:t>
            </w:r>
            <w:r w:rsidRPr="00FA33B7">
              <w:rPr>
                <w:rFonts w:cs="Times New Roman"/>
                <w:bCs/>
                <w:color w:val="FF0000"/>
                <w:sz w:val="24"/>
                <w:szCs w:val="24"/>
                <w:vertAlign w:val="subscript"/>
                <w:lang w:val="vi-VN"/>
              </w:rPr>
              <w:t>2</w:t>
            </w:r>
            <w:r w:rsidRPr="00FA33B7">
              <w:rPr>
                <w:rFonts w:cs="Times New Roman"/>
                <w:bCs/>
                <w:color w:val="FF0000"/>
                <w:sz w:val="24"/>
                <w:szCs w:val="24"/>
                <w:lang w:val="vi-VN"/>
              </w:rPr>
              <w:t xml:space="preserve"> tạo CaCO</w:t>
            </w:r>
            <w:r w:rsidRPr="00FA33B7">
              <w:rPr>
                <w:rFonts w:cs="Times New Roman"/>
                <w:bCs/>
                <w:color w:val="FF0000"/>
                <w:sz w:val="24"/>
                <w:szCs w:val="24"/>
                <w:vertAlign w:val="subscript"/>
                <w:lang w:val="vi-VN"/>
              </w:rPr>
              <w:t>3</w:t>
            </w:r>
            <w:r w:rsidRPr="00FA33B7">
              <w:rPr>
                <w:rFonts w:cs="Times New Roman"/>
                <w:bCs/>
                <w:color w:val="FF0000"/>
                <w:sz w:val="24"/>
                <w:szCs w:val="24"/>
                <w:lang w:val="vi-VN"/>
              </w:rPr>
              <w:t xml:space="preserve"> nên xuất hiện váng.</w:t>
            </w:r>
          </w:p>
          <w:p w14:paraId="08FF16F4" w14:textId="77777777" w:rsidR="004336BB" w:rsidRPr="00FA33B7" w:rsidRDefault="004336BB" w:rsidP="00CD7B24">
            <w:pPr>
              <w:rPr>
                <w:rFonts w:cs="Times New Roman"/>
                <w:bCs/>
                <w:sz w:val="24"/>
                <w:szCs w:val="24"/>
                <w:lang w:val="vi-VN"/>
              </w:rPr>
            </w:pPr>
            <w:r w:rsidRPr="00FA33B7">
              <w:rPr>
                <w:rFonts w:cs="Times New Roman"/>
                <w:bCs/>
                <w:sz w:val="24"/>
                <w:szCs w:val="24"/>
                <w:lang w:val="vi-VN"/>
              </w:rPr>
              <w:t>B.Trong không khí có O</w:t>
            </w:r>
            <w:r w:rsidRPr="00FA33B7">
              <w:rPr>
                <w:rFonts w:cs="Times New Roman"/>
                <w:bCs/>
                <w:sz w:val="24"/>
                <w:szCs w:val="24"/>
                <w:vertAlign w:val="subscript"/>
                <w:lang w:val="vi-VN"/>
              </w:rPr>
              <w:t>2</w:t>
            </w:r>
            <w:r w:rsidRPr="00FA33B7">
              <w:rPr>
                <w:rFonts w:cs="Times New Roman"/>
                <w:bCs/>
                <w:sz w:val="24"/>
                <w:szCs w:val="24"/>
                <w:lang w:val="vi-VN"/>
              </w:rPr>
              <w:t xml:space="preserve"> tác dụng với Ca(OH)</w:t>
            </w:r>
            <w:r w:rsidRPr="00FA33B7">
              <w:rPr>
                <w:rFonts w:cs="Times New Roman"/>
                <w:bCs/>
                <w:sz w:val="24"/>
                <w:szCs w:val="24"/>
                <w:vertAlign w:val="subscript"/>
                <w:lang w:val="vi-VN"/>
              </w:rPr>
              <w:t>2</w:t>
            </w:r>
            <w:r w:rsidRPr="00FA33B7">
              <w:rPr>
                <w:rFonts w:cs="Times New Roman"/>
                <w:bCs/>
                <w:sz w:val="24"/>
                <w:szCs w:val="24"/>
                <w:lang w:val="vi-VN"/>
              </w:rPr>
              <w:t xml:space="preserve"> nên xuất hiện váng.</w:t>
            </w:r>
          </w:p>
          <w:p w14:paraId="3D205393" w14:textId="77777777" w:rsidR="004336BB" w:rsidRPr="00FA33B7" w:rsidRDefault="004336BB" w:rsidP="00CD7B24">
            <w:pPr>
              <w:rPr>
                <w:rFonts w:cs="Times New Roman"/>
                <w:bCs/>
                <w:sz w:val="24"/>
                <w:szCs w:val="24"/>
                <w:lang w:val="vi-VN"/>
              </w:rPr>
            </w:pPr>
            <w:r w:rsidRPr="00FA33B7">
              <w:rPr>
                <w:rFonts w:cs="Times New Roman"/>
                <w:bCs/>
                <w:sz w:val="24"/>
                <w:szCs w:val="24"/>
                <w:lang w:val="vi-VN"/>
              </w:rPr>
              <w:t>C.Trong không khí có hơi nước tác dụng với CaO nên xuất hiện váng.</w:t>
            </w:r>
          </w:p>
          <w:p w14:paraId="1C330C71" w14:textId="77777777" w:rsidR="004336BB" w:rsidRPr="00FA33B7" w:rsidRDefault="004336BB" w:rsidP="00CD7B24">
            <w:pPr>
              <w:pStyle w:val="ListParagraph"/>
              <w:ind w:left="-73"/>
              <w:rPr>
                <w:rFonts w:cs="Times New Roman"/>
                <w:b/>
                <w:color w:val="0000FF"/>
                <w:sz w:val="24"/>
                <w:szCs w:val="24"/>
                <w:lang w:val="vi-VN"/>
              </w:rPr>
            </w:pPr>
            <w:r w:rsidRPr="00FA33B7">
              <w:rPr>
                <w:rFonts w:cs="Times New Roman"/>
                <w:bCs/>
                <w:sz w:val="24"/>
                <w:szCs w:val="24"/>
                <w:lang w:val="vi-VN"/>
              </w:rPr>
              <w:t xml:space="preserve"> D. Trong không khí có nhiều khói bụi nên xuất hiện váng.</w:t>
            </w:r>
          </w:p>
        </w:tc>
      </w:tr>
    </w:tbl>
    <w:p w14:paraId="22A4F56F" w14:textId="77777777" w:rsidR="004336BB" w:rsidRPr="00FA33B7" w:rsidRDefault="004336BB" w:rsidP="004336BB">
      <w:pPr>
        <w:rPr>
          <w:rFonts w:cs="Times New Roman"/>
          <w:b/>
          <w:sz w:val="24"/>
          <w:szCs w:val="24"/>
          <w:lang w:val="es-MX"/>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8080"/>
      </w:tblGrid>
      <w:tr w:rsidR="006E4C21" w:rsidRPr="00FA33B7" w14:paraId="1840F7DA" w14:textId="77777777" w:rsidTr="00D01E30">
        <w:trPr>
          <w:trHeight w:val="569"/>
          <w:tblHeader/>
        </w:trPr>
        <w:tc>
          <w:tcPr>
            <w:tcW w:w="9668" w:type="dxa"/>
            <w:gridSpan w:val="2"/>
            <w:tcBorders>
              <w:bottom w:val="single" w:sz="4" w:space="0" w:color="auto"/>
            </w:tcBorders>
            <w:shd w:val="clear" w:color="auto" w:fill="F2F2F2" w:themeFill="background1" w:themeFillShade="F2"/>
            <w:vAlign w:val="center"/>
          </w:tcPr>
          <w:p w14:paraId="2D68603E" w14:textId="77777777" w:rsidR="006E4C21" w:rsidRPr="00FA33B7" w:rsidRDefault="006E4C21" w:rsidP="00D01E30">
            <w:pPr>
              <w:jc w:val="center"/>
              <w:rPr>
                <w:rFonts w:cs="Times New Roman"/>
                <w:b/>
                <w:bCs/>
                <w:color w:val="FF0000"/>
                <w:sz w:val="24"/>
                <w:szCs w:val="24"/>
                <w:lang w:val="vi-VN"/>
              </w:rPr>
            </w:pPr>
            <w:r w:rsidRPr="00FA33B7">
              <w:rPr>
                <w:rFonts w:cs="Times New Roman"/>
                <w:b/>
                <w:bCs/>
                <w:color w:val="FF0000"/>
                <w:sz w:val="24"/>
                <w:szCs w:val="24"/>
              </w:rPr>
              <w:t xml:space="preserve">Bài 11. </w:t>
            </w:r>
            <w:r w:rsidRPr="00FA33B7">
              <w:rPr>
                <w:rFonts w:cs="Times New Roman"/>
                <w:b/>
                <w:bCs/>
                <w:color w:val="FF0000"/>
                <w:sz w:val="24"/>
                <w:szCs w:val="24"/>
                <w:lang w:val="vi-VN"/>
              </w:rPr>
              <w:t>MUỐI</w:t>
            </w:r>
          </w:p>
        </w:tc>
      </w:tr>
      <w:tr w:rsidR="006E4C21" w:rsidRPr="00FA33B7" w14:paraId="6D5812BF" w14:textId="77777777" w:rsidTr="00D01E30">
        <w:tc>
          <w:tcPr>
            <w:tcW w:w="1588" w:type="dxa"/>
            <w:vMerge w:val="restart"/>
            <w:shd w:val="clear" w:color="auto" w:fill="auto"/>
          </w:tcPr>
          <w:p w14:paraId="0F712B0F" w14:textId="77777777" w:rsidR="006E4C21" w:rsidRPr="00FA33B7" w:rsidRDefault="006E4C21" w:rsidP="00D01E30">
            <w:pPr>
              <w:jc w:val="center"/>
              <w:rPr>
                <w:rFonts w:cs="Times New Roman"/>
                <w:b/>
                <w:bCs/>
                <w:sz w:val="24"/>
                <w:szCs w:val="24"/>
                <w:lang w:val="es-MX"/>
              </w:rPr>
            </w:pPr>
            <w:r w:rsidRPr="00FA33B7">
              <w:rPr>
                <w:rFonts w:cs="Times New Roman"/>
                <w:b/>
                <w:bCs/>
                <w:sz w:val="24"/>
                <w:szCs w:val="24"/>
                <w:lang w:val="es-MX"/>
              </w:rPr>
              <w:lastRenderedPageBreak/>
              <w:t>Nhận biết</w:t>
            </w:r>
          </w:p>
          <w:p w14:paraId="038D8F28" w14:textId="77777777" w:rsidR="006E4C21" w:rsidRPr="00FA33B7" w:rsidRDefault="006E4C21" w:rsidP="00D01E30">
            <w:pPr>
              <w:jc w:val="center"/>
              <w:rPr>
                <w:rFonts w:cs="Times New Roman"/>
                <w:b/>
                <w:bCs/>
                <w:sz w:val="24"/>
                <w:szCs w:val="24"/>
                <w:lang w:val="es-MX"/>
              </w:rPr>
            </w:pPr>
            <w:r w:rsidRPr="00FA33B7">
              <w:rPr>
                <w:rFonts w:cs="Times New Roman"/>
                <w:b/>
                <w:bCs/>
                <w:sz w:val="24"/>
                <w:szCs w:val="24"/>
                <w:lang w:val="es-MX"/>
              </w:rPr>
              <w:t>(12 câu)</w:t>
            </w:r>
          </w:p>
        </w:tc>
        <w:tc>
          <w:tcPr>
            <w:tcW w:w="8080" w:type="dxa"/>
            <w:shd w:val="clear" w:color="auto" w:fill="auto"/>
          </w:tcPr>
          <w:p w14:paraId="68B9A78D" w14:textId="77777777" w:rsidR="006E4C21" w:rsidRPr="00FA33B7" w:rsidRDefault="006E4C21" w:rsidP="00D01E30">
            <w:pPr>
              <w:rPr>
                <w:rFonts w:cs="Times New Roman"/>
                <w:color w:val="333333"/>
                <w:sz w:val="24"/>
                <w:szCs w:val="24"/>
              </w:rPr>
            </w:pPr>
            <w:r w:rsidRPr="00FA33B7">
              <w:rPr>
                <w:rFonts w:cs="Times New Roman"/>
                <w:color w:val="333333"/>
                <w:sz w:val="24"/>
                <w:szCs w:val="24"/>
                <w:lang w:val="es-MX"/>
              </w:rPr>
              <w:t xml:space="preserve"> </w:t>
            </w:r>
            <w:r w:rsidRPr="00FA33B7">
              <w:rPr>
                <w:rFonts w:cs="Times New Roman"/>
                <w:b/>
                <w:bCs/>
                <w:color w:val="333333"/>
                <w:sz w:val="24"/>
                <w:szCs w:val="24"/>
                <w:lang w:val="es-MX"/>
              </w:rPr>
              <w:t>Câu 208</w:t>
            </w:r>
            <w:r w:rsidRPr="00FA33B7">
              <w:rPr>
                <w:rFonts w:cs="Times New Roman"/>
                <w:color w:val="333333"/>
                <w:sz w:val="24"/>
                <w:szCs w:val="24"/>
                <w:lang w:val="es-MX"/>
              </w:rPr>
              <w:t>. Ch</w:t>
            </w:r>
            <w:r w:rsidRPr="00FA33B7">
              <w:rPr>
                <w:rFonts w:cs="Times New Roman"/>
                <w:color w:val="333333"/>
                <w:sz w:val="24"/>
                <w:szCs w:val="24"/>
                <w:lang w:val="vi-VN"/>
              </w:rPr>
              <w:t>ọn từ thích hợp đ</w:t>
            </w:r>
            <w:r w:rsidRPr="00FA33B7">
              <w:rPr>
                <w:rFonts w:cs="Times New Roman"/>
                <w:color w:val="333333"/>
                <w:sz w:val="24"/>
                <w:szCs w:val="24"/>
                <w:lang w:val="es-MX"/>
              </w:rPr>
              <w:t>iền vào chỗ trống</w:t>
            </w:r>
            <w:r w:rsidRPr="00FA33B7">
              <w:rPr>
                <w:rFonts w:cs="Times New Roman"/>
                <w:color w:val="333333"/>
                <w:sz w:val="24"/>
                <w:szCs w:val="24"/>
                <w:lang w:val="vi-VN"/>
              </w:rPr>
              <w:t xml:space="preserve"> cho khái niệm sau</w:t>
            </w:r>
            <w:r w:rsidRPr="00FA33B7">
              <w:rPr>
                <w:rFonts w:cs="Times New Roman"/>
                <w:color w:val="333333"/>
                <w:sz w:val="24"/>
                <w:szCs w:val="24"/>
                <w:lang w:val="es-MX"/>
              </w:rPr>
              <w:t>: "Mu</w:t>
            </w:r>
            <w:r w:rsidRPr="00FA33B7">
              <w:rPr>
                <w:rFonts w:cs="Times New Roman"/>
                <w:color w:val="333333"/>
                <w:sz w:val="24"/>
                <w:szCs w:val="24"/>
                <w:lang w:val="vi-VN"/>
              </w:rPr>
              <w:t>ối là hợp chất được hình thành từ sự thay thế... của acid bằng...hoặc ion ... (NH</w:t>
            </w:r>
            <w:r w:rsidRPr="00FA33B7">
              <w:rPr>
                <w:rFonts w:cs="Times New Roman"/>
                <w:color w:val="333333"/>
                <w:sz w:val="24"/>
                <w:szCs w:val="24"/>
                <w:vertAlign w:val="subscript"/>
                <w:lang w:val="vi-VN"/>
              </w:rPr>
              <w:t>4</w:t>
            </w:r>
            <w:r w:rsidRPr="00FA33B7">
              <w:rPr>
                <w:rFonts w:cs="Times New Roman"/>
                <w:color w:val="333333"/>
                <w:sz w:val="24"/>
                <w:szCs w:val="24"/>
                <w:vertAlign w:val="superscript"/>
                <w:lang w:val="vi-VN"/>
              </w:rPr>
              <w:t>+</w:t>
            </w:r>
            <w:r w:rsidRPr="00FA33B7">
              <w:rPr>
                <w:rFonts w:cs="Times New Roman"/>
                <w:color w:val="333333"/>
                <w:sz w:val="24"/>
                <w:szCs w:val="24"/>
                <w:lang w:val="vi-VN"/>
              </w:rPr>
              <w:t>)</w:t>
            </w:r>
            <w:r w:rsidRPr="00FA33B7">
              <w:rPr>
                <w:rFonts w:cs="Times New Roman"/>
                <w:color w:val="333333"/>
                <w:sz w:val="24"/>
                <w:szCs w:val="24"/>
              </w:rPr>
              <w:t>"</w:t>
            </w:r>
          </w:p>
          <w:p w14:paraId="355DCB01" w14:textId="77777777" w:rsidR="006E4C21" w:rsidRPr="00FA33B7" w:rsidRDefault="006E4C21" w:rsidP="00D01E30">
            <w:pPr>
              <w:rPr>
                <w:rFonts w:cs="Times New Roman"/>
                <w:b/>
                <w:bCs/>
                <w:color w:val="FF0000"/>
                <w:sz w:val="24"/>
                <w:szCs w:val="24"/>
                <w:lang w:val="vi-VN"/>
              </w:rPr>
            </w:pPr>
            <w:r w:rsidRPr="00FA33B7">
              <w:rPr>
                <w:rFonts w:cs="Times New Roman"/>
                <w:color w:val="FF0000"/>
                <w:sz w:val="24"/>
                <w:szCs w:val="24"/>
              </w:rPr>
              <w:t xml:space="preserve">    A</w:t>
            </w:r>
            <w:r w:rsidRPr="00FA33B7">
              <w:rPr>
                <w:rFonts w:cs="Times New Roman"/>
                <w:color w:val="FF0000"/>
                <w:sz w:val="24"/>
                <w:szCs w:val="24"/>
                <w:lang w:val="vi-VN"/>
              </w:rPr>
              <w:t>.</w:t>
            </w:r>
            <w:r w:rsidRPr="00FA33B7">
              <w:rPr>
                <w:rFonts w:cs="Times New Roman"/>
                <w:color w:val="FF0000"/>
                <w:sz w:val="24"/>
                <w:szCs w:val="24"/>
              </w:rPr>
              <w:t xml:space="preserve"> </w:t>
            </w:r>
            <w:r w:rsidRPr="00FA33B7">
              <w:rPr>
                <w:rFonts w:cs="Times New Roman"/>
                <w:b/>
                <w:bCs/>
                <w:color w:val="FF0000"/>
                <w:sz w:val="24"/>
                <w:szCs w:val="24"/>
              </w:rPr>
              <w:t>ion</w:t>
            </w:r>
            <w:r w:rsidRPr="00FA33B7">
              <w:rPr>
                <w:rFonts w:cs="Times New Roman"/>
                <w:b/>
                <w:bCs/>
                <w:color w:val="FF0000"/>
                <w:sz w:val="24"/>
                <w:szCs w:val="24"/>
                <w:lang w:val="vi-VN"/>
              </w:rPr>
              <w:t xml:space="preserve"> </w:t>
            </w:r>
            <w:r w:rsidRPr="00FA33B7">
              <w:rPr>
                <w:rFonts w:cs="Times New Roman"/>
                <w:b/>
                <w:bCs/>
                <w:color w:val="FF0000"/>
                <w:sz w:val="24"/>
                <w:szCs w:val="24"/>
              </w:rPr>
              <w:t>H</w:t>
            </w:r>
            <w:r w:rsidRPr="00FA33B7">
              <w:rPr>
                <w:rFonts w:cs="Times New Roman"/>
                <w:b/>
                <w:bCs/>
                <w:color w:val="FF0000"/>
                <w:sz w:val="24"/>
                <w:szCs w:val="24"/>
                <w:vertAlign w:val="superscript"/>
              </w:rPr>
              <w:t>+</w:t>
            </w:r>
            <w:r w:rsidRPr="00FA33B7">
              <w:rPr>
                <w:rFonts w:cs="Times New Roman"/>
                <w:b/>
                <w:bCs/>
                <w:color w:val="FF0000"/>
                <w:sz w:val="24"/>
                <w:szCs w:val="24"/>
                <w:lang w:val="vi-VN"/>
              </w:rPr>
              <w:t>, ion kim loại, ammonium.</w:t>
            </w:r>
          </w:p>
          <w:p w14:paraId="6A41A5B9" w14:textId="77777777" w:rsidR="006E4C21" w:rsidRPr="00FA33B7" w:rsidRDefault="006E4C21" w:rsidP="00D01E30">
            <w:pPr>
              <w:rPr>
                <w:rFonts w:cs="Times New Roman"/>
                <w:b/>
                <w:bCs/>
                <w:color w:val="008000"/>
                <w:sz w:val="24"/>
                <w:szCs w:val="24"/>
              </w:rPr>
            </w:pPr>
            <w:r w:rsidRPr="00FA33B7">
              <w:rPr>
                <w:rFonts w:cs="Times New Roman"/>
                <w:b/>
                <w:bCs/>
                <w:color w:val="FF0000"/>
                <w:sz w:val="24"/>
                <w:szCs w:val="24"/>
              </w:rPr>
              <w:t xml:space="preserve">    </w:t>
            </w:r>
            <w:r w:rsidRPr="00FA33B7">
              <w:rPr>
                <w:rFonts w:cs="Times New Roman"/>
                <w:sz w:val="24"/>
                <w:szCs w:val="24"/>
              </w:rPr>
              <w:t>B</w:t>
            </w:r>
            <w:r w:rsidRPr="00FA33B7">
              <w:rPr>
                <w:rFonts w:cs="Times New Roman"/>
                <w:sz w:val="24"/>
                <w:szCs w:val="24"/>
                <w:lang w:val="vi-VN"/>
              </w:rPr>
              <w:t xml:space="preserve">. </w:t>
            </w:r>
            <w:r w:rsidRPr="00FA33B7">
              <w:rPr>
                <w:rFonts w:cs="Times New Roman"/>
                <w:color w:val="333333"/>
                <w:sz w:val="24"/>
                <w:szCs w:val="24"/>
                <w:lang w:val="vi-VN"/>
              </w:rPr>
              <w:t>ion kim loại, ion H</w:t>
            </w:r>
            <w:r w:rsidRPr="00FA33B7">
              <w:rPr>
                <w:rFonts w:cs="Times New Roman"/>
                <w:color w:val="333333"/>
                <w:sz w:val="24"/>
                <w:szCs w:val="24"/>
                <w:vertAlign w:val="superscript"/>
              </w:rPr>
              <w:t>+</w:t>
            </w:r>
            <w:r w:rsidRPr="00FA33B7">
              <w:rPr>
                <w:rFonts w:cs="Times New Roman"/>
                <w:color w:val="333333"/>
                <w:sz w:val="24"/>
                <w:szCs w:val="24"/>
                <w:lang w:val="vi-VN"/>
              </w:rPr>
              <w:t>, ammonium.</w:t>
            </w:r>
          </w:p>
          <w:p w14:paraId="737FAB88" w14:textId="77777777" w:rsidR="006E4C21" w:rsidRPr="00FA33B7" w:rsidRDefault="006E4C21" w:rsidP="00D01E30">
            <w:pPr>
              <w:outlineLvl w:val="5"/>
              <w:rPr>
                <w:rFonts w:cs="Times New Roman"/>
                <w:color w:val="333333"/>
                <w:sz w:val="24"/>
                <w:szCs w:val="24"/>
              </w:rPr>
            </w:pPr>
            <w:r w:rsidRPr="00FA33B7">
              <w:rPr>
                <w:rFonts w:cs="Times New Roman"/>
                <w:color w:val="333333"/>
                <w:sz w:val="24"/>
                <w:szCs w:val="24"/>
                <w:lang w:val="vi-VN"/>
              </w:rPr>
              <w:t xml:space="preserve">    </w:t>
            </w:r>
            <w:r w:rsidRPr="00FA33B7">
              <w:rPr>
                <w:rFonts w:cs="Times New Roman"/>
                <w:color w:val="333333"/>
                <w:sz w:val="24"/>
                <w:szCs w:val="24"/>
              </w:rPr>
              <w:t xml:space="preserve">C. </w:t>
            </w:r>
            <w:r w:rsidRPr="00FA33B7">
              <w:rPr>
                <w:rFonts w:cs="Times New Roman"/>
                <w:color w:val="333333"/>
                <w:sz w:val="24"/>
                <w:szCs w:val="24"/>
                <w:lang w:val="vi-VN"/>
              </w:rPr>
              <w:t>ammonium, ion H</w:t>
            </w:r>
            <w:r w:rsidRPr="00FA33B7">
              <w:rPr>
                <w:rFonts w:cs="Times New Roman"/>
                <w:color w:val="333333"/>
                <w:sz w:val="24"/>
                <w:szCs w:val="24"/>
                <w:vertAlign w:val="superscript"/>
              </w:rPr>
              <w:t>+</w:t>
            </w:r>
            <w:r w:rsidRPr="00FA33B7">
              <w:rPr>
                <w:rFonts w:cs="Times New Roman"/>
                <w:color w:val="333333"/>
                <w:sz w:val="24"/>
                <w:szCs w:val="24"/>
                <w:lang w:val="vi-VN"/>
              </w:rPr>
              <w:t>, ion kim loại.</w:t>
            </w:r>
          </w:p>
          <w:p w14:paraId="03E46DE1" w14:textId="77777777" w:rsidR="006E4C21" w:rsidRPr="00FA33B7" w:rsidRDefault="006E4C21" w:rsidP="00D01E30">
            <w:pPr>
              <w:rPr>
                <w:rFonts w:cs="Times New Roman"/>
                <w:sz w:val="24"/>
                <w:szCs w:val="24"/>
                <w:lang w:val="es-MX"/>
              </w:rPr>
            </w:pPr>
            <w:r w:rsidRPr="00FA33B7">
              <w:rPr>
                <w:rFonts w:cs="Times New Roman"/>
                <w:color w:val="333333"/>
                <w:sz w:val="24"/>
                <w:szCs w:val="24"/>
                <w:lang w:val="vi-VN"/>
              </w:rPr>
              <w:t xml:space="preserve">    </w:t>
            </w:r>
            <w:r w:rsidRPr="00FA33B7">
              <w:rPr>
                <w:rFonts w:cs="Times New Roman"/>
                <w:color w:val="333333"/>
                <w:sz w:val="24"/>
                <w:szCs w:val="24"/>
              </w:rPr>
              <w:t>D. ion</w:t>
            </w:r>
            <w:r w:rsidRPr="00FA33B7">
              <w:rPr>
                <w:rFonts w:cs="Times New Roman"/>
                <w:color w:val="333333"/>
                <w:sz w:val="24"/>
                <w:szCs w:val="24"/>
                <w:lang w:val="vi-VN"/>
              </w:rPr>
              <w:t xml:space="preserve"> H</w:t>
            </w:r>
            <w:r w:rsidRPr="00FA33B7">
              <w:rPr>
                <w:rFonts w:cs="Times New Roman"/>
                <w:color w:val="333333"/>
                <w:sz w:val="24"/>
                <w:szCs w:val="24"/>
                <w:vertAlign w:val="superscript"/>
              </w:rPr>
              <w:t>+</w:t>
            </w:r>
            <w:r w:rsidRPr="00FA33B7">
              <w:rPr>
                <w:rFonts w:cs="Times New Roman"/>
                <w:color w:val="333333"/>
                <w:sz w:val="24"/>
                <w:szCs w:val="24"/>
                <w:lang w:val="vi-VN"/>
              </w:rPr>
              <w:t>, ion kim loại, ion OH</w:t>
            </w:r>
            <w:r w:rsidRPr="00FA33B7">
              <w:rPr>
                <w:rFonts w:cs="Times New Roman"/>
                <w:color w:val="333333"/>
                <w:sz w:val="24"/>
                <w:szCs w:val="24"/>
                <w:vertAlign w:val="superscript"/>
              </w:rPr>
              <w:t>-</w:t>
            </w:r>
            <w:r w:rsidRPr="00FA33B7">
              <w:rPr>
                <w:rFonts w:cs="Times New Roman"/>
                <w:color w:val="333333"/>
                <w:sz w:val="24"/>
                <w:szCs w:val="24"/>
                <w:lang w:val="vi-VN"/>
              </w:rPr>
              <w:t>.</w:t>
            </w:r>
          </w:p>
        </w:tc>
      </w:tr>
      <w:tr w:rsidR="006E4C21" w:rsidRPr="00FA33B7" w14:paraId="4E6F2A7B" w14:textId="77777777" w:rsidTr="00D01E30">
        <w:tc>
          <w:tcPr>
            <w:tcW w:w="1588" w:type="dxa"/>
            <w:vMerge/>
            <w:shd w:val="clear" w:color="auto" w:fill="auto"/>
            <w:vAlign w:val="center"/>
          </w:tcPr>
          <w:p w14:paraId="66D42A90"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7471B5D8" w14:textId="77777777" w:rsidR="006E4C21" w:rsidRPr="00FA33B7" w:rsidRDefault="006E4C21" w:rsidP="00D01E30">
            <w:pPr>
              <w:rPr>
                <w:rFonts w:cs="Times New Roman"/>
                <w:color w:val="333333"/>
                <w:sz w:val="24"/>
                <w:szCs w:val="24"/>
                <w:lang w:val="vi-VN"/>
              </w:rPr>
            </w:pPr>
            <w:r w:rsidRPr="00FA33B7">
              <w:rPr>
                <w:rFonts w:cs="Times New Roman"/>
                <w:b/>
                <w:bCs/>
                <w:color w:val="333333"/>
                <w:sz w:val="24"/>
                <w:szCs w:val="24"/>
                <w:lang w:val="es-MX"/>
              </w:rPr>
              <w:t>Câu 209</w:t>
            </w:r>
            <w:r w:rsidRPr="00FA33B7">
              <w:rPr>
                <w:rFonts w:cs="Times New Roman"/>
                <w:color w:val="333333"/>
                <w:sz w:val="24"/>
                <w:szCs w:val="24"/>
                <w:lang w:val="es-MX"/>
              </w:rPr>
              <w:t xml:space="preserve">. </w:t>
            </w:r>
            <w:r w:rsidRPr="00FA33B7">
              <w:rPr>
                <w:rFonts w:cs="Times New Roman"/>
                <w:color w:val="333333"/>
                <w:sz w:val="24"/>
                <w:szCs w:val="24"/>
                <w:lang w:val="vi-VN"/>
              </w:rPr>
              <w:t>Công thức phân tử của muối gồm có:</w:t>
            </w:r>
          </w:p>
          <w:p w14:paraId="495A1003" w14:textId="77777777" w:rsidR="006E4C21" w:rsidRPr="00FA33B7" w:rsidRDefault="006E4C21" w:rsidP="00D01E30">
            <w:pPr>
              <w:ind w:left="360"/>
              <w:rPr>
                <w:rFonts w:cs="Times New Roman"/>
                <w:color w:val="FF0000"/>
                <w:sz w:val="24"/>
                <w:szCs w:val="24"/>
                <w:lang w:val="vi-VN"/>
              </w:rPr>
            </w:pPr>
            <w:r w:rsidRPr="00FA33B7">
              <w:rPr>
                <w:rFonts w:cs="Times New Roman"/>
                <w:color w:val="FF0000"/>
                <w:sz w:val="24"/>
                <w:szCs w:val="24"/>
              </w:rPr>
              <w:t xml:space="preserve">A. </w:t>
            </w:r>
            <w:r w:rsidRPr="00FA33B7">
              <w:rPr>
                <w:rFonts w:cs="Times New Roman"/>
                <w:color w:val="FF0000"/>
                <w:sz w:val="24"/>
                <w:szCs w:val="24"/>
                <w:lang w:val="vi-VN"/>
              </w:rPr>
              <w:t>Cation kim loại và anion gốc acid.</w:t>
            </w:r>
          </w:p>
          <w:p w14:paraId="1F251656" w14:textId="77777777" w:rsidR="006E4C21" w:rsidRPr="00FA33B7" w:rsidRDefault="006E4C21" w:rsidP="00D01E30">
            <w:pPr>
              <w:ind w:left="360"/>
              <w:rPr>
                <w:rFonts w:cs="Times New Roman"/>
                <w:bCs/>
                <w:sz w:val="24"/>
                <w:szCs w:val="24"/>
                <w:lang w:val="vi-VN"/>
              </w:rPr>
            </w:pPr>
            <w:r w:rsidRPr="00FA33B7">
              <w:rPr>
                <w:rFonts w:cs="Times New Roman"/>
                <w:bCs/>
                <w:sz w:val="24"/>
                <w:szCs w:val="24"/>
              </w:rPr>
              <w:t xml:space="preserve">B. </w:t>
            </w:r>
            <w:r w:rsidRPr="00FA33B7">
              <w:rPr>
                <w:rFonts w:cs="Times New Roman"/>
                <w:bCs/>
                <w:sz w:val="24"/>
                <w:szCs w:val="24"/>
                <w:lang w:val="vi-VN"/>
              </w:rPr>
              <w:t>Cation kim loại và ion OH</w:t>
            </w:r>
            <w:r w:rsidRPr="00FA33B7">
              <w:rPr>
                <w:rFonts w:cs="Times New Roman"/>
                <w:bCs/>
                <w:sz w:val="24"/>
                <w:szCs w:val="24"/>
                <w:vertAlign w:val="superscript"/>
              </w:rPr>
              <w:t>-</w:t>
            </w:r>
            <w:r w:rsidRPr="00FA33B7">
              <w:rPr>
                <w:rFonts w:cs="Times New Roman"/>
                <w:bCs/>
                <w:sz w:val="24"/>
                <w:szCs w:val="24"/>
                <w:lang w:val="vi-VN"/>
              </w:rPr>
              <w:t>.</w:t>
            </w:r>
          </w:p>
          <w:p w14:paraId="6CD6B383" w14:textId="77777777" w:rsidR="006E4C21" w:rsidRPr="00FA33B7" w:rsidRDefault="006E4C21" w:rsidP="00D01E30">
            <w:pPr>
              <w:ind w:left="360"/>
              <w:rPr>
                <w:rFonts w:cs="Times New Roman"/>
                <w:bCs/>
                <w:sz w:val="24"/>
                <w:szCs w:val="24"/>
                <w:lang w:val="vi-VN"/>
              </w:rPr>
            </w:pPr>
            <w:r w:rsidRPr="00FA33B7">
              <w:rPr>
                <w:rFonts w:cs="Times New Roman"/>
                <w:bCs/>
                <w:sz w:val="24"/>
                <w:szCs w:val="24"/>
                <w:lang w:val="vi-VN"/>
              </w:rPr>
              <w:t>C. Nguyên tử hydrogen liên kết với gốc acid.</w:t>
            </w:r>
          </w:p>
          <w:p w14:paraId="03B1935E" w14:textId="77777777" w:rsidR="006E4C21" w:rsidRPr="00FA33B7" w:rsidRDefault="006E4C21" w:rsidP="00D01E30">
            <w:pPr>
              <w:ind w:left="360"/>
              <w:rPr>
                <w:rFonts w:cs="Times New Roman"/>
                <w:sz w:val="24"/>
                <w:szCs w:val="24"/>
                <w:lang w:val="es-MX"/>
              </w:rPr>
            </w:pPr>
            <w:r w:rsidRPr="00FA33B7">
              <w:rPr>
                <w:rFonts w:cs="Times New Roman"/>
                <w:sz w:val="24"/>
                <w:szCs w:val="24"/>
                <w:lang w:val="vi-VN"/>
              </w:rPr>
              <w:t xml:space="preserve">D. Cation kim loại và nguyên tử oxygen.  </w:t>
            </w:r>
          </w:p>
        </w:tc>
      </w:tr>
      <w:tr w:rsidR="006E4C21" w:rsidRPr="00FA33B7" w14:paraId="7E0B26D5" w14:textId="77777777" w:rsidTr="00D01E30">
        <w:tc>
          <w:tcPr>
            <w:tcW w:w="1588" w:type="dxa"/>
            <w:vMerge/>
            <w:shd w:val="clear" w:color="auto" w:fill="auto"/>
            <w:vAlign w:val="center"/>
          </w:tcPr>
          <w:p w14:paraId="19BD8667"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16D9EF78" w14:textId="77777777" w:rsidR="006E4C21" w:rsidRPr="00FA33B7" w:rsidRDefault="006E4C21" w:rsidP="00D01E30">
            <w:pPr>
              <w:rPr>
                <w:rFonts w:cs="Times New Roman"/>
                <w:color w:val="333333"/>
                <w:sz w:val="24"/>
                <w:szCs w:val="24"/>
                <w:lang w:val="vi-VN"/>
              </w:rPr>
            </w:pPr>
            <w:r w:rsidRPr="00FA33B7">
              <w:rPr>
                <w:rFonts w:cs="Times New Roman"/>
                <w:b/>
                <w:bCs/>
                <w:color w:val="333333"/>
                <w:sz w:val="24"/>
                <w:szCs w:val="24"/>
                <w:lang w:val="es-MX"/>
              </w:rPr>
              <w:t>Câu 210</w:t>
            </w:r>
            <w:r w:rsidRPr="00FA33B7">
              <w:rPr>
                <w:rFonts w:cs="Times New Roman"/>
                <w:color w:val="333333"/>
                <w:sz w:val="24"/>
                <w:szCs w:val="24"/>
                <w:lang w:val="es-MX"/>
              </w:rPr>
              <w:t xml:space="preserve">. </w:t>
            </w:r>
            <w:r w:rsidRPr="00FA33B7">
              <w:rPr>
                <w:rFonts w:cs="Times New Roman"/>
                <w:color w:val="333333"/>
                <w:sz w:val="24"/>
                <w:szCs w:val="24"/>
                <w:lang w:val="vi-VN"/>
              </w:rPr>
              <w:t>Muối của kim loại được gọi tên theo quy tắc sau:</w:t>
            </w:r>
          </w:p>
          <w:p w14:paraId="41C47E19" w14:textId="77777777" w:rsidR="006E4C21" w:rsidRPr="00FA33B7" w:rsidRDefault="006E4C21" w:rsidP="00D01E30">
            <w:pPr>
              <w:rPr>
                <w:rFonts w:cs="Times New Roman"/>
                <w:bCs/>
                <w:color w:val="FF0000"/>
                <w:sz w:val="24"/>
                <w:szCs w:val="24"/>
                <w:lang w:val="vi-VN"/>
              </w:rPr>
            </w:pPr>
            <w:r w:rsidRPr="00FA33B7">
              <w:rPr>
                <w:rFonts w:cs="Times New Roman"/>
                <w:color w:val="FF0000"/>
                <w:sz w:val="24"/>
                <w:szCs w:val="24"/>
                <w:lang w:val="vi-VN"/>
              </w:rPr>
              <w:t xml:space="preserve">        A.Tên muối: Tên kim loại (thêm hóa trị, đối với kim loại nhiều hóa trị) + tên gốc acid.</w:t>
            </w:r>
          </w:p>
          <w:p w14:paraId="2A266511" w14:textId="77777777" w:rsidR="006E4C21" w:rsidRPr="00FA33B7" w:rsidRDefault="006E4C21" w:rsidP="00D01E30">
            <w:pPr>
              <w:rPr>
                <w:rFonts w:cs="Times New Roman"/>
                <w:bCs/>
                <w:sz w:val="24"/>
                <w:szCs w:val="24"/>
                <w:lang w:val="vi-VN"/>
              </w:rPr>
            </w:pPr>
            <w:r w:rsidRPr="00FA33B7">
              <w:rPr>
                <w:rFonts w:cs="Times New Roman"/>
                <w:bCs/>
                <w:sz w:val="24"/>
                <w:szCs w:val="24"/>
                <w:lang w:val="vi-VN"/>
              </w:rPr>
              <w:t xml:space="preserve">       B.Tên muối: Tên kim loại (đối với tất cả kim loại) + tên gốc acid.</w:t>
            </w:r>
          </w:p>
          <w:p w14:paraId="1E000ACE" w14:textId="77777777" w:rsidR="006E4C21" w:rsidRPr="00FA33B7" w:rsidRDefault="006E4C21" w:rsidP="00D01E30">
            <w:pPr>
              <w:rPr>
                <w:rFonts w:cs="Times New Roman"/>
                <w:bCs/>
                <w:sz w:val="24"/>
                <w:szCs w:val="24"/>
                <w:lang w:val="vi-VN"/>
              </w:rPr>
            </w:pPr>
            <w:r w:rsidRPr="00FA33B7">
              <w:rPr>
                <w:rFonts w:cs="Times New Roman"/>
                <w:bCs/>
                <w:sz w:val="24"/>
                <w:szCs w:val="24"/>
                <w:lang w:val="vi-VN"/>
              </w:rPr>
              <w:t xml:space="preserve">       C.Tên muối: Tên kim loại (thêm hóa trị, đối với kim loại nhiều hóa trị) + hydroxide.</w:t>
            </w:r>
          </w:p>
          <w:p w14:paraId="02AB3B36" w14:textId="77777777" w:rsidR="006E4C21" w:rsidRPr="00FA33B7" w:rsidRDefault="006E4C21" w:rsidP="00D01E30">
            <w:pPr>
              <w:rPr>
                <w:rFonts w:cs="Times New Roman"/>
                <w:sz w:val="24"/>
                <w:szCs w:val="24"/>
                <w:lang w:val="it-IT"/>
              </w:rPr>
            </w:pPr>
            <w:r w:rsidRPr="00FA33B7">
              <w:rPr>
                <w:rFonts w:cs="Times New Roman"/>
                <w:sz w:val="24"/>
                <w:szCs w:val="24"/>
                <w:lang w:val="vi-VN"/>
              </w:rPr>
              <w:t xml:space="preserve">       D.Tên muối: Tên nguyên tố + tên gốc acid.</w:t>
            </w:r>
          </w:p>
        </w:tc>
      </w:tr>
      <w:tr w:rsidR="006E4C21" w:rsidRPr="00FA33B7" w14:paraId="03AEFC6B" w14:textId="77777777" w:rsidTr="00D01E30">
        <w:tc>
          <w:tcPr>
            <w:tcW w:w="1588" w:type="dxa"/>
            <w:vMerge/>
            <w:shd w:val="clear" w:color="auto" w:fill="auto"/>
            <w:vAlign w:val="center"/>
          </w:tcPr>
          <w:p w14:paraId="0CDDBDA2"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31C0AAD2" w14:textId="77777777" w:rsidR="006E4C21" w:rsidRPr="00FA33B7" w:rsidRDefault="006E4C21" w:rsidP="00D01E30">
            <w:pPr>
              <w:rPr>
                <w:rFonts w:cs="Times New Roman"/>
                <w:color w:val="333333"/>
                <w:sz w:val="24"/>
                <w:szCs w:val="24"/>
                <w:lang w:val="vi-VN"/>
              </w:rPr>
            </w:pPr>
            <w:r w:rsidRPr="00FA33B7">
              <w:rPr>
                <w:rFonts w:cs="Times New Roman"/>
                <w:b/>
                <w:bCs/>
                <w:color w:val="333333"/>
                <w:sz w:val="24"/>
                <w:szCs w:val="24"/>
                <w:lang w:val="es-MX"/>
              </w:rPr>
              <w:t>Câu 211</w:t>
            </w:r>
            <w:r w:rsidRPr="00FA33B7">
              <w:rPr>
                <w:rFonts w:cs="Times New Roman"/>
                <w:color w:val="333333"/>
                <w:sz w:val="24"/>
                <w:szCs w:val="24"/>
                <w:lang w:val="es-MX"/>
              </w:rPr>
              <w:t xml:space="preserve">. </w:t>
            </w:r>
            <w:r w:rsidRPr="00FA33B7">
              <w:rPr>
                <w:rFonts w:cs="Times New Roman"/>
                <w:color w:val="333333"/>
                <w:sz w:val="24"/>
                <w:szCs w:val="24"/>
                <w:lang w:val="vi-VN"/>
              </w:rPr>
              <w:t>Các phản ứng trong dung dịch giữa muối với acid, base, muối thuộc loại phản ứng gì?</w:t>
            </w:r>
          </w:p>
          <w:p w14:paraId="47661241" w14:textId="77777777" w:rsidR="006E4C21" w:rsidRPr="00FA33B7" w:rsidRDefault="006E4C21" w:rsidP="00D01E30">
            <w:pPr>
              <w:ind w:left="360"/>
              <w:rPr>
                <w:rFonts w:cs="Times New Roman"/>
                <w:bCs/>
                <w:color w:val="FF0000"/>
                <w:sz w:val="24"/>
                <w:szCs w:val="24"/>
                <w:lang w:val="vi-VN"/>
              </w:rPr>
            </w:pPr>
            <w:r w:rsidRPr="00FA33B7">
              <w:rPr>
                <w:rFonts w:cs="Times New Roman"/>
                <w:bCs/>
                <w:color w:val="FF0000"/>
                <w:sz w:val="24"/>
                <w:szCs w:val="24"/>
              </w:rPr>
              <w:t xml:space="preserve">A. </w:t>
            </w:r>
            <w:r w:rsidRPr="00FA33B7">
              <w:rPr>
                <w:rFonts w:cs="Times New Roman"/>
                <w:bCs/>
                <w:color w:val="FF0000"/>
                <w:sz w:val="24"/>
                <w:szCs w:val="24"/>
                <w:lang w:val="vi-VN"/>
              </w:rPr>
              <w:t>Phản ứng trao đổi.</w:t>
            </w:r>
          </w:p>
          <w:p w14:paraId="31D72AE5" w14:textId="77777777" w:rsidR="006E4C21" w:rsidRPr="00FA33B7" w:rsidRDefault="006E4C21" w:rsidP="00D01E30">
            <w:pPr>
              <w:ind w:left="360"/>
              <w:rPr>
                <w:rFonts w:cs="Times New Roman"/>
                <w:bCs/>
                <w:sz w:val="24"/>
                <w:szCs w:val="24"/>
                <w:lang w:val="vi-VN"/>
              </w:rPr>
            </w:pPr>
            <w:r w:rsidRPr="00FA33B7">
              <w:rPr>
                <w:rFonts w:cs="Times New Roman"/>
                <w:bCs/>
                <w:sz w:val="24"/>
                <w:szCs w:val="24"/>
              </w:rPr>
              <w:t xml:space="preserve">B. </w:t>
            </w:r>
            <w:r w:rsidRPr="00FA33B7">
              <w:rPr>
                <w:rFonts w:cs="Times New Roman"/>
                <w:bCs/>
                <w:sz w:val="24"/>
                <w:szCs w:val="24"/>
                <w:lang w:val="vi-VN"/>
              </w:rPr>
              <w:t>Phản ứng trung hòa.</w:t>
            </w:r>
          </w:p>
          <w:p w14:paraId="26956085" w14:textId="77777777" w:rsidR="006E4C21" w:rsidRPr="00FA33B7" w:rsidRDefault="006E4C21" w:rsidP="00D01E30">
            <w:pPr>
              <w:ind w:left="360"/>
              <w:rPr>
                <w:rFonts w:cs="Times New Roman"/>
                <w:bCs/>
                <w:sz w:val="24"/>
                <w:szCs w:val="24"/>
                <w:lang w:val="vi-VN"/>
              </w:rPr>
            </w:pPr>
            <w:r w:rsidRPr="00FA33B7">
              <w:rPr>
                <w:rFonts w:cs="Times New Roman"/>
                <w:bCs/>
                <w:sz w:val="24"/>
                <w:szCs w:val="24"/>
                <w:lang w:val="vi-VN"/>
              </w:rPr>
              <w:t>C. Phản ứng phân hủy.</w:t>
            </w:r>
          </w:p>
          <w:p w14:paraId="4BA4932D" w14:textId="77777777" w:rsidR="006E4C21" w:rsidRPr="00FA33B7" w:rsidRDefault="006E4C21" w:rsidP="00D01E30">
            <w:pPr>
              <w:ind w:left="360"/>
              <w:rPr>
                <w:rFonts w:cs="Times New Roman"/>
                <w:sz w:val="24"/>
                <w:szCs w:val="24"/>
                <w:lang w:val="it-IT"/>
              </w:rPr>
            </w:pPr>
            <w:r w:rsidRPr="00FA33B7">
              <w:rPr>
                <w:rFonts w:cs="Times New Roman"/>
                <w:sz w:val="24"/>
                <w:szCs w:val="24"/>
                <w:lang w:val="vi-VN"/>
              </w:rPr>
              <w:t xml:space="preserve">D. Phản ứng hóa hợp.     </w:t>
            </w:r>
          </w:p>
        </w:tc>
      </w:tr>
      <w:tr w:rsidR="006E4C21" w:rsidRPr="00FA33B7" w14:paraId="16C6EE31" w14:textId="77777777" w:rsidTr="00D01E30">
        <w:tc>
          <w:tcPr>
            <w:tcW w:w="1588" w:type="dxa"/>
            <w:vMerge/>
            <w:shd w:val="clear" w:color="auto" w:fill="auto"/>
            <w:vAlign w:val="center"/>
          </w:tcPr>
          <w:p w14:paraId="6B164AE4"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51440B9B" w14:textId="77777777" w:rsidR="006E4C21" w:rsidRPr="00FA33B7" w:rsidRDefault="006E4C21" w:rsidP="00D01E30">
            <w:pPr>
              <w:rPr>
                <w:rFonts w:cs="Times New Roman"/>
                <w:sz w:val="24"/>
                <w:szCs w:val="24"/>
                <w:lang w:val="vi-VN"/>
              </w:rPr>
            </w:pPr>
            <w:r w:rsidRPr="00FA33B7">
              <w:rPr>
                <w:rFonts w:cs="Times New Roman"/>
                <w:b/>
                <w:bCs/>
                <w:sz w:val="24"/>
                <w:szCs w:val="24"/>
                <w:lang w:val="it-IT"/>
              </w:rPr>
              <w:t>Câu 212.</w:t>
            </w:r>
            <w:r w:rsidRPr="00FA33B7">
              <w:rPr>
                <w:rFonts w:cs="Times New Roman"/>
                <w:sz w:val="24"/>
                <w:szCs w:val="24"/>
                <w:lang w:val="it-IT"/>
              </w:rPr>
              <w:t xml:space="preserve"> </w:t>
            </w:r>
            <w:r w:rsidRPr="00FA33B7">
              <w:rPr>
                <w:rFonts w:cs="Times New Roman"/>
                <w:sz w:val="24"/>
                <w:szCs w:val="24"/>
                <w:lang w:val="vi-VN"/>
              </w:rPr>
              <w:t>Điều kiện để phản ứng trao đổi trong dung dịch xảy ra là:</w:t>
            </w:r>
          </w:p>
          <w:p w14:paraId="3A7E2009" w14:textId="77777777" w:rsidR="006E4C21" w:rsidRPr="00FA33B7" w:rsidRDefault="006E4C21" w:rsidP="00D01E30">
            <w:pPr>
              <w:ind w:left="360"/>
              <w:rPr>
                <w:rFonts w:cs="Times New Roman"/>
                <w:color w:val="FF0000"/>
                <w:sz w:val="24"/>
                <w:szCs w:val="24"/>
                <w:lang w:val="vi-VN"/>
              </w:rPr>
            </w:pPr>
            <w:r w:rsidRPr="00FA33B7">
              <w:rPr>
                <w:rFonts w:cs="Times New Roman"/>
                <w:color w:val="FF0000"/>
                <w:sz w:val="24"/>
                <w:szCs w:val="24"/>
                <w:lang w:val="vi-VN"/>
              </w:rPr>
              <w:t>A. Sản phẩm tạo thành có ít nhất một chất không tan/chất khí,...</w:t>
            </w:r>
          </w:p>
          <w:p w14:paraId="139FD43C" w14:textId="77777777" w:rsidR="006E4C21" w:rsidRPr="00FA33B7" w:rsidRDefault="006E4C21" w:rsidP="00D01E30">
            <w:pPr>
              <w:ind w:left="360"/>
              <w:rPr>
                <w:rFonts w:cs="Times New Roman"/>
                <w:sz w:val="24"/>
                <w:szCs w:val="24"/>
                <w:lang w:val="it-IT"/>
              </w:rPr>
            </w:pPr>
            <w:r w:rsidRPr="00FA33B7">
              <w:rPr>
                <w:rFonts w:cs="Times New Roman"/>
                <w:sz w:val="24"/>
                <w:szCs w:val="24"/>
                <w:lang w:val="it-IT"/>
              </w:rPr>
              <w:t>B. Sản</w:t>
            </w:r>
            <w:r w:rsidRPr="00FA33B7">
              <w:rPr>
                <w:rFonts w:cs="Times New Roman"/>
                <w:sz w:val="24"/>
                <w:szCs w:val="24"/>
                <w:lang w:val="vi-VN"/>
              </w:rPr>
              <w:t xml:space="preserve"> phẩm tạo thành có chất không tan.</w:t>
            </w:r>
          </w:p>
          <w:p w14:paraId="759DC8E7" w14:textId="77777777" w:rsidR="006E4C21" w:rsidRPr="00FA33B7" w:rsidRDefault="006E4C21" w:rsidP="00D01E30">
            <w:pPr>
              <w:ind w:left="360"/>
              <w:rPr>
                <w:rFonts w:cs="Times New Roman"/>
                <w:sz w:val="24"/>
                <w:szCs w:val="24"/>
                <w:lang w:val="it-IT"/>
              </w:rPr>
            </w:pPr>
            <w:r w:rsidRPr="00FA33B7">
              <w:rPr>
                <w:rFonts w:cs="Times New Roman"/>
                <w:sz w:val="24"/>
                <w:szCs w:val="24"/>
                <w:lang w:val="it-IT"/>
              </w:rPr>
              <w:t>C. Sản</w:t>
            </w:r>
            <w:r w:rsidRPr="00FA33B7">
              <w:rPr>
                <w:rFonts w:cs="Times New Roman"/>
                <w:sz w:val="24"/>
                <w:szCs w:val="24"/>
                <w:lang w:val="vi-VN"/>
              </w:rPr>
              <w:t xml:space="preserve"> phẩm tạo thành đồng thời có chất không tan, chất khí.</w:t>
            </w:r>
          </w:p>
          <w:p w14:paraId="41312E38" w14:textId="77777777" w:rsidR="006E4C21" w:rsidRPr="00FA33B7" w:rsidRDefault="006E4C21" w:rsidP="00D01E30">
            <w:pPr>
              <w:ind w:left="360"/>
              <w:rPr>
                <w:rFonts w:cs="Times New Roman"/>
                <w:sz w:val="24"/>
                <w:szCs w:val="24"/>
                <w:lang w:val="it-IT"/>
              </w:rPr>
            </w:pPr>
            <w:r w:rsidRPr="00FA33B7">
              <w:rPr>
                <w:rFonts w:cs="Times New Roman"/>
                <w:sz w:val="24"/>
                <w:szCs w:val="24"/>
                <w:lang w:val="it-IT"/>
              </w:rPr>
              <w:t>D. Sản</w:t>
            </w:r>
            <w:r w:rsidRPr="00FA33B7">
              <w:rPr>
                <w:rFonts w:cs="Times New Roman"/>
                <w:sz w:val="24"/>
                <w:szCs w:val="24"/>
                <w:lang w:val="vi-VN"/>
              </w:rPr>
              <w:t xml:space="preserve"> phẩm tạo thành có ít nhất một chất khí.</w:t>
            </w:r>
          </w:p>
        </w:tc>
      </w:tr>
      <w:tr w:rsidR="006E4C21" w:rsidRPr="00FA33B7" w14:paraId="4736AC6A" w14:textId="77777777" w:rsidTr="00D01E30">
        <w:tc>
          <w:tcPr>
            <w:tcW w:w="1588" w:type="dxa"/>
            <w:vMerge/>
            <w:shd w:val="clear" w:color="auto" w:fill="auto"/>
            <w:vAlign w:val="center"/>
          </w:tcPr>
          <w:p w14:paraId="68AC8B17"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3E60E186" w14:textId="77777777" w:rsidR="006E4C21" w:rsidRPr="00FA33B7" w:rsidRDefault="006E4C21" w:rsidP="00D01E30">
            <w:pPr>
              <w:rPr>
                <w:rFonts w:cs="Times New Roman"/>
                <w:color w:val="333333"/>
                <w:sz w:val="24"/>
                <w:szCs w:val="24"/>
                <w:lang w:val="vi-VN"/>
              </w:rPr>
            </w:pPr>
            <w:r w:rsidRPr="00FA33B7">
              <w:rPr>
                <w:rFonts w:cs="Times New Roman"/>
                <w:b/>
                <w:bCs/>
                <w:sz w:val="24"/>
                <w:szCs w:val="24"/>
                <w:lang w:val="it-IT"/>
              </w:rPr>
              <w:t>Câu 213</w:t>
            </w:r>
            <w:r w:rsidRPr="00FA33B7">
              <w:rPr>
                <w:rFonts w:cs="Times New Roman"/>
                <w:sz w:val="24"/>
                <w:szCs w:val="24"/>
                <w:lang w:val="it-IT"/>
              </w:rPr>
              <w:t>. Trong</w:t>
            </w:r>
            <w:r w:rsidRPr="00FA33B7">
              <w:rPr>
                <w:rFonts w:cs="Times New Roman"/>
                <w:sz w:val="24"/>
                <w:szCs w:val="24"/>
                <w:lang w:val="vi-VN"/>
              </w:rPr>
              <w:t xml:space="preserve"> tự nhiên muối NaCl có nhiều trong</w:t>
            </w:r>
          </w:p>
          <w:p w14:paraId="25B8A84C" w14:textId="77777777" w:rsidR="006E4C21" w:rsidRPr="00FA33B7" w:rsidRDefault="006E4C21" w:rsidP="00D01E30">
            <w:pPr>
              <w:ind w:left="360"/>
              <w:rPr>
                <w:rFonts w:cs="Times New Roman"/>
                <w:color w:val="FF0000"/>
                <w:sz w:val="24"/>
                <w:szCs w:val="24"/>
                <w:lang w:val="vi-VN"/>
              </w:rPr>
            </w:pPr>
            <w:r w:rsidRPr="00FA33B7">
              <w:rPr>
                <w:rFonts w:cs="Times New Roman"/>
                <w:color w:val="FF0000"/>
                <w:sz w:val="24"/>
                <w:szCs w:val="24"/>
                <w:lang w:val="vi-VN"/>
              </w:rPr>
              <w:t>A. nước biển.</w:t>
            </w:r>
          </w:p>
          <w:p w14:paraId="381D448D" w14:textId="77777777" w:rsidR="006E4C21" w:rsidRPr="00FA33B7" w:rsidRDefault="006E4C21" w:rsidP="00D01E30">
            <w:pPr>
              <w:ind w:left="360"/>
              <w:rPr>
                <w:rFonts w:cs="Times New Roman"/>
                <w:sz w:val="24"/>
                <w:szCs w:val="24"/>
                <w:lang w:val="vi-VN"/>
              </w:rPr>
            </w:pPr>
            <w:r w:rsidRPr="00FA33B7">
              <w:rPr>
                <w:rFonts w:cs="Times New Roman"/>
                <w:sz w:val="24"/>
                <w:szCs w:val="24"/>
                <w:lang w:val="vi-VN"/>
              </w:rPr>
              <w:t>B. nước mưa.</w:t>
            </w:r>
          </w:p>
          <w:p w14:paraId="55DBA000" w14:textId="77777777" w:rsidR="006E4C21" w:rsidRPr="00FA33B7" w:rsidRDefault="006E4C21" w:rsidP="00D01E30">
            <w:pPr>
              <w:ind w:left="360"/>
              <w:rPr>
                <w:rFonts w:cs="Times New Roman"/>
                <w:sz w:val="24"/>
                <w:szCs w:val="24"/>
                <w:lang w:val="it-IT"/>
              </w:rPr>
            </w:pPr>
            <w:r w:rsidRPr="00FA33B7">
              <w:rPr>
                <w:rFonts w:cs="Times New Roman"/>
                <w:sz w:val="24"/>
                <w:szCs w:val="24"/>
                <w:lang w:val="it-IT"/>
              </w:rPr>
              <w:t>C. nước</w:t>
            </w:r>
            <w:r w:rsidRPr="00FA33B7">
              <w:rPr>
                <w:rFonts w:cs="Times New Roman"/>
                <w:sz w:val="24"/>
                <w:szCs w:val="24"/>
                <w:lang w:val="vi-VN"/>
              </w:rPr>
              <w:t xml:space="preserve"> sông.</w:t>
            </w:r>
          </w:p>
          <w:p w14:paraId="6596047A" w14:textId="77777777" w:rsidR="006E4C21" w:rsidRPr="00FA33B7" w:rsidRDefault="006E4C21" w:rsidP="00D01E30">
            <w:pPr>
              <w:ind w:left="360"/>
              <w:rPr>
                <w:rFonts w:cs="Times New Roman"/>
                <w:sz w:val="24"/>
                <w:szCs w:val="24"/>
                <w:lang w:val="it-IT"/>
              </w:rPr>
            </w:pPr>
            <w:r w:rsidRPr="00FA33B7">
              <w:rPr>
                <w:rFonts w:cs="Times New Roman"/>
                <w:sz w:val="24"/>
                <w:szCs w:val="24"/>
                <w:lang w:val="it-IT"/>
              </w:rPr>
              <w:t>D. nước</w:t>
            </w:r>
            <w:r w:rsidRPr="00FA33B7">
              <w:rPr>
                <w:rFonts w:cs="Times New Roman"/>
                <w:sz w:val="24"/>
                <w:szCs w:val="24"/>
                <w:lang w:val="vi-VN"/>
              </w:rPr>
              <w:t xml:space="preserve"> giếng.</w:t>
            </w:r>
          </w:p>
        </w:tc>
      </w:tr>
      <w:tr w:rsidR="006E4C21" w:rsidRPr="00FA33B7" w14:paraId="4470C3EE" w14:textId="77777777" w:rsidTr="00D01E30">
        <w:tc>
          <w:tcPr>
            <w:tcW w:w="1588" w:type="dxa"/>
            <w:vMerge/>
            <w:shd w:val="clear" w:color="auto" w:fill="auto"/>
            <w:vAlign w:val="center"/>
          </w:tcPr>
          <w:p w14:paraId="17812E29"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51D49197" w14:textId="77777777" w:rsidR="006E4C21" w:rsidRPr="00FA33B7" w:rsidRDefault="006E4C21" w:rsidP="00D01E30">
            <w:pPr>
              <w:rPr>
                <w:rFonts w:cs="Times New Roman"/>
                <w:sz w:val="24"/>
                <w:szCs w:val="24"/>
                <w:lang w:val="vi-VN"/>
              </w:rPr>
            </w:pPr>
            <w:r w:rsidRPr="00FA33B7">
              <w:rPr>
                <w:rFonts w:cs="Times New Roman"/>
                <w:b/>
                <w:bCs/>
                <w:sz w:val="24"/>
                <w:szCs w:val="24"/>
                <w:lang w:val="it-IT"/>
              </w:rPr>
              <w:t>Câu 214.</w:t>
            </w:r>
            <w:r w:rsidRPr="00FA33B7">
              <w:rPr>
                <w:rFonts w:cs="Times New Roman"/>
                <w:sz w:val="24"/>
                <w:szCs w:val="24"/>
                <w:lang w:val="it-IT"/>
              </w:rPr>
              <w:t xml:space="preserve"> </w:t>
            </w:r>
            <w:r w:rsidRPr="00FA33B7">
              <w:rPr>
                <w:rFonts w:cs="Times New Roman"/>
                <w:sz w:val="24"/>
                <w:szCs w:val="24"/>
                <w:lang w:val="vi-VN"/>
              </w:rPr>
              <w:t>Muối nào sau đây không tan trong nước?</w:t>
            </w:r>
          </w:p>
          <w:p w14:paraId="62E23E9F" w14:textId="77777777" w:rsidR="006E4C21" w:rsidRPr="00FA33B7" w:rsidRDefault="006E4C21" w:rsidP="00D01E30">
            <w:pPr>
              <w:ind w:left="360"/>
              <w:rPr>
                <w:rFonts w:cs="Times New Roman"/>
                <w:color w:val="FF0000"/>
                <w:sz w:val="24"/>
                <w:szCs w:val="24"/>
                <w:lang w:val="it-IT"/>
              </w:rPr>
            </w:pPr>
            <w:r w:rsidRPr="00FA33B7">
              <w:rPr>
                <w:rFonts w:cs="Times New Roman"/>
                <w:color w:val="FF0000"/>
                <w:sz w:val="24"/>
                <w:szCs w:val="24"/>
                <w:lang w:val="it-IT"/>
              </w:rPr>
              <w:t>A. CaCO</w:t>
            </w:r>
            <w:r w:rsidRPr="00FA33B7">
              <w:rPr>
                <w:rFonts w:cs="Times New Roman"/>
                <w:color w:val="FF0000"/>
                <w:sz w:val="24"/>
                <w:szCs w:val="24"/>
                <w:vertAlign w:val="subscript"/>
                <w:lang w:val="it-IT"/>
              </w:rPr>
              <w:t>3</w:t>
            </w:r>
            <w:r w:rsidRPr="00FA33B7">
              <w:rPr>
                <w:rFonts w:cs="Times New Roman"/>
                <w:color w:val="FF0000"/>
                <w:sz w:val="24"/>
                <w:szCs w:val="24"/>
                <w:lang w:val="vi-VN"/>
              </w:rPr>
              <w:t>.</w:t>
            </w:r>
          </w:p>
          <w:p w14:paraId="1C8941C4" w14:textId="77777777" w:rsidR="006E4C21" w:rsidRPr="00FA33B7" w:rsidRDefault="006E4C21" w:rsidP="00D01E30">
            <w:pPr>
              <w:ind w:left="360"/>
              <w:rPr>
                <w:rFonts w:cs="Times New Roman"/>
                <w:sz w:val="24"/>
                <w:szCs w:val="24"/>
                <w:lang w:val="it-IT"/>
              </w:rPr>
            </w:pPr>
            <w:r w:rsidRPr="00FA33B7">
              <w:rPr>
                <w:rFonts w:cs="Times New Roman"/>
                <w:sz w:val="24"/>
                <w:szCs w:val="24"/>
                <w:lang w:val="it-IT"/>
              </w:rPr>
              <w:t>B. KCl</w:t>
            </w:r>
            <w:r w:rsidRPr="00FA33B7">
              <w:rPr>
                <w:rFonts w:cs="Times New Roman"/>
                <w:sz w:val="24"/>
                <w:szCs w:val="24"/>
                <w:lang w:val="vi-VN"/>
              </w:rPr>
              <w:t>.</w:t>
            </w:r>
          </w:p>
          <w:p w14:paraId="58ACB42C" w14:textId="77777777" w:rsidR="006E4C21" w:rsidRPr="00FA33B7" w:rsidRDefault="006E4C21" w:rsidP="00D01E30">
            <w:pPr>
              <w:ind w:left="360"/>
              <w:rPr>
                <w:rFonts w:cs="Times New Roman"/>
                <w:sz w:val="24"/>
                <w:szCs w:val="24"/>
                <w:lang w:val="it-IT"/>
              </w:rPr>
            </w:pPr>
            <w:r w:rsidRPr="00FA33B7">
              <w:rPr>
                <w:rFonts w:cs="Times New Roman"/>
                <w:sz w:val="24"/>
                <w:szCs w:val="24"/>
                <w:lang w:val="it-IT"/>
              </w:rPr>
              <w:lastRenderedPageBreak/>
              <w:t>C. NaNO</w:t>
            </w:r>
            <w:r w:rsidRPr="00FA33B7">
              <w:rPr>
                <w:rFonts w:cs="Times New Roman"/>
                <w:sz w:val="24"/>
                <w:szCs w:val="24"/>
                <w:vertAlign w:val="subscript"/>
                <w:lang w:val="it-IT"/>
              </w:rPr>
              <w:t>3</w:t>
            </w:r>
            <w:r w:rsidRPr="00FA33B7">
              <w:rPr>
                <w:rFonts w:cs="Times New Roman"/>
                <w:sz w:val="24"/>
                <w:szCs w:val="24"/>
                <w:lang w:val="vi-VN"/>
              </w:rPr>
              <w:t>.</w:t>
            </w:r>
          </w:p>
          <w:p w14:paraId="7488F01F" w14:textId="77777777" w:rsidR="006E4C21" w:rsidRPr="00FA33B7" w:rsidRDefault="006E4C21" w:rsidP="00D01E30">
            <w:pPr>
              <w:ind w:left="360"/>
              <w:rPr>
                <w:rFonts w:cs="Times New Roman"/>
                <w:sz w:val="24"/>
                <w:szCs w:val="24"/>
                <w:shd w:val="clear" w:color="auto" w:fill="FFFFFF"/>
                <w:lang w:val="vi-VN"/>
              </w:rPr>
            </w:pPr>
            <w:r w:rsidRPr="00FA33B7">
              <w:rPr>
                <w:rFonts w:cs="Times New Roman"/>
                <w:sz w:val="24"/>
                <w:szCs w:val="24"/>
                <w:shd w:val="clear" w:color="auto" w:fill="FFFFFF"/>
              </w:rPr>
              <w:t xml:space="preserve">D. </w:t>
            </w:r>
            <w:r w:rsidRPr="00FA33B7">
              <w:rPr>
                <w:rFonts w:cs="Times New Roman"/>
                <w:sz w:val="24"/>
                <w:szCs w:val="24"/>
                <w:shd w:val="clear" w:color="auto" w:fill="FFFFFF"/>
                <w:lang w:val="vi-VN"/>
              </w:rPr>
              <w:t>CuSO</w:t>
            </w:r>
            <w:r w:rsidRPr="00FA33B7">
              <w:rPr>
                <w:rFonts w:cs="Times New Roman"/>
                <w:sz w:val="24"/>
                <w:szCs w:val="24"/>
                <w:shd w:val="clear" w:color="auto" w:fill="FFFFFF"/>
                <w:vertAlign w:val="subscript"/>
                <w:lang w:val="vi-VN"/>
              </w:rPr>
              <w:t>4</w:t>
            </w:r>
            <w:r w:rsidRPr="00FA33B7">
              <w:rPr>
                <w:rFonts w:cs="Times New Roman"/>
                <w:sz w:val="24"/>
                <w:szCs w:val="24"/>
                <w:shd w:val="clear" w:color="auto" w:fill="FFFFFF"/>
                <w:lang w:val="vi-VN"/>
              </w:rPr>
              <w:t>.</w:t>
            </w:r>
          </w:p>
        </w:tc>
      </w:tr>
      <w:tr w:rsidR="006E4C21" w:rsidRPr="00FA33B7" w14:paraId="7254F92F" w14:textId="77777777" w:rsidTr="00D01E30">
        <w:tc>
          <w:tcPr>
            <w:tcW w:w="1588" w:type="dxa"/>
            <w:vMerge/>
            <w:shd w:val="clear" w:color="auto" w:fill="auto"/>
            <w:vAlign w:val="center"/>
          </w:tcPr>
          <w:p w14:paraId="3519663E"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2A7417C4" w14:textId="77777777" w:rsidR="006E4C21" w:rsidRPr="00FA33B7" w:rsidRDefault="006E4C21" w:rsidP="00D01E30">
            <w:pPr>
              <w:rPr>
                <w:rFonts w:cs="Times New Roman"/>
                <w:sz w:val="24"/>
                <w:szCs w:val="24"/>
                <w:lang w:val="vi-VN"/>
              </w:rPr>
            </w:pPr>
            <w:r w:rsidRPr="00FA33B7">
              <w:rPr>
                <w:rFonts w:cs="Times New Roman"/>
                <w:b/>
                <w:bCs/>
                <w:sz w:val="24"/>
                <w:szCs w:val="24"/>
                <w:lang w:val="it-IT"/>
              </w:rPr>
              <w:t>Câu 215.</w:t>
            </w:r>
            <w:r w:rsidRPr="00FA33B7">
              <w:rPr>
                <w:rFonts w:cs="Times New Roman"/>
                <w:sz w:val="24"/>
                <w:szCs w:val="24"/>
                <w:lang w:val="it-IT"/>
              </w:rPr>
              <w:t xml:space="preserve"> </w:t>
            </w:r>
            <w:r w:rsidRPr="00FA33B7">
              <w:rPr>
                <w:rFonts w:cs="Times New Roman"/>
                <w:sz w:val="24"/>
                <w:szCs w:val="24"/>
                <w:lang w:val="vi-VN"/>
              </w:rPr>
              <w:t>Muối nào sau đây tan được trong nước?</w:t>
            </w:r>
          </w:p>
          <w:p w14:paraId="42C0795E" w14:textId="77777777" w:rsidR="006E4C21" w:rsidRPr="00FA33B7" w:rsidRDefault="006E4C21" w:rsidP="00D01E30">
            <w:pPr>
              <w:ind w:left="360"/>
              <w:rPr>
                <w:rFonts w:cs="Times New Roman"/>
                <w:color w:val="FF0000"/>
                <w:sz w:val="24"/>
                <w:szCs w:val="24"/>
                <w:lang w:val="it-IT"/>
              </w:rPr>
            </w:pPr>
            <w:r w:rsidRPr="00FA33B7">
              <w:rPr>
                <w:rFonts w:cs="Times New Roman"/>
                <w:color w:val="FF0000"/>
                <w:sz w:val="24"/>
                <w:szCs w:val="24"/>
                <w:lang w:val="it-IT"/>
              </w:rPr>
              <w:t>A. KNO</w:t>
            </w:r>
            <w:r w:rsidRPr="00FA33B7">
              <w:rPr>
                <w:rFonts w:cs="Times New Roman"/>
                <w:color w:val="FF0000"/>
                <w:sz w:val="24"/>
                <w:szCs w:val="24"/>
                <w:vertAlign w:val="subscript"/>
                <w:lang w:val="it-IT"/>
              </w:rPr>
              <w:t>3</w:t>
            </w:r>
            <w:r w:rsidRPr="00FA33B7">
              <w:rPr>
                <w:rFonts w:cs="Times New Roman"/>
                <w:color w:val="FF0000"/>
                <w:sz w:val="24"/>
                <w:szCs w:val="24"/>
                <w:lang w:val="vi-VN"/>
              </w:rPr>
              <w:t>.</w:t>
            </w:r>
          </w:p>
          <w:p w14:paraId="6CFCE9B5" w14:textId="77777777" w:rsidR="006E4C21" w:rsidRPr="00FA33B7" w:rsidRDefault="006E4C21" w:rsidP="00D01E30">
            <w:pPr>
              <w:ind w:left="360"/>
              <w:rPr>
                <w:rFonts w:cs="Times New Roman"/>
                <w:sz w:val="24"/>
                <w:szCs w:val="24"/>
                <w:lang w:val="vi-VN"/>
              </w:rPr>
            </w:pPr>
            <w:r w:rsidRPr="00FA33B7">
              <w:rPr>
                <w:rFonts w:cs="Times New Roman"/>
                <w:sz w:val="24"/>
                <w:szCs w:val="24"/>
              </w:rPr>
              <w:t xml:space="preserve">B. </w:t>
            </w:r>
            <w:r w:rsidRPr="00FA33B7">
              <w:rPr>
                <w:rFonts w:cs="Times New Roman"/>
                <w:sz w:val="24"/>
                <w:szCs w:val="24"/>
                <w:lang w:val="vi-VN"/>
              </w:rPr>
              <w:t>AgCl.</w:t>
            </w:r>
          </w:p>
          <w:p w14:paraId="3D9EA76F" w14:textId="77777777" w:rsidR="006E4C21" w:rsidRPr="00FA33B7" w:rsidRDefault="006E4C21" w:rsidP="00D01E30">
            <w:pPr>
              <w:ind w:left="360"/>
              <w:rPr>
                <w:rFonts w:cs="Times New Roman"/>
                <w:sz w:val="24"/>
                <w:szCs w:val="24"/>
                <w:lang w:val="it-IT"/>
              </w:rPr>
            </w:pPr>
            <w:r w:rsidRPr="00FA33B7">
              <w:rPr>
                <w:rFonts w:cs="Times New Roman"/>
                <w:sz w:val="24"/>
                <w:szCs w:val="24"/>
                <w:lang w:val="it-IT"/>
              </w:rPr>
              <w:t>C. BaSO</w:t>
            </w:r>
            <w:r w:rsidRPr="00FA33B7">
              <w:rPr>
                <w:rFonts w:cs="Times New Roman"/>
                <w:sz w:val="24"/>
                <w:szCs w:val="24"/>
                <w:vertAlign w:val="subscript"/>
                <w:lang w:val="it-IT"/>
              </w:rPr>
              <w:t>4</w:t>
            </w:r>
            <w:r w:rsidRPr="00FA33B7">
              <w:rPr>
                <w:rFonts w:cs="Times New Roman"/>
                <w:sz w:val="24"/>
                <w:szCs w:val="24"/>
                <w:lang w:val="vi-VN"/>
              </w:rPr>
              <w:t>.</w:t>
            </w:r>
          </w:p>
          <w:p w14:paraId="0A8A2FB5" w14:textId="77777777" w:rsidR="006E4C21" w:rsidRPr="00FA33B7" w:rsidRDefault="006E4C21" w:rsidP="00D01E30">
            <w:pPr>
              <w:ind w:left="360"/>
              <w:rPr>
                <w:rFonts w:cs="Times New Roman"/>
                <w:sz w:val="24"/>
                <w:szCs w:val="24"/>
                <w:shd w:val="clear" w:color="auto" w:fill="FFFFFF"/>
                <w:lang w:val="vi-VN"/>
              </w:rPr>
            </w:pPr>
            <w:r w:rsidRPr="00FA33B7">
              <w:rPr>
                <w:rFonts w:cs="Times New Roman"/>
                <w:sz w:val="24"/>
                <w:szCs w:val="24"/>
                <w:shd w:val="clear" w:color="auto" w:fill="FFFFFF"/>
              </w:rPr>
              <w:t xml:space="preserve">D. </w:t>
            </w:r>
            <w:r w:rsidRPr="00FA33B7">
              <w:rPr>
                <w:rFonts w:cs="Times New Roman"/>
                <w:sz w:val="24"/>
                <w:szCs w:val="24"/>
                <w:shd w:val="clear" w:color="auto" w:fill="FFFFFF"/>
                <w:lang w:val="vi-VN"/>
              </w:rPr>
              <w:t>MgCO</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w:t>
            </w:r>
          </w:p>
        </w:tc>
      </w:tr>
      <w:tr w:rsidR="006E4C21" w:rsidRPr="00FA33B7" w14:paraId="75576DB2" w14:textId="77777777" w:rsidTr="00D01E30">
        <w:tc>
          <w:tcPr>
            <w:tcW w:w="1588" w:type="dxa"/>
            <w:vMerge/>
            <w:shd w:val="clear" w:color="auto" w:fill="auto"/>
            <w:vAlign w:val="center"/>
          </w:tcPr>
          <w:p w14:paraId="40E87663"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3112869D" w14:textId="77777777" w:rsidR="006E4C21" w:rsidRPr="00FA33B7" w:rsidRDefault="006E4C21" w:rsidP="00D01E30">
            <w:pPr>
              <w:rPr>
                <w:rFonts w:cs="Times New Roman"/>
                <w:sz w:val="24"/>
                <w:szCs w:val="24"/>
                <w:shd w:val="clear" w:color="auto" w:fill="FFFFFF"/>
                <w:lang w:val="vi-VN"/>
              </w:rPr>
            </w:pPr>
            <w:r w:rsidRPr="00FA33B7">
              <w:rPr>
                <w:rFonts w:cs="Times New Roman"/>
                <w:b/>
                <w:bCs/>
                <w:sz w:val="24"/>
                <w:szCs w:val="24"/>
                <w:shd w:val="clear" w:color="auto" w:fill="FFFFFF"/>
                <w:lang w:val="es-MX"/>
              </w:rPr>
              <w:t>Câu</w:t>
            </w:r>
            <w:r w:rsidRPr="00FA33B7">
              <w:rPr>
                <w:rFonts w:cs="Times New Roman"/>
                <w:b/>
                <w:bCs/>
                <w:sz w:val="24"/>
                <w:szCs w:val="24"/>
                <w:shd w:val="clear" w:color="auto" w:fill="FFFFFF"/>
                <w:lang w:val="vi-VN"/>
              </w:rPr>
              <w:t xml:space="preserve"> </w:t>
            </w:r>
            <w:r w:rsidRPr="00FA33B7">
              <w:rPr>
                <w:rFonts w:cs="Times New Roman"/>
                <w:b/>
                <w:bCs/>
                <w:sz w:val="24"/>
                <w:szCs w:val="24"/>
                <w:shd w:val="clear" w:color="auto" w:fill="FFFFFF"/>
              </w:rPr>
              <w:t>216</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Dựa vào bảng tính tan, hãy cho biết tất cả muối của gốc acid nào đều tan trong nước?</w:t>
            </w:r>
          </w:p>
          <w:p w14:paraId="2EC2F5ED" w14:textId="77777777" w:rsidR="006E4C21" w:rsidRPr="00FA33B7" w:rsidRDefault="006E4C21" w:rsidP="00D01E30">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lang w:val="vi-VN"/>
              </w:rPr>
              <w:t>A.</w:t>
            </w:r>
            <w:r w:rsidRPr="00FA33B7">
              <w:rPr>
                <w:rFonts w:cs="Times New Roman"/>
                <w:color w:val="FF0000"/>
                <w:sz w:val="24"/>
                <w:szCs w:val="24"/>
                <w:shd w:val="clear" w:color="auto" w:fill="FFFFFF"/>
              </w:rPr>
              <w:t xml:space="preserve"> </w:t>
            </w:r>
            <w:r w:rsidRPr="00FA33B7">
              <w:rPr>
                <w:rFonts w:cs="Times New Roman"/>
                <w:color w:val="FF0000"/>
                <w:sz w:val="24"/>
                <w:szCs w:val="24"/>
                <w:shd w:val="clear" w:color="auto" w:fill="FFFFFF"/>
                <w:lang w:val="vi-VN"/>
              </w:rPr>
              <w:t>-NO</w:t>
            </w:r>
            <w:r w:rsidRPr="00FA33B7">
              <w:rPr>
                <w:rFonts w:cs="Times New Roman"/>
                <w:color w:val="FF0000"/>
                <w:sz w:val="24"/>
                <w:szCs w:val="24"/>
                <w:shd w:val="clear" w:color="auto" w:fill="FFFFFF"/>
                <w:vertAlign w:val="subscript"/>
                <w:lang w:val="vi-VN"/>
              </w:rPr>
              <w:t>3</w:t>
            </w:r>
            <w:r w:rsidRPr="00FA33B7">
              <w:rPr>
                <w:rFonts w:cs="Times New Roman"/>
                <w:color w:val="FF0000"/>
                <w:sz w:val="24"/>
                <w:szCs w:val="24"/>
                <w:shd w:val="clear" w:color="auto" w:fill="FFFFFF"/>
                <w:lang w:val="vi-VN"/>
              </w:rPr>
              <w:t>.</w:t>
            </w:r>
          </w:p>
          <w:p w14:paraId="0861441E" w14:textId="77777777" w:rsidR="006E4C21" w:rsidRPr="00FA33B7" w:rsidRDefault="006E4C21" w:rsidP="00D01E30">
            <w:pPr>
              <w:ind w:left="360"/>
              <w:rPr>
                <w:rFonts w:cs="Times New Roman"/>
                <w:sz w:val="24"/>
                <w:szCs w:val="24"/>
                <w:shd w:val="clear" w:color="auto" w:fill="FFFFFF"/>
                <w:lang w:val="vi-VN"/>
              </w:rPr>
            </w:pPr>
            <w:r w:rsidRPr="00FA33B7">
              <w:rPr>
                <w:rFonts w:cs="Times New Roman"/>
                <w:sz w:val="24"/>
                <w:szCs w:val="24"/>
                <w:shd w:val="clear" w:color="auto" w:fill="FFFFFF"/>
                <w:lang w:val="vi-VN"/>
              </w:rPr>
              <w:t>B.</w:t>
            </w:r>
            <w:r w:rsidRPr="00FA33B7">
              <w:rPr>
                <w:rFonts w:cs="Times New Roman"/>
                <w:sz w:val="24"/>
                <w:szCs w:val="24"/>
                <w:shd w:val="clear" w:color="auto" w:fill="FFFFFF"/>
              </w:rPr>
              <w:t xml:space="preserve"> </w:t>
            </w:r>
            <w:r w:rsidRPr="00FA33B7">
              <w:rPr>
                <w:rFonts w:cs="Times New Roman"/>
                <w:sz w:val="24"/>
                <w:szCs w:val="24"/>
                <w:shd w:val="clear" w:color="auto" w:fill="FFFFFF"/>
                <w:lang w:val="vi-VN"/>
              </w:rPr>
              <w:t>-Cl.</w:t>
            </w:r>
          </w:p>
          <w:p w14:paraId="167EDD29" w14:textId="77777777" w:rsidR="006E4C21" w:rsidRPr="00FA33B7" w:rsidRDefault="006E4C21" w:rsidP="00D01E30">
            <w:pPr>
              <w:ind w:left="360"/>
              <w:rPr>
                <w:rFonts w:cs="Times New Roman"/>
                <w:sz w:val="24"/>
                <w:szCs w:val="24"/>
                <w:shd w:val="clear" w:color="auto" w:fill="FFFFFF"/>
                <w:lang w:val="vi-VN"/>
              </w:rPr>
            </w:pPr>
            <w:r w:rsidRPr="00FA33B7">
              <w:rPr>
                <w:rFonts w:cs="Times New Roman"/>
                <w:sz w:val="24"/>
                <w:szCs w:val="24"/>
                <w:shd w:val="clear" w:color="auto" w:fill="FFFFFF"/>
                <w:lang w:val="vi-VN"/>
              </w:rPr>
              <w:t>C.</w:t>
            </w:r>
            <w:r w:rsidRPr="00FA33B7">
              <w:rPr>
                <w:rFonts w:cs="Times New Roman"/>
                <w:sz w:val="24"/>
                <w:szCs w:val="24"/>
                <w:shd w:val="clear" w:color="auto" w:fill="FFFFFF"/>
              </w:rPr>
              <w:t xml:space="preserve"> </w:t>
            </w:r>
            <w:r w:rsidRPr="00FA33B7">
              <w:rPr>
                <w:rFonts w:cs="Times New Roman"/>
                <w:sz w:val="24"/>
                <w:szCs w:val="24"/>
                <w:shd w:val="clear" w:color="auto" w:fill="FFFFFF"/>
                <w:lang w:val="vi-VN"/>
              </w:rPr>
              <w:t>=SO</w:t>
            </w:r>
            <w:r w:rsidRPr="00FA33B7">
              <w:rPr>
                <w:rFonts w:cs="Times New Roman"/>
                <w:sz w:val="24"/>
                <w:szCs w:val="24"/>
                <w:shd w:val="clear" w:color="auto" w:fill="FFFFFF"/>
                <w:vertAlign w:val="subscript"/>
                <w:lang w:val="vi-VN"/>
              </w:rPr>
              <w:t>4</w:t>
            </w:r>
            <w:r w:rsidRPr="00FA33B7">
              <w:rPr>
                <w:rFonts w:cs="Times New Roman"/>
                <w:sz w:val="24"/>
                <w:szCs w:val="24"/>
                <w:shd w:val="clear" w:color="auto" w:fill="FFFFFF"/>
                <w:lang w:val="vi-VN"/>
              </w:rPr>
              <w:t xml:space="preserve">.  </w:t>
            </w:r>
          </w:p>
          <w:p w14:paraId="1BF73275" w14:textId="77777777" w:rsidR="006E4C21" w:rsidRPr="00FA33B7" w:rsidRDefault="006E4C21" w:rsidP="00D01E30">
            <w:pPr>
              <w:ind w:left="360"/>
              <w:rPr>
                <w:rFonts w:cs="Times New Roman"/>
                <w:b/>
                <w:bCs/>
                <w:sz w:val="24"/>
                <w:szCs w:val="24"/>
                <w:shd w:val="clear" w:color="auto" w:fill="FFFFFF"/>
                <w:lang w:val="vi-VN"/>
              </w:rPr>
            </w:pPr>
            <w:r w:rsidRPr="00FA33B7">
              <w:rPr>
                <w:rFonts w:cs="Times New Roman"/>
                <w:sz w:val="24"/>
                <w:szCs w:val="24"/>
                <w:shd w:val="clear" w:color="auto" w:fill="FFFFFF"/>
                <w:lang w:val="vi-VN"/>
              </w:rPr>
              <w:t>D. =CO</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w:t>
            </w:r>
          </w:p>
        </w:tc>
      </w:tr>
      <w:tr w:rsidR="006E4C21" w:rsidRPr="00FA33B7" w14:paraId="1ECE95BA" w14:textId="77777777" w:rsidTr="00D01E30">
        <w:tc>
          <w:tcPr>
            <w:tcW w:w="1588" w:type="dxa"/>
            <w:vMerge/>
            <w:shd w:val="clear" w:color="auto" w:fill="auto"/>
            <w:vAlign w:val="center"/>
          </w:tcPr>
          <w:p w14:paraId="36183289"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595788C3" w14:textId="77777777" w:rsidR="006E4C21" w:rsidRPr="00FA33B7" w:rsidRDefault="006E4C21" w:rsidP="00D01E30">
            <w:pPr>
              <w:rPr>
                <w:rFonts w:cs="Times New Roman"/>
                <w:color w:val="333333"/>
                <w:sz w:val="24"/>
                <w:szCs w:val="24"/>
                <w:lang w:val="vi-VN"/>
              </w:rPr>
            </w:pPr>
            <w:r w:rsidRPr="00FA33B7">
              <w:rPr>
                <w:rFonts w:cs="Times New Roman"/>
                <w:b/>
                <w:bCs/>
                <w:color w:val="333333"/>
                <w:sz w:val="24"/>
                <w:szCs w:val="24"/>
                <w:lang w:val="vi-VN"/>
              </w:rPr>
              <w:t xml:space="preserve">Câu </w:t>
            </w:r>
            <w:r w:rsidRPr="00FA33B7">
              <w:rPr>
                <w:rFonts w:cs="Times New Roman"/>
                <w:b/>
                <w:bCs/>
                <w:color w:val="333333"/>
                <w:sz w:val="24"/>
                <w:szCs w:val="24"/>
              </w:rPr>
              <w:t>217</w:t>
            </w:r>
            <w:r w:rsidRPr="00FA33B7">
              <w:rPr>
                <w:rFonts w:cs="Times New Roman"/>
                <w:color w:val="333333"/>
                <w:sz w:val="24"/>
                <w:szCs w:val="24"/>
                <w:lang w:val="vi-VN"/>
              </w:rPr>
              <w:t>. Muối NaCl có tên gọi là:</w:t>
            </w:r>
          </w:p>
          <w:p w14:paraId="0E267643" w14:textId="77777777" w:rsidR="006E4C21" w:rsidRPr="00FA33B7" w:rsidRDefault="006E4C21" w:rsidP="00D01E30">
            <w:pPr>
              <w:rPr>
                <w:rFonts w:cs="Times New Roman"/>
                <w:bCs/>
                <w:color w:val="FF0000"/>
                <w:sz w:val="24"/>
                <w:szCs w:val="24"/>
                <w:lang w:val="vi-VN"/>
              </w:rPr>
            </w:pPr>
            <w:r w:rsidRPr="00FA33B7">
              <w:rPr>
                <w:rFonts w:cs="Times New Roman"/>
                <w:bCs/>
                <w:color w:val="FF0000"/>
                <w:sz w:val="24"/>
                <w:szCs w:val="24"/>
                <w:lang w:val="vi-VN"/>
              </w:rPr>
              <w:t xml:space="preserve">    A. Sodium chloride.</w:t>
            </w:r>
          </w:p>
          <w:p w14:paraId="74939E83" w14:textId="77777777" w:rsidR="006E4C21" w:rsidRPr="00FA33B7" w:rsidRDefault="006E4C21" w:rsidP="00D01E30">
            <w:pPr>
              <w:ind w:left="287"/>
              <w:rPr>
                <w:rFonts w:cs="Times New Roman"/>
                <w:bCs/>
                <w:sz w:val="24"/>
                <w:szCs w:val="24"/>
                <w:lang w:val="vi-VN"/>
              </w:rPr>
            </w:pPr>
            <w:r w:rsidRPr="00FA33B7">
              <w:rPr>
                <w:rFonts w:cs="Times New Roman"/>
                <w:bCs/>
                <w:sz w:val="24"/>
                <w:szCs w:val="24"/>
              </w:rPr>
              <w:t xml:space="preserve">B. </w:t>
            </w:r>
            <w:r w:rsidRPr="00FA33B7">
              <w:rPr>
                <w:rFonts w:cs="Times New Roman"/>
                <w:bCs/>
                <w:sz w:val="24"/>
                <w:szCs w:val="24"/>
                <w:lang w:val="vi-VN"/>
              </w:rPr>
              <w:t>Sodium nitrate.</w:t>
            </w:r>
          </w:p>
          <w:p w14:paraId="5E34EDF1" w14:textId="77777777" w:rsidR="006E4C21" w:rsidRPr="00FA33B7" w:rsidRDefault="006E4C21" w:rsidP="00D01E30">
            <w:pPr>
              <w:ind w:left="287"/>
              <w:rPr>
                <w:rFonts w:cs="Times New Roman"/>
                <w:bCs/>
                <w:sz w:val="24"/>
                <w:szCs w:val="24"/>
                <w:lang w:val="vi-VN"/>
              </w:rPr>
            </w:pPr>
            <w:r w:rsidRPr="00FA33B7">
              <w:rPr>
                <w:rFonts w:cs="Times New Roman"/>
                <w:bCs/>
                <w:sz w:val="24"/>
                <w:szCs w:val="24"/>
              </w:rPr>
              <w:t xml:space="preserve">C. </w:t>
            </w:r>
            <w:r w:rsidRPr="00FA33B7">
              <w:rPr>
                <w:rFonts w:cs="Times New Roman"/>
                <w:bCs/>
                <w:sz w:val="24"/>
                <w:szCs w:val="24"/>
                <w:lang w:val="vi-VN"/>
              </w:rPr>
              <w:t>Potassium chloride..</w:t>
            </w:r>
          </w:p>
          <w:p w14:paraId="2F991530" w14:textId="77777777" w:rsidR="006E4C21" w:rsidRPr="00FA33B7" w:rsidRDefault="006E4C21" w:rsidP="00D01E30">
            <w:pPr>
              <w:ind w:left="287"/>
              <w:rPr>
                <w:rFonts w:cs="Times New Roman"/>
                <w:b/>
                <w:bCs/>
                <w:sz w:val="24"/>
                <w:szCs w:val="24"/>
                <w:shd w:val="clear" w:color="auto" w:fill="FFFFFF"/>
                <w:lang w:val="vi-VN"/>
              </w:rPr>
            </w:pPr>
            <w:r w:rsidRPr="00FA33B7">
              <w:rPr>
                <w:rFonts w:cs="Times New Roman"/>
                <w:sz w:val="24"/>
                <w:szCs w:val="24"/>
                <w:lang w:val="vi-VN"/>
              </w:rPr>
              <w:t>D. Sodium sulfate..</w:t>
            </w:r>
            <w:r w:rsidRPr="00FA33B7">
              <w:rPr>
                <w:rFonts w:cs="Times New Roman"/>
                <w:sz w:val="24"/>
                <w:szCs w:val="24"/>
              </w:rPr>
              <w:t xml:space="preserve">    </w:t>
            </w:r>
          </w:p>
        </w:tc>
      </w:tr>
      <w:tr w:rsidR="006E4C21" w:rsidRPr="00FA33B7" w14:paraId="6922C63F" w14:textId="77777777" w:rsidTr="00D01E30">
        <w:tc>
          <w:tcPr>
            <w:tcW w:w="1588" w:type="dxa"/>
            <w:vMerge/>
            <w:shd w:val="clear" w:color="auto" w:fill="auto"/>
            <w:vAlign w:val="center"/>
          </w:tcPr>
          <w:p w14:paraId="7652B864"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5E78BA87" w14:textId="77777777" w:rsidR="006E4C21" w:rsidRPr="00FA33B7" w:rsidRDefault="006E4C21" w:rsidP="00D01E30">
            <w:pPr>
              <w:rPr>
                <w:rFonts w:cs="Times New Roman"/>
                <w:color w:val="333333"/>
                <w:sz w:val="24"/>
                <w:szCs w:val="24"/>
                <w:lang w:val="vi-VN"/>
              </w:rPr>
            </w:pPr>
            <w:r w:rsidRPr="00FA33B7">
              <w:rPr>
                <w:rFonts w:cs="Times New Roman"/>
                <w:b/>
                <w:bCs/>
                <w:color w:val="333333"/>
                <w:sz w:val="24"/>
                <w:szCs w:val="24"/>
                <w:lang w:val="es-MX"/>
              </w:rPr>
              <w:t>Câu 218</w:t>
            </w:r>
            <w:r w:rsidRPr="00FA33B7">
              <w:rPr>
                <w:rFonts w:cs="Times New Roman"/>
                <w:color w:val="333333"/>
                <w:sz w:val="24"/>
                <w:szCs w:val="24"/>
                <w:lang w:val="es-MX"/>
              </w:rPr>
              <w:t xml:space="preserve">. </w:t>
            </w:r>
            <w:r w:rsidRPr="00FA33B7">
              <w:rPr>
                <w:rFonts w:cs="Times New Roman"/>
                <w:color w:val="333333"/>
                <w:sz w:val="24"/>
                <w:szCs w:val="24"/>
                <w:lang w:val="vi-VN"/>
              </w:rPr>
              <w:t>Công thức hóa học của muối copper (II)sulfate là:</w:t>
            </w:r>
          </w:p>
          <w:p w14:paraId="5898C3F4" w14:textId="77777777" w:rsidR="006E4C21" w:rsidRPr="00FA33B7" w:rsidRDefault="006E4C21" w:rsidP="00D01E30">
            <w:pPr>
              <w:ind w:left="280"/>
              <w:rPr>
                <w:rFonts w:cs="Times New Roman"/>
                <w:bCs/>
                <w:color w:val="FF0000"/>
                <w:sz w:val="24"/>
                <w:szCs w:val="24"/>
                <w:lang w:val="vi-VN"/>
              </w:rPr>
            </w:pPr>
            <w:r w:rsidRPr="00FA33B7">
              <w:rPr>
                <w:rFonts w:cs="Times New Roman"/>
                <w:bCs/>
                <w:color w:val="FF0000"/>
                <w:sz w:val="24"/>
                <w:szCs w:val="24"/>
                <w:lang w:val="es-MX"/>
              </w:rPr>
              <w:t xml:space="preserve"> </w:t>
            </w:r>
            <w:r w:rsidRPr="00FA33B7">
              <w:rPr>
                <w:rFonts w:cs="Times New Roman"/>
                <w:bCs/>
                <w:color w:val="FF0000"/>
                <w:sz w:val="24"/>
                <w:szCs w:val="24"/>
              </w:rPr>
              <w:t xml:space="preserve">A. </w:t>
            </w:r>
            <w:r w:rsidRPr="00FA33B7">
              <w:rPr>
                <w:rFonts w:cs="Times New Roman"/>
                <w:bCs/>
                <w:color w:val="FF0000"/>
                <w:sz w:val="24"/>
                <w:szCs w:val="24"/>
                <w:lang w:val="vi-VN"/>
              </w:rPr>
              <w:t>CuSO</w:t>
            </w:r>
            <w:r w:rsidRPr="00FA33B7">
              <w:rPr>
                <w:rFonts w:cs="Times New Roman"/>
                <w:bCs/>
                <w:color w:val="FF0000"/>
                <w:sz w:val="24"/>
                <w:szCs w:val="24"/>
                <w:vertAlign w:val="subscript"/>
                <w:lang w:val="vi-VN"/>
              </w:rPr>
              <w:t>4</w:t>
            </w:r>
            <w:r w:rsidRPr="00FA33B7">
              <w:rPr>
                <w:rFonts w:cs="Times New Roman"/>
                <w:bCs/>
                <w:color w:val="FF0000"/>
                <w:sz w:val="24"/>
                <w:szCs w:val="24"/>
                <w:lang w:val="vi-VN"/>
              </w:rPr>
              <w:t>.</w:t>
            </w:r>
          </w:p>
          <w:p w14:paraId="77A24B98" w14:textId="77777777" w:rsidR="006E4C21" w:rsidRPr="00FA33B7" w:rsidRDefault="006E4C21" w:rsidP="00D01E30">
            <w:pPr>
              <w:ind w:left="280"/>
              <w:rPr>
                <w:rFonts w:cs="Times New Roman"/>
                <w:bCs/>
                <w:sz w:val="24"/>
                <w:szCs w:val="24"/>
                <w:lang w:val="vi-VN"/>
              </w:rPr>
            </w:pPr>
            <w:r w:rsidRPr="00FA33B7">
              <w:rPr>
                <w:rFonts w:cs="Times New Roman"/>
                <w:bCs/>
                <w:sz w:val="24"/>
                <w:szCs w:val="24"/>
              </w:rPr>
              <w:t xml:space="preserve"> B. </w:t>
            </w:r>
            <w:r w:rsidRPr="00FA33B7">
              <w:rPr>
                <w:rFonts w:cs="Times New Roman"/>
                <w:bCs/>
                <w:sz w:val="24"/>
                <w:szCs w:val="24"/>
                <w:lang w:val="vi-VN"/>
              </w:rPr>
              <w:t>CuS.</w:t>
            </w:r>
          </w:p>
          <w:p w14:paraId="283AEBE6" w14:textId="77777777" w:rsidR="006E4C21" w:rsidRPr="00FA33B7" w:rsidRDefault="006E4C21" w:rsidP="00D01E30">
            <w:pPr>
              <w:ind w:left="280"/>
              <w:rPr>
                <w:rFonts w:cs="Times New Roman"/>
                <w:bCs/>
                <w:sz w:val="24"/>
                <w:szCs w:val="24"/>
                <w:lang w:val="vi-VN"/>
              </w:rPr>
            </w:pPr>
            <w:r w:rsidRPr="00FA33B7">
              <w:rPr>
                <w:rFonts w:cs="Times New Roman"/>
                <w:bCs/>
                <w:sz w:val="24"/>
                <w:szCs w:val="24"/>
              </w:rPr>
              <w:t xml:space="preserve"> C. </w:t>
            </w:r>
            <w:r w:rsidRPr="00FA33B7">
              <w:rPr>
                <w:rFonts w:cs="Times New Roman"/>
                <w:bCs/>
                <w:sz w:val="24"/>
                <w:szCs w:val="24"/>
                <w:lang w:val="vi-VN"/>
              </w:rPr>
              <w:t>CuCl</w:t>
            </w:r>
            <w:r w:rsidRPr="00FA33B7">
              <w:rPr>
                <w:rFonts w:cs="Times New Roman"/>
                <w:bCs/>
                <w:sz w:val="24"/>
                <w:szCs w:val="24"/>
                <w:vertAlign w:val="subscript"/>
                <w:lang w:val="vi-VN"/>
              </w:rPr>
              <w:t>2</w:t>
            </w:r>
            <w:r w:rsidRPr="00FA33B7">
              <w:rPr>
                <w:rFonts w:cs="Times New Roman"/>
                <w:bCs/>
                <w:sz w:val="24"/>
                <w:szCs w:val="24"/>
                <w:lang w:val="vi-VN"/>
              </w:rPr>
              <w:t>.</w:t>
            </w:r>
          </w:p>
          <w:p w14:paraId="77789CC2" w14:textId="77777777" w:rsidR="006E4C21" w:rsidRPr="00FA33B7" w:rsidRDefault="006E4C21" w:rsidP="00D01E30">
            <w:pPr>
              <w:ind w:left="287"/>
              <w:rPr>
                <w:rFonts w:cs="Times New Roman"/>
                <w:b/>
                <w:bCs/>
                <w:sz w:val="24"/>
                <w:szCs w:val="24"/>
                <w:shd w:val="clear" w:color="auto" w:fill="FFFFFF"/>
                <w:lang w:val="vi-VN"/>
              </w:rPr>
            </w:pPr>
            <w:r w:rsidRPr="00FA33B7">
              <w:rPr>
                <w:rFonts w:cs="Times New Roman"/>
                <w:bCs/>
                <w:sz w:val="24"/>
                <w:szCs w:val="24"/>
              </w:rPr>
              <w:t xml:space="preserve"> D</w:t>
            </w:r>
            <w:r w:rsidRPr="00FA33B7">
              <w:rPr>
                <w:rFonts w:cs="Times New Roman"/>
                <w:bCs/>
                <w:sz w:val="24"/>
                <w:szCs w:val="24"/>
                <w:lang w:val="vi-VN"/>
              </w:rPr>
              <w:t>.</w:t>
            </w:r>
            <w:r w:rsidRPr="00FA33B7">
              <w:rPr>
                <w:rFonts w:cs="Times New Roman"/>
                <w:bCs/>
                <w:sz w:val="24"/>
                <w:szCs w:val="24"/>
              </w:rPr>
              <w:t xml:space="preserve"> </w:t>
            </w:r>
            <w:r w:rsidRPr="00FA33B7">
              <w:rPr>
                <w:rFonts w:cs="Times New Roman"/>
                <w:bCs/>
                <w:sz w:val="24"/>
                <w:szCs w:val="24"/>
                <w:lang w:val="vi-VN"/>
              </w:rPr>
              <w:t>Cu(NO</w:t>
            </w:r>
            <w:r w:rsidRPr="00FA33B7">
              <w:rPr>
                <w:rFonts w:cs="Times New Roman"/>
                <w:bCs/>
                <w:sz w:val="24"/>
                <w:szCs w:val="24"/>
                <w:vertAlign w:val="subscript"/>
                <w:lang w:val="vi-VN"/>
              </w:rPr>
              <w:t>3</w:t>
            </w:r>
            <w:r w:rsidRPr="00FA33B7">
              <w:rPr>
                <w:rFonts w:cs="Times New Roman"/>
                <w:bCs/>
                <w:sz w:val="24"/>
                <w:szCs w:val="24"/>
                <w:lang w:val="vi-VN"/>
              </w:rPr>
              <w:t>)</w:t>
            </w:r>
            <w:r w:rsidRPr="00FA33B7">
              <w:rPr>
                <w:rFonts w:cs="Times New Roman"/>
                <w:bCs/>
                <w:sz w:val="24"/>
                <w:szCs w:val="24"/>
                <w:vertAlign w:val="subscript"/>
                <w:lang w:val="vi-VN"/>
              </w:rPr>
              <w:t>2</w:t>
            </w:r>
            <w:r w:rsidRPr="00FA33B7">
              <w:rPr>
                <w:rFonts w:cs="Times New Roman"/>
                <w:bCs/>
                <w:sz w:val="24"/>
                <w:szCs w:val="24"/>
                <w:lang w:val="vi-VN"/>
              </w:rPr>
              <w:t>.</w:t>
            </w:r>
          </w:p>
        </w:tc>
      </w:tr>
      <w:tr w:rsidR="006E4C21" w:rsidRPr="00FA33B7" w14:paraId="332ACBD5" w14:textId="77777777" w:rsidTr="00D01E30">
        <w:tc>
          <w:tcPr>
            <w:tcW w:w="1588" w:type="dxa"/>
            <w:vMerge/>
            <w:shd w:val="clear" w:color="auto" w:fill="auto"/>
            <w:vAlign w:val="center"/>
          </w:tcPr>
          <w:p w14:paraId="761C3DD1"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347C8073" w14:textId="77777777" w:rsidR="006E4C21" w:rsidRPr="00FA33B7" w:rsidRDefault="006E4C21" w:rsidP="00D01E30">
            <w:pPr>
              <w:shd w:val="clear" w:color="auto" w:fill="FFFFFF"/>
              <w:rPr>
                <w:rFonts w:cs="Times New Roman"/>
                <w:color w:val="333333"/>
                <w:sz w:val="24"/>
                <w:szCs w:val="24"/>
                <w:lang w:val="es-MX"/>
              </w:rPr>
            </w:pPr>
            <w:r w:rsidRPr="00FA33B7">
              <w:rPr>
                <w:rFonts w:cs="Times New Roman"/>
                <w:b/>
                <w:bCs/>
                <w:color w:val="333333"/>
                <w:sz w:val="24"/>
                <w:szCs w:val="24"/>
                <w:lang w:val="es-MX"/>
              </w:rPr>
              <w:t>Câu 219</w:t>
            </w:r>
            <w:r w:rsidRPr="00FA33B7">
              <w:rPr>
                <w:rFonts w:cs="Times New Roman"/>
                <w:color w:val="333333"/>
                <w:sz w:val="24"/>
                <w:szCs w:val="24"/>
                <w:lang w:val="es-MX"/>
              </w:rPr>
              <w:t>. Cho phương trình phản ứng:</w:t>
            </w:r>
          </w:p>
          <w:p w14:paraId="275889A1" w14:textId="77777777" w:rsidR="006E4C21" w:rsidRPr="00FA33B7" w:rsidRDefault="006E4C21" w:rsidP="00D01E30">
            <w:pPr>
              <w:shd w:val="clear" w:color="auto" w:fill="FFFFFF"/>
              <w:rPr>
                <w:rFonts w:cs="Times New Roman"/>
                <w:color w:val="333333"/>
                <w:sz w:val="24"/>
                <w:szCs w:val="24"/>
                <w:lang w:val="es-MX"/>
              </w:rPr>
            </w:pPr>
            <w:r w:rsidRPr="00FA33B7">
              <w:rPr>
                <w:rFonts w:cs="Times New Roman"/>
                <w:color w:val="333333"/>
                <w:sz w:val="24"/>
                <w:szCs w:val="24"/>
                <w:lang w:val="es-MX"/>
              </w:rPr>
              <w:t xml:space="preserve">    BaCO</w:t>
            </w:r>
            <w:r w:rsidRPr="00FA33B7">
              <w:rPr>
                <w:rFonts w:cs="Times New Roman"/>
                <w:color w:val="333333"/>
                <w:sz w:val="24"/>
                <w:szCs w:val="24"/>
                <w:vertAlign w:val="subscript"/>
                <w:lang w:val="es-MX"/>
              </w:rPr>
              <w:t>3</w:t>
            </w:r>
            <w:r w:rsidRPr="00FA33B7">
              <w:rPr>
                <w:rFonts w:cs="Times New Roman"/>
                <w:color w:val="333333"/>
                <w:sz w:val="24"/>
                <w:szCs w:val="24"/>
                <w:lang w:val="es-MX"/>
              </w:rPr>
              <w:t>  + 2HCl →  BaCl</w:t>
            </w:r>
            <w:r w:rsidRPr="00FA33B7">
              <w:rPr>
                <w:rFonts w:cs="Times New Roman"/>
                <w:color w:val="333333"/>
                <w:sz w:val="24"/>
                <w:szCs w:val="24"/>
                <w:vertAlign w:val="subscript"/>
                <w:lang w:val="es-MX"/>
              </w:rPr>
              <w:t>2</w:t>
            </w:r>
            <w:r w:rsidRPr="00FA33B7">
              <w:rPr>
                <w:rFonts w:cs="Times New Roman"/>
                <w:color w:val="333333"/>
                <w:sz w:val="24"/>
                <w:szCs w:val="24"/>
                <w:lang w:val="es-MX"/>
              </w:rPr>
              <w:t>  +  Y + H</w:t>
            </w:r>
            <w:r w:rsidRPr="00FA33B7">
              <w:rPr>
                <w:rFonts w:cs="Times New Roman"/>
                <w:color w:val="333333"/>
                <w:sz w:val="24"/>
                <w:szCs w:val="24"/>
                <w:vertAlign w:val="subscript"/>
                <w:lang w:val="es-MX"/>
              </w:rPr>
              <w:t>2</w:t>
            </w:r>
            <w:r w:rsidRPr="00FA33B7">
              <w:rPr>
                <w:rFonts w:cs="Times New Roman"/>
                <w:color w:val="333333"/>
                <w:sz w:val="24"/>
                <w:szCs w:val="24"/>
                <w:lang w:val="es-MX"/>
              </w:rPr>
              <w:t>O</w:t>
            </w:r>
          </w:p>
          <w:p w14:paraId="0AA4B4C4" w14:textId="77777777" w:rsidR="006E4C21" w:rsidRPr="00FA33B7" w:rsidRDefault="006E4C21" w:rsidP="00D01E30">
            <w:pPr>
              <w:shd w:val="clear" w:color="auto" w:fill="FFFFFF"/>
              <w:rPr>
                <w:rFonts w:cs="Times New Roman"/>
                <w:color w:val="333333"/>
                <w:sz w:val="24"/>
                <w:szCs w:val="24"/>
                <w:lang w:val="es-MX"/>
              </w:rPr>
            </w:pPr>
            <w:r w:rsidRPr="00FA33B7">
              <w:rPr>
                <w:rFonts w:cs="Times New Roman"/>
                <w:color w:val="333333"/>
                <w:sz w:val="24"/>
                <w:szCs w:val="24"/>
                <w:lang w:val="es-MX"/>
              </w:rPr>
              <w:t xml:space="preserve">    Y là chất nào trong số các chất sau?</w:t>
            </w:r>
          </w:p>
          <w:p w14:paraId="6BB77D6C" w14:textId="77777777" w:rsidR="006E4C21" w:rsidRPr="00FA33B7" w:rsidRDefault="006E4C21" w:rsidP="00D01E30">
            <w:pPr>
              <w:shd w:val="clear" w:color="auto" w:fill="FFFFFF"/>
              <w:rPr>
                <w:rFonts w:cs="Times New Roman"/>
                <w:color w:val="FF0000"/>
                <w:sz w:val="24"/>
                <w:szCs w:val="24"/>
              </w:rPr>
            </w:pPr>
            <w:r w:rsidRPr="00FA33B7">
              <w:rPr>
                <w:rFonts w:cs="Times New Roman"/>
                <w:color w:val="FF0000"/>
                <w:sz w:val="24"/>
                <w:szCs w:val="24"/>
                <w:lang w:val="es-MX"/>
              </w:rPr>
              <w:t xml:space="preserve">      </w:t>
            </w:r>
            <w:r w:rsidRPr="00FA33B7">
              <w:rPr>
                <w:rFonts w:cs="Times New Roman"/>
                <w:color w:val="FF0000"/>
                <w:sz w:val="24"/>
                <w:szCs w:val="24"/>
              </w:rPr>
              <w:t>A. CO</w:t>
            </w:r>
            <w:r w:rsidRPr="00FA33B7">
              <w:rPr>
                <w:rFonts w:cs="Times New Roman"/>
                <w:color w:val="FF0000"/>
                <w:sz w:val="24"/>
                <w:szCs w:val="24"/>
                <w:vertAlign w:val="subscript"/>
              </w:rPr>
              <w:t>2</w:t>
            </w:r>
            <w:r w:rsidRPr="00FA33B7">
              <w:rPr>
                <w:rFonts w:cs="Times New Roman"/>
                <w:color w:val="FF0000"/>
                <w:sz w:val="24"/>
                <w:szCs w:val="24"/>
              </w:rPr>
              <w:t>.</w:t>
            </w:r>
          </w:p>
          <w:p w14:paraId="7953773E" w14:textId="77777777" w:rsidR="006E4C21" w:rsidRPr="00FA33B7" w:rsidRDefault="006E4C21" w:rsidP="00D01E30">
            <w:pPr>
              <w:shd w:val="clear" w:color="auto" w:fill="FFFFFF"/>
              <w:rPr>
                <w:rFonts w:cs="Times New Roman"/>
                <w:color w:val="333333"/>
                <w:sz w:val="24"/>
                <w:szCs w:val="24"/>
              </w:rPr>
            </w:pPr>
            <w:r w:rsidRPr="00FA33B7">
              <w:rPr>
                <w:rFonts w:cs="Times New Roman"/>
                <w:color w:val="333333"/>
                <w:sz w:val="24"/>
                <w:szCs w:val="24"/>
              </w:rPr>
              <w:t xml:space="preserve">      B. H</w:t>
            </w:r>
            <w:r w:rsidRPr="00FA33B7">
              <w:rPr>
                <w:rFonts w:cs="Times New Roman"/>
                <w:color w:val="333333"/>
                <w:sz w:val="24"/>
                <w:szCs w:val="24"/>
                <w:vertAlign w:val="subscript"/>
              </w:rPr>
              <w:t>2</w:t>
            </w:r>
            <w:r w:rsidRPr="00FA33B7">
              <w:rPr>
                <w:rFonts w:cs="Times New Roman"/>
                <w:color w:val="333333"/>
                <w:sz w:val="24"/>
                <w:szCs w:val="24"/>
              </w:rPr>
              <w:t>.</w:t>
            </w:r>
          </w:p>
          <w:p w14:paraId="12126BA7" w14:textId="77777777" w:rsidR="006E4C21" w:rsidRPr="00FA33B7" w:rsidRDefault="006E4C21" w:rsidP="00D01E30">
            <w:pPr>
              <w:shd w:val="clear" w:color="auto" w:fill="FFFFFF"/>
              <w:rPr>
                <w:rFonts w:cs="Times New Roman"/>
                <w:color w:val="333333"/>
                <w:sz w:val="24"/>
                <w:szCs w:val="24"/>
              </w:rPr>
            </w:pPr>
            <w:r w:rsidRPr="00FA33B7">
              <w:rPr>
                <w:rFonts w:cs="Times New Roman"/>
                <w:color w:val="333333"/>
                <w:sz w:val="24"/>
                <w:szCs w:val="24"/>
              </w:rPr>
              <w:t xml:space="preserve">      C. Cl</w:t>
            </w:r>
            <w:r w:rsidRPr="00FA33B7">
              <w:rPr>
                <w:rFonts w:cs="Times New Roman"/>
                <w:color w:val="333333"/>
                <w:sz w:val="24"/>
                <w:szCs w:val="24"/>
                <w:vertAlign w:val="subscript"/>
              </w:rPr>
              <w:t>2</w:t>
            </w:r>
            <w:r w:rsidRPr="00FA33B7">
              <w:rPr>
                <w:rFonts w:cs="Times New Roman"/>
                <w:color w:val="333333"/>
                <w:sz w:val="24"/>
                <w:szCs w:val="24"/>
              </w:rPr>
              <w:t>.</w:t>
            </w:r>
          </w:p>
          <w:p w14:paraId="67B8AF52" w14:textId="77777777" w:rsidR="006E4C21" w:rsidRPr="00FA33B7" w:rsidRDefault="006E4C21" w:rsidP="00D01E30">
            <w:pPr>
              <w:shd w:val="clear" w:color="auto" w:fill="FFFFFF"/>
              <w:outlineLvl w:val="5"/>
              <w:rPr>
                <w:rFonts w:cs="Times New Roman"/>
                <w:b/>
                <w:bCs/>
                <w:sz w:val="24"/>
                <w:szCs w:val="24"/>
                <w:shd w:val="clear" w:color="auto" w:fill="FFFFFF"/>
                <w:lang w:val="vi-VN"/>
              </w:rPr>
            </w:pPr>
            <w:r w:rsidRPr="00FA33B7">
              <w:rPr>
                <w:rFonts w:cs="Times New Roman"/>
                <w:sz w:val="24"/>
                <w:szCs w:val="24"/>
              </w:rPr>
              <w:t xml:space="preserve">      D. CO.</w:t>
            </w:r>
          </w:p>
        </w:tc>
      </w:tr>
      <w:tr w:rsidR="006E4C21" w:rsidRPr="00FA33B7" w14:paraId="184320DF" w14:textId="77777777" w:rsidTr="00D01E30">
        <w:tc>
          <w:tcPr>
            <w:tcW w:w="1588" w:type="dxa"/>
            <w:vMerge w:val="restart"/>
            <w:shd w:val="clear" w:color="auto" w:fill="auto"/>
          </w:tcPr>
          <w:p w14:paraId="0BDA8B90" w14:textId="77777777" w:rsidR="006E4C21" w:rsidRPr="00FA33B7" w:rsidRDefault="006E4C21" w:rsidP="00D01E30">
            <w:pPr>
              <w:jc w:val="center"/>
              <w:rPr>
                <w:rFonts w:cs="Times New Roman"/>
                <w:b/>
                <w:bCs/>
                <w:sz w:val="24"/>
                <w:szCs w:val="24"/>
                <w:lang w:val="es-MX"/>
              </w:rPr>
            </w:pPr>
            <w:r w:rsidRPr="00FA33B7">
              <w:rPr>
                <w:rFonts w:cs="Times New Roman"/>
                <w:b/>
                <w:bCs/>
                <w:sz w:val="24"/>
                <w:szCs w:val="24"/>
                <w:lang w:val="es-MX"/>
              </w:rPr>
              <w:t>Thông hiểu</w:t>
            </w:r>
          </w:p>
          <w:p w14:paraId="5A28DD57" w14:textId="77777777" w:rsidR="006E4C21" w:rsidRPr="00FA33B7" w:rsidRDefault="006E4C21" w:rsidP="00D01E30">
            <w:pPr>
              <w:jc w:val="center"/>
              <w:rPr>
                <w:rFonts w:cs="Times New Roman"/>
                <w:b/>
                <w:bCs/>
                <w:sz w:val="24"/>
                <w:szCs w:val="24"/>
                <w:lang w:val="es-MX"/>
              </w:rPr>
            </w:pPr>
            <w:r w:rsidRPr="00FA33B7">
              <w:rPr>
                <w:rFonts w:cs="Times New Roman"/>
                <w:b/>
                <w:bCs/>
                <w:sz w:val="24"/>
                <w:szCs w:val="24"/>
                <w:lang w:val="es-MX"/>
              </w:rPr>
              <w:t>(09 câu)</w:t>
            </w:r>
          </w:p>
        </w:tc>
        <w:tc>
          <w:tcPr>
            <w:tcW w:w="8080" w:type="dxa"/>
            <w:shd w:val="clear" w:color="auto" w:fill="auto"/>
          </w:tcPr>
          <w:p w14:paraId="6CC03E20" w14:textId="77777777" w:rsidR="006E4C21" w:rsidRPr="00FA33B7" w:rsidRDefault="006E4C21" w:rsidP="00D01E30">
            <w:pPr>
              <w:shd w:val="clear" w:color="auto" w:fill="FFFFFF"/>
              <w:rPr>
                <w:rFonts w:cs="Times New Roman"/>
                <w:color w:val="333333"/>
                <w:sz w:val="24"/>
                <w:szCs w:val="24"/>
                <w:lang w:val="vi-VN"/>
              </w:rPr>
            </w:pPr>
            <w:r w:rsidRPr="00FA33B7">
              <w:rPr>
                <w:rFonts w:cs="Times New Roman"/>
                <w:b/>
                <w:bCs/>
                <w:sz w:val="24"/>
                <w:szCs w:val="24"/>
                <w:lang w:val="es-MX"/>
              </w:rPr>
              <w:t>Câu</w:t>
            </w:r>
            <w:r w:rsidRPr="00FA33B7">
              <w:rPr>
                <w:rFonts w:cs="Times New Roman"/>
                <w:b/>
                <w:bCs/>
                <w:sz w:val="24"/>
                <w:szCs w:val="24"/>
                <w:lang w:val="vi-VN"/>
              </w:rPr>
              <w:t xml:space="preserve"> </w:t>
            </w:r>
            <w:r w:rsidRPr="00FA33B7">
              <w:rPr>
                <w:rFonts w:cs="Times New Roman"/>
                <w:b/>
                <w:bCs/>
                <w:sz w:val="24"/>
                <w:szCs w:val="24"/>
              </w:rPr>
              <w:t>220</w:t>
            </w:r>
            <w:r w:rsidRPr="00FA33B7">
              <w:rPr>
                <w:rFonts w:cs="Times New Roman"/>
                <w:sz w:val="24"/>
                <w:szCs w:val="24"/>
                <w:lang w:val="vi-VN"/>
              </w:rPr>
              <w:t xml:space="preserve">. </w:t>
            </w:r>
            <w:r w:rsidRPr="00FA33B7">
              <w:rPr>
                <w:rFonts w:cs="Times New Roman"/>
                <w:color w:val="333333"/>
                <w:sz w:val="24"/>
                <w:szCs w:val="24"/>
                <w:lang w:val="es-MX"/>
              </w:rPr>
              <w:t>Cho dung dịch NaOH vào ống nghiệm đựng dung dịch FeCl</w:t>
            </w:r>
            <w:r w:rsidRPr="00FA33B7">
              <w:rPr>
                <w:rFonts w:cs="Times New Roman"/>
                <w:color w:val="333333"/>
                <w:sz w:val="24"/>
                <w:szCs w:val="24"/>
                <w:vertAlign w:val="subscript"/>
                <w:lang w:val="es-MX"/>
              </w:rPr>
              <w:t>3</w:t>
            </w:r>
            <w:r w:rsidRPr="00FA33B7">
              <w:rPr>
                <w:rFonts w:cs="Times New Roman"/>
                <w:color w:val="333333"/>
                <w:sz w:val="24"/>
                <w:szCs w:val="24"/>
                <w:lang w:val="es-MX"/>
              </w:rPr>
              <w:t>, ta quan sát được hiện tượng là</w:t>
            </w:r>
            <w:r w:rsidRPr="00FA33B7">
              <w:rPr>
                <w:rFonts w:cs="Times New Roman"/>
                <w:color w:val="333333"/>
                <w:sz w:val="24"/>
                <w:szCs w:val="24"/>
                <w:lang w:val="vi-VN"/>
              </w:rPr>
              <w:t>:</w:t>
            </w:r>
          </w:p>
          <w:p w14:paraId="261C4491" w14:textId="77777777" w:rsidR="006E4C21" w:rsidRPr="00FA33B7" w:rsidRDefault="006E4C21" w:rsidP="00D01E30">
            <w:pPr>
              <w:shd w:val="clear" w:color="auto" w:fill="FFFFFF"/>
              <w:rPr>
                <w:rFonts w:cs="Times New Roman"/>
                <w:color w:val="FF0000"/>
                <w:sz w:val="24"/>
                <w:szCs w:val="24"/>
                <w:lang w:val="vi-VN"/>
              </w:rPr>
            </w:pPr>
            <w:r w:rsidRPr="00FA33B7">
              <w:rPr>
                <w:rFonts w:cs="Times New Roman"/>
                <w:color w:val="FF0000"/>
                <w:sz w:val="24"/>
                <w:szCs w:val="24"/>
                <w:lang w:val="vi-VN"/>
              </w:rPr>
              <w:t xml:space="preserve">     A. Có kết tủa đỏ nâu xuất hiện.</w:t>
            </w:r>
          </w:p>
          <w:p w14:paraId="257F3ABB" w14:textId="77777777" w:rsidR="006E4C21" w:rsidRPr="00FA33B7" w:rsidRDefault="006E4C21" w:rsidP="00D01E30">
            <w:pPr>
              <w:shd w:val="clear" w:color="auto" w:fill="FFFFFF"/>
              <w:rPr>
                <w:rFonts w:cs="Times New Roman"/>
                <w:color w:val="333333"/>
                <w:sz w:val="24"/>
                <w:szCs w:val="24"/>
                <w:lang w:val="vi-VN"/>
              </w:rPr>
            </w:pPr>
            <w:r w:rsidRPr="00FA33B7">
              <w:rPr>
                <w:rFonts w:cs="Times New Roman"/>
                <w:color w:val="333333"/>
                <w:sz w:val="24"/>
                <w:szCs w:val="24"/>
                <w:lang w:val="vi-VN"/>
              </w:rPr>
              <w:t xml:space="preserve">     B. Xuất hiện kết tủa màu trắng.</w:t>
            </w:r>
          </w:p>
          <w:p w14:paraId="1CFCD96C" w14:textId="77777777" w:rsidR="006E4C21" w:rsidRPr="00FA33B7" w:rsidRDefault="006E4C21" w:rsidP="00D01E30">
            <w:pPr>
              <w:shd w:val="clear" w:color="auto" w:fill="FFFFFF"/>
              <w:rPr>
                <w:rFonts w:cs="Times New Roman"/>
                <w:color w:val="333333"/>
                <w:sz w:val="24"/>
                <w:szCs w:val="24"/>
                <w:lang w:val="vi-VN"/>
              </w:rPr>
            </w:pPr>
            <w:r w:rsidRPr="00FA33B7">
              <w:rPr>
                <w:rFonts w:cs="Times New Roman"/>
                <w:color w:val="333333"/>
                <w:sz w:val="24"/>
                <w:szCs w:val="24"/>
                <w:lang w:val="vi-VN"/>
              </w:rPr>
              <w:t xml:space="preserve">     C. Xuất hiện kết tủa xanh lam.</w:t>
            </w:r>
          </w:p>
          <w:p w14:paraId="2B2DD4A2" w14:textId="77777777" w:rsidR="006E4C21" w:rsidRPr="00FA33B7" w:rsidRDefault="006E4C21" w:rsidP="00D01E30">
            <w:pPr>
              <w:shd w:val="clear" w:color="auto" w:fill="FFFFFF"/>
              <w:outlineLvl w:val="5"/>
              <w:rPr>
                <w:rFonts w:cs="Times New Roman"/>
                <w:sz w:val="24"/>
                <w:szCs w:val="24"/>
                <w:lang w:val="vi-VN"/>
              </w:rPr>
            </w:pPr>
            <w:r w:rsidRPr="00FA33B7">
              <w:rPr>
                <w:rFonts w:cs="Times New Roman"/>
                <w:sz w:val="24"/>
                <w:szCs w:val="24"/>
                <w:lang w:val="vi-VN"/>
              </w:rPr>
              <w:t xml:space="preserve">     D. Có khí không màu thoát ra.</w:t>
            </w:r>
          </w:p>
        </w:tc>
      </w:tr>
      <w:tr w:rsidR="006E4C21" w:rsidRPr="00FA33B7" w14:paraId="4D255BD9" w14:textId="77777777" w:rsidTr="00D01E30">
        <w:tc>
          <w:tcPr>
            <w:tcW w:w="1588" w:type="dxa"/>
            <w:vMerge/>
            <w:shd w:val="clear" w:color="auto" w:fill="auto"/>
            <w:vAlign w:val="center"/>
          </w:tcPr>
          <w:p w14:paraId="6250D291"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51AAF06C" w14:textId="77777777" w:rsidR="006E4C21" w:rsidRPr="00FA33B7" w:rsidRDefault="006E4C21" w:rsidP="00D01E30">
            <w:pPr>
              <w:shd w:val="clear" w:color="auto" w:fill="FFFFFF"/>
              <w:rPr>
                <w:rFonts w:cs="Times New Roman"/>
                <w:color w:val="333333"/>
                <w:sz w:val="24"/>
                <w:szCs w:val="24"/>
                <w:lang w:val="es-MX"/>
              </w:rPr>
            </w:pPr>
            <w:r w:rsidRPr="00FA33B7">
              <w:rPr>
                <w:rFonts w:cs="Times New Roman"/>
                <w:b/>
                <w:bCs/>
                <w:sz w:val="24"/>
                <w:szCs w:val="24"/>
                <w:shd w:val="clear" w:color="auto" w:fill="FFFFFF"/>
                <w:lang w:val="es-MX"/>
              </w:rPr>
              <w:t>Câu</w:t>
            </w:r>
            <w:r w:rsidRPr="00FA33B7">
              <w:rPr>
                <w:rFonts w:cs="Times New Roman"/>
                <w:b/>
                <w:bCs/>
                <w:sz w:val="24"/>
                <w:szCs w:val="24"/>
                <w:shd w:val="clear" w:color="auto" w:fill="FFFFFF"/>
                <w:lang w:val="vi-VN"/>
              </w:rPr>
              <w:t xml:space="preserve"> 2</w:t>
            </w:r>
            <w:r w:rsidRPr="00FA33B7">
              <w:rPr>
                <w:rFonts w:cs="Times New Roman"/>
                <w:b/>
                <w:bCs/>
                <w:sz w:val="24"/>
                <w:szCs w:val="24"/>
                <w:shd w:val="clear" w:color="auto" w:fill="FFFFFF"/>
              </w:rPr>
              <w:t>21</w:t>
            </w:r>
            <w:r w:rsidRPr="00FA33B7">
              <w:rPr>
                <w:rFonts w:cs="Times New Roman"/>
                <w:b/>
                <w:bCs/>
                <w:sz w:val="24"/>
                <w:szCs w:val="24"/>
                <w:shd w:val="clear" w:color="auto" w:fill="FFFFFF"/>
                <w:lang w:val="vi-VN"/>
              </w:rPr>
              <w:t xml:space="preserve">. </w:t>
            </w:r>
            <w:r w:rsidRPr="00FA33B7">
              <w:rPr>
                <w:rFonts w:cs="Times New Roman"/>
                <w:color w:val="333333"/>
                <w:sz w:val="24"/>
                <w:szCs w:val="24"/>
                <w:lang w:val="es-MX"/>
              </w:rPr>
              <w:t>Cặp chất nào sau đây có thể cùng tồn tại trong một dung dịch?</w:t>
            </w:r>
          </w:p>
          <w:p w14:paraId="25D640B8" w14:textId="77777777" w:rsidR="006E4C21" w:rsidRPr="00FA33B7" w:rsidRDefault="006E4C21" w:rsidP="00D01E30">
            <w:pPr>
              <w:shd w:val="clear" w:color="auto" w:fill="FFFFFF"/>
              <w:rPr>
                <w:rFonts w:cs="Times New Roman"/>
                <w:color w:val="FF0000"/>
                <w:sz w:val="24"/>
                <w:szCs w:val="24"/>
                <w:lang w:val="vi-VN"/>
              </w:rPr>
            </w:pPr>
            <w:r w:rsidRPr="00FA33B7">
              <w:rPr>
                <w:rFonts w:cs="Times New Roman"/>
                <w:color w:val="FF0000"/>
                <w:sz w:val="24"/>
                <w:szCs w:val="24"/>
                <w:lang w:val="vi-VN"/>
              </w:rPr>
              <w:lastRenderedPageBreak/>
              <w:t xml:space="preserve">      </w:t>
            </w:r>
            <w:r w:rsidRPr="00FA33B7">
              <w:rPr>
                <w:rFonts w:cs="Times New Roman"/>
                <w:color w:val="FF0000"/>
                <w:sz w:val="24"/>
                <w:szCs w:val="24"/>
              </w:rPr>
              <w:t>A. KCl</w:t>
            </w:r>
            <w:r w:rsidRPr="00FA33B7">
              <w:rPr>
                <w:rFonts w:cs="Times New Roman"/>
                <w:color w:val="FF0000"/>
                <w:sz w:val="24"/>
                <w:szCs w:val="24"/>
                <w:lang w:val="vi-VN"/>
              </w:rPr>
              <w:t xml:space="preserve"> và NaNO</w:t>
            </w:r>
            <w:r w:rsidRPr="00FA33B7">
              <w:rPr>
                <w:rFonts w:cs="Times New Roman"/>
                <w:color w:val="FF0000"/>
                <w:sz w:val="24"/>
                <w:szCs w:val="24"/>
                <w:vertAlign w:val="subscript"/>
                <w:lang w:val="vi-VN"/>
              </w:rPr>
              <w:t>3</w:t>
            </w:r>
            <w:r w:rsidRPr="00FA33B7">
              <w:rPr>
                <w:rFonts w:cs="Times New Roman"/>
                <w:color w:val="FF0000"/>
                <w:sz w:val="24"/>
                <w:szCs w:val="24"/>
                <w:lang w:val="vi-VN"/>
              </w:rPr>
              <w:t>.</w:t>
            </w:r>
          </w:p>
          <w:p w14:paraId="277D9263" w14:textId="77777777" w:rsidR="006E4C21" w:rsidRPr="00FA33B7" w:rsidRDefault="006E4C21" w:rsidP="00D01E30">
            <w:pPr>
              <w:shd w:val="clear" w:color="auto" w:fill="FFFFFF"/>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B. NaOH và H</w:t>
            </w:r>
            <w:r w:rsidRPr="00FA33B7">
              <w:rPr>
                <w:rFonts w:cs="Times New Roman"/>
                <w:color w:val="333333"/>
                <w:sz w:val="24"/>
                <w:szCs w:val="24"/>
                <w:vertAlign w:val="subscript"/>
              </w:rPr>
              <w:t>2</w:t>
            </w:r>
            <w:r w:rsidRPr="00FA33B7">
              <w:rPr>
                <w:rFonts w:cs="Times New Roman"/>
                <w:color w:val="333333"/>
                <w:sz w:val="24"/>
                <w:szCs w:val="24"/>
              </w:rPr>
              <w:t>SO</w:t>
            </w:r>
            <w:r w:rsidRPr="00FA33B7">
              <w:rPr>
                <w:rFonts w:cs="Times New Roman"/>
                <w:color w:val="333333"/>
                <w:sz w:val="24"/>
                <w:szCs w:val="24"/>
                <w:vertAlign w:val="subscript"/>
              </w:rPr>
              <w:t>4</w:t>
            </w:r>
            <w:r w:rsidRPr="00FA33B7">
              <w:rPr>
                <w:rFonts w:cs="Times New Roman"/>
                <w:color w:val="333333"/>
                <w:sz w:val="24"/>
                <w:szCs w:val="24"/>
                <w:lang w:val="vi-VN"/>
              </w:rPr>
              <w:t>.</w:t>
            </w:r>
          </w:p>
          <w:p w14:paraId="176594A4" w14:textId="77777777" w:rsidR="006E4C21" w:rsidRPr="00FA33B7" w:rsidRDefault="006E4C21" w:rsidP="00D01E30">
            <w:pPr>
              <w:shd w:val="clear" w:color="auto" w:fill="FFFFFF"/>
              <w:outlineLvl w:val="5"/>
              <w:rPr>
                <w:rFonts w:cs="Times New Roman"/>
                <w:sz w:val="24"/>
                <w:szCs w:val="24"/>
                <w:lang w:val="vi-VN"/>
              </w:rPr>
            </w:pPr>
            <w:r w:rsidRPr="00FA33B7">
              <w:rPr>
                <w:rFonts w:cs="Times New Roman"/>
                <w:sz w:val="24"/>
                <w:szCs w:val="24"/>
                <w:lang w:val="vi-VN"/>
              </w:rPr>
              <w:t xml:space="preserve">      </w:t>
            </w:r>
            <w:r w:rsidRPr="00FA33B7">
              <w:rPr>
                <w:rFonts w:cs="Times New Roman"/>
                <w:sz w:val="24"/>
                <w:szCs w:val="24"/>
              </w:rPr>
              <w:t>C. CuCl</w:t>
            </w:r>
            <w:r w:rsidRPr="00FA33B7">
              <w:rPr>
                <w:rFonts w:cs="Times New Roman"/>
                <w:sz w:val="24"/>
                <w:szCs w:val="24"/>
                <w:vertAlign w:val="subscript"/>
              </w:rPr>
              <w:t>2</w:t>
            </w:r>
            <w:r w:rsidRPr="00FA33B7">
              <w:rPr>
                <w:rFonts w:cs="Times New Roman"/>
                <w:sz w:val="24"/>
                <w:szCs w:val="24"/>
                <w:lang w:val="vi-VN"/>
              </w:rPr>
              <w:t xml:space="preserve"> và Ca(OH)</w:t>
            </w:r>
            <w:r w:rsidRPr="00FA33B7">
              <w:rPr>
                <w:rFonts w:cs="Times New Roman"/>
                <w:sz w:val="24"/>
                <w:szCs w:val="24"/>
                <w:vertAlign w:val="subscript"/>
                <w:lang w:val="vi-VN"/>
              </w:rPr>
              <w:t>2</w:t>
            </w:r>
            <w:r w:rsidRPr="00FA33B7">
              <w:rPr>
                <w:rFonts w:cs="Times New Roman"/>
                <w:sz w:val="24"/>
                <w:szCs w:val="24"/>
                <w:lang w:val="vi-VN"/>
              </w:rPr>
              <w:t>.</w:t>
            </w:r>
          </w:p>
          <w:p w14:paraId="2F0425A8" w14:textId="77777777" w:rsidR="006E4C21" w:rsidRPr="00FA33B7" w:rsidRDefault="006E4C21" w:rsidP="00D01E30">
            <w:pPr>
              <w:shd w:val="clear" w:color="auto" w:fill="FFFFFF"/>
              <w:rPr>
                <w:rFonts w:cs="Times New Roman"/>
                <w:sz w:val="24"/>
                <w:szCs w:val="24"/>
                <w:lang w:val="it-IT"/>
              </w:rPr>
            </w:pPr>
            <w:r w:rsidRPr="00FA33B7">
              <w:rPr>
                <w:rFonts w:cs="Times New Roman"/>
                <w:color w:val="333333"/>
                <w:sz w:val="24"/>
                <w:szCs w:val="24"/>
                <w:lang w:val="vi-VN"/>
              </w:rPr>
              <w:t xml:space="preserve">      </w:t>
            </w:r>
            <w:r w:rsidRPr="00FA33B7">
              <w:rPr>
                <w:rFonts w:cs="Times New Roman"/>
                <w:color w:val="333333"/>
                <w:sz w:val="24"/>
                <w:szCs w:val="24"/>
              </w:rPr>
              <w:t>D. Na</w:t>
            </w:r>
            <w:r w:rsidRPr="00FA33B7">
              <w:rPr>
                <w:rFonts w:cs="Times New Roman"/>
                <w:color w:val="333333"/>
                <w:sz w:val="24"/>
                <w:szCs w:val="24"/>
                <w:vertAlign w:val="subscript"/>
              </w:rPr>
              <w:t>2</w:t>
            </w:r>
            <w:r w:rsidRPr="00FA33B7">
              <w:rPr>
                <w:rFonts w:cs="Times New Roman"/>
                <w:color w:val="333333"/>
                <w:sz w:val="24"/>
                <w:szCs w:val="24"/>
              </w:rPr>
              <w:t>CO</w:t>
            </w:r>
            <w:r w:rsidRPr="00FA33B7">
              <w:rPr>
                <w:rFonts w:cs="Times New Roman"/>
                <w:color w:val="333333"/>
                <w:sz w:val="24"/>
                <w:szCs w:val="24"/>
                <w:vertAlign w:val="subscript"/>
              </w:rPr>
              <w:t>3</w:t>
            </w:r>
            <w:r w:rsidRPr="00FA33B7">
              <w:rPr>
                <w:rFonts w:cs="Times New Roman"/>
                <w:color w:val="333333"/>
                <w:sz w:val="24"/>
                <w:szCs w:val="24"/>
              </w:rPr>
              <w:t> và HCl.</w:t>
            </w:r>
          </w:p>
        </w:tc>
      </w:tr>
      <w:tr w:rsidR="006E4C21" w:rsidRPr="00FA33B7" w14:paraId="5786AAD0" w14:textId="77777777" w:rsidTr="00D01E30">
        <w:tc>
          <w:tcPr>
            <w:tcW w:w="1588" w:type="dxa"/>
            <w:vMerge/>
            <w:shd w:val="clear" w:color="auto" w:fill="auto"/>
            <w:vAlign w:val="center"/>
          </w:tcPr>
          <w:p w14:paraId="2D41680E"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41419ADB" w14:textId="77777777" w:rsidR="006E4C21" w:rsidRPr="00FA33B7" w:rsidRDefault="006E4C21" w:rsidP="00D01E30">
            <w:pPr>
              <w:rPr>
                <w:rFonts w:cs="Times New Roman"/>
                <w:sz w:val="24"/>
                <w:szCs w:val="24"/>
                <w:shd w:val="clear" w:color="auto" w:fill="FFFFFF"/>
                <w:lang w:val="vi-VN"/>
              </w:rPr>
            </w:pPr>
            <w:r w:rsidRPr="00FA33B7">
              <w:rPr>
                <w:rFonts w:cs="Times New Roman"/>
                <w:b/>
                <w:bCs/>
                <w:sz w:val="24"/>
                <w:szCs w:val="24"/>
                <w:shd w:val="clear" w:color="auto" w:fill="FFFFFF"/>
                <w:lang w:val="es-MX"/>
              </w:rPr>
              <w:t>Câu</w:t>
            </w:r>
            <w:r w:rsidRPr="00FA33B7">
              <w:rPr>
                <w:rFonts w:cs="Times New Roman"/>
                <w:b/>
                <w:bCs/>
                <w:sz w:val="24"/>
                <w:szCs w:val="24"/>
                <w:shd w:val="clear" w:color="auto" w:fill="FFFFFF"/>
                <w:lang w:val="vi-VN"/>
              </w:rPr>
              <w:t xml:space="preserve"> </w:t>
            </w:r>
            <w:r w:rsidRPr="00FA33B7">
              <w:rPr>
                <w:rFonts w:cs="Times New Roman"/>
                <w:b/>
                <w:bCs/>
                <w:sz w:val="24"/>
                <w:szCs w:val="24"/>
                <w:shd w:val="clear" w:color="auto" w:fill="FFFFFF"/>
              </w:rPr>
              <w:t>222</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Cho các</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phương trình hóa học sau:</w:t>
            </w:r>
          </w:p>
          <w:p w14:paraId="0CDE9F20" w14:textId="77777777" w:rsidR="006E4C21" w:rsidRPr="00FA33B7" w:rsidRDefault="006E4C21" w:rsidP="002D57DC">
            <w:pPr>
              <w:pStyle w:val="ListParagraph"/>
              <w:numPr>
                <w:ilvl w:val="0"/>
                <w:numId w:val="54"/>
              </w:numPr>
              <w:spacing w:after="0" w:line="240" w:lineRule="auto"/>
              <w:ind w:left="1560" w:hanging="520"/>
              <w:jc w:val="left"/>
              <w:rPr>
                <w:rFonts w:cs="Times New Roman"/>
                <w:sz w:val="24"/>
                <w:szCs w:val="24"/>
                <w:shd w:val="clear" w:color="auto" w:fill="FFFFFF"/>
                <w:lang w:val="vi-VN"/>
              </w:rPr>
            </w:pPr>
            <w:r w:rsidRPr="00FA33B7">
              <w:rPr>
                <w:rFonts w:cs="Times New Roman"/>
                <w:sz w:val="24"/>
                <w:szCs w:val="24"/>
                <w:shd w:val="clear" w:color="auto" w:fill="FFFFFF"/>
                <w:lang w:val="vi-VN"/>
              </w:rPr>
              <w:t xml:space="preserve"> NaOH  +  HCl       </w:t>
            </w:r>
            <w:r w:rsidRPr="00FA33B7">
              <w:rPr>
                <w:rFonts w:cs="Times New Roman"/>
                <w:sz w:val="24"/>
                <w:szCs w:val="24"/>
                <w:shd w:val="clear" w:color="auto" w:fill="FFFFFF"/>
                <w:lang w:val="vi-VN"/>
              </w:rPr>
              <w:sym w:font="Wingdings" w:char="F0E0"/>
            </w:r>
            <w:r w:rsidRPr="00FA33B7">
              <w:rPr>
                <w:rFonts w:cs="Times New Roman"/>
                <w:sz w:val="24"/>
                <w:szCs w:val="24"/>
                <w:shd w:val="clear" w:color="auto" w:fill="FFFFFF"/>
                <w:lang w:val="vi-VN"/>
              </w:rPr>
              <w:t xml:space="preserve">  NaCl    +  H</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O</w:t>
            </w:r>
          </w:p>
          <w:p w14:paraId="538B40C0" w14:textId="77777777" w:rsidR="006E4C21" w:rsidRPr="00FA33B7" w:rsidRDefault="006E4C21" w:rsidP="002D57DC">
            <w:pPr>
              <w:pStyle w:val="ListParagraph"/>
              <w:numPr>
                <w:ilvl w:val="0"/>
                <w:numId w:val="54"/>
              </w:numPr>
              <w:spacing w:after="0" w:line="240" w:lineRule="auto"/>
              <w:ind w:left="1560" w:hanging="520"/>
              <w:jc w:val="left"/>
              <w:rPr>
                <w:rFonts w:cs="Times New Roman"/>
                <w:sz w:val="24"/>
                <w:szCs w:val="24"/>
                <w:shd w:val="clear" w:color="auto" w:fill="FFFFFF"/>
                <w:lang w:val="vi-VN"/>
              </w:rPr>
            </w:pPr>
            <w:r w:rsidRPr="00FA33B7">
              <w:rPr>
                <w:rFonts w:cs="Times New Roman"/>
                <w:sz w:val="24"/>
                <w:szCs w:val="24"/>
                <w:shd w:val="clear" w:color="auto" w:fill="FFFFFF"/>
                <w:lang w:val="vi-VN"/>
              </w:rPr>
              <w:t xml:space="preserve"> SO</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 xml:space="preserve">      +  H</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 xml:space="preserve">O       </w:t>
            </w:r>
            <w:r w:rsidRPr="00FA33B7">
              <w:rPr>
                <w:rFonts w:cs="Times New Roman"/>
                <w:sz w:val="24"/>
                <w:szCs w:val="24"/>
                <w:shd w:val="clear" w:color="auto" w:fill="FFFFFF"/>
                <w:lang w:val="vi-VN"/>
              </w:rPr>
              <w:sym w:font="Wingdings" w:char="F0E0"/>
            </w:r>
            <w:r w:rsidRPr="00FA33B7">
              <w:rPr>
                <w:rFonts w:cs="Times New Roman"/>
                <w:sz w:val="24"/>
                <w:szCs w:val="24"/>
                <w:shd w:val="clear" w:color="auto" w:fill="FFFFFF"/>
                <w:lang w:val="vi-VN"/>
              </w:rPr>
              <w:t xml:space="preserve">  H</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SO</w:t>
            </w:r>
            <w:r w:rsidRPr="00FA33B7">
              <w:rPr>
                <w:rFonts w:cs="Times New Roman"/>
                <w:sz w:val="24"/>
                <w:szCs w:val="24"/>
                <w:shd w:val="clear" w:color="auto" w:fill="FFFFFF"/>
                <w:vertAlign w:val="subscript"/>
                <w:lang w:val="vi-VN"/>
              </w:rPr>
              <w:t>3</w:t>
            </w:r>
          </w:p>
          <w:p w14:paraId="203FF373" w14:textId="77777777" w:rsidR="006E4C21" w:rsidRPr="00FA33B7" w:rsidRDefault="006E4C21" w:rsidP="002D57DC">
            <w:pPr>
              <w:pStyle w:val="ListParagraph"/>
              <w:numPr>
                <w:ilvl w:val="0"/>
                <w:numId w:val="54"/>
              </w:numPr>
              <w:spacing w:after="0" w:line="240" w:lineRule="auto"/>
              <w:ind w:left="1560" w:hanging="520"/>
              <w:jc w:val="left"/>
              <w:rPr>
                <w:rFonts w:cs="Times New Roman"/>
                <w:sz w:val="24"/>
                <w:szCs w:val="24"/>
                <w:shd w:val="clear" w:color="auto" w:fill="FFFFFF"/>
                <w:lang w:val="vi-VN"/>
              </w:rPr>
            </w:pPr>
            <w:r w:rsidRPr="00FA33B7">
              <w:rPr>
                <w:rFonts w:cs="Times New Roman"/>
                <w:sz w:val="24"/>
                <w:szCs w:val="24"/>
                <w:shd w:val="clear" w:color="auto" w:fill="FFFFFF"/>
                <w:lang w:val="vi-VN"/>
              </w:rPr>
              <w:t xml:space="preserve"> BaCl</w:t>
            </w:r>
            <w:r w:rsidRPr="00FA33B7">
              <w:rPr>
                <w:rFonts w:cs="Times New Roman"/>
                <w:sz w:val="24"/>
                <w:szCs w:val="24"/>
                <w:shd w:val="clear" w:color="auto" w:fill="FFFFFF"/>
                <w:vertAlign w:val="subscript"/>
                <w:lang w:val="vi-VN"/>
              </w:rPr>
              <w:t xml:space="preserve">2  </w:t>
            </w:r>
            <w:r w:rsidRPr="00FA33B7">
              <w:rPr>
                <w:rFonts w:cs="Times New Roman"/>
                <w:sz w:val="24"/>
                <w:szCs w:val="24"/>
                <w:shd w:val="clear" w:color="auto" w:fill="FFFFFF"/>
                <w:lang w:val="vi-VN"/>
              </w:rPr>
              <w:t xml:space="preserve">  +  Na</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CO</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 xml:space="preserve"> </w:t>
            </w:r>
            <w:r w:rsidRPr="00FA33B7">
              <w:rPr>
                <w:rFonts w:cs="Times New Roman"/>
                <w:sz w:val="24"/>
                <w:szCs w:val="24"/>
                <w:shd w:val="clear" w:color="auto" w:fill="FFFFFF"/>
                <w:lang w:val="vi-VN"/>
              </w:rPr>
              <w:sym w:font="Wingdings" w:char="F0E0"/>
            </w:r>
            <w:r w:rsidRPr="00FA33B7">
              <w:rPr>
                <w:rFonts w:cs="Times New Roman"/>
                <w:sz w:val="24"/>
                <w:szCs w:val="24"/>
                <w:shd w:val="clear" w:color="auto" w:fill="FFFFFF"/>
                <w:lang w:val="vi-VN"/>
              </w:rPr>
              <w:t xml:space="preserve">  BaCO</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 xml:space="preserve"> + 2NaCl</w:t>
            </w:r>
          </w:p>
          <w:p w14:paraId="506B3341" w14:textId="77777777" w:rsidR="006E4C21" w:rsidRPr="00FA33B7" w:rsidRDefault="006E4C21" w:rsidP="002D57DC">
            <w:pPr>
              <w:pStyle w:val="ListParagraph"/>
              <w:numPr>
                <w:ilvl w:val="0"/>
                <w:numId w:val="54"/>
              </w:numPr>
              <w:spacing w:after="0" w:line="240" w:lineRule="auto"/>
              <w:ind w:left="1560" w:hanging="520"/>
              <w:jc w:val="left"/>
              <w:rPr>
                <w:rFonts w:cs="Times New Roman"/>
                <w:sz w:val="24"/>
                <w:szCs w:val="24"/>
                <w:shd w:val="clear" w:color="auto" w:fill="FFFFFF"/>
                <w:lang w:val="vi-VN"/>
              </w:rPr>
            </w:pPr>
            <w:r w:rsidRPr="00FA33B7">
              <w:rPr>
                <w:rFonts w:cs="Times New Roman"/>
                <w:sz w:val="24"/>
                <w:szCs w:val="24"/>
                <w:shd w:val="clear" w:color="auto" w:fill="FFFFFF"/>
                <w:lang w:val="vi-VN"/>
              </w:rPr>
              <w:t xml:space="preserve"> CO</w:t>
            </w:r>
            <w:r w:rsidRPr="00FA33B7">
              <w:rPr>
                <w:rFonts w:cs="Times New Roman"/>
                <w:sz w:val="24"/>
                <w:szCs w:val="24"/>
                <w:shd w:val="clear" w:color="auto" w:fill="FFFFFF"/>
                <w:vertAlign w:val="subscript"/>
                <w:lang w:val="vi-VN"/>
              </w:rPr>
              <w:t xml:space="preserve">2  </w:t>
            </w:r>
            <w:r w:rsidRPr="00FA33B7">
              <w:rPr>
                <w:rFonts w:cs="Times New Roman"/>
                <w:sz w:val="24"/>
                <w:szCs w:val="24"/>
                <w:shd w:val="clear" w:color="auto" w:fill="FFFFFF"/>
                <w:lang w:val="vi-VN"/>
              </w:rPr>
              <w:t xml:space="preserve">    +  CaO</w:t>
            </w:r>
            <w:r w:rsidRPr="00FA33B7">
              <w:rPr>
                <w:rFonts w:cs="Times New Roman"/>
                <w:sz w:val="24"/>
                <w:szCs w:val="24"/>
                <w:shd w:val="clear" w:color="auto" w:fill="FFFFFF"/>
                <w:vertAlign w:val="subscript"/>
                <w:lang w:val="vi-VN"/>
              </w:rPr>
              <w:t xml:space="preserve"> </w:t>
            </w:r>
            <w:r w:rsidRPr="00FA33B7">
              <w:rPr>
                <w:rFonts w:cs="Times New Roman"/>
                <w:sz w:val="24"/>
                <w:szCs w:val="24"/>
                <w:shd w:val="clear" w:color="auto" w:fill="FFFFFF"/>
                <w:lang w:val="vi-VN"/>
              </w:rPr>
              <w:t xml:space="preserve">      </w:t>
            </w:r>
            <w:r w:rsidRPr="00FA33B7">
              <w:rPr>
                <w:rFonts w:cs="Times New Roman"/>
                <w:sz w:val="24"/>
                <w:szCs w:val="24"/>
                <w:shd w:val="clear" w:color="auto" w:fill="FFFFFF"/>
                <w:lang w:val="vi-VN"/>
              </w:rPr>
              <w:sym w:font="Wingdings" w:char="F0E0"/>
            </w:r>
            <w:r w:rsidRPr="00FA33B7">
              <w:rPr>
                <w:rFonts w:cs="Times New Roman"/>
                <w:sz w:val="24"/>
                <w:szCs w:val="24"/>
                <w:shd w:val="clear" w:color="auto" w:fill="FFFFFF"/>
                <w:lang w:val="vi-VN"/>
              </w:rPr>
              <w:t xml:space="preserve">  CaCO</w:t>
            </w:r>
            <w:r w:rsidRPr="00FA33B7">
              <w:rPr>
                <w:rFonts w:cs="Times New Roman"/>
                <w:sz w:val="24"/>
                <w:szCs w:val="24"/>
                <w:shd w:val="clear" w:color="auto" w:fill="FFFFFF"/>
                <w:vertAlign w:val="subscript"/>
                <w:lang w:val="vi-VN"/>
              </w:rPr>
              <w:t>3</w:t>
            </w:r>
          </w:p>
          <w:p w14:paraId="3B9A3275" w14:textId="77777777" w:rsidR="006E4C21" w:rsidRPr="00FA33B7" w:rsidRDefault="006E4C21" w:rsidP="00D01E30">
            <w:pPr>
              <w:ind w:left="360"/>
              <w:rPr>
                <w:rFonts w:cs="Times New Roman"/>
                <w:bCs/>
                <w:sz w:val="24"/>
                <w:szCs w:val="24"/>
                <w:lang w:val="vi-VN"/>
              </w:rPr>
            </w:pPr>
            <w:r w:rsidRPr="00FA33B7">
              <w:rPr>
                <w:rFonts w:cs="Times New Roman"/>
                <w:bCs/>
                <w:sz w:val="24"/>
                <w:szCs w:val="24"/>
                <w:lang w:val="vi-VN"/>
              </w:rPr>
              <w:t>(5)  Na</w:t>
            </w:r>
            <w:r w:rsidRPr="00FA33B7">
              <w:rPr>
                <w:rFonts w:cs="Times New Roman"/>
                <w:bCs/>
                <w:sz w:val="24"/>
                <w:szCs w:val="24"/>
                <w:vertAlign w:val="subscript"/>
                <w:lang w:val="vi-VN"/>
              </w:rPr>
              <w:t>2</w:t>
            </w:r>
            <w:r w:rsidRPr="00FA33B7">
              <w:rPr>
                <w:rFonts w:cs="Times New Roman"/>
                <w:bCs/>
                <w:sz w:val="24"/>
                <w:szCs w:val="24"/>
                <w:lang w:val="vi-VN"/>
              </w:rPr>
              <w:t>O   +  H</w:t>
            </w:r>
            <w:r w:rsidRPr="00FA33B7">
              <w:rPr>
                <w:rFonts w:cs="Times New Roman"/>
                <w:bCs/>
                <w:sz w:val="24"/>
                <w:szCs w:val="24"/>
                <w:vertAlign w:val="subscript"/>
                <w:lang w:val="vi-VN"/>
              </w:rPr>
              <w:t>2</w:t>
            </w:r>
            <w:r w:rsidRPr="00FA33B7">
              <w:rPr>
                <w:rFonts w:cs="Times New Roman"/>
                <w:bCs/>
                <w:sz w:val="24"/>
                <w:szCs w:val="24"/>
                <w:lang w:val="vi-VN"/>
              </w:rPr>
              <w:t xml:space="preserve">O       </w:t>
            </w:r>
            <w:r w:rsidRPr="00FA33B7">
              <w:rPr>
                <w:rFonts w:cs="Times New Roman"/>
                <w:sz w:val="24"/>
                <w:szCs w:val="24"/>
                <w:lang w:val="vi-VN"/>
              </w:rPr>
              <w:sym w:font="Wingdings" w:char="F0E0"/>
            </w:r>
            <w:r w:rsidRPr="00FA33B7">
              <w:rPr>
                <w:rFonts w:cs="Times New Roman"/>
                <w:bCs/>
                <w:sz w:val="24"/>
                <w:szCs w:val="24"/>
                <w:lang w:val="vi-VN"/>
              </w:rPr>
              <w:t xml:space="preserve">  2NaOH</w:t>
            </w:r>
          </w:p>
          <w:p w14:paraId="258E9749" w14:textId="77777777" w:rsidR="006E4C21" w:rsidRPr="00FA33B7" w:rsidRDefault="006E4C21" w:rsidP="00D01E30">
            <w:pPr>
              <w:ind w:left="360"/>
              <w:rPr>
                <w:rFonts w:cs="Times New Roman"/>
                <w:bCs/>
                <w:sz w:val="24"/>
                <w:szCs w:val="24"/>
                <w:lang w:val="vi-VN"/>
              </w:rPr>
            </w:pPr>
            <w:r w:rsidRPr="00FA33B7">
              <w:rPr>
                <w:rFonts w:cs="Times New Roman"/>
                <w:bCs/>
                <w:sz w:val="24"/>
                <w:szCs w:val="24"/>
                <w:lang w:val="vi-VN"/>
              </w:rPr>
              <w:t>Những phương trình hóa học điều chế muối là:</w:t>
            </w:r>
          </w:p>
          <w:p w14:paraId="6A4E8AC2" w14:textId="77777777" w:rsidR="006E4C21" w:rsidRPr="00FA33B7" w:rsidRDefault="006E4C21" w:rsidP="00D01E30">
            <w:pPr>
              <w:ind w:left="360"/>
              <w:rPr>
                <w:rFonts w:cs="Times New Roman"/>
                <w:bCs/>
                <w:color w:val="FF0000"/>
                <w:sz w:val="24"/>
                <w:szCs w:val="24"/>
                <w:lang w:val="vi-VN"/>
              </w:rPr>
            </w:pPr>
            <w:r w:rsidRPr="00FA33B7">
              <w:rPr>
                <w:rFonts w:cs="Times New Roman"/>
                <w:bCs/>
                <w:color w:val="FF0000"/>
                <w:sz w:val="24"/>
                <w:szCs w:val="24"/>
                <w:lang w:val="vi-VN"/>
              </w:rPr>
              <w:t>A. (1), (3), (4).</w:t>
            </w:r>
          </w:p>
          <w:p w14:paraId="622E1A01" w14:textId="77777777" w:rsidR="006E4C21" w:rsidRPr="00FA33B7" w:rsidRDefault="006E4C21" w:rsidP="00D01E30">
            <w:pPr>
              <w:ind w:left="360"/>
              <w:rPr>
                <w:rFonts w:cs="Times New Roman"/>
                <w:bCs/>
                <w:sz w:val="24"/>
                <w:szCs w:val="24"/>
                <w:lang w:val="vi-VN"/>
              </w:rPr>
            </w:pPr>
            <w:r w:rsidRPr="00FA33B7">
              <w:rPr>
                <w:rFonts w:cs="Times New Roman"/>
                <w:bCs/>
                <w:sz w:val="24"/>
                <w:szCs w:val="24"/>
                <w:lang w:val="vi-VN"/>
              </w:rPr>
              <w:t>B. (2), (5).</w:t>
            </w:r>
          </w:p>
          <w:p w14:paraId="1DA876ED" w14:textId="77777777" w:rsidR="006E4C21" w:rsidRPr="00FA33B7" w:rsidRDefault="006E4C21" w:rsidP="00D01E30">
            <w:pPr>
              <w:ind w:left="360"/>
              <w:rPr>
                <w:rFonts w:cs="Times New Roman"/>
                <w:bCs/>
                <w:sz w:val="24"/>
                <w:szCs w:val="24"/>
                <w:lang w:val="vi-VN"/>
              </w:rPr>
            </w:pPr>
            <w:r w:rsidRPr="00FA33B7">
              <w:rPr>
                <w:rFonts w:cs="Times New Roman"/>
                <w:bCs/>
                <w:sz w:val="24"/>
                <w:szCs w:val="24"/>
                <w:lang w:val="vi-VN"/>
              </w:rPr>
              <w:t>C.</w:t>
            </w:r>
            <w:r w:rsidRPr="00FA33B7">
              <w:rPr>
                <w:rFonts w:cs="Times New Roman"/>
                <w:bCs/>
                <w:sz w:val="24"/>
                <w:szCs w:val="24"/>
              </w:rPr>
              <w:t xml:space="preserve"> </w:t>
            </w:r>
            <w:r w:rsidRPr="00FA33B7">
              <w:rPr>
                <w:rFonts w:cs="Times New Roman"/>
                <w:bCs/>
                <w:sz w:val="24"/>
                <w:szCs w:val="24"/>
                <w:lang w:val="vi-VN"/>
              </w:rPr>
              <w:t>(1), (3), (5).</w:t>
            </w:r>
          </w:p>
          <w:p w14:paraId="62E71E6A" w14:textId="77777777" w:rsidR="006E4C21" w:rsidRPr="00FA33B7" w:rsidRDefault="006E4C21" w:rsidP="00D01E30">
            <w:pPr>
              <w:ind w:left="360"/>
              <w:rPr>
                <w:rFonts w:cs="Times New Roman"/>
                <w:bCs/>
                <w:color w:val="0000FF"/>
                <w:sz w:val="24"/>
                <w:szCs w:val="24"/>
                <w:lang w:val="vi-VN"/>
              </w:rPr>
            </w:pPr>
            <w:r w:rsidRPr="00FA33B7">
              <w:rPr>
                <w:rFonts w:cs="Times New Roman"/>
                <w:bCs/>
                <w:sz w:val="24"/>
                <w:szCs w:val="24"/>
                <w:lang w:val="vi-VN"/>
              </w:rPr>
              <w:t>D. (1), (2), (3), (4).</w:t>
            </w:r>
          </w:p>
        </w:tc>
      </w:tr>
      <w:tr w:rsidR="006E4C21" w:rsidRPr="00FA33B7" w14:paraId="26CC9A39" w14:textId="77777777" w:rsidTr="00D01E30">
        <w:tc>
          <w:tcPr>
            <w:tcW w:w="1588" w:type="dxa"/>
            <w:vMerge/>
            <w:shd w:val="clear" w:color="auto" w:fill="auto"/>
            <w:vAlign w:val="center"/>
          </w:tcPr>
          <w:p w14:paraId="6453D363"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7EE17765" w14:textId="77777777" w:rsidR="006E4C21" w:rsidRPr="00FA33B7" w:rsidRDefault="006E4C21" w:rsidP="00D01E30">
            <w:pPr>
              <w:rPr>
                <w:rFonts w:cs="Times New Roman"/>
                <w:color w:val="333333"/>
                <w:sz w:val="24"/>
                <w:szCs w:val="24"/>
                <w:lang w:val="es-MX"/>
              </w:rPr>
            </w:pPr>
            <w:r w:rsidRPr="00FA33B7">
              <w:rPr>
                <w:rFonts w:cs="Times New Roman"/>
                <w:b/>
                <w:bCs/>
                <w:color w:val="333333"/>
                <w:sz w:val="24"/>
                <w:szCs w:val="24"/>
                <w:lang w:val="es-MX"/>
              </w:rPr>
              <w:t>Câu</w:t>
            </w:r>
            <w:r w:rsidRPr="00FA33B7">
              <w:rPr>
                <w:rFonts w:cs="Times New Roman"/>
                <w:b/>
                <w:bCs/>
                <w:color w:val="333333"/>
                <w:sz w:val="24"/>
                <w:szCs w:val="24"/>
                <w:lang w:val="vi-VN"/>
              </w:rPr>
              <w:t xml:space="preserve"> </w:t>
            </w:r>
            <w:r w:rsidRPr="00FA33B7">
              <w:rPr>
                <w:rFonts w:cs="Times New Roman"/>
                <w:b/>
                <w:bCs/>
                <w:color w:val="333333"/>
                <w:sz w:val="24"/>
                <w:szCs w:val="24"/>
              </w:rPr>
              <w:t>223</w:t>
            </w:r>
            <w:r w:rsidRPr="00FA33B7">
              <w:rPr>
                <w:rFonts w:cs="Times New Roman"/>
                <w:color w:val="333333"/>
                <w:sz w:val="24"/>
                <w:szCs w:val="24"/>
                <w:lang w:val="vi-VN"/>
              </w:rPr>
              <w:t>. Muối nào sau đây có thể tác dụng được với dung dịch Ba(OH)</w:t>
            </w:r>
            <w:r w:rsidRPr="00FA33B7">
              <w:rPr>
                <w:rFonts w:cs="Times New Roman"/>
                <w:color w:val="333333"/>
                <w:sz w:val="24"/>
                <w:szCs w:val="24"/>
                <w:vertAlign w:val="subscript"/>
                <w:lang w:val="vi-VN"/>
              </w:rPr>
              <w:t>2</w:t>
            </w:r>
            <w:r w:rsidRPr="00FA33B7">
              <w:rPr>
                <w:rFonts w:cs="Times New Roman"/>
                <w:color w:val="333333"/>
                <w:sz w:val="24"/>
                <w:szCs w:val="24"/>
                <w:lang w:val="vi-VN"/>
              </w:rPr>
              <w:t>?</w:t>
            </w:r>
          </w:p>
          <w:p w14:paraId="2AAE5641" w14:textId="77777777" w:rsidR="006E4C21" w:rsidRPr="00FA33B7" w:rsidRDefault="006E4C21" w:rsidP="00D01E30">
            <w:pPr>
              <w:rPr>
                <w:rFonts w:cs="Times New Roman"/>
                <w:color w:val="FF0000"/>
                <w:sz w:val="24"/>
                <w:szCs w:val="24"/>
                <w:lang w:val="vi-VN"/>
              </w:rPr>
            </w:pPr>
            <w:r w:rsidRPr="00FA33B7">
              <w:rPr>
                <w:rFonts w:cs="Times New Roman"/>
                <w:color w:val="FF0000"/>
                <w:sz w:val="24"/>
                <w:szCs w:val="24"/>
                <w:lang w:val="vi-VN"/>
              </w:rPr>
              <w:t xml:space="preserve">     A. Na</w:t>
            </w:r>
            <w:r w:rsidRPr="00FA33B7">
              <w:rPr>
                <w:rFonts w:cs="Times New Roman"/>
                <w:color w:val="FF0000"/>
                <w:sz w:val="24"/>
                <w:szCs w:val="24"/>
                <w:vertAlign w:val="subscript"/>
                <w:lang w:val="vi-VN"/>
              </w:rPr>
              <w:t>2</w:t>
            </w:r>
            <w:r w:rsidRPr="00FA33B7">
              <w:rPr>
                <w:rFonts w:cs="Times New Roman"/>
                <w:color w:val="FF0000"/>
                <w:sz w:val="24"/>
                <w:szCs w:val="24"/>
                <w:lang w:val="vi-VN"/>
              </w:rPr>
              <w:t>CO</w:t>
            </w:r>
            <w:r w:rsidRPr="00FA33B7">
              <w:rPr>
                <w:rFonts w:cs="Times New Roman"/>
                <w:color w:val="FF0000"/>
                <w:sz w:val="24"/>
                <w:szCs w:val="24"/>
                <w:vertAlign w:val="subscript"/>
                <w:lang w:val="vi-VN"/>
              </w:rPr>
              <w:t>3</w:t>
            </w:r>
            <w:r w:rsidRPr="00FA33B7">
              <w:rPr>
                <w:rFonts w:cs="Times New Roman"/>
                <w:color w:val="FF0000"/>
                <w:sz w:val="24"/>
                <w:szCs w:val="24"/>
                <w:lang w:val="vi-VN"/>
              </w:rPr>
              <w:t>.</w:t>
            </w:r>
          </w:p>
          <w:p w14:paraId="7D2FB920" w14:textId="77777777" w:rsidR="006E4C21" w:rsidRPr="00FA33B7" w:rsidRDefault="006E4C21" w:rsidP="00D01E30">
            <w:pPr>
              <w:rPr>
                <w:rFonts w:cs="Times New Roman"/>
                <w:color w:val="333333"/>
                <w:sz w:val="24"/>
                <w:szCs w:val="24"/>
                <w:lang w:val="vi-VN"/>
              </w:rPr>
            </w:pPr>
            <w:r w:rsidRPr="00FA33B7">
              <w:rPr>
                <w:rFonts w:cs="Times New Roman"/>
                <w:color w:val="333333"/>
                <w:sz w:val="24"/>
                <w:szCs w:val="24"/>
                <w:lang w:val="vi-VN"/>
              </w:rPr>
              <w:t xml:space="preserve">     B. KNO</w:t>
            </w:r>
            <w:r w:rsidRPr="00FA33B7">
              <w:rPr>
                <w:rFonts w:cs="Times New Roman"/>
                <w:color w:val="333333"/>
                <w:sz w:val="24"/>
                <w:szCs w:val="24"/>
                <w:vertAlign w:val="subscript"/>
                <w:lang w:val="vi-VN"/>
              </w:rPr>
              <w:t>3</w:t>
            </w:r>
            <w:r w:rsidRPr="00FA33B7">
              <w:rPr>
                <w:rFonts w:cs="Times New Roman"/>
                <w:color w:val="333333"/>
                <w:sz w:val="24"/>
                <w:szCs w:val="24"/>
                <w:lang w:val="vi-VN"/>
              </w:rPr>
              <w:t>.</w:t>
            </w:r>
          </w:p>
          <w:p w14:paraId="2ADE05B3" w14:textId="77777777" w:rsidR="006E4C21" w:rsidRPr="00FA33B7" w:rsidRDefault="006E4C21" w:rsidP="00D01E30">
            <w:pPr>
              <w:rPr>
                <w:rFonts w:cs="Times New Roman"/>
                <w:color w:val="333333"/>
                <w:sz w:val="24"/>
                <w:szCs w:val="24"/>
                <w:lang w:val="vi-VN"/>
              </w:rPr>
            </w:pPr>
            <w:r w:rsidRPr="00FA33B7">
              <w:rPr>
                <w:rFonts w:cs="Times New Roman"/>
                <w:color w:val="333333"/>
                <w:sz w:val="24"/>
                <w:szCs w:val="24"/>
                <w:lang w:val="vi-VN"/>
              </w:rPr>
              <w:t xml:space="preserve">     C. NaCl.</w:t>
            </w:r>
          </w:p>
          <w:p w14:paraId="228D6E49" w14:textId="77777777" w:rsidR="006E4C21" w:rsidRPr="00FA33B7" w:rsidRDefault="006E4C21" w:rsidP="00D01E30">
            <w:pPr>
              <w:outlineLvl w:val="5"/>
              <w:rPr>
                <w:rFonts w:cs="Times New Roman"/>
                <w:b/>
                <w:color w:val="0000FF"/>
                <w:sz w:val="24"/>
                <w:szCs w:val="24"/>
                <w:u w:val="single"/>
                <w:lang w:val="vi-VN"/>
              </w:rPr>
            </w:pPr>
            <w:r w:rsidRPr="00FA33B7">
              <w:rPr>
                <w:rFonts w:cs="Times New Roman"/>
                <w:sz w:val="24"/>
                <w:szCs w:val="24"/>
                <w:lang w:val="vi-VN"/>
              </w:rPr>
              <w:t xml:space="preserve">     D. MgCO</w:t>
            </w:r>
            <w:r w:rsidRPr="00FA33B7">
              <w:rPr>
                <w:rFonts w:cs="Times New Roman"/>
                <w:sz w:val="24"/>
                <w:szCs w:val="24"/>
                <w:vertAlign w:val="subscript"/>
                <w:lang w:val="vi-VN"/>
              </w:rPr>
              <w:t>3</w:t>
            </w:r>
            <w:r w:rsidRPr="00FA33B7">
              <w:rPr>
                <w:rFonts w:cs="Times New Roman"/>
                <w:sz w:val="24"/>
                <w:szCs w:val="24"/>
                <w:lang w:val="vi-VN"/>
              </w:rPr>
              <w:t>.</w:t>
            </w:r>
          </w:p>
        </w:tc>
      </w:tr>
      <w:tr w:rsidR="006E4C21" w:rsidRPr="00FA33B7" w14:paraId="63ED8717" w14:textId="77777777" w:rsidTr="00D01E30">
        <w:tc>
          <w:tcPr>
            <w:tcW w:w="1588" w:type="dxa"/>
            <w:vMerge/>
            <w:shd w:val="clear" w:color="auto" w:fill="auto"/>
            <w:vAlign w:val="center"/>
          </w:tcPr>
          <w:p w14:paraId="12453CEC"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053EF6C4" w14:textId="77777777" w:rsidR="006E4C21" w:rsidRPr="00FA33B7" w:rsidRDefault="006E4C21" w:rsidP="00D01E30">
            <w:pPr>
              <w:rPr>
                <w:rFonts w:cs="Times New Roman"/>
                <w:color w:val="333333"/>
                <w:sz w:val="24"/>
                <w:szCs w:val="24"/>
                <w:lang w:val="es-MX"/>
              </w:rPr>
            </w:pPr>
            <w:r w:rsidRPr="00FA33B7">
              <w:rPr>
                <w:rFonts w:cs="Times New Roman"/>
                <w:b/>
                <w:bCs/>
                <w:color w:val="333333"/>
                <w:sz w:val="24"/>
                <w:szCs w:val="24"/>
                <w:lang w:val="es-MX"/>
              </w:rPr>
              <w:t>Câu</w:t>
            </w:r>
            <w:r w:rsidRPr="00FA33B7">
              <w:rPr>
                <w:rFonts w:cs="Times New Roman"/>
                <w:b/>
                <w:bCs/>
                <w:color w:val="333333"/>
                <w:sz w:val="24"/>
                <w:szCs w:val="24"/>
                <w:lang w:val="vi-VN"/>
              </w:rPr>
              <w:t xml:space="preserve"> </w:t>
            </w:r>
            <w:r w:rsidRPr="00FA33B7">
              <w:rPr>
                <w:rFonts w:cs="Times New Roman"/>
                <w:b/>
                <w:bCs/>
                <w:color w:val="333333"/>
                <w:sz w:val="24"/>
                <w:szCs w:val="24"/>
              </w:rPr>
              <w:t>224</w:t>
            </w:r>
            <w:r w:rsidRPr="00FA33B7">
              <w:rPr>
                <w:rFonts w:cs="Times New Roman"/>
                <w:color w:val="333333"/>
                <w:sz w:val="24"/>
                <w:szCs w:val="24"/>
                <w:lang w:val="vi-VN"/>
              </w:rPr>
              <w:t>. Cho các cặp chất sau, cặp chất nào xảy ra phản ứng?</w:t>
            </w:r>
          </w:p>
          <w:p w14:paraId="5B8D6630" w14:textId="77777777" w:rsidR="006E4C21" w:rsidRPr="00FA33B7" w:rsidRDefault="006E4C21" w:rsidP="00D01E30">
            <w:pPr>
              <w:rPr>
                <w:rFonts w:cs="Times New Roman"/>
                <w:color w:val="FF0000"/>
                <w:sz w:val="24"/>
                <w:szCs w:val="24"/>
                <w:lang w:val="vi-VN"/>
              </w:rPr>
            </w:pPr>
            <w:r w:rsidRPr="00FA33B7">
              <w:rPr>
                <w:rFonts w:cs="Times New Roman"/>
                <w:color w:val="FF0000"/>
                <w:sz w:val="24"/>
                <w:szCs w:val="24"/>
                <w:lang w:val="vi-VN"/>
              </w:rPr>
              <w:t xml:space="preserve">     </w:t>
            </w:r>
            <w:r w:rsidRPr="00FA33B7">
              <w:rPr>
                <w:rFonts w:cs="Times New Roman"/>
                <w:color w:val="FF0000"/>
                <w:sz w:val="24"/>
                <w:szCs w:val="24"/>
              </w:rPr>
              <w:t>A. BaCl</w:t>
            </w:r>
            <w:r w:rsidRPr="00FA33B7">
              <w:rPr>
                <w:rFonts w:cs="Times New Roman"/>
                <w:color w:val="FF0000"/>
                <w:sz w:val="24"/>
                <w:szCs w:val="24"/>
                <w:vertAlign w:val="subscript"/>
              </w:rPr>
              <w:t>2</w:t>
            </w:r>
            <w:r w:rsidRPr="00FA33B7">
              <w:rPr>
                <w:rFonts w:cs="Times New Roman"/>
                <w:color w:val="FF0000"/>
                <w:sz w:val="24"/>
                <w:szCs w:val="24"/>
                <w:lang w:val="vi-VN"/>
              </w:rPr>
              <w:t xml:space="preserve"> và Na</w:t>
            </w:r>
            <w:r w:rsidRPr="00FA33B7">
              <w:rPr>
                <w:rFonts w:cs="Times New Roman"/>
                <w:color w:val="FF0000"/>
                <w:sz w:val="24"/>
                <w:szCs w:val="24"/>
                <w:vertAlign w:val="subscript"/>
                <w:lang w:val="vi-VN"/>
              </w:rPr>
              <w:t>2</w:t>
            </w:r>
            <w:r w:rsidRPr="00FA33B7">
              <w:rPr>
                <w:rFonts w:cs="Times New Roman"/>
                <w:color w:val="FF0000"/>
                <w:sz w:val="24"/>
                <w:szCs w:val="24"/>
                <w:lang w:val="vi-VN"/>
              </w:rPr>
              <w:t>SO</w:t>
            </w:r>
            <w:r w:rsidRPr="00FA33B7">
              <w:rPr>
                <w:rFonts w:cs="Times New Roman"/>
                <w:color w:val="FF0000"/>
                <w:sz w:val="24"/>
                <w:szCs w:val="24"/>
                <w:vertAlign w:val="subscript"/>
                <w:lang w:val="vi-VN"/>
              </w:rPr>
              <w:t>4</w:t>
            </w:r>
            <w:r w:rsidRPr="00FA33B7">
              <w:rPr>
                <w:rFonts w:cs="Times New Roman"/>
                <w:color w:val="FF0000"/>
                <w:sz w:val="24"/>
                <w:szCs w:val="24"/>
                <w:lang w:val="vi-VN"/>
              </w:rPr>
              <w:t>.</w:t>
            </w:r>
          </w:p>
          <w:p w14:paraId="5A9626FD" w14:textId="77777777" w:rsidR="006E4C21" w:rsidRPr="00FA33B7" w:rsidRDefault="006E4C21" w:rsidP="00D01E30">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B. HNO</w:t>
            </w:r>
            <w:r w:rsidRPr="00FA33B7">
              <w:rPr>
                <w:rFonts w:cs="Times New Roman"/>
                <w:color w:val="333333"/>
                <w:sz w:val="24"/>
                <w:szCs w:val="24"/>
                <w:vertAlign w:val="subscript"/>
              </w:rPr>
              <w:t>3</w:t>
            </w:r>
            <w:r w:rsidRPr="00FA33B7">
              <w:rPr>
                <w:rFonts w:cs="Times New Roman"/>
                <w:color w:val="333333"/>
                <w:sz w:val="24"/>
                <w:szCs w:val="24"/>
                <w:lang w:val="vi-VN"/>
              </w:rPr>
              <w:t xml:space="preserve"> và KCl.</w:t>
            </w:r>
          </w:p>
          <w:p w14:paraId="4D6292CC" w14:textId="77777777" w:rsidR="006E4C21" w:rsidRPr="00FA33B7" w:rsidRDefault="006E4C21" w:rsidP="00D01E30">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C. Ca</w:t>
            </w:r>
            <w:r w:rsidRPr="00FA33B7">
              <w:rPr>
                <w:rFonts w:cs="Times New Roman"/>
                <w:color w:val="333333"/>
                <w:sz w:val="24"/>
                <w:szCs w:val="24"/>
                <w:lang w:val="vi-VN"/>
              </w:rPr>
              <w:t>(NO</w:t>
            </w:r>
            <w:r w:rsidRPr="00FA33B7">
              <w:rPr>
                <w:rFonts w:cs="Times New Roman"/>
                <w:color w:val="333333"/>
                <w:sz w:val="24"/>
                <w:szCs w:val="24"/>
                <w:vertAlign w:val="subscript"/>
                <w:lang w:val="vi-VN"/>
              </w:rPr>
              <w:t>3</w:t>
            </w:r>
            <w:r w:rsidRPr="00FA33B7">
              <w:rPr>
                <w:rFonts w:cs="Times New Roman"/>
                <w:color w:val="333333"/>
                <w:sz w:val="24"/>
                <w:szCs w:val="24"/>
                <w:lang w:val="vi-VN"/>
              </w:rPr>
              <w:t>)</w:t>
            </w:r>
            <w:r w:rsidRPr="00FA33B7">
              <w:rPr>
                <w:rFonts w:cs="Times New Roman"/>
                <w:color w:val="333333"/>
                <w:sz w:val="24"/>
                <w:szCs w:val="24"/>
                <w:vertAlign w:val="subscript"/>
                <w:lang w:val="vi-VN"/>
              </w:rPr>
              <w:t>2</w:t>
            </w:r>
            <w:r w:rsidRPr="00FA33B7">
              <w:rPr>
                <w:rFonts w:cs="Times New Roman"/>
                <w:color w:val="333333"/>
                <w:sz w:val="24"/>
                <w:szCs w:val="24"/>
                <w:lang w:val="vi-VN"/>
              </w:rPr>
              <w:t xml:space="preserve"> và KCl.</w:t>
            </w:r>
          </w:p>
          <w:p w14:paraId="59A6829C" w14:textId="77777777" w:rsidR="006E4C21" w:rsidRPr="00FA33B7" w:rsidRDefault="006E4C21" w:rsidP="00D01E30">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sz w:val="24"/>
                <w:szCs w:val="24"/>
                <w:lang w:val="vi-VN"/>
              </w:rPr>
              <w:t xml:space="preserve"> </w:t>
            </w:r>
            <w:r w:rsidRPr="00FA33B7">
              <w:rPr>
                <w:rFonts w:cs="Times New Roman"/>
                <w:sz w:val="24"/>
                <w:szCs w:val="24"/>
              </w:rPr>
              <w:t>D. FeSO</w:t>
            </w:r>
            <w:r w:rsidRPr="00FA33B7">
              <w:rPr>
                <w:rFonts w:cs="Times New Roman"/>
                <w:sz w:val="24"/>
                <w:szCs w:val="24"/>
                <w:vertAlign w:val="subscript"/>
              </w:rPr>
              <w:t>4</w:t>
            </w:r>
            <w:r w:rsidRPr="00FA33B7">
              <w:rPr>
                <w:rFonts w:cs="Times New Roman"/>
                <w:sz w:val="24"/>
                <w:szCs w:val="24"/>
                <w:lang w:val="vi-VN"/>
              </w:rPr>
              <w:t xml:space="preserve"> và Mg(OH)</w:t>
            </w:r>
            <w:r w:rsidRPr="00FA33B7">
              <w:rPr>
                <w:rFonts w:cs="Times New Roman"/>
                <w:sz w:val="24"/>
                <w:szCs w:val="24"/>
                <w:vertAlign w:val="subscript"/>
                <w:lang w:val="vi-VN"/>
              </w:rPr>
              <w:t>2</w:t>
            </w:r>
            <w:r w:rsidRPr="00FA33B7">
              <w:rPr>
                <w:rFonts w:cs="Times New Roman"/>
                <w:sz w:val="24"/>
                <w:szCs w:val="24"/>
                <w:lang w:val="vi-VN"/>
              </w:rPr>
              <w:t>.</w:t>
            </w:r>
          </w:p>
        </w:tc>
      </w:tr>
      <w:tr w:rsidR="006E4C21" w:rsidRPr="00FA33B7" w14:paraId="470EAE15" w14:textId="77777777" w:rsidTr="00D01E30">
        <w:tc>
          <w:tcPr>
            <w:tcW w:w="1588" w:type="dxa"/>
            <w:vMerge/>
            <w:shd w:val="clear" w:color="auto" w:fill="auto"/>
            <w:vAlign w:val="center"/>
          </w:tcPr>
          <w:p w14:paraId="2A647731"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6B3D539D" w14:textId="77777777" w:rsidR="006E4C21" w:rsidRPr="00FA33B7" w:rsidRDefault="006E4C21" w:rsidP="00D01E30">
            <w:pPr>
              <w:rPr>
                <w:rFonts w:cs="Times New Roman"/>
                <w:sz w:val="24"/>
                <w:szCs w:val="24"/>
                <w:shd w:val="clear" w:color="auto" w:fill="FFFFFF"/>
                <w:lang w:val="vi-VN"/>
              </w:rPr>
            </w:pPr>
            <w:r w:rsidRPr="00FA33B7">
              <w:rPr>
                <w:rFonts w:cs="Times New Roman"/>
                <w:b/>
                <w:bCs/>
                <w:sz w:val="24"/>
                <w:szCs w:val="24"/>
                <w:shd w:val="clear" w:color="auto" w:fill="FFFFFF"/>
                <w:lang w:val="es-MX"/>
              </w:rPr>
              <w:t>Câu</w:t>
            </w:r>
            <w:r w:rsidRPr="00FA33B7">
              <w:rPr>
                <w:rFonts w:cs="Times New Roman"/>
                <w:b/>
                <w:bCs/>
                <w:sz w:val="24"/>
                <w:szCs w:val="24"/>
                <w:shd w:val="clear" w:color="auto" w:fill="FFFFFF"/>
                <w:lang w:val="vi-VN"/>
              </w:rPr>
              <w:t xml:space="preserve"> </w:t>
            </w:r>
            <w:r w:rsidRPr="00FA33B7">
              <w:rPr>
                <w:rFonts w:cs="Times New Roman"/>
                <w:b/>
                <w:bCs/>
                <w:sz w:val="24"/>
                <w:szCs w:val="24"/>
                <w:shd w:val="clear" w:color="auto" w:fill="FFFFFF"/>
              </w:rPr>
              <w:t>225</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Khi cho SO</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 xml:space="preserve"> tác dụng với dung dịch NaOH dư sẽ thu được muối gì?</w:t>
            </w:r>
          </w:p>
          <w:p w14:paraId="2ABD8C72" w14:textId="77777777" w:rsidR="006E4C21" w:rsidRPr="00FA33B7" w:rsidRDefault="006E4C21" w:rsidP="00D01E30">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rPr>
              <w:t xml:space="preserve">A. </w:t>
            </w:r>
            <w:r w:rsidRPr="00FA33B7">
              <w:rPr>
                <w:rFonts w:cs="Times New Roman"/>
                <w:color w:val="FF0000"/>
                <w:sz w:val="24"/>
                <w:szCs w:val="24"/>
                <w:shd w:val="clear" w:color="auto" w:fill="FFFFFF"/>
                <w:lang w:val="vi-VN"/>
              </w:rPr>
              <w:t>Na</w:t>
            </w:r>
            <w:r w:rsidRPr="00FA33B7">
              <w:rPr>
                <w:rFonts w:cs="Times New Roman"/>
                <w:color w:val="FF0000"/>
                <w:sz w:val="24"/>
                <w:szCs w:val="24"/>
                <w:shd w:val="clear" w:color="auto" w:fill="FFFFFF"/>
                <w:vertAlign w:val="subscript"/>
                <w:lang w:val="vi-VN"/>
              </w:rPr>
              <w:t>2</w:t>
            </w:r>
            <w:r w:rsidRPr="00FA33B7">
              <w:rPr>
                <w:rFonts w:cs="Times New Roman"/>
                <w:color w:val="FF0000"/>
                <w:sz w:val="24"/>
                <w:szCs w:val="24"/>
                <w:shd w:val="clear" w:color="auto" w:fill="FFFFFF"/>
                <w:lang w:val="vi-VN"/>
              </w:rPr>
              <w:t>SO</w:t>
            </w:r>
            <w:r w:rsidRPr="00FA33B7">
              <w:rPr>
                <w:rFonts w:cs="Times New Roman"/>
                <w:color w:val="FF0000"/>
                <w:sz w:val="24"/>
                <w:szCs w:val="24"/>
                <w:shd w:val="clear" w:color="auto" w:fill="FFFFFF"/>
                <w:vertAlign w:val="subscript"/>
                <w:lang w:val="vi-VN"/>
              </w:rPr>
              <w:t>3</w:t>
            </w:r>
            <w:r w:rsidRPr="00FA33B7">
              <w:rPr>
                <w:rFonts w:cs="Times New Roman"/>
                <w:color w:val="FF0000"/>
                <w:sz w:val="24"/>
                <w:szCs w:val="24"/>
                <w:shd w:val="clear" w:color="auto" w:fill="FFFFFF"/>
                <w:lang w:val="vi-VN"/>
              </w:rPr>
              <w:t>.</w:t>
            </w:r>
          </w:p>
          <w:p w14:paraId="44C1C628" w14:textId="77777777" w:rsidR="006E4C21" w:rsidRPr="00FA33B7" w:rsidRDefault="006E4C21" w:rsidP="00D01E30">
            <w:pPr>
              <w:ind w:left="360"/>
              <w:rPr>
                <w:rFonts w:cs="Times New Roman"/>
                <w:sz w:val="24"/>
                <w:szCs w:val="24"/>
                <w:shd w:val="clear" w:color="auto" w:fill="FFFFFF"/>
                <w:lang w:val="vi-VN"/>
              </w:rPr>
            </w:pPr>
            <w:r w:rsidRPr="00FA33B7">
              <w:rPr>
                <w:rFonts w:cs="Times New Roman"/>
                <w:sz w:val="24"/>
                <w:szCs w:val="24"/>
                <w:shd w:val="clear" w:color="auto" w:fill="FFFFFF"/>
              </w:rPr>
              <w:t xml:space="preserve">B. </w:t>
            </w:r>
            <w:r w:rsidRPr="00FA33B7">
              <w:rPr>
                <w:rFonts w:cs="Times New Roman"/>
                <w:sz w:val="24"/>
                <w:szCs w:val="24"/>
                <w:shd w:val="clear" w:color="auto" w:fill="FFFFFF"/>
                <w:lang w:val="vi-VN"/>
              </w:rPr>
              <w:t>NaHSO</w:t>
            </w:r>
            <w:r w:rsidRPr="00FA33B7">
              <w:rPr>
                <w:rFonts w:cs="Times New Roman"/>
                <w:sz w:val="24"/>
                <w:szCs w:val="24"/>
                <w:shd w:val="clear" w:color="auto" w:fill="FFFFFF"/>
                <w:vertAlign w:val="subscript"/>
                <w:lang w:val="vi-VN"/>
              </w:rPr>
              <w:t>3</w:t>
            </w:r>
            <w:r w:rsidRPr="00FA33B7">
              <w:rPr>
                <w:rFonts w:cs="Times New Roman"/>
                <w:sz w:val="24"/>
                <w:szCs w:val="24"/>
                <w:shd w:val="clear" w:color="auto" w:fill="FFFFFF"/>
                <w:lang w:val="vi-VN"/>
              </w:rPr>
              <w:t>.</w:t>
            </w:r>
          </w:p>
          <w:p w14:paraId="58DBD714" w14:textId="77777777" w:rsidR="006E4C21" w:rsidRPr="00FA33B7" w:rsidRDefault="006E4C21" w:rsidP="00D01E30">
            <w:pPr>
              <w:ind w:left="360"/>
              <w:rPr>
                <w:rFonts w:cs="Times New Roman"/>
                <w:sz w:val="24"/>
                <w:szCs w:val="24"/>
                <w:shd w:val="clear" w:color="auto" w:fill="FFFFFF"/>
                <w:lang w:val="vi-VN"/>
              </w:rPr>
            </w:pPr>
            <w:r w:rsidRPr="00FA33B7">
              <w:rPr>
                <w:rFonts w:cs="Times New Roman"/>
                <w:sz w:val="24"/>
                <w:szCs w:val="24"/>
                <w:shd w:val="clear" w:color="auto" w:fill="FFFFFF"/>
              </w:rPr>
              <w:t xml:space="preserve">C. </w:t>
            </w:r>
            <w:r w:rsidRPr="00FA33B7">
              <w:rPr>
                <w:rFonts w:cs="Times New Roman"/>
                <w:sz w:val="24"/>
                <w:szCs w:val="24"/>
                <w:shd w:val="clear" w:color="auto" w:fill="FFFFFF"/>
                <w:lang w:val="vi-VN"/>
              </w:rPr>
              <w:t>Na</w:t>
            </w:r>
            <w:r w:rsidRPr="00FA33B7">
              <w:rPr>
                <w:rFonts w:cs="Times New Roman"/>
                <w:sz w:val="24"/>
                <w:szCs w:val="24"/>
                <w:shd w:val="clear" w:color="auto" w:fill="FFFFFF"/>
                <w:vertAlign w:val="subscript"/>
                <w:lang w:val="vi-VN"/>
              </w:rPr>
              <w:t>2</w:t>
            </w:r>
            <w:r w:rsidRPr="00FA33B7">
              <w:rPr>
                <w:rFonts w:cs="Times New Roman"/>
                <w:sz w:val="24"/>
                <w:szCs w:val="24"/>
                <w:shd w:val="clear" w:color="auto" w:fill="FFFFFF"/>
                <w:lang w:val="vi-VN"/>
              </w:rPr>
              <w:t>SO</w:t>
            </w:r>
            <w:r w:rsidRPr="00FA33B7">
              <w:rPr>
                <w:rFonts w:cs="Times New Roman"/>
                <w:sz w:val="24"/>
                <w:szCs w:val="24"/>
                <w:shd w:val="clear" w:color="auto" w:fill="FFFFFF"/>
                <w:vertAlign w:val="subscript"/>
                <w:lang w:val="vi-VN"/>
              </w:rPr>
              <w:t>4</w:t>
            </w:r>
            <w:r w:rsidRPr="00FA33B7">
              <w:rPr>
                <w:rFonts w:cs="Times New Roman"/>
                <w:sz w:val="24"/>
                <w:szCs w:val="24"/>
                <w:shd w:val="clear" w:color="auto" w:fill="FFFFFF"/>
                <w:lang w:val="vi-VN"/>
              </w:rPr>
              <w:t>.</w:t>
            </w:r>
          </w:p>
          <w:p w14:paraId="04D6FF59" w14:textId="77777777" w:rsidR="006E4C21" w:rsidRPr="00FA33B7" w:rsidRDefault="006E4C21" w:rsidP="00D01E30">
            <w:pPr>
              <w:ind w:left="360"/>
              <w:rPr>
                <w:rFonts w:cs="Times New Roman"/>
                <w:bCs/>
                <w:sz w:val="24"/>
                <w:szCs w:val="24"/>
                <w:lang w:val="vi-VN"/>
              </w:rPr>
            </w:pPr>
            <w:r w:rsidRPr="00FA33B7">
              <w:rPr>
                <w:rFonts w:cs="Times New Roman"/>
                <w:bCs/>
                <w:sz w:val="24"/>
                <w:szCs w:val="24"/>
              </w:rPr>
              <w:t xml:space="preserve">D. </w:t>
            </w:r>
            <w:r w:rsidRPr="00FA33B7">
              <w:rPr>
                <w:rFonts w:cs="Times New Roman"/>
                <w:bCs/>
                <w:sz w:val="24"/>
                <w:szCs w:val="24"/>
                <w:lang w:val="vi-VN"/>
              </w:rPr>
              <w:t>Cả Na</w:t>
            </w:r>
            <w:r w:rsidRPr="00FA33B7">
              <w:rPr>
                <w:rFonts w:cs="Times New Roman"/>
                <w:bCs/>
                <w:sz w:val="24"/>
                <w:szCs w:val="24"/>
                <w:vertAlign w:val="subscript"/>
                <w:lang w:val="vi-VN"/>
              </w:rPr>
              <w:t>2</w:t>
            </w:r>
            <w:r w:rsidRPr="00FA33B7">
              <w:rPr>
                <w:rFonts w:cs="Times New Roman"/>
                <w:bCs/>
                <w:sz w:val="24"/>
                <w:szCs w:val="24"/>
                <w:lang w:val="vi-VN"/>
              </w:rPr>
              <w:t>SO</w:t>
            </w:r>
            <w:r w:rsidRPr="00FA33B7">
              <w:rPr>
                <w:rFonts w:cs="Times New Roman"/>
                <w:bCs/>
                <w:sz w:val="24"/>
                <w:szCs w:val="24"/>
                <w:vertAlign w:val="subscript"/>
                <w:lang w:val="vi-VN"/>
              </w:rPr>
              <w:t>3</w:t>
            </w:r>
            <w:r w:rsidRPr="00FA33B7">
              <w:rPr>
                <w:rFonts w:cs="Times New Roman"/>
                <w:bCs/>
                <w:sz w:val="24"/>
                <w:szCs w:val="24"/>
                <w:lang w:val="vi-VN"/>
              </w:rPr>
              <w:t xml:space="preserve"> và NaHSO</w:t>
            </w:r>
            <w:r w:rsidRPr="00FA33B7">
              <w:rPr>
                <w:rFonts w:cs="Times New Roman"/>
                <w:bCs/>
                <w:sz w:val="24"/>
                <w:szCs w:val="24"/>
                <w:vertAlign w:val="subscript"/>
              </w:rPr>
              <w:t>3</w:t>
            </w:r>
            <w:r w:rsidRPr="00FA33B7">
              <w:rPr>
                <w:rFonts w:cs="Times New Roman"/>
                <w:bCs/>
                <w:sz w:val="24"/>
                <w:szCs w:val="24"/>
              </w:rPr>
              <w:t>.</w:t>
            </w:r>
          </w:p>
        </w:tc>
      </w:tr>
      <w:tr w:rsidR="006E4C21" w:rsidRPr="00FA33B7" w14:paraId="4002B714" w14:textId="77777777" w:rsidTr="00D01E30">
        <w:tc>
          <w:tcPr>
            <w:tcW w:w="1588" w:type="dxa"/>
            <w:vMerge/>
            <w:shd w:val="clear" w:color="auto" w:fill="auto"/>
            <w:vAlign w:val="center"/>
          </w:tcPr>
          <w:p w14:paraId="193930AD"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420D168B" w14:textId="77777777" w:rsidR="006E4C21" w:rsidRPr="00FA33B7" w:rsidRDefault="006E4C21" w:rsidP="00D01E30">
            <w:pPr>
              <w:rPr>
                <w:rFonts w:cs="Times New Roman"/>
                <w:color w:val="333333"/>
                <w:sz w:val="24"/>
                <w:szCs w:val="24"/>
                <w:lang w:val="vi-VN"/>
              </w:rPr>
            </w:pPr>
            <w:r w:rsidRPr="00FA33B7">
              <w:rPr>
                <w:rFonts w:cs="Times New Roman"/>
                <w:b/>
                <w:sz w:val="24"/>
                <w:szCs w:val="24"/>
                <w:lang w:val="vi-VN"/>
              </w:rPr>
              <w:t xml:space="preserve">Câu </w:t>
            </w:r>
            <w:r w:rsidRPr="00FA33B7">
              <w:rPr>
                <w:rFonts w:cs="Times New Roman"/>
                <w:b/>
                <w:sz w:val="24"/>
                <w:szCs w:val="24"/>
              </w:rPr>
              <w:t>226</w:t>
            </w:r>
            <w:r w:rsidRPr="00FA33B7">
              <w:rPr>
                <w:rFonts w:cs="Times New Roman"/>
                <w:b/>
                <w:sz w:val="24"/>
                <w:szCs w:val="24"/>
                <w:lang w:val="vi-VN"/>
              </w:rPr>
              <w:t xml:space="preserve">. </w:t>
            </w:r>
            <w:r w:rsidRPr="00FA33B7">
              <w:rPr>
                <w:rFonts w:cs="Times New Roman"/>
                <w:color w:val="333333"/>
                <w:sz w:val="24"/>
                <w:szCs w:val="24"/>
                <w:lang w:val="vi-VN"/>
              </w:rPr>
              <w:t>Phương trình hóa học tạo ra iron (III) chloride từ dung dịch acid và base là</w:t>
            </w:r>
          </w:p>
          <w:p w14:paraId="0B26A718" w14:textId="77777777" w:rsidR="006E4C21" w:rsidRPr="00FA33B7" w:rsidRDefault="006E4C21" w:rsidP="00D01E30">
            <w:pPr>
              <w:rPr>
                <w:rFonts w:cs="Times New Roman"/>
                <w:color w:val="FF0000"/>
                <w:sz w:val="24"/>
                <w:szCs w:val="24"/>
              </w:rPr>
            </w:pPr>
            <w:r w:rsidRPr="00FA33B7">
              <w:rPr>
                <w:rFonts w:cs="Times New Roman"/>
                <w:color w:val="FF0000"/>
                <w:sz w:val="24"/>
                <w:szCs w:val="24"/>
                <w:lang w:val="vi-VN"/>
              </w:rPr>
              <w:t xml:space="preserve">      </w:t>
            </w:r>
            <w:r w:rsidRPr="00FA33B7">
              <w:rPr>
                <w:rFonts w:cs="Times New Roman"/>
                <w:color w:val="FF0000"/>
                <w:sz w:val="24"/>
                <w:szCs w:val="24"/>
              </w:rPr>
              <w:t>A</w:t>
            </w:r>
            <w:r w:rsidRPr="00FA33B7">
              <w:rPr>
                <w:rFonts w:cs="Times New Roman"/>
                <w:color w:val="FF0000"/>
                <w:sz w:val="24"/>
                <w:szCs w:val="24"/>
                <w:lang w:val="vi-VN"/>
              </w:rPr>
              <w:t>.</w:t>
            </w:r>
            <w:r w:rsidRPr="00FA33B7">
              <w:rPr>
                <w:rFonts w:cs="Times New Roman"/>
                <w:color w:val="FF0000"/>
                <w:sz w:val="24"/>
                <w:szCs w:val="24"/>
              </w:rPr>
              <w:t> 3</w:t>
            </w:r>
            <w:r w:rsidRPr="00FA33B7">
              <w:rPr>
                <w:rFonts w:cs="Times New Roman"/>
                <w:b/>
                <w:bCs/>
                <w:color w:val="FF0000"/>
                <w:sz w:val="24"/>
                <w:szCs w:val="24"/>
              </w:rPr>
              <w:t>HCl</w:t>
            </w:r>
            <w:r w:rsidRPr="00FA33B7">
              <w:rPr>
                <w:rFonts w:cs="Times New Roman"/>
                <w:b/>
                <w:bCs/>
                <w:color w:val="FF0000"/>
                <w:sz w:val="24"/>
                <w:szCs w:val="24"/>
                <w:lang w:val="vi-VN"/>
              </w:rPr>
              <w:t xml:space="preserve">    +   Fe(OH)</w:t>
            </w:r>
            <w:r w:rsidRPr="00FA33B7">
              <w:rPr>
                <w:rFonts w:cs="Times New Roman"/>
                <w:b/>
                <w:bCs/>
                <w:color w:val="FF0000"/>
                <w:sz w:val="24"/>
                <w:szCs w:val="24"/>
                <w:vertAlign w:val="subscript"/>
                <w:lang w:val="vi-VN"/>
              </w:rPr>
              <w:t>3</w:t>
            </w:r>
            <w:r w:rsidRPr="00FA33B7">
              <w:rPr>
                <w:rFonts w:cs="Times New Roman"/>
                <w:b/>
                <w:bCs/>
                <w:color w:val="FF0000"/>
                <w:sz w:val="24"/>
                <w:szCs w:val="24"/>
                <w:lang w:val="vi-VN"/>
              </w:rPr>
              <w:t xml:space="preserve"> </w:t>
            </w:r>
            <w:r w:rsidRPr="00FA33B7">
              <w:rPr>
                <w:rFonts w:cs="Times New Roman"/>
                <w:b/>
                <w:bCs/>
                <w:color w:val="FF0000"/>
                <w:sz w:val="24"/>
                <w:szCs w:val="24"/>
                <w:lang w:val="vi-VN"/>
              </w:rPr>
              <w:sym w:font="Wingdings" w:char="F0E0"/>
            </w:r>
            <w:r w:rsidRPr="00FA33B7">
              <w:rPr>
                <w:rFonts w:cs="Times New Roman"/>
                <w:b/>
                <w:bCs/>
                <w:color w:val="FF0000"/>
                <w:sz w:val="24"/>
                <w:szCs w:val="24"/>
                <w:lang w:val="vi-VN"/>
              </w:rPr>
              <w:t xml:space="preserve"> FeCl</w:t>
            </w:r>
            <w:r w:rsidRPr="00FA33B7">
              <w:rPr>
                <w:rFonts w:cs="Times New Roman"/>
                <w:b/>
                <w:bCs/>
                <w:color w:val="FF0000"/>
                <w:sz w:val="24"/>
                <w:szCs w:val="24"/>
                <w:vertAlign w:val="subscript"/>
                <w:lang w:val="vi-VN"/>
              </w:rPr>
              <w:t>3</w:t>
            </w:r>
            <w:r w:rsidRPr="00FA33B7">
              <w:rPr>
                <w:rFonts w:cs="Times New Roman"/>
                <w:b/>
                <w:bCs/>
                <w:color w:val="FF0000"/>
                <w:sz w:val="24"/>
                <w:szCs w:val="24"/>
                <w:lang w:val="vi-VN"/>
              </w:rPr>
              <w:t xml:space="preserve">  + 3H</w:t>
            </w:r>
            <w:r w:rsidRPr="00FA33B7">
              <w:rPr>
                <w:rFonts w:cs="Times New Roman"/>
                <w:b/>
                <w:bCs/>
                <w:color w:val="FF0000"/>
                <w:sz w:val="24"/>
                <w:szCs w:val="24"/>
                <w:vertAlign w:val="subscript"/>
                <w:lang w:val="vi-VN"/>
              </w:rPr>
              <w:t>2</w:t>
            </w:r>
            <w:r w:rsidRPr="00FA33B7">
              <w:rPr>
                <w:rFonts w:cs="Times New Roman"/>
                <w:b/>
                <w:bCs/>
                <w:color w:val="FF0000"/>
                <w:sz w:val="24"/>
                <w:szCs w:val="24"/>
                <w:lang w:val="vi-VN"/>
              </w:rPr>
              <w:t>O.</w:t>
            </w:r>
            <w:r w:rsidRPr="00FA33B7">
              <w:rPr>
                <w:rFonts w:cs="Times New Roman"/>
                <w:color w:val="FF0000"/>
                <w:sz w:val="24"/>
                <w:szCs w:val="24"/>
              </w:rPr>
              <w:t>                          </w:t>
            </w:r>
          </w:p>
          <w:p w14:paraId="64E4F9F7" w14:textId="77777777" w:rsidR="006E4C21" w:rsidRPr="00FA33B7" w:rsidRDefault="006E4C21" w:rsidP="00D01E30">
            <w:pPr>
              <w:rPr>
                <w:rFonts w:cs="Times New Roman"/>
                <w:color w:val="333333"/>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B. 6HCl</w:t>
            </w:r>
            <w:r w:rsidRPr="00FA33B7">
              <w:rPr>
                <w:rFonts w:cs="Times New Roman"/>
                <w:color w:val="333333"/>
                <w:sz w:val="24"/>
                <w:szCs w:val="24"/>
                <w:lang w:val="vi-VN"/>
              </w:rPr>
              <w:t xml:space="preserve">     +   Fe</w:t>
            </w:r>
            <w:r w:rsidRPr="00FA33B7">
              <w:rPr>
                <w:rFonts w:cs="Times New Roman"/>
                <w:color w:val="333333"/>
                <w:sz w:val="24"/>
                <w:szCs w:val="24"/>
                <w:vertAlign w:val="subscript"/>
                <w:lang w:val="vi-VN"/>
              </w:rPr>
              <w:t>2</w:t>
            </w:r>
            <w:r w:rsidRPr="00FA33B7">
              <w:rPr>
                <w:rFonts w:cs="Times New Roman"/>
                <w:color w:val="333333"/>
                <w:sz w:val="24"/>
                <w:szCs w:val="24"/>
                <w:lang w:val="vi-VN"/>
              </w:rPr>
              <w:t>O</w:t>
            </w:r>
            <w:r w:rsidRPr="00FA33B7">
              <w:rPr>
                <w:rFonts w:cs="Times New Roman"/>
                <w:color w:val="333333"/>
                <w:sz w:val="24"/>
                <w:szCs w:val="24"/>
                <w:vertAlign w:val="subscript"/>
                <w:lang w:val="vi-VN"/>
              </w:rPr>
              <w:t xml:space="preserve">3        </w:t>
            </w:r>
            <w:r w:rsidRPr="00FA33B7">
              <w:rPr>
                <w:rFonts w:cs="Times New Roman"/>
                <w:color w:val="333333"/>
                <w:sz w:val="24"/>
                <w:szCs w:val="24"/>
                <w:lang w:val="vi-VN"/>
              </w:rPr>
              <w:sym w:font="Wingdings" w:char="F0E0"/>
            </w:r>
            <w:r w:rsidRPr="00FA33B7">
              <w:rPr>
                <w:rFonts w:cs="Times New Roman"/>
                <w:color w:val="333333"/>
                <w:sz w:val="24"/>
                <w:szCs w:val="24"/>
                <w:lang w:val="vi-VN"/>
              </w:rPr>
              <w:t xml:space="preserve"> 2FeCl</w:t>
            </w:r>
            <w:r w:rsidRPr="00FA33B7">
              <w:rPr>
                <w:rFonts w:cs="Times New Roman"/>
                <w:color w:val="333333"/>
                <w:sz w:val="24"/>
                <w:szCs w:val="24"/>
                <w:vertAlign w:val="subscript"/>
                <w:lang w:val="vi-VN"/>
              </w:rPr>
              <w:t>3</w:t>
            </w:r>
            <w:r w:rsidRPr="00FA33B7">
              <w:rPr>
                <w:rFonts w:cs="Times New Roman"/>
                <w:color w:val="333333"/>
                <w:sz w:val="24"/>
                <w:szCs w:val="24"/>
                <w:lang w:val="vi-VN"/>
              </w:rPr>
              <w:t xml:space="preserve"> + 3H</w:t>
            </w:r>
            <w:r w:rsidRPr="00FA33B7">
              <w:rPr>
                <w:rFonts w:cs="Times New Roman"/>
                <w:color w:val="333333"/>
                <w:sz w:val="24"/>
                <w:szCs w:val="24"/>
                <w:vertAlign w:val="subscript"/>
                <w:lang w:val="vi-VN"/>
              </w:rPr>
              <w:t>2</w:t>
            </w:r>
            <w:r w:rsidRPr="00FA33B7">
              <w:rPr>
                <w:rFonts w:cs="Times New Roman"/>
                <w:color w:val="333333"/>
                <w:sz w:val="24"/>
                <w:szCs w:val="24"/>
                <w:lang w:val="vi-VN"/>
              </w:rPr>
              <w:t>O.</w:t>
            </w:r>
          </w:p>
          <w:p w14:paraId="3F56660D" w14:textId="77777777" w:rsidR="006E4C21" w:rsidRPr="00FA33B7" w:rsidRDefault="006E4C21" w:rsidP="00D01E30">
            <w:pPr>
              <w:outlineLvl w:val="5"/>
              <w:rPr>
                <w:rFonts w:cs="Times New Roman"/>
                <w:sz w:val="24"/>
                <w:szCs w:val="24"/>
                <w:lang w:val="vi-VN"/>
              </w:rPr>
            </w:pPr>
            <w:r w:rsidRPr="00FA33B7">
              <w:rPr>
                <w:rFonts w:cs="Times New Roman"/>
                <w:sz w:val="24"/>
                <w:szCs w:val="24"/>
                <w:lang w:val="vi-VN"/>
              </w:rPr>
              <w:t xml:space="preserve">      </w:t>
            </w:r>
            <w:r w:rsidRPr="00FA33B7">
              <w:rPr>
                <w:rFonts w:cs="Times New Roman"/>
                <w:sz w:val="24"/>
                <w:szCs w:val="24"/>
              </w:rPr>
              <w:t>C.</w:t>
            </w:r>
            <w:r w:rsidRPr="00FA33B7">
              <w:rPr>
                <w:rFonts w:cs="Times New Roman"/>
                <w:b/>
                <w:bCs/>
                <w:sz w:val="24"/>
                <w:szCs w:val="24"/>
              </w:rPr>
              <w:t xml:space="preserve"> 2</w:t>
            </w:r>
            <w:r w:rsidRPr="00FA33B7">
              <w:rPr>
                <w:rFonts w:cs="Times New Roman"/>
                <w:sz w:val="24"/>
                <w:szCs w:val="24"/>
              </w:rPr>
              <w:t>Fe</w:t>
            </w:r>
            <w:r w:rsidRPr="00FA33B7">
              <w:rPr>
                <w:rFonts w:cs="Times New Roman"/>
                <w:sz w:val="24"/>
                <w:szCs w:val="24"/>
                <w:lang w:val="vi-VN"/>
              </w:rPr>
              <w:t xml:space="preserve">       +   3Cl</w:t>
            </w:r>
            <w:r w:rsidRPr="00FA33B7">
              <w:rPr>
                <w:rFonts w:cs="Times New Roman"/>
                <w:sz w:val="24"/>
                <w:szCs w:val="24"/>
                <w:vertAlign w:val="subscript"/>
                <w:lang w:val="vi-VN"/>
              </w:rPr>
              <w:t>2</w:t>
            </w:r>
            <w:r w:rsidRPr="00FA33B7">
              <w:rPr>
                <w:rFonts w:cs="Times New Roman"/>
                <w:sz w:val="24"/>
                <w:szCs w:val="24"/>
                <w:lang w:val="vi-VN"/>
              </w:rPr>
              <w:t xml:space="preserve">        </w:t>
            </w:r>
            <w:r w:rsidRPr="00FA33B7">
              <w:rPr>
                <w:rFonts w:cs="Times New Roman"/>
                <w:sz w:val="24"/>
                <w:szCs w:val="24"/>
                <w:lang w:val="vi-VN"/>
              </w:rPr>
              <w:sym w:font="Wingdings" w:char="F0E0"/>
            </w:r>
            <w:r w:rsidRPr="00FA33B7">
              <w:rPr>
                <w:rFonts w:cs="Times New Roman"/>
                <w:sz w:val="24"/>
                <w:szCs w:val="24"/>
                <w:lang w:val="vi-VN"/>
              </w:rPr>
              <w:t xml:space="preserve"> 2FeCl</w:t>
            </w:r>
            <w:r w:rsidRPr="00FA33B7">
              <w:rPr>
                <w:rFonts w:cs="Times New Roman"/>
                <w:sz w:val="24"/>
                <w:szCs w:val="24"/>
                <w:vertAlign w:val="subscript"/>
                <w:lang w:val="vi-VN"/>
              </w:rPr>
              <w:t>3</w:t>
            </w:r>
            <w:r w:rsidRPr="00FA33B7">
              <w:rPr>
                <w:rFonts w:cs="Times New Roman"/>
                <w:sz w:val="24"/>
                <w:szCs w:val="24"/>
                <w:lang w:val="vi-VN"/>
              </w:rPr>
              <w:t>.</w:t>
            </w:r>
          </w:p>
          <w:p w14:paraId="7095DB15" w14:textId="77777777" w:rsidR="006E4C21" w:rsidRPr="00FA33B7" w:rsidRDefault="006E4C21" w:rsidP="00D01E30">
            <w:pPr>
              <w:rPr>
                <w:rFonts w:cs="Times New Roman"/>
                <w:b/>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D. 2FeCl</w:t>
            </w:r>
            <w:r w:rsidRPr="00FA33B7">
              <w:rPr>
                <w:rFonts w:cs="Times New Roman"/>
                <w:color w:val="333333"/>
                <w:sz w:val="24"/>
                <w:szCs w:val="24"/>
                <w:vertAlign w:val="subscript"/>
              </w:rPr>
              <w:t>2</w:t>
            </w:r>
            <w:r w:rsidRPr="00FA33B7">
              <w:rPr>
                <w:rFonts w:cs="Times New Roman"/>
                <w:color w:val="333333"/>
                <w:sz w:val="24"/>
                <w:szCs w:val="24"/>
                <w:lang w:val="vi-VN"/>
              </w:rPr>
              <w:t xml:space="preserve">  +     Cl</w:t>
            </w:r>
            <w:r w:rsidRPr="00FA33B7">
              <w:rPr>
                <w:rFonts w:cs="Times New Roman"/>
                <w:color w:val="333333"/>
                <w:sz w:val="24"/>
                <w:szCs w:val="24"/>
                <w:vertAlign w:val="subscript"/>
                <w:lang w:val="vi-VN"/>
              </w:rPr>
              <w:t>2</w:t>
            </w:r>
            <w:r w:rsidRPr="00FA33B7">
              <w:rPr>
                <w:rFonts w:cs="Times New Roman"/>
                <w:color w:val="333333"/>
                <w:sz w:val="24"/>
                <w:szCs w:val="24"/>
                <w:lang w:val="vi-VN"/>
              </w:rPr>
              <w:t xml:space="preserve">        </w:t>
            </w:r>
            <w:r w:rsidRPr="00FA33B7">
              <w:rPr>
                <w:rFonts w:cs="Times New Roman"/>
                <w:color w:val="333333"/>
                <w:sz w:val="24"/>
                <w:szCs w:val="24"/>
                <w:lang w:val="vi-VN"/>
              </w:rPr>
              <w:sym w:font="Wingdings" w:char="F0E0"/>
            </w:r>
            <w:r w:rsidRPr="00FA33B7">
              <w:rPr>
                <w:rFonts w:cs="Times New Roman"/>
                <w:color w:val="333333"/>
                <w:sz w:val="24"/>
                <w:szCs w:val="24"/>
                <w:lang w:val="vi-VN"/>
              </w:rPr>
              <w:t xml:space="preserve"> 2FeCl</w:t>
            </w:r>
            <w:r w:rsidRPr="00FA33B7">
              <w:rPr>
                <w:rFonts w:cs="Times New Roman"/>
                <w:color w:val="333333"/>
                <w:sz w:val="24"/>
                <w:szCs w:val="24"/>
                <w:vertAlign w:val="subscript"/>
                <w:lang w:val="vi-VN"/>
              </w:rPr>
              <w:t>3</w:t>
            </w:r>
            <w:r w:rsidRPr="00FA33B7">
              <w:rPr>
                <w:rFonts w:cs="Times New Roman"/>
                <w:color w:val="333333"/>
                <w:sz w:val="24"/>
                <w:szCs w:val="24"/>
                <w:lang w:val="vi-VN"/>
              </w:rPr>
              <w:t>.</w:t>
            </w:r>
          </w:p>
        </w:tc>
      </w:tr>
      <w:tr w:rsidR="006E4C21" w:rsidRPr="00FA33B7" w14:paraId="3E61C1BA" w14:textId="77777777" w:rsidTr="00D01E30">
        <w:tc>
          <w:tcPr>
            <w:tcW w:w="1588" w:type="dxa"/>
            <w:vMerge/>
            <w:shd w:val="clear" w:color="auto" w:fill="auto"/>
            <w:vAlign w:val="center"/>
          </w:tcPr>
          <w:p w14:paraId="43365D3F"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17A411B5" w14:textId="77777777" w:rsidR="006E4C21" w:rsidRPr="00FA33B7" w:rsidRDefault="006E4C21" w:rsidP="00D01E30">
            <w:pPr>
              <w:rPr>
                <w:rFonts w:cs="Times New Roman"/>
                <w:bCs/>
                <w:color w:val="333333"/>
                <w:sz w:val="24"/>
                <w:szCs w:val="24"/>
                <w:lang w:val="vi-VN"/>
              </w:rPr>
            </w:pPr>
            <w:r w:rsidRPr="00FA33B7">
              <w:rPr>
                <w:rFonts w:cs="Times New Roman"/>
                <w:b/>
                <w:sz w:val="24"/>
                <w:szCs w:val="24"/>
                <w:lang w:val="vi-VN"/>
              </w:rPr>
              <w:t xml:space="preserve">Câu </w:t>
            </w:r>
            <w:r w:rsidRPr="00FA33B7">
              <w:rPr>
                <w:rFonts w:cs="Times New Roman"/>
                <w:b/>
                <w:sz w:val="24"/>
                <w:szCs w:val="24"/>
              </w:rPr>
              <w:t>227</w:t>
            </w:r>
            <w:r w:rsidRPr="00FA33B7">
              <w:rPr>
                <w:rFonts w:cs="Times New Roman"/>
                <w:b/>
                <w:sz w:val="24"/>
                <w:szCs w:val="24"/>
                <w:lang w:val="vi-VN"/>
              </w:rPr>
              <w:t xml:space="preserve">. </w:t>
            </w:r>
            <w:r w:rsidRPr="00FA33B7">
              <w:rPr>
                <w:rFonts w:cs="Times New Roman"/>
                <w:bCs/>
                <w:sz w:val="24"/>
                <w:szCs w:val="24"/>
                <w:lang w:val="vi-VN"/>
              </w:rPr>
              <w:t>Kim loại nào sau đây có thể tác dụng được với dung dịch FeCl</w:t>
            </w:r>
            <w:r w:rsidRPr="00FA33B7">
              <w:rPr>
                <w:rFonts w:cs="Times New Roman"/>
                <w:bCs/>
                <w:sz w:val="24"/>
                <w:szCs w:val="24"/>
                <w:vertAlign w:val="subscript"/>
                <w:lang w:val="vi-VN"/>
              </w:rPr>
              <w:t>2</w:t>
            </w:r>
            <w:r w:rsidRPr="00FA33B7">
              <w:rPr>
                <w:rFonts w:cs="Times New Roman"/>
                <w:bCs/>
                <w:sz w:val="24"/>
                <w:szCs w:val="24"/>
                <w:lang w:val="vi-VN"/>
              </w:rPr>
              <w:t>?</w:t>
            </w:r>
          </w:p>
          <w:p w14:paraId="0C47FBBD" w14:textId="77777777" w:rsidR="006E4C21" w:rsidRPr="00FA33B7" w:rsidRDefault="006E4C21" w:rsidP="00D01E30">
            <w:pPr>
              <w:tabs>
                <w:tab w:val="left" w:pos="458"/>
              </w:tabs>
              <w:rPr>
                <w:rFonts w:cs="Times New Roman"/>
                <w:color w:val="FF0000"/>
                <w:sz w:val="24"/>
                <w:szCs w:val="24"/>
                <w:lang w:val="vi-VN"/>
              </w:rPr>
            </w:pPr>
            <w:r w:rsidRPr="00FA33B7">
              <w:rPr>
                <w:rFonts w:cs="Times New Roman"/>
                <w:color w:val="FF0000"/>
                <w:sz w:val="24"/>
                <w:szCs w:val="24"/>
                <w:lang w:val="vi-VN"/>
              </w:rPr>
              <w:t xml:space="preserve">      </w:t>
            </w:r>
            <w:r w:rsidRPr="00FA33B7">
              <w:rPr>
                <w:rFonts w:cs="Times New Roman"/>
                <w:color w:val="FF0000"/>
                <w:sz w:val="24"/>
                <w:szCs w:val="24"/>
              </w:rPr>
              <w:t>A. Mg</w:t>
            </w:r>
            <w:r w:rsidRPr="00FA33B7">
              <w:rPr>
                <w:rFonts w:cs="Times New Roman"/>
                <w:color w:val="FF0000"/>
                <w:sz w:val="24"/>
                <w:szCs w:val="24"/>
                <w:lang w:val="vi-VN"/>
              </w:rPr>
              <w:t>.</w:t>
            </w:r>
          </w:p>
          <w:p w14:paraId="409130DE" w14:textId="77777777" w:rsidR="006E4C21" w:rsidRPr="00FA33B7" w:rsidRDefault="006E4C21" w:rsidP="00D01E30">
            <w:pPr>
              <w:tabs>
                <w:tab w:val="left" w:pos="458"/>
              </w:tabs>
              <w:rPr>
                <w:rFonts w:cs="Times New Roman"/>
                <w:color w:val="333333"/>
                <w:sz w:val="24"/>
                <w:szCs w:val="24"/>
                <w:lang w:val="vi-VN"/>
              </w:rPr>
            </w:pPr>
            <w:r w:rsidRPr="00FA33B7">
              <w:rPr>
                <w:rFonts w:cs="Times New Roman"/>
                <w:color w:val="333333"/>
                <w:sz w:val="24"/>
                <w:szCs w:val="24"/>
                <w:lang w:val="vi-VN"/>
              </w:rPr>
              <w:lastRenderedPageBreak/>
              <w:t xml:space="preserve">      </w:t>
            </w:r>
            <w:r w:rsidRPr="00FA33B7">
              <w:rPr>
                <w:rFonts w:cs="Times New Roman"/>
                <w:color w:val="333333"/>
                <w:sz w:val="24"/>
                <w:szCs w:val="24"/>
              </w:rPr>
              <w:t>B. Cu</w:t>
            </w:r>
            <w:r w:rsidRPr="00FA33B7">
              <w:rPr>
                <w:rFonts w:cs="Times New Roman"/>
                <w:color w:val="333333"/>
                <w:sz w:val="24"/>
                <w:szCs w:val="24"/>
                <w:lang w:val="vi-VN"/>
              </w:rPr>
              <w:t>.</w:t>
            </w:r>
          </w:p>
          <w:p w14:paraId="1D0C78C3" w14:textId="77777777" w:rsidR="006E4C21" w:rsidRPr="00FA33B7" w:rsidRDefault="006E4C21" w:rsidP="00D01E30">
            <w:pPr>
              <w:tabs>
                <w:tab w:val="left" w:pos="458"/>
              </w:tabs>
              <w:outlineLvl w:val="5"/>
              <w:rPr>
                <w:rFonts w:cs="Times New Roman"/>
                <w:sz w:val="24"/>
                <w:szCs w:val="24"/>
              </w:rPr>
            </w:pPr>
            <w:r w:rsidRPr="00FA33B7">
              <w:rPr>
                <w:rFonts w:cs="Times New Roman"/>
                <w:sz w:val="24"/>
                <w:szCs w:val="24"/>
                <w:lang w:val="vi-VN"/>
              </w:rPr>
              <w:t xml:space="preserve">      </w:t>
            </w:r>
            <w:r w:rsidRPr="00FA33B7">
              <w:rPr>
                <w:rFonts w:cs="Times New Roman"/>
                <w:sz w:val="24"/>
                <w:szCs w:val="24"/>
              </w:rPr>
              <w:t>C</w:t>
            </w:r>
            <w:r w:rsidRPr="00FA33B7">
              <w:rPr>
                <w:rFonts w:cs="Times New Roman"/>
                <w:sz w:val="24"/>
                <w:szCs w:val="24"/>
                <w:lang w:val="vi-VN"/>
              </w:rPr>
              <w:t>. Ag.</w:t>
            </w:r>
          </w:p>
          <w:p w14:paraId="02818897" w14:textId="77777777" w:rsidR="006E4C21" w:rsidRPr="00FA33B7" w:rsidRDefault="006E4C21" w:rsidP="00D01E30">
            <w:pPr>
              <w:tabs>
                <w:tab w:val="left" w:pos="458"/>
              </w:tabs>
              <w:rPr>
                <w:rFonts w:cs="Times New Roman"/>
                <w:b/>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D. Pb</w:t>
            </w:r>
            <w:r w:rsidRPr="00FA33B7">
              <w:rPr>
                <w:rFonts w:cs="Times New Roman"/>
                <w:color w:val="333333"/>
                <w:sz w:val="24"/>
                <w:szCs w:val="24"/>
                <w:lang w:val="vi-VN"/>
              </w:rPr>
              <w:t>.</w:t>
            </w:r>
          </w:p>
        </w:tc>
      </w:tr>
      <w:tr w:rsidR="006E4C21" w:rsidRPr="00FA33B7" w14:paraId="579DBA1E" w14:textId="77777777" w:rsidTr="00D01E30">
        <w:tc>
          <w:tcPr>
            <w:tcW w:w="1588" w:type="dxa"/>
            <w:vMerge/>
            <w:shd w:val="clear" w:color="auto" w:fill="auto"/>
            <w:vAlign w:val="center"/>
          </w:tcPr>
          <w:p w14:paraId="4751D13E"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28D50BBF" w14:textId="77777777" w:rsidR="006E4C21" w:rsidRPr="00FA33B7" w:rsidRDefault="006E4C21" w:rsidP="00D01E30">
            <w:pPr>
              <w:shd w:val="clear" w:color="auto" w:fill="FFFFFF"/>
              <w:rPr>
                <w:rFonts w:cs="Times New Roman"/>
                <w:color w:val="333333"/>
                <w:sz w:val="24"/>
                <w:szCs w:val="24"/>
                <w:lang w:val="es-MX"/>
              </w:rPr>
            </w:pPr>
            <w:r w:rsidRPr="00FA33B7">
              <w:rPr>
                <w:rFonts w:cs="Times New Roman"/>
                <w:b/>
                <w:sz w:val="24"/>
                <w:szCs w:val="24"/>
                <w:lang w:val="vi-VN"/>
              </w:rPr>
              <w:t xml:space="preserve">Câu </w:t>
            </w:r>
            <w:r w:rsidRPr="00FA33B7">
              <w:rPr>
                <w:rFonts w:cs="Times New Roman"/>
                <w:b/>
                <w:sz w:val="24"/>
                <w:szCs w:val="24"/>
              </w:rPr>
              <w:t>228</w:t>
            </w:r>
            <w:r w:rsidRPr="00FA33B7">
              <w:rPr>
                <w:rFonts w:cs="Times New Roman"/>
                <w:b/>
                <w:sz w:val="24"/>
                <w:szCs w:val="24"/>
                <w:lang w:val="vi-VN"/>
              </w:rPr>
              <w:t xml:space="preserve">. </w:t>
            </w:r>
            <w:r w:rsidRPr="00FA33B7">
              <w:rPr>
                <w:rFonts w:cs="Times New Roman"/>
                <w:color w:val="333333"/>
                <w:sz w:val="24"/>
                <w:szCs w:val="24"/>
                <w:lang w:val="es-MX"/>
              </w:rPr>
              <w:t>Cho dung dịch axit sunfuric loãng tác dụng với muối sodium sulfite (Na</w:t>
            </w:r>
            <w:r w:rsidRPr="00FA33B7">
              <w:rPr>
                <w:rFonts w:cs="Times New Roman"/>
                <w:color w:val="333333"/>
                <w:sz w:val="24"/>
                <w:szCs w:val="24"/>
                <w:vertAlign w:val="subscript"/>
                <w:lang w:val="es-MX"/>
              </w:rPr>
              <w:t>2</w:t>
            </w:r>
            <w:r w:rsidRPr="00FA33B7">
              <w:rPr>
                <w:rFonts w:cs="Times New Roman"/>
                <w:color w:val="333333"/>
                <w:sz w:val="24"/>
                <w:szCs w:val="24"/>
                <w:lang w:val="es-MX"/>
              </w:rPr>
              <w:t>SO</w:t>
            </w:r>
            <w:r w:rsidRPr="00FA33B7">
              <w:rPr>
                <w:rFonts w:cs="Times New Roman"/>
                <w:color w:val="333333"/>
                <w:sz w:val="24"/>
                <w:szCs w:val="24"/>
                <w:vertAlign w:val="subscript"/>
                <w:lang w:val="es-MX"/>
              </w:rPr>
              <w:t>3</w:t>
            </w:r>
            <w:r w:rsidRPr="00FA33B7">
              <w:rPr>
                <w:rFonts w:cs="Times New Roman"/>
                <w:color w:val="333333"/>
                <w:sz w:val="24"/>
                <w:szCs w:val="24"/>
                <w:lang w:val="es-MX"/>
              </w:rPr>
              <w:t>). Chất khí  được</w:t>
            </w:r>
            <w:r w:rsidRPr="00FA33B7">
              <w:rPr>
                <w:rFonts w:cs="Times New Roman"/>
                <w:color w:val="333333"/>
                <w:sz w:val="24"/>
                <w:szCs w:val="24"/>
                <w:lang w:val="vi-VN"/>
              </w:rPr>
              <w:t xml:space="preserve"> </w:t>
            </w:r>
            <w:r w:rsidRPr="00FA33B7">
              <w:rPr>
                <w:rFonts w:cs="Times New Roman"/>
                <w:color w:val="333333"/>
                <w:sz w:val="24"/>
                <w:szCs w:val="24"/>
                <w:lang w:val="es-MX"/>
              </w:rPr>
              <w:t>sinh ra cho phản ứng trên là</w:t>
            </w:r>
          </w:p>
          <w:p w14:paraId="10305829" w14:textId="77777777" w:rsidR="006E4C21" w:rsidRPr="00FA33B7" w:rsidRDefault="006E4C21" w:rsidP="00D01E30">
            <w:pPr>
              <w:shd w:val="clear" w:color="auto" w:fill="FFFFFF"/>
              <w:ind w:left="360"/>
              <w:rPr>
                <w:rFonts w:cs="Times New Roman"/>
                <w:color w:val="FF0000"/>
                <w:sz w:val="24"/>
                <w:szCs w:val="24"/>
                <w:lang w:val="es-MX"/>
              </w:rPr>
            </w:pPr>
            <w:r w:rsidRPr="00FA33B7">
              <w:rPr>
                <w:rFonts w:cs="Times New Roman"/>
                <w:color w:val="FF0000"/>
                <w:sz w:val="24"/>
                <w:szCs w:val="24"/>
                <w:lang w:val="vi-VN"/>
              </w:rPr>
              <w:t xml:space="preserve"> </w:t>
            </w:r>
            <w:r w:rsidRPr="00FA33B7">
              <w:rPr>
                <w:rFonts w:cs="Times New Roman"/>
                <w:color w:val="FF0000"/>
                <w:sz w:val="24"/>
                <w:szCs w:val="24"/>
                <w:lang w:val="es-MX"/>
              </w:rPr>
              <w:t>A. SO</w:t>
            </w:r>
            <w:r w:rsidRPr="00FA33B7">
              <w:rPr>
                <w:rFonts w:cs="Times New Roman"/>
                <w:color w:val="FF0000"/>
                <w:sz w:val="24"/>
                <w:szCs w:val="24"/>
                <w:vertAlign w:val="subscript"/>
                <w:lang w:val="es-MX"/>
              </w:rPr>
              <w:t>2</w:t>
            </w:r>
            <w:r w:rsidRPr="00FA33B7">
              <w:rPr>
                <w:rFonts w:cs="Times New Roman"/>
                <w:color w:val="FF0000"/>
                <w:sz w:val="24"/>
                <w:szCs w:val="24"/>
                <w:lang w:val="vi-VN"/>
              </w:rPr>
              <w:t>.</w:t>
            </w:r>
          </w:p>
          <w:p w14:paraId="29B2D218" w14:textId="77777777" w:rsidR="006E4C21" w:rsidRPr="00FA33B7" w:rsidRDefault="006E4C21" w:rsidP="00D01E30">
            <w:pPr>
              <w:shd w:val="clear" w:color="auto" w:fill="FFFFFF"/>
              <w:rPr>
                <w:rFonts w:cs="Times New Roman"/>
                <w:color w:val="333333"/>
                <w:sz w:val="24"/>
                <w:szCs w:val="24"/>
              </w:rPr>
            </w:pPr>
            <w:r w:rsidRPr="00FA33B7">
              <w:rPr>
                <w:rFonts w:cs="Times New Roman"/>
                <w:color w:val="333333"/>
                <w:sz w:val="24"/>
                <w:szCs w:val="24"/>
                <w:lang w:val="vi-VN"/>
              </w:rPr>
              <w:t xml:space="preserve">      </w:t>
            </w:r>
            <w:r w:rsidRPr="00FA33B7">
              <w:rPr>
                <w:rFonts w:cs="Times New Roman"/>
                <w:color w:val="333333"/>
                <w:sz w:val="24"/>
                <w:szCs w:val="24"/>
              </w:rPr>
              <w:t>B. O</w:t>
            </w:r>
            <w:r w:rsidRPr="00FA33B7">
              <w:rPr>
                <w:rFonts w:cs="Times New Roman"/>
                <w:color w:val="333333"/>
                <w:sz w:val="24"/>
                <w:szCs w:val="24"/>
                <w:vertAlign w:val="subscript"/>
              </w:rPr>
              <w:t>2</w:t>
            </w:r>
            <w:r w:rsidRPr="00FA33B7">
              <w:rPr>
                <w:rFonts w:cs="Times New Roman"/>
                <w:color w:val="333333"/>
                <w:sz w:val="24"/>
                <w:szCs w:val="24"/>
                <w:lang w:val="vi-VN"/>
              </w:rPr>
              <w:t>.</w:t>
            </w:r>
          </w:p>
          <w:p w14:paraId="4C32BB35" w14:textId="77777777" w:rsidR="006E4C21" w:rsidRPr="00FA33B7" w:rsidRDefault="006E4C21" w:rsidP="00D01E30">
            <w:pPr>
              <w:shd w:val="clear" w:color="auto" w:fill="FFFFFF"/>
              <w:outlineLvl w:val="5"/>
              <w:rPr>
                <w:rFonts w:cs="Times New Roman"/>
                <w:sz w:val="24"/>
                <w:szCs w:val="24"/>
              </w:rPr>
            </w:pPr>
            <w:r w:rsidRPr="00FA33B7">
              <w:rPr>
                <w:rFonts w:cs="Times New Roman"/>
                <w:sz w:val="24"/>
                <w:szCs w:val="24"/>
                <w:lang w:val="vi-VN"/>
              </w:rPr>
              <w:t xml:space="preserve">      </w:t>
            </w:r>
            <w:r w:rsidRPr="00FA33B7">
              <w:rPr>
                <w:rFonts w:cs="Times New Roman"/>
                <w:sz w:val="24"/>
                <w:szCs w:val="24"/>
              </w:rPr>
              <w:t>C. CO</w:t>
            </w:r>
            <w:r w:rsidRPr="00FA33B7">
              <w:rPr>
                <w:rFonts w:cs="Times New Roman"/>
                <w:sz w:val="24"/>
                <w:szCs w:val="24"/>
                <w:vertAlign w:val="subscript"/>
              </w:rPr>
              <w:t>2</w:t>
            </w:r>
            <w:r w:rsidRPr="00FA33B7">
              <w:rPr>
                <w:rFonts w:cs="Times New Roman"/>
                <w:sz w:val="24"/>
                <w:szCs w:val="24"/>
                <w:lang w:val="vi-VN"/>
              </w:rPr>
              <w:t>.</w:t>
            </w:r>
          </w:p>
          <w:p w14:paraId="5144CDF3" w14:textId="77777777" w:rsidR="006E4C21" w:rsidRPr="00FA33B7" w:rsidRDefault="006E4C21" w:rsidP="00D01E30">
            <w:pPr>
              <w:shd w:val="clear" w:color="auto" w:fill="FFFFFF"/>
              <w:rPr>
                <w:rFonts w:cs="Times New Roman"/>
                <w:b/>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D. H</w:t>
            </w:r>
            <w:r w:rsidRPr="00FA33B7">
              <w:rPr>
                <w:rFonts w:cs="Times New Roman"/>
                <w:color w:val="333333"/>
                <w:sz w:val="24"/>
                <w:szCs w:val="24"/>
                <w:vertAlign w:val="subscript"/>
              </w:rPr>
              <w:t>2</w:t>
            </w:r>
            <w:r w:rsidRPr="00FA33B7">
              <w:rPr>
                <w:rFonts w:cs="Times New Roman"/>
                <w:color w:val="333333"/>
                <w:sz w:val="24"/>
                <w:szCs w:val="24"/>
              </w:rPr>
              <w:t>S</w:t>
            </w:r>
            <w:r w:rsidRPr="00FA33B7">
              <w:rPr>
                <w:rFonts w:cs="Times New Roman"/>
                <w:color w:val="333333"/>
                <w:sz w:val="24"/>
                <w:szCs w:val="24"/>
                <w:lang w:val="vi-VN"/>
              </w:rPr>
              <w:t>.</w:t>
            </w:r>
          </w:p>
        </w:tc>
      </w:tr>
      <w:tr w:rsidR="006E4C21" w:rsidRPr="00FA33B7" w14:paraId="32BA1C61" w14:textId="77777777" w:rsidTr="00D01E30">
        <w:trPr>
          <w:trHeight w:val="955"/>
        </w:trPr>
        <w:tc>
          <w:tcPr>
            <w:tcW w:w="1588" w:type="dxa"/>
            <w:vMerge w:val="restart"/>
            <w:shd w:val="clear" w:color="auto" w:fill="auto"/>
          </w:tcPr>
          <w:p w14:paraId="58F9FEBE" w14:textId="77777777" w:rsidR="006E4C21" w:rsidRPr="00FA33B7" w:rsidRDefault="006E4C21" w:rsidP="00D01E30">
            <w:pPr>
              <w:jc w:val="center"/>
              <w:rPr>
                <w:rFonts w:cs="Times New Roman"/>
                <w:b/>
                <w:bCs/>
                <w:sz w:val="24"/>
                <w:szCs w:val="24"/>
                <w:lang w:val="es-MX"/>
              </w:rPr>
            </w:pPr>
            <w:r w:rsidRPr="00FA33B7">
              <w:rPr>
                <w:rFonts w:cs="Times New Roman"/>
                <w:b/>
                <w:bCs/>
                <w:sz w:val="24"/>
                <w:szCs w:val="24"/>
                <w:lang w:val="es-MX"/>
              </w:rPr>
              <w:t>Vận dụng</w:t>
            </w:r>
          </w:p>
          <w:p w14:paraId="09AEA3CE" w14:textId="77777777" w:rsidR="006E4C21" w:rsidRPr="00FA33B7" w:rsidRDefault="006E4C21" w:rsidP="00D01E30">
            <w:pPr>
              <w:jc w:val="center"/>
              <w:rPr>
                <w:rFonts w:cs="Times New Roman"/>
                <w:b/>
                <w:bCs/>
                <w:sz w:val="24"/>
                <w:szCs w:val="24"/>
                <w:lang w:val="es-MX"/>
              </w:rPr>
            </w:pPr>
            <w:r w:rsidRPr="00FA33B7">
              <w:rPr>
                <w:rFonts w:cs="Times New Roman"/>
                <w:b/>
                <w:bCs/>
                <w:sz w:val="24"/>
                <w:szCs w:val="24"/>
                <w:lang w:val="es-MX"/>
              </w:rPr>
              <w:t>(09 câu)</w:t>
            </w:r>
          </w:p>
        </w:tc>
        <w:tc>
          <w:tcPr>
            <w:tcW w:w="8080" w:type="dxa"/>
            <w:shd w:val="clear" w:color="auto" w:fill="auto"/>
          </w:tcPr>
          <w:p w14:paraId="0BCED514" w14:textId="77777777" w:rsidR="006E4C21" w:rsidRPr="00FA33B7" w:rsidRDefault="006E4C21" w:rsidP="00D01E30">
            <w:pPr>
              <w:rPr>
                <w:rFonts w:cs="Times New Roman"/>
                <w:sz w:val="24"/>
                <w:szCs w:val="24"/>
                <w:shd w:val="clear" w:color="auto" w:fill="FFFFFF"/>
                <w:lang w:val="vi-VN"/>
              </w:rPr>
            </w:pPr>
            <w:r w:rsidRPr="00FA33B7">
              <w:rPr>
                <w:rFonts w:cs="Times New Roman"/>
                <w:b/>
                <w:bCs/>
                <w:sz w:val="24"/>
                <w:szCs w:val="24"/>
                <w:shd w:val="clear" w:color="auto" w:fill="FFFFFF"/>
                <w:lang w:val="es-MX"/>
              </w:rPr>
              <w:t>Câu</w:t>
            </w:r>
            <w:r w:rsidRPr="00FA33B7">
              <w:rPr>
                <w:rFonts w:cs="Times New Roman"/>
                <w:b/>
                <w:bCs/>
                <w:sz w:val="24"/>
                <w:szCs w:val="24"/>
                <w:shd w:val="clear" w:color="auto" w:fill="FFFFFF"/>
                <w:lang w:val="vi-VN"/>
              </w:rPr>
              <w:t xml:space="preserve"> </w:t>
            </w:r>
            <w:r w:rsidRPr="00FA33B7">
              <w:rPr>
                <w:rFonts w:cs="Times New Roman"/>
                <w:b/>
                <w:bCs/>
                <w:sz w:val="24"/>
                <w:szCs w:val="24"/>
                <w:shd w:val="clear" w:color="auto" w:fill="FFFFFF"/>
              </w:rPr>
              <w:t>229</w:t>
            </w:r>
            <w:r w:rsidRPr="00FA33B7">
              <w:rPr>
                <w:rFonts w:cs="Times New Roman"/>
                <w:b/>
                <w:bCs/>
                <w:sz w:val="24"/>
                <w:szCs w:val="24"/>
                <w:shd w:val="clear" w:color="auto" w:fill="FFFFFF"/>
                <w:lang w:val="vi-VN"/>
              </w:rPr>
              <w:t xml:space="preserve">. </w:t>
            </w:r>
            <w:r w:rsidRPr="00FA33B7">
              <w:rPr>
                <w:rFonts w:cs="Times New Roman"/>
                <w:sz w:val="24"/>
                <w:szCs w:val="24"/>
                <w:shd w:val="clear" w:color="auto" w:fill="FFFFFF"/>
                <w:lang w:val="vi-VN"/>
              </w:rPr>
              <w:t>X là muối nitrate của kim loại M. Ở điều kiện thường, X là chất rắn, màu trắng và có nhiều ứng dụng trong đời sống, biết khối lượng phân tử của X bằng 101 amu. Muối X là:</w:t>
            </w:r>
          </w:p>
          <w:p w14:paraId="18D11F6F" w14:textId="77777777" w:rsidR="006E4C21" w:rsidRPr="00FA33B7" w:rsidRDefault="006E4C21" w:rsidP="00D01E30">
            <w:pPr>
              <w:ind w:left="360"/>
              <w:rPr>
                <w:rFonts w:cs="Times New Roman"/>
                <w:color w:val="FF0000"/>
                <w:sz w:val="24"/>
                <w:szCs w:val="24"/>
                <w:shd w:val="clear" w:color="auto" w:fill="FFFFFF"/>
                <w:lang w:val="vi-VN"/>
              </w:rPr>
            </w:pPr>
            <w:r w:rsidRPr="00FA33B7">
              <w:rPr>
                <w:rFonts w:cs="Times New Roman"/>
                <w:color w:val="FF0000"/>
                <w:sz w:val="24"/>
                <w:szCs w:val="24"/>
                <w:shd w:val="clear" w:color="auto" w:fill="FFFFFF"/>
                <w:lang w:val="fr-FR"/>
              </w:rPr>
              <w:t xml:space="preserve">A. </w:t>
            </w:r>
            <w:r w:rsidRPr="00FA33B7">
              <w:rPr>
                <w:rFonts w:cs="Times New Roman"/>
                <w:color w:val="FF0000"/>
                <w:sz w:val="24"/>
                <w:szCs w:val="24"/>
                <w:shd w:val="clear" w:color="auto" w:fill="FFFFFF"/>
                <w:lang w:val="vi-VN"/>
              </w:rPr>
              <w:t>KNO</w:t>
            </w:r>
            <w:r w:rsidRPr="00FA33B7">
              <w:rPr>
                <w:rFonts w:cs="Times New Roman"/>
                <w:color w:val="FF0000"/>
                <w:sz w:val="24"/>
                <w:szCs w:val="24"/>
                <w:shd w:val="clear" w:color="auto" w:fill="FFFFFF"/>
                <w:vertAlign w:val="subscript"/>
                <w:lang w:val="vi-VN"/>
              </w:rPr>
              <w:t>3</w:t>
            </w:r>
            <w:r w:rsidRPr="00FA33B7">
              <w:rPr>
                <w:rFonts w:cs="Times New Roman"/>
                <w:color w:val="FF0000"/>
                <w:sz w:val="24"/>
                <w:szCs w:val="24"/>
                <w:shd w:val="clear" w:color="auto" w:fill="FFFFFF"/>
                <w:lang w:val="vi-VN"/>
              </w:rPr>
              <w:t>.</w:t>
            </w:r>
          </w:p>
          <w:p w14:paraId="29AF9D86" w14:textId="77777777" w:rsidR="006E4C21" w:rsidRPr="00FA33B7" w:rsidRDefault="006E4C21" w:rsidP="00D01E30">
            <w:pPr>
              <w:ind w:left="360"/>
              <w:rPr>
                <w:rFonts w:cs="Times New Roman"/>
                <w:sz w:val="24"/>
                <w:szCs w:val="24"/>
                <w:shd w:val="clear" w:color="auto" w:fill="FFFFFF"/>
                <w:lang w:val="vi-VN"/>
              </w:rPr>
            </w:pPr>
            <w:r w:rsidRPr="00FA33B7">
              <w:rPr>
                <w:rFonts w:cs="Times New Roman"/>
                <w:sz w:val="24"/>
                <w:szCs w:val="24"/>
                <w:shd w:val="clear" w:color="auto" w:fill="FFFFFF"/>
                <w:lang w:val="fr-FR"/>
              </w:rPr>
              <w:t xml:space="preserve">B. </w:t>
            </w:r>
            <w:r w:rsidRPr="00FA33B7">
              <w:rPr>
                <w:rFonts w:cs="Times New Roman"/>
                <w:sz w:val="24"/>
                <w:szCs w:val="24"/>
                <w:shd w:val="clear" w:color="auto" w:fill="FFFFFF"/>
                <w:lang w:val="vi-VN"/>
              </w:rPr>
              <w:t>NaCl.</w:t>
            </w:r>
          </w:p>
          <w:p w14:paraId="513AD9FF" w14:textId="77777777" w:rsidR="006E4C21" w:rsidRPr="00FA33B7" w:rsidRDefault="006E4C21" w:rsidP="00D01E30">
            <w:pPr>
              <w:ind w:left="360"/>
              <w:rPr>
                <w:rFonts w:cs="Times New Roman"/>
                <w:sz w:val="24"/>
                <w:szCs w:val="24"/>
                <w:shd w:val="clear" w:color="auto" w:fill="FFFFFF"/>
                <w:lang w:val="vi-VN"/>
              </w:rPr>
            </w:pPr>
            <w:r w:rsidRPr="00FA33B7">
              <w:rPr>
                <w:rFonts w:cs="Times New Roman"/>
                <w:sz w:val="24"/>
                <w:szCs w:val="24"/>
                <w:shd w:val="clear" w:color="auto" w:fill="FFFFFF"/>
                <w:lang w:val="vi-VN"/>
              </w:rPr>
              <w:t>C. CaSO</w:t>
            </w:r>
            <w:r w:rsidRPr="00FA33B7">
              <w:rPr>
                <w:rFonts w:cs="Times New Roman"/>
                <w:sz w:val="24"/>
                <w:szCs w:val="24"/>
                <w:shd w:val="clear" w:color="auto" w:fill="FFFFFF"/>
                <w:vertAlign w:val="subscript"/>
                <w:lang w:val="vi-VN"/>
              </w:rPr>
              <w:t>4</w:t>
            </w:r>
            <w:r w:rsidRPr="00FA33B7">
              <w:rPr>
                <w:rFonts w:cs="Times New Roman"/>
                <w:sz w:val="24"/>
                <w:szCs w:val="24"/>
                <w:shd w:val="clear" w:color="auto" w:fill="FFFFFF"/>
                <w:lang w:val="vi-VN"/>
              </w:rPr>
              <w:t>.</w:t>
            </w:r>
          </w:p>
          <w:p w14:paraId="59C9EDF1" w14:textId="77777777" w:rsidR="006E4C21" w:rsidRPr="00FA33B7" w:rsidRDefault="006E4C21" w:rsidP="00D01E30">
            <w:pPr>
              <w:rPr>
                <w:rFonts w:cs="Times New Roman"/>
                <w:sz w:val="24"/>
                <w:szCs w:val="24"/>
                <w:lang w:val="vi-VN"/>
              </w:rPr>
            </w:pPr>
            <w:r w:rsidRPr="00FA33B7">
              <w:rPr>
                <w:rFonts w:cs="Times New Roman"/>
                <w:bCs/>
                <w:sz w:val="24"/>
                <w:szCs w:val="24"/>
                <w:lang w:val="vi-VN"/>
              </w:rPr>
              <w:t xml:space="preserve">     D. NaHCO</w:t>
            </w:r>
            <w:r w:rsidRPr="00FA33B7">
              <w:rPr>
                <w:rFonts w:cs="Times New Roman"/>
                <w:bCs/>
                <w:sz w:val="24"/>
                <w:szCs w:val="24"/>
                <w:vertAlign w:val="subscript"/>
                <w:lang w:val="vi-VN"/>
              </w:rPr>
              <w:t>3</w:t>
            </w:r>
            <w:r w:rsidRPr="00FA33B7">
              <w:rPr>
                <w:rFonts w:cs="Times New Roman"/>
                <w:bCs/>
                <w:sz w:val="24"/>
                <w:szCs w:val="24"/>
                <w:lang w:val="vi-VN"/>
              </w:rPr>
              <w:t>.</w:t>
            </w:r>
          </w:p>
        </w:tc>
      </w:tr>
      <w:tr w:rsidR="006E4C21" w:rsidRPr="00FA33B7" w14:paraId="7C54DF31" w14:textId="77777777" w:rsidTr="00D01E30">
        <w:tc>
          <w:tcPr>
            <w:tcW w:w="1588" w:type="dxa"/>
            <w:vMerge/>
            <w:shd w:val="clear" w:color="auto" w:fill="auto"/>
            <w:vAlign w:val="center"/>
          </w:tcPr>
          <w:p w14:paraId="28DF894F"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22A36DE6" w14:textId="77777777" w:rsidR="006E4C21" w:rsidRPr="00FA33B7" w:rsidRDefault="006E4C21" w:rsidP="00D01E30">
            <w:pPr>
              <w:pStyle w:val="ListParagraph"/>
              <w:ind w:left="-73"/>
              <w:rPr>
                <w:rFonts w:cs="Times New Roman"/>
                <w:bCs/>
                <w:sz w:val="24"/>
                <w:szCs w:val="24"/>
                <w:lang w:val="vi-VN"/>
              </w:rPr>
            </w:pPr>
            <w:r w:rsidRPr="00FA33B7">
              <w:rPr>
                <w:rFonts w:cs="Times New Roman"/>
                <w:b/>
                <w:sz w:val="24"/>
                <w:szCs w:val="24"/>
                <w:lang w:val="vi-VN"/>
              </w:rPr>
              <w:t xml:space="preserve">Câu </w:t>
            </w:r>
            <w:r w:rsidRPr="00FA33B7">
              <w:rPr>
                <w:rFonts w:cs="Times New Roman"/>
                <w:b/>
                <w:sz w:val="24"/>
                <w:szCs w:val="24"/>
              </w:rPr>
              <w:t>230</w:t>
            </w:r>
            <w:r w:rsidRPr="00FA33B7">
              <w:rPr>
                <w:rFonts w:cs="Times New Roman"/>
                <w:bCs/>
                <w:sz w:val="24"/>
                <w:szCs w:val="24"/>
                <w:lang w:val="vi-VN"/>
              </w:rPr>
              <w:t>. Sodium sulfate ở điều kiện thường là chất rắn, màu trắng, được sử dụng nhiều trong các ngành công nghiệp. Một số ứng dụng của sodium sulfate là:</w:t>
            </w:r>
          </w:p>
          <w:p w14:paraId="72BBCDFE" w14:textId="77777777" w:rsidR="006E4C21" w:rsidRPr="00FA33B7" w:rsidRDefault="006E4C21" w:rsidP="00D01E30">
            <w:pPr>
              <w:rPr>
                <w:rFonts w:cs="Times New Roman"/>
                <w:bCs/>
                <w:color w:val="FF0000"/>
                <w:sz w:val="24"/>
                <w:szCs w:val="24"/>
                <w:lang w:val="vi-VN"/>
              </w:rPr>
            </w:pPr>
            <w:r w:rsidRPr="00FA33B7">
              <w:rPr>
                <w:rFonts w:cs="Times New Roman"/>
                <w:bCs/>
                <w:color w:val="FF0000"/>
                <w:sz w:val="24"/>
                <w:szCs w:val="24"/>
                <w:lang w:val="vi-VN"/>
              </w:rPr>
              <w:t xml:space="preserve">       A. Sử dụng trong ngành công nghiệp tẩy rửa, sản xuất bột giấy, ứng dụng trong ngành dệt may, trong ngành y tế, sản xuất thủy tinh.</w:t>
            </w:r>
          </w:p>
          <w:p w14:paraId="29DA8761" w14:textId="77777777" w:rsidR="006E4C21" w:rsidRPr="00FA33B7" w:rsidRDefault="006E4C21" w:rsidP="00D01E30">
            <w:pPr>
              <w:rPr>
                <w:rFonts w:cs="Times New Roman"/>
                <w:bCs/>
                <w:sz w:val="24"/>
                <w:szCs w:val="24"/>
                <w:lang w:val="vi-VN"/>
              </w:rPr>
            </w:pPr>
            <w:r w:rsidRPr="00FA33B7">
              <w:rPr>
                <w:rFonts w:cs="Times New Roman"/>
                <w:bCs/>
                <w:sz w:val="24"/>
                <w:szCs w:val="24"/>
                <w:lang w:val="vi-VN"/>
              </w:rPr>
              <w:t xml:space="preserve">      B. Phần lớn được sử dụng để sản xuất acid H</w:t>
            </w:r>
            <w:r w:rsidRPr="00FA33B7">
              <w:rPr>
                <w:rFonts w:cs="Times New Roman"/>
                <w:bCs/>
                <w:sz w:val="24"/>
                <w:szCs w:val="24"/>
                <w:vertAlign w:val="subscript"/>
                <w:lang w:val="vi-VN"/>
              </w:rPr>
              <w:t>2</w:t>
            </w:r>
            <w:r w:rsidRPr="00FA33B7">
              <w:rPr>
                <w:rFonts w:cs="Times New Roman"/>
                <w:bCs/>
                <w:sz w:val="24"/>
                <w:szCs w:val="24"/>
                <w:lang w:val="vi-VN"/>
              </w:rPr>
              <w:t>SO</w:t>
            </w:r>
            <w:r w:rsidRPr="00FA33B7">
              <w:rPr>
                <w:rFonts w:cs="Times New Roman"/>
                <w:bCs/>
                <w:sz w:val="24"/>
                <w:szCs w:val="24"/>
                <w:vertAlign w:val="subscript"/>
                <w:lang w:val="vi-VN"/>
              </w:rPr>
              <w:t>4</w:t>
            </w:r>
            <w:r w:rsidRPr="00FA33B7">
              <w:rPr>
                <w:rFonts w:cs="Times New Roman"/>
                <w:bCs/>
                <w:sz w:val="24"/>
                <w:szCs w:val="24"/>
                <w:lang w:val="vi-VN"/>
              </w:rPr>
              <w:t>. Ngoài ra còn được dùng để tẩy trắng bột gỗ trong công nghiệp sản xuất  giấy, làm chất diệt nấm mốc,..</w:t>
            </w:r>
          </w:p>
          <w:p w14:paraId="3F8862B0" w14:textId="77777777" w:rsidR="006E4C21" w:rsidRPr="00FA33B7" w:rsidRDefault="006E4C21" w:rsidP="00D01E30">
            <w:pPr>
              <w:ind w:left="-73"/>
              <w:rPr>
                <w:rFonts w:cs="Times New Roman"/>
                <w:bCs/>
                <w:sz w:val="24"/>
                <w:szCs w:val="24"/>
                <w:lang w:val="vi-VN"/>
              </w:rPr>
            </w:pPr>
            <w:r w:rsidRPr="00FA33B7">
              <w:rPr>
                <w:rFonts w:cs="Times New Roman"/>
                <w:bCs/>
                <w:sz w:val="24"/>
                <w:szCs w:val="24"/>
                <w:lang w:val="vi-VN"/>
              </w:rPr>
              <w:t xml:space="preserve">      C. Nguyên liệu trong sản xuất thủy tinh, vật liệu silicate,...</w:t>
            </w:r>
          </w:p>
          <w:p w14:paraId="6E3EDA98" w14:textId="77777777" w:rsidR="006E4C21" w:rsidRPr="00FA33B7" w:rsidRDefault="006E4C21" w:rsidP="00D01E30">
            <w:pPr>
              <w:rPr>
                <w:rFonts w:cs="Times New Roman"/>
                <w:sz w:val="24"/>
                <w:szCs w:val="24"/>
                <w:lang w:val="vi-VN"/>
              </w:rPr>
            </w:pPr>
            <w:r w:rsidRPr="00FA33B7">
              <w:rPr>
                <w:rFonts w:cs="Times New Roman"/>
                <w:bCs/>
                <w:sz w:val="24"/>
                <w:szCs w:val="24"/>
                <w:lang w:val="vi-VN"/>
              </w:rPr>
              <w:t xml:space="preserve">     D. Làm bột màu trong xây dựng, công nghiệp gốm, sứ,...</w:t>
            </w:r>
          </w:p>
        </w:tc>
      </w:tr>
      <w:tr w:rsidR="006E4C21" w:rsidRPr="00FA33B7" w14:paraId="6BED8F3D" w14:textId="77777777" w:rsidTr="00D01E30">
        <w:tc>
          <w:tcPr>
            <w:tcW w:w="1588" w:type="dxa"/>
            <w:vMerge/>
            <w:shd w:val="clear" w:color="auto" w:fill="auto"/>
            <w:vAlign w:val="center"/>
          </w:tcPr>
          <w:p w14:paraId="5F03633E"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200338E3" w14:textId="77777777" w:rsidR="006E4C21" w:rsidRPr="00FA33B7" w:rsidRDefault="006E4C21" w:rsidP="00D01E30">
            <w:pPr>
              <w:shd w:val="clear" w:color="auto" w:fill="FFFFFF"/>
              <w:outlineLvl w:val="5"/>
              <w:rPr>
                <w:rFonts w:cs="Times New Roman"/>
                <w:color w:val="333333"/>
                <w:sz w:val="24"/>
                <w:szCs w:val="24"/>
                <w:lang w:val="vi-VN"/>
              </w:rPr>
            </w:pPr>
            <w:r w:rsidRPr="00FA33B7">
              <w:rPr>
                <w:rFonts w:cs="Times New Roman"/>
                <w:b/>
                <w:sz w:val="24"/>
                <w:szCs w:val="24"/>
                <w:lang w:val="vi-VN"/>
              </w:rPr>
              <w:t xml:space="preserve">Câu </w:t>
            </w:r>
            <w:r w:rsidRPr="00FA33B7">
              <w:rPr>
                <w:rFonts w:cs="Times New Roman"/>
                <w:b/>
                <w:sz w:val="24"/>
                <w:szCs w:val="24"/>
              </w:rPr>
              <w:t>231</w:t>
            </w:r>
            <w:r w:rsidRPr="00FA33B7">
              <w:rPr>
                <w:rFonts w:cs="Times New Roman"/>
                <w:bCs/>
                <w:sz w:val="24"/>
                <w:szCs w:val="24"/>
                <w:lang w:val="vi-VN"/>
              </w:rPr>
              <w:t>.</w:t>
            </w:r>
            <w:r w:rsidRPr="00FA33B7">
              <w:rPr>
                <w:rFonts w:cs="Times New Roman"/>
                <w:color w:val="333333"/>
                <w:sz w:val="24"/>
                <w:szCs w:val="24"/>
                <w:lang w:val="es-MX"/>
              </w:rPr>
              <w:t xml:space="preserve"> </w:t>
            </w:r>
            <w:r w:rsidRPr="00FA33B7">
              <w:rPr>
                <w:rFonts w:cs="Times New Roman"/>
                <w:sz w:val="24"/>
                <w:szCs w:val="24"/>
                <w:lang w:val="es-MX"/>
              </w:rPr>
              <w:t>C</w:t>
            </w:r>
            <w:r w:rsidRPr="00FA33B7">
              <w:rPr>
                <w:rFonts w:cs="Times New Roman"/>
                <w:sz w:val="24"/>
                <w:szCs w:val="24"/>
                <w:lang w:val="vi-VN"/>
              </w:rPr>
              <w:t>ó nồng độ muối lớn hơn nồng độ muối trong các tế bào vi khuẩn. Cơ chế sát khuẩn là sẽ thẩm thấu vào tế bào của virus và vi khuẩn làm cho vi khuẩn mất nước nhiều mà bị bất hoạt và sau đó là bị tiêu diệt. Đó chính là cơ chế sát khuẩn của</w:t>
            </w:r>
          </w:p>
          <w:p w14:paraId="36AA1D81" w14:textId="77777777" w:rsidR="006E4C21" w:rsidRPr="00FA33B7" w:rsidRDefault="006E4C21" w:rsidP="00D01E30">
            <w:pPr>
              <w:shd w:val="clear" w:color="auto" w:fill="FFFFFF"/>
              <w:outlineLvl w:val="5"/>
              <w:rPr>
                <w:rFonts w:cs="Times New Roman"/>
                <w:bCs/>
                <w:color w:val="FF0000"/>
                <w:sz w:val="24"/>
                <w:szCs w:val="24"/>
                <w:lang w:val="vi-VN"/>
              </w:rPr>
            </w:pPr>
            <w:r w:rsidRPr="00FA33B7">
              <w:rPr>
                <w:rFonts w:cs="Times New Roman"/>
                <w:b/>
                <w:bCs/>
                <w:color w:val="FF0000"/>
                <w:sz w:val="24"/>
                <w:szCs w:val="24"/>
                <w:lang w:val="vi-VN"/>
              </w:rPr>
              <w:t xml:space="preserve">      </w:t>
            </w:r>
            <w:r w:rsidRPr="00FA33B7">
              <w:rPr>
                <w:rFonts w:cs="Times New Roman"/>
                <w:bCs/>
                <w:color w:val="FF0000"/>
                <w:sz w:val="24"/>
                <w:szCs w:val="24"/>
                <w:lang w:val="vi-VN"/>
              </w:rPr>
              <w:t>A. dung dịch muối ăn.</w:t>
            </w:r>
          </w:p>
          <w:p w14:paraId="373AAAD1" w14:textId="77777777" w:rsidR="006E4C21" w:rsidRPr="00FA33B7" w:rsidRDefault="006E4C21" w:rsidP="00D01E30">
            <w:pPr>
              <w:shd w:val="clear" w:color="auto" w:fill="FFFFFF"/>
              <w:rPr>
                <w:rFonts w:cs="Times New Roman"/>
                <w:color w:val="333333"/>
                <w:sz w:val="24"/>
                <w:szCs w:val="24"/>
                <w:lang w:val="vi-VN"/>
              </w:rPr>
            </w:pPr>
            <w:r w:rsidRPr="00FA33B7">
              <w:rPr>
                <w:rFonts w:cs="Times New Roman"/>
                <w:color w:val="333333"/>
                <w:sz w:val="24"/>
                <w:szCs w:val="24"/>
                <w:lang w:val="vi-VN"/>
              </w:rPr>
              <w:t xml:space="preserve">      B. cồn.</w:t>
            </w:r>
          </w:p>
          <w:p w14:paraId="60B7DC4E" w14:textId="77777777" w:rsidR="006E4C21" w:rsidRPr="00FA33B7" w:rsidRDefault="006E4C21" w:rsidP="00D01E30">
            <w:pPr>
              <w:shd w:val="clear" w:color="auto" w:fill="FFFFFF"/>
              <w:rPr>
                <w:rFonts w:cs="Times New Roman"/>
                <w:color w:val="333333"/>
                <w:sz w:val="24"/>
                <w:szCs w:val="24"/>
                <w:lang w:val="vi-VN"/>
              </w:rPr>
            </w:pPr>
            <w:r w:rsidRPr="00FA33B7">
              <w:rPr>
                <w:rFonts w:cs="Times New Roman"/>
                <w:color w:val="333333"/>
                <w:sz w:val="24"/>
                <w:szCs w:val="24"/>
                <w:lang w:val="vi-VN"/>
              </w:rPr>
              <w:t xml:space="preserve">      C. nước oxy già.</w:t>
            </w:r>
          </w:p>
          <w:p w14:paraId="088B8803" w14:textId="77777777" w:rsidR="006E4C21" w:rsidRPr="00FA33B7" w:rsidRDefault="006E4C21" w:rsidP="00D01E30">
            <w:pPr>
              <w:shd w:val="clear" w:color="auto" w:fill="FFFFFF"/>
              <w:rPr>
                <w:rFonts w:cs="Times New Roman"/>
                <w:b/>
                <w:color w:val="0000FF"/>
                <w:sz w:val="24"/>
                <w:szCs w:val="24"/>
                <w:lang w:val="vi-VN"/>
              </w:rPr>
            </w:pPr>
            <w:r w:rsidRPr="00FA33B7">
              <w:rPr>
                <w:rFonts w:cs="Times New Roman"/>
                <w:color w:val="333333"/>
                <w:sz w:val="24"/>
                <w:szCs w:val="24"/>
                <w:lang w:val="vi-VN"/>
              </w:rPr>
              <w:t xml:space="preserve">      </w:t>
            </w:r>
            <w:r w:rsidRPr="00FA33B7">
              <w:rPr>
                <w:rFonts w:cs="Times New Roman"/>
                <w:color w:val="333333"/>
                <w:sz w:val="24"/>
                <w:szCs w:val="24"/>
              </w:rPr>
              <w:t>D. povidone iod.</w:t>
            </w:r>
          </w:p>
        </w:tc>
      </w:tr>
      <w:tr w:rsidR="006E4C21" w:rsidRPr="00FA33B7" w14:paraId="5F255F67" w14:textId="77777777" w:rsidTr="00D01E30">
        <w:tc>
          <w:tcPr>
            <w:tcW w:w="1588" w:type="dxa"/>
            <w:vMerge/>
            <w:shd w:val="clear" w:color="auto" w:fill="auto"/>
            <w:vAlign w:val="center"/>
          </w:tcPr>
          <w:p w14:paraId="139D0130"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094342D1" w14:textId="77777777" w:rsidR="006E4C21" w:rsidRPr="00FA33B7" w:rsidRDefault="006E4C21" w:rsidP="00D01E30">
            <w:pPr>
              <w:shd w:val="clear" w:color="auto" w:fill="FFFFFF"/>
              <w:rPr>
                <w:rFonts w:cs="Times New Roman"/>
                <w:color w:val="333333"/>
                <w:sz w:val="24"/>
                <w:szCs w:val="24"/>
                <w:lang w:val="es-MX"/>
              </w:rPr>
            </w:pPr>
            <w:r w:rsidRPr="00FA33B7">
              <w:rPr>
                <w:rFonts w:cs="Times New Roman"/>
                <w:b/>
                <w:sz w:val="24"/>
                <w:szCs w:val="24"/>
                <w:lang w:val="vi-VN"/>
              </w:rPr>
              <w:t xml:space="preserve">Câu </w:t>
            </w:r>
            <w:r w:rsidRPr="00FA33B7">
              <w:rPr>
                <w:rFonts w:cs="Times New Roman"/>
                <w:b/>
                <w:sz w:val="24"/>
                <w:szCs w:val="24"/>
              </w:rPr>
              <w:t>232</w:t>
            </w:r>
            <w:r w:rsidRPr="00FA33B7">
              <w:rPr>
                <w:rFonts w:cs="Times New Roman"/>
                <w:b/>
                <w:sz w:val="24"/>
                <w:szCs w:val="24"/>
                <w:lang w:val="vi-VN"/>
              </w:rPr>
              <w:t>.</w:t>
            </w:r>
            <w:r w:rsidRPr="00FA33B7">
              <w:rPr>
                <w:rFonts w:cs="Times New Roman"/>
                <w:color w:val="333333"/>
                <w:sz w:val="24"/>
                <w:szCs w:val="24"/>
                <w:lang w:val="es-MX"/>
              </w:rPr>
              <w:t xml:space="preserve"> Cho 50 g CaCO</w:t>
            </w:r>
            <w:r w:rsidRPr="00FA33B7">
              <w:rPr>
                <w:rFonts w:cs="Times New Roman"/>
                <w:color w:val="333333"/>
                <w:sz w:val="24"/>
                <w:szCs w:val="24"/>
                <w:vertAlign w:val="subscript"/>
                <w:lang w:val="es-MX"/>
              </w:rPr>
              <w:t>3</w:t>
            </w:r>
            <w:r w:rsidRPr="00FA33B7">
              <w:rPr>
                <w:rFonts w:cs="Times New Roman"/>
                <w:color w:val="333333"/>
                <w:sz w:val="24"/>
                <w:szCs w:val="24"/>
                <w:lang w:val="es-MX"/>
              </w:rPr>
              <w:t> vào dung dịch HCl dư, thể tích CO</w:t>
            </w:r>
            <w:r w:rsidRPr="00FA33B7">
              <w:rPr>
                <w:rFonts w:cs="Times New Roman"/>
                <w:color w:val="333333"/>
                <w:sz w:val="24"/>
                <w:szCs w:val="24"/>
                <w:vertAlign w:val="subscript"/>
                <w:lang w:val="es-MX"/>
              </w:rPr>
              <w:t>2</w:t>
            </w:r>
            <w:r w:rsidRPr="00FA33B7">
              <w:rPr>
                <w:rFonts w:cs="Times New Roman"/>
                <w:color w:val="333333"/>
                <w:sz w:val="24"/>
                <w:szCs w:val="24"/>
                <w:lang w:val="es-MX"/>
              </w:rPr>
              <w:t> thu được ở đkc là:</w:t>
            </w:r>
          </w:p>
          <w:p w14:paraId="7466FE20" w14:textId="77777777" w:rsidR="006E4C21" w:rsidRPr="00FA33B7" w:rsidRDefault="006E4C21" w:rsidP="00D01E30">
            <w:pPr>
              <w:shd w:val="clear" w:color="auto" w:fill="FFFFFF"/>
              <w:rPr>
                <w:rFonts w:cs="Times New Roman"/>
                <w:color w:val="333333"/>
                <w:sz w:val="24"/>
                <w:szCs w:val="24"/>
                <w:lang w:val="es-MX"/>
              </w:rPr>
            </w:pPr>
            <w:r w:rsidRPr="00FA33B7">
              <w:rPr>
                <w:rFonts w:cs="Times New Roman"/>
                <w:color w:val="333333"/>
                <w:sz w:val="24"/>
                <w:szCs w:val="24"/>
                <w:lang w:val="es-MX"/>
              </w:rPr>
              <w:t xml:space="preserve">      </w:t>
            </w:r>
            <w:r w:rsidRPr="00FA33B7">
              <w:rPr>
                <w:rFonts w:cs="Times New Roman"/>
                <w:bCs/>
                <w:color w:val="FF0000"/>
                <w:sz w:val="24"/>
                <w:szCs w:val="24"/>
                <w:lang w:val="es-MX"/>
              </w:rPr>
              <w:t>A. 12,395  lít</w:t>
            </w:r>
            <w:r w:rsidRPr="00FA33B7">
              <w:rPr>
                <w:rFonts w:cs="Times New Roman"/>
                <w:bCs/>
                <w:color w:val="FF0000"/>
                <w:sz w:val="24"/>
                <w:szCs w:val="24"/>
                <w:lang w:val="vi-VN"/>
              </w:rPr>
              <w:t>.</w:t>
            </w:r>
          </w:p>
          <w:p w14:paraId="2E30064A" w14:textId="77777777" w:rsidR="006E4C21" w:rsidRPr="00FA33B7" w:rsidRDefault="006E4C21" w:rsidP="00D01E30">
            <w:pPr>
              <w:shd w:val="clear" w:color="auto" w:fill="FFFFFF"/>
              <w:rPr>
                <w:rFonts w:cs="Times New Roman"/>
                <w:color w:val="333333"/>
                <w:sz w:val="24"/>
                <w:szCs w:val="24"/>
                <w:lang w:val="es-MX"/>
              </w:rPr>
            </w:pPr>
            <w:r w:rsidRPr="00FA33B7">
              <w:rPr>
                <w:rFonts w:cs="Times New Roman"/>
                <w:color w:val="333333"/>
                <w:sz w:val="24"/>
                <w:szCs w:val="24"/>
                <w:lang w:val="es-MX"/>
              </w:rPr>
              <w:t xml:space="preserve">      B. 1,12 lít</w:t>
            </w:r>
            <w:r w:rsidRPr="00FA33B7">
              <w:rPr>
                <w:rFonts w:cs="Times New Roman"/>
                <w:color w:val="333333"/>
                <w:sz w:val="24"/>
                <w:szCs w:val="24"/>
                <w:lang w:val="vi-VN"/>
              </w:rPr>
              <w:t>.</w:t>
            </w:r>
          </w:p>
          <w:p w14:paraId="036E17AF" w14:textId="77777777" w:rsidR="006E4C21" w:rsidRPr="00FA33B7" w:rsidRDefault="006E4C21" w:rsidP="00D01E30">
            <w:pPr>
              <w:shd w:val="clear" w:color="auto" w:fill="FFFFFF"/>
              <w:rPr>
                <w:rFonts w:cs="Times New Roman"/>
                <w:color w:val="333333"/>
                <w:sz w:val="24"/>
                <w:szCs w:val="24"/>
                <w:lang w:val="vi-VN"/>
              </w:rPr>
            </w:pPr>
            <w:r w:rsidRPr="00FA33B7">
              <w:rPr>
                <w:rFonts w:cs="Times New Roman"/>
                <w:color w:val="333333"/>
                <w:sz w:val="24"/>
                <w:szCs w:val="24"/>
                <w:lang w:val="es-MX"/>
              </w:rPr>
              <w:t xml:space="preserve">      C. 2,24 lít</w:t>
            </w:r>
            <w:r w:rsidRPr="00FA33B7">
              <w:rPr>
                <w:rFonts w:cs="Times New Roman"/>
                <w:color w:val="333333"/>
                <w:sz w:val="24"/>
                <w:szCs w:val="24"/>
                <w:lang w:val="vi-VN"/>
              </w:rPr>
              <w:t>.</w:t>
            </w:r>
          </w:p>
          <w:p w14:paraId="318F3D09" w14:textId="77777777" w:rsidR="006E4C21" w:rsidRPr="00FA33B7" w:rsidRDefault="006E4C21" w:rsidP="00D01E30">
            <w:pPr>
              <w:shd w:val="clear" w:color="auto" w:fill="FFFFFF"/>
              <w:rPr>
                <w:rFonts w:cs="Times New Roman"/>
                <w:b/>
                <w:color w:val="0000FF"/>
                <w:sz w:val="24"/>
                <w:szCs w:val="24"/>
                <w:u w:val="single"/>
                <w:lang w:val="vi-VN"/>
              </w:rPr>
            </w:pPr>
            <w:r w:rsidRPr="00FA33B7">
              <w:rPr>
                <w:rFonts w:cs="Times New Roman"/>
                <w:color w:val="333333"/>
                <w:sz w:val="24"/>
                <w:szCs w:val="24"/>
                <w:lang w:val="es-MX"/>
              </w:rPr>
              <w:lastRenderedPageBreak/>
              <w:t xml:space="preserve">      </w:t>
            </w:r>
            <w:r w:rsidRPr="00FA33B7">
              <w:rPr>
                <w:rFonts w:cs="Times New Roman"/>
                <w:color w:val="333333"/>
                <w:sz w:val="24"/>
                <w:szCs w:val="24"/>
              </w:rPr>
              <w:t>D. 22,4 lít</w:t>
            </w:r>
            <w:r w:rsidRPr="00FA33B7">
              <w:rPr>
                <w:rFonts w:cs="Times New Roman"/>
                <w:color w:val="333333"/>
                <w:sz w:val="24"/>
                <w:szCs w:val="24"/>
                <w:lang w:val="vi-VN"/>
              </w:rPr>
              <w:t>.</w:t>
            </w:r>
          </w:p>
        </w:tc>
      </w:tr>
      <w:tr w:rsidR="006E4C21" w:rsidRPr="00FA33B7" w14:paraId="201F1852" w14:textId="77777777" w:rsidTr="00D01E30">
        <w:tc>
          <w:tcPr>
            <w:tcW w:w="1588" w:type="dxa"/>
            <w:vMerge/>
            <w:shd w:val="clear" w:color="auto" w:fill="auto"/>
            <w:vAlign w:val="center"/>
          </w:tcPr>
          <w:p w14:paraId="37C9EA27" w14:textId="77777777" w:rsidR="006E4C21" w:rsidRPr="00FA33B7" w:rsidRDefault="006E4C21" w:rsidP="00D01E30">
            <w:pPr>
              <w:jc w:val="center"/>
              <w:rPr>
                <w:rFonts w:cs="Times New Roman"/>
                <w:b/>
                <w:bCs/>
                <w:sz w:val="24"/>
                <w:szCs w:val="24"/>
                <w:lang w:val="vi-VN"/>
              </w:rPr>
            </w:pPr>
          </w:p>
        </w:tc>
        <w:tc>
          <w:tcPr>
            <w:tcW w:w="8080" w:type="dxa"/>
            <w:shd w:val="clear" w:color="auto" w:fill="auto"/>
          </w:tcPr>
          <w:p w14:paraId="5828BE0C" w14:textId="77777777" w:rsidR="006E4C21" w:rsidRPr="00FA33B7" w:rsidRDefault="006E4C21" w:rsidP="00D01E30">
            <w:pPr>
              <w:pStyle w:val="ListParagraph"/>
              <w:ind w:left="-73"/>
              <w:rPr>
                <w:rFonts w:cs="Times New Roman"/>
                <w:bCs/>
                <w:sz w:val="24"/>
                <w:szCs w:val="24"/>
                <w:lang w:val="vi-VN"/>
              </w:rPr>
            </w:pPr>
            <w:r w:rsidRPr="00FA33B7">
              <w:rPr>
                <w:rFonts w:cs="Times New Roman"/>
                <w:b/>
                <w:sz w:val="24"/>
                <w:szCs w:val="24"/>
                <w:lang w:val="vi-VN"/>
              </w:rPr>
              <w:t xml:space="preserve">Câu </w:t>
            </w:r>
            <w:r w:rsidRPr="00FA33B7">
              <w:rPr>
                <w:rFonts w:cs="Times New Roman"/>
                <w:b/>
                <w:sz w:val="24"/>
                <w:szCs w:val="24"/>
              </w:rPr>
              <w:t>233</w:t>
            </w:r>
            <w:r w:rsidRPr="00FA33B7">
              <w:rPr>
                <w:rFonts w:cs="Times New Roman"/>
                <w:b/>
                <w:sz w:val="24"/>
                <w:szCs w:val="24"/>
                <w:lang w:val="vi-VN"/>
              </w:rPr>
              <w:t xml:space="preserve">. </w:t>
            </w:r>
            <w:r w:rsidRPr="00FA33B7">
              <w:rPr>
                <w:rFonts w:cs="Times New Roman"/>
                <w:bCs/>
                <w:sz w:val="24"/>
                <w:szCs w:val="24"/>
                <w:lang w:val="vi-VN"/>
              </w:rPr>
              <w:t>Có 5 dung dịch đựng trong 5 lọ bị mất nhãn sau: FeCl</w:t>
            </w:r>
            <w:r w:rsidRPr="00FA33B7">
              <w:rPr>
                <w:rFonts w:cs="Times New Roman"/>
                <w:bCs/>
                <w:sz w:val="24"/>
                <w:szCs w:val="24"/>
                <w:vertAlign w:val="subscript"/>
                <w:lang w:val="vi-VN"/>
              </w:rPr>
              <w:t>2</w:t>
            </w:r>
            <w:r w:rsidRPr="00FA33B7">
              <w:rPr>
                <w:rFonts w:cs="Times New Roman"/>
                <w:bCs/>
                <w:sz w:val="24"/>
                <w:szCs w:val="24"/>
                <w:lang w:val="vi-VN"/>
              </w:rPr>
              <w:t>, FeCl</w:t>
            </w:r>
            <w:r w:rsidRPr="00FA33B7">
              <w:rPr>
                <w:rFonts w:cs="Times New Roman"/>
                <w:bCs/>
                <w:sz w:val="24"/>
                <w:szCs w:val="24"/>
                <w:vertAlign w:val="subscript"/>
                <w:lang w:val="vi-VN"/>
              </w:rPr>
              <w:t>3</w:t>
            </w:r>
            <w:r w:rsidRPr="00FA33B7">
              <w:rPr>
                <w:rFonts w:cs="Times New Roman"/>
                <w:bCs/>
                <w:sz w:val="24"/>
                <w:szCs w:val="24"/>
                <w:lang w:val="vi-VN"/>
              </w:rPr>
              <w:t>, CuSO</w:t>
            </w:r>
            <w:r w:rsidRPr="00FA33B7">
              <w:rPr>
                <w:rFonts w:cs="Times New Roman"/>
                <w:bCs/>
                <w:sz w:val="24"/>
                <w:szCs w:val="24"/>
                <w:vertAlign w:val="subscript"/>
                <w:lang w:val="vi-VN"/>
              </w:rPr>
              <w:t>4</w:t>
            </w:r>
            <w:r w:rsidRPr="00FA33B7">
              <w:rPr>
                <w:rFonts w:cs="Times New Roman"/>
                <w:bCs/>
                <w:sz w:val="24"/>
                <w:szCs w:val="24"/>
                <w:lang w:val="vi-VN"/>
              </w:rPr>
              <w:t>, Mg(NO</w:t>
            </w:r>
            <w:r w:rsidRPr="00FA33B7">
              <w:rPr>
                <w:rFonts w:cs="Times New Roman"/>
                <w:bCs/>
                <w:sz w:val="24"/>
                <w:szCs w:val="24"/>
                <w:vertAlign w:val="subscript"/>
                <w:lang w:val="vi-VN"/>
              </w:rPr>
              <w:t>3</w:t>
            </w:r>
            <w:r w:rsidRPr="00FA33B7">
              <w:rPr>
                <w:rFonts w:cs="Times New Roman"/>
                <w:bCs/>
                <w:sz w:val="24"/>
                <w:szCs w:val="24"/>
                <w:lang w:val="vi-VN"/>
              </w:rPr>
              <w:t>)</w:t>
            </w:r>
            <w:r w:rsidRPr="00FA33B7">
              <w:rPr>
                <w:rFonts w:cs="Times New Roman"/>
                <w:bCs/>
                <w:sz w:val="24"/>
                <w:szCs w:val="24"/>
                <w:vertAlign w:val="subscript"/>
                <w:lang w:val="vi-VN"/>
              </w:rPr>
              <w:t>2</w:t>
            </w:r>
            <w:r w:rsidRPr="00FA33B7">
              <w:rPr>
                <w:rFonts w:cs="Times New Roman"/>
                <w:bCs/>
                <w:sz w:val="24"/>
                <w:szCs w:val="24"/>
                <w:lang w:val="vi-VN"/>
              </w:rPr>
              <w:t xml:space="preserve"> và AlCl</w:t>
            </w:r>
            <w:r w:rsidRPr="00FA33B7">
              <w:rPr>
                <w:rFonts w:cs="Times New Roman"/>
                <w:bCs/>
                <w:sz w:val="24"/>
                <w:szCs w:val="24"/>
                <w:vertAlign w:val="subscript"/>
                <w:lang w:val="vi-VN"/>
              </w:rPr>
              <w:t>3</w:t>
            </w:r>
            <w:r w:rsidRPr="00FA33B7">
              <w:rPr>
                <w:rFonts w:cs="Times New Roman"/>
                <w:bCs/>
                <w:sz w:val="24"/>
                <w:szCs w:val="24"/>
                <w:lang w:val="vi-VN"/>
              </w:rPr>
              <w:t>. Để nhận biết 5 dung dịch trên có thể dùng thuốc thử nào sau đây?</w:t>
            </w:r>
          </w:p>
          <w:p w14:paraId="2E0FB112" w14:textId="77777777" w:rsidR="006E4C21" w:rsidRPr="00FA33B7" w:rsidRDefault="006E4C21" w:rsidP="00D01E30">
            <w:pPr>
              <w:ind w:left="360"/>
              <w:rPr>
                <w:rFonts w:cs="Times New Roman"/>
                <w:bCs/>
                <w:color w:val="FF0000"/>
                <w:sz w:val="24"/>
                <w:szCs w:val="24"/>
                <w:lang w:val="vi-VN"/>
              </w:rPr>
            </w:pPr>
            <w:r w:rsidRPr="00FA33B7">
              <w:rPr>
                <w:rFonts w:cs="Times New Roman"/>
                <w:bCs/>
                <w:color w:val="FF0000"/>
                <w:sz w:val="24"/>
                <w:szCs w:val="24"/>
                <w:lang w:val="vi-VN"/>
              </w:rPr>
              <w:t>A. Dung dịch NaOH.</w:t>
            </w:r>
          </w:p>
          <w:p w14:paraId="2B08C9CB" w14:textId="77777777" w:rsidR="006E4C21" w:rsidRPr="00FA33B7" w:rsidRDefault="006E4C21" w:rsidP="00D01E30">
            <w:pPr>
              <w:ind w:left="360"/>
              <w:rPr>
                <w:rFonts w:cs="Times New Roman"/>
                <w:bCs/>
                <w:sz w:val="24"/>
                <w:szCs w:val="24"/>
                <w:lang w:val="vi-VN"/>
              </w:rPr>
            </w:pPr>
            <w:r w:rsidRPr="00FA33B7">
              <w:rPr>
                <w:rFonts w:cs="Times New Roman"/>
                <w:bCs/>
                <w:sz w:val="24"/>
                <w:szCs w:val="24"/>
                <w:lang w:val="vi-VN"/>
              </w:rPr>
              <w:t>B. Dung dịch HCl.</w:t>
            </w:r>
          </w:p>
          <w:p w14:paraId="0B324AD0" w14:textId="77777777" w:rsidR="006E4C21" w:rsidRPr="00FA33B7" w:rsidRDefault="006E4C21" w:rsidP="00D01E30">
            <w:pPr>
              <w:ind w:left="360"/>
              <w:rPr>
                <w:rFonts w:cs="Times New Roman"/>
                <w:bCs/>
                <w:sz w:val="24"/>
                <w:szCs w:val="24"/>
                <w:lang w:val="vi-VN"/>
              </w:rPr>
            </w:pPr>
            <w:r w:rsidRPr="00FA33B7">
              <w:rPr>
                <w:rFonts w:cs="Times New Roman"/>
                <w:bCs/>
                <w:sz w:val="24"/>
                <w:szCs w:val="24"/>
                <w:lang w:val="vi-VN"/>
              </w:rPr>
              <w:t>C. Dung dịch NaCl.</w:t>
            </w:r>
          </w:p>
          <w:p w14:paraId="236CCDC7" w14:textId="77777777" w:rsidR="006E4C21" w:rsidRPr="00FA33B7" w:rsidRDefault="006E4C21" w:rsidP="00D01E30">
            <w:pPr>
              <w:ind w:left="287"/>
              <w:rPr>
                <w:rFonts w:cs="Times New Roman"/>
                <w:b/>
                <w:color w:val="0000FF"/>
                <w:sz w:val="24"/>
                <w:szCs w:val="24"/>
                <w:lang w:val="vi-VN"/>
              </w:rPr>
            </w:pPr>
            <w:r w:rsidRPr="00FA33B7">
              <w:rPr>
                <w:rFonts w:cs="Times New Roman"/>
                <w:bCs/>
                <w:sz w:val="24"/>
                <w:szCs w:val="24"/>
                <w:lang w:val="vi-VN"/>
              </w:rPr>
              <w:t xml:space="preserve"> D. Dung dịch BaCl</w:t>
            </w:r>
            <w:r w:rsidRPr="00FA33B7">
              <w:rPr>
                <w:rFonts w:cs="Times New Roman"/>
                <w:bCs/>
                <w:sz w:val="24"/>
                <w:szCs w:val="24"/>
                <w:vertAlign w:val="subscript"/>
                <w:lang w:val="vi-VN"/>
              </w:rPr>
              <w:t>2</w:t>
            </w:r>
            <w:r w:rsidRPr="00FA33B7">
              <w:rPr>
                <w:rFonts w:cs="Times New Roman"/>
                <w:bCs/>
                <w:sz w:val="24"/>
                <w:szCs w:val="24"/>
                <w:lang w:val="vi-VN"/>
              </w:rPr>
              <w:t>.</w:t>
            </w:r>
          </w:p>
        </w:tc>
      </w:tr>
      <w:tr w:rsidR="006E4C21" w:rsidRPr="00FA33B7" w14:paraId="787B357E" w14:textId="77777777" w:rsidTr="00D01E30">
        <w:tc>
          <w:tcPr>
            <w:tcW w:w="1588" w:type="dxa"/>
            <w:vMerge/>
            <w:shd w:val="clear" w:color="auto" w:fill="auto"/>
            <w:vAlign w:val="center"/>
          </w:tcPr>
          <w:p w14:paraId="63F4D123"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42081344" w14:textId="77777777" w:rsidR="006E4C21" w:rsidRPr="00FA33B7" w:rsidRDefault="006E4C21" w:rsidP="00D01E30">
            <w:pPr>
              <w:shd w:val="clear" w:color="auto" w:fill="FFFFFF"/>
              <w:rPr>
                <w:rFonts w:cs="Times New Roman"/>
                <w:color w:val="333333"/>
                <w:sz w:val="24"/>
                <w:szCs w:val="24"/>
                <w:lang w:val="vi-VN"/>
              </w:rPr>
            </w:pPr>
            <w:r w:rsidRPr="00FA33B7">
              <w:rPr>
                <w:rFonts w:cs="Times New Roman"/>
                <w:b/>
                <w:sz w:val="24"/>
                <w:szCs w:val="24"/>
                <w:lang w:val="vi-VN"/>
              </w:rPr>
              <w:t xml:space="preserve">Câu </w:t>
            </w:r>
            <w:r w:rsidRPr="00FA33B7">
              <w:rPr>
                <w:rFonts w:cs="Times New Roman"/>
                <w:b/>
                <w:sz w:val="24"/>
                <w:szCs w:val="24"/>
              </w:rPr>
              <w:t>234</w:t>
            </w:r>
            <w:r w:rsidRPr="00FA33B7">
              <w:rPr>
                <w:rFonts w:cs="Times New Roman"/>
                <w:b/>
                <w:sz w:val="24"/>
                <w:szCs w:val="24"/>
                <w:lang w:val="vi-VN"/>
              </w:rPr>
              <w:t>.</w:t>
            </w:r>
            <w:r w:rsidRPr="00FA33B7">
              <w:rPr>
                <w:rFonts w:cs="Times New Roman"/>
                <w:color w:val="333333"/>
                <w:sz w:val="24"/>
                <w:szCs w:val="24"/>
                <w:lang w:val="es-MX"/>
              </w:rPr>
              <w:t xml:space="preserve"> Để</w:t>
            </w:r>
            <w:r w:rsidRPr="00FA33B7">
              <w:rPr>
                <w:rFonts w:cs="Times New Roman"/>
                <w:color w:val="333333"/>
                <w:sz w:val="24"/>
                <w:szCs w:val="24"/>
                <w:lang w:val="vi-VN"/>
              </w:rPr>
              <w:t xml:space="preserve"> làm sạch lớp cặn (thường là CaCO</w:t>
            </w:r>
            <w:r w:rsidRPr="00FA33B7">
              <w:rPr>
                <w:rFonts w:cs="Times New Roman"/>
                <w:color w:val="333333"/>
                <w:sz w:val="24"/>
                <w:szCs w:val="24"/>
                <w:vertAlign w:val="subscript"/>
                <w:lang w:val="vi-VN"/>
              </w:rPr>
              <w:t>3</w:t>
            </w:r>
            <w:r w:rsidRPr="00FA33B7">
              <w:rPr>
                <w:rFonts w:cs="Times New Roman"/>
                <w:color w:val="333333"/>
                <w:sz w:val="24"/>
                <w:szCs w:val="24"/>
                <w:lang w:val="vi-VN"/>
              </w:rPr>
              <w:t>) trong các dụng cụ đun nước, người ta thường dùng giấm ăn hoặc nước ép từ quả chanh. Đó là do:</w:t>
            </w:r>
          </w:p>
          <w:p w14:paraId="4AD7F297" w14:textId="77777777" w:rsidR="006E4C21" w:rsidRPr="00FA33B7" w:rsidRDefault="006E4C21" w:rsidP="00D01E30">
            <w:pPr>
              <w:shd w:val="clear" w:color="auto" w:fill="FFFFFF"/>
              <w:rPr>
                <w:rFonts w:cs="Times New Roman"/>
                <w:color w:val="FF0000"/>
                <w:sz w:val="24"/>
                <w:szCs w:val="24"/>
                <w:lang w:val="vi-VN"/>
              </w:rPr>
            </w:pPr>
            <w:r w:rsidRPr="00FA33B7">
              <w:rPr>
                <w:rFonts w:cs="Times New Roman"/>
                <w:color w:val="FF0000"/>
                <w:sz w:val="24"/>
                <w:szCs w:val="24"/>
                <w:lang w:val="vi-VN"/>
              </w:rPr>
              <w:t xml:space="preserve">      A. Trong giấm hoặc nước ép quả chanh có acid. Các acid này phản ứng được với lớp cặn tạo thành muối tan dễ rửa trôi.</w:t>
            </w:r>
          </w:p>
          <w:p w14:paraId="5982715B" w14:textId="77777777" w:rsidR="006E4C21" w:rsidRPr="00FA33B7" w:rsidRDefault="006E4C21" w:rsidP="00D01E30">
            <w:pPr>
              <w:shd w:val="clear" w:color="auto" w:fill="FFFFFF"/>
              <w:outlineLvl w:val="5"/>
              <w:rPr>
                <w:rFonts w:cs="Times New Roman"/>
                <w:sz w:val="24"/>
                <w:szCs w:val="24"/>
                <w:lang w:val="vi-VN"/>
              </w:rPr>
            </w:pPr>
            <w:r w:rsidRPr="00FA33B7">
              <w:rPr>
                <w:rFonts w:cs="Times New Roman"/>
                <w:b/>
                <w:bCs/>
                <w:color w:val="008000"/>
                <w:sz w:val="24"/>
                <w:szCs w:val="24"/>
                <w:lang w:val="vi-VN"/>
              </w:rPr>
              <w:t xml:space="preserve">      </w:t>
            </w:r>
            <w:r w:rsidRPr="00FA33B7">
              <w:rPr>
                <w:rFonts w:cs="Times New Roman"/>
                <w:sz w:val="24"/>
                <w:szCs w:val="24"/>
                <w:lang w:val="vi-VN"/>
              </w:rPr>
              <w:t>B. Trong giấm hoặc nước chanh có tính tẩy rửa cao nên làm sạch lớp cặn.</w:t>
            </w:r>
          </w:p>
          <w:p w14:paraId="7C439C7A" w14:textId="77777777" w:rsidR="006E4C21" w:rsidRPr="00FA33B7" w:rsidRDefault="006E4C21" w:rsidP="00D01E30">
            <w:pPr>
              <w:shd w:val="clear" w:color="auto" w:fill="FFFFFF"/>
              <w:rPr>
                <w:rFonts w:cs="Times New Roman"/>
                <w:color w:val="333333"/>
                <w:sz w:val="24"/>
                <w:szCs w:val="24"/>
                <w:lang w:val="vi-VN"/>
              </w:rPr>
            </w:pPr>
            <w:r w:rsidRPr="00FA33B7">
              <w:rPr>
                <w:rFonts w:cs="Times New Roman"/>
                <w:color w:val="333333"/>
                <w:sz w:val="24"/>
                <w:szCs w:val="24"/>
                <w:lang w:val="vi-VN"/>
              </w:rPr>
              <w:t xml:space="preserve">      C. Trong giấm hoặc nước chanh có tính base  nên phản ứng được với lớp cặn nên làm sạch chúng.</w:t>
            </w:r>
          </w:p>
          <w:p w14:paraId="48D6EE27" w14:textId="77777777" w:rsidR="006E4C21" w:rsidRPr="00FA33B7" w:rsidRDefault="006E4C21" w:rsidP="00D01E30">
            <w:pPr>
              <w:shd w:val="clear" w:color="auto" w:fill="FFFFFF"/>
              <w:rPr>
                <w:rFonts w:cs="Times New Roman"/>
                <w:b/>
                <w:color w:val="0000FF"/>
                <w:sz w:val="24"/>
                <w:szCs w:val="24"/>
                <w:u w:val="single"/>
                <w:lang w:val="vi-VN"/>
              </w:rPr>
            </w:pPr>
            <w:r w:rsidRPr="00FA33B7">
              <w:rPr>
                <w:rFonts w:cs="Times New Roman"/>
                <w:color w:val="333333"/>
                <w:sz w:val="24"/>
                <w:szCs w:val="24"/>
                <w:lang w:val="vi-VN"/>
              </w:rPr>
              <w:t xml:space="preserve">      D. Trong giấm hoặc nước chanh có chứa thành phần tương tự như xà phòng nên có thể làm sạch lớp cặn.</w:t>
            </w:r>
          </w:p>
        </w:tc>
      </w:tr>
      <w:tr w:rsidR="006E4C21" w:rsidRPr="00FA33B7" w14:paraId="68352F9D" w14:textId="77777777" w:rsidTr="00D01E30">
        <w:tc>
          <w:tcPr>
            <w:tcW w:w="1588" w:type="dxa"/>
            <w:vMerge/>
            <w:shd w:val="clear" w:color="auto" w:fill="auto"/>
            <w:vAlign w:val="center"/>
          </w:tcPr>
          <w:p w14:paraId="29C00F1F" w14:textId="77777777" w:rsidR="006E4C21" w:rsidRPr="00FA33B7" w:rsidRDefault="006E4C21" w:rsidP="00D01E30">
            <w:pPr>
              <w:jc w:val="center"/>
              <w:rPr>
                <w:rFonts w:cs="Times New Roman"/>
                <w:b/>
                <w:bCs/>
                <w:sz w:val="24"/>
                <w:szCs w:val="24"/>
                <w:lang w:val="vi-VN"/>
              </w:rPr>
            </w:pPr>
          </w:p>
        </w:tc>
        <w:tc>
          <w:tcPr>
            <w:tcW w:w="8080" w:type="dxa"/>
            <w:shd w:val="clear" w:color="auto" w:fill="auto"/>
          </w:tcPr>
          <w:p w14:paraId="4810E4EA" w14:textId="77777777" w:rsidR="006E4C21" w:rsidRPr="00FA33B7" w:rsidRDefault="006E4C21" w:rsidP="00D01E30">
            <w:pPr>
              <w:pStyle w:val="ListParagraph"/>
              <w:ind w:left="-73"/>
              <w:rPr>
                <w:rFonts w:cs="Times New Roman"/>
                <w:bCs/>
                <w:color w:val="000000" w:themeColor="text1"/>
                <w:sz w:val="24"/>
                <w:szCs w:val="24"/>
                <w:lang w:val="vi-VN"/>
              </w:rPr>
            </w:pPr>
            <w:r w:rsidRPr="00FA33B7">
              <w:rPr>
                <w:rFonts w:cs="Times New Roman"/>
                <w:b/>
                <w:color w:val="000000" w:themeColor="text1"/>
                <w:sz w:val="24"/>
                <w:szCs w:val="24"/>
                <w:lang w:val="vi-VN"/>
              </w:rPr>
              <w:t xml:space="preserve">Câu </w:t>
            </w:r>
            <w:r w:rsidR="002C5651" w:rsidRPr="00FA33B7">
              <w:rPr>
                <w:rFonts w:cs="Times New Roman"/>
                <w:b/>
                <w:color w:val="000000" w:themeColor="text1"/>
                <w:sz w:val="24"/>
                <w:szCs w:val="24"/>
              </w:rPr>
              <w:t>23</w:t>
            </w:r>
            <w:r w:rsidRPr="00FA33B7">
              <w:rPr>
                <w:rFonts w:cs="Times New Roman"/>
                <w:b/>
                <w:color w:val="000000" w:themeColor="text1"/>
                <w:sz w:val="24"/>
                <w:szCs w:val="24"/>
              </w:rPr>
              <w:t>5</w:t>
            </w:r>
            <w:r w:rsidRPr="00FA33B7">
              <w:rPr>
                <w:rFonts w:cs="Times New Roman"/>
                <w:b/>
                <w:color w:val="000000" w:themeColor="text1"/>
                <w:sz w:val="24"/>
                <w:szCs w:val="24"/>
                <w:lang w:val="vi-VN"/>
              </w:rPr>
              <w:t xml:space="preserve">. </w:t>
            </w:r>
            <w:r w:rsidRPr="00FA33B7">
              <w:rPr>
                <w:rFonts w:cs="Times New Roman"/>
                <w:bCs/>
                <w:color w:val="000000" w:themeColor="text1"/>
                <w:sz w:val="24"/>
                <w:szCs w:val="24"/>
                <w:lang w:val="vi-VN"/>
              </w:rPr>
              <w:t>Hòa tan 11,2 gam KNO</w:t>
            </w:r>
            <w:r w:rsidRPr="00FA33B7">
              <w:rPr>
                <w:rFonts w:cs="Times New Roman"/>
                <w:bCs/>
                <w:color w:val="000000" w:themeColor="text1"/>
                <w:sz w:val="24"/>
                <w:szCs w:val="24"/>
                <w:vertAlign w:val="subscript"/>
                <w:lang w:val="vi-VN"/>
              </w:rPr>
              <w:t>3</w:t>
            </w:r>
            <w:r w:rsidRPr="00FA33B7">
              <w:rPr>
                <w:rFonts w:cs="Times New Roman"/>
                <w:bCs/>
                <w:color w:val="000000" w:themeColor="text1"/>
                <w:sz w:val="24"/>
                <w:szCs w:val="24"/>
                <w:lang w:val="vi-VN"/>
              </w:rPr>
              <w:t xml:space="preserve"> vào 128,8 gam nước, thu được dung dịch X. Nồng độ phần trăm của dung dịch X là</w:t>
            </w:r>
          </w:p>
          <w:p w14:paraId="4B2AB7E1" w14:textId="77777777" w:rsidR="006E4C21" w:rsidRPr="00FA33B7" w:rsidRDefault="006E4C21" w:rsidP="00D01E30">
            <w:pPr>
              <w:ind w:left="360"/>
              <w:rPr>
                <w:rFonts w:cs="Times New Roman"/>
                <w:bCs/>
                <w:color w:val="FF0000"/>
                <w:sz w:val="24"/>
                <w:szCs w:val="24"/>
                <w:lang w:val="vi-VN"/>
              </w:rPr>
            </w:pPr>
            <w:r w:rsidRPr="00FA33B7">
              <w:rPr>
                <w:rFonts w:cs="Times New Roman"/>
                <w:bCs/>
                <w:color w:val="FF0000"/>
                <w:sz w:val="24"/>
                <w:szCs w:val="24"/>
              </w:rPr>
              <w:t xml:space="preserve">A. </w:t>
            </w:r>
            <w:r w:rsidRPr="00FA33B7">
              <w:rPr>
                <w:rFonts w:cs="Times New Roman"/>
                <w:bCs/>
                <w:color w:val="FF0000"/>
                <w:sz w:val="24"/>
                <w:szCs w:val="24"/>
                <w:lang w:val="vi-VN"/>
              </w:rPr>
              <w:t>8</w:t>
            </w:r>
            <w:r w:rsidRPr="00FA33B7">
              <w:rPr>
                <w:rFonts w:cs="Times New Roman"/>
                <w:bCs/>
                <w:color w:val="FF0000"/>
                <w:sz w:val="24"/>
                <w:szCs w:val="24"/>
              </w:rPr>
              <w:t>%.</w:t>
            </w:r>
          </w:p>
          <w:p w14:paraId="40DD0888" w14:textId="77777777" w:rsidR="006E4C21" w:rsidRPr="00FA33B7" w:rsidRDefault="006E4C21" w:rsidP="00D01E30">
            <w:pPr>
              <w:ind w:left="360"/>
              <w:rPr>
                <w:rFonts w:cs="Times New Roman"/>
                <w:bCs/>
                <w:color w:val="000000" w:themeColor="text1"/>
                <w:sz w:val="24"/>
                <w:szCs w:val="24"/>
                <w:lang w:val="vi-VN"/>
              </w:rPr>
            </w:pPr>
            <w:r w:rsidRPr="00FA33B7">
              <w:rPr>
                <w:rFonts w:cs="Times New Roman"/>
                <w:bCs/>
                <w:color w:val="000000" w:themeColor="text1"/>
                <w:sz w:val="24"/>
                <w:szCs w:val="24"/>
              </w:rPr>
              <w:t xml:space="preserve">B. 6%. </w:t>
            </w:r>
          </w:p>
          <w:p w14:paraId="7A9D226B" w14:textId="77777777" w:rsidR="006E4C21" w:rsidRPr="00FA33B7" w:rsidRDefault="006E4C21" w:rsidP="00D01E30">
            <w:pPr>
              <w:ind w:left="360"/>
              <w:rPr>
                <w:rFonts w:cs="Times New Roman"/>
                <w:bCs/>
                <w:sz w:val="24"/>
                <w:szCs w:val="24"/>
                <w:lang w:val="vi-VN"/>
              </w:rPr>
            </w:pPr>
            <w:r w:rsidRPr="00FA33B7">
              <w:rPr>
                <w:rFonts w:cs="Times New Roman"/>
                <w:bCs/>
                <w:sz w:val="24"/>
                <w:szCs w:val="24"/>
              </w:rPr>
              <w:t>C. 7%.</w:t>
            </w:r>
          </w:p>
          <w:p w14:paraId="793E5AFA" w14:textId="77777777" w:rsidR="006E4C21" w:rsidRPr="00FA33B7" w:rsidRDefault="006E4C21" w:rsidP="00D01E30">
            <w:pPr>
              <w:ind w:left="360"/>
              <w:rPr>
                <w:rFonts w:cs="Times New Roman"/>
                <w:bCs/>
                <w:color w:val="0000FF"/>
                <w:sz w:val="24"/>
                <w:szCs w:val="24"/>
              </w:rPr>
            </w:pPr>
            <w:r w:rsidRPr="00FA33B7">
              <w:rPr>
                <w:rFonts w:cs="Times New Roman"/>
                <w:bCs/>
                <w:sz w:val="24"/>
                <w:szCs w:val="24"/>
                <w:lang w:val="vi-VN"/>
              </w:rPr>
              <w:t xml:space="preserve">D. </w:t>
            </w:r>
            <w:r w:rsidRPr="00FA33B7">
              <w:rPr>
                <w:rFonts w:cs="Times New Roman"/>
                <w:bCs/>
                <w:sz w:val="24"/>
                <w:szCs w:val="24"/>
              </w:rPr>
              <w:t>9%.</w:t>
            </w:r>
          </w:p>
        </w:tc>
      </w:tr>
      <w:tr w:rsidR="006E4C21" w:rsidRPr="00FA33B7" w14:paraId="0F6D964A" w14:textId="77777777" w:rsidTr="00D01E30">
        <w:tc>
          <w:tcPr>
            <w:tcW w:w="1588" w:type="dxa"/>
            <w:vMerge/>
            <w:shd w:val="clear" w:color="auto" w:fill="auto"/>
            <w:vAlign w:val="center"/>
          </w:tcPr>
          <w:p w14:paraId="5B70918B"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088C76D6" w14:textId="77777777" w:rsidR="006E4C21" w:rsidRPr="00FA33B7" w:rsidRDefault="006E4C21" w:rsidP="00D01E30">
            <w:pPr>
              <w:rPr>
                <w:rFonts w:cs="Times New Roman"/>
                <w:color w:val="333333"/>
                <w:sz w:val="24"/>
                <w:szCs w:val="24"/>
                <w:lang w:val="vi-VN"/>
              </w:rPr>
            </w:pPr>
            <w:r w:rsidRPr="00FA33B7">
              <w:rPr>
                <w:rFonts w:cs="Times New Roman"/>
                <w:b/>
                <w:sz w:val="24"/>
                <w:szCs w:val="24"/>
                <w:lang w:val="vi-VN"/>
              </w:rPr>
              <w:t xml:space="preserve">Câu </w:t>
            </w:r>
            <w:r w:rsidR="002C5651" w:rsidRPr="00FA33B7">
              <w:rPr>
                <w:rFonts w:cs="Times New Roman"/>
                <w:b/>
                <w:sz w:val="24"/>
                <w:szCs w:val="24"/>
              </w:rPr>
              <w:t>23</w:t>
            </w:r>
            <w:r w:rsidRPr="00FA33B7">
              <w:rPr>
                <w:rFonts w:cs="Times New Roman"/>
                <w:b/>
                <w:sz w:val="24"/>
                <w:szCs w:val="24"/>
              </w:rPr>
              <w:t>6</w:t>
            </w:r>
            <w:r w:rsidRPr="00FA33B7">
              <w:rPr>
                <w:rFonts w:cs="Times New Roman"/>
                <w:b/>
                <w:sz w:val="24"/>
                <w:szCs w:val="24"/>
                <w:lang w:val="vi-VN"/>
              </w:rPr>
              <w:t xml:space="preserve">. </w:t>
            </w:r>
            <w:r w:rsidRPr="00FA33B7">
              <w:rPr>
                <w:rFonts w:cs="Times New Roman"/>
                <w:color w:val="333333"/>
                <w:sz w:val="24"/>
                <w:szCs w:val="24"/>
                <w:lang w:val="es-MX"/>
              </w:rPr>
              <w:t>Một tinh thể muối ngậm nước có dạng Na</w:t>
            </w:r>
            <w:r w:rsidRPr="00FA33B7">
              <w:rPr>
                <w:rFonts w:cs="Times New Roman"/>
                <w:color w:val="333333"/>
                <w:sz w:val="24"/>
                <w:szCs w:val="24"/>
                <w:vertAlign w:val="subscript"/>
                <w:lang w:val="es-MX"/>
              </w:rPr>
              <w:t>2</w:t>
            </w:r>
            <w:r w:rsidRPr="00FA33B7">
              <w:rPr>
                <w:rFonts w:cs="Times New Roman"/>
                <w:color w:val="333333"/>
                <w:sz w:val="24"/>
                <w:szCs w:val="24"/>
                <w:lang w:val="es-MX"/>
              </w:rPr>
              <w:t>CO</w:t>
            </w:r>
            <w:r w:rsidRPr="00FA33B7">
              <w:rPr>
                <w:rFonts w:cs="Times New Roman"/>
                <w:color w:val="333333"/>
                <w:sz w:val="24"/>
                <w:szCs w:val="24"/>
                <w:vertAlign w:val="subscript"/>
                <w:lang w:val="es-MX"/>
              </w:rPr>
              <w:t>3</w:t>
            </w:r>
            <w:r w:rsidRPr="00FA33B7">
              <w:rPr>
                <w:rFonts w:cs="Times New Roman"/>
                <w:color w:val="333333"/>
                <w:sz w:val="24"/>
                <w:szCs w:val="24"/>
                <w:lang w:val="es-MX"/>
              </w:rPr>
              <w:t>.xH</w:t>
            </w:r>
            <w:r w:rsidRPr="00FA33B7">
              <w:rPr>
                <w:rFonts w:cs="Times New Roman"/>
                <w:color w:val="333333"/>
                <w:sz w:val="24"/>
                <w:szCs w:val="24"/>
                <w:vertAlign w:val="subscript"/>
                <w:lang w:val="es-MX"/>
              </w:rPr>
              <w:t>2</w:t>
            </w:r>
            <w:r w:rsidRPr="00FA33B7">
              <w:rPr>
                <w:rFonts w:cs="Times New Roman"/>
                <w:color w:val="333333"/>
                <w:sz w:val="24"/>
                <w:szCs w:val="24"/>
                <w:lang w:val="es-MX"/>
              </w:rPr>
              <w:t>O, biết thành phần phần trăm của Na</w:t>
            </w:r>
            <w:r w:rsidRPr="00FA33B7">
              <w:rPr>
                <w:rFonts w:cs="Times New Roman"/>
                <w:color w:val="333333"/>
                <w:sz w:val="24"/>
                <w:szCs w:val="24"/>
                <w:vertAlign w:val="subscript"/>
                <w:lang w:val="es-MX"/>
              </w:rPr>
              <w:t>2</w:t>
            </w:r>
            <w:r w:rsidRPr="00FA33B7">
              <w:rPr>
                <w:rFonts w:cs="Times New Roman"/>
                <w:color w:val="333333"/>
                <w:sz w:val="24"/>
                <w:szCs w:val="24"/>
                <w:lang w:val="es-MX"/>
              </w:rPr>
              <w:t>CO</w:t>
            </w:r>
            <w:r w:rsidRPr="00FA33B7">
              <w:rPr>
                <w:rFonts w:cs="Times New Roman"/>
                <w:color w:val="333333"/>
                <w:sz w:val="24"/>
                <w:szCs w:val="24"/>
                <w:vertAlign w:val="subscript"/>
                <w:lang w:val="es-MX"/>
              </w:rPr>
              <w:t>3</w:t>
            </w:r>
            <w:r w:rsidRPr="00FA33B7">
              <w:rPr>
                <w:rFonts w:cs="Times New Roman"/>
                <w:color w:val="333333"/>
                <w:sz w:val="24"/>
                <w:szCs w:val="24"/>
                <w:lang w:val="es-MX"/>
              </w:rPr>
              <w:t xml:space="preserve"> trong muối ngậm nước là 37,063%. Công thức phân tử của tinh thể muối ngậm nước là</w:t>
            </w:r>
          </w:p>
          <w:p w14:paraId="0FB7B474" w14:textId="77777777" w:rsidR="006E4C21" w:rsidRPr="00FA33B7" w:rsidRDefault="006E4C21" w:rsidP="00D01E30">
            <w:pPr>
              <w:rPr>
                <w:rFonts w:cs="Times New Roman"/>
                <w:color w:val="FF0000"/>
                <w:sz w:val="24"/>
                <w:szCs w:val="24"/>
              </w:rPr>
            </w:pPr>
            <w:r w:rsidRPr="00FA33B7">
              <w:rPr>
                <w:rFonts w:cs="Times New Roman"/>
                <w:color w:val="FF0000"/>
                <w:sz w:val="24"/>
                <w:szCs w:val="24"/>
                <w:lang w:val="vi-VN"/>
              </w:rPr>
              <w:t xml:space="preserve">     </w:t>
            </w:r>
            <w:r w:rsidRPr="00FA33B7">
              <w:rPr>
                <w:rFonts w:cs="Times New Roman"/>
                <w:color w:val="FF0000"/>
                <w:sz w:val="24"/>
                <w:szCs w:val="24"/>
              </w:rPr>
              <w:t>A. Na</w:t>
            </w:r>
            <w:r w:rsidRPr="00FA33B7">
              <w:rPr>
                <w:rFonts w:cs="Times New Roman"/>
                <w:color w:val="FF0000"/>
                <w:sz w:val="24"/>
                <w:szCs w:val="24"/>
                <w:vertAlign w:val="subscript"/>
              </w:rPr>
              <w:t>2</w:t>
            </w:r>
            <w:r w:rsidRPr="00FA33B7">
              <w:rPr>
                <w:rFonts w:cs="Times New Roman"/>
                <w:color w:val="FF0000"/>
                <w:sz w:val="24"/>
                <w:szCs w:val="24"/>
              </w:rPr>
              <w:t>CO</w:t>
            </w:r>
            <w:r w:rsidRPr="00FA33B7">
              <w:rPr>
                <w:rFonts w:cs="Times New Roman"/>
                <w:color w:val="FF0000"/>
                <w:sz w:val="24"/>
                <w:szCs w:val="24"/>
                <w:vertAlign w:val="subscript"/>
              </w:rPr>
              <w:t>3</w:t>
            </w:r>
            <w:r w:rsidRPr="00FA33B7">
              <w:rPr>
                <w:rFonts w:cs="Times New Roman"/>
                <w:color w:val="FF0000"/>
                <w:sz w:val="24"/>
                <w:szCs w:val="24"/>
                <w:lang w:val="vi-VN"/>
              </w:rPr>
              <w:t>.</w:t>
            </w:r>
            <w:r w:rsidRPr="00FA33B7">
              <w:rPr>
                <w:rFonts w:cs="Times New Roman"/>
                <w:color w:val="FF0000"/>
                <w:sz w:val="24"/>
                <w:szCs w:val="24"/>
              </w:rPr>
              <w:t xml:space="preserve"> 10H</w:t>
            </w:r>
            <w:r w:rsidRPr="00FA33B7">
              <w:rPr>
                <w:rFonts w:cs="Times New Roman"/>
                <w:color w:val="FF0000"/>
                <w:sz w:val="24"/>
                <w:szCs w:val="24"/>
                <w:vertAlign w:val="subscript"/>
              </w:rPr>
              <w:t>2</w:t>
            </w:r>
            <w:r w:rsidRPr="00FA33B7">
              <w:rPr>
                <w:rFonts w:cs="Times New Roman"/>
                <w:color w:val="FF0000"/>
                <w:sz w:val="24"/>
                <w:szCs w:val="24"/>
              </w:rPr>
              <w:t>O.</w:t>
            </w:r>
          </w:p>
          <w:p w14:paraId="15928F46" w14:textId="77777777" w:rsidR="006E4C21" w:rsidRPr="00FA33B7" w:rsidRDefault="006E4C21" w:rsidP="00D01E30">
            <w:pPr>
              <w:rPr>
                <w:rFonts w:cs="Times New Roman"/>
                <w:sz w:val="24"/>
                <w:szCs w:val="24"/>
              </w:rPr>
            </w:pPr>
            <w:r w:rsidRPr="00FA33B7">
              <w:rPr>
                <w:rFonts w:cs="Times New Roman"/>
                <w:color w:val="333333"/>
                <w:sz w:val="24"/>
                <w:szCs w:val="24"/>
                <w:lang w:val="vi-VN"/>
              </w:rPr>
              <w:t xml:space="preserve">     </w:t>
            </w:r>
            <w:r w:rsidRPr="00FA33B7">
              <w:rPr>
                <w:rFonts w:cs="Times New Roman"/>
                <w:color w:val="333333"/>
                <w:sz w:val="24"/>
                <w:szCs w:val="24"/>
              </w:rPr>
              <w:t xml:space="preserve">B. </w:t>
            </w:r>
            <w:r w:rsidRPr="00FA33B7">
              <w:rPr>
                <w:rFonts w:cs="Times New Roman"/>
                <w:sz w:val="24"/>
                <w:szCs w:val="24"/>
              </w:rPr>
              <w:t>Na</w:t>
            </w:r>
            <w:r w:rsidRPr="00FA33B7">
              <w:rPr>
                <w:rFonts w:cs="Times New Roman"/>
                <w:sz w:val="24"/>
                <w:szCs w:val="24"/>
                <w:vertAlign w:val="subscript"/>
              </w:rPr>
              <w:t>2</w:t>
            </w:r>
            <w:r w:rsidRPr="00FA33B7">
              <w:rPr>
                <w:rFonts w:cs="Times New Roman"/>
                <w:sz w:val="24"/>
                <w:szCs w:val="24"/>
              </w:rPr>
              <w:t>CO</w:t>
            </w:r>
            <w:r w:rsidRPr="00FA33B7">
              <w:rPr>
                <w:rFonts w:cs="Times New Roman"/>
                <w:sz w:val="24"/>
                <w:szCs w:val="24"/>
                <w:vertAlign w:val="subscript"/>
              </w:rPr>
              <w:t>3</w:t>
            </w:r>
            <w:r w:rsidRPr="00FA33B7">
              <w:rPr>
                <w:rFonts w:cs="Times New Roman"/>
                <w:sz w:val="24"/>
                <w:szCs w:val="24"/>
                <w:lang w:val="vi-VN"/>
              </w:rPr>
              <w:t>.</w:t>
            </w:r>
            <w:r w:rsidRPr="00FA33B7">
              <w:rPr>
                <w:rFonts w:cs="Times New Roman"/>
                <w:sz w:val="24"/>
                <w:szCs w:val="24"/>
              </w:rPr>
              <w:t xml:space="preserve"> 7H</w:t>
            </w:r>
            <w:r w:rsidRPr="00FA33B7">
              <w:rPr>
                <w:rFonts w:cs="Times New Roman"/>
                <w:sz w:val="24"/>
                <w:szCs w:val="24"/>
                <w:vertAlign w:val="subscript"/>
              </w:rPr>
              <w:t>2</w:t>
            </w:r>
            <w:r w:rsidRPr="00FA33B7">
              <w:rPr>
                <w:rFonts w:cs="Times New Roman"/>
                <w:sz w:val="24"/>
                <w:szCs w:val="24"/>
              </w:rPr>
              <w:t>O.</w:t>
            </w:r>
          </w:p>
          <w:p w14:paraId="328F2EB2" w14:textId="77777777" w:rsidR="006E4C21" w:rsidRPr="00FA33B7" w:rsidRDefault="006E4C21" w:rsidP="00D01E30">
            <w:pPr>
              <w:outlineLvl w:val="5"/>
              <w:rPr>
                <w:rFonts w:cs="Times New Roman"/>
                <w:sz w:val="24"/>
                <w:szCs w:val="24"/>
                <w:lang w:val="vi-VN"/>
              </w:rPr>
            </w:pPr>
            <w:r w:rsidRPr="00FA33B7">
              <w:rPr>
                <w:rFonts w:cs="Times New Roman"/>
                <w:sz w:val="24"/>
                <w:szCs w:val="24"/>
                <w:lang w:val="vi-VN"/>
              </w:rPr>
              <w:t xml:space="preserve">     </w:t>
            </w:r>
            <w:r w:rsidRPr="00FA33B7">
              <w:rPr>
                <w:rFonts w:cs="Times New Roman"/>
                <w:sz w:val="24"/>
                <w:szCs w:val="24"/>
              </w:rPr>
              <w:t>C. Na</w:t>
            </w:r>
            <w:r w:rsidRPr="00FA33B7">
              <w:rPr>
                <w:rFonts w:cs="Times New Roman"/>
                <w:sz w:val="24"/>
                <w:szCs w:val="24"/>
                <w:vertAlign w:val="subscript"/>
              </w:rPr>
              <w:t>2</w:t>
            </w:r>
            <w:r w:rsidRPr="00FA33B7">
              <w:rPr>
                <w:rFonts w:cs="Times New Roman"/>
                <w:sz w:val="24"/>
                <w:szCs w:val="24"/>
              </w:rPr>
              <w:t>CO</w:t>
            </w:r>
            <w:r w:rsidRPr="00FA33B7">
              <w:rPr>
                <w:rFonts w:cs="Times New Roman"/>
                <w:sz w:val="24"/>
                <w:szCs w:val="24"/>
                <w:vertAlign w:val="subscript"/>
              </w:rPr>
              <w:t>3</w:t>
            </w:r>
            <w:r w:rsidRPr="00FA33B7">
              <w:rPr>
                <w:rFonts w:cs="Times New Roman"/>
                <w:sz w:val="24"/>
                <w:szCs w:val="24"/>
                <w:lang w:val="vi-VN"/>
              </w:rPr>
              <w:t>.</w:t>
            </w:r>
            <w:r w:rsidRPr="00FA33B7">
              <w:rPr>
                <w:rFonts w:cs="Times New Roman"/>
                <w:sz w:val="24"/>
                <w:szCs w:val="24"/>
              </w:rPr>
              <w:t xml:space="preserve"> 6H</w:t>
            </w:r>
            <w:r w:rsidRPr="00FA33B7">
              <w:rPr>
                <w:rFonts w:cs="Times New Roman"/>
                <w:sz w:val="24"/>
                <w:szCs w:val="24"/>
                <w:vertAlign w:val="subscript"/>
              </w:rPr>
              <w:t>2</w:t>
            </w:r>
            <w:r w:rsidRPr="00FA33B7">
              <w:rPr>
                <w:rFonts w:cs="Times New Roman"/>
                <w:sz w:val="24"/>
                <w:szCs w:val="24"/>
              </w:rPr>
              <w:t>O.</w:t>
            </w:r>
          </w:p>
          <w:p w14:paraId="39FF3A55" w14:textId="77777777" w:rsidR="006E4C21" w:rsidRPr="00FA33B7" w:rsidRDefault="006E4C21" w:rsidP="00D01E30">
            <w:pPr>
              <w:rPr>
                <w:rFonts w:cs="Times New Roman"/>
                <w:b/>
                <w:color w:val="0000FF"/>
                <w:sz w:val="24"/>
                <w:szCs w:val="24"/>
                <w:u w:val="single"/>
                <w:lang w:val="vi-VN"/>
              </w:rPr>
            </w:pPr>
            <w:r w:rsidRPr="00FA33B7">
              <w:rPr>
                <w:rFonts w:cs="Times New Roman"/>
                <w:color w:val="333333"/>
                <w:sz w:val="24"/>
                <w:szCs w:val="24"/>
                <w:lang w:val="vi-VN"/>
              </w:rPr>
              <w:t xml:space="preserve">     </w:t>
            </w:r>
            <w:r w:rsidRPr="00FA33B7">
              <w:rPr>
                <w:rFonts w:cs="Times New Roman"/>
                <w:color w:val="333333"/>
                <w:sz w:val="24"/>
                <w:szCs w:val="24"/>
              </w:rPr>
              <w:t xml:space="preserve">D. </w:t>
            </w:r>
            <w:r w:rsidRPr="00FA33B7">
              <w:rPr>
                <w:rFonts w:cs="Times New Roman"/>
                <w:sz w:val="24"/>
                <w:szCs w:val="24"/>
              </w:rPr>
              <w:t>Na</w:t>
            </w:r>
            <w:r w:rsidRPr="00FA33B7">
              <w:rPr>
                <w:rFonts w:cs="Times New Roman"/>
                <w:sz w:val="24"/>
                <w:szCs w:val="24"/>
                <w:vertAlign w:val="subscript"/>
              </w:rPr>
              <w:t>2</w:t>
            </w:r>
            <w:r w:rsidRPr="00FA33B7">
              <w:rPr>
                <w:rFonts w:cs="Times New Roman"/>
                <w:sz w:val="24"/>
                <w:szCs w:val="24"/>
              </w:rPr>
              <w:t>CO</w:t>
            </w:r>
            <w:r w:rsidRPr="00FA33B7">
              <w:rPr>
                <w:rFonts w:cs="Times New Roman"/>
                <w:sz w:val="24"/>
                <w:szCs w:val="24"/>
                <w:vertAlign w:val="subscript"/>
              </w:rPr>
              <w:t>3</w:t>
            </w:r>
            <w:r w:rsidRPr="00FA33B7">
              <w:rPr>
                <w:rFonts w:cs="Times New Roman"/>
                <w:sz w:val="24"/>
                <w:szCs w:val="24"/>
                <w:lang w:val="vi-VN"/>
              </w:rPr>
              <w:t>.</w:t>
            </w:r>
            <w:r w:rsidRPr="00FA33B7">
              <w:rPr>
                <w:rFonts w:cs="Times New Roman"/>
                <w:sz w:val="24"/>
                <w:szCs w:val="24"/>
              </w:rPr>
              <w:t xml:space="preserve"> 5H</w:t>
            </w:r>
            <w:r w:rsidRPr="00FA33B7">
              <w:rPr>
                <w:rFonts w:cs="Times New Roman"/>
                <w:sz w:val="24"/>
                <w:szCs w:val="24"/>
                <w:vertAlign w:val="subscript"/>
              </w:rPr>
              <w:t>2</w:t>
            </w:r>
            <w:r w:rsidRPr="00FA33B7">
              <w:rPr>
                <w:rFonts w:cs="Times New Roman"/>
                <w:sz w:val="24"/>
                <w:szCs w:val="24"/>
              </w:rPr>
              <w:t>O.</w:t>
            </w:r>
          </w:p>
        </w:tc>
      </w:tr>
      <w:tr w:rsidR="006E4C21" w:rsidRPr="00FA33B7" w14:paraId="2E9078C9" w14:textId="77777777" w:rsidTr="00D01E30">
        <w:tc>
          <w:tcPr>
            <w:tcW w:w="1588" w:type="dxa"/>
            <w:vMerge/>
            <w:shd w:val="clear" w:color="auto" w:fill="auto"/>
            <w:vAlign w:val="center"/>
          </w:tcPr>
          <w:p w14:paraId="7A2B4C54" w14:textId="77777777" w:rsidR="006E4C21" w:rsidRPr="00FA33B7" w:rsidRDefault="006E4C21" w:rsidP="00D01E30">
            <w:pPr>
              <w:jc w:val="center"/>
              <w:rPr>
                <w:rFonts w:cs="Times New Roman"/>
                <w:b/>
                <w:bCs/>
                <w:sz w:val="24"/>
                <w:szCs w:val="24"/>
                <w:lang w:val="es-MX"/>
              </w:rPr>
            </w:pPr>
          </w:p>
        </w:tc>
        <w:tc>
          <w:tcPr>
            <w:tcW w:w="8080" w:type="dxa"/>
            <w:shd w:val="clear" w:color="auto" w:fill="auto"/>
          </w:tcPr>
          <w:p w14:paraId="6A1C1C3D" w14:textId="77777777" w:rsidR="006E4C21" w:rsidRPr="00FA33B7" w:rsidRDefault="006E4C21" w:rsidP="00D01E30">
            <w:pPr>
              <w:pStyle w:val="ListParagraph"/>
              <w:ind w:left="-73"/>
              <w:rPr>
                <w:rFonts w:cs="Times New Roman"/>
                <w:bCs/>
                <w:sz w:val="24"/>
                <w:szCs w:val="24"/>
                <w:lang w:val="es-MX"/>
              </w:rPr>
            </w:pPr>
            <w:r w:rsidRPr="00FA33B7">
              <w:rPr>
                <w:rFonts w:cs="Times New Roman"/>
                <w:b/>
                <w:sz w:val="24"/>
                <w:szCs w:val="24"/>
                <w:lang w:val="vi-VN"/>
              </w:rPr>
              <w:t xml:space="preserve">Câu </w:t>
            </w:r>
            <w:r w:rsidR="002C5651" w:rsidRPr="00FA33B7">
              <w:rPr>
                <w:rFonts w:cs="Times New Roman"/>
                <w:b/>
                <w:sz w:val="24"/>
                <w:szCs w:val="24"/>
              </w:rPr>
              <w:t>23</w:t>
            </w:r>
            <w:r w:rsidRPr="00FA33B7">
              <w:rPr>
                <w:rFonts w:cs="Times New Roman"/>
                <w:b/>
                <w:sz w:val="24"/>
                <w:szCs w:val="24"/>
              </w:rPr>
              <w:t>7</w:t>
            </w:r>
            <w:r w:rsidRPr="00FA33B7">
              <w:rPr>
                <w:rFonts w:cs="Times New Roman"/>
                <w:b/>
                <w:sz w:val="24"/>
                <w:szCs w:val="24"/>
                <w:lang w:val="vi-VN"/>
              </w:rPr>
              <w:t xml:space="preserve">. </w:t>
            </w:r>
            <w:r w:rsidRPr="00FA33B7">
              <w:rPr>
                <w:rFonts w:cs="Times New Roman"/>
                <w:bCs/>
                <w:sz w:val="24"/>
                <w:szCs w:val="24"/>
                <w:lang w:val="es-MX"/>
              </w:rPr>
              <w:t>Có dung dịch FeCl</w:t>
            </w:r>
            <w:r w:rsidRPr="00FA33B7">
              <w:rPr>
                <w:rFonts w:cs="Times New Roman"/>
                <w:bCs/>
                <w:sz w:val="24"/>
                <w:szCs w:val="24"/>
                <w:vertAlign w:val="subscript"/>
                <w:lang w:val="es-MX"/>
              </w:rPr>
              <w:t>2</w:t>
            </w:r>
            <w:r w:rsidRPr="00FA33B7">
              <w:rPr>
                <w:rFonts w:cs="Times New Roman"/>
                <w:bCs/>
                <w:sz w:val="24"/>
                <w:szCs w:val="24"/>
                <w:lang w:val="es-MX"/>
              </w:rPr>
              <w:t xml:space="preserve"> lẫn tạp chất CuCl</w:t>
            </w:r>
            <w:r w:rsidRPr="00FA33B7">
              <w:rPr>
                <w:rFonts w:cs="Times New Roman"/>
                <w:bCs/>
                <w:sz w:val="24"/>
                <w:szCs w:val="24"/>
                <w:vertAlign w:val="subscript"/>
                <w:lang w:val="es-MX"/>
              </w:rPr>
              <w:t>2</w:t>
            </w:r>
            <w:r w:rsidRPr="00FA33B7">
              <w:rPr>
                <w:rFonts w:cs="Times New Roman"/>
                <w:bCs/>
                <w:sz w:val="24"/>
                <w:szCs w:val="24"/>
                <w:lang w:val="es-MX"/>
              </w:rPr>
              <w:t>. Có thể dùng chất nào sau đây để làm sạch dung dịch FeCl</w:t>
            </w:r>
            <w:r w:rsidRPr="00FA33B7">
              <w:rPr>
                <w:rFonts w:cs="Times New Roman"/>
                <w:bCs/>
                <w:sz w:val="24"/>
                <w:szCs w:val="24"/>
                <w:vertAlign w:val="subscript"/>
                <w:lang w:val="es-MX"/>
              </w:rPr>
              <w:t>2</w:t>
            </w:r>
            <w:r w:rsidRPr="00FA33B7">
              <w:rPr>
                <w:rFonts w:cs="Times New Roman"/>
                <w:bCs/>
                <w:sz w:val="24"/>
                <w:szCs w:val="24"/>
                <w:lang w:val="es-MX"/>
              </w:rPr>
              <w:t>?</w:t>
            </w:r>
          </w:p>
          <w:p w14:paraId="53743563" w14:textId="77777777" w:rsidR="006E4C21" w:rsidRPr="00FA33B7" w:rsidRDefault="006E4C21" w:rsidP="00D01E30">
            <w:pPr>
              <w:ind w:left="360"/>
              <w:rPr>
                <w:rFonts w:cs="Times New Roman"/>
                <w:bCs/>
                <w:color w:val="FF0000"/>
                <w:sz w:val="24"/>
                <w:szCs w:val="24"/>
                <w:lang w:val="vi-VN"/>
              </w:rPr>
            </w:pPr>
            <w:r w:rsidRPr="00FA33B7">
              <w:rPr>
                <w:rFonts w:cs="Times New Roman"/>
                <w:bCs/>
                <w:color w:val="FF0000"/>
                <w:sz w:val="24"/>
                <w:szCs w:val="24"/>
              </w:rPr>
              <w:t>A. Fe.</w:t>
            </w:r>
          </w:p>
          <w:p w14:paraId="2C310004" w14:textId="77777777" w:rsidR="006E4C21" w:rsidRPr="00FA33B7" w:rsidRDefault="006E4C21" w:rsidP="00D01E30">
            <w:pPr>
              <w:ind w:left="360"/>
              <w:rPr>
                <w:rFonts w:cs="Times New Roman"/>
                <w:bCs/>
                <w:sz w:val="24"/>
                <w:szCs w:val="24"/>
                <w:lang w:val="vi-VN"/>
              </w:rPr>
            </w:pPr>
            <w:r w:rsidRPr="00FA33B7">
              <w:rPr>
                <w:rFonts w:cs="Times New Roman"/>
                <w:bCs/>
                <w:sz w:val="24"/>
                <w:szCs w:val="24"/>
              </w:rPr>
              <w:t>B. Cu.</w:t>
            </w:r>
          </w:p>
          <w:p w14:paraId="6EDA6641" w14:textId="77777777" w:rsidR="006E4C21" w:rsidRPr="00FA33B7" w:rsidRDefault="006E4C21" w:rsidP="00D01E30">
            <w:pPr>
              <w:ind w:left="360"/>
              <w:rPr>
                <w:rFonts w:cs="Times New Roman"/>
                <w:bCs/>
                <w:sz w:val="24"/>
                <w:szCs w:val="24"/>
                <w:lang w:val="vi-VN"/>
              </w:rPr>
            </w:pPr>
            <w:r w:rsidRPr="00FA33B7">
              <w:rPr>
                <w:rFonts w:cs="Times New Roman"/>
                <w:bCs/>
                <w:sz w:val="24"/>
                <w:szCs w:val="24"/>
              </w:rPr>
              <w:t>C. Mg.</w:t>
            </w:r>
          </w:p>
          <w:p w14:paraId="4B91AC6C" w14:textId="77777777" w:rsidR="006E4C21" w:rsidRPr="00FA33B7" w:rsidRDefault="006E4C21" w:rsidP="00D01E30">
            <w:pPr>
              <w:pStyle w:val="ListParagraph"/>
              <w:ind w:left="-73"/>
              <w:rPr>
                <w:rFonts w:cs="Times New Roman"/>
                <w:b/>
                <w:color w:val="0000FF"/>
                <w:sz w:val="24"/>
                <w:szCs w:val="24"/>
                <w:lang w:val="vi-VN"/>
              </w:rPr>
            </w:pPr>
            <w:r w:rsidRPr="00FA33B7">
              <w:rPr>
                <w:rFonts w:cs="Times New Roman"/>
                <w:bCs/>
                <w:sz w:val="24"/>
                <w:szCs w:val="24"/>
                <w:lang w:val="vi-VN"/>
              </w:rPr>
              <w:lastRenderedPageBreak/>
              <w:t xml:space="preserve">      D. </w:t>
            </w:r>
            <w:r w:rsidRPr="00FA33B7">
              <w:rPr>
                <w:rFonts w:cs="Times New Roman"/>
                <w:bCs/>
                <w:sz w:val="24"/>
                <w:szCs w:val="24"/>
              </w:rPr>
              <w:t>Dung dịch NaOH.</w:t>
            </w:r>
          </w:p>
        </w:tc>
      </w:tr>
    </w:tbl>
    <w:p w14:paraId="777690C8" w14:textId="77777777" w:rsidR="006E4C21" w:rsidRPr="00FA33B7" w:rsidRDefault="006E4C21" w:rsidP="006E4C21">
      <w:pPr>
        <w:rPr>
          <w:rFonts w:cs="Times New Roman"/>
          <w:b/>
          <w:sz w:val="24"/>
          <w:szCs w:val="24"/>
          <w:lang w:val="es-MX"/>
        </w:rPr>
      </w:pPr>
    </w:p>
    <w:p w14:paraId="1A9D39BA" w14:textId="77777777" w:rsidR="006E4C21" w:rsidRPr="00FA33B7" w:rsidRDefault="006E4C21" w:rsidP="004336BB">
      <w:pPr>
        <w:rPr>
          <w:rFonts w:cs="Times New Roman"/>
          <w:b/>
          <w:sz w:val="24"/>
          <w:szCs w:val="24"/>
          <w:lang w:val="es-MX"/>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505"/>
      </w:tblGrid>
      <w:tr w:rsidR="0077304D" w:rsidRPr="00FA33B7" w14:paraId="7EB47F90" w14:textId="77777777" w:rsidTr="006E4C21">
        <w:tc>
          <w:tcPr>
            <w:tcW w:w="9639" w:type="dxa"/>
            <w:gridSpan w:val="2"/>
            <w:shd w:val="clear" w:color="auto" w:fill="auto"/>
            <w:vAlign w:val="center"/>
          </w:tcPr>
          <w:p w14:paraId="1CBC4BCC" w14:textId="77777777" w:rsidR="0077304D" w:rsidRPr="00FA33B7" w:rsidRDefault="0077304D" w:rsidP="00606AB8">
            <w:pPr>
              <w:shd w:val="clear" w:color="auto" w:fill="FFFFFF"/>
              <w:rPr>
                <w:rFonts w:cs="Times New Roman"/>
                <w:b/>
                <w:color w:val="00B050"/>
                <w:sz w:val="24"/>
                <w:szCs w:val="24"/>
                <w:u w:val="single"/>
              </w:rPr>
            </w:pPr>
            <w:r w:rsidRPr="00FA33B7">
              <w:rPr>
                <w:rFonts w:cs="Times New Roman"/>
                <w:b/>
                <w:color w:val="FF0000"/>
                <w:sz w:val="24"/>
                <w:szCs w:val="24"/>
              </w:rPr>
              <w:t>BÀI 12. PHÂN BÓN HÓA HỌC</w:t>
            </w:r>
          </w:p>
        </w:tc>
      </w:tr>
      <w:tr w:rsidR="0077304D" w:rsidRPr="00FA33B7" w14:paraId="6E963023" w14:textId="77777777" w:rsidTr="006E4C21">
        <w:tc>
          <w:tcPr>
            <w:tcW w:w="1134" w:type="dxa"/>
            <w:vMerge w:val="restart"/>
            <w:shd w:val="clear" w:color="auto" w:fill="auto"/>
            <w:vAlign w:val="center"/>
          </w:tcPr>
          <w:p w14:paraId="6D8EA8D4" w14:textId="77777777" w:rsidR="0077304D" w:rsidRPr="00FA33B7" w:rsidRDefault="0077304D" w:rsidP="00606AB8">
            <w:pPr>
              <w:jc w:val="center"/>
              <w:rPr>
                <w:rFonts w:cs="Times New Roman"/>
                <w:b/>
                <w:bCs/>
                <w:sz w:val="24"/>
                <w:szCs w:val="24"/>
                <w:lang w:val="es-MX"/>
              </w:rPr>
            </w:pPr>
            <w:r w:rsidRPr="00FA33B7">
              <w:rPr>
                <w:rFonts w:cs="Times New Roman"/>
                <w:b/>
                <w:bCs/>
                <w:sz w:val="24"/>
                <w:szCs w:val="24"/>
                <w:lang w:val="es-MX"/>
              </w:rPr>
              <w:t>Nhận biết</w:t>
            </w:r>
          </w:p>
        </w:tc>
        <w:tc>
          <w:tcPr>
            <w:tcW w:w="8505" w:type="dxa"/>
            <w:shd w:val="clear" w:color="auto" w:fill="auto"/>
          </w:tcPr>
          <w:p w14:paraId="14EFAE0D" w14:textId="77777777" w:rsidR="0077304D" w:rsidRPr="00FA33B7" w:rsidRDefault="002C5651" w:rsidP="00606AB8">
            <w:pPr>
              <w:shd w:val="clear" w:color="auto" w:fill="FFFFFF"/>
              <w:rPr>
                <w:rFonts w:cs="Times New Roman"/>
                <w:color w:val="000000" w:themeColor="text1"/>
                <w:sz w:val="24"/>
                <w:szCs w:val="24"/>
                <w:lang w:val="es-MX"/>
              </w:rPr>
            </w:pPr>
            <w:r w:rsidRPr="00FA33B7">
              <w:rPr>
                <w:rFonts w:cs="Times New Roman"/>
                <w:b/>
                <w:color w:val="00B050"/>
                <w:sz w:val="24"/>
                <w:szCs w:val="24"/>
                <w:u w:val="single"/>
                <w:lang w:val="es-MX"/>
              </w:rPr>
              <w:t>Câu 238</w:t>
            </w:r>
            <w:r w:rsidR="0077304D" w:rsidRPr="00FA33B7">
              <w:rPr>
                <w:rFonts w:cs="Times New Roman"/>
                <w:b/>
                <w:color w:val="00B050"/>
                <w:sz w:val="24"/>
                <w:szCs w:val="24"/>
                <w:u w:val="single"/>
                <w:lang w:val="es-MX"/>
              </w:rPr>
              <w:t>.</w:t>
            </w:r>
            <w:r w:rsidR="0077304D" w:rsidRPr="00FA33B7">
              <w:rPr>
                <w:rFonts w:cs="Times New Roman"/>
                <w:color w:val="000000" w:themeColor="text1"/>
                <w:sz w:val="24"/>
                <w:szCs w:val="24"/>
                <w:lang w:val="es-MX"/>
              </w:rPr>
              <w:t xml:space="preserve"> Các loại phân lân đều cung cấp cho cây trồng nguyên tố</w:t>
            </w:r>
          </w:p>
          <w:p w14:paraId="49F4E4E4" w14:textId="77777777" w:rsidR="0077304D" w:rsidRPr="00FA33B7" w:rsidRDefault="0077304D" w:rsidP="00606AB8">
            <w:pPr>
              <w:shd w:val="clear" w:color="auto" w:fill="FFFFFF"/>
              <w:rPr>
                <w:rFonts w:cs="Times New Roman"/>
                <w:color w:val="FF0000"/>
                <w:sz w:val="24"/>
                <w:szCs w:val="24"/>
              </w:rPr>
            </w:pPr>
            <w:r w:rsidRPr="00FA33B7">
              <w:rPr>
                <w:rFonts w:cs="Times New Roman"/>
                <w:color w:val="FF0000"/>
                <w:sz w:val="24"/>
                <w:szCs w:val="24"/>
              </w:rPr>
              <w:t xml:space="preserve">A. </w:t>
            </w:r>
            <w:r w:rsidRPr="00FA33B7">
              <w:rPr>
                <w:rFonts w:cs="Times New Roman"/>
                <w:bCs/>
                <w:color w:val="FF0000"/>
                <w:sz w:val="24"/>
                <w:szCs w:val="24"/>
              </w:rPr>
              <w:t>Phosphorus.</w:t>
            </w:r>
          </w:p>
          <w:p w14:paraId="52FDD332" w14:textId="77777777" w:rsidR="0077304D" w:rsidRPr="00FA33B7" w:rsidRDefault="0077304D" w:rsidP="00606AB8">
            <w:pPr>
              <w:shd w:val="clear" w:color="auto" w:fill="FFFFFF"/>
              <w:rPr>
                <w:rFonts w:cs="Times New Roman"/>
                <w:color w:val="000000" w:themeColor="text1"/>
                <w:sz w:val="24"/>
                <w:szCs w:val="24"/>
              </w:rPr>
            </w:pPr>
            <w:r w:rsidRPr="00FA33B7">
              <w:rPr>
                <w:rFonts w:cs="Times New Roman"/>
                <w:color w:val="000000" w:themeColor="text1"/>
                <w:sz w:val="24"/>
                <w:szCs w:val="24"/>
              </w:rPr>
              <w:t>B. carbon.</w:t>
            </w:r>
          </w:p>
          <w:p w14:paraId="6E9C133B" w14:textId="77777777" w:rsidR="0077304D" w:rsidRPr="00FA33B7" w:rsidRDefault="0077304D" w:rsidP="00606AB8">
            <w:pPr>
              <w:shd w:val="clear" w:color="auto" w:fill="FFFFFF"/>
              <w:rPr>
                <w:rFonts w:cs="Times New Roman"/>
                <w:color w:val="000000" w:themeColor="text1"/>
                <w:sz w:val="24"/>
                <w:szCs w:val="24"/>
              </w:rPr>
            </w:pPr>
            <w:r w:rsidRPr="00FA33B7">
              <w:rPr>
                <w:rFonts w:cs="Times New Roman"/>
                <w:color w:val="000000" w:themeColor="text1"/>
                <w:sz w:val="24"/>
                <w:szCs w:val="24"/>
              </w:rPr>
              <w:t>C. Potassium.</w:t>
            </w:r>
          </w:p>
          <w:p w14:paraId="749AB81D" w14:textId="77777777" w:rsidR="0077304D" w:rsidRPr="00FA33B7" w:rsidRDefault="0077304D" w:rsidP="00606AB8">
            <w:pPr>
              <w:shd w:val="clear" w:color="auto" w:fill="FFFFFF"/>
              <w:rPr>
                <w:rFonts w:cs="Times New Roman"/>
                <w:color w:val="000000" w:themeColor="text1"/>
                <w:sz w:val="24"/>
                <w:szCs w:val="24"/>
              </w:rPr>
            </w:pPr>
            <w:r w:rsidRPr="00FA33B7">
              <w:rPr>
                <w:rFonts w:cs="Times New Roman"/>
                <w:color w:val="000000" w:themeColor="text1"/>
                <w:sz w:val="24"/>
                <w:szCs w:val="24"/>
              </w:rPr>
              <w:t>D. Nitrogen.</w:t>
            </w:r>
          </w:p>
        </w:tc>
      </w:tr>
      <w:tr w:rsidR="0077304D" w:rsidRPr="00FA33B7" w14:paraId="53CA1BA9" w14:textId="77777777" w:rsidTr="006E4C21">
        <w:tc>
          <w:tcPr>
            <w:tcW w:w="1134" w:type="dxa"/>
            <w:vMerge/>
            <w:shd w:val="clear" w:color="auto" w:fill="auto"/>
            <w:vAlign w:val="center"/>
          </w:tcPr>
          <w:p w14:paraId="12C19572"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278EEB17" w14:textId="77777777" w:rsidR="0077304D" w:rsidRPr="00FA33B7" w:rsidRDefault="0077304D" w:rsidP="00606AB8">
            <w:pPr>
              <w:shd w:val="clear" w:color="auto" w:fill="FFFFFF"/>
              <w:rPr>
                <w:rFonts w:cs="Times New Roman"/>
                <w:sz w:val="24"/>
                <w:szCs w:val="24"/>
                <w:lang w:val="es-MX"/>
              </w:rPr>
            </w:pPr>
            <w:r w:rsidRPr="00FA33B7">
              <w:rPr>
                <w:rFonts w:cs="Times New Roman"/>
                <w:b/>
                <w:color w:val="00B050"/>
                <w:sz w:val="24"/>
                <w:szCs w:val="24"/>
                <w:u w:val="single"/>
                <w:lang w:val="es-MX"/>
              </w:rPr>
              <w:t>Câu 2</w:t>
            </w:r>
            <w:r w:rsidR="002C5651" w:rsidRPr="00FA33B7">
              <w:rPr>
                <w:rFonts w:cs="Times New Roman"/>
                <w:b/>
                <w:color w:val="00B050"/>
                <w:sz w:val="24"/>
                <w:szCs w:val="24"/>
                <w:u w:val="single"/>
                <w:lang w:val="es-MX"/>
              </w:rPr>
              <w:t>39</w:t>
            </w:r>
            <w:r w:rsidRPr="00FA33B7">
              <w:rPr>
                <w:rFonts w:cs="Times New Roman"/>
                <w:b/>
                <w:color w:val="00B050"/>
                <w:sz w:val="24"/>
                <w:szCs w:val="24"/>
                <w:u w:val="single"/>
                <w:lang w:val="es-MX"/>
              </w:rPr>
              <w:t>.</w:t>
            </w:r>
            <w:r w:rsidRPr="00FA33B7">
              <w:rPr>
                <w:rFonts w:cs="Times New Roman"/>
                <w:sz w:val="24"/>
                <w:szCs w:val="24"/>
                <w:lang w:val="es-MX"/>
              </w:rPr>
              <w:t xml:space="preserve"> Phân bón kép là:</w:t>
            </w:r>
          </w:p>
          <w:p w14:paraId="30DD9F6F" w14:textId="77777777" w:rsidR="0077304D" w:rsidRPr="00FA33B7" w:rsidRDefault="0077304D" w:rsidP="00606AB8">
            <w:pPr>
              <w:shd w:val="clear" w:color="auto" w:fill="FFFFFF"/>
              <w:rPr>
                <w:rFonts w:cs="Times New Roman"/>
                <w:color w:val="FF0000"/>
                <w:sz w:val="24"/>
                <w:szCs w:val="24"/>
                <w:lang w:val="es-MX"/>
              </w:rPr>
            </w:pPr>
            <w:r w:rsidRPr="00FA33B7">
              <w:rPr>
                <w:rFonts w:cs="Times New Roman"/>
                <w:color w:val="FF0000"/>
                <w:sz w:val="24"/>
                <w:szCs w:val="24"/>
                <w:lang w:val="es-MX"/>
              </w:rPr>
              <w:t xml:space="preserve">A. Phân bón có chứa 2 hoặc 3 nguyên tố dinh dưỡng chính N, P, K. </w:t>
            </w:r>
          </w:p>
          <w:p w14:paraId="413A2324" w14:textId="77777777" w:rsidR="0077304D" w:rsidRPr="00FA33B7" w:rsidRDefault="0077304D" w:rsidP="00606AB8">
            <w:pPr>
              <w:shd w:val="clear" w:color="auto" w:fill="FFFFFF"/>
              <w:rPr>
                <w:rFonts w:cs="Times New Roman"/>
                <w:sz w:val="24"/>
                <w:szCs w:val="24"/>
                <w:lang w:val="es-MX"/>
              </w:rPr>
            </w:pPr>
            <w:r w:rsidRPr="00FA33B7">
              <w:rPr>
                <w:rFonts w:cs="Times New Roman"/>
                <w:sz w:val="24"/>
                <w:szCs w:val="24"/>
                <w:lang w:val="es-MX"/>
              </w:rPr>
              <w:t>B. Phân bón chỉ chứa 1 trong 3 nguyên tố dinh dưỡng chính là N, P, K.</w:t>
            </w:r>
          </w:p>
          <w:p w14:paraId="6E62F04C" w14:textId="77777777" w:rsidR="0077304D" w:rsidRPr="00FA33B7" w:rsidRDefault="0077304D" w:rsidP="00606AB8">
            <w:pPr>
              <w:shd w:val="clear" w:color="auto" w:fill="FFFFFF"/>
              <w:rPr>
                <w:rFonts w:cs="Times New Roman"/>
                <w:sz w:val="24"/>
                <w:szCs w:val="24"/>
                <w:lang w:val="es-MX"/>
              </w:rPr>
            </w:pPr>
            <w:r w:rsidRPr="00FA33B7">
              <w:rPr>
                <w:rFonts w:cs="Times New Roman"/>
                <w:sz w:val="24"/>
                <w:szCs w:val="24"/>
                <w:lang w:val="es-MX"/>
              </w:rPr>
              <w:t>C. Phân bón chứa một lượng nhỏ các nguyên tố như: B, Zn, Mn… dưới dạng hợp chất.</w:t>
            </w:r>
          </w:p>
          <w:p w14:paraId="64A973BE" w14:textId="77777777" w:rsidR="0077304D" w:rsidRPr="00FA33B7" w:rsidRDefault="0077304D" w:rsidP="00606AB8">
            <w:pPr>
              <w:shd w:val="clear" w:color="auto" w:fill="FFFFFF"/>
              <w:rPr>
                <w:rFonts w:cs="Times New Roman"/>
                <w:sz w:val="24"/>
                <w:szCs w:val="24"/>
                <w:lang w:val="es-MX"/>
              </w:rPr>
            </w:pPr>
            <w:r w:rsidRPr="00FA33B7">
              <w:rPr>
                <w:rFonts w:cs="Times New Roman"/>
                <w:sz w:val="24"/>
                <w:szCs w:val="24"/>
                <w:lang w:val="es-MX"/>
              </w:rPr>
              <w:t>D. Phân bón chứa nguyên tố dinh dưỡng chính là N.</w:t>
            </w:r>
          </w:p>
        </w:tc>
      </w:tr>
      <w:tr w:rsidR="0077304D" w:rsidRPr="00FA33B7" w14:paraId="7477B5B0" w14:textId="77777777" w:rsidTr="006E4C21">
        <w:tc>
          <w:tcPr>
            <w:tcW w:w="1134" w:type="dxa"/>
            <w:vMerge/>
            <w:shd w:val="clear" w:color="auto" w:fill="auto"/>
            <w:vAlign w:val="center"/>
          </w:tcPr>
          <w:p w14:paraId="0B9401DB"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4817F1C5" w14:textId="77777777" w:rsidR="0077304D" w:rsidRPr="00FA33B7" w:rsidRDefault="002C5651" w:rsidP="00606AB8">
            <w:pPr>
              <w:pStyle w:val="NormalWeb"/>
              <w:spacing w:before="0" w:beforeAutospacing="0" w:after="0" w:afterAutospacing="0"/>
              <w:jc w:val="both"/>
              <w:rPr>
                <w:lang w:val="es-MX"/>
              </w:rPr>
            </w:pPr>
            <w:r w:rsidRPr="00FA33B7">
              <w:rPr>
                <w:b/>
                <w:color w:val="00B050"/>
                <w:u w:val="single"/>
                <w:lang w:val="es-MX"/>
              </w:rPr>
              <w:t>Câu 240</w:t>
            </w:r>
            <w:r w:rsidR="0077304D" w:rsidRPr="00FA33B7">
              <w:rPr>
                <w:b/>
                <w:color w:val="00B050"/>
                <w:u w:val="single"/>
                <w:lang w:val="es-MX"/>
              </w:rPr>
              <w:t>.</w:t>
            </w:r>
            <w:r w:rsidR="0077304D" w:rsidRPr="00FA33B7">
              <w:rPr>
                <w:lang w:val="es-MX"/>
              </w:rPr>
              <w:t xml:space="preserve"> Các loại phân bón hóa học đều là những hóa chất có chứa:</w:t>
            </w:r>
          </w:p>
          <w:p w14:paraId="59A2E9C8" w14:textId="77777777" w:rsidR="0077304D" w:rsidRPr="00FA33B7" w:rsidRDefault="0077304D" w:rsidP="00606AB8">
            <w:pPr>
              <w:pStyle w:val="Heading6"/>
              <w:spacing w:before="0"/>
              <w:jc w:val="both"/>
              <w:rPr>
                <w:rFonts w:ascii="Times New Roman" w:hAnsi="Times New Roman" w:cs="Times New Roman"/>
                <w:i w:val="0"/>
                <w:color w:val="FF0000"/>
                <w:sz w:val="24"/>
                <w:lang w:val="es-MX"/>
              </w:rPr>
            </w:pPr>
            <w:r w:rsidRPr="00FA33B7">
              <w:rPr>
                <w:rFonts w:ascii="Times New Roman" w:hAnsi="Times New Roman" w:cs="Times New Roman"/>
                <w:i w:val="0"/>
                <w:color w:val="FF0000"/>
                <w:sz w:val="24"/>
                <w:lang w:val="es-MX"/>
              </w:rPr>
              <w:t>A. các nguyên tố dinh dưỡng cần thiết cho cây trồng.</w:t>
            </w:r>
          </w:p>
          <w:p w14:paraId="59EF87FA" w14:textId="77777777" w:rsidR="0077304D" w:rsidRPr="00FA33B7" w:rsidRDefault="0077304D" w:rsidP="00606AB8">
            <w:pPr>
              <w:pStyle w:val="Heading6"/>
              <w:spacing w:before="0"/>
              <w:jc w:val="both"/>
              <w:rPr>
                <w:rFonts w:ascii="Times New Roman" w:hAnsi="Times New Roman" w:cs="Times New Roman"/>
                <w:i w:val="0"/>
                <w:color w:val="auto"/>
                <w:sz w:val="24"/>
                <w:lang w:val="es-MX"/>
              </w:rPr>
            </w:pPr>
            <w:r w:rsidRPr="00FA33B7">
              <w:rPr>
                <w:rFonts w:ascii="Times New Roman" w:hAnsi="Times New Roman" w:cs="Times New Roman"/>
                <w:i w:val="0"/>
                <w:color w:val="auto"/>
                <w:sz w:val="24"/>
                <w:lang w:val="es-MX"/>
              </w:rPr>
              <w:t>B. nguyên tố nitơ và một số nguyên tố khác.</w:t>
            </w:r>
          </w:p>
          <w:p w14:paraId="5540785B" w14:textId="77777777" w:rsidR="0077304D" w:rsidRPr="00FA33B7" w:rsidRDefault="0077304D" w:rsidP="00606AB8">
            <w:pPr>
              <w:rPr>
                <w:rFonts w:cs="Times New Roman"/>
                <w:sz w:val="24"/>
                <w:szCs w:val="24"/>
                <w:lang w:val="es-MX"/>
              </w:rPr>
            </w:pPr>
            <w:r w:rsidRPr="00FA33B7">
              <w:rPr>
                <w:rFonts w:cs="Times New Roman"/>
                <w:sz w:val="24"/>
                <w:szCs w:val="24"/>
                <w:lang w:val="es-MX"/>
              </w:rPr>
              <w:t>C. nguyên tố photpho và một số nguyên tố khác.</w:t>
            </w:r>
          </w:p>
          <w:p w14:paraId="25562289" w14:textId="77777777" w:rsidR="0077304D" w:rsidRPr="00FA33B7" w:rsidRDefault="0077304D" w:rsidP="00606AB8">
            <w:pPr>
              <w:rPr>
                <w:rFonts w:cs="Times New Roman"/>
                <w:sz w:val="24"/>
                <w:szCs w:val="24"/>
                <w:lang w:val="es-MX"/>
              </w:rPr>
            </w:pPr>
            <w:r w:rsidRPr="00FA33B7">
              <w:rPr>
                <w:rFonts w:cs="Times New Roman"/>
                <w:sz w:val="24"/>
                <w:szCs w:val="24"/>
                <w:lang w:val="es-MX"/>
              </w:rPr>
              <w:t>D. nguyên tố kali và một số nguyên tố khác.</w:t>
            </w:r>
          </w:p>
        </w:tc>
      </w:tr>
      <w:tr w:rsidR="0077304D" w:rsidRPr="00FA33B7" w14:paraId="43379B2F" w14:textId="77777777" w:rsidTr="006E4C21">
        <w:tc>
          <w:tcPr>
            <w:tcW w:w="1134" w:type="dxa"/>
            <w:vMerge/>
            <w:shd w:val="clear" w:color="auto" w:fill="auto"/>
            <w:vAlign w:val="center"/>
          </w:tcPr>
          <w:p w14:paraId="2F820B90"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2B025913" w14:textId="77777777" w:rsidR="0077304D" w:rsidRPr="00FA33B7" w:rsidRDefault="002C5651" w:rsidP="00606AB8">
            <w:pPr>
              <w:pStyle w:val="NormalWeb"/>
              <w:spacing w:before="0" w:beforeAutospacing="0" w:after="0" w:afterAutospacing="0"/>
              <w:jc w:val="both"/>
              <w:rPr>
                <w:color w:val="000000" w:themeColor="text1"/>
                <w:lang w:val="es-MX"/>
              </w:rPr>
            </w:pPr>
            <w:r w:rsidRPr="00FA33B7">
              <w:rPr>
                <w:b/>
                <w:color w:val="00B050"/>
                <w:u w:val="single"/>
                <w:lang w:val="es-MX"/>
              </w:rPr>
              <w:t>Câu 241</w:t>
            </w:r>
            <w:r w:rsidR="0077304D" w:rsidRPr="00FA33B7">
              <w:rPr>
                <w:b/>
                <w:color w:val="00B050"/>
                <w:u w:val="single"/>
                <w:lang w:val="es-MX"/>
              </w:rPr>
              <w:t>.</w:t>
            </w:r>
            <w:r w:rsidR="0077304D" w:rsidRPr="00FA33B7">
              <w:rPr>
                <w:color w:val="000000" w:themeColor="text1"/>
                <w:lang w:val="es-MX"/>
              </w:rPr>
              <w:t xml:space="preserve"> Phân bón hóa học được chia thành các loại:</w:t>
            </w:r>
          </w:p>
          <w:p w14:paraId="141FE581" w14:textId="77777777" w:rsidR="0077304D" w:rsidRPr="00FA33B7" w:rsidRDefault="0077304D" w:rsidP="00606AB8">
            <w:pPr>
              <w:rPr>
                <w:rFonts w:cs="Times New Roman"/>
                <w:color w:val="000000" w:themeColor="text1"/>
                <w:sz w:val="24"/>
                <w:szCs w:val="24"/>
                <w:lang w:val="es-MX"/>
              </w:rPr>
            </w:pPr>
            <w:r w:rsidRPr="00FA33B7">
              <w:rPr>
                <w:rFonts w:cs="Times New Roman"/>
                <w:color w:val="000000" w:themeColor="text1"/>
                <w:sz w:val="24"/>
                <w:szCs w:val="24"/>
                <w:lang w:val="es-MX"/>
              </w:rPr>
              <w:t xml:space="preserve">A. </w:t>
            </w:r>
            <w:r w:rsidRPr="00FA33B7">
              <w:rPr>
                <w:rFonts w:cs="Times New Roman"/>
                <w:color w:val="FF0000"/>
                <w:sz w:val="24"/>
                <w:szCs w:val="24"/>
                <w:lang w:val="es-MX"/>
              </w:rPr>
              <w:t xml:space="preserve">đa lượng, trung lượng, vi lượng. </w:t>
            </w:r>
          </w:p>
          <w:p w14:paraId="26B430CD" w14:textId="77777777" w:rsidR="0077304D" w:rsidRPr="00FA33B7" w:rsidRDefault="0077304D" w:rsidP="00606AB8">
            <w:pPr>
              <w:rPr>
                <w:rFonts w:cs="Times New Roman"/>
                <w:color w:val="000000" w:themeColor="text1"/>
                <w:sz w:val="24"/>
                <w:szCs w:val="24"/>
                <w:lang w:val="es-MX"/>
              </w:rPr>
            </w:pPr>
            <w:r w:rsidRPr="00FA33B7">
              <w:rPr>
                <w:rFonts w:cs="Times New Roman"/>
                <w:color w:val="000000" w:themeColor="text1"/>
                <w:sz w:val="24"/>
                <w:szCs w:val="24"/>
                <w:lang w:val="es-MX"/>
              </w:rPr>
              <w:t>B. đa lượng, đơn lượng, trung lượng.</w:t>
            </w:r>
          </w:p>
          <w:p w14:paraId="69C0DF05" w14:textId="77777777" w:rsidR="0077304D" w:rsidRPr="00FA33B7" w:rsidRDefault="0077304D" w:rsidP="00606AB8">
            <w:pPr>
              <w:pStyle w:val="Heading6"/>
              <w:keepNext w:val="0"/>
              <w:keepLines w:val="0"/>
              <w:spacing w:before="0"/>
              <w:jc w:val="both"/>
              <w:rPr>
                <w:rFonts w:ascii="Times New Roman" w:hAnsi="Times New Roman" w:cs="Times New Roman"/>
                <w:color w:val="000000" w:themeColor="text1"/>
                <w:sz w:val="24"/>
              </w:rPr>
            </w:pPr>
            <w:r w:rsidRPr="00FA33B7">
              <w:rPr>
                <w:rFonts w:ascii="Times New Roman" w:hAnsi="Times New Roman" w:cs="Times New Roman"/>
                <w:color w:val="000000" w:themeColor="text1"/>
                <w:sz w:val="24"/>
              </w:rPr>
              <w:t>C</w:t>
            </w:r>
            <w:r w:rsidRPr="00FA33B7">
              <w:rPr>
                <w:rFonts w:ascii="Times New Roman" w:hAnsi="Times New Roman" w:cs="Times New Roman"/>
                <w:i w:val="0"/>
                <w:color w:val="000000" w:themeColor="text1"/>
                <w:sz w:val="24"/>
              </w:rPr>
              <w:t>. đa lượng, đơn lượng, vi lượng.</w:t>
            </w:r>
          </w:p>
          <w:p w14:paraId="2738A5A6" w14:textId="77777777" w:rsidR="0077304D" w:rsidRPr="00FA33B7" w:rsidRDefault="0077304D" w:rsidP="00606AB8">
            <w:pPr>
              <w:rPr>
                <w:rFonts w:cs="Times New Roman"/>
                <w:color w:val="000000" w:themeColor="text1"/>
                <w:sz w:val="24"/>
                <w:szCs w:val="24"/>
              </w:rPr>
            </w:pPr>
            <w:r w:rsidRPr="00FA33B7">
              <w:rPr>
                <w:rFonts w:cs="Times New Roman"/>
                <w:color w:val="000000" w:themeColor="text1"/>
                <w:sz w:val="24"/>
                <w:szCs w:val="24"/>
              </w:rPr>
              <w:t>D. trung lượng, vi lượng, đơn lượng.</w:t>
            </w:r>
          </w:p>
        </w:tc>
      </w:tr>
      <w:tr w:rsidR="0077304D" w:rsidRPr="00FA33B7" w14:paraId="16C6C1D3" w14:textId="77777777" w:rsidTr="006E4C21">
        <w:tc>
          <w:tcPr>
            <w:tcW w:w="1134" w:type="dxa"/>
            <w:vMerge/>
            <w:shd w:val="clear" w:color="auto" w:fill="auto"/>
            <w:vAlign w:val="center"/>
          </w:tcPr>
          <w:p w14:paraId="474937A9" w14:textId="77777777" w:rsidR="0077304D" w:rsidRPr="00FA33B7" w:rsidRDefault="0077304D" w:rsidP="00606AB8">
            <w:pPr>
              <w:jc w:val="center"/>
              <w:rPr>
                <w:rFonts w:cs="Times New Roman"/>
                <w:b/>
                <w:bCs/>
                <w:sz w:val="24"/>
                <w:szCs w:val="24"/>
              </w:rPr>
            </w:pPr>
          </w:p>
        </w:tc>
        <w:tc>
          <w:tcPr>
            <w:tcW w:w="8505" w:type="dxa"/>
            <w:shd w:val="clear" w:color="auto" w:fill="auto"/>
          </w:tcPr>
          <w:p w14:paraId="5EE92336" w14:textId="77777777" w:rsidR="0077304D" w:rsidRPr="00FA33B7" w:rsidRDefault="002C5651" w:rsidP="00606AB8">
            <w:pPr>
              <w:pStyle w:val="NormalWeb"/>
              <w:spacing w:before="0" w:beforeAutospacing="0" w:after="0" w:afterAutospacing="0"/>
              <w:jc w:val="both"/>
            </w:pPr>
            <w:r w:rsidRPr="00FA33B7">
              <w:rPr>
                <w:b/>
                <w:color w:val="00B050"/>
                <w:u w:val="single"/>
              </w:rPr>
              <w:t>Câu 242.</w:t>
            </w:r>
            <w:r w:rsidR="0077304D" w:rsidRPr="00FA33B7">
              <w:rPr>
                <w:b/>
                <w:bCs/>
                <w:color w:val="333333"/>
              </w:rPr>
              <w:t xml:space="preserve"> </w:t>
            </w:r>
            <w:r w:rsidR="0077304D" w:rsidRPr="00FA33B7">
              <w:t>Phân bón đa lượng không chứa nguyên tố dinh dưỡng nào?</w:t>
            </w:r>
          </w:p>
          <w:p w14:paraId="30F8C023" w14:textId="77777777" w:rsidR="0077304D" w:rsidRPr="00FA33B7" w:rsidRDefault="0077304D" w:rsidP="00606AB8">
            <w:pPr>
              <w:rPr>
                <w:rFonts w:cs="Times New Roman"/>
                <w:color w:val="FF0000"/>
                <w:sz w:val="24"/>
                <w:szCs w:val="24"/>
              </w:rPr>
            </w:pPr>
            <w:r w:rsidRPr="00FA33B7">
              <w:rPr>
                <w:rFonts w:cs="Times New Roman"/>
                <w:color w:val="FF0000"/>
                <w:sz w:val="24"/>
                <w:szCs w:val="24"/>
              </w:rPr>
              <w:t xml:space="preserve">A. S. </w:t>
            </w:r>
          </w:p>
          <w:p w14:paraId="51EFB94F" w14:textId="77777777" w:rsidR="0077304D" w:rsidRPr="00FA33B7" w:rsidRDefault="0077304D" w:rsidP="00606AB8">
            <w:pPr>
              <w:rPr>
                <w:rFonts w:cs="Times New Roman"/>
                <w:color w:val="333333"/>
                <w:sz w:val="24"/>
                <w:szCs w:val="24"/>
              </w:rPr>
            </w:pPr>
            <w:r w:rsidRPr="00FA33B7">
              <w:rPr>
                <w:rFonts w:cs="Times New Roman"/>
                <w:color w:val="333333"/>
                <w:sz w:val="24"/>
                <w:szCs w:val="24"/>
              </w:rPr>
              <w:t>B. P.</w:t>
            </w:r>
          </w:p>
          <w:p w14:paraId="74A4E72F" w14:textId="77777777" w:rsidR="0077304D" w:rsidRPr="00FA33B7" w:rsidRDefault="0077304D" w:rsidP="00606AB8">
            <w:pPr>
              <w:rPr>
                <w:rFonts w:cs="Times New Roman"/>
                <w:color w:val="333333"/>
                <w:sz w:val="24"/>
                <w:szCs w:val="24"/>
              </w:rPr>
            </w:pPr>
            <w:r w:rsidRPr="00FA33B7">
              <w:rPr>
                <w:rFonts w:cs="Times New Roman"/>
                <w:color w:val="333333"/>
                <w:sz w:val="24"/>
                <w:szCs w:val="24"/>
              </w:rPr>
              <w:t>C. N.</w:t>
            </w:r>
          </w:p>
          <w:p w14:paraId="7545EDF5" w14:textId="77777777" w:rsidR="0077304D" w:rsidRPr="00FA33B7" w:rsidRDefault="0077304D" w:rsidP="00606AB8">
            <w:pPr>
              <w:rPr>
                <w:rFonts w:cs="Times New Roman"/>
                <w:color w:val="333333"/>
                <w:sz w:val="24"/>
                <w:szCs w:val="24"/>
              </w:rPr>
            </w:pPr>
            <w:r w:rsidRPr="00FA33B7">
              <w:rPr>
                <w:rFonts w:cs="Times New Roman"/>
                <w:color w:val="333333"/>
                <w:sz w:val="24"/>
                <w:szCs w:val="24"/>
              </w:rPr>
              <w:t>D. K.</w:t>
            </w:r>
          </w:p>
        </w:tc>
      </w:tr>
      <w:tr w:rsidR="0077304D" w:rsidRPr="00FA33B7" w14:paraId="5952ABAC" w14:textId="77777777" w:rsidTr="006E4C21">
        <w:tc>
          <w:tcPr>
            <w:tcW w:w="1134" w:type="dxa"/>
            <w:vMerge/>
            <w:shd w:val="clear" w:color="auto" w:fill="auto"/>
            <w:vAlign w:val="center"/>
          </w:tcPr>
          <w:p w14:paraId="62066BD4" w14:textId="77777777" w:rsidR="0077304D" w:rsidRPr="00FA33B7" w:rsidRDefault="0077304D" w:rsidP="00606AB8">
            <w:pPr>
              <w:jc w:val="center"/>
              <w:rPr>
                <w:rFonts w:cs="Times New Roman"/>
                <w:b/>
                <w:bCs/>
                <w:sz w:val="24"/>
                <w:szCs w:val="24"/>
              </w:rPr>
            </w:pPr>
          </w:p>
        </w:tc>
        <w:tc>
          <w:tcPr>
            <w:tcW w:w="8505" w:type="dxa"/>
            <w:shd w:val="clear" w:color="auto" w:fill="auto"/>
          </w:tcPr>
          <w:p w14:paraId="2B639C5A" w14:textId="77777777" w:rsidR="0077304D" w:rsidRPr="00FA33B7" w:rsidRDefault="002C5651" w:rsidP="00606AB8">
            <w:pPr>
              <w:shd w:val="clear" w:color="auto" w:fill="FFFFFF"/>
              <w:rPr>
                <w:rFonts w:cs="Times New Roman"/>
                <w:sz w:val="24"/>
                <w:szCs w:val="24"/>
              </w:rPr>
            </w:pPr>
            <w:r w:rsidRPr="00FA33B7">
              <w:rPr>
                <w:rFonts w:cs="Times New Roman"/>
                <w:b/>
                <w:color w:val="00B050"/>
                <w:sz w:val="24"/>
                <w:szCs w:val="24"/>
                <w:u w:val="single"/>
              </w:rPr>
              <w:t>Câu 243</w:t>
            </w:r>
            <w:r w:rsidR="0077304D" w:rsidRPr="00FA33B7">
              <w:rPr>
                <w:rFonts w:cs="Times New Roman"/>
                <w:b/>
                <w:color w:val="00B050"/>
                <w:sz w:val="24"/>
                <w:szCs w:val="24"/>
                <w:u w:val="single"/>
              </w:rPr>
              <w:t>.</w:t>
            </w:r>
            <w:r w:rsidR="0077304D" w:rsidRPr="00FA33B7">
              <w:rPr>
                <w:rFonts w:cs="Times New Roman"/>
                <w:b/>
                <w:sz w:val="24"/>
                <w:szCs w:val="24"/>
              </w:rPr>
              <w:t xml:space="preserve"> </w:t>
            </w:r>
            <w:r w:rsidR="0077304D" w:rsidRPr="00FA33B7">
              <w:rPr>
                <w:rFonts w:cs="Times New Roman"/>
                <w:sz w:val="24"/>
                <w:szCs w:val="24"/>
              </w:rPr>
              <w:t>Trong các loại phân bón hoá học sau, loại nào là phân đạm?</w:t>
            </w:r>
          </w:p>
          <w:p w14:paraId="2771F799" w14:textId="77777777" w:rsidR="0077304D" w:rsidRPr="00FA33B7" w:rsidRDefault="0077304D" w:rsidP="00606AB8">
            <w:pPr>
              <w:shd w:val="clear" w:color="auto" w:fill="FFFFFF"/>
              <w:rPr>
                <w:rFonts w:cs="Times New Roman"/>
                <w:color w:val="FF0000"/>
                <w:sz w:val="24"/>
                <w:szCs w:val="24"/>
              </w:rPr>
            </w:pPr>
            <w:r w:rsidRPr="00FA33B7">
              <w:rPr>
                <w:rFonts w:cs="Times New Roman"/>
                <w:color w:val="FF0000"/>
                <w:sz w:val="24"/>
                <w:szCs w:val="24"/>
              </w:rPr>
              <w:t xml:space="preserve">A. </w:t>
            </w:r>
            <w:r w:rsidRPr="00FA33B7">
              <w:rPr>
                <w:rFonts w:cs="Times New Roman"/>
                <w:bCs/>
                <w:color w:val="FF0000"/>
                <w:sz w:val="24"/>
                <w:szCs w:val="24"/>
              </w:rPr>
              <w:t>(NH</w:t>
            </w:r>
            <w:r w:rsidRPr="00FA33B7">
              <w:rPr>
                <w:rFonts w:cs="Times New Roman"/>
                <w:bCs/>
                <w:color w:val="FF0000"/>
                <w:sz w:val="24"/>
                <w:szCs w:val="24"/>
                <w:vertAlign w:val="subscript"/>
              </w:rPr>
              <w:t>2</w:t>
            </w:r>
            <w:r w:rsidRPr="00FA33B7">
              <w:rPr>
                <w:rFonts w:cs="Times New Roman"/>
                <w:bCs/>
                <w:color w:val="FF0000"/>
                <w:sz w:val="24"/>
                <w:szCs w:val="24"/>
              </w:rPr>
              <w:t>)</w:t>
            </w:r>
            <w:r w:rsidRPr="00FA33B7">
              <w:rPr>
                <w:rFonts w:cs="Times New Roman"/>
                <w:bCs/>
                <w:color w:val="FF0000"/>
                <w:sz w:val="24"/>
                <w:szCs w:val="24"/>
                <w:vertAlign w:val="subscript"/>
              </w:rPr>
              <w:t>2</w:t>
            </w:r>
            <w:r w:rsidRPr="00FA33B7">
              <w:rPr>
                <w:rFonts w:cs="Times New Roman"/>
                <w:bCs/>
                <w:color w:val="FF0000"/>
                <w:sz w:val="24"/>
                <w:szCs w:val="24"/>
              </w:rPr>
              <w:t>CO.</w:t>
            </w:r>
            <w:r w:rsidRPr="00FA33B7">
              <w:rPr>
                <w:rFonts w:cs="Times New Roman"/>
                <w:color w:val="FF0000"/>
                <w:sz w:val="24"/>
                <w:szCs w:val="24"/>
              </w:rPr>
              <w:t xml:space="preserve"> </w:t>
            </w:r>
          </w:p>
          <w:p w14:paraId="5A346652" w14:textId="77777777" w:rsidR="0077304D" w:rsidRPr="00FA33B7" w:rsidRDefault="0077304D" w:rsidP="00606AB8">
            <w:pPr>
              <w:pStyle w:val="Heading6"/>
              <w:shd w:val="clear" w:color="auto" w:fill="FFFFFF"/>
              <w:spacing w:before="0"/>
              <w:jc w:val="both"/>
              <w:rPr>
                <w:rFonts w:ascii="Times New Roman" w:hAnsi="Times New Roman" w:cs="Times New Roman"/>
                <w:i w:val="0"/>
                <w:color w:val="FF0000"/>
                <w:sz w:val="24"/>
              </w:rPr>
            </w:pPr>
            <w:r w:rsidRPr="00FA33B7">
              <w:rPr>
                <w:rFonts w:ascii="Times New Roman" w:hAnsi="Times New Roman" w:cs="Times New Roman"/>
                <w:i w:val="0"/>
                <w:sz w:val="24"/>
              </w:rPr>
              <w:t>B. Ca</w:t>
            </w:r>
            <w:r w:rsidRPr="00FA33B7">
              <w:rPr>
                <w:rFonts w:ascii="Times New Roman" w:hAnsi="Times New Roman" w:cs="Times New Roman"/>
                <w:i w:val="0"/>
                <w:sz w:val="24"/>
                <w:vertAlign w:val="subscript"/>
              </w:rPr>
              <w:t>3</w:t>
            </w:r>
            <w:r w:rsidRPr="00FA33B7">
              <w:rPr>
                <w:rFonts w:ascii="Times New Roman" w:hAnsi="Times New Roman" w:cs="Times New Roman"/>
                <w:i w:val="0"/>
                <w:sz w:val="24"/>
              </w:rPr>
              <w:t>(PO</w:t>
            </w:r>
            <w:r w:rsidRPr="00FA33B7">
              <w:rPr>
                <w:rFonts w:ascii="Times New Roman" w:hAnsi="Times New Roman" w:cs="Times New Roman"/>
                <w:i w:val="0"/>
                <w:sz w:val="24"/>
                <w:vertAlign w:val="subscript"/>
              </w:rPr>
              <w:t>4</w:t>
            </w:r>
            <w:r w:rsidRPr="00FA33B7">
              <w:rPr>
                <w:rFonts w:ascii="Times New Roman" w:hAnsi="Times New Roman" w:cs="Times New Roman"/>
                <w:i w:val="0"/>
                <w:sz w:val="24"/>
              </w:rPr>
              <w:t>)</w:t>
            </w:r>
            <w:r w:rsidRPr="00FA33B7">
              <w:rPr>
                <w:rFonts w:ascii="Times New Roman" w:hAnsi="Times New Roman" w:cs="Times New Roman"/>
                <w:i w:val="0"/>
                <w:sz w:val="24"/>
                <w:vertAlign w:val="subscript"/>
              </w:rPr>
              <w:t>2</w:t>
            </w:r>
            <w:r w:rsidRPr="00FA33B7">
              <w:rPr>
                <w:rFonts w:ascii="Times New Roman" w:hAnsi="Times New Roman" w:cs="Times New Roman"/>
                <w:i w:val="0"/>
                <w:color w:val="FF0000"/>
                <w:sz w:val="24"/>
              </w:rPr>
              <w:t>.</w:t>
            </w:r>
          </w:p>
          <w:p w14:paraId="27464B68" w14:textId="77777777" w:rsidR="0077304D" w:rsidRPr="00FA33B7" w:rsidRDefault="0077304D" w:rsidP="00606AB8">
            <w:pPr>
              <w:pStyle w:val="Heading6"/>
              <w:shd w:val="clear" w:color="auto" w:fill="FFFFFF"/>
              <w:spacing w:before="0"/>
              <w:jc w:val="both"/>
              <w:rPr>
                <w:rFonts w:ascii="Times New Roman" w:hAnsi="Times New Roman" w:cs="Times New Roman"/>
                <w:i w:val="0"/>
                <w:color w:val="FF0000"/>
                <w:sz w:val="24"/>
              </w:rPr>
            </w:pPr>
            <w:r w:rsidRPr="00FA33B7">
              <w:rPr>
                <w:rFonts w:ascii="Times New Roman" w:hAnsi="Times New Roman" w:cs="Times New Roman"/>
                <w:i w:val="0"/>
                <w:sz w:val="24"/>
              </w:rPr>
              <w:t>C. K</w:t>
            </w:r>
            <w:r w:rsidRPr="00FA33B7">
              <w:rPr>
                <w:rFonts w:ascii="Times New Roman" w:hAnsi="Times New Roman" w:cs="Times New Roman"/>
                <w:i w:val="0"/>
                <w:sz w:val="24"/>
                <w:vertAlign w:val="subscript"/>
              </w:rPr>
              <w:t>2</w:t>
            </w:r>
            <w:r w:rsidRPr="00FA33B7">
              <w:rPr>
                <w:rFonts w:ascii="Times New Roman" w:hAnsi="Times New Roman" w:cs="Times New Roman"/>
                <w:i w:val="0"/>
                <w:sz w:val="24"/>
              </w:rPr>
              <w:t>SO</w:t>
            </w:r>
            <w:r w:rsidRPr="00FA33B7">
              <w:rPr>
                <w:rFonts w:ascii="Times New Roman" w:hAnsi="Times New Roman" w:cs="Times New Roman"/>
                <w:i w:val="0"/>
                <w:sz w:val="24"/>
                <w:vertAlign w:val="subscript"/>
              </w:rPr>
              <w:t>4</w:t>
            </w:r>
            <w:r w:rsidRPr="00FA33B7">
              <w:rPr>
                <w:rFonts w:ascii="Times New Roman" w:hAnsi="Times New Roman" w:cs="Times New Roman"/>
                <w:i w:val="0"/>
                <w:color w:val="FF0000"/>
                <w:sz w:val="24"/>
              </w:rPr>
              <w:t>.</w:t>
            </w:r>
          </w:p>
          <w:p w14:paraId="4EC792AC" w14:textId="77777777" w:rsidR="0077304D" w:rsidRPr="00FA33B7" w:rsidRDefault="0077304D" w:rsidP="00606AB8">
            <w:pPr>
              <w:shd w:val="clear" w:color="auto" w:fill="FFFFFF"/>
              <w:rPr>
                <w:rFonts w:cs="Times New Roman"/>
                <w:color w:val="333333"/>
                <w:sz w:val="24"/>
                <w:szCs w:val="24"/>
              </w:rPr>
            </w:pPr>
            <w:r w:rsidRPr="00FA33B7">
              <w:rPr>
                <w:rFonts w:cs="Times New Roman"/>
                <w:sz w:val="24"/>
                <w:szCs w:val="24"/>
              </w:rPr>
              <w:t>D. KCl.</w:t>
            </w:r>
          </w:p>
        </w:tc>
      </w:tr>
      <w:tr w:rsidR="0077304D" w:rsidRPr="00FA33B7" w14:paraId="727AA33C" w14:textId="77777777" w:rsidTr="006E4C21">
        <w:tc>
          <w:tcPr>
            <w:tcW w:w="1134" w:type="dxa"/>
            <w:vMerge/>
            <w:shd w:val="clear" w:color="auto" w:fill="auto"/>
            <w:vAlign w:val="center"/>
          </w:tcPr>
          <w:p w14:paraId="5390C17F" w14:textId="77777777" w:rsidR="0077304D" w:rsidRPr="00FA33B7" w:rsidRDefault="0077304D" w:rsidP="00606AB8">
            <w:pPr>
              <w:jc w:val="center"/>
              <w:rPr>
                <w:rFonts w:cs="Times New Roman"/>
                <w:b/>
                <w:bCs/>
                <w:sz w:val="24"/>
                <w:szCs w:val="24"/>
              </w:rPr>
            </w:pPr>
          </w:p>
        </w:tc>
        <w:tc>
          <w:tcPr>
            <w:tcW w:w="8505" w:type="dxa"/>
            <w:shd w:val="clear" w:color="auto" w:fill="auto"/>
          </w:tcPr>
          <w:p w14:paraId="735C0112" w14:textId="77777777" w:rsidR="0077304D" w:rsidRPr="00FA33B7" w:rsidRDefault="002C5651" w:rsidP="00606AB8">
            <w:pPr>
              <w:pStyle w:val="NormalWeb"/>
              <w:spacing w:before="0" w:beforeAutospacing="0" w:after="0" w:afterAutospacing="0"/>
              <w:jc w:val="both"/>
              <w:rPr>
                <w:color w:val="000000" w:themeColor="text1"/>
              </w:rPr>
            </w:pPr>
            <w:r w:rsidRPr="00FA33B7">
              <w:rPr>
                <w:b/>
                <w:color w:val="00B050"/>
                <w:u w:val="single"/>
              </w:rPr>
              <w:t>Câu 244</w:t>
            </w:r>
            <w:r w:rsidR="0077304D" w:rsidRPr="00FA33B7">
              <w:rPr>
                <w:b/>
                <w:color w:val="00B050"/>
                <w:u w:val="single"/>
              </w:rPr>
              <w:t>.</w:t>
            </w:r>
            <w:r w:rsidR="0077304D" w:rsidRPr="00FA33B7">
              <w:rPr>
                <w:color w:val="000000" w:themeColor="text1"/>
              </w:rPr>
              <w:t xml:space="preserve"> Phân đạm cung cấp nguyên tố gì cho cây trồng?</w:t>
            </w:r>
          </w:p>
          <w:p w14:paraId="2BA20ADF" w14:textId="77777777" w:rsidR="0077304D" w:rsidRPr="00FA33B7" w:rsidRDefault="0077304D" w:rsidP="00606AB8">
            <w:pPr>
              <w:rPr>
                <w:rFonts w:cs="Times New Roman"/>
                <w:color w:val="FF0000"/>
                <w:sz w:val="24"/>
                <w:szCs w:val="24"/>
                <w:lang w:val="es-MX"/>
              </w:rPr>
            </w:pPr>
            <w:r w:rsidRPr="00FA33B7">
              <w:rPr>
                <w:rFonts w:cs="Times New Roman"/>
                <w:color w:val="FF0000"/>
                <w:sz w:val="24"/>
                <w:szCs w:val="24"/>
                <w:lang w:val="es-MX"/>
              </w:rPr>
              <w:t xml:space="preserve">A. N. </w:t>
            </w:r>
          </w:p>
          <w:p w14:paraId="0287E641" w14:textId="77777777" w:rsidR="0077304D" w:rsidRPr="00FA33B7" w:rsidRDefault="0077304D" w:rsidP="00606AB8">
            <w:pPr>
              <w:rPr>
                <w:rFonts w:cs="Times New Roman"/>
                <w:color w:val="000000" w:themeColor="text1"/>
                <w:sz w:val="24"/>
                <w:szCs w:val="24"/>
                <w:lang w:val="es-MX"/>
              </w:rPr>
            </w:pPr>
            <w:r w:rsidRPr="00FA33B7">
              <w:rPr>
                <w:rFonts w:cs="Times New Roman"/>
                <w:color w:val="000000" w:themeColor="text1"/>
                <w:sz w:val="24"/>
                <w:szCs w:val="24"/>
                <w:lang w:val="es-MX"/>
              </w:rPr>
              <w:t>B. K.</w:t>
            </w:r>
          </w:p>
          <w:p w14:paraId="32990BE7" w14:textId="77777777" w:rsidR="0077304D" w:rsidRPr="00FA33B7" w:rsidRDefault="0077304D" w:rsidP="00606AB8">
            <w:pPr>
              <w:rPr>
                <w:rFonts w:cs="Times New Roman"/>
                <w:color w:val="000000" w:themeColor="text1"/>
                <w:sz w:val="24"/>
                <w:szCs w:val="24"/>
                <w:lang w:val="es-MX"/>
              </w:rPr>
            </w:pPr>
            <w:r w:rsidRPr="00FA33B7">
              <w:rPr>
                <w:rFonts w:cs="Times New Roman"/>
                <w:color w:val="000000" w:themeColor="text1"/>
                <w:sz w:val="24"/>
                <w:szCs w:val="24"/>
                <w:lang w:val="es-MX"/>
              </w:rPr>
              <w:lastRenderedPageBreak/>
              <w:t>C. P.</w:t>
            </w:r>
          </w:p>
          <w:p w14:paraId="346A70EA" w14:textId="77777777" w:rsidR="0077304D" w:rsidRPr="00FA33B7" w:rsidRDefault="0077304D" w:rsidP="00606AB8">
            <w:pPr>
              <w:rPr>
                <w:rFonts w:cs="Times New Roman"/>
                <w:color w:val="000000" w:themeColor="text1"/>
                <w:sz w:val="24"/>
                <w:szCs w:val="24"/>
                <w:lang w:val="es-MX"/>
              </w:rPr>
            </w:pPr>
            <w:r w:rsidRPr="00FA33B7">
              <w:rPr>
                <w:rFonts w:cs="Times New Roman"/>
                <w:color w:val="000000" w:themeColor="text1"/>
                <w:sz w:val="24"/>
                <w:szCs w:val="24"/>
                <w:lang w:val="es-MX"/>
              </w:rPr>
              <w:t>D. Ca.</w:t>
            </w:r>
          </w:p>
        </w:tc>
      </w:tr>
      <w:tr w:rsidR="0077304D" w:rsidRPr="00FA33B7" w14:paraId="28F0057C" w14:textId="77777777" w:rsidTr="006E4C21">
        <w:tc>
          <w:tcPr>
            <w:tcW w:w="1134" w:type="dxa"/>
            <w:vMerge/>
            <w:shd w:val="clear" w:color="auto" w:fill="auto"/>
            <w:vAlign w:val="center"/>
          </w:tcPr>
          <w:p w14:paraId="65D53A04" w14:textId="77777777" w:rsidR="0077304D" w:rsidRPr="00FA33B7" w:rsidRDefault="0077304D" w:rsidP="00606AB8">
            <w:pPr>
              <w:jc w:val="center"/>
              <w:rPr>
                <w:rFonts w:cs="Times New Roman"/>
                <w:b/>
                <w:bCs/>
                <w:sz w:val="24"/>
                <w:szCs w:val="24"/>
              </w:rPr>
            </w:pPr>
          </w:p>
        </w:tc>
        <w:tc>
          <w:tcPr>
            <w:tcW w:w="8505" w:type="dxa"/>
            <w:shd w:val="clear" w:color="auto" w:fill="auto"/>
          </w:tcPr>
          <w:p w14:paraId="401FAA28" w14:textId="77777777" w:rsidR="0077304D" w:rsidRPr="00FA33B7" w:rsidRDefault="0077304D" w:rsidP="00606AB8">
            <w:pPr>
              <w:pStyle w:val="NormalWeb"/>
              <w:spacing w:before="0" w:beforeAutospacing="0" w:after="0" w:afterAutospacing="0"/>
              <w:jc w:val="both"/>
            </w:pPr>
            <w:r w:rsidRPr="00FA33B7">
              <w:rPr>
                <w:b/>
                <w:color w:val="00B050"/>
                <w:u w:val="single"/>
              </w:rPr>
              <w:t xml:space="preserve">Câu </w:t>
            </w:r>
            <w:r w:rsidR="002C5651" w:rsidRPr="00FA33B7">
              <w:rPr>
                <w:b/>
                <w:color w:val="00B050"/>
                <w:u w:val="single"/>
              </w:rPr>
              <w:t>245</w:t>
            </w:r>
            <w:r w:rsidRPr="00FA33B7">
              <w:rPr>
                <w:b/>
                <w:color w:val="00B050"/>
                <w:u w:val="single"/>
              </w:rPr>
              <w:t>.</w:t>
            </w:r>
            <w:r w:rsidRPr="00FA33B7">
              <w:t xml:space="preserve"> Trong các hợp chất sau, hợp chất có trong tự nhiên dùng làm phân bón hoá học là:</w:t>
            </w:r>
          </w:p>
          <w:p w14:paraId="19CFA04B" w14:textId="77777777" w:rsidR="0077304D" w:rsidRPr="00FA33B7" w:rsidRDefault="0077304D" w:rsidP="00606AB8">
            <w:pPr>
              <w:rPr>
                <w:rFonts w:cs="Times New Roman"/>
                <w:color w:val="FF0000"/>
                <w:sz w:val="24"/>
                <w:szCs w:val="24"/>
                <w:lang w:val="es-ES"/>
              </w:rPr>
            </w:pPr>
            <w:r w:rsidRPr="00FA33B7">
              <w:rPr>
                <w:rFonts w:cs="Times New Roman"/>
                <w:color w:val="FF0000"/>
                <w:sz w:val="24"/>
                <w:szCs w:val="24"/>
                <w:lang w:val="es-ES"/>
              </w:rPr>
              <w:t>A. Ca</w:t>
            </w:r>
            <w:r w:rsidRPr="00FA33B7">
              <w:rPr>
                <w:rFonts w:cs="Times New Roman"/>
                <w:color w:val="FF0000"/>
                <w:sz w:val="24"/>
                <w:szCs w:val="24"/>
                <w:vertAlign w:val="subscript"/>
                <w:lang w:val="es-ES"/>
              </w:rPr>
              <w:t>3</w:t>
            </w:r>
            <w:r w:rsidRPr="00FA33B7">
              <w:rPr>
                <w:rFonts w:cs="Times New Roman"/>
                <w:color w:val="FF0000"/>
                <w:sz w:val="24"/>
                <w:szCs w:val="24"/>
                <w:lang w:val="es-ES"/>
              </w:rPr>
              <w:t>(PO</w:t>
            </w:r>
            <w:r w:rsidRPr="00FA33B7">
              <w:rPr>
                <w:rFonts w:cs="Times New Roman"/>
                <w:color w:val="FF0000"/>
                <w:sz w:val="24"/>
                <w:szCs w:val="24"/>
                <w:vertAlign w:val="subscript"/>
                <w:lang w:val="es-ES"/>
              </w:rPr>
              <w:t>4</w:t>
            </w:r>
            <w:r w:rsidRPr="00FA33B7">
              <w:rPr>
                <w:rFonts w:cs="Times New Roman"/>
                <w:color w:val="FF0000"/>
                <w:sz w:val="24"/>
                <w:szCs w:val="24"/>
                <w:lang w:val="es-ES"/>
              </w:rPr>
              <w:t>)</w:t>
            </w:r>
            <w:r w:rsidRPr="00FA33B7">
              <w:rPr>
                <w:rFonts w:cs="Times New Roman"/>
                <w:color w:val="FF0000"/>
                <w:sz w:val="24"/>
                <w:szCs w:val="24"/>
                <w:vertAlign w:val="subscript"/>
                <w:lang w:val="es-ES"/>
              </w:rPr>
              <w:t>2</w:t>
            </w:r>
            <w:r w:rsidRPr="00FA33B7">
              <w:rPr>
                <w:rFonts w:cs="Times New Roman"/>
                <w:color w:val="FF0000"/>
                <w:sz w:val="24"/>
                <w:szCs w:val="24"/>
                <w:lang w:val="es-ES"/>
              </w:rPr>
              <w:t>.</w:t>
            </w:r>
          </w:p>
          <w:p w14:paraId="4D4515F7" w14:textId="77777777" w:rsidR="0077304D" w:rsidRPr="00FA33B7" w:rsidRDefault="0077304D" w:rsidP="00606AB8">
            <w:pPr>
              <w:pStyle w:val="Heading6"/>
              <w:shd w:val="clear" w:color="auto" w:fill="FFFFFF"/>
              <w:spacing w:before="0"/>
              <w:jc w:val="both"/>
              <w:rPr>
                <w:rFonts w:ascii="Times New Roman" w:hAnsi="Times New Roman" w:cs="Times New Roman"/>
                <w:i w:val="0"/>
                <w:color w:val="FF0000"/>
                <w:sz w:val="24"/>
                <w:lang w:val="es-ES"/>
              </w:rPr>
            </w:pPr>
            <w:r w:rsidRPr="00FA33B7">
              <w:rPr>
                <w:rFonts w:ascii="Times New Roman" w:hAnsi="Times New Roman" w:cs="Times New Roman"/>
                <w:i w:val="0"/>
                <w:sz w:val="24"/>
                <w:lang w:val="es-ES"/>
              </w:rPr>
              <w:t>B. CaCO</w:t>
            </w:r>
            <w:r w:rsidRPr="00FA33B7">
              <w:rPr>
                <w:rFonts w:ascii="Times New Roman" w:hAnsi="Times New Roman" w:cs="Times New Roman"/>
                <w:i w:val="0"/>
                <w:sz w:val="24"/>
                <w:vertAlign w:val="subscript"/>
                <w:lang w:val="es-ES"/>
              </w:rPr>
              <w:t>3</w:t>
            </w:r>
            <w:r w:rsidRPr="00FA33B7">
              <w:rPr>
                <w:rFonts w:ascii="Times New Roman" w:hAnsi="Times New Roman" w:cs="Times New Roman"/>
                <w:i w:val="0"/>
                <w:color w:val="FF0000"/>
                <w:sz w:val="24"/>
                <w:lang w:val="es-ES"/>
              </w:rPr>
              <w:t>.</w:t>
            </w:r>
          </w:p>
          <w:p w14:paraId="6E6891D3" w14:textId="77777777" w:rsidR="0077304D" w:rsidRPr="00FA33B7" w:rsidRDefault="0077304D" w:rsidP="00606AB8">
            <w:pPr>
              <w:pStyle w:val="Heading6"/>
              <w:shd w:val="clear" w:color="auto" w:fill="FFFFFF"/>
              <w:spacing w:before="0"/>
              <w:jc w:val="both"/>
              <w:rPr>
                <w:rFonts w:ascii="Times New Roman" w:hAnsi="Times New Roman" w:cs="Times New Roman"/>
                <w:i w:val="0"/>
                <w:color w:val="FF0000"/>
                <w:sz w:val="24"/>
                <w:lang w:val="es-ES"/>
              </w:rPr>
            </w:pPr>
            <w:r w:rsidRPr="00FA33B7">
              <w:rPr>
                <w:rFonts w:ascii="Times New Roman" w:hAnsi="Times New Roman" w:cs="Times New Roman"/>
                <w:i w:val="0"/>
                <w:sz w:val="24"/>
                <w:lang w:val="es-ES"/>
              </w:rPr>
              <w:t>C. Ca(OH)</w:t>
            </w:r>
            <w:r w:rsidRPr="00FA33B7">
              <w:rPr>
                <w:rFonts w:ascii="Times New Roman" w:hAnsi="Times New Roman" w:cs="Times New Roman"/>
                <w:i w:val="0"/>
                <w:sz w:val="24"/>
                <w:vertAlign w:val="subscript"/>
                <w:lang w:val="es-ES"/>
              </w:rPr>
              <w:t>2</w:t>
            </w:r>
            <w:r w:rsidRPr="00FA33B7">
              <w:rPr>
                <w:rFonts w:ascii="Times New Roman" w:hAnsi="Times New Roman" w:cs="Times New Roman"/>
                <w:i w:val="0"/>
                <w:color w:val="FF0000"/>
                <w:sz w:val="24"/>
                <w:lang w:val="es-ES"/>
              </w:rPr>
              <w:t>.</w:t>
            </w:r>
          </w:p>
          <w:p w14:paraId="3CAF377A" w14:textId="77777777" w:rsidR="0077304D" w:rsidRPr="00FA33B7" w:rsidRDefault="0077304D" w:rsidP="00606AB8">
            <w:pPr>
              <w:pStyle w:val="Heading6"/>
              <w:shd w:val="clear" w:color="auto" w:fill="FFFFFF"/>
              <w:spacing w:before="0"/>
              <w:jc w:val="both"/>
              <w:rPr>
                <w:rFonts w:ascii="Times New Roman" w:hAnsi="Times New Roman" w:cs="Times New Roman"/>
                <w:i w:val="0"/>
                <w:color w:val="FF0000"/>
                <w:sz w:val="24"/>
                <w:lang w:val="es-ES"/>
              </w:rPr>
            </w:pPr>
            <w:r w:rsidRPr="00FA33B7">
              <w:rPr>
                <w:rFonts w:ascii="Times New Roman" w:hAnsi="Times New Roman" w:cs="Times New Roman"/>
                <w:i w:val="0"/>
                <w:sz w:val="24"/>
                <w:lang w:val="es-ES"/>
              </w:rPr>
              <w:t>D. CaCl</w:t>
            </w:r>
            <w:r w:rsidRPr="00FA33B7">
              <w:rPr>
                <w:rFonts w:ascii="Times New Roman" w:hAnsi="Times New Roman" w:cs="Times New Roman"/>
                <w:i w:val="0"/>
                <w:sz w:val="24"/>
                <w:vertAlign w:val="subscript"/>
                <w:lang w:val="es-ES"/>
              </w:rPr>
              <w:t>2</w:t>
            </w:r>
            <w:r w:rsidRPr="00FA33B7">
              <w:rPr>
                <w:rFonts w:ascii="Times New Roman" w:hAnsi="Times New Roman" w:cs="Times New Roman"/>
                <w:i w:val="0"/>
                <w:color w:val="FF0000"/>
                <w:sz w:val="24"/>
                <w:lang w:val="es-ES"/>
              </w:rPr>
              <w:t>.</w:t>
            </w:r>
          </w:p>
        </w:tc>
      </w:tr>
      <w:tr w:rsidR="0077304D" w:rsidRPr="00FA33B7" w14:paraId="4CC8C525" w14:textId="77777777" w:rsidTr="006E4C21">
        <w:trPr>
          <w:trHeight w:val="431"/>
        </w:trPr>
        <w:tc>
          <w:tcPr>
            <w:tcW w:w="1134" w:type="dxa"/>
            <w:vMerge/>
            <w:shd w:val="clear" w:color="auto" w:fill="auto"/>
            <w:vAlign w:val="center"/>
          </w:tcPr>
          <w:p w14:paraId="1B0F2870" w14:textId="77777777" w:rsidR="0077304D" w:rsidRPr="00FA33B7" w:rsidRDefault="0077304D" w:rsidP="00606AB8">
            <w:pPr>
              <w:jc w:val="center"/>
              <w:rPr>
                <w:rFonts w:cs="Times New Roman"/>
                <w:b/>
                <w:bCs/>
                <w:sz w:val="24"/>
                <w:szCs w:val="24"/>
                <w:lang w:val="es-ES"/>
              </w:rPr>
            </w:pPr>
          </w:p>
        </w:tc>
        <w:tc>
          <w:tcPr>
            <w:tcW w:w="8505" w:type="dxa"/>
            <w:shd w:val="clear" w:color="auto" w:fill="auto"/>
          </w:tcPr>
          <w:p w14:paraId="2F8F019E" w14:textId="77777777" w:rsidR="0077304D" w:rsidRPr="00FA33B7" w:rsidRDefault="0077304D" w:rsidP="00606AB8">
            <w:pPr>
              <w:shd w:val="clear" w:color="auto" w:fill="FFFFFF"/>
              <w:rPr>
                <w:rFonts w:cs="Times New Roman"/>
                <w:sz w:val="24"/>
                <w:szCs w:val="24"/>
                <w:lang w:val="es-MX"/>
              </w:rPr>
            </w:pPr>
            <w:r w:rsidRPr="00FA33B7">
              <w:rPr>
                <w:rFonts w:cs="Times New Roman"/>
                <w:b/>
                <w:color w:val="00B050"/>
                <w:sz w:val="24"/>
                <w:szCs w:val="24"/>
                <w:u w:val="single"/>
                <w:lang w:val="es-MX"/>
              </w:rPr>
              <w:t xml:space="preserve">Câu </w:t>
            </w:r>
            <w:r w:rsidR="002C5651" w:rsidRPr="00FA33B7">
              <w:rPr>
                <w:rFonts w:cs="Times New Roman"/>
                <w:b/>
                <w:color w:val="00B050"/>
                <w:sz w:val="24"/>
                <w:szCs w:val="24"/>
                <w:u w:val="single"/>
                <w:lang w:val="es-MX"/>
              </w:rPr>
              <w:t>246</w:t>
            </w:r>
            <w:r w:rsidRPr="00FA33B7">
              <w:rPr>
                <w:rFonts w:cs="Times New Roman"/>
                <w:b/>
                <w:color w:val="00B050"/>
                <w:sz w:val="24"/>
                <w:szCs w:val="24"/>
                <w:u w:val="single"/>
                <w:lang w:val="es-MX"/>
              </w:rPr>
              <w:t>.</w:t>
            </w:r>
            <w:r w:rsidRPr="00FA33B7">
              <w:rPr>
                <w:rFonts w:cs="Times New Roman"/>
                <w:sz w:val="24"/>
                <w:szCs w:val="24"/>
                <w:lang w:val="es-MX"/>
              </w:rPr>
              <w:t xml:space="preserve"> Trong các loại phân bón sau, phân bón hoá học kép là:</w:t>
            </w:r>
          </w:p>
          <w:p w14:paraId="1C3DD554" w14:textId="77777777" w:rsidR="0077304D" w:rsidRPr="00FA33B7" w:rsidRDefault="0077304D" w:rsidP="00606AB8">
            <w:pPr>
              <w:shd w:val="clear" w:color="auto" w:fill="FFFFFF"/>
              <w:rPr>
                <w:rFonts w:cs="Times New Roman"/>
                <w:color w:val="FF0000"/>
                <w:sz w:val="24"/>
                <w:szCs w:val="24"/>
              </w:rPr>
            </w:pPr>
            <w:r w:rsidRPr="00FA33B7">
              <w:rPr>
                <w:rFonts w:cs="Times New Roman"/>
                <w:color w:val="FF0000"/>
                <w:sz w:val="24"/>
                <w:szCs w:val="24"/>
              </w:rPr>
              <w:t xml:space="preserve">A. </w:t>
            </w:r>
            <w:r w:rsidRPr="00FA33B7">
              <w:rPr>
                <w:rFonts w:cs="Times New Roman"/>
                <w:bCs/>
                <w:color w:val="FF0000"/>
                <w:sz w:val="24"/>
                <w:szCs w:val="24"/>
              </w:rPr>
              <w:t>KNO</w:t>
            </w:r>
            <w:r w:rsidRPr="00FA33B7">
              <w:rPr>
                <w:rFonts w:cs="Times New Roman"/>
                <w:bCs/>
                <w:color w:val="FF0000"/>
                <w:sz w:val="24"/>
                <w:szCs w:val="24"/>
                <w:vertAlign w:val="subscript"/>
              </w:rPr>
              <w:t>3</w:t>
            </w:r>
            <w:r w:rsidRPr="00FA33B7">
              <w:rPr>
                <w:rFonts w:cs="Times New Roman"/>
                <w:color w:val="FF0000"/>
                <w:sz w:val="24"/>
                <w:szCs w:val="24"/>
              </w:rPr>
              <w:t xml:space="preserve">.  </w:t>
            </w:r>
          </w:p>
          <w:p w14:paraId="0B2DC392" w14:textId="77777777" w:rsidR="0077304D" w:rsidRPr="00FA33B7" w:rsidRDefault="0077304D" w:rsidP="00606AB8">
            <w:pPr>
              <w:rPr>
                <w:rFonts w:cs="Times New Roman"/>
                <w:sz w:val="24"/>
                <w:szCs w:val="24"/>
              </w:rPr>
            </w:pPr>
            <w:r w:rsidRPr="00FA33B7">
              <w:rPr>
                <w:rFonts w:cs="Times New Roman"/>
                <w:sz w:val="24"/>
                <w:szCs w:val="24"/>
              </w:rPr>
              <w:t>B. Ca(H</w:t>
            </w:r>
            <w:r w:rsidRPr="00FA33B7">
              <w:rPr>
                <w:rFonts w:cs="Times New Roman"/>
                <w:sz w:val="24"/>
                <w:szCs w:val="24"/>
                <w:vertAlign w:val="subscript"/>
              </w:rPr>
              <w:t>2</w:t>
            </w:r>
            <w:r w:rsidRPr="00FA33B7">
              <w:rPr>
                <w:rFonts w:cs="Times New Roman"/>
                <w:sz w:val="24"/>
                <w:szCs w:val="24"/>
              </w:rPr>
              <w:t>PO</w:t>
            </w:r>
            <w:r w:rsidRPr="00FA33B7">
              <w:rPr>
                <w:rFonts w:cs="Times New Roman"/>
                <w:sz w:val="24"/>
                <w:szCs w:val="24"/>
                <w:vertAlign w:val="subscript"/>
              </w:rPr>
              <w:t>4</w:t>
            </w:r>
            <w:r w:rsidRPr="00FA33B7">
              <w:rPr>
                <w:rFonts w:cs="Times New Roman"/>
                <w:sz w:val="24"/>
                <w:szCs w:val="24"/>
              </w:rPr>
              <w:t>)</w:t>
            </w:r>
            <w:r w:rsidRPr="00FA33B7">
              <w:rPr>
                <w:rFonts w:cs="Times New Roman"/>
                <w:sz w:val="24"/>
                <w:szCs w:val="24"/>
                <w:vertAlign w:val="subscript"/>
              </w:rPr>
              <w:t>2</w:t>
            </w:r>
            <w:r w:rsidRPr="00FA33B7">
              <w:rPr>
                <w:rFonts w:cs="Times New Roman"/>
                <w:sz w:val="24"/>
                <w:szCs w:val="24"/>
              </w:rPr>
              <w:t>.</w:t>
            </w:r>
          </w:p>
          <w:p w14:paraId="75B47986" w14:textId="77777777" w:rsidR="0077304D" w:rsidRPr="00FA33B7" w:rsidRDefault="0077304D" w:rsidP="00606AB8">
            <w:pPr>
              <w:rPr>
                <w:rFonts w:cs="Times New Roman"/>
                <w:sz w:val="24"/>
                <w:szCs w:val="24"/>
              </w:rPr>
            </w:pPr>
            <w:r w:rsidRPr="00FA33B7">
              <w:rPr>
                <w:rFonts w:cs="Times New Roman"/>
                <w:sz w:val="24"/>
                <w:szCs w:val="24"/>
              </w:rPr>
              <w:t xml:space="preserve">C. </w:t>
            </w:r>
            <w:r w:rsidRPr="00FA33B7">
              <w:rPr>
                <w:rFonts w:cs="Times New Roman"/>
                <w:bCs/>
                <w:sz w:val="24"/>
                <w:szCs w:val="24"/>
              </w:rPr>
              <w:t>NH</w:t>
            </w:r>
            <w:r w:rsidRPr="00FA33B7">
              <w:rPr>
                <w:rFonts w:cs="Times New Roman"/>
                <w:bCs/>
                <w:sz w:val="24"/>
                <w:szCs w:val="24"/>
                <w:vertAlign w:val="subscript"/>
              </w:rPr>
              <w:t>4</w:t>
            </w:r>
            <w:r w:rsidRPr="00FA33B7">
              <w:rPr>
                <w:rFonts w:cs="Times New Roman"/>
                <w:bCs/>
                <w:sz w:val="24"/>
                <w:szCs w:val="24"/>
              </w:rPr>
              <w:t>NO</w:t>
            </w:r>
            <w:r w:rsidRPr="00FA33B7">
              <w:rPr>
                <w:rFonts w:cs="Times New Roman"/>
                <w:bCs/>
                <w:sz w:val="24"/>
                <w:szCs w:val="24"/>
                <w:vertAlign w:val="subscript"/>
              </w:rPr>
              <w:t>3</w:t>
            </w:r>
            <w:r w:rsidRPr="00FA33B7">
              <w:rPr>
                <w:rFonts w:cs="Times New Roman"/>
                <w:sz w:val="24"/>
                <w:szCs w:val="24"/>
              </w:rPr>
              <w:t>.</w:t>
            </w:r>
          </w:p>
          <w:p w14:paraId="27A70071" w14:textId="77777777" w:rsidR="0077304D" w:rsidRPr="00FA33B7" w:rsidRDefault="0077304D" w:rsidP="00606AB8">
            <w:pPr>
              <w:rPr>
                <w:rFonts w:cs="Times New Roman"/>
                <w:sz w:val="24"/>
                <w:szCs w:val="24"/>
              </w:rPr>
            </w:pPr>
            <w:r w:rsidRPr="00FA33B7">
              <w:rPr>
                <w:rFonts w:cs="Times New Roman"/>
                <w:bCs/>
                <w:sz w:val="24"/>
                <w:szCs w:val="24"/>
              </w:rPr>
              <w:t xml:space="preserve">D. </w:t>
            </w:r>
            <w:r w:rsidRPr="00FA33B7">
              <w:rPr>
                <w:rFonts w:cs="Times New Roman"/>
                <w:sz w:val="24"/>
                <w:szCs w:val="24"/>
              </w:rPr>
              <w:t>(NH</w:t>
            </w:r>
            <w:r w:rsidRPr="00FA33B7">
              <w:rPr>
                <w:rFonts w:cs="Times New Roman"/>
                <w:sz w:val="24"/>
                <w:szCs w:val="24"/>
                <w:vertAlign w:val="subscript"/>
              </w:rPr>
              <w:t>4</w:t>
            </w:r>
            <w:r w:rsidRPr="00FA33B7">
              <w:rPr>
                <w:rFonts w:cs="Times New Roman"/>
                <w:sz w:val="24"/>
                <w:szCs w:val="24"/>
              </w:rPr>
              <w:t>)</w:t>
            </w:r>
            <w:r w:rsidRPr="00FA33B7">
              <w:rPr>
                <w:rFonts w:cs="Times New Roman"/>
                <w:sz w:val="24"/>
                <w:szCs w:val="24"/>
                <w:vertAlign w:val="subscript"/>
              </w:rPr>
              <w:t>2</w:t>
            </w:r>
            <w:r w:rsidRPr="00FA33B7">
              <w:rPr>
                <w:rFonts w:cs="Times New Roman"/>
                <w:sz w:val="24"/>
                <w:szCs w:val="24"/>
              </w:rPr>
              <w:t>SO</w:t>
            </w:r>
            <w:r w:rsidRPr="00FA33B7">
              <w:rPr>
                <w:rFonts w:cs="Times New Roman"/>
                <w:sz w:val="24"/>
                <w:szCs w:val="24"/>
                <w:vertAlign w:val="subscript"/>
              </w:rPr>
              <w:t>4</w:t>
            </w:r>
            <w:r w:rsidRPr="00FA33B7">
              <w:rPr>
                <w:rFonts w:cs="Times New Roman"/>
                <w:sz w:val="24"/>
                <w:szCs w:val="24"/>
              </w:rPr>
              <w:t>.</w:t>
            </w:r>
          </w:p>
        </w:tc>
      </w:tr>
      <w:tr w:rsidR="0077304D" w:rsidRPr="00FA33B7" w14:paraId="69573DF4" w14:textId="77777777" w:rsidTr="006E4C21">
        <w:tc>
          <w:tcPr>
            <w:tcW w:w="1134" w:type="dxa"/>
            <w:vMerge w:val="restart"/>
            <w:shd w:val="clear" w:color="auto" w:fill="auto"/>
            <w:vAlign w:val="center"/>
          </w:tcPr>
          <w:p w14:paraId="4D3FEAF7" w14:textId="77777777" w:rsidR="0077304D" w:rsidRPr="00FA33B7" w:rsidRDefault="0077304D" w:rsidP="00606AB8">
            <w:pPr>
              <w:jc w:val="center"/>
              <w:rPr>
                <w:rFonts w:cs="Times New Roman"/>
                <w:b/>
                <w:bCs/>
                <w:sz w:val="24"/>
                <w:szCs w:val="24"/>
                <w:lang w:val="es-MX"/>
              </w:rPr>
            </w:pPr>
            <w:r w:rsidRPr="00FA33B7">
              <w:rPr>
                <w:rFonts w:cs="Times New Roman"/>
                <w:b/>
                <w:bCs/>
                <w:sz w:val="24"/>
                <w:szCs w:val="24"/>
                <w:lang w:val="es-MX"/>
              </w:rPr>
              <w:t>Thông hiểu</w:t>
            </w:r>
          </w:p>
        </w:tc>
        <w:tc>
          <w:tcPr>
            <w:tcW w:w="8505" w:type="dxa"/>
            <w:shd w:val="clear" w:color="auto" w:fill="auto"/>
          </w:tcPr>
          <w:p w14:paraId="2825ED5C" w14:textId="77777777" w:rsidR="0077304D" w:rsidRPr="00FA33B7" w:rsidRDefault="002C5651" w:rsidP="00606AB8">
            <w:pPr>
              <w:shd w:val="clear" w:color="auto" w:fill="FFFFFF"/>
              <w:rPr>
                <w:rFonts w:cs="Times New Roman"/>
                <w:sz w:val="24"/>
                <w:szCs w:val="24"/>
                <w:lang w:val="es-MX"/>
              </w:rPr>
            </w:pPr>
            <w:r w:rsidRPr="00FA33B7">
              <w:rPr>
                <w:rFonts w:cs="Times New Roman"/>
                <w:b/>
                <w:color w:val="00B050"/>
                <w:sz w:val="24"/>
                <w:szCs w:val="24"/>
                <w:u w:val="single"/>
                <w:lang w:val="es-MX"/>
              </w:rPr>
              <w:t>Câu 247</w:t>
            </w:r>
            <w:r w:rsidR="0077304D" w:rsidRPr="00FA33B7">
              <w:rPr>
                <w:rFonts w:cs="Times New Roman"/>
                <w:color w:val="00B050"/>
                <w:sz w:val="24"/>
                <w:szCs w:val="24"/>
                <w:u w:val="single"/>
                <w:lang w:val="es-MX"/>
              </w:rPr>
              <w:t>.</w:t>
            </w:r>
            <w:r w:rsidR="0077304D" w:rsidRPr="00FA33B7">
              <w:rPr>
                <w:rFonts w:cs="Times New Roman"/>
                <w:sz w:val="24"/>
                <w:szCs w:val="24"/>
                <w:lang w:val="es-MX"/>
              </w:rPr>
              <w:t xml:space="preserve"> Phân bón nitrophotka (NPK) là hỗn hợp của</w:t>
            </w:r>
          </w:p>
          <w:p w14:paraId="520F9DEA" w14:textId="77777777" w:rsidR="0077304D" w:rsidRPr="00FA33B7" w:rsidRDefault="0077304D" w:rsidP="00606AB8">
            <w:pPr>
              <w:shd w:val="clear" w:color="auto" w:fill="FFFFFF"/>
              <w:rPr>
                <w:rFonts w:cs="Times New Roman"/>
                <w:color w:val="FF0000"/>
                <w:sz w:val="24"/>
                <w:szCs w:val="24"/>
              </w:rPr>
            </w:pPr>
            <w:r w:rsidRPr="00FA33B7">
              <w:rPr>
                <w:rFonts w:cs="Times New Roman"/>
                <w:color w:val="FF0000"/>
                <w:sz w:val="24"/>
                <w:szCs w:val="24"/>
              </w:rPr>
              <w:t xml:space="preserve">A. </w:t>
            </w:r>
            <w:r w:rsidRPr="00FA33B7">
              <w:rPr>
                <w:rFonts w:cs="Times New Roman"/>
                <w:bCs/>
                <w:color w:val="FF0000"/>
                <w:sz w:val="24"/>
                <w:szCs w:val="24"/>
              </w:rPr>
              <w:t>(NH</w:t>
            </w:r>
            <w:r w:rsidRPr="00FA33B7">
              <w:rPr>
                <w:rFonts w:cs="Times New Roman"/>
                <w:bCs/>
                <w:color w:val="FF0000"/>
                <w:sz w:val="24"/>
                <w:szCs w:val="24"/>
                <w:vertAlign w:val="subscript"/>
              </w:rPr>
              <w:t>4</w:t>
            </w:r>
            <w:r w:rsidRPr="00FA33B7">
              <w:rPr>
                <w:rFonts w:cs="Times New Roman"/>
                <w:bCs/>
                <w:color w:val="FF0000"/>
                <w:sz w:val="24"/>
                <w:szCs w:val="24"/>
              </w:rPr>
              <w:t>)</w:t>
            </w:r>
            <w:r w:rsidRPr="00FA33B7">
              <w:rPr>
                <w:rFonts w:cs="Times New Roman"/>
                <w:bCs/>
                <w:color w:val="FF0000"/>
                <w:sz w:val="24"/>
                <w:szCs w:val="24"/>
                <w:vertAlign w:val="subscript"/>
              </w:rPr>
              <w:t>2</w:t>
            </w:r>
            <w:r w:rsidRPr="00FA33B7">
              <w:rPr>
                <w:rFonts w:cs="Times New Roman"/>
                <w:bCs/>
                <w:color w:val="FF0000"/>
                <w:sz w:val="24"/>
                <w:szCs w:val="24"/>
              </w:rPr>
              <w:t>HPO</w:t>
            </w:r>
            <w:r w:rsidRPr="00FA33B7">
              <w:rPr>
                <w:rFonts w:cs="Times New Roman"/>
                <w:bCs/>
                <w:color w:val="FF0000"/>
                <w:sz w:val="24"/>
                <w:szCs w:val="24"/>
                <w:vertAlign w:val="subscript"/>
              </w:rPr>
              <w:t>4</w:t>
            </w:r>
            <w:r w:rsidRPr="00FA33B7">
              <w:rPr>
                <w:rFonts w:cs="Times New Roman"/>
                <w:bCs/>
                <w:color w:val="FF0000"/>
                <w:sz w:val="24"/>
                <w:szCs w:val="24"/>
              </w:rPr>
              <w:t>, KNO</w:t>
            </w:r>
            <w:r w:rsidRPr="00FA33B7">
              <w:rPr>
                <w:rFonts w:cs="Times New Roman"/>
                <w:bCs/>
                <w:color w:val="FF0000"/>
                <w:sz w:val="24"/>
                <w:szCs w:val="24"/>
                <w:vertAlign w:val="subscript"/>
              </w:rPr>
              <w:t>3</w:t>
            </w:r>
            <w:r w:rsidRPr="00FA33B7">
              <w:rPr>
                <w:rFonts w:cs="Times New Roman"/>
                <w:color w:val="FF0000"/>
                <w:sz w:val="24"/>
                <w:szCs w:val="24"/>
              </w:rPr>
              <w:t xml:space="preserve">.  </w:t>
            </w:r>
          </w:p>
          <w:p w14:paraId="3C29FC64" w14:textId="77777777" w:rsidR="0077304D" w:rsidRPr="00FA33B7" w:rsidRDefault="0077304D" w:rsidP="00606AB8">
            <w:pPr>
              <w:rPr>
                <w:rFonts w:cs="Times New Roman"/>
                <w:sz w:val="24"/>
                <w:szCs w:val="24"/>
              </w:rPr>
            </w:pPr>
            <w:r w:rsidRPr="00FA33B7">
              <w:rPr>
                <w:rFonts w:cs="Times New Roman"/>
                <w:sz w:val="24"/>
                <w:szCs w:val="24"/>
              </w:rPr>
              <w:t>B. NH</w:t>
            </w:r>
            <w:r w:rsidRPr="00FA33B7">
              <w:rPr>
                <w:rFonts w:cs="Times New Roman"/>
                <w:sz w:val="24"/>
                <w:szCs w:val="24"/>
                <w:vertAlign w:val="subscript"/>
              </w:rPr>
              <w:t>4</w:t>
            </w:r>
            <w:r w:rsidRPr="00FA33B7">
              <w:rPr>
                <w:rFonts w:cs="Times New Roman"/>
                <w:sz w:val="24"/>
                <w:szCs w:val="24"/>
              </w:rPr>
              <w:t>H</w:t>
            </w:r>
            <w:r w:rsidRPr="00FA33B7">
              <w:rPr>
                <w:rFonts w:cs="Times New Roman"/>
                <w:sz w:val="24"/>
                <w:szCs w:val="24"/>
                <w:vertAlign w:val="subscript"/>
              </w:rPr>
              <w:t>2</w:t>
            </w:r>
            <w:r w:rsidRPr="00FA33B7">
              <w:rPr>
                <w:rFonts w:cs="Times New Roman"/>
                <w:sz w:val="24"/>
                <w:szCs w:val="24"/>
              </w:rPr>
              <w:t>PO</w:t>
            </w:r>
            <w:r w:rsidRPr="00FA33B7">
              <w:rPr>
                <w:rFonts w:cs="Times New Roman"/>
                <w:sz w:val="24"/>
                <w:szCs w:val="24"/>
                <w:vertAlign w:val="subscript"/>
              </w:rPr>
              <w:t>4</w:t>
            </w:r>
            <w:r w:rsidRPr="00FA33B7">
              <w:rPr>
                <w:rFonts w:cs="Times New Roman"/>
                <w:sz w:val="24"/>
                <w:szCs w:val="24"/>
              </w:rPr>
              <w:t>, KNO</w:t>
            </w:r>
            <w:r w:rsidRPr="00FA33B7">
              <w:rPr>
                <w:rFonts w:cs="Times New Roman"/>
                <w:sz w:val="24"/>
                <w:szCs w:val="24"/>
                <w:vertAlign w:val="subscript"/>
              </w:rPr>
              <w:t>3</w:t>
            </w:r>
            <w:r w:rsidRPr="00FA33B7">
              <w:rPr>
                <w:rFonts w:cs="Times New Roman"/>
                <w:sz w:val="24"/>
                <w:szCs w:val="24"/>
              </w:rPr>
              <w:t>.</w:t>
            </w:r>
          </w:p>
          <w:p w14:paraId="31C44EC3" w14:textId="77777777" w:rsidR="0077304D" w:rsidRPr="00FA33B7" w:rsidRDefault="0077304D" w:rsidP="00606AB8">
            <w:pPr>
              <w:rPr>
                <w:rFonts w:cs="Times New Roman"/>
                <w:sz w:val="24"/>
                <w:szCs w:val="24"/>
                <w:lang w:val="es-ES"/>
              </w:rPr>
            </w:pPr>
            <w:r w:rsidRPr="00FA33B7">
              <w:rPr>
                <w:rFonts w:cs="Times New Roman"/>
                <w:sz w:val="24"/>
                <w:szCs w:val="24"/>
                <w:lang w:val="es-ES"/>
              </w:rPr>
              <w:t>C. (NH</w:t>
            </w:r>
            <w:r w:rsidRPr="00FA33B7">
              <w:rPr>
                <w:rFonts w:cs="Times New Roman"/>
                <w:sz w:val="24"/>
                <w:szCs w:val="24"/>
                <w:vertAlign w:val="subscript"/>
                <w:lang w:val="es-ES"/>
              </w:rPr>
              <w:t>4</w:t>
            </w:r>
            <w:r w:rsidRPr="00FA33B7">
              <w:rPr>
                <w:rFonts w:cs="Times New Roman"/>
                <w:sz w:val="24"/>
                <w:szCs w:val="24"/>
                <w:lang w:val="es-ES"/>
              </w:rPr>
              <w:t>)</w:t>
            </w:r>
            <w:r w:rsidRPr="00FA33B7">
              <w:rPr>
                <w:rFonts w:cs="Times New Roman"/>
                <w:sz w:val="24"/>
                <w:szCs w:val="24"/>
                <w:vertAlign w:val="subscript"/>
                <w:lang w:val="es-ES"/>
              </w:rPr>
              <w:t>2</w:t>
            </w:r>
            <w:r w:rsidRPr="00FA33B7">
              <w:rPr>
                <w:rFonts w:cs="Times New Roman"/>
                <w:sz w:val="24"/>
                <w:szCs w:val="24"/>
                <w:lang w:val="es-ES"/>
              </w:rPr>
              <w:t>HPO</w:t>
            </w:r>
            <w:r w:rsidRPr="00FA33B7">
              <w:rPr>
                <w:rFonts w:cs="Times New Roman"/>
                <w:sz w:val="24"/>
                <w:szCs w:val="24"/>
                <w:vertAlign w:val="subscript"/>
                <w:lang w:val="es-ES"/>
              </w:rPr>
              <w:t>4</w:t>
            </w:r>
            <w:r w:rsidRPr="00FA33B7">
              <w:rPr>
                <w:rFonts w:cs="Times New Roman"/>
                <w:sz w:val="24"/>
                <w:szCs w:val="24"/>
                <w:lang w:val="es-ES"/>
              </w:rPr>
              <w:t>, NaNO</w:t>
            </w:r>
            <w:r w:rsidRPr="00FA33B7">
              <w:rPr>
                <w:rFonts w:cs="Times New Roman"/>
                <w:sz w:val="24"/>
                <w:szCs w:val="24"/>
                <w:vertAlign w:val="subscript"/>
                <w:lang w:val="es-ES"/>
              </w:rPr>
              <w:t>3</w:t>
            </w:r>
            <w:r w:rsidRPr="00FA33B7">
              <w:rPr>
                <w:rFonts w:cs="Times New Roman"/>
                <w:sz w:val="24"/>
                <w:szCs w:val="24"/>
                <w:lang w:val="es-ES"/>
              </w:rPr>
              <w:t>. </w:t>
            </w:r>
          </w:p>
          <w:p w14:paraId="530E5ECA" w14:textId="77777777" w:rsidR="0077304D" w:rsidRPr="00FA33B7" w:rsidRDefault="0077304D" w:rsidP="00606AB8">
            <w:pPr>
              <w:rPr>
                <w:rFonts w:cs="Times New Roman"/>
                <w:sz w:val="24"/>
                <w:szCs w:val="24"/>
                <w:lang w:val="es-ES"/>
              </w:rPr>
            </w:pPr>
            <w:r w:rsidRPr="00FA33B7">
              <w:rPr>
                <w:rFonts w:cs="Times New Roman"/>
                <w:bCs/>
                <w:sz w:val="24"/>
                <w:szCs w:val="24"/>
                <w:lang w:val="es-ES"/>
              </w:rPr>
              <w:t xml:space="preserve">D. </w:t>
            </w:r>
            <w:r w:rsidRPr="00FA33B7">
              <w:rPr>
                <w:rFonts w:cs="Times New Roman"/>
                <w:sz w:val="24"/>
                <w:szCs w:val="24"/>
                <w:lang w:val="es-ES"/>
              </w:rPr>
              <w:t>(NH</w:t>
            </w:r>
            <w:r w:rsidRPr="00FA33B7">
              <w:rPr>
                <w:rFonts w:cs="Times New Roman"/>
                <w:sz w:val="24"/>
                <w:szCs w:val="24"/>
                <w:vertAlign w:val="subscript"/>
                <w:lang w:val="es-ES"/>
              </w:rPr>
              <w:t>4</w:t>
            </w:r>
            <w:r w:rsidRPr="00FA33B7">
              <w:rPr>
                <w:rFonts w:cs="Times New Roman"/>
                <w:sz w:val="24"/>
                <w:szCs w:val="24"/>
                <w:lang w:val="es-ES"/>
              </w:rPr>
              <w:t>)</w:t>
            </w:r>
            <w:r w:rsidRPr="00FA33B7">
              <w:rPr>
                <w:rFonts w:cs="Times New Roman"/>
                <w:sz w:val="24"/>
                <w:szCs w:val="24"/>
                <w:vertAlign w:val="subscript"/>
                <w:lang w:val="es-ES"/>
              </w:rPr>
              <w:t>3</w:t>
            </w:r>
            <w:r w:rsidRPr="00FA33B7">
              <w:rPr>
                <w:rFonts w:cs="Times New Roman"/>
                <w:sz w:val="24"/>
                <w:szCs w:val="24"/>
                <w:lang w:val="es-ES"/>
              </w:rPr>
              <w:t>PO</w:t>
            </w:r>
            <w:r w:rsidRPr="00FA33B7">
              <w:rPr>
                <w:rFonts w:cs="Times New Roman"/>
                <w:sz w:val="24"/>
                <w:szCs w:val="24"/>
                <w:vertAlign w:val="subscript"/>
                <w:lang w:val="es-ES"/>
              </w:rPr>
              <w:t>4</w:t>
            </w:r>
            <w:r w:rsidRPr="00FA33B7">
              <w:rPr>
                <w:rFonts w:cs="Times New Roman"/>
                <w:sz w:val="24"/>
                <w:szCs w:val="24"/>
                <w:lang w:val="es-ES"/>
              </w:rPr>
              <w:t>, KNO</w:t>
            </w:r>
            <w:r w:rsidRPr="00FA33B7">
              <w:rPr>
                <w:rFonts w:cs="Times New Roman"/>
                <w:sz w:val="24"/>
                <w:szCs w:val="24"/>
                <w:vertAlign w:val="subscript"/>
                <w:lang w:val="es-ES"/>
              </w:rPr>
              <w:t>3</w:t>
            </w:r>
            <w:r w:rsidRPr="00FA33B7">
              <w:rPr>
                <w:rFonts w:cs="Times New Roman"/>
                <w:sz w:val="24"/>
                <w:szCs w:val="24"/>
                <w:lang w:val="es-ES"/>
              </w:rPr>
              <w:t>.</w:t>
            </w:r>
          </w:p>
        </w:tc>
      </w:tr>
      <w:tr w:rsidR="0077304D" w:rsidRPr="00FA33B7" w14:paraId="3C513CBE" w14:textId="77777777" w:rsidTr="006E4C21">
        <w:tc>
          <w:tcPr>
            <w:tcW w:w="1134" w:type="dxa"/>
            <w:vMerge/>
            <w:shd w:val="clear" w:color="auto" w:fill="auto"/>
            <w:vAlign w:val="center"/>
          </w:tcPr>
          <w:p w14:paraId="52F099EC"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734DDC3B" w14:textId="77777777" w:rsidR="0077304D" w:rsidRPr="00FA33B7" w:rsidRDefault="002C5651" w:rsidP="00606AB8">
            <w:pPr>
              <w:pStyle w:val="NormalWeb"/>
              <w:spacing w:before="0" w:beforeAutospacing="0" w:after="0" w:afterAutospacing="0"/>
              <w:jc w:val="both"/>
              <w:rPr>
                <w:lang w:val="es-MX"/>
              </w:rPr>
            </w:pPr>
            <w:r w:rsidRPr="00FA33B7">
              <w:rPr>
                <w:b/>
                <w:color w:val="00B050"/>
                <w:u w:val="single"/>
                <w:lang w:val="es-MX"/>
              </w:rPr>
              <w:t>Câu 248</w:t>
            </w:r>
            <w:r w:rsidR="0077304D" w:rsidRPr="00FA33B7">
              <w:rPr>
                <w:b/>
                <w:color w:val="00B050"/>
                <w:u w:val="single"/>
                <w:lang w:val="es-MX"/>
              </w:rPr>
              <w:t>.</w:t>
            </w:r>
            <w:r w:rsidR="0077304D" w:rsidRPr="00FA33B7">
              <w:rPr>
                <w:lang w:val="es-MX"/>
              </w:rPr>
              <w:t xml:space="preserve"> Muốn tăng hàm lượng tinh bột, protein, vitamin, đường, ... trong quả, củ, thân; tăng khả năng chống chịu của cây, trồng đối với hạn hán, rét hại, sâu bệnh thì cần bón phân bón có chứa nguyên tố dinh dưỡng:</w:t>
            </w:r>
          </w:p>
          <w:p w14:paraId="0D06BA0C" w14:textId="77777777" w:rsidR="0077304D" w:rsidRPr="00FA33B7" w:rsidRDefault="0077304D" w:rsidP="00606AB8">
            <w:pPr>
              <w:rPr>
                <w:rFonts w:cs="Times New Roman"/>
                <w:color w:val="FF0000"/>
                <w:sz w:val="24"/>
                <w:szCs w:val="24"/>
                <w:lang w:val="es-MX"/>
              </w:rPr>
            </w:pPr>
            <w:r w:rsidRPr="00FA33B7">
              <w:rPr>
                <w:rFonts w:cs="Times New Roman"/>
                <w:color w:val="FF0000"/>
                <w:sz w:val="24"/>
                <w:szCs w:val="24"/>
                <w:lang w:val="es-MX"/>
              </w:rPr>
              <w:t xml:space="preserve">A. K. </w:t>
            </w:r>
          </w:p>
          <w:p w14:paraId="561C2684" w14:textId="77777777" w:rsidR="0077304D" w:rsidRPr="00FA33B7" w:rsidRDefault="0077304D" w:rsidP="00606AB8">
            <w:pPr>
              <w:rPr>
                <w:rFonts w:cs="Times New Roman"/>
                <w:sz w:val="24"/>
                <w:szCs w:val="24"/>
                <w:lang w:val="es-MX"/>
              </w:rPr>
            </w:pPr>
            <w:r w:rsidRPr="00FA33B7">
              <w:rPr>
                <w:rFonts w:cs="Times New Roman"/>
                <w:sz w:val="24"/>
                <w:szCs w:val="24"/>
                <w:lang w:val="es-MX"/>
              </w:rPr>
              <w:t>B. P.</w:t>
            </w:r>
          </w:p>
          <w:p w14:paraId="10FE6CB9" w14:textId="77777777" w:rsidR="0077304D" w:rsidRPr="00FA33B7" w:rsidRDefault="0077304D" w:rsidP="00606AB8">
            <w:pPr>
              <w:pStyle w:val="Heading6"/>
              <w:keepNext w:val="0"/>
              <w:keepLines w:val="0"/>
              <w:spacing w:before="0"/>
              <w:jc w:val="both"/>
              <w:rPr>
                <w:rFonts w:ascii="Times New Roman" w:hAnsi="Times New Roman" w:cs="Times New Roman"/>
                <w:i w:val="0"/>
                <w:color w:val="auto"/>
                <w:sz w:val="24"/>
                <w:lang w:val="es-MX"/>
              </w:rPr>
            </w:pPr>
            <w:r w:rsidRPr="00FA33B7">
              <w:rPr>
                <w:rFonts w:ascii="Times New Roman" w:hAnsi="Times New Roman" w:cs="Times New Roman"/>
                <w:i w:val="0"/>
                <w:color w:val="auto"/>
                <w:sz w:val="24"/>
                <w:lang w:val="es-MX"/>
              </w:rPr>
              <w:t>C. N.</w:t>
            </w:r>
          </w:p>
          <w:p w14:paraId="0B9DB5B9" w14:textId="77777777" w:rsidR="0077304D" w:rsidRPr="00FA33B7" w:rsidRDefault="0077304D" w:rsidP="00606AB8">
            <w:pPr>
              <w:rPr>
                <w:rFonts w:cs="Times New Roman"/>
                <w:sz w:val="24"/>
                <w:szCs w:val="24"/>
                <w:lang w:val="es-MX"/>
              </w:rPr>
            </w:pPr>
            <w:r w:rsidRPr="00FA33B7">
              <w:rPr>
                <w:rFonts w:cs="Times New Roman"/>
                <w:sz w:val="24"/>
                <w:szCs w:val="24"/>
                <w:lang w:val="es-MX"/>
              </w:rPr>
              <w:t>D. Ca.</w:t>
            </w:r>
          </w:p>
        </w:tc>
      </w:tr>
      <w:tr w:rsidR="0077304D" w:rsidRPr="00FA33B7" w14:paraId="2780B34F" w14:textId="77777777" w:rsidTr="006E4C21">
        <w:tc>
          <w:tcPr>
            <w:tcW w:w="1134" w:type="dxa"/>
            <w:vMerge/>
            <w:shd w:val="clear" w:color="auto" w:fill="auto"/>
            <w:vAlign w:val="center"/>
          </w:tcPr>
          <w:p w14:paraId="13942A41"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3625C24D" w14:textId="77777777" w:rsidR="0077304D" w:rsidRPr="00FA33B7" w:rsidRDefault="002C5651" w:rsidP="00606AB8">
            <w:pPr>
              <w:pStyle w:val="NormalWeb"/>
              <w:spacing w:before="0" w:beforeAutospacing="0" w:after="0" w:afterAutospacing="0"/>
              <w:jc w:val="both"/>
              <w:rPr>
                <w:lang w:val="es-MX"/>
              </w:rPr>
            </w:pPr>
            <w:r w:rsidRPr="00FA33B7">
              <w:rPr>
                <w:b/>
                <w:color w:val="00B050"/>
                <w:u w:val="single"/>
                <w:lang w:val="es-MX"/>
              </w:rPr>
              <w:t>Câu 249</w:t>
            </w:r>
            <w:r w:rsidR="0077304D" w:rsidRPr="00FA33B7">
              <w:rPr>
                <w:b/>
                <w:color w:val="00B050"/>
                <w:u w:val="single"/>
                <w:lang w:val="es-MX"/>
              </w:rPr>
              <w:t>.</w:t>
            </w:r>
            <w:r w:rsidR="0077304D" w:rsidRPr="00FA33B7">
              <w:rPr>
                <w:lang w:val="es-MX"/>
              </w:rPr>
              <w:t xml:space="preserve"> Phân bón hóa học dư thừa sẽ:</w:t>
            </w:r>
          </w:p>
          <w:p w14:paraId="619BD0C6" w14:textId="77777777" w:rsidR="0077304D" w:rsidRPr="00FA33B7" w:rsidRDefault="0077304D" w:rsidP="00606AB8">
            <w:pPr>
              <w:rPr>
                <w:rFonts w:cs="Times New Roman"/>
                <w:color w:val="FF0000"/>
                <w:sz w:val="24"/>
                <w:szCs w:val="24"/>
                <w:lang w:val="es-MX"/>
              </w:rPr>
            </w:pPr>
            <w:r w:rsidRPr="00FA33B7">
              <w:rPr>
                <w:rFonts w:cs="Times New Roman"/>
                <w:color w:val="FF0000"/>
                <w:sz w:val="24"/>
                <w:szCs w:val="24"/>
                <w:lang w:val="es-MX"/>
              </w:rPr>
              <w:t xml:space="preserve">A. gây ô nhiễm đất, ô nhiễm nguồn nước ngầm, ô nhiễm nguồn nước mặt. </w:t>
            </w:r>
          </w:p>
          <w:p w14:paraId="31A51CBD" w14:textId="77777777" w:rsidR="0077304D" w:rsidRPr="00FA33B7" w:rsidRDefault="0077304D" w:rsidP="00606AB8">
            <w:pPr>
              <w:rPr>
                <w:rFonts w:cs="Times New Roman"/>
                <w:sz w:val="24"/>
                <w:szCs w:val="24"/>
                <w:lang w:val="es-MX"/>
              </w:rPr>
            </w:pPr>
            <w:r w:rsidRPr="00FA33B7">
              <w:rPr>
                <w:rFonts w:cs="Times New Roman"/>
                <w:sz w:val="24"/>
                <w:szCs w:val="24"/>
                <w:lang w:val="es-MX"/>
              </w:rPr>
              <w:t>B. tăng năng xuất cây trồng.</w:t>
            </w:r>
          </w:p>
          <w:p w14:paraId="264C4C36" w14:textId="77777777" w:rsidR="0077304D" w:rsidRPr="00FA33B7" w:rsidRDefault="0077304D" w:rsidP="00606AB8">
            <w:pPr>
              <w:rPr>
                <w:rFonts w:cs="Times New Roman"/>
                <w:sz w:val="24"/>
                <w:szCs w:val="24"/>
                <w:lang w:val="es-MX"/>
              </w:rPr>
            </w:pPr>
            <w:r w:rsidRPr="00FA33B7">
              <w:rPr>
                <w:rFonts w:cs="Times New Roman"/>
                <w:sz w:val="24"/>
                <w:szCs w:val="24"/>
                <w:lang w:val="es-MX"/>
              </w:rPr>
              <w:t>C. giảm độ chua của đất.</w:t>
            </w:r>
          </w:p>
          <w:p w14:paraId="58148D61" w14:textId="77777777" w:rsidR="0077304D" w:rsidRPr="00FA33B7" w:rsidRDefault="0077304D" w:rsidP="00606AB8">
            <w:pPr>
              <w:pStyle w:val="Heading6"/>
              <w:keepNext w:val="0"/>
              <w:keepLines w:val="0"/>
              <w:spacing w:before="0"/>
              <w:jc w:val="both"/>
              <w:rPr>
                <w:rFonts w:ascii="Times New Roman" w:hAnsi="Times New Roman" w:cs="Times New Roman"/>
                <w:i w:val="0"/>
                <w:color w:val="auto"/>
                <w:sz w:val="24"/>
                <w:lang w:val="es-MX"/>
              </w:rPr>
            </w:pPr>
            <w:r w:rsidRPr="00FA33B7">
              <w:rPr>
                <w:rFonts w:ascii="Times New Roman" w:hAnsi="Times New Roman" w:cs="Times New Roman"/>
                <w:i w:val="0"/>
                <w:color w:val="auto"/>
                <w:sz w:val="24"/>
                <w:lang w:val="es-MX"/>
              </w:rPr>
              <w:t xml:space="preserve">D. </w:t>
            </w:r>
            <w:r w:rsidRPr="00FA33B7">
              <w:rPr>
                <w:rFonts w:ascii="Times New Roman" w:eastAsiaTheme="minorHAnsi" w:hAnsi="Times New Roman" w:cs="Times New Roman"/>
                <w:i w:val="0"/>
                <w:color w:val="auto"/>
                <w:sz w:val="24"/>
                <w:lang w:val="es-MX"/>
              </w:rPr>
              <w:t>góp phần cải tạo đất.</w:t>
            </w:r>
          </w:p>
        </w:tc>
      </w:tr>
      <w:tr w:rsidR="0077304D" w:rsidRPr="00FA33B7" w14:paraId="6AA28D35" w14:textId="77777777" w:rsidTr="006E4C21">
        <w:tc>
          <w:tcPr>
            <w:tcW w:w="1134" w:type="dxa"/>
            <w:vMerge/>
            <w:shd w:val="clear" w:color="auto" w:fill="auto"/>
            <w:vAlign w:val="center"/>
          </w:tcPr>
          <w:p w14:paraId="0F6B94DA"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2D3A16AF" w14:textId="77777777" w:rsidR="0077304D" w:rsidRPr="00FA33B7" w:rsidRDefault="002C5651" w:rsidP="00606AB8">
            <w:pPr>
              <w:pStyle w:val="NormalWeb"/>
              <w:spacing w:before="0" w:beforeAutospacing="0" w:after="0" w:afterAutospacing="0"/>
              <w:jc w:val="both"/>
              <w:rPr>
                <w:lang w:val="es-MX"/>
              </w:rPr>
            </w:pPr>
            <w:r w:rsidRPr="00FA33B7">
              <w:rPr>
                <w:b/>
                <w:color w:val="00B050"/>
                <w:u w:val="single"/>
                <w:lang w:val="es-MX"/>
              </w:rPr>
              <w:t>Câu 250</w:t>
            </w:r>
            <w:r w:rsidR="0077304D" w:rsidRPr="00FA33B7">
              <w:rPr>
                <w:b/>
                <w:color w:val="00B050"/>
                <w:u w:val="single"/>
                <w:lang w:val="es-MX"/>
              </w:rPr>
              <w:t>.</w:t>
            </w:r>
            <w:r w:rsidR="0077304D" w:rsidRPr="00FA33B7">
              <w:rPr>
                <w:lang w:val="es-MX"/>
              </w:rPr>
              <w:t xml:space="preserve"> Phân bón chứa nguyên tố dinh dưỡng kích thích sự phát triển của rễ cây, quá trình đẻ nhánh và nảy chồi; thúc đẩy cây ra hoa, quả sớm; tăng khả năng chống chịu của cây là: </w:t>
            </w:r>
          </w:p>
          <w:p w14:paraId="288506DA" w14:textId="77777777" w:rsidR="0077304D" w:rsidRPr="00FA33B7" w:rsidRDefault="0077304D" w:rsidP="00606AB8">
            <w:pPr>
              <w:rPr>
                <w:rFonts w:cs="Times New Roman"/>
                <w:color w:val="FF0000"/>
                <w:sz w:val="24"/>
                <w:szCs w:val="24"/>
                <w:lang w:val="es-MX"/>
              </w:rPr>
            </w:pPr>
            <w:r w:rsidRPr="00FA33B7">
              <w:rPr>
                <w:rFonts w:cs="Times New Roman"/>
                <w:color w:val="FF0000"/>
                <w:sz w:val="24"/>
                <w:szCs w:val="24"/>
                <w:lang w:val="es-MX"/>
              </w:rPr>
              <w:t xml:space="preserve">A. phân lân. </w:t>
            </w:r>
          </w:p>
          <w:p w14:paraId="1264936B" w14:textId="77777777" w:rsidR="0077304D" w:rsidRPr="00FA33B7" w:rsidRDefault="0077304D" w:rsidP="00606AB8">
            <w:pPr>
              <w:pStyle w:val="Heading6"/>
              <w:keepNext w:val="0"/>
              <w:keepLines w:val="0"/>
              <w:spacing w:before="0"/>
              <w:jc w:val="both"/>
              <w:rPr>
                <w:rFonts w:ascii="Times New Roman" w:hAnsi="Times New Roman" w:cs="Times New Roman"/>
                <w:i w:val="0"/>
                <w:color w:val="auto"/>
                <w:sz w:val="24"/>
                <w:lang w:val="es-MX"/>
              </w:rPr>
            </w:pPr>
            <w:r w:rsidRPr="00FA33B7">
              <w:rPr>
                <w:rFonts w:ascii="Times New Roman" w:hAnsi="Times New Roman" w:cs="Times New Roman"/>
                <w:i w:val="0"/>
                <w:color w:val="auto"/>
                <w:sz w:val="24"/>
                <w:lang w:val="es-MX"/>
              </w:rPr>
              <w:t>B. phân đạm.</w:t>
            </w:r>
          </w:p>
          <w:p w14:paraId="37782885" w14:textId="77777777" w:rsidR="0077304D" w:rsidRPr="00FA33B7" w:rsidRDefault="0077304D" w:rsidP="00606AB8">
            <w:pPr>
              <w:pStyle w:val="Heading6"/>
              <w:keepNext w:val="0"/>
              <w:keepLines w:val="0"/>
              <w:spacing w:before="0"/>
              <w:jc w:val="both"/>
              <w:rPr>
                <w:rFonts w:ascii="Times New Roman" w:hAnsi="Times New Roman" w:cs="Times New Roman"/>
                <w:i w:val="0"/>
                <w:color w:val="auto"/>
                <w:sz w:val="24"/>
                <w:lang w:val="es-MX"/>
              </w:rPr>
            </w:pPr>
            <w:r w:rsidRPr="00FA33B7">
              <w:rPr>
                <w:rFonts w:ascii="Times New Roman" w:hAnsi="Times New Roman" w:cs="Times New Roman"/>
                <w:i w:val="0"/>
                <w:color w:val="auto"/>
                <w:sz w:val="24"/>
                <w:lang w:val="es-MX"/>
              </w:rPr>
              <w:t>C. phân kali.</w:t>
            </w:r>
          </w:p>
          <w:p w14:paraId="17B73615" w14:textId="77777777" w:rsidR="0077304D" w:rsidRPr="00FA33B7" w:rsidRDefault="0077304D" w:rsidP="00606AB8">
            <w:pPr>
              <w:rPr>
                <w:rFonts w:cs="Times New Roman"/>
                <w:sz w:val="24"/>
                <w:szCs w:val="24"/>
                <w:lang w:val="es-MX"/>
              </w:rPr>
            </w:pPr>
            <w:r w:rsidRPr="00FA33B7">
              <w:rPr>
                <w:rFonts w:cs="Times New Roman"/>
                <w:sz w:val="24"/>
                <w:szCs w:val="24"/>
                <w:lang w:val="es-MX"/>
              </w:rPr>
              <w:t>D. phân vi lượng.</w:t>
            </w:r>
          </w:p>
        </w:tc>
      </w:tr>
      <w:tr w:rsidR="0077304D" w:rsidRPr="00FA33B7" w14:paraId="1EE1DC24" w14:textId="77777777" w:rsidTr="006E4C21">
        <w:tc>
          <w:tcPr>
            <w:tcW w:w="1134" w:type="dxa"/>
            <w:vMerge/>
            <w:shd w:val="clear" w:color="auto" w:fill="auto"/>
            <w:vAlign w:val="center"/>
          </w:tcPr>
          <w:p w14:paraId="79101253"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789C05D1" w14:textId="77777777" w:rsidR="0077304D" w:rsidRPr="00FA33B7" w:rsidRDefault="002C5651" w:rsidP="00606AB8">
            <w:pPr>
              <w:pStyle w:val="NormalWeb"/>
              <w:spacing w:before="0" w:beforeAutospacing="0" w:after="0" w:afterAutospacing="0"/>
              <w:jc w:val="both"/>
              <w:rPr>
                <w:lang w:val="es-MX"/>
              </w:rPr>
            </w:pPr>
            <w:r w:rsidRPr="00FA33B7">
              <w:rPr>
                <w:b/>
                <w:color w:val="00B050"/>
                <w:u w:val="single"/>
                <w:lang w:val="es-MX"/>
              </w:rPr>
              <w:t>Câu 251</w:t>
            </w:r>
            <w:r w:rsidR="0077304D" w:rsidRPr="00FA33B7">
              <w:rPr>
                <w:b/>
                <w:color w:val="00B050"/>
                <w:u w:val="single"/>
                <w:lang w:val="es-MX"/>
              </w:rPr>
              <w:t>.</w:t>
            </w:r>
            <w:r w:rsidR="0077304D" w:rsidRPr="00FA33B7">
              <w:rPr>
                <w:lang w:val="es-MX"/>
              </w:rPr>
              <w:t xml:space="preserve"> Phân bón kích thích quá trình sinh trưởng giúp cây trồng phát triển nhanh, cho nhiều hạt, củ hoặc quả và làm tăng tỉ lệ protein thực vật cúa nguyên tố dinh dưỡng là:</w:t>
            </w:r>
          </w:p>
          <w:p w14:paraId="149812F2" w14:textId="77777777" w:rsidR="0077304D" w:rsidRPr="00FA33B7" w:rsidRDefault="0077304D" w:rsidP="00606AB8">
            <w:pPr>
              <w:rPr>
                <w:rFonts w:cs="Times New Roman"/>
                <w:sz w:val="24"/>
                <w:szCs w:val="24"/>
                <w:lang w:val="es-MX"/>
              </w:rPr>
            </w:pPr>
            <w:r w:rsidRPr="00FA33B7">
              <w:rPr>
                <w:rFonts w:cs="Times New Roman"/>
                <w:sz w:val="24"/>
                <w:szCs w:val="24"/>
                <w:lang w:val="es-MX"/>
              </w:rPr>
              <w:t xml:space="preserve">A. </w:t>
            </w:r>
            <w:r w:rsidRPr="00FA33B7">
              <w:rPr>
                <w:rFonts w:cs="Times New Roman"/>
                <w:color w:val="FF0000"/>
                <w:sz w:val="24"/>
                <w:szCs w:val="24"/>
                <w:lang w:val="es-MX"/>
              </w:rPr>
              <w:t xml:space="preserve">phân đạm </w:t>
            </w:r>
          </w:p>
          <w:p w14:paraId="291B96AC" w14:textId="77777777" w:rsidR="0077304D" w:rsidRPr="00FA33B7" w:rsidRDefault="0077304D" w:rsidP="00606AB8">
            <w:pPr>
              <w:pStyle w:val="Heading6"/>
              <w:keepNext w:val="0"/>
              <w:keepLines w:val="0"/>
              <w:spacing w:before="0"/>
              <w:jc w:val="both"/>
              <w:rPr>
                <w:rFonts w:ascii="Times New Roman" w:hAnsi="Times New Roman" w:cs="Times New Roman"/>
                <w:i w:val="0"/>
                <w:color w:val="auto"/>
                <w:sz w:val="24"/>
                <w:lang w:val="es-MX"/>
              </w:rPr>
            </w:pPr>
            <w:r w:rsidRPr="00FA33B7">
              <w:rPr>
                <w:rFonts w:ascii="Times New Roman" w:hAnsi="Times New Roman" w:cs="Times New Roman"/>
                <w:i w:val="0"/>
                <w:color w:val="auto"/>
                <w:sz w:val="24"/>
                <w:lang w:val="es-MX"/>
              </w:rPr>
              <w:t>B. phân lân</w:t>
            </w:r>
          </w:p>
          <w:p w14:paraId="22700646" w14:textId="77777777" w:rsidR="0077304D" w:rsidRPr="00FA33B7" w:rsidRDefault="0077304D" w:rsidP="00606AB8">
            <w:pPr>
              <w:pStyle w:val="Heading6"/>
              <w:keepNext w:val="0"/>
              <w:keepLines w:val="0"/>
              <w:spacing w:before="0"/>
              <w:jc w:val="both"/>
              <w:rPr>
                <w:rFonts w:ascii="Times New Roman" w:hAnsi="Times New Roman" w:cs="Times New Roman"/>
                <w:i w:val="0"/>
                <w:color w:val="auto"/>
                <w:sz w:val="24"/>
                <w:lang w:val="es-MX"/>
              </w:rPr>
            </w:pPr>
            <w:r w:rsidRPr="00FA33B7">
              <w:rPr>
                <w:rFonts w:ascii="Times New Roman" w:hAnsi="Times New Roman" w:cs="Times New Roman"/>
                <w:i w:val="0"/>
                <w:color w:val="auto"/>
                <w:sz w:val="24"/>
                <w:lang w:val="es-MX"/>
              </w:rPr>
              <w:lastRenderedPageBreak/>
              <w:t>C. phân kali</w:t>
            </w:r>
          </w:p>
          <w:p w14:paraId="3EAD7157" w14:textId="77777777" w:rsidR="0077304D" w:rsidRPr="00FA33B7" w:rsidRDefault="0077304D" w:rsidP="00606AB8">
            <w:pPr>
              <w:rPr>
                <w:rFonts w:cs="Times New Roman"/>
                <w:sz w:val="24"/>
                <w:szCs w:val="24"/>
                <w:lang w:val="es-MX"/>
              </w:rPr>
            </w:pPr>
            <w:r w:rsidRPr="00FA33B7">
              <w:rPr>
                <w:rFonts w:cs="Times New Roman"/>
                <w:sz w:val="24"/>
                <w:szCs w:val="24"/>
                <w:lang w:val="es-MX"/>
              </w:rPr>
              <w:t>D. phân vi lượng</w:t>
            </w:r>
          </w:p>
        </w:tc>
      </w:tr>
      <w:tr w:rsidR="0077304D" w:rsidRPr="00FA33B7" w14:paraId="21140699" w14:textId="77777777" w:rsidTr="006E4C21">
        <w:trPr>
          <w:trHeight w:val="1383"/>
        </w:trPr>
        <w:tc>
          <w:tcPr>
            <w:tcW w:w="1134" w:type="dxa"/>
            <w:vMerge/>
            <w:shd w:val="clear" w:color="auto" w:fill="auto"/>
            <w:vAlign w:val="center"/>
          </w:tcPr>
          <w:p w14:paraId="59C71A22"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46426803" w14:textId="77777777" w:rsidR="0077304D" w:rsidRPr="00FA33B7" w:rsidRDefault="002C5651" w:rsidP="00606AB8">
            <w:pPr>
              <w:pStyle w:val="NormalWeb"/>
              <w:spacing w:before="0" w:beforeAutospacing="0" w:after="0" w:afterAutospacing="0"/>
              <w:jc w:val="both"/>
              <w:rPr>
                <w:lang w:val="es-MX"/>
              </w:rPr>
            </w:pPr>
            <w:r w:rsidRPr="00FA33B7">
              <w:rPr>
                <w:b/>
                <w:color w:val="00B050"/>
                <w:u w:val="single"/>
                <w:lang w:val="es-MX"/>
              </w:rPr>
              <w:t>Câu 252</w:t>
            </w:r>
            <w:r w:rsidR="0077304D" w:rsidRPr="00FA33B7">
              <w:rPr>
                <w:b/>
                <w:color w:val="00B050"/>
                <w:u w:val="single"/>
                <w:lang w:val="es-MX"/>
              </w:rPr>
              <w:t>.</w:t>
            </w:r>
            <w:r w:rsidR="0077304D" w:rsidRPr="00FA33B7">
              <w:rPr>
                <w:lang w:val="es-MX"/>
              </w:rPr>
              <w:t xml:space="preserve"> Độ dinh dưỡng của mỗi loại phân NPK được tính theo % của:</w:t>
            </w:r>
          </w:p>
          <w:p w14:paraId="7C9D16E0" w14:textId="77777777" w:rsidR="0077304D" w:rsidRPr="00FA33B7" w:rsidRDefault="0077304D" w:rsidP="00606AB8">
            <w:pPr>
              <w:rPr>
                <w:rFonts w:cs="Times New Roman"/>
                <w:color w:val="FF0000"/>
                <w:sz w:val="24"/>
                <w:szCs w:val="24"/>
                <w:lang w:val="es-ES"/>
              </w:rPr>
            </w:pPr>
            <w:r w:rsidRPr="00FA33B7">
              <w:rPr>
                <w:rFonts w:cs="Times New Roman"/>
                <w:color w:val="FF0000"/>
                <w:sz w:val="24"/>
                <w:szCs w:val="24"/>
                <w:lang w:val="es-ES"/>
              </w:rPr>
              <w:t>A. N, P</w:t>
            </w:r>
            <w:r w:rsidRPr="00FA33B7">
              <w:rPr>
                <w:rFonts w:cs="Times New Roman"/>
                <w:color w:val="FF0000"/>
                <w:sz w:val="24"/>
                <w:szCs w:val="24"/>
                <w:vertAlign w:val="subscript"/>
                <w:lang w:val="es-ES"/>
              </w:rPr>
              <w:t>2</w:t>
            </w:r>
            <w:r w:rsidRPr="00FA33B7">
              <w:rPr>
                <w:rFonts w:cs="Times New Roman"/>
                <w:color w:val="FF0000"/>
                <w:sz w:val="24"/>
                <w:szCs w:val="24"/>
                <w:lang w:val="es-ES"/>
              </w:rPr>
              <w:t>O</w:t>
            </w:r>
            <w:r w:rsidRPr="00FA33B7">
              <w:rPr>
                <w:rFonts w:cs="Times New Roman"/>
                <w:color w:val="FF0000"/>
                <w:sz w:val="24"/>
                <w:szCs w:val="24"/>
                <w:vertAlign w:val="subscript"/>
                <w:lang w:val="es-ES"/>
              </w:rPr>
              <w:t>5</w:t>
            </w:r>
            <w:r w:rsidRPr="00FA33B7">
              <w:rPr>
                <w:rFonts w:cs="Times New Roman"/>
                <w:color w:val="FF0000"/>
                <w:sz w:val="24"/>
                <w:szCs w:val="24"/>
                <w:lang w:val="es-ES"/>
              </w:rPr>
              <w:t>, K</w:t>
            </w:r>
            <w:r w:rsidRPr="00FA33B7">
              <w:rPr>
                <w:rFonts w:cs="Times New Roman"/>
                <w:color w:val="FF0000"/>
                <w:sz w:val="24"/>
                <w:szCs w:val="24"/>
                <w:vertAlign w:val="subscript"/>
                <w:lang w:val="es-ES"/>
              </w:rPr>
              <w:t>2</w:t>
            </w:r>
            <w:r w:rsidRPr="00FA33B7">
              <w:rPr>
                <w:rFonts w:cs="Times New Roman"/>
                <w:color w:val="FF0000"/>
                <w:sz w:val="24"/>
                <w:szCs w:val="24"/>
                <w:lang w:val="es-ES"/>
              </w:rPr>
              <w:t xml:space="preserve">O. </w:t>
            </w:r>
          </w:p>
          <w:p w14:paraId="31837CC6" w14:textId="77777777" w:rsidR="0077304D" w:rsidRPr="00FA33B7" w:rsidRDefault="0077304D" w:rsidP="00606AB8">
            <w:pPr>
              <w:pStyle w:val="Heading6"/>
              <w:keepNext w:val="0"/>
              <w:keepLines w:val="0"/>
              <w:spacing w:before="0"/>
              <w:jc w:val="both"/>
              <w:rPr>
                <w:rFonts w:ascii="Times New Roman" w:hAnsi="Times New Roman" w:cs="Times New Roman"/>
                <w:i w:val="0"/>
                <w:color w:val="auto"/>
                <w:sz w:val="24"/>
                <w:lang w:val="es-ES"/>
              </w:rPr>
            </w:pPr>
            <w:r w:rsidRPr="00FA33B7">
              <w:rPr>
                <w:rFonts w:ascii="Times New Roman" w:hAnsi="Times New Roman" w:cs="Times New Roman"/>
                <w:i w:val="0"/>
                <w:color w:val="auto"/>
                <w:sz w:val="24"/>
                <w:lang w:val="es-ES"/>
              </w:rPr>
              <w:t>B. N</w:t>
            </w:r>
            <w:r w:rsidRPr="00FA33B7">
              <w:rPr>
                <w:rFonts w:ascii="Times New Roman" w:hAnsi="Times New Roman" w:cs="Times New Roman"/>
                <w:i w:val="0"/>
                <w:color w:val="auto"/>
                <w:sz w:val="24"/>
                <w:vertAlign w:val="subscript"/>
                <w:lang w:val="es-ES"/>
              </w:rPr>
              <w:t>2</w:t>
            </w:r>
            <w:r w:rsidRPr="00FA33B7">
              <w:rPr>
                <w:rFonts w:ascii="Times New Roman" w:hAnsi="Times New Roman" w:cs="Times New Roman"/>
                <w:i w:val="0"/>
                <w:color w:val="auto"/>
                <w:sz w:val="24"/>
                <w:lang w:val="es-ES"/>
              </w:rPr>
              <w:t>, P, K.</w:t>
            </w:r>
          </w:p>
          <w:p w14:paraId="1C5672E7" w14:textId="77777777" w:rsidR="0077304D" w:rsidRPr="00FA33B7" w:rsidRDefault="0077304D" w:rsidP="00606AB8">
            <w:pPr>
              <w:rPr>
                <w:rFonts w:cs="Times New Roman"/>
                <w:sz w:val="24"/>
                <w:szCs w:val="24"/>
                <w:lang w:val="es-ES"/>
              </w:rPr>
            </w:pPr>
            <w:r w:rsidRPr="00FA33B7">
              <w:rPr>
                <w:rFonts w:cs="Times New Roman"/>
                <w:sz w:val="24"/>
                <w:szCs w:val="24"/>
                <w:lang w:val="es-ES"/>
              </w:rPr>
              <w:t>C. N, P, K.</w:t>
            </w:r>
          </w:p>
          <w:p w14:paraId="3B82B985" w14:textId="77777777" w:rsidR="0077304D" w:rsidRPr="00FA33B7" w:rsidRDefault="0077304D" w:rsidP="00606AB8">
            <w:pPr>
              <w:rPr>
                <w:rFonts w:cs="Times New Roman"/>
                <w:sz w:val="24"/>
                <w:szCs w:val="24"/>
                <w:lang w:val="es-ES"/>
              </w:rPr>
            </w:pPr>
            <w:r w:rsidRPr="00FA33B7">
              <w:rPr>
                <w:rFonts w:cs="Times New Roman"/>
                <w:sz w:val="24"/>
                <w:szCs w:val="24"/>
                <w:lang w:val="es-ES"/>
              </w:rPr>
              <w:t>D. N</w:t>
            </w:r>
            <w:r w:rsidRPr="00FA33B7">
              <w:rPr>
                <w:rFonts w:cs="Times New Roman"/>
                <w:sz w:val="24"/>
                <w:szCs w:val="24"/>
                <w:vertAlign w:val="subscript"/>
                <w:lang w:val="es-ES"/>
              </w:rPr>
              <w:t>2</w:t>
            </w:r>
            <w:r w:rsidRPr="00FA33B7">
              <w:rPr>
                <w:rFonts w:cs="Times New Roman"/>
                <w:sz w:val="24"/>
                <w:szCs w:val="24"/>
                <w:lang w:val="es-ES"/>
              </w:rPr>
              <w:t>, P</w:t>
            </w:r>
            <w:r w:rsidRPr="00FA33B7">
              <w:rPr>
                <w:rFonts w:cs="Times New Roman"/>
                <w:sz w:val="24"/>
                <w:szCs w:val="24"/>
                <w:vertAlign w:val="subscript"/>
                <w:lang w:val="es-ES"/>
              </w:rPr>
              <w:t>2</w:t>
            </w:r>
            <w:r w:rsidRPr="00FA33B7">
              <w:rPr>
                <w:rFonts w:cs="Times New Roman"/>
                <w:sz w:val="24"/>
                <w:szCs w:val="24"/>
                <w:lang w:val="es-ES"/>
              </w:rPr>
              <w:t>O</w:t>
            </w:r>
            <w:r w:rsidRPr="00FA33B7">
              <w:rPr>
                <w:rFonts w:cs="Times New Roman"/>
                <w:sz w:val="24"/>
                <w:szCs w:val="24"/>
                <w:vertAlign w:val="subscript"/>
                <w:lang w:val="es-ES"/>
              </w:rPr>
              <w:t>5</w:t>
            </w:r>
            <w:r w:rsidRPr="00FA33B7">
              <w:rPr>
                <w:rFonts w:cs="Times New Roman"/>
                <w:sz w:val="24"/>
                <w:szCs w:val="24"/>
                <w:lang w:val="es-ES"/>
              </w:rPr>
              <w:t>, K</w:t>
            </w:r>
            <w:r w:rsidRPr="00FA33B7">
              <w:rPr>
                <w:rFonts w:cs="Times New Roman"/>
                <w:sz w:val="24"/>
                <w:szCs w:val="24"/>
                <w:vertAlign w:val="subscript"/>
                <w:lang w:val="es-ES"/>
              </w:rPr>
              <w:t>2</w:t>
            </w:r>
            <w:r w:rsidRPr="00FA33B7">
              <w:rPr>
                <w:rFonts w:cs="Times New Roman"/>
                <w:sz w:val="24"/>
                <w:szCs w:val="24"/>
                <w:lang w:val="es-ES"/>
              </w:rPr>
              <w:t>O.</w:t>
            </w:r>
          </w:p>
        </w:tc>
      </w:tr>
      <w:tr w:rsidR="0077304D" w:rsidRPr="00FA33B7" w14:paraId="30030668" w14:textId="77777777" w:rsidTr="006E4C21">
        <w:trPr>
          <w:trHeight w:val="272"/>
        </w:trPr>
        <w:tc>
          <w:tcPr>
            <w:tcW w:w="1134" w:type="dxa"/>
            <w:vMerge/>
            <w:shd w:val="clear" w:color="auto" w:fill="auto"/>
            <w:vAlign w:val="center"/>
          </w:tcPr>
          <w:p w14:paraId="184DE8E9"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7FECF780" w14:textId="77777777" w:rsidR="0077304D" w:rsidRPr="00FA33B7" w:rsidRDefault="0077304D" w:rsidP="00606AB8">
            <w:pPr>
              <w:shd w:val="clear" w:color="auto" w:fill="FFFFFF"/>
              <w:rPr>
                <w:rFonts w:cs="Times New Roman"/>
                <w:sz w:val="24"/>
                <w:szCs w:val="24"/>
                <w:lang w:val="es-MX"/>
              </w:rPr>
            </w:pPr>
            <w:r w:rsidRPr="00FA33B7">
              <w:rPr>
                <w:rFonts w:cs="Times New Roman"/>
                <w:b/>
                <w:color w:val="00B050"/>
                <w:sz w:val="24"/>
                <w:szCs w:val="24"/>
                <w:u w:val="single"/>
                <w:lang w:val="es-MX"/>
              </w:rPr>
              <w:t xml:space="preserve">Câu </w:t>
            </w:r>
            <w:r w:rsidR="002C5651" w:rsidRPr="00FA33B7">
              <w:rPr>
                <w:rFonts w:cs="Times New Roman"/>
                <w:b/>
                <w:color w:val="00B050"/>
                <w:sz w:val="24"/>
                <w:szCs w:val="24"/>
                <w:u w:val="single"/>
                <w:lang w:val="es-MX"/>
              </w:rPr>
              <w:t>253</w:t>
            </w:r>
            <w:r w:rsidRPr="00FA33B7">
              <w:rPr>
                <w:rFonts w:cs="Times New Roman"/>
                <w:b/>
                <w:color w:val="00B050"/>
                <w:sz w:val="24"/>
                <w:szCs w:val="24"/>
                <w:u w:val="single"/>
                <w:lang w:val="es-MX"/>
              </w:rPr>
              <w:t>.</w:t>
            </w:r>
            <w:r w:rsidRPr="00FA33B7">
              <w:rPr>
                <w:rFonts w:cs="Times New Roman"/>
                <w:sz w:val="24"/>
                <w:szCs w:val="24"/>
                <w:lang w:val="es-MX"/>
              </w:rPr>
              <w:t xml:space="preserve"> Để nhận biết ba chất rắn NaCl, Ca</w:t>
            </w:r>
            <w:r w:rsidRPr="00FA33B7">
              <w:rPr>
                <w:rFonts w:cs="Times New Roman"/>
                <w:sz w:val="24"/>
                <w:szCs w:val="24"/>
                <w:vertAlign w:val="subscript"/>
                <w:lang w:val="es-MX"/>
              </w:rPr>
              <w:t>3</w:t>
            </w:r>
            <w:r w:rsidRPr="00FA33B7">
              <w:rPr>
                <w:rFonts w:cs="Times New Roman"/>
                <w:sz w:val="24"/>
                <w:szCs w:val="24"/>
                <w:lang w:val="es-MX"/>
              </w:rPr>
              <w:t>(PO</w:t>
            </w:r>
            <w:r w:rsidRPr="00FA33B7">
              <w:rPr>
                <w:rFonts w:cs="Times New Roman"/>
                <w:sz w:val="24"/>
                <w:szCs w:val="24"/>
                <w:vertAlign w:val="subscript"/>
                <w:lang w:val="es-MX"/>
              </w:rPr>
              <w:t>4</w:t>
            </w:r>
            <w:r w:rsidRPr="00FA33B7">
              <w:rPr>
                <w:rFonts w:cs="Times New Roman"/>
                <w:sz w:val="24"/>
                <w:szCs w:val="24"/>
                <w:lang w:val="es-MX"/>
              </w:rPr>
              <w:t>)</w:t>
            </w:r>
            <w:r w:rsidRPr="00FA33B7">
              <w:rPr>
                <w:rFonts w:cs="Times New Roman"/>
                <w:sz w:val="24"/>
                <w:szCs w:val="24"/>
                <w:lang w:val="es-MX"/>
              </w:rPr>
              <w:softHyphen/>
            </w:r>
            <w:r w:rsidRPr="00FA33B7">
              <w:rPr>
                <w:rFonts w:cs="Times New Roman"/>
                <w:sz w:val="24"/>
                <w:szCs w:val="24"/>
                <w:vertAlign w:val="subscript"/>
                <w:lang w:val="es-MX"/>
              </w:rPr>
              <w:t>3</w:t>
            </w:r>
            <w:r w:rsidRPr="00FA33B7">
              <w:rPr>
                <w:rFonts w:cs="Times New Roman"/>
                <w:sz w:val="24"/>
                <w:szCs w:val="24"/>
                <w:lang w:val="es-MX"/>
              </w:rPr>
              <w:t xml:space="preserve"> và NH</w:t>
            </w:r>
            <w:r w:rsidRPr="00FA33B7">
              <w:rPr>
                <w:rFonts w:cs="Times New Roman"/>
                <w:sz w:val="24"/>
                <w:szCs w:val="24"/>
                <w:vertAlign w:val="subscript"/>
                <w:lang w:val="es-MX"/>
              </w:rPr>
              <w:t>4</w:t>
            </w:r>
            <w:r w:rsidRPr="00FA33B7">
              <w:rPr>
                <w:rFonts w:cs="Times New Roman"/>
                <w:sz w:val="24"/>
                <w:szCs w:val="24"/>
                <w:lang w:val="es-MX"/>
              </w:rPr>
              <w:t>NO</w:t>
            </w:r>
            <w:r w:rsidRPr="00FA33B7">
              <w:rPr>
                <w:rFonts w:cs="Times New Roman"/>
                <w:sz w:val="24"/>
                <w:szCs w:val="24"/>
                <w:vertAlign w:val="subscript"/>
                <w:lang w:val="es-MX"/>
              </w:rPr>
              <w:t>3</w:t>
            </w:r>
            <w:r w:rsidRPr="00FA33B7">
              <w:rPr>
                <w:rFonts w:cs="Times New Roman"/>
                <w:sz w:val="24"/>
                <w:szCs w:val="24"/>
                <w:lang w:val="es-MX"/>
              </w:rPr>
              <w:t xml:space="preserve"> người ta dùng dung dịch:</w:t>
            </w:r>
          </w:p>
          <w:p w14:paraId="40DFE6EE" w14:textId="77777777" w:rsidR="0077304D" w:rsidRPr="00FA33B7" w:rsidRDefault="0077304D" w:rsidP="00606AB8">
            <w:pPr>
              <w:shd w:val="clear" w:color="auto" w:fill="FFFFFF"/>
              <w:rPr>
                <w:rFonts w:cs="Times New Roman"/>
                <w:sz w:val="24"/>
                <w:szCs w:val="24"/>
              </w:rPr>
            </w:pPr>
            <w:r w:rsidRPr="00FA33B7">
              <w:rPr>
                <w:rFonts w:cs="Times New Roman"/>
                <w:color w:val="FF0000"/>
                <w:sz w:val="24"/>
                <w:szCs w:val="24"/>
              </w:rPr>
              <w:t xml:space="preserve">A. </w:t>
            </w:r>
            <w:r w:rsidRPr="00FA33B7">
              <w:rPr>
                <w:rFonts w:cs="Times New Roman"/>
                <w:bCs/>
                <w:color w:val="FF0000"/>
                <w:sz w:val="24"/>
                <w:szCs w:val="24"/>
              </w:rPr>
              <w:t>Ba(OH)</w:t>
            </w:r>
            <w:r w:rsidRPr="00FA33B7">
              <w:rPr>
                <w:rFonts w:cs="Times New Roman"/>
                <w:bCs/>
                <w:color w:val="FF0000"/>
                <w:sz w:val="24"/>
                <w:szCs w:val="24"/>
                <w:vertAlign w:val="subscript"/>
              </w:rPr>
              <w:t>2</w:t>
            </w:r>
            <w:r w:rsidRPr="00FA33B7">
              <w:rPr>
                <w:rFonts w:cs="Times New Roman"/>
                <w:color w:val="FF0000"/>
                <w:sz w:val="24"/>
                <w:szCs w:val="24"/>
              </w:rPr>
              <w:t>.</w:t>
            </w:r>
          </w:p>
          <w:p w14:paraId="68AB14FF" w14:textId="77777777" w:rsidR="0077304D" w:rsidRPr="00FA33B7" w:rsidRDefault="0077304D" w:rsidP="00606AB8">
            <w:pPr>
              <w:shd w:val="clear" w:color="auto" w:fill="FFFFFF"/>
              <w:rPr>
                <w:rFonts w:cs="Times New Roman"/>
                <w:sz w:val="24"/>
                <w:szCs w:val="24"/>
              </w:rPr>
            </w:pPr>
            <w:r w:rsidRPr="00FA33B7">
              <w:rPr>
                <w:rFonts w:cs="Times New Roman"/>
                <w:sz w:val="24"/>
                <w:szCs w:val="24"/>
              </w:rPr>
              <w:t>B. KOH.</w:t>
            </w:r>
          </w:p>
          <w:p w14:paraId="065160FE" w14:textId="77777777" w:rsidR="0077304D" w:rsidRPr="00FA33B7" w:rsidRDefault="0077304D" w:rsidP="00606AB8">
            <w:pPr>
              <w:shd w:val="clear" w:color="auto" w:fill="FFFFFF"/>
              <w:rPr>
                <w:rFonts w:cs="Times New Roman"/>
                <w:sz w:val="24"/>
                <w:szCs w:val="24"/>
              </w:rPr>
            </w:pPr>
            <w:r w:rsidRPr="00FA33B7">
              <w:rPr>
                <w:rFonts w:cs="Times New Roman"/>
                <w:sz w:val="24"/>
                <w:szCs w:val="24"/>
              </w:rPr>
              <w:t>C. NaOH.</w:t>
            </w:r>
          </w:p>
          <w:p w14:paraId="7B02A864" w14:textId="77777777" w:rsidR="0077304D" w:rsidRPr="00FA33B7" w:rsidRDefault="0077304D" w:rsidP="00606AB8">
            <w:pPr>
              <w:shd w:val="clear" w:color="auto" w:fill="FFFFFF"/>
              <w:rPr>
                <w:rFonts w:cs="Times New Roman"/>
                <w:sz w:val="24"/>
                <w:szCs w:val="24"/>
                <w:lang w:val="es-MX"/>
              </w:rPr>
            </w:pPr>
            <w:r w:rsidRPr="00FA33B7">
              <w:rPr>
                <w:rFonts w:cs="Times New Roman"/>
                <w:sz w:val="24"/>
                <w:szCs w:val="24"/>
                <w:lang w:val="es-MX"/>
              </w:rPr>
              <w:t>D. Na</w:t>
            </w:r>
            <w:r w:rsidRPr="00FA33B7">
              <w:rPr>
                <w:rFonts w:cs="Times New Roman"/>
                <w:sz w:val="24"/>
                <w:szCs w:val="24"/>
                <w:vertAlign w:val="subscript"/>
                <w:lang w:val="es-MX"/>
              </w:rPr>
              <w:t>2</w:t>
            </w:r>
            <w:r w:rsidRPr="00FA33B7">
              <w:rPr>
                <w:rFonts w:cs="Times New Roman"/>
                <w:sz w:val="24"/>
                <w:szCs w:val="24"/>
                <w:lang w:val="es-MX"/>
              </w:rPr>
              <w:t>CO</w:t>
            </w:r>
            <w:r w:rsidRPr="00FA33B7">
              <w:rPr>
                <w:rFonts w:cs="Times New Roman"/>
                <w:sz w:val="24"/>
                <w:szCs w:val="24"/>
                <w:vertAlign w:val="subscript"/>
                <w:lang w:val="es-MX"/>
              </w:rPr>
              <w:t>3</w:t>
            </w:r>
            <w:r w:rsidRPr="00FA33B7">
              <w:rPr>
                <w:rFonts w:cs="Times New Roman"/>
                <w:sz w:val="24"/>
                <w:szCs w:val="24"/>
                <w:lang w:val="es-MX"/>
              </w:rPr>
              <w:t>.</w:t>
            </w:r>
          </w:p>
        </w:tc>
      </w:tr>
      <w:tr w:rsidR="0077304D" w:rsidRPr="00FA33B7" w14:paraId="265F1661" w14:textId="77777777" w:rsidTr="006E4C21">
        <w:trPr>
          <w:trHeight w:val="55"/>
        </w:trPr>
        <w:tc>
          <w:tcPr>
            <w:tcW w:w="1134" w:type="dxa"/>
            <w:vMerge w:val="restart"/>
            <w:shd w:val="clear" w:color="auto" w:fill="auto"/>
            <w:vAlign w:val="center"/>
          </w:tcPr>
          <w:p w14:paraId="7F1983D7" w14:textId="77777777" w:rsidR="0077304D" w:rsidRPr="00FA33B7" w:rsidRDefault="0077304D" w:rsidP="00606AB8">
            <w:pPr>
              <w:jc w:val="center"/>
              <w:rPr>
                <w:rFonts w:cs="Times New Roman"/>
                <w:b/>
                <w:bCs/>
                <w:sz w:val="24"/>
                <w:szCs w:val="24"/>
                <w:lang w:val="es-MX"/>
              </w:rPr>
            </w:pPr>
            <w:r w:rsidRPr="00FA33B7">
              <w:rPr>
                <w:rFonts w:cs="Times New Roman"/>
                <w:b/>
                <w:bCs/>
                <w:sz w:val="24"/>
                <w:szCs w:val="24"/>
                <w:lang w:val="es-MX"/>
              </w:rPr>
              <w:t>Vận dụng thấp</w:t>
            </w:r>
          </w:p>
        </w:tc>
        <w:tc>
          <w:tcPr>
            <w:tcW w:w="8505" w:type="dxa"/>
            <w:shd w:val="clear" w:color="auto" w:fill="auto"/>
          </w:tcPr>
          <w:p w14:paraId="10E3DAED" w14:textId="77777777" w:rsidR="0077304D" w:rsidRPr="00FA33B7" w:rsidRDefault="0077304D" w:rsidP="00606AB8">
            <w:pPr>
              <w:pStyle w:val="NormalWeb"/>
              <w:spacing w:before="0" w:beforeAutospacing="0" w:after="0" w:afterAutospacing="0"/>
              <w:jc w:val="both"/>
              <w:rPr>
                <w:lang w:val="es-MX"/>
              </w:rPr>
            </w:pPr>
            <w:r w:rsidRPr="00FA33B7">
              <w:rPr>
                <w:b/>
                <w:color w:val="00B050"/>
                <w:u w:val="single"/>
                <w:lang w:val="es-MX"/>
              </w:rPr>
              <w:t xml:space="preserve">Câu </w:t>
            </w:r>
            <w:r w:rsidR="002C5651" w:rsidRPr="00FA33B7">
              <w:rPr>
                <w:b/>
                <w:color w:val="00B050"/>
                <w:u w:val="single"/>
                <w:lang w:val="es-MX"/>
              </w:rPr>
              <w:t>254</w:t>
            </w:r>
            <w:r w:rsidRPr="00FA33B7">
              <w:rPr>
                <w:b/>
                <w:color w:val="00B050"/>
                <w:u w:val="single"/>
                <w:lang w:val="es-MX"/>
              </w:rPr>
              <w:t>.</w:t>
            </w:r>
            <w:r w:rsidRPr="00FA33B7">
              <w:rPr>
                <w:lang w:val="es-MX"/>
              </w:rPr>
              <w:t xml:space="preserve"> Phần trăm về khối lượng của nguyên tố N trong (NH</w:t>
            </w:r>
            <w:r w:rsidRPr="00FA33B7">
              <w:rPr>
                <w:vertAlign w:val="subscript"/>
                <w:lang w:val="es-MX"/>
              </w:rPr>
              <w:t>2</w:t>
            </w:r>
            <w:r w:rsidRPr="00FA33B7">
              <w:rPr>
                <w:lang w:val="es-MX"/>
              </w:rPr>
              <w:t>)</w:t>
            </w:r>
            <w:r w:rsidRPr="00FA33B7">
              <w:rPr>
                <w:vertAlign w:val="subscript"/>
                <w:lang w:val="es-MX"/>
              </w:rPr>
              <w:t>2</w:t>
            </w:r>
            <w:r w:rsidRPr="00FA33B7">
              <w:rPr>
                <w:lang w:val="es-MX"/>
              </w:rPr>
              <w:t>CO là:</w:t>
            </w:r>
          </w:p>
          <w:p w14:paraId="1052677B" w14:textId="77777777" w:rsidR="0077304D" w:rsidRPr="00FA33B7" w:rsidRDefault="0077304D" w:rsidP="00606AB8">
            <w:pPr>
              <w:rPr>
                <w:rFonts w:cs="Times New Roman"/>
                <w:color w:val="FF0000"/>
                <w:sz w:val="24"/>
                <w:szCs w:val="24"/>
                <w:lang w:val="es-MX"/>
              </w:rPr>
            </w:pPr>
            <w:r w:rsidRPr="00FA33B7">
              <w:rPr>
                <w:rFonts w:cs="Times New Roman"/>
                <w:color w:val="FF0000"/>
                <w:sz w:val="24"/>
                <w:szCs w:val="24"/>
                <w:lang w:val="es-MX"/>
              </w:rPr>
              <w:t>A. 46,67%.</w:t>
            </w:r>
          </w:p>
          <w:p w14:paraId="445881B2" w14:textId="77777777" w:rsidR="0077304D" w:rsidRPr="00FA33B7" w:rsidRDefault="0077304D" w:rsidP="00606AB8">
            <w:pPr>
              <w:rPr>
                <w:rFonts w:cs="Times New Roman"/>
                <w:sz w:val="24"/>
                <w:szCs w:val="24"/>
                <w:lang w:val="es-MX"/>
              </w:rPr>
            </w:pPr>
            <w:r w:rsidRPr="00FA33B7">
              <w:rPr>
                <w:rFonts w:cs="Times New Roman"/>
                <w:sz w:val="24"/>
                <w:szCs w:val="24"/>
                <w:lang w:val="es-MX"/>
              </w:rPr>
              <w:t>B. 31,81%.</w:t>
            </w:r>
          </w:p>
          <w:p w14:paraId="1274635B" w14:textId="77777777" w:rsidR="0077304D" w:rsidRPr="00FA33B7" w:rsidRDefault="0077304D" w:rsidP="00606AB8">
            <w:pPr>
              <w:rPr>
                <w:rFonts w:cs="Times New Roman"/>
                <w:sz w:val="24"/>
                <w:szCs w:val="24"/>
                <w:lang w:val="es-MX"/>
              </w:rPr>
            </w:pPr>
            <w:r w:rsidRPr="00FA33B7">
              <w:rPr>
                <w:rFonts w:cs="Times New Roman"/>
                <w:sz w:val="24"/>
                <w:szCs w:val="24"/>
                <w:lang w:val="es-MX"/>
              </w:rPr>
              <w:t>C. 32,33%.</w:t>
            </w:r>
          </w:p>
          <w:p w14:paraId="16145DCC" w14:textId="77777777" w:rsidR="0077304D" w:rsidRPr="00FA33B7" w:rsidRDefault="0077304D" w:rsidP="00606AB8">
            <w:pPr>
              <w:rPr>
                <w:rFonts w:cs="Times New Roman"/>
                <w:sz w:val="24"/>
                <w:szCs w:val="24"/>
                <w:lang w:val="es-MX"/>
              </w:rPr>
            </w:pPr>
            <w:r w:rsidRPr="00FA33B7">
              <w:rPr>
                <w:rFonts w:cs="Times New Roman"/>
                <w:sz w:val="24"/>
                <w:szCs w:val="24"/>
                <w:lang w:val="es-MX"/>
              </w:rPr>
              <w:t>D. 63,64%.</w:t>
            </w:r>
          </w:p>
        </w:tc>
      </w:tr>
      <w:tr w:rsidR="0077304D" w:rsidRPr="00FA33B7" w14:paraId="249AE9B7" w14:textId="77777777" w:rsidTr="006E4C21">
        <w:tc>
          <w:tcPr>
            <w:tcW w:w="1134" w:type="dxa"/>
            <w:vMerge/>
            <w:shd w:val="clear" w:color="auto" w:fill="auto"/>
            <w:vAlign w:val="center"/>
          </w:tcPr>
          <w:p w14:paraId="28EA54B7"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40C0C347" w14:textId="77777777" w:rsidR="0077304D" w:rsidRPr="00FA33B7" w:rsidRDefault="0077304D" w:rsidP="00606AB8">
            <w:pPr>
              <w:shd w:val="clear" w:color="auto" w:fill="FFFFFF"/>
              <w:rPr>
                <w:rFonts w:cs="Times New Roman"/>
                <w:sz w:val="24"/>
                <w:szCs w:val="24"/>
                <w:lang w:val="es-MX"/>
              </w:rPr>
            </w:pPr>
            <w:r w:rsidRPr="00FA33B7">
              <w:rPr>
                <w:rFonts w:cs="Times New Roman"/>
                <w:b/>
                <w:color w:val="00B050"/>
                <w:sz w:val="24"/>
                <w:szCs w:val="24"/>
                <w:u w:val="single"/>
                <w:lang w:val="es-MX"/>
              </w:rPr>
              <w:t xml:space="preserve">Câu </w:t>
            </w:r>
            <w:r w:rsidR="002C5651" w:rsidRPr="00FA33B7">
              <w:rPr>
                <w:rFonts w:cs="Times New Roman"/>
                <w:b/>
                <w:color w:val="00B050"/>
                <w:sz w:val="24"/>
                <w:szCs w:val="24"/>
                <w:u w:val="single"/>
                <w:lang w:val="es-MX"/>
              </w:rPr>
              <w:t>255</w:t>
            </w:r>
            <w:r w:rsidRPr="00FA33B7">
              <w:rPr>
                <w:rFonts w:cs="Times New Roman"/>
                <w:b/>
                <w:color w:val="00B050"/>
                <w:sz w:val="24"/>
                <w:szCs w:val="24"/>
                <w:u w:val="single"/>
                <w:lang w:val="es-MX"/>
              </w:rPr>
              <w:t>.</w:t>
            </w:r>
            <w:r w:rsidRPr="00FA33B7">
              <w:rPr>
                <w:rFonts w:cs="Times New Roman"/>
                <w:sz w:val="24"/>
                <w:szCs w:val="24"/>
                <w:lang w:val="es-MX"/>
              </w:rPr>
              <w:t xml:space="preserve"> Để nhận biết 2 loại phân bón hoá học là: NH</w:t>
            </w:r>
            <w:r w:rsidRPr="00FA33B7">
              <w:rPr>
                <w:rFonts w:cs="Times New Roman"/>
                <w:sz w:val="24"/>
                <w:szCs w:val="24"/>
                <w:vertAlign w:val="subscript"/>
                <w:lang w:val="es-MX"/>
              </w:rPr>
              <w:t>4</w:t>
            </w:r>
            <w:r w:rsidRPr="00FA33B7">
              <w:rPr>
                <w:rFonts w:cs="Times New Roman"/>
                <w:sz w:val="24"/>
                <w:szCs w:val="24"/>
                <w:lang w:val="es-MX"/>
              </w:rPr>
              <w:t>NO</w:t>
            </w:r>
            <w:r w:rsidRPr="00FA33B7">
              <w:rPr>
                <w:rFonts w:cs="Times New Roman"/>
                <w:sz w:val="24"/>
                <w:szCs w:val="24"/>
                <w:vertAlign w:val="subscript"/>
                <w:lang w:val="es-MX"/>
              </w:rPr>
              <w:t>3</w:t>
            </w:r>
            <w:r w:rsidRPr="00FA33B7">
              <w:rPr>
                <w:rFonts w:cs="Times New Roman"/>
                <w:sz w:val="24"/>
                <w:szCs w:val="24"/>
                <w:lang w:val="es-MX"/>
              </w:rPr>
              <w:t> và NH</w:t>
            </w:r>
            <w:r w:rsidRPr="00FA33B7">
              <w:rPr>
                <w:rFonts w:cs="Times New Roman"/>
                <w:sz w:val="24"/>
                <w:szCs w:val="24"/>
                <w:vertAlign w:val="subscript"/>
                <w:lang w:val="es-MX"/>
              </w:rPr>
              <w:t>4</w:t>
            </w:r>
            <w:r w:rsidRPr="00FA33B7">
              <w:rPr>
                <w:rFonts w:cs="Times New Roman"/>
                <w:sz w:val="24"/>
                <w:szCs w:val="24"/>
                <w:lang w:val="es-MX"/>
              </w:rPr>
              <w:t>Cl. Người ta dùng dung dịch:</w:t>
            </w:r>
          </w:p>
          <w:p w14:paraId="3E10499E" w14:textId="77777777" w:rsidR="0077304D" w:rsidRPr="00FA33B7" w:rsidRDefault="0077304D" w:rsidP="00606AB8">
            <w:pPr>
              <w:shd w:val="clear" w:color="auto" w:fill="FFFFFF"/>
              <w:rPr>
                <w:rFonts w:cs="Times New Roman"/>
                <w:color w:val="FF0000"/>
                <w:sz w:val="24"/>
                <w:szCs w:val="24"/>
                <w:lang w:val="es-MX"/>
              </w:rPr>
            </w:pPr>
            <w:r w:rsidRPr="00FA33B7">
              <w:rPr>
                <w:rFonts w:cs="Times New Roman"/>
                <w:color w:val="FF0000"/>
                <w:sz w:val="24"/>
                <w:szCs w:val="24"/>
                <w:lang w:val="es-MX"/>
              </w:rPr>
              <w:t xml:space="preserve">A. </w:t>
            </w:r>
            <w:r w:rsidRPr="00FA33B7">
              <w:rPr>
                <w:rFonts w:cs="Times New Roman"/>
                <w:bCs/>
                <w:color w:val="FF0000"/>
                <w:sz w:val="24"/>
                <w:szCs w:val="24"/>
                <w:lang w:val="es-MX"/>
              </w:rPr>
              <w:t>AgNO</w:t>
            </w:r>
            <w:r w:rsidRPr="00FA33B7">
              <w:rPr>
                <w:rFonts w:cs="Times New Roman"/>
                <w:bCs/>
                <w:color w:val="FF0000"/>
                <w:sz w:val="24"/>
                <w:szCs w:val="24"/>
                <w:vertAlign w:val="subscript"/>
                <w:lang w:val="es-MX"/>
              </w:rPr>
              <w:t>3</w:t>
            </w:r>
            <w:r w:rsidRPr="00FA33B7">
              <w:rPr>
                <w:rFonts w:cs="Times New Roman"/>
                <w:color w:val="FF0000"/>
                <w:sz w:val="24"/>
                <w:szCs w:val="24"/>
                <w:lang w:val="es-ES"/>
              </w:rPr>
              <w:t>.</w:t>
            </w:r>
          </w:p>
          <w:p w14:paraId="11E50F8A" w14:textId="77777777" w:rsidR="0077304D" w:rsidRPr="00FA33B7" w:rsidRDefault="0077304D" w:rsidP="00606AB8">
            <w:pPr>
              <w:shd w:val="clear" w:color="auto" w:fill="FFFFFF"/>
              <w:rPr>
                <w:rFonts w:cs="Times New Roman"/>
                <w:sz w:val="24"/>
                <w:szCs w:val="24"/>
                <w:lang w:val="es-MX"/>
              </w:rPr>
            </w:pPr>
            <w:r w:rsidRPr="00FA33B7">
              <w:rPr>
                <w:rFonts w:cs="Times New Roman"/>
                <w:sz w:val="24"/>
                <w:szCs w:val="24"/>
                <w:lang w:val="es-MX"/>
              </w:rPr>
              <w:t>B. Ca(OH)</w:t>
            </w:r>
            <w:r w:rsidRPr="00FA33B7">
              <w:rPr>
                <w:rFonts w:cs="Times New Roman"/>
                <w:sz w:val="24"/>
                <w:szCs w:val="24"/>
                <w:vertAlign w:val="subscript"/>
                <w:lang w:val="es-MX"/>
              </w:rPr>
              <w:t>2</w:t>
            </w:r>
            <w:r w:rsidRPr="00FA33B7">
              <w:rPr>
                <w:rFonts w:cs="Times New Roman"/>
                <w:sz w:val="24"/>
                <w:szCs w:val="24"/>
                <w:lang w:val="es-MX"/>
              </w:rPr>
              <w:t>.</w:t>
            </w:r>
          </w:p>
          <w:p w14:paraId="1B91CC25" w14:textId="77777777" w:rsidR="0077304D" w:rsidRPr="00FA33B7" w:rsidRDefault="0077304D" w:rsidP="00606AB8">
            <w:pPr>
              <w:shd w:val="clear" w:color="auto" w:fill="FFFFFF"/>
              <w:rPr>
                <w:rFonts w:cs="Times New Roman"/>
                <w:sz w:val="24"/>
                <w:szCs w:val="24"/>
                <w:lang w:val="es-MX"/>
              </w:rPr>
            </w:pPr>
            <w:r w:rsidRPr="00FA33B7">
              <w:rPr>
                <w:rFonts w:cs="Times New Roman"/>
                <w:sz w:val="24"/>
                <w:szCs w:val="24"/>
                <w:lang w:val="es-MX"/>
              </w:rPr>
              <w:t>C. KOH.</w:t>
            </w:r>
          </w:p>
          <w:p w14:paraId="435164F5" w14:textId="77777777" w:rsidR="0077304D" w:rsidRPr="00FA33B7" w:rsidRDefault="0077304D" w:rsidP="00606AB8">
            <w:pPr>
              <w:shd w:val="clear" w:color="auto" w:fill="FFFFFF"/>
              <w:rPr>
                <w:rFonts w:cs="Times New Roman"/>
                <w:sz w:val="24"/>
                <w:szCs w:val="24"/>
              </w:rPr>
            </w:pPr>
            <w:r w:rsidRPr="00FA33B7">
              <w:rPr>
                <w:rFonts w:cs="Times New Roman"/>
                <w:sz w:val="24"/>
                <w:szCs w:val="24"/>
              </w:rPr>
              <w:t>D. BaCl</w:t>
            </w:r>
            <w:r w:rsidRPr="00FA33B7">
              <w:rPr>
                <w:rFonts w:cs="Times New Roman"/>
                <w:sz w:val="24"/>
                <w:szCs w:val="24"/>
                <w:vertAlign w:val="subscript"/>
              </w:rPr>
              <w:t>2</w:t>
            </w:r>
            <w:r w:rsidRPr="00FA33B7">
              <w:rPr>
                <w:rFonts w:cs="Times New Roman"/>
                <w:sz w:val="24"/>
                <w:szCs w:val="24"/>
              </w:rPr>
              <w:t>.</w:t>
            </w:r>
          </w:p>
        </w:tc>
      </w:tr>
      <w:tr w:rsidR="0077304D" w:rsidRPr="00FA33B7" w14:paraId="3A3E8321" w14:textId="77777777" w:rsidTr="006E4C21">
        <w:tc>
          <w:tcPr>
            <w:tcW w:w="1134" w:type="dxa"/>
            <w:vMerge/>
            <w:shd w:val="clear" w:color="auto" w:fill="auto"/>
            <w:vAlign w:val="center"/>
          </w:tcPr>
          <w:p w14:paraId="6604DBBB" w14:textId="77777777" w:rsidR="0077304D" w:rsidRPr="00FA33B7" w:rsidRDefault="0077304D" w:rsidP="00606AB8">
            <w:pPr>
              <w:jc w:val="center"/>
              <w:rPr>
                <w:rFonts w:cs="Times New Roman"/>
                <w:b/>
                <w:bCs/>
                <w:sz w:val="24"/>
                <w:szCs w:val="24"/>
              </w:rPr>
            </w:pPr>
          </w:p>
        </w:tc>
        <w:tc>
          <w:tcPr>
            <w:tcW w:w="8505" w:type="dxa"/>
            <w:shd w:val="clear" w:color="auto" w:fill="auto"/>
          </w:tcPr>
          <w:p w14:paraId="636E955C" w14:textId="77777777" w:rsidR="0077304D" w:rsidRPr="00FA33B7" w:rsidRDefault="0077304D" w:rsidP="00606AB8">
            <w:pPr>
              <w:shd w:val="clear" w:color="auto" w:fill="FFFFFF"/>
              <w:rPr>
                <w:rFonts w:cs="Times New Roman"/>
                <w:sz w:val="24"/>
                <w:szCs w:val="24"/>
              </w:rPr>
            </w:pPr>
            <w:r w:rsidRPr="00FA33B7">
              <w:rPr>
                <w:rFonts w:cs="Times New Roman"/>
                <w:b/>
                <w:color w:val="00B050"/>
                <w:sz w:val="24"/>
                <w:szCs w:val="24"/>
                <w:u w:val="single"/>
              </w:rPr>
              <w:t xml:space="preserve">Câu </w:t>
            </w:r>
            <w:r w:rsidR="002C5651" w:rsidRPr="00FA33B7">
              <w:rPr>
                <w:rFonts w:cs="Times New Roman"/>
                <w:b/>
                <w:color w:val="00B050"/>
                <w:sz w:val="24"/>
                <w:szCs w:val="24"/>
                <w:u w:val="single"/>
              </w:rPr>
              <w:t>256</w:t>
            </w:r>
            <w:r w:rsidRPr="00FA33B7">
              <w:rPr>
                <w:rFonts w:cs="Times New Roman"/>
                <w:b/>
                <w:color w:val="00B050"/>
                <w:sz w:val="24"/>
                <w:szCs w:val="24"/>
                <w:u w:val="single"/>
              </w:rPr>
              <w:t>.</w:t>
            </w:r>
            <w:r w:rsidRPr="00FA33B7">
              <w:rPr>
                <w:rFonts w:cs="Times New Roman"/>
                <w:sz w:val="24"/>
                <w:szCs w:val="24"/>
              </w:rPr>
              <w:t xml:space="preserve"> Cho 12 gam NaOH vào dung dịch NH</w:t>
            </w:r>
            <w:r w:rsidRPr="00FA33B7">
              <w:rPr>
                <w:rFonts w:cs="Times New Roman"/>
                <w:sz w:val="24"/>
                <w:szCs w:val="24"/>
                <w:vertAlign w:val="subscript"/>
              </w:rPr>
              <w:t>4</w:t>
            </w:r>
            <w:r w:rsidRPr="00FA33B7">
              <w:rPr>
                <w:rFonts w:cs="Times New Roman"/>
                <w:sz w:val="24"/>
                <w:szCs w:val="24"/>
              </w:rPr>
              <w:t>NO</w:t>
            </w:r>
            <w:r w:rsidRPr="00FA33B7">
              <w:rPr>
                <w:rFonts w:cs="Times New Roman"/>
                <w:sz w:val="24"/>
                <w:szCs w:val="24"/>
                <w:vertAlign w:val="subscript"/>
              </w:rPr>
              <w:t>3</w:t>
            </w:r>
            <w:r w:rsidRPr="00FA33B7">
              <w:rPr>
                <w:rFonts w:cs="Times New Roman"/>
                <w:sz w:val="24"/>
                <w:szCs w:val="24"/>
              </w:rPr>
              <w:t> dư thì thể tích thoát ra ở đkc là</w:t>
            </w:r>
          </w:p>
          <w:p w14:paraId="2464D100" w14:textId="77777777" w:rsidR="0077304D" w:rsidRPr="00FA33B7" w:rsidRDefault="0077304D" w:rsidP="00606AB8">
            <w:pPr>
              <w:shd w:val="clear" w:color="auto" w:fill="FFFFFF"/>
              <w:outlineLvl w:val="5"/>
              <w:rPr>
                <w:rFonts w:cs="Times New Roman"/>
                <w:bCs/>
                <w:color w:val="FF0000"/>
                <w:sz w:val="24"/>
                <w:szCs w:val="24"/>
                <w:lang w:val="es-ES"/>
              </w:rPr>
            </w:pPr>
            <w:r w:rsidRPr="00FA33B7">
              <w:rPr>
                <w:rFonts w:cs="Times New Roman"/>
                <w:bCs/>
                <w:color w:val="FF0000"/>
                <w:sz w:val="24"/>
                <w:szCs w:val="24"/>
                <w:lang w:val="es-ES"/>
              </w:rPr>
              <w:t>A. 7,437 lít.</w:t>
            </w:r>
          </w:p>
          <w:p w14:paraId="4AB2BA07" w14:textId="77777777" w:rsidR="0077304D" w:rsidRPr="00FA33B7" w:rsidRDefault="0077304D" w:rsidP="00606AB8">
            <w:pPr>
              <w:shd w:val="clear" w:color="auto" w:fill="FFFFFF"/>
              <w:outlineLvl w:val="5"/>
              <w:rPr>
                <w:rFonts w:cs="Times New Roman"/>
                <w:bCs/>
                <w:sz w:val="24"/>
                <w:szCs w:val="24"/>
                <w:lang w:val="es-ES"/>
              </w:rPr>
            </w:pPr>
            <w:r w:rsidRPr="00FA33B7">
              <w:rPr>
                <w:rFonts w:cs="Times New Roman"/>
                <w:bCs/>
                <w:sz w:val="24"/>
                <w:szCs w:val="24"/>
                <w:lang w:val="es-ES"/>
              </w:rPr>
              <w:t>B. 6,72 lít.</w:t>
            </w:r>
          </w:p>
          <w:p w14:paraId="45976DE4" w14:textId="77777777" w:rsidR="0077304D" w:rsidRPr="00FA33B7" w:rsidRDefault="0077304D" w:rsidP="00606AB8">
            <w:pPr>
              <w:shd w:val="clear" w:color="auto" w:fill="FFFFFF"/>
              <w:outlineLvl w:val="5"/>
              <w:rPr>
                <w:rFonts w:cs="Times New Roman"/>
                <w:bCs/>
                <w:sz w:val="24"/>
                <w:szCs w:val="24"/>
                <w:lang w:val="es-ES"/>
              </w:rPr>
            </w:pPr>
            <w:r w:rsidRPr="00FA33B7">
              <w:rPr>
                <w:rFonts w:cs="Times New Roman"/>
                <w:bCs/>
                <w:sz w:val="24"/>
                <w:szCs w:val="24"/>
                <w:lang w:val="es-ES"/>
              </w:rPr>
              <w:t>C. 8,20 lít.</w:t>
            </w:r>
          </w:p>
          <w:p w14:paraId="5D5FAB61" w14:textId="77777777" w:rsidR="0077304D" w:rsidRPr="00FA33B7" w:rsidRDefault="0077304D" w:rsidP="00606AB8">
            <w:pPr>
              <w:shd w:val="clear" w:color="auto" w:fill="FFFFFF"/>
              <w:outlineLvl w:val="5"/>
              <w:rPr>
                <w:rFonts w:cs="Times New Roman"/>
                <w:bCs/>
                <w:sz w:val="24"/>
                <w:szCs w:val="24"/>
              </w:rPr>
            </w:pPr>
            <w:r w:rsidRPr="00FA33B7">
              <w:rPr>
                <w:rFonts w:cs="Times New Roman"/>
                <w:bCs/>
                <w:sz w:val="24"/>
                <w:szCs w:val="24"/>
              </w:rPr>
              <w:t>D. 5,65 lít.</w:t>
            </w:r>
          </w:p>
        </w:tc>
      </w:tr>
      <w:tr w:rsidR="0077304D" w:rsidRPr="00FA33B7" w14:paraId="441079F8" w14:textId="77777777" w:rsidTr="006E4C21">
        <w:tc>
          <w:tcPr>
            <w:tcW w:w="1134" w:type="dxa"/>
            <w:vMerge/>
            <w:shd w:val="clear" w:color="auto" w:fill="auto"/>
            <w:vAlign w:val="center"/>
          </w:tcPr>
          <w:p w14:paraId="0B394921"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2FB73D0C" w14:textId="77777777" w:rsidR="0077304D" w:rsidRPr="00FA33B7" w:rsidRDefault="0077304D" w:rsidP="00606AB8">
            <w:pPr>
              <w:shd w:val="clear" w:color="auto" w:fill="FFFFFF"/>
              <w:rPr>
                <w:rFonts w:cs="Times New Roman"/>
                <w:sz w:val="24"/>
                <w:szCs w:val="24"/>
                <w:lang w:val="es-MX"/>
              </w:rPr>
            </w:pPr>
            <w:r w:rsidRPr="00FA33B7">
              <w:rPr>
                <w:rFonts w:cs="Times New Roman"/>
                <w:b/>
                <w:color w:val="00B050"/>
                <w:sz w:val="24"/>
                <w:szCs w:val="24"/>
                <w:u w:val="single"/>
                <w:lang w:val="es-MX"/>
              </w:rPr>
              <w:t>Câu 2</w:t>
            </w:r>
            <w:r w:rsidR="002C5651" w:rsidRPr="00FA33B7">
              <w:rPr>
                <w:rFonts w:cs="Times New Roman"/>
                <w:b/>
                <w:color w:val="00B050"/>
                <w:sz w:val="24"/>
                <w:szCs w:val="24"/>
                <w:u w:val="single"/>
                <w:lang w:val="es-MX"/>
              </w:rPr>
              <w:t>57</w:t>
            </w:r>
            <w:r w:rsidRPr="00FA33B7">
              <w:rPr>
                <w:rFonts w:cs="Times New Roman"/>
                <w:b/>
                <w:color w:val="00B050"/>
                <w:sz w:val="24"/>
                <w:szCs w:val="24"/>
                <w:u w:val="single"/>
                <w:lang w:val="es-MX"/>
              </w:rPr>
              <w:t>.</w:t>
            </w:r>
            <w:r w:rsidRPr="00FA33B7">
              <w:rPr>
                <w:rFonts w:cs="Times New Roman"/>
                <w:sz w:val="24"/>
                <w:szCs w:val="24"/>
                <w:lang w:val="es-MX"/>
              </w:rPr>
              <w:t xml:space="preserve"> Cho 0,2 mol Ba(OH)</w:t>
            </w:r>
            <w:r w:rsidRPr="00FA33B7">
              <w:rPr>
                <w:rFonts w:cs="Times New Roman"/>
                <w:sz w:val="24"/>
                <w:szCs w:val="24"/>
                <w:vertAlign w:val="subscript"/>
                <w:lang w:val="es-MX"/>
              </w:rPr>
              <w:t>2</w:t>
            </w:r>
            <w:r w:rsidRPr="00FA33B7">
              <w:rPr>
                <w:rFonts w:cs="Times New Roman"/>
                <w:sz w:val="24"/>
                <w:szCs w:val="24"/>
                <w:lang w:val="es-MX"/>
              </w:rPr>
              <w:t> vào dung dịch NH</w:t>
            </w:r>
            <w:r w:rsidRPr="00FA33B7">
              <w:rPr>
                <w:rFonts w:cs="Times New Roman"/>
                <w:sz w:val="24"/>
                <w:szCs w:val="24"/>
                <w:vertAlign w:val="subscript"/>
                <w:lang w:val="es-MX"/>
              </w:rPr>
              <w:t>4</w:t>
            </w:r>
            <w:r w:rsidRPr="00FA33B7">
              <w:rPr>
                <w:rFonts w:cs="Times New Roman"/>
                <w:sz w:val="24"/>
                <w:szCs w:val="24"/>
                <w:lang w:val="es-MX"/>
              </w:rPr>
              <w:t>NO</w:t>
            </w:r>
            <w:r w:rsidRPr="00FA33B7">
              <w:rPr>
                <w:rFonts w:cs="Times New Roman"/>
                <w:sz w:val="24"/>
                <w:szCs w:val="24"/>
                <w:vertAlign w:val="subscript"/>
                <w:lang w:val="es-MX"/>
              </w:rPr>
              <w:t>3</w:t>
            </w:r>
            <w:r w:rsidRPr="00FA33B7">
              <w:rPr>
                <w:rFonts w:cs="Times New Roman"/>
                <w:sz w:val="24"/>
                <w:szCs w:val="24"/>
                <w:lang w:val="es-MX"/>
              </w:rPr>
              <w:t> dư thì thể tích thoát ra ở đkc là:</w:t>
            </w:r>
          </w:p>
          <w:p w14:paraId="23ADC8D5" w14:textId="77777777" w:rsidR="0077304D" w:rsidRPr="00FA33B7" w:rsidRDefault="0077304D" w:rsidP="00606AB8">
            <w:pPr>
              <w:shd w:val="clear" w:color="auto" w:fill="FFFFFF"/>
              <w:outlineLvl w:val="5"/>
              <w:rPr>
                <w:rFonts w:cs="Times New Roman"/>
                <w:bCs/>
                <w:color w:val="FF0000"/>
                <w:sz w:val="24"/>
                <w:szCs w:val="24"/>
                <w:lang w:val="es-ES"/>
              </w:rPr>
            </w:pPr>
            <w:r w:rsidRPr="00FA33B7">
              <w:rPr>
                <w:rFonts w:cs="Times New Roman"/>
                <w:bCs/>
                <w:color w:val="FF0000"/>
                <w:sz w:val="24"/>
                <w:szCs w:val="24"/>
                <w:lang w:val="es-ES"/>
              </w:rPr>
              <w:t>A. 9,916 lít.</w:t>
            </w:r>
          </w:p>
          <w:p w14:paraId="5CFE5431" w14:textId="77777777" w:rsidR="0077304D" w:rsidRPr="00FA33B7" w:rsidRDefault="0077304D" w:rsidP="00606AB8">
            <w:pPr>
              <w:shd w:val="clear" w:color="auto" w:fill="FFFFFF"/>
              <w:outlineLvl w:val="5"/>
              <w:rPr>
                <w:rFonts w:cs="Times New Roman"/>
                <w:bCs/>
                <w:sz w:val="24"/>
                <w:szCs w:val="24"/>
                <w:lang w:val="es-ES"/>
              </w:rPr>
            </w:pPr>
            <w:r w:rsidRPr="00FA33B7">
              <w:rPr>
                <w:rFonts w:cs="Times New Roman"/>
                <w:bCs/>
                <w:sz w:val="24"/>
                <w:szCs w:val="24"/>
                <w:lang w:val="es-ES"/>
              </w:rPr>
              <w:t>B. 4,48 lít.</w:t>
            </w:r>
          </w:p>
          <w:p w14:paraId="23F0BA36" w14:textId="77777777" w:rsidR="0077304D" w:rsidRPr="00FA33B7" w:rsidRDefault="0077304D" w:rsidP="00606AB8">
            <w:pPr>
              <w:shd w:val="clear" w:color="auto" w:fill="FFFFFF"/>
              <w:rPr>
                <w:rFonts w:cs="Times New Roman"/>
                <w:sz w:val="24"/>
                <w:szCs w:val="24"/>
                <w:lang w:val="es-ES"/>
              </w:rPr>
            </w:pPr>
            <w:r w:rsidRPr="00FA33B7">
              <w:rPr>
                <w:rFonts w:cs="Times New Roman"/>
                <w:sz w:val="24"/>
                <w:szCs w:val="24"/>
                <w:lang w:val="es-ES"/>
              </w:rPr>
              <w:t>C. 2,24 lít.</w:t>
            </w:r>
          </w:p>
          <w:p w14:paraId="65247E5C" w14:textId="77777777" w:rsidR="0077304D" w:rsidRPr="00FA33B7" w:rsidRDefault="0077304D" w:rsidP="00606AB8">
            <w:pPr>
              <w:shd w:val="clear" w:color="auto" w:fill="FFFFFF"/>
              <w:rPr>
                <w:rFonts w:cs="Times New Roman"/>
                <w:color w:val="00B050"/>
                <w:sz w:val="24"/>
                <w:szCs w:val="24"/>
                <w:u w:val="single"/>
                <w:lang w:val="es-MX"/>
              </w:rPr>
            </w:pPr>
            <w:r w:rsidRPr="00FA33B7">
              <w:rPr>
                <w:rFonts w:cs="Times New Roman"/>
                <w:sz w:val="24"/>
                <w:szCs w:val="24"/>
              </w:rPr>
              <w:t>D. 8,96 lít.</w:t>
            </w:r>
          </w:p>
        </w:tc>
      </w:tr>
      <w:tr w:rsidR="0077304D" w:rsidRPr="00FA33B7" w14:paraId="3EEC1EC1" w14:textId="77777777" w:rsidTr="006E4C21">
        <w:tc>
          <w:tcPr>
            <w:tcW w:w="1134" w:type="dxa"/>
            <w:vMerge/>
            <w:shd w:val="clear" w:color="auto" w:fill="auto"/>
            <w:vAlign w:val="center"/>
          </w:tcPr>
          <w:p w14:paraId="4724042C"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4BC0E719" w14:textId="77777777" w:rsidR="0077304D" w:rsidRPr="00FA33B7" w:rsidRDefault="0077304D" w:rsidP="00606AB8">
            <w:pPr>
              <w:shd w:val="clear" w:color="auto" w:fill="FFFFFF"/>
              <w:rPr>
                <w:rFonts w:cs="Times New Roman"/>
                <w:sz w:val="24"/>
                <w:szCs w:val="24"/>
                <w:lang w:val="es-MX"/>
              </w:rPr>
            </w:pPr>
            <w:r w:rsidRPr="00FA33B7">
              <w:rPr>
                <w:rFonts w:cs="Times New Roman"/>
                <w:b/>
                <w:color w:val="00B050"/>
                <w:sz w:val="24"/>
                <w:szCs w:val="24"/>
                <w:u w:val="single"/>
                <w:lang w:val="es-MX"/>
              </w:rPr>
              <w:t>Câu 2</w:t>
            </w:r>
            <w:r w:rsidR="002C5651" w:rsidRPr="00FA33B7">
              <w:rPr>
                <w:rFonts w:cs="Times New Roman"/>
                <w:b/>
                <w:color w:val="00B050"/>
                <w:sz w:val="24"/>
                <w:szCs w:val="24"/>
                <w:u w:val="single"/>
                <w:lang w:val="es-MX"/>
              </w:rPr>
              <w:t>58</w:t>
            </w:r>
            <w:r w:rsidRPr="00FA33B7">
              <w:rPr>
                <w:rFonts w:cs="Times New Roman"/>
                <w:b/>
                <w:color w:val="00B050"/>
                <w:sz w:val="24"/>
                <w:szCs w:val="24"/>
                <w:u w:val="single"/>
                <w:lang w:val="es-MX"/>
              </w:rPr>
              <w:t>.</w:t>
            </w:r>
            <w:r w:rsidRPr="00FA33B7">
              <w:rPr>
                <w:rFonts w:cs="Times New Roman"/>
                <w:sz w:val="24"/>
                <w:szCs w:val="24"/>
                <w:lang w:val="es-MX"/>
              </w:rPr>
              <w:t xml:space="preserve"> Cho 0,2 mol NaOH vào dung dịch NH</w:t>
            </w:r>
            <w:r w:rsidRPr="00FA33B7">
              <w:rPr>
                <w:rFonts w:cs="Times New Roman"/>
                <w:sz w:val="24"/>
                <w:szCs w:val="24"/>
                <w:vertAlign w:val="subscript"/>
                <w:lang w:val="es-MX"/>
              </w:rPr>
              <w:t>4</w:t>
            </w:r>
            <w:r w:rsidRPr="00FA33B7">
              <w:rPr>
                <w:rFonts w:cs="Times New Roman"/>
                <w:sz w:val="24"/>
                <w:szCs w:val="24"/>
                <w:lang w:val="es-MX"/>
              </w:rPr>
              <w:t>NO</w:t>
            </w:r>
            <w:r w:rsidRPr="00FA33B7">
              <w:rPr>
                <w:rFonts w:cs="Times New Roman"/>
                <w:sz w:val="24"/>
                <w:szCs w:val="24"/>
                <w:vertAlign w:val="subscript"/>
                <w:lang w:val="es-MX"/>
              </w:rPr>
              <w:t>3</w:t>
            </w:r>
            <w:r w:rsidRPr="00FA33B7">
              <w:rPr>
                <w:rFonts w:cs="Times New Roman"/>
                <w:sz w:val="24"/>
                <w:szCs w:val="24"/>
                <w:lang w:val="es-MX"/>
              </w:rPr>
              <w:t> dư thì thể tích thoát ra ở đkc là:</w:t>
            </w:r>
          </w:p>
          <w:p w14:paraId="426E7F20" w14:textId="77777777" w:rsidR="0077304D" w:rsidRPr="00FA33B7" w:rsidRDefault="0077304D" w:rsidP="00606AB8">
            <w:pPr>
              <w:shd w:val="clear" w:color="auto" w:fill="FFFFFF"/>
              <w:rPr>
                <w:rFonts w:cs="Times New Roman"/>
                <w:color w:val="FF0000"/>
                <w:sz w:val="24"/>
                <w:szCs w:val="24"/>
                <w:lang w:val="es-ES"/>
              </w:rPr>
            </w:pPr>
            <w:r w:rsidRPr="00FA33B7">
              <w:rPr>
                <w:rFonts w:cs="Times New Roman"/>
                <w:color w:val="FF0000"/>
                <w:sz w:val="24"/>
                <w:szCs w:val="24"/>
                <w:lang w:val="es-ES"/>
              </w:rPr>
              <w:t xml:space="preserve">A. </w:t>
            </w:r>
            <w:r w:rsidRPr="00FA33B7">
              <w:rPr>
                <w:rFonts w:cs="Times New Roman"/>
                <w:bCs/>
                <w:color w:val="FF0000"/>
                <w:sz w:val="24"/>
                <w:szCs w:val="24"/>
                <w:lang w:val="es-ES"/>
              </w:rPr>
              <w:t>4,958 lít.</w:t>
            </w:r>
          </w:p>
          <w:p w14:paraId="240FCEAF" w14:textId="77777777" w:rsidR="0077304D" w:rsidRPr="00FA33B7" w:rsidRDefault="0077304D" w:rsidP="00606AB8">
            <w:pPr>
              <w:shd w:val="clear" w:color="auto" w:fill="FFFFFF"/>
              <w:rPr>
                <w:rFonts w:cs="Times New Roman"/>
                <w:sz w:val="24"/>
                <w:szCs w:val="24"/>
                <w:lang w:val="es-ES"/>
              </w:rPr>
            </w:pPr>
            <w:r w:rsidRPr="00FA33B7">
              <w:rPr>
                <w:rFonts w:cs="Times New Roman"/>
                <w:sz w:val="24"/>
                <w:szCs w:val="24"/>
                <w:lang w:val="es-ES"/>
              </w:rPr>
              <w:t>B. 2,24 lít.</w:t>
            </w:r>
          </w:p>
          <w:p w14:paraId="0D78E42C" w14:textId="77777777" w:rsidR="0077304D" w:rsidRPr="00FA33B7" w:rsidRDefault="0077304D" w:rsidP="00606AB8">
            <w:pPr>
              <w:shd w:val="clear" w:color="auto" w:fill="FFFFFF"/>
              <w:rPr>
                <w:rFonts w:cs="Times New Roman"/>
                <w:sz w:val="24"/>
                <w:szCs w:val="24"/>
                <w:lang w:val="es-ES"/>
              </w:rPr>
            </w:pPr>
            <w:r w:rsidRPr="00FA33B7">
              <w:rPr>
                <w:rFonts w:cs="Times New Roman"/>
                <w:sz w:val="24"/>
                <w:szCs w:val="24"/>
                <w:lang w:val="es-ES"/>
              </w:rPr>
              <w:t>C. 22,4 lít.</w:t>
            </w:r>
          </w:p>
          <w:p w14:paraId="71D6223B" w14:textId="77777777" w:rsidR="0077304D" w:rsidRPr="00FA33B7" w:rsidRDefault="0077304D" w:rsidP="00606AB8">
            <w:pPr>
              <w:shd w:val="clear" w:color="auto" w:fill="FFFFFF"/>
              <w:rPr>
                <w:rFonts w:cs="Times New Roman"/>
                <w:sz w:val="24"/>
                <w:szCs w:val="24"/>
              </w:rPr>
            </w:pPr>
            <w:r w:rsidRPr="00FA33B7">
              <w:rPr>
                <w:rFonts w:cs="Times New Roman"/>
                <w:sz w:val="24"/>
                <w:szCs w:val="24"/>
              </w:rPr>
              <w:lastRenderedPageBreak/>
              <w:t>D. 44,8 lít.</w:t>
            </w:r>
          </w:p>
        </w:tc>
      </w:tr>
      <w:tr w:rsidR="0077304D" w:rsidRPr="00FA33B7" w14:paraId="6AC81475" w14:textId="77777777" w:rsidTr="006E4C21">
        <w:trPr>
          <w:trHeight w:val="1326"/>
        </w:trPr>
        <w:tc>
          <w:tcPr>
            <w:tcW w:w="1134" w:type="dxa"/>
            <w:vMerge/>
            <w:shd w:val="clear" w:color="auto" w:fill="auto"/>
            <w:vAlign w:val="center"/>
          </w:tcPr>
          <w:p w14:paraId="0364AC8E" w14:textId="77777777" w:rsidR="0077304D" w:rsidRPr="00FA33B7" w:rsidRDefault="0077304D" w:rsidP="00606AB8">
            <w:pPr>
              <w:jc w:val="center"/>
              <w:rPr>
                <w:rFonts w:cs="Times New Roman"/>
                <w:b/>
                <w:bCs/>
                <w:sz w:val="24"/>
                <w:szCs w:val="24"/>
                <w:lang w:val="es-MX"/>
              </w:rPr>
            </w:pPr>
          </w:p>
        </w:tc>
        <w:tc>
          <w:tcPr>
            <w:tcW w:w="8505" w:type="dxa"/>
            <w:shd w:val="clear" w:color="auto" w:fill="auto"/>
          </w:tcPr>
          <w:p w14:paraId="483C8047" w14:textId="77777777" w:rsidR="0077304D" w:rsidRPr="00FA33B7" w:rsidRDefault="0077304D" w:rsidP="00606AB8">
            <w:pPr>
              <w:pStyle w:val="NormalWeb"/>
              <w:spacing w:before="0" w:beforeAutospacing="0" w:after="0" w:afterAutospacing="0"/>
              <w:jc w:val="both"/>
              <w:rPr>
                <w:lang w:val="es-MX"/>
              </w:rPr>
            </w:pPr>
            <w:r w:rsidRPr="00FA33B7">
              <w:rPr>
                <w:b/>
                <w:color w:val="00B050"/>
                <w:u w:val="single"/>
                <w:lang w:val="es-MX"/>
              </w:rPr>
              <w:t>Câu 2</w:t>
            </w:r>
            <w:r w:rsidR="002C5651" w:rsidRPr="00FA33B7">
              <w:rPr>
                <w:b/>
                <w:color w:val="00B050"/>
                <w:u w:val="single"/>
                <w:lang w:val="es-MX"/>
              </w:rPr>
              <w:t>59</w:t>
            </w:r>
            <w:r w:rsidRPr="00FA33B7">
              <w:rPr>
                <w:b/>
                <w:color w:val="00B050"/>
                <w:u w:val="single"/>
                <w:lang w:val="es-MX"/>
              </w:rPr>
              <w:t>.</w:t>
            </w:r>
            <w:r w:rsidRPr="00FA33B7">
              <w:rPr>
                <w:lang w:val="es-MX"/>
              </w:rPr>
              <w:t xml:space="preserve"> Khối lượng của nguyên tố N có trong 100 gam (NH</w:t>
            </w:r>
            <w:r w:rsidRPr="00FA33B7">
              <w:rPr>
                <w:vertAlign w:val="subscript"/>
                <w:lang w:val="es-MX"/>
              </w:rPr>
              <w:t>4</w:t>
            </w:r>
            <w:r w:rsidRPr="00FA33B7">
              <w:rPr>
                <w:lang w:val="es-MX"/>
              </w:rPr>
              <w:t>)</w:t>
            </w:r>
            <w:r w:rsidRPr="00FA33B7">
              <w:rPr>
                <w:vertAlign w:val="subscript"/>
                <w:lang w:val="es-MX"/>
              </w:rPr>
              <w:t>2</w:t>
            </w:r>
            <w:r w:rsidRPr="00FA33B7">
              <w:rPr>
                <w:lang w:val="es-MX"/>
              </w:rPr>
              <w:t>SO</w:t>
            </w:r>
            <w:r w:rsidRPr="00FA33B7">
              <w:rPr>
                <w:vertAlign w:val="subscript"/>
                <w:lang w:val="es-MX"/>
              </w:rPr>
              <w:t>4</w:t>
            </w:r>
            <w:r w:rsidRPr="00FA33B7">
              <w:rPr>
                <w:lang w:val="es-MX"/>
              </w:rPr>
              <w:t> là:</w:t>
            </w:r>
          </w:p>
          <w:p w14:paraId="54120294" w14:textId="77777777" w:rsidR="0077304D" w:rsidRPr="00FA33B7" w:rsidRDefault="0077304D" w:rsidP="00606AB8">
            <w:pPr>
              <w:rPr>
                <w:rFonts w:cs="Times New Roman"/>
                <w:color w:val="FF0000"/>
                <w:sz w:val="24"/>
                <w:szCs w:val="24"/>
                <w:lang w:val="es-MX"/>
              </w:rPr>
            </w:pPr>
            <w:r w:rsidRPr="00FA33B7">
              <w:rPr>
                <w:rFonts w:cs="Times New Roman"/>
                <w:color w:val="FF0000"/>
                <w:sz w:val="24"/>
                <w:szCs w:val="24"/>
                <w:lang w:val="es-MX"/>
              </w:rPr>
              <w:t xml:space="preserve">A. 21,21 g. </w:t>
            </w:r>
          </w:p>
          <w:p w14:paraId="51F9B8FD" w14:textId="77777777" w:rsidR="0077304D" w:rsidRPr="00FA33B7" w:rsidRDefault="0077304D" w:rsidP="00606AB8">
            <w:pPr>
              <w:rPr>
                <w:rFonts w:cs="Times New Roman"/>
                <w:sz w:val="24"/>
                <w:szCs w:val="24"/>
                <w:lang w:val="es-MX"/>
              </w:rPr>
            </w:pPr>
            <w:r w:rsidRPr="00FA33B7">
              <w:rPr>
                <w:rFonts w:cs="Times New Roman"/>
                <w:sz w:val="24"/>
                <w:szCs w:val="24"/>
                <w:lang w:val="es-MX"/>
              </w:rPr>
              <w:t>B. 42,42 g.</w:t>
            </w:r>
          </w:p>
          <w:p w14:paraId="743A97DA" w14:textId="77777777" w:rsidR="0077304D" w:rsidRPr="00FA33B7" w:rsidRDefault="0077304D" w:rsidP="00606AB8">
            <w:pPr>
              <w:rPr>
                <w:rFonts w:cs="Times New Roman"/>
                <w:sz w:val="24"/>
                <w:szCs w:val="24"/>
                <w:lang w:val="es-MX"/>
              </w:rPr>
            </w:pPr>
            <w:r w:rsidRPr="00FA33B7">
              <w:rPr>
                <w:rFonts w:cs="Times New Roman"/>
                <w:sz w:val="24"/>
                <w:szCs w:val="24"/>
                <w:lang w:val="es-MX"/>
              </w:rPr>
              <w:t>C. 24,56 g.</w:t>
            </w:r>
          </w:p>
          <w:p w14:paraId="06E06D27" w14:textId="77777777" w:rsidR="0077304D" w:rsidRPr="00FA33B7" w:rsidRDefault="0077304D" w:rsidP="00606AB8">
            <w:pPr>
              <w:shd w:val="clear" w:color="auto" w:fill="FFFFFF"/>
              <w:rPr>
                <w:rFonts w:cs="Times New Roman"/>
                <w:color w:val="00B050"/>
                <w:sz w:val="24"/>
                <w:szCs w:val="24"/>
                <w:u w:val="single"/>
                <w:lang w:val="es-MX"/>
              </w:rPr>
            </w:pPr>
            <w:r w:rsidRPr="00FA33B7">
              <w:rPr>
                <w:rFonts w:cs="Times New Roman"/>
                <w:sz w:val="24"/>
                <w:szCs w:val="24"/>
                <w:lang w:val="es-MX"/>
              </w:rPr>
              <w:t>D. 49,12 g.</w:t>
            </w:r>
          </w:p>
        </w:tc>
      </w:tr>
      <w:tr w:rsidR="002C5651" w:rsidRPr="00FA33B7" w14:paraId="4F9EA29B" w14:textId="77777777" w:rsidTr="006E4C21">
        <w:trPr>
          <w:trHeight w:val="1326"/>
        </w:trPr>
        <w:tc>
          <w:tcPr>
            <w:tcW w:w="1134" w:type="dxa"/>
            <w:shd w:val="clear" w:color="auto" w:fill="auto"/>
            <w:vAlign w:val="center"/>
          </w:tcPr>
          <w:p w14:paraId="18C5BB8D" w14:textId="77777777" w:rsidR="002C5651" w:rsidRPr="00FA33B7" w:rsidRDefault="002C5651" w:rsidP="00606AB8">
            <w:pPr>
              <w:jc w:val="center"/>
              <w:rPr>
                <w:rFonts w:cs="Times New Roman"/>
                <w:b/>
                <w:bCs/>
                <w:sz w:val="24"/>
                <w:szCs w:val="24"/>
                <w:lang w:val="es-MX"/>
              </w:rPr>
            </w:pPr>
          </w:p>
        </w:tc>
        <w:tc>
          <w:tcPr>
            <w:tcW w:w="8505" w:type="dxa"/>
            <w:shd w:val="clear" w:color="auto" w:fill="auto"/>
          </w:tcPr>
          <w:p w14:paraId="74B8CB30" w14:textId="77777777" w:rsidR="002C5651" w:rsidRPr="00FA33B7" w:rsidRDefault="002C5651" w:rsidP="002C5651">
            <w:pPr>
              <w:pStyle w:val="NormalWeb"/>
              <w:spacing w:before="0" w:beforeAutospacing="0" w:after="0" w:afterAutospacing="0"/>
              <w:jc w:val="both"/>
              <w:rPr>
                <w:color w:val="000000" w:themeColor="text1"/>
                <w:u w:val="single"/>
                <w:lang w:val="es-MX"/>
              </w:rPr>
            </w:pPr>
            <w:r w:rsidRPr="00FA33B7">
              <w:rPr>
                <w:b/>
                <w:color w:val="00B050"/>
                <w:u w:val="single"/>
                <w:lang w:val="es-MX"/>
              </w:rPr>
              <w:t>Câu 260</w:t>
            </w:r>
            <w:r w:rsidRPr="00FA33B7">
              <w:rPr>
                <w:b/>
                <w:color w:val="00B050"/>
                <w:lang w:val="es-MX"/>
              </w:rPr>
              <w:t xml:space="preserve">. </w:t>
            </w:r>
            <w:r w:rsidRPr="00FA33B7">
              <w:rPr>
                <w:color w:val="000000" w:themeColor="text1"/>
                <w:lang w:val="es-MX"/>
              </w:rPr>
              <w:t>Phân bón vô cơ làm thoái hóa đất trồng do</w:t>
            </w:r>
            <w:r w:rsidRPr="00FA33B7">
              <w:rPr>
                <w:color w:val="000000" w:themeColor="text1"/>
                <w:u w:val="single"/>
                <w:lang w:val="es-MX"/>
              </w:rPr>
              <w:t xml:space="preserve"> </w:t>
            </w:r>
          </w:p>
          <w:p w14:paraId="7057EEC4" w14:textId="77777777" w:rsidR="002C5651" w:rsidRPr="00FA33B7" w:rsidRDefault="002C5651" w:rsidP="002D57DC">
            <w:pPr>
              <w:pStyle w:val="NormalWeb"/>
              <w:numPr>
                <w:ilvl w:val="0"/>
                <w:numId w:val="55"/>
              </w:numPr>
              <w:spacing w:before="0" w:beforeAutospacing="0" w:after="0" w:afterAutospacing="0"/>
              <w:jc w:val="both"/>
              <w:rPr>
                <w:color w:val="00B050"/>
                <w:lang w:val="es-MX"/>
              </w:rPr>
            </w:pPr>
            <w:r w:rsidRPr="00FA33B7">
              <w:rPr>
                <w:color w:val="FF0000"/>
                <w:lang w:val="es-MX"/>
              </w:rPr>
              <w:t>phản ứng tạo chất kết tủa trong đất.</w:t>
            </w:r>
          </w:p>
          <w:p w14:paraId="786FB8A1" w14:textId="77777777" w:rsidR="002C5651" w:rsidRPr="00FA33B7" w:rsidRDefault="002C5651" w:rsidP="002D57DC">
            <w:pPr>
              <w:pStyle w:val="NormalWeb"/>
              <w:numPr>
                <w:ilvl w:val="0"/>
                <w:numId w:val="55"/>
              </w:numPr>
              <w:spacing w:before="0" w:beforeAutospacing="0" w:after="0" w:afterAutospacing="0"/>
              <w:jc w:val="both"/>
              <w:rPr>
                <w:color w:val="00B050"/>
                <w:lang w:val="es-MX"/>
              </w:rPr>
            </w:pPr>
            <w:r w:rsidRPr="00FA33B7">
              <w:rPr>
                <w:color w:val="00B050"/>
                <w:lang w:val="es-MX"/>
              </w:rPr>
              <w:t>rửa trôi chất mùn.</w:t>
            </w:r>
          </w:p>
          <w:p w14:paraId="710AFA30" w14:textId="77777777" w:rsidR="002C5651" w:rsidRPr="00FA33B7" w:rsidRDefault="002C5651" w:rsidP="002D57DC">
            <w:pPr>
              <w:pStyle w:val="NormalWeb"/>
              <w:numPr>
                <w:ilvl w:val="0"/>
                <w:numId w:val="55"/>
              </w:numPr>
              <w:spacing w:before="0" w:beforeAutospacing="0" w:after="0" w:afterAutospacing="0"/>
              <w:jc w:val="both"/>
              <w:rPr>
                <w:color w:val="00B050"/>
                <w:lang w:val="es-MX"/>
              </w:rPr>
            </w:pPr>
            <w:r w:rsidRPr="00FA33B7">
              <w:rPr>
                <w:color w:val="00B050"/>
                <w:lang w:val="es-MX"/>
              </w:rPr>
              <w:t>giảm chất dinh dưỡng.</w:t>
            </w:r>
          </w:p>
          <w:p w14:paraId="4D2CED76" w14:textId="77777777" w:rsidR="002C5651" w:rsidRPr="00FA33B7" w:rsidRDefault="002C5651" w:rsidP="002D57DC">
            <w:pPr>
              <w:pStyle w:val="NormalWeb"/>
              <w:numPr>
                <w:ilvl w:val="0"/>
                <w:numId w:val="55"/>
              </w:numPr>
              <w:spacing w:before="0" w:beforeAutospacing="0" w:after="0" w:afterAutospacing="0"/>
              <w:jc w:val="both"/>
              <w:rPr>
                <w:color w:val="00B050"/>
                <w:lang w:val="es-MX"/>
              </w:rPr>
            </w:pPr>
            <w:r w:rsidRPr="00FA33B7">
              <w:rPr>
                <w:color w:val="00B050"/>
                <w:lang w:val="es-MX"/>
              </w:rPr>
              <w:t>tăng vi sinh vật trong đất.</w:t>
            </w:r>
          </w:p>
        </w:tc>
      </w:tr>
    </w:tbl>
    <w:p w14:paraId="13D0ECE0" w14:textId="77777777" w:rsidR="0077304D" w:rsidRPr="00FA33B7" w:rsidRDefault="0077304D" w:rsidP="0077304D">
      <w:pPr>
        <w:rPr>
          <w:rFonts w:cs="Times New Roman"/>
          <w:b/>
          <w:sz w:val="24"/>
          <w:szCs w:val="24"/>
          <w:lang w:val="es-MX"/>
        </w:rPr>
      </w:pPr>
    </w:p>
    <w:p w14:paraId="511C1BAD" w14:textId="77777777" w:rsidR="00486CA1" w:rsidRPr="00B80CE9" w:rsidRDefault="00486CA1" w:rsidP="00486CA1">
      <w:pPr>
        <w:rPr>
          <w:rFonts w:eastAsia="Times New Roman" w:cs="Times New Roman"/>
          <w:b/>
          <w:bCs/>
          <w:color w:val="333333"/>
          <w:sz w:val="24"/>
          <w:szCs w:val="24"/>
        </w:rPr>
      </w:pPr>
      <w:r w:rsidRPr="00B80CE9">
        <w:rPr>
          <w:rFonts w:eastAsia="Times New Roman" w:cs="Times New Roman"/>
          <w:b/>
          <w:bCs/>
          <w:color w:val="333333"/>
          <w:sz w:val="24"/>
          <w:szCs w:val="24"/>
        </w:rPr>
        <w:br w:type="page"/>
      </w:r>
    </w:p>
    <w:p w14:paraId="3E5E8E92" w14:textId="77777777" w:rsidR="00486CA1" w:rsidRPr="00F22B67" w:rsidRDefault="00486CA1" w:rsidP="00486CA1">
      <w:pPr>
        <w:spacing w:after="0" w:line="288" w:lineRule="auto"/>
        <w:jc w:val="center"/>
        <w:rPr>
          <w:rFonts w:cs="Times New Roman"/>
          <w:b/>
          <w:bCs/>
          <w:color w:val="FF0000"/>
          <w:sz w:val="24"/>
          <w:szCs w:val="24"/>
          <w:lang w:val="fr-FR"/>
        </w:rPr>
      </w:pPr>
      <w:r w:rsidRPr="00F22B67">
        <w:rPr>
          <w:rFonts w:cs="Times New Roman"/>
          <w:b/>
          <w:bCs/>
          <w:color w:val="FF0000"/>
          <w:sz w:val="24"/>
          <w:szCs w:val="24"/>
          <w:lang w:val="fr-FR"/>
        </w:rPr>
        <w:lastRenderedPageBreak/>
        <w:t>PHẦN VẬT LÝ</w:t>
      </w:r>
    </w:p>
    <w:p w14:paraId="4C903EE5" w14:textId="77777777" w:rsidR="00486CA1" w:rsidRDefault="00486CA1" w:rsidP="00486CA1">
      <w:pPr>
        <w:spacing w:line="26" w:lineRule="atLeast"/>
        <w:jc w:val="center"/>
        <w:rPr>
          <w:rFonts w:cs="Times New Roman"/>
          <w:b/>
          <w:color w:val="FF0000"/>
          <w:sz w:val="24"/>
          <w:szCs w:val="24"/>
        </w:rPr>
      </w:pPr>
    </w:p>
    <w:p w14:paraId="54C9B873" w14:textId="77777777" w:rsidR="00486CA1" w:rsidRPr="00B80CE9" w:rsidRDefault="00486CA1" w:rsidP="00486CA1">
      <w:pPr>
        <w:spacing w:line="26" w:lineRule="atLeast"/>
        <w:jc w:val="center"/>
        <w:rPr>
          <w:rFonts w:cs="Times New Roman"/>
          <w:b/>
          <w:bCs/>
          <w:color w:val="FF0000"/>
          <w:sz w:val="24"/>
          <w:szCs w:val="24"/>
          <w:lang w:val="fr-FR"/>
        </w:rPr>
      </w:pPr>
      <w:r w:rsidRPr="00B80CE9">
        <w:rPr>
          <w:rFonts w:cs="Times New Roman"/>
          <w:b/>
          <w:color w:val="FF0000"/>
          <w:sz w:val="24"/>
          <w:szCs w:val="24"/>
        </w:rPr>
        <w:t xml:space="preserve">I. MA TRẬN </w:t>
      </w:r>
      <w:r w:rsidRPr="00B80CE9">
        <w:rPr>
          <w:rFonts w:cs="Times New Roman"/>
          <w:b/>
          <w:bCs/>
          <w:color w:val="FF0000"/>
          <w:sz w:val="24"/>
          <w:szCs w:val="24"/>
          <w:lang w:val="fr-FR"/>
        </w:rPr>
        <w:t>CÂU HỎI TRẮC NGHIỆM</w:t>
      </w:r>
    </w:p>
    <w:p w14:paraId="59B5E4C6" w14:textId="77777777" w:rsidR="00486CA1" w:rsidRPr="00B80CE9" w:rsidRDefault="00486CA1" w:rsidP="00486CA1">
      <w:pPr>
        <w:rPr>
          <w:rFonts w:cs="Times New Roman"/>
          <w:sz w:val="24"/>
          <w:szCs w:val="24"/>
        </w:rPr>
      </w:pPr>
    </w:p>
    <w:p w14:paraId="32166755" w14:textId="77777777" w:rsidR="00486CA1" w:rsidRPr="00B80CE9" w:rsidRDefault="00486CA1" w:rsidP="00486CA1">
      <w:pPr>
        <w:ind w:firstLine="720"/>
        <w:rPr>
          <w:rFonts w:cs="Times New Roman"/>
          <w:sz w:val="24"/>
          <w:szCs w:val="24"/>
        </w:rPr>
      </w:pPr>
      <w:r w:rsidRPr="00B80CE9">
        <w:rPr>
          <w:rFonts w:cs="Times New Roman"/>
          <w:b/>
          <w:sz w:val="24"/>
          <w:szCs w:val="24"/>
        </w:rPr>
        <w:t>1. Theo mức độ nhận thức</w:t>
      </w:r>
      <w:r w:rsidRPr="00B80CE9">
        <w:rPr>
          <w:rFonts w:cs="Times New Roman"/>
          <w:sz w:val="24"/>
          <w:szCs w:val="24"/>
        </w:rPr>
        <w:t xml:space="preserve">: Nhận biết: 40%; thông hiểu: 30%; vận dụng: 30%; </w:t>
      </w:r>
    </w:p>
    <w:p w14:paraId="2086F4D5" w14:textId="77777777" w:rsidR="00486CA1" w:rsidRPr="00B80CE9" w:rsidRDefault="00486CA1" w:rsidP="00486CA1">
      <w:pPr>
        <w:ind w:firstLine="720"/>
        <w:rPr>
          <w:rFonts w:cs="Times New Roman"/>
          <w:b/>
          <w:sz w:val="24"/>
          <w:szCs w:val="24"/>
        </w:rPr>
      </w:pPr>
      <w:r w:rsidRPr="00B80CE9">
        <w:rPr>
          <w:rFonts w:cs="Times New Roman"/>
          <w:b/>
          <w:sz w:val="24"/>
          <w:szCs w:val="24"/>
        </w:rPr>
        <w:t>2. Tổng số câu hỏi</w:t>
      </w:r>
      <w:r w:rsidRPr="00B80CE9">
        <w:rPr>
          <w:rFonts w:cs="Times New Roman"/>
          <w:sz w:val="24"/>
          <w:szCs w:val="24"/>
        </w:rPr>
        <w:t xml:space="preserve">: </w:t>
      </w:r>
      <w:r w:rsidRPr="00B80CE9">
        <w:rPr>
          <w:rFonts w:cs="Times New Roman"/>
          <w:b/>
          <w:bCs/>
          <w:sz w:val="24"/>
          <w:szCs w:val="24"/>
        </w:rPr>
        <w:t xml:space="preserve">280 </w:t>
      </w:r>
      <w:r w:rsidRPr="00B80CE9">
        <w:rPr>
          <w:rFonts w:cs="Times New Roman"/>
          <w:b/>
          <w:sz w:val="24"/>
          <w:szCs w:val="24"/>
        </w:rPr>
        <w:t>Câu</w:t>
      </w:r>
    </w:p>
    <w:p w14:paraId="746B57C2" w14:textId="77777777" w:rsidR="00486CA1" w:rsidRPr="00B80CE9" w:rsidRDefault="00486CA1" w:rsidP="00486CA1">
      <w:pPr>
        <w:ind w:firstLine="720"/>
        <w:rPr>
          <w:rFonts w:cs="Times New Roman"/>
          <w:b/>
          <w:sz w:val="24"/>
          <w:szCs w:val="24"/>
        </w:rPr>
      </w:pPr>
    </w:p>
    <w:tbl>
      <w:tblPr>
        <w:tblpPr w:leftFromText="180" w:rightFromText="180" w:vertAnchor="text" w:tblpX="-606"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990"/>
        <w:gridCol w:w="992"/>
        <w:gridCol w:w="850"/>
        <w:gridCol w:w="851"/>
        <w:gridCol w:w="992"/>
        <w:gridCol w:w="793"/>
      </w:tblGrid>
      <w:tr w:rsidR="00486CA1" w:rsidRPr="00B80CE9" w14:paraId="2D0452E1" w14:textId="77777777" w:rsidTr="00486CA1">
        <w:trPr>
          <w:trHeight w:val="988"/>
          <w:tblHeader/>
        </w:trPr>
        <w:tc>
          <w:tcPr>
            <w:tcW w:w="84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5129926" w14:textId="77777777" w:rsidR="00486CA1" w:rsidRPr="00B80CE9" w:rsidRDefault="00486CA1" w:rsidP="00486CA1">
            <w:pPr>
              <w:spacing w:after="0" w:line="240" w:lineRule="auto"/>
              <w:jc w:val="center"/>
              <w:rPr>
                <w:rFonts w:cs="Times New Roman"/>
                <w:b/>
                <w:sz w:val="24"/>
                <w:szCs w:val="24"/>
              </w:rPr>
            </w:pPr>
            <w:r w:rsidRPr="00B80CE9">
              <w:rPr>
                <w:rFonts w:cs="Times New Roman"/>
                <w:b/>
                <w:sz w:val="24"/>
                <w:szCs w:val="24"/>
              </w:rPr>
              <w:t>TT</w:t>
            </w:r>
          </w:p>
        </w:tc>
        <w:tc>
          <w:tcPr>
            <w:tcW w:w="499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58A2165" w14:textId="77777777" w:rsidR="00486CA1" w:rsidRPr="00B80CE9" w:rsidRDefault="00486CA1" w:rsidP="00486CA1">
            <w:pPr>
              <w:spacing w:after="0" w:line="240" w:lineRule="auto"/>
              <w:jc w:val="center"/>
              <w:rPr>
                <w:rFonts w:cs="Times New Roman"/>
                <w:b/>
                <w:sz w:val="24"/>
                <w:szCs w:val="24"/>
              </w:rPr>
            </w:pPr>
            <w:r w:rsidRPr="00B80CE9">
              <w:rPr>
                <w:rFonts w:cs="Times New Roman"/>
                <w:b/>
                <w:sz w:val="24"/>
                <w:szCs w:val="24"/>
              </w:rPr>
              <w:t>Nội dung kiến thức</w:t>
            </w:r>
          </w:p>
          <w:p w14:paraId="5F2FEA52" w14:textId="77777777" w:rsidR="00486CA1" w:rsidRPr="00B80CE9" w:rsidRDefault="00486CA1" w:rsidP="00486CA1">
            <w:pPr>
              <w:spacing w:after="0" w:line="240" w:lineRule="auto"/>
              <w:jc w:val="center"/>
              <w:rPr>
                <w:rFonts w:cs="Times New Roman"/>
                <w:b/>
                <w:sz w:val="24"/>
                <w:szCs w:val="24"/>
              </w:rPr>
            </w:pPr>
            <w:r w:rsidRPr="00B80CE9">
              <w:rPr>
                <w:rFonts w:cs="Times New Roman"/>
                <w:b/>
                <w:sz w:val="24"/>
                <w:szCs w:val="24"/>
              </w:rPr>
              <w:t>(theo Chương/bài/chủ đề)</w:t>
            </w:r>
          </w:p>
        </w:tc>
        <w:tc>
          <w:tcPr>
            <w:tcW w:w="99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C3D2255" w14:textId="77777777" w:rsidR="00486CA1" w:rsidRPr="00B80CE9" w:rsidRDefault="00486CA1" w:rsidP="00486CA1">
            <w:pPr>
              <w:spacing w:after="0" w:line="240" w:lineRule="auto"/>
              <w:ind w:left="-108" w:right="-148"/>
              <w:jc w:val="center"/>
              <w:rPr>
                <w:rFonts w:cs="Times New Roman"/>
                <w:b/>
                <w:bCs/>
                <w:sz w:val="24"/>
                <w:szCs w:val="24"/>
              </w:rPr>
            </w:pPr>
            <w:r w:rsidRPr="00B80CE9">
              <w:rPr>
                <w:rFonts w:cs="Times New Roman"/>
                <w:b/>
                <w:bCs/>
                <w:sz w:val="24"/>
                <w:szCs w:val="24"/>
              </w:rPr>
              <w:t xml:space="preserve">Nhận </w:t>
            </w:r>
          </w:p>
          <w:p w14:paraId="605AE8D9" w14:textId="77777777" w:rsidR="00486CA1" w:rsidRPr="00B80CE9" w:rsidRDefault="00486CA1" w:rsidP="00486CA1">
            <w:pPr>
              <w:spacing w:after="0" w:line="240" w:lineRule="auto"/>
              <w:ind w:left="-108" w:right="-148"/>
              <w:jc w:val="center"/>
              <w:rPr>
                <w:rFonts w:cs="Times New Roman"/>
                <w:b/>
                <w:bCs/>
                <w:sz w:val="24"/>
                <w:szCs w:val="24"/>
              </w:rPr>
            </w:pPr>
            <w:r w:rsidRPr="00B80CE9">
              <w:rPr>
                <w:rFonts w:cs="Times New Roman"/>
                <w:b/>
                <w:bCs/>
                <w:sz w:val="24"/>
                <w:szCs w:val="24"/>
              </w:rPr>
              <w:t>biết</w:t>
            </w:r>
          </w:p>
          <w:p w14:paraId="1AA3C219" w14:textId="77777777" w:rsidR="00486CA1" w:rsidRPr="00B80CE9" w:rsidRDefault="00486CA1" w:rsidP="00486CA1">
            <w:pPr>
              <w:spacing w:after="0" w:line="240" w:lineRule="auto"/>
              <w:ind w:left="-108" w:right="-148"/>
              <w:jc w:val="center"/>
              <w:rPr>
                <w:rFonts w:cs="Times New Roman"/>
                <w:b/>
                <w:bCs/>
                <w:sz w:val="24"/>
                <w:szCs w:val="24"/>
              </w:rPr>
            </w:pPr>
            <w:r w:rsidRPr="00B80CE9">
              <w:rPr>
                <w:rFonts w:cs="Times New Roman"/>
                <w:b/>
                <w:bCs/>
                <w:sz w:val="24"/>
                <w:szCs w:val="24"/>
              </w:rPr>
              <w:t>(40%)</w:t>
            </w:r>
          </w:p>
        </w:tc>
        <w:tc>
          <w:tcPr>
            <w:tcW w:w="85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759F6D3" w14:textId="77777777" w:rsidR="00486CA1" w:rsidRPr="00B80CE9" w:rsidRDefault="00486CA1" w:rsidP="00486CA1">
            <w:pPr>
              <w:spacing w:after="0" w:line="240" w:lineRule="auto"/>
              <w:ind w:left="-68" w:right="-148"/>
              <w:jc w:val="center"/>
              <w:rPr>
                <w:rFonts w:cs="Times New Roman"/>
                <w:b/>
                <w:bCs/>
                <w:sz w:val="24"/>
                <w:szCs w:val="24"/>
              </w:rPr>
            </w:pPr>
            <w:r w:rsidRPr="00B80CE9">
              <w:rPr>
                <w:rFonts w:cs="Times New Roman"/>
                <w:b/>
                <w:bCs/>
                <w:sz w:val="24"/>
                <w:szCs w:val="24"/>
              </w:rPr>
              <w:t>Thông</w:t>
            </w:r>
          </w:p>
          <w:p w14:paraId="715EC9E7" w14:textId="77777777" w:rsidR="00486CA1" w:rsidRPr="00B80CE9" w:rsidRDefault="00486CA1" w:rsidP="00486CA1">
            <w:pPr>
              <w:spacing w:after="0" w:line="240" w:lineRule="auto"/>
              <w:ind w:left="-68" w:right="-148"/>
              <w:jc w:val="center"/>
              <w:rPr>
                <w:rFonts w:cs="Times New Roman"/>
                <w:b/>
                <w:bCs/>
                <w:sz w:val="24"/>
                <w:szCs w:val="24"/>
              </w:rPr>
            </w:pPr>
            <w:r w:rsidRPr="00B80CE9">
              <w:rPr>
                <w:rFonts w:cs="Times New Roman"/>
                <w:b/>
                <w:bCs/>
                <w:sz w:val="24"/>
                <w:szCs w:val="24"/>
              </w:rPr>
              <w:t>hiểu</w:t>
            </w:r>
          </w:p>
          <w:p w14:paraId="5C74872C" w14:textId="77777777" w:rsidR="00486CA1" w:rsidRPr="00B80CE9" w:rsidRDefault="00486CA1" w:rsidP="00486CA1">
            <w:pPr>
              <w:spacing w:after="0" w:line="240" w:lineRule="auto"/>
              <w:ind w:left="-68" w:right="-148"/>
              <w:jc w:val="center"/>
              <w:rPr>
                <w:rFonts w:cs="Times New Roman"/>
                <w:b/>
                <w:bCs/>
                <w:sz w:val="24"/>
                <w:szCs w:val="24"/>
              </w:rPr>
            </w:pPr>
            <w:r w:rsidRPr="00B80CE9">
              <w:rPr>
                <w:rFonts w:cs="Times New Roman"/>
                <w:b/>
                <w:bCs/>
                <w:sz w:val="24"/>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D727E52" w14:textId="77777777" w:rsidR="00486CA1" w:rsidRPr="00B80CE9" w:rsidRDefault="00486CA1" w:rsidP="00486CA1">
            <w:pPr>
              <w:spacing w:after="0" w:line="240" w:lineRule="auto"/>
              <w:ind w:left="-68" w:right="-108" w:firstLine="68"/>
              <w:jc w:val="center"/>
              <w:rPr>
                <w:rFonts w:cs="Times New Roman"/>
                <w:b/>
                <w:bCs/>
                <w:sz w:val="24"/>
                <w:szCs w:val="24"/>
              </w:rPr>
            </w:pPr>
            <w:r w:rsidRPr="00B80CE9">
              <w:rPr>
                <w:rFonts w:cs="Times New Roman"/>
                <w:b/>
                <w:bCs/>
                <w:sz w:val="24"/>
                <w:szCs w:val="24"/>
              </w:rPr>
              <w:t>Vận dụng</w:t>
            </w:r>
          </w:p>
          <w:p w14:paraId="2C64F9BD" w14:textId="77777777" w:rsidR="00486CA1" w:rsidRPr="00B80CE9" w:rsidRDefault="00486CA1" w:rsidP="00486CA1">
            <w:pPr>
              <w:spacing w:after="0" w:line="240" w:lineRule="auto"/>
              <w:ind w:left="-68" w:right="-108" w:firstLine="68"/>
              <w:jc w:val="center"/>
              <w:rPr>
                <w:rFonts w:cs="Times New Roman"/>
                <w:b/>
                <w:bCs/>
                <w:sz w:val="24"/>
                <w:szCs w:val="24"/>
              </w:rPr>
            </w:pPr>
            <w:r w:rsidRPr="00B80CE9">
              <w:rPr>
                <w:rFonts w:cs="Times New Roman"/>
                <w:b/>
                <w:bCs/>
                <w:sz w:val="24"/>
                <w:szCs w:val="24"/>
              </w:rPr>
              <w:t>(30%)</w:t>
            </w:r>
          </w:p>
        </w:tc>
        <w:tc>
          <w:tcPr>
            <w:tcW w:w="99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8CD9B81" w14:textId="77777777" w:rsidR="00486CA1" w:rsidRPr="00B80CE9" w:rsidRDefault="00486CA1" w:rsidP="00486CA1">
            <w:pPr>
              <w:spacing w:after="0" w:line="240" w:lineRule="auto"/>
              <w:ind w:left="-108"/>
              <w:jc w:val="center"/>
              <w:rPr>
                <w:rFonts w:cs="Times New Roman"/>
                <w:b/>
                <w:bCs/>
                <w:sz w:val="24"/>
                <w:szCs w:val="24"/>
              </w:rPr>
            </w:pPr>
            <w:r w:rsidRPr="00B80CE9">
              <w:rPr>
                <w:rFonts w:cs="Times New Roman"/>
                <w:b/>
                <w:bCs/>
                <w:sz w:val="24"/>
                <w:szCs w:val="24"/>
              </w:rPr>
              <w:t>Tổng</w:t>
            </w:r>
          </w:p>
          <w:p w14:paraId="42D38785" w14:textId="77777777" w:rsidR="00486CA1" w:rsidRPr="00B80CE9" w:rsidRDefault="00486CA1" w:rsidP="00486CA1">
            <w:pPr>
              <w:spacing w:after="0" w:line="240" w:lineRule="auto"/>
              <w:ind w:left="-108"/>
              <w:jc w:val="center"/>
              <w:rPr>
                <w:rFonts w:cs="Times New Roman"/>
                <w:b/>
                <w:bCs/>
                <w:sz w:val="24"/>
                <w:szCs w:val="24"/>
              </w:rPr>
            </w:pPr>
            <w:r w:rsidRPr="00B80CE9">
              <w:rPr>
                <w:rFonts w:cs="Times New Roman"/>
                <w:b/>
                <w:bCs/>
                <w:sz w:val="24"/>
                <w:szCs w:val="24"/>
              </w:rPr>
              <w:t>số câu</w:t>
            </w:r>
          </w:p>
        </w:tc>
        <w:tc>
          <w:tcPr>
            <w:tcW w:w="79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802C31F" w14:textId="77777777" w:rsidR="00486CA1" w:rsidRPr="00B80CE9" w:rsidRDefault="00486CA1" w:rsidP="00486CA1">
            <w:pPr>
              <w:spacing w:after="0" w:line="240" w:lineRule="auto"/>
              <w:ind w:left="-108"/>
              <w:jc w:val="center"/>
              <w:rPr>
                <w:rFonts w:cs="Times New Roman"/>
                <w:b/>
                <w:bCs/>
                <w:sz w:val="24"/>
                <w:szCs w:val="24"/>
              </w:rPr>
            </w:pPr>
            <w:r w:rsidRPr="00B80CE9">
              <w:rPr>
                <w:rFonts w:cs="Times New Roman"/>
                <w:b/>
                <w:bCs/>
                <w:sz w:val="24"/>
                <w:szCs w:val="24"/>
              </w:rPr>
              <w:t>Ghi chú</w:t>
            </w:r>
          </w:p>
        </w:tc>
      </w:tr>
      <w:tr w:rsidR="00486CA1" w:rsidRPr="00B80CE9" w14:paraId="1B5F8FFE" w14:textId="77777777" w:rsidTr="00486CA1">
        <w:trPr>
          <w:trHeight w:val="340"/>
          <w:tblHeader/>
        </w:trPr>
        <w:tc>
          <w:tcPr>
            <w:tcW w:w="1031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9EC5AAE" w14:textId="77777777" w:rsidR="00486CA1" w:rsidRPr="00B80CE9" w:rsidRDefault="00486CA1" w:rsidP="00486CA1">
            <w:pPr>
              <w:spacing w:after="0"/>
              <w:ind w:left="-108" w:firstLine="431"/>
              <w:rPr>
                <w:rFonts w:cs="Times New Roman"/>
                <w:b/>
                <w:bCs/>
                <w:color w:val="FF0000"/>
                <w:sz w:val="24"/>
                <w:szCs w:val="24"/>
              </w:rPr>
            </w:pPr>
            <w:r w:rsidRPr="00B80CE9">
              <w:rPr>
                <w:rFonts w:cs="Times New Roman"/>
                <w:b/>
                <w:bCs/>
                <w:color w:val="FF0000"/>
                <w:sz w:val="24"/>
                <w:szCs w:val="24"/>
              </w:rPr>
              <w:t xml:space="preserve">PHẦN VẬT LÝ </w:t>
            </w:r>
          </w:p>
        </w:tc>
      </w:tr>
      <w:tr w:rsidR="00486CA1" w:rsidRPr="00B80CE9" w14:paraId="10F5563D"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C23C164" w14:textId="77777777" w:rsidR="00486CA1" w:rsidRPr="00B80CE9" w:rsidRDefault="00486CA1" w:rsidP="00486CA1">
            <w:pPr>
              <w:pStyle w:val="ListParagraph"/>
              <w:numPr>
                <w:ilvl w:val="0"/>
                <w:numId w:val="1"/>
              </w:numPr>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42BEE30F" w14:textId="77777777" w:rsidR="00486CA1" w:rsidRPr="00B80CE9" w:rsidRDefault="00486CA1" w:rsidP="00486CA1">
            <w:pPr>
              <w:spacing w:line="0" w:lineRule="atLeast"/>
              <w:ind w:left="163" w:hanging="170"/>
              <w:rPr>
                <w:rFonts w:eastAsia="Arial" w:cs="Times New Roman"/>
                <w:sz w:val="24"/>
                <w:szCs w:val="24"/>
              </w:rPr>
            </w:pPr>
            <w:r w:rsidRPr="00B80CE9">
              <w:rPr>
                <w:rFonts w:eastAsia="Arial" w:cs="Times New Roman"/>
                <w:sz w:val="24"/>
                <w:szCs w:val="24"/>
              </w:rPr>
              <w:t>Bài 13. Khối lượng riêng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198619" w14:textId="77777777" w:rsidR="00486CA1" w:rsidRPr="00B80CE9" w:rsidRDefault="00486CA1" w:rsidP="00486CA1">
            <w:pPr>
              <w:jc w:val="center"/>
              <w:rPr>
                <w:rFonts w:cs="Times New Roman"/>
                <w:sz w:val="24"/>
                <w:szCs w:val="24"/>
              </w:rPr>
            </w:pPr>
            <w:r w:rsidRPr="00B80CE9">
              <w:rPr>
                <w:rFonts w:cs="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3A4A24" w14:textId="77777777" w:rsidR="00486CA1" w:rsidRPr="00B80CE9" w:rsidRDefault="00486CA1" w:rsidP="00486CA1">
            <w:pPr>
              <w:jc w:val="center"/>
              <w:rPr>
                <w:rFonts w:cs="Times New Roman"/>
                <w:sz w:val="24"/>
                <w:szCs w:val="24"/>
              </w:rPr>
            </w:pPr>
            <w:r w:rsidRPr="00B80CE9">
              <w:rPr>
                <w:rFonts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3B37D7" w14:textId="77777777" w:rsidR="00486CA1" w:rsidRPr="00B80CE9" w:rsidRDefault="00486CA1" w:rsidP="00486CA1">
            <w:pPr>
              <w:jc w:val="center"/>
              <w:rPr>
                <w:rFonts w:cs="Times New Roman"/>
                <w:sz w:val="24"/>
                <w:szCs w:val="24"/>
              </w:rPr>
            </w:pPr>
            <w:r w:rsidRPr="00B80CE9">
              <w:rPr>
                <w:rFonts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DA4178" w14:textId="77777777" w:rsidR="00486CA1" w:rsidRPr="00B80CE9" w:rsidRDefault="00486CA1" w:rsidP="00486CA1">
            <w:pPr>
              <w:jc w:val="center"/>
              <w:rPr>
                <w:rFonts w:cs="Times New Roman"/>
                <w:b/>
                <w:sz w:val="24"/>
                <w:szCs w:val="24"/>
              </w:rPr>
            </w:pPr>
            <w:r w:rsidRPr="00B80CE9">
              <w:rPr>
                <w:rFonts w:cs="Times New Roman"/>
                <w:b/>
                <w:sz w:val="24"/>
                <w:szCs w:val="24"/>
              </w:rPr>
              <w:t>23</w:t>
            </w:r>
          </w:p>
        </w:tc>
        <w:tc>
          <w:tcPr>
            <w:tcW w:w="793" w:type="dxa"/>
            <w:tcBorders>
              <w:top w:val="single" w:sz="4" w:space="0" w:color="auto"/>
              <w:left w:val="single" w:sz="4" w:space="0" w:color="auto"/>
              <w:bottom w:val="single" w:sz="4" w:space="0" w:color="auto"/>
              <w:right w:val="single" w:sz="4" w:space="0" w:color="auto"/>
            </w:tcBorders>
          </w:tcPr>
          <w:p w14:paraId="470E76EE" w14:textId="77777777" w:rsidR="00486CA1" w:rsidRPr="00B80CE9" w:rsidRDefault="00486CA1" w:rsidP="00486CA1">
            <w:pPr>
              <w:jc w:val="center"/>
              <w:rPr>
                <w:rFonts w:cs="Times New Roman"/>
                <w:b/>
                <w:sz w:val="24"/>
                <w:szCs w:val="24"/>
              </w:rPr>
            </w:pPr>
          </w:p>
        </w:tc>
      </w:tr>
      <w:tr w:rsidR="00486CA1" w:rsidRPr="00B80CE9" w14:paraId="573FA9CE"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EFA2A78" w14:textId="77777777" w:rsidR="00486CA1" w:rsidRPr="00B80CE9" w:rsidRDefault="00486CA1" w:rsidP="00486CA1">
            <w:pPr>
              <w:pStyle w:val="ListParagraph"/>
              <w:numPr>
                <w:ilvl w:val="0"/>
                <w:numId w:val="1"/>
              </w:numPr>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4E3BFBEF" w14:textId="77777777" w:rsidR="00486CA1" w:rsidRPr="00B80CE9" w:rsidRDefault="00486CA1" w:rsidP="00486CA1">
            <w:pPr>
              <w:ind w:left="163" w:hanging="170"/>
              <w:rPr>
                <w:rFonts w:cs="Times New Roman"/>
                <w:sz w:val="24"/>
                <w:szCs w:val="24"/>
              </w:rPr>
            </w:pPr>
            <w:r w:rsidRPr="00B80CE9">
              <w:rPr>
                <w:rFonts w:eastAsia="Times New Roman" w:cs="Times New Roman"/>
                <w:sz w:val="24"/>
                <w:szCs w:val="24"/>
              </w:rPr>
              <w:t>Bài 15. Áp suất trên một bề mặt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3CDE75" w14:textId="77777777" w:rsidR="00486CA1" w:rsidRPr="00B80CE9" w:rsidRDefault="00486CA1" w:rsidP="00486CA1">
            <w:pPr>
              <w:jc w:val="center"/>
              <w:rPr>
                <w:rFonts w:cs="Times New Roman"/>
                <w:sz w:val="24"/>
                <w:szCs w:val="24"/>
              </w:rPr>
            </w:pPr>
            <w:r w:rsidRPr="00B80CE9">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2F1827" w14:textId="77777777" w:rsidR="00486CA1" w:rsidRPr="00B80CE9" w:rsidRDefault="00486CA1" w:rsidP="00486CA1">
            <w:pPr>
              <w:jc w:val="center"/>
              <w:rPr>
                <w:rFonts w:cs="Times New Roman"/>
                <w:sz w:val="24"/>
                <w:szCs w:val="24"/>
              </w:rPr>
            </w:pPr>
            <w:r w:rsidRPr="00B80CE9">
              <w:rPr>
                <w:rFonts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BE6E81" w14:textId="77777777" w:rsidR="00486CA1" w:rsidRPr="00B80CE9" w:rsidRDefault="00486CA1" w:rsidP="00486CA1">
            <w:pPr>
              <w:jc w:val="center"/>
              <w:rPr>
                <w:rFonts w:cs="Times New Roman"/>
                <w:sz w:val="24"/>
                <w:szCs w:val="24"/>
              </w:rPr>
            </w:pPr>
            <w:r w:rsidRPr="00B80CE9">
              <w:rPr>
                <w:rFonts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A218A4" w14:textId="77777777" w:rsidR="00486CA1" w:rsidRPr="00B80CE9" w:rsidRDefault="00486CA1" w:rsidP="00486CA1">
            <w:pPr>
              <w:jc w:val="center"/>
              <w:rPr>
                <w:rFonts w:cs="Times New Roman"/>
                <w:b/>
                <w:sz w:val="24"/>
                <w:szCs w:val="24"/>
              </w:rPr>
            </w:pPr>
            <w:r w:rsidRPr="00B80CE9">
              <w:rPr>
                <w:rFonts w:cs="Times New Roman"/>
                <w:b/>
                <w:sz w:val="24"/>
                <w:szCs w:val="24"/>
              </w:rPr>
              <w:t>25</w:t>
            </w:r>
          </w:p>
        </w:tc>
        <w:tc>
          <w:tcPr>
            <w:tcW w:w="793" w:type="dxa"/>
            <w:tcBorders>
              <w:top w:val="single" w:sz="4" w:space="0" w:color="auto"/>
              <w:left w:val="single" w:sz="4" w:space="0" w:color="auto"/>
              <w:bottom w:val="single" w:sz="4" w:space="0" w:color="auto"/>
              <w:right w:val="single" w:sz="4" w:space="0" w:color="auto"/>
            </w:tcBorders>
          </w:tcPr>
          <w:p w14:paraId="1A9813E3" w14:textId="77777777" w:rsidR="00486CA1" w:rsidRPr="00B80CE9" w:rsidRDefault="00486CA1" w:rsidP="00486CA1">
            <w:pPr>
              <w:jc w:val="center"/>
              <w:rPr>
                <w:rFonts w:cs="Times New Roman"/>
                <w:b/>
                <w:sz w:val="24"/>
                <w:szCs w:val="24"/>
              </w:rPr>
            </w:pPr>
          </w:p>
        </w:tc>
      </w:tr>
      <w:tr w:rsidR="00486CA1" w:rsidRPr="00B80CE9" w14:paraId="38903AAD"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0622278" w14:textId="77777777" w:rsidR="00486CA1" w:rsidRPr="00B80CE9" w:rsidRDefault="00486CA1" w:rsidP="00486CA1">
            <w:pPr>
              <w:pStyle w:val="ListParagraph"/>
              <w:numPr>
                <w:ilvl w:val="0"/>
                <w:numId w:val="1"/>
              </w:numPr>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0FD13F3F" w14:textId="77777777" w:rsidR="00486CA1" w:rsidRPr="00B80CE9" w:rsidRDefault="00486CA1" w:rsidP="00486CA1">
            <w:pPr>
              <w:ind w:hanging="7"/>
              <w:rPr>
                <w:rFonts w:cs="Times New Roman"/>
                <w:sz w:val="24"/>
                <w:szCs w:val="24"/>
              </w:rPr>
            </w:pPr>
            <w:r w:rsidRPr="00B80CE9">
              <w:rPr>
                <w:rFonts w:cs="Times New Roman"/>
                <w:sz w:val="24"/>
                <w:szCs w:val="24"/>
              </w:rPr>
              <w:t>Bài 16. Áp suất chất lỏng. ÁP suất khí quyển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740BB5" w14:textId="77777777" w:rsidR="00486CA1" w:rsidRPr="00B80CE9" w:rsidRDefault="00486CA1" w:rsidP="00486CA1">
            <w:pPr>
              <w:jc w:val="center"/>
              <w:rPr>
                <w:rFonts w:cs="Times New Roman"/>
                <w:sz w:val="24"/>
                <w:szCs w:val="24"/>
              </w:rPr>
            </w:pPr>
            <w:r w:rsidRPr="00B80CE9">
              <w:rPr>
                <w:rFonts w:cs="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F204F5" w14:textId="77777777" w:rsidR="00486CA1" w:rsidRPr="00B80CE9" w:rsidRDefault="00486CA1" w:rsidP="00486CA1">
            <w:pPr>
              <w:jc w:val="center"/>
              <w:rPr>
                <w:rFonts w:cs="Times New Roman"/>
                <w:sz w:val="24"/>
                <w:szCs w:val="24"/>
              </w:rPr>
            </w:pPr>
            <w:r w:rsidRPr="00B80CE9">
              <w:rPr>
                <w:rFonts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B4FB8E" w14:textId="77777777" w:rsidR="00486CA1" w:rsidRPr="00B80CE9" w:rsidRDefault="00486CA1" w:rsidP="00486CA1">
            <w:pPr>
              <w:jc w:val="center"/>
              <w:rPr>
                <w:rFonts w:cs="Times New Roman"/>
                <w:sz w:val="24"/>
                <w:szCs w:val="24"/>
              </w:rPr>
            </w:pPr>
            <w:r w:rsidRPr="00B80CE9">
              <w:rPr>
                <w:rFonts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23342E" w14:textId="77777777" w:rsidR="00486CA1" w:rsidRPr="00B80CE9" w:rsidRDefault="00486CA1" w:rsidP="00486CA1">
            <w:pPr>
              <w:jc w:val="center"/>
              <w:rPr>
                <w:rFonts w:cs="Times New Roman"/>
                <w:b/>
                <w:sz w:val="24"/>
                <w:szCs w:val="24"/>
              </w:rPr>
            </w:pPr>
            <w:r w:rsidRPr="00B80CE9">
              <w:rPr>
                <w:rFonts w:cs="Times New Roman"/>
                <w:b/>
                <w:sz w:val="24"/>
                <w:szCs w:val="24"/>
              </w:rPr>
              <w:t>23</w:t>
            </w:r>
          </w:p>
        </w:tc>
        <w:tc>
          <w:tcPr>
            <w:tcW w:w="793" w:type="dxa"/>
            <w:tcBorders>
              <w:top w:val="single" w:sz="4" w:space="0" w:color="auto"/>
              <w:left w:val="single" w:sz="4" w:space="0" w:color="auto"/>
              <w:bottom w:val="single" w:sz="4" w:space="0" w:color="auto"/>
              <w:right w:val="single" w:sz="4" w:space="0" w:color="auto"/>
            </w:tcBorders>
          </w:tcPr>
          <w:p w14:paraId="39958807" w14:textId="77777777" w:rsidR="00486CA1" w:rsidRPr="00B80CE9" w:rsidRDefault="00486CA1" w:rsidP="00486CA1">
            <w:pPr>
              <w:jc w:val="center"/>
              <w:rPr>
                <w:rFonts w:cs="Times New Roman"/>
                <w:b/>
                <w:sz w:val="24"/>
                <w:szCs w:val="24"/>
              </w:rPr>
            </w:pPr>
          </w:p>
        </w:tc>
      </w:tr>
      <w:tr w:rsidR="00486CA1" w:rsidRPr="00B80CE9" w14:paraId="59966AF8"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027D94A" w14:textId="77777777" w:rsidR="00486CA1" w:rsidRPr="00B80CE9" w:rsidRDefault="00486CA1" w:rsidP="00486CA1">
            <w:pPr>
              <w:pStyle w:val="ListParagraph"/>
              <w:numPr>
                <w:ilvl w:val="0"/>
                <w:numId w:val="1"/>
              </w:numPr>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63C7A893" w14:textId="77777777" w:rsidR="00486CA1" w:rsidRPr="00B80CE9" w:rsidRDefault="00486CA1" w:rsidP="00486CA1">
            <w:pPr>
              <w:spacing w:line="0" w:lineRule="atLeast"/>
              <w:ind w:left="163" w:hanging="170"/>
              <w:rPr>
                <w:rFonts w:eastAsia="Times New Roman" w:cs="Times New Roman"/>
                <w:sz w:val="24"/>
                <w:szCs w:val="24"/>
              </w:rPr>
            </w:pPr>
            <w:r w:rsidRPr="00B80CE9">
              <w:rPr>
                <w:rFonts w:cs="Times New Roman"/>
                <w:sz w:val="24"/>
                <w:szCs w:val="24"/>
              </w:rPr>
              <w:t>Bài 17. Lực đẩy Archimedes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9AEE2F"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BB078A9"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11C155"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32E731" w14:textId="77777777" w:rsidR="00486CA1" w:rsidRPr="00B80CE9" w:rsidRDefault="00486CA1" w:rsidP="00486CA1">
            <w:pPr>
              <w:spacing w:after="40"/>
              <w:jc w:val="center"/>
              <w:rPr>
                <w:rFonts w:cs="Times New Roman"/>
                <w:b/>
                <w:color w:val="000000"/>
                <w:sz w:val="24"/>
                <w:szCs w:val="24"/>
              </w:rPr>
            </w:pPr>
            <w:r w:rsidRPr="00B80CE9">
              <w:rPr>
                <w:rFonts w:cs="Times New Roman"/>
                <w:b/>
                <w:color w:val="000000"/>
                <w:sz w:val="24"/>
                <w:szCs w:val="24"/>
              </w:rPr>
              <w:t>14</w:t>
            </w:r>
          </w:p>
        </w:tc>
        <w:tc>
          <w:tcPr>
            <w:tcW w:w="793" w:type="dxa"/>
            <w:tcBorders>
              <w:top w:val="single" w:sz="4" w:space="0" w:color="auto"/>
              <w:left w:val="single" w:sz="4" w:space="0" w:color="auto"/>
              <w:bottom w:val="single" w:sz="4" w:space="0" w:color="auto"/>
              <w:right w:val="single" w:sz="4" w:space="0" w:color="auto"/>
            </w:tcBorders>
          </w:tcPr>
          <w:p w14:paraId="4BDC32D1" w14:textId="77777777" w:rsidR="00486CA1" w:rsidRPr="00B80CE9" w:rsidRDefault="00486CA1" w:rsidP="00486CA1">
            <w:pPr>
              <w:jc w:val="center"/>
              <w:rPr>
                <w:rFonts w:cs="Times New Roman"/>
                <w:b/>
                <w:sz w:val="24"/>
                <w:szCs w:val="24"/>
              </w:rPr>
            </w:pPr>
          </w:p>
        </w:tc>
      </w:tr>
      <w:tr w:rsidR="00486CA1" w:rsidRPr="00B80CE9" w14:paraId="19CA1D7A"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A928D46" w14:textId="77777777" w:rsidR="00486CA1" w:rsidRPr="00B80CE9" w:rsidRDefault="00486CA1" w:rsidP="00486CA1">
            <w:pPr>
              <w:pStyle w:val="ListParagraph"/>
              <w:numPr>
                <w:ilvl w:val="0"/>
                <w:numId w:val="1"/>
              </w:numPr>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6342A6D2" w14:textId="77777777" w:rsidR="00486CA1" w:rsidRPr="00B80CE9" w:rsidRDefault="00486CA1" w:rsidP="00486CA1">
            <w:pPr>
              <w:ind w:hanging="7"/>
              <w:rPr>
                <w:rFonts w:cs="Times New Roman"/>
                <w:sz w:val="24"/>
                <w:szCs w:val="24"/>
              </w:rPr>
            </w:pPr>
            <w:r w:rsidRPr="00B80CE9">
              <w:rPr>
                <w:rFonts w:cs="Times New Roman"/>
                <w:sz w:val="24"/>
                <w:szCs w:val="24"/>
              </w:rPr>
              <w:t>Bài 18. Tác dụng làm quay của lực. Moment lực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06B1D1" w14:textId="77777777" w:rsidR="00486CA1" w:rsidRPr="00B80CE9" w:rsidRDefault="00486CA1" w:rsidP="00486CA1">
            <w:pPr>
              <w:jc w:val="center"/>
              <w:rPr>
                <w:rFonts w:cs="Times New Roman"/>
                <w:sz w:val="24"/>
                <w:szCs w:val="24"/>
              </w:rPr>
            </w:pPr>
            <w:r w:rsidRPr="00B80CE9">
              <w:rPr>
                <w:rFonts w:cs="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E04524" w14:textId="77777777" w:rsidR="00486CA1" w:rsidRPr="00B80CE9" w:rsidRDefault="00486CA1" w:rsidP="00486CA1">
            <w:pPr>
              <w:jc w:val="center"/>
              <w:rPr>
                <w:rFonts w:cs="Times New Roman"/>
                <w:sz w:val="24"/>
                <w:szCs w:val="24"/>
              </w:rPr>
            </w:pPr>
            <w:r w:rsidRPr="00B80CE9">
              <w:rPr>
                <w:rFonts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C941FB" w14:textId="77777777" w:rsidR="00486CA1" w:rsidRPr="00B80CE9" w:rsidRDefault="00486CA1" w:rsidP="00486CA1">
            <w:pPr>
              <w:jc w:val="center"/>
              <w:rPr>
                <w:rFonts w:cs="Times New Roman"/>
                <w:sz w:val="24"/>
                <w:szCs w:val="24"/>
              </w:rPr>
            </w:pPr>
            <w:r w:rsidRPr="00B80CE9">
              <w:rPr>
                <w:rFonts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F51419" w14:textId="77777777" w:rsidR="00486CA1" w:rsidRPr="00B80CE9" w:rsidRDefault="00486CA1" w:rsidP="00486CA1">
            <w:pPr>
              <w:jc w:val="center"/>
              <w:rPr>
                <w:rFonts w:cs="Times New Roman"/>
                <w:b/>
                <w:sz w:val="24"/>
                <w:szCs w:val="24"/>
              </w:rPr>
            </w:pPr>
            <w:r w:rsidRPr="00B80CE9">
              <w:rPr>
                <w:rFonts w:cs="Times New Roman"/>
                <w:b/>
                <w:sz w:val="24"/>
                <w:szCs w:val="24"/>
              </w:rPr>
              <w:t>20</w:t>
            </w:r>
          </w:p>
        </w:tc>
        <w:tc>
          <w:tcPr>
            <w:tcW w:w="793" w:type="dxa"/>
            <w:tcBorders>
              <w:top w:val="single" w:sz="4" w:space="0" w:color="auto"/>
              <w:left w:val="single" w:sz="4" w:space="0" w:color="auto"/>
              <w:bottom w:val="single" w:sz="4" w:space="0" w:color="auto"/>
              <w:right w:val="single" w:sz="4" w:space="0" w:color="auto"/>
            </w:tcBorders>
          </w:tcPr>
          <w:p w14:paraId="5810DBB9" w14:textId="77777777" w:rsidR="00486CA1" w:rsidRPr="00B80CE9" w:rsidRDefault="00486CA1" w:rsidP="00486CA1">
            <w:pPr>
              <w:jc w:val="center"/>
              <w:rPr>
                <w:rFonts w:cs="Times New Roman"/>
                <w:b/>
                <w:sz w:val="24"/>
                <w:szCs w:val="24"/>
              </w:rPr>
            </w:pPr>
          </w:p>
        </w:tc>
      </w:tr>
      <w:tr w:rsidR="00486CA1" w:rsidRPr="00B80CE9" w14:paraId="2EED8C4E"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9D99FEB" w14:textId="77777777" w:rsidR="00486CA1" w:rsidRPr="00B80CE9" w:rsidRDefault="00486CA1" w:rsidP="00486CA1">
            <w:pPr>
              <w:pStyle w:val="ListParagraph"/>
              <w:numPr>
                <w:ilvl w:val="0"/>
                <w:numId w:val="1"/>
              </w:numPr>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2CD8E8F7" w14:textId="77777777" w:rsidR="00486CA1" w:rsidRPr="00B80CE9" w:rsidRDefault="00486CA1" w:rsidP="00486CA1">
            <w:pPr>
              <w:spacing w:line="0" w:lineRule="atLeast"/>
              <w:ind w:left="163" w:hanging="170"/>
              <w:rPr>
                <w:rFonts w:eastAsia="Arial" w:cs="Times New Roman"/>
                <w:sz w:val="24"/>
                <w:szCs w:val="24"/>
              </w:rPr>
            </w:pPr>
            <w:r w:rsidRPr="00B80CE9">
              <w:rPr>
                <w:rFonts w:eastAsia="Arial" w:cs="Times New Roman"/>
                <w:sz w:val="24"/>
                <w:szCs w:val="24"/>
              </w:rPr>
              <w:t>Bài 19. Đòn bẩy và ứng dụng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6E2978"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399CFC"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E4858D3"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8451FF" w14:textId="77777777" w:rsidR="00486CA1" w:rsidRPr="00B80CE9" w:rsidRDefault="00486CA1" w:rsidP="00486CA1">
            <w:pPr>
              <w:spacing w:after="40"/>
              <w:jc w:val="center"/>
              <w:rPr>
                <w:rFonts w:cs="Times New Roman"/>
                <w:b/>
                <w:color w:val="000000"/>
                <w:sz w:val="24"/>
                <w:szCs w:val="24"/>
              </w:rPr>
            </w:pPr>
            <w:r w:rsidRPr="00B80CE9">
              <w:rPr>
                <w:rFonts w:cs="Times New Roman"/>
                <w:b/>
                <w:color w:val="000000"/>
                <w:sz w:val="24"/>
                <w:szCs w:val="24"/>
              </w:rPr>
              <w:t>28</w:t>
            </w:r>
          </w:p>
        </w:tc>
        <w:tc>
          <w:tcPr>
            <w:tcW w:w="793" w:type="dxa"/>
            <w:tcBorders>
              <w:top w:val="single" w:sz="4" w:space="0" w:color="auto"/>
              <w:left w:val="single" w:sz="4" w:space="0" w:color="auto"/>
              <w:bottom w:val="single" w:sz="4" w:space="0" w:color="auto"/>
              <w:right w:val="single" w:sz="4" w:space="0" w:color="auto"/>
            </w:tcBorders>
          </w:tcPr>
          <w:p w14:paraId="674A7814" w14:textId="77777777" w:rsidR="00486CA1" w:rsidRPr="00B80CE9" w:rsidRDefault="00486CA1" w:rsidP="00486CA1">
            <w:pPr>
              <w:jc w:val="center"/>
              <w:rPr>
                <w:rFonts w:cs="Times New Roman"/>
                <w:b/>
                <w:sz w:val="24"/>
                <w:szCs w:val="24"/>
              </w:rPr>
            </w:pPr>
          </w:p>
        </w:tc>
      </w:tr>
      <w:tr w:rsidR="00486CA1" w:rsidRPr="00B80CE9" w14:paraId="7283277F"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A2C5B88" w14:textId="77777777" w:rsidR="00486CA1" w:rsidRPr="00B80CE9" w:rsidRDefault="00486CA1" w:rsidP="00486CA1">
            <w:pPr>
              <w:pStyle w:val="ListParagraph"/>
              <w:numPr>
                <w:ilvl w:val="0"/>
                <w:numId w:val="1"/>
              </w:numPr>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42C07062" w14:textId="77777777" w:rsidR="00486CA1" w:rsidRPr="00B80CE9" w:rsidRDefault="00486CA1" w:rsidP="00486CA1">
            <w:pPr>
              <w:rPr>
                <w:rFonts w:eastAsia="Arial" w:cs="Times New Roman"/>
                <w:sz w:val="24"/>
                <w:szCs w:val="24"/>
              </w:rPr>
            </w:pPr>
            <w:r w:rsidRPr="00B80CE9">
              <w:rPr>
                <w:rFonts w:eastAsia="Arial" w:cs="Times New Roman"/>
                <w:sz w:val="24"/>
                <w:szCs w:val="24"/>
              </w:rPr>
              <w:t>Bài 20. Hiện tượng nhiễm điện do cọ xát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A442BB"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A0E5B0"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985E31"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623BB0" w14:textId="77777777" w:rsidR="00486CA1" w:rsidRPr="00B80CE9" w:rsidRDefault="00486CA1" w:rsidP="00486CA1">
            <w:pPr>
              <w:spacing w:after="40"/>
              <w:jc w:val="center"/>
              <w:rPr>
                <w:rFonts w:cs="Times New Roman"/>
                <w:b/>
                <w:color w:val="000000"/>
                <w:sz w:val="24"/>
                <w:szCs w:val="24"/>
              </w:rPr>
            </w:pPr>
            <w:r w:rsidRPr="00B80CE9">
              <w:rPr>
                <w:rFonts w:cs="Times New Roman"/>
                <w:b/>
                <w:color w:val="000000"/>
                <w:sz w:val="24"/>
                <w:szCs w:val="24"/>
              </w:rPr>
              <w:t>14</w:t>
            </w:r>
          </w:p>
        </w:tc>
        <w:tc>
          <w:tcPr>
            <w:tcW w:w="793" w:type="dxa"/>
            <w:tcBorders>
              <w:top w:val="single" w:sz="4" w:space="0" w:color="auto"/>
              <w:left w:val="single" w:sz="4" w:space="0" w:color="auto"/>
              <w:bottom w:val="single" w:sz="4" w:space="0" w:color="auto"/>
              <w:right w:val="single" w:sz="4" w:space="0" w:color="auto"/>
            </w:tcBorders>
          </w:tcPr>
          <w:p w14:paraId="2598D07E" w14:textId="77777777" w:rsidR="00486CA1" w:rsidRPr="00B80CE9" w:rsidRDefault="00486CA1" w:rsidP="00486CA1">
            <w:pPr>
              <w:jc w:val="center"/>
              <w:rPr>
                <w:rFonts w:cs="Times New Roman"/>
                <w:b/>
                <w:sz w:val="24"/>
                <w:szCs w:val="24"/>
              </w:rPr>
            </w:pPr>
          </w:p>
        </w:tc>
      </w:tr>
      <w:tr w:rsidR="00486CA1" w:rsidRPr="00B80CE9" w14:paraId="28161F9C"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C8F160B" w14:textId="77777777" w:rsidR="00486CA1" w:rsidRPr="00B80CE9" w:rsidRDefault="00486CA1" w:rsidP="00486CA1">
            <w:pPr>
              <w:pStyle w:val="ListParagraph"/>
              <w:numPr>
                <w:ilvl w:val="0"/>
                <w:numId w:val="1"/>
              </w:numPr>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084D74D9" w14:textId="77777777" w:rsidR="00486CA1" w:rsidRPr="00B80CE9" w:rsidRDefault="00486CA1" w:rsidP="00486CA1">
            <w:pPr>
              <w:rPr>
                <w:rFonts w:eastAsia="Arial" w:cs="Times New Roman"/>
                <w:sz w:val="24"/>
                <w:szCs w:val="24"/>
              </w:rPr>
            </w:pPr>
            <w:r w:rsidRPr="00B80CE9">
              <w:rPr>
                <w:rFonts w:cs="Times New Roman"/>
                <w:sz w:val="24"/>
                <w:szCs w:val="24"/>
              </w:rPr>
              <w:t>Bài 21. Dòng điện, nguồn điện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885BEF"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3BB504"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9C4873"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F943021" w14:textId="77777777" w:rsidR="00486CA1" w:rsidRPr="00B80CE9" w:rsidRDefault="00486CA1" w:rsidP="00486CA1">
            <w:pPr>
              <w:jc w:val="center"/>
              <w:rPr>
                <w:rFonts w:cs="Times New Roman"/>
                <w:sz w:val="24"/>
                <w:szCs w:val="24"/>
              </w:rPr>
            </w:pPr>
            <w:r w:rsidRPr="00B80CE9">
              <w:rPr>
                <w:rFonts w:cs="Times New Roman"/>
                <w:b/>
                <w:color w:val="000000"/>
                <w:sz w:val="24"/>
                <w:szCs w:val="24"/>
              </w:rPr>
              <w:t>14</w:t>
            </w:r>
          </w:p>
        </w:tc>
        <w:tc>
          <w:tcPr>
            <w:tcW w:w="793" w:type="dxa"/>
            <w:tcBorders>
              <w:top w:val="single" w:sz="4" w:space="0" w:color="auto"/>
              <w:left w:val="single" w:sz="4" w:space="0" w:color="auto"/>
              <w:bottom w:val="single" w:sz="4" w:space="0" w:color="auto"/>
              <w:right w:val="single" w:sz="4" w:space="0" w:color="auto"/>
            </w:tcBorders>
          </w:tcPr>
          <w:p w14:paraId="63073F59" w14:textId="77777777" w:rsidR="00486CA1" w:rsidRPr="00B80CE9" w:rsidRDefault="00486CA1" w:rsidP="00486CA1">
            <w:pPr>
              <w:jc w:val="center"/>
              <w:rPr>
                <w:rFonts w:cs="Times New Roman"/>
                <w:b/>
                <w:sz w:val="24"/>
                <w:szCs w:val="24"/>
              </w:rPr>
            </w:pPr>
          </w:p>
        </w:tc>
      </w:tr>
      <w:tr w:rsidR="00486CA1" w:rsidRPr="00B80CE9" w14:paraId="57093871"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3C77B2F" w14:textId="77777777" w:rsidR="00486CA1" w:rsidRPr="00B80CE9" w:rsidRDefault="00486CA1" w:rsidP="00486CA1">
            <w:pPr>
              <w:pStyle w:val="ListParagraph"/>
              <w:numPr>
                <w:ilvl w:val="0"/>
                <w:numId w:val="1"/>
              </w:numPr>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46CDC045" w14:textId="77777777" w:rsidR="00486CA1" w:rsidRPr="00B80CE9" w:rsidRDefault="00486CA1" w:rsidP="00486CA1">
            <w:pPr>
              <w:rPr>
                <w:rFonts w:eastAsia="Arial" w:cs="Times New Roman"/>
                <w:sz w:val="24"/>
                <w:szCs w:val="24"/>
              </w:rPr>
            </w:pPr>
            <w:r w:rsidRPr="00B80CE9">
              <w:rPr>
                <w:rFonts w:cs="Times New Roman"/>
                <w:sz w:val="24"/>
                <w:szCs w:val="24"/>
              </w:rPr>
              <w:t>Bài 22. Mạch điện đơn giản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55FD31"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DF30BF"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5DD119"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2B9162" w14:textId="77777777" w:rsidR="00486CA1" w:rsidRPr="00B80CE9" w:rsidRDefault="00486CA1" w:rsidP="00486CA1">
            <w:pPr>
              <w:jc w:val="center"/>
              <w:rPr>
                <w:rFonts w:cs="Times New Roman"/>
                <w:sz w:val="24"/>
                <w:szCs w:val="24"/>
              </w:rPr>
            </w:pPr>
            <w:r w:rsidRPr="00B80CE9">
              <w:rPr>
                <w:rFonts w:cs="Times New Roman"/>
                <w:b/>
                <w:color w:val="000000"/>
                <w:sz w:val="24"/>
                <w:szCs w:val="24"/>
              </w:rPr>
              <w:t>14</w:t>
            </w:r>
          </w:p>
        </w:tc>
        <w:tc>
          <w:tcPr>
            <w:tcW w:w="793" w:type="dxa"/>
            <w:tcBorders>
              <w:top w:val="single" w:sz="4" w:space="0" w:color="auto"/>
              <w:left w:val="single" w:sz="4" w:space="0" w:color="auto"/>
              <w:bottom w:val="single" w:sz="4" w:space="0" w:color="auto"/>
              <w:right w:val="single" w:sz="4" w:space="0" w:color="auto"/>
            </w:tcBorders>
          </w:tcPr>
          <w:p w14:paraId="48754C9F" w14:textId="77777777" w:rsidR="00486CA1" w:rsidRPr="00B80CE9" w:rsidRDefault="00486CA1" w:rsidP="00486CA1">
            <w:pPr>
              <w:jc w:val="center"/>
              <w:rPr>
                <w:rFonts w:cs="Times New Roman"/>
                <w:b/>
                <w:sz w:val="24"/>
                <w:szCs w:val="24"/>
              </w:rPr>
            </w:pPr>
          </w:p>
        </w:tc>
      </w:tr>
      <w:tr w:rsidR="00486CA1" w:rsidRPr="00B80CE9" w14:paraId="60B2D876"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7C7283C" w14:textId="77777777" w:rsidR="00486CA1" w:rsidRPr="00B80CE9" w:rsidRDefault="00486CA1" w:rsidP="00486CA1">
            <w:pPr>
              <w:pStyle w:val="ListParagraph"/>
              <w:numPr>
                <w:ilvl w:val="0"/>
                <w:numId w:val="1"/>
              </w:numPr>
              <w:tabs>
                <w:tab w:val="left" w:pos="457"/>
              </w:tabs>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4E5F4FD3" w14:textId="77777777" w:rsidR="00486CA1" w:rsidRPr="00B80CE9" w:rsidRDefault="00486CA1" w:rsidP="00486CA1">
            <w:pPr>
              <w:rPr>
                <w:rFonts w:eastAsia="Arial" w:cs="Times New Roman"/>
                <w:sz w:val="24"/>
                <w:szCs w:val="24"/>
              </w:rPr>
            </w:pPr>
            <w:r w:rsidRPr="00B80CE9">
              <w:rPr>
                <w:rFonts w:eastAsia="Arial" w:cs="Times New Roman"/>
                <w:sz w:val="24"/>
                <w:szCs w:val="24"/>
              </w:rPr>
              <w:t>Bài 23. Tác dụng của dòng điện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863D2D"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E5B3EC"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345701"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FA74FE" w14:textId="77777777" w:rsidR="00486CA1" w:rsidRPr="00B80CE9" w:rsidRDefault="00486CA1" w:rsidP="00486CA1">
            <w:pPr>
              <w:jc w:val="center"/>
              <w:rPr>
                <w:rFonts w:cs="Times New Roman"/>
                <w:sz w:val="24"/>
                <w:szCs w:val="24"/>
              </w:rPr>
            </w:pPr>
            <w:r w:rsidRPr="00B80CE9">
              <w:rPr>
                <w:rFonts w:cs="Times New Roman"/>
                <w:b/>
                <w:color w:val="000000"/>
                <w:sz w:val="24"/>
                <w:szCs w:val="24"/>
              </w:rPr>
              <w:t>14</w:t>
            </w:r>
          </w:p>
        </w:tc>
        <w:tc>
          <w:tcPr>
            <w:tcW w:w="793" w:type="dxa"/>
            <w:tcBorders>
              <w:top w:val="single" w:sz="4" w:space="0" w:color="auto"/>
              <w:left w:val="single" w:sz="4" w:space="0" w:color="auto"/>
              <w:bottom w:val="single" w:sz="4" w:space="0" w:color="auto"/>
              <w:right w:val="single" w:sz="4" w:space="0" w:color="auto"/>
            </w:tcBorders>
          </w:tcPr>
          <w:p w14:paraId="2D66ED85" w14:textId="77777777" w:rsidR="00486CA1" w:rsidRPr="00B80CE9" w:rsidRDefault="00486CA1" w:rsidP="00486CA1">
            <w:pPr>
              <w:jc w:val="center"/>
              <w:rPr>
                <w:rFonts w:cs="Times New Roman"/>
                <w:b/>
                <w:sz w:val="24"/>
                <w:szCs w:val="24"/>
              </w:rPr>
            </w:pPr>
          </w:p>
        </w:tc>
      </w:tr>
      <w:tr w:rsidR="00486CA1" w:rsidRPr="00B80CE9" w14:paraId="4812C688"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8271C34" w14:textId="77777777" w:rsidR="00486CA1" w:rsidRPr="00B80CE9" w:rsidRDefault="00486CA1" w:rsidP="00486CA1">
            <w:pPr>
              <w:pStyle w:val="ListParagraph"/>
              <w:numPr>
                <w:ilvl w:val="0"/>
                <w:numId w:val="1"/>
              </w:numPr>
              <w:tabs>
                <w:tab w:val="left" w:pos="457"/>
              </w:tabs>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1F71E1F7" w14:textId="77777777" w:rsidR="00486CA1" w:rsidRPr="00B80CE9" w:rsidRDefault="00486CA1" w:rsidP="00486CA1">
            <w:pPr>
              <w:rPr>
                <w:rFonts w:eastAsia="Arial" w:cs="Times New Roman"/>
                <w:sz w:val="24"/>
                <w:szCs w:val="24"/>
              </w:rPr>
            </w:pPr>
            <w:r w:rsidRPr="00B80CE9">
              <w:rPr>
                <w:rFonts w:eastAsia="Arial" w:cs="Times New Roman"/>
                <w:sz w:val="24"/>
                <w:szCs w:val="24"/>
              </w:rPr>
              <w:t>Bài 24. Cường độ dòng điện và hiệu điện thế</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F689DC"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313A18E"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2975F7" w14:textId="77777777" w:rsidR="00486CA1" w:rsidRPr="00B80CE9" w:rsidRDefault="00486CA1" w:rsidP="00486CA1">
            <w:pPr>
              <w:spacing w:after="40"/>
              <w:jc w:val="center"/>
              <w:rPr>
                <w:rFonts w:cs="Times New Roman"/>
                <w:color w:val="000000"/>
                <w:sz w:val="24"/>
                <w:szCs w:val="24"/>
              </w:rPr>
            </w:pPr>
            <w:r w:rsidRPr="00B80CE9">
              <w:rPr>
                <w:rFonts w:cs="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9F531D" w14:textId="77777777" w:rsidR="00486CA1" w:rsidRPr="00B80CE9" w:rsidRDefault="00486CA1" w:rsidP="00486CA1">
            <w:pPr>
              <w:jc w:val="center"/>
              <w:rPr>
                <w:rFonts w:cs="Times New Roman"/>
                <w:sz w:val="24"/>
                <w:szCs w:val="24"/>
              </w:rPr>
            </w:pPr>
            <w:r w:rsidRPr="00B80CE9">
              <w:rPr>
                <w:rFonts w:cs="Times New Roman"/>
                <w:b/>
                <w:color w:val="000000"/>
                <w:sz w:val="24"/>
                <w:szCs w:val="24"/>
              </w:rPr>
              <w:t>14</w:t>
            </w:r>
          </w:p>
        </w:tc>
        <w:tc>
          <w:tcPr>
            <w:tcW w:w="793" w:type="dxa"/>
            <w:tcBorders>
              <w:top w:val="single" w:sz="4" w:space="0" w:color="auto"/>
              <w:left w:val="single" w:sz="4" w:space="0" w:color="auto"/>
              <w:bottom w:val="single" w:sz="4" w:space="0" w:color="auto"/>
              <w:right w:val="single" w:sz="4" w:space="0" w:color="auto"/>
            </w:tcBorders>
          </w:tcPr>
          <w:p w14:paraId="63442380" w14:textId="77777777" w:rsidR="00486CA1" w:rsidRPr="00B80CE9" w:rsidRDefault="00486CA1" w:rsidP="00486CA1">
            <w:pPr>
              <w:jc w:val="center"/>
              <w:rPr>
                <w:rFonts w:cs="Times New Roman"/>
                <w:b/>
                <w:sz w:val="24"/>
                <w:szCs w:val="24"/>
              </w:rPr>
            </w:pPr>
          </w:p>
        </w:tc>
      </w:tr>
      <w:tr w:rsidR="00486CA1" w:rsidRPr="00B80CE9" w14:paraId="445BAEBB" w14:textId="77777777" w:rsidTr="00486CA1">
        <w:trPr>
          <w:trHeight w:val="510"/>
          <w:tblHead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35731DD" w14:textId="77777777" w:rsidR="00486CA1" w:rsidRPr="00B80CE9" w:rsidRDefault="00486CA1" w:rsidP="00486CA1">
            <w:pPr>
              <w:pStyle w:val="ListParagraph"/>
              <w:numPr>
                <w:ilvl w:val="0"/>
                <w:numId w:val="1"/>
              </w:numPr>
              <w:tabs>
                <w:tab w:val="left" w:pos="457"/>
              </w:tabs>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1320B8B0" w14:textId="77777777" w:rsidR="00486CA1" w:rsidRPr="00B80CE9" w:rsidRDefault="00486CA1" w:rsidP="00486CA1">
            <w:pPr>
              <w:rPr>
                <w:rFonts w:cs="Times New Roman"/>
                <w:sz w:val="24"/>
                <w:szCs w:val="24"/>
              </w:rPr>
            </w:pPr>
            <w:r w:rsidRPr="00B80CE9">
              <w:rPr>
                <w:rFonts w:eastAsia="Arial" w:cs="Times New Roman"/>
                <w:sz w:val="24"/>
                <w:szCs w:val="24"/>
              </w:rPr>
              <w:t>Bài 25. Thực hành đo cường độ dòng điện và hiệu điện thế</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5A03C3" w14:textId="77777777" w:rsidR="00486CA1" w:rsidRPr="00B80CE9" w:rsidRDefault="00486CA1" w:rsidP="00486CA1">
            <w:pPr>
              <w:jc w:val="center"/>
              <w:rPr>
                <w:rFonts w:cs="Times New Roman"/>
                <w:sz w:val="24"/>
                <w:szCs w:val="24"/>
              </w:rPr>
            </w:pPr>
            <w:r w:rsidRPr="00B80CE9">
              <w:rPr>
                <w:rFonts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4F4926" w14:textId="77777777" w:rsidR="00486CA1" w:rsidRPr="00B80CE9" w:rsidRDefault="00486CA1" w:rsidP="00486CA1">
            <w:pPr>
              <w:jc w:val="center"/>
              <w:rPr>
                <w:rFonts w:cs="Times New Roman"/>
                <w:sz w:val="24"/>
                <w:szCs w:val="24"/>
              </w:rPr>
            </w:pPr>
            <w:r w:rsidRPr="00B80CE9">
              <w:rPr>
                <w:rFonts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5B61391" w14:textId="77777777" w:rsidR="00486CA1" w:rsidRPr="00B80CE9" w:rsidRDefault="00486CA1" w:rsidP="00486CA1">
            <w:pPr>
              <w:jc w:val="center"/>
              <w:rPr>
                <w:rFonts w:cs="Times New Roman"/>
                <w:sz w:val="24"/>
                <w:szCs w:val="24"/>
              </w:rPr>
            </w:pPr>
            <w:r w:rsidRPr="00B80CE9">
              <w:rPr>
                <w:rFonts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197692" w14:textId="77777777" w:rsidR="00486CA1" w:rsidRPr="00B80CE9" w:rsidRDefault="00486CA1" w:rsidP="00486CA1">
            <w:pPr>
              <w:jc w:val="center"/>
              <w:rPr>
                <w:rFonts w:cs="Times New Roman"/>
                <w:b/>
                <w:sz w:val="24"/>
                <w:szCs w:val="24"/>
              </w:rPr>
            </w:pPr>
            <w:r w:rsidRPr="00B80CE9">
              <w:rPr>
                <w:rFonts w:cs="Times New Roman"/>
                <w:b/>
                <w:sz w:val="24"/>
                <w:szCs w:val="24"/>
              </w:rPr>
              <w:t>13</w:t>
            </w:r>
          </w:p>
        </w:tc>
        <w:tc>
          <w:tcPr>
            <w:tcW w:w="793" w:type="dxa"/>
            <w:tcBorders>
              <w:top w:val="single" w:sz="4" w:space="0" w:color="auto"/>
              <w:left w:val="single" w:sz="4" w:space="0" w:color="auto"/>
              <w:bottom w:val="single" w:sz="4" w:space="0" w:color="auto"/>
              <w:right w:val="single" w:sz="4" w:space="0" w:color="auto"/>
            </w:tcBorders>
          </w:tcPr>
          <w:p w14:paraId="4CE69129" w14:textId="77777777" w:rsidR="00486CA1" w:rsidRPr="00B80CE9" w:rsidRDefault="00486CA1" w:rsidP="00486CA1">
            <w:pPr>
              <w:jc w:val="center"/>
              <w:rPr>
                <w:rFonts w:cs="Times New Roman"/>
                <w:b/>
                <w:sz w:val="24"/>
                <w:szCs w:val="24"/>
              </w:rPr>
            </w:pPr>
          </w:p>
        </w:tc>
      </w:tr>
      <w:tr w:rsidR="00486CA1" w:rsidRPr="00B80CE9" w14:paraId="0B784D93" w14:textId="77777777" w:rsidTr="00486CA1">
        <w:trPr>
          <w:trHeight w:val="510"/>
        </w:trPr>
        <w:tc>
          <w:tcPr>
            <w:tcW w:w="846" w:type="dxa"/>
            <w:tcBorders>
              <w:top w:val="single" w:sz="4" w:space="0" w:color="auto"/>
              <w:left w:val="single" w:sz="4" w:space="0" w:color="auto"/>
              <w:bottom w:val="single" w:sz="4" w:space="0" w:color="auto"/>
              <w:right w:val="single" w:sz="4" w:space="0" w:color="auto"/>
            </w:tcBorders>
            <w:vAlign w:val="center"/>
          </w:tcPr>
          <w:p w14:paraId="0C4B17CD" w14:textId="77777777" w:rsidR="00486CA1" w:rsidRPr="00B80CE9" w:rsidRDefault="00486CA1" w:rsidP="00486CA1">
            <w:pPr>
              <w:pStyle w:val="ListParagraph"/>
              <w:numPr>
                <w:ilvl w:val="0"/>
                <w:numId w:val="1"/>
              </w:numPr>
              <w:tabs>
                <w:tab w:val="left" w:pos="457"/>
              </w:tabs>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vAlign w:val="center"/>
          </w:tcPr>
          <w:p w14:paraId="37DCBB1C" w14:textId="77777777" w:rsidR="00486CA1" w:rsidRPr="00B80CE9" w:rsidRDefault="00486CA1" w:rsidP="00486CA1">
            <w:pPr>
              <w:rPr>
                <w:rFonts w:cs="Times New Roman"/>
                <w:sz w:val="24"/>
                <w:szCs w:val="24"/>
              </w:rPr>
            </w:pPr>
            <w:r w:rsidRPr="00B80CE9">
              <w:rPr>
                <w:rFonts w:cs="Times New Roman"/>
                <w:sz w:val="24"/>
                <w:szCs w:val="24"/>
              </w:rPr>
              <w:t>Bài 26. Năng lượng nhiệt và nội năng</w:t>
            </w:r>
          </w:p>
        </w:tc>
        <w:tc>
          <w:tcPr>
            <w:tcW w:w="992" w:type="dxa"/>
            <w:tcBorders>
              <w:top w:val="single" w:sz="4" w:space="0" w:color="auto"/>
              <w:left w:val="single" w:sz="4" w:space="0" w:color="auto"/>
              <w:bottom w:val="single" w:sz="4" w:space="0" w:color="auto"/>
              <w:right w:val="single" w:sz="4" w:space="0" w:color="auto"/>
            </w:tcBorders>
            <w:vAlign w:val="center"/>
          </w:tcPr>
          <w:p w14:paraId="2A02FE62"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14:paraId="4FE5CDF1"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14:paraId="3E1A764F"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14:paraId="183993C9" w14:textId="77777777" w:rsidR="00486CA1" w:rsidRPr="00B80CE9" w:rsidRDefault="00486CA1" w:rsidP="00486CA1">
            <w:pPr>
              <w:jc w:val="center"/>
              <w:rPr>
                <w:rFonts w:cs="Times New Roman"/>
                <w:b/>
                <w:sz w:val="24"/>
                <w:szCs w:val="24"/>
              </w:rPr>
            </w:pPr>
            <w:r w:rsidRPr="00B80CE9">
              <w:rPr>
                <w:rFonts w:cs="Times New Roman"/>
                <w:b/>
                <w:sz w:val="24"/>
                <w:szCs w:val="24"/>
              </w:rPr>
              <w:t>14</w:t>
            </w:r>
          </w:p>
        </w:tc>
        <w:tc>
          <w:tcPr>
            <w:tcW w:w="793" w:type="dxa"/>
            <w:tcBorders>
              <w:top w:val="single" w:sz="4" w:space="0" w:color="auto"/>
              <w:left w:val="single" w:sz="4" w:space="0" w:color="auto"/>
              <w:bottom w:val="single" w:sz="4" w:space="0" w:color="auto"/>
              <w:right w:val="single" w:sz="4" w:space="0" w:color="auto"/>
            </w:tcBorders>
          </w:tcPr>
          <w:p w14:paraId="73E74CC0" w14:textId="77777777" w:rsidR="00486CA1" w:rsidRPr="00B80CE9" w:rsidRDefault="00486CA1" w:rsidP="00486CA1">
            <w:pPr>
              <w:jc w:val="center"/>
              <w:rPr>
                <w:rFonts w:cs="Times New Roman"/>
                <w:b/>
                <w:sz w:val="24"/>
                <w:szCs w:val="24"/>
              </w:rPr>
            </w:pPr>
          </w:p>
        </w:tc>
      </w:tr>
      <w:tr w:rsidR="00486CA1" w:rsidRPr="00B80CE9" w14:paraId="27DC2CD5" w14:textId="77777777" w:rsidTr="00486CA1">
        <w:trPr>
          <w:trHeight w:val="510"/>
        </w:trPr>
        <w:tc>
          <w:tcPr>
            <w:tcW w:w="846" w:type="dxa"/>
            <w:tcBorders>
              <w:top w:val="single" w:sz="4" w:space="0" w:color="auto"/>
              <w:left w:val="single" w:sz="4" w:space="0" w:color="auto"/>
              <w:bottom w:val="single" w:sz="4" w:space="0" w:color="auto"/>
              <w:right w:val="single" w:sz="4" w:space="0" w:color="auto"/>
            </w:tcBorders>
            <w:vAlign w:val="center"/>
          </w:tcPr>
          <w:p w14:paraId="2144C291" w14:textId="77777777" w:rsidR="00486CA1" w:rsidRPr="00B80CE9" w:rsidRDefault="00486CA1" w:rsidP="00486CA1">
            <w:pPr>
              <w:pStyle w:val="ListParagraph"/>
              <w:numPr>
                <w:ilvl w:val="0"/>
                <w:numId w:val="1"/>
              </w:numPr>
              <w:tabs>
                <w:tab w:val="left" w:pos="457"/>
              </w:tabs>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vAlign w:val="center"/>
          </w:tcPr>
          <w:p w14:paraId="65E8F70F" w14:textId="77777777" w:rsidR="00486CA1" w:rsidRPr="00B80CE9" w:rsidRDefault="00486CA1" w:rsidP="00486CA1">
            <w:pPr>
              <w:rPr>
                <w:rFonts w:cs="Times New Roman"/>
                <w:sz w:val="24"/>
                <w:szCs w:val="24"/>
              </w:rPr>
            </w:pPr>
            <w:r w:rsidRPr="00B80CE9">
              <w:rPr>
                <w:rFonts w:eastAsia="Arial" w:cs="Times New Roman"/>
                <w:sz w:val="24"/>
                <w:szCs w:val="24"/>
              </w:rPr>
              <w:t>Bài 27. Thực hành đo năng lượng bằng joulemeter</w:t>
            </w:r>
          </w:p>
        </w:tc>
        <w:tc>
          <w:tcPr>
            <w:tcW w:w="992" w:type="dxa"/>
            <w:tcBorders>
              <w:top w:val="single" w:sz="4" w:space="0" w:color="auto"/>
              <w:left w:val="single" w:sz="4" w:space="0" w:color="auto"/>
              <w:bottom w:val="single" w:sz="4" w:space="0" w:color="auto"/>
              <w:right w:val="single" w:sz="4" w:space="0" w:color="auto"/>
            </w:tcBorders>
            <w:vAlign w:val="center"/>
          </w:tcPr>
          <w:p w14:paraId="355AF81B"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14:paraId="7DECEEBC"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14:paraId="058F94B7"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14:paraId="7048F20A" w14:textId="77777777" w:rsidR="00486CA1" w:rsidRPr="00B80CE9" w:rsidRDefault="00486CA1" w:rsidP="00486CA1">
            <w:pPr>
              <w:jc w:val="center"/>
              <w:rPr>
                <w:rFonts w:cs="Times New Roman"/>
                <w:b/>
                <w:sz w:val="24"/>
                <w:szCs w:val="24"/>
              </w:rPr>
            </w:pPr>
            <w:r w:rsidRPr="00B80CE9">
              <w:rPr>
                <w:rFonts w:cs="Times New Roman"/>
                <w:b/>
                <w:sz w:val="24"/>
                <w:szCs w:val="24"/>
              </w:rPr>
              <w:t>14</w:t>
            </w:r>
          </w:p>
        </w:tc>
        <w:tc>
          <w:tcPr>
            <w:tcW w:w="793" w:type="dxa"/>
            <w:tcBorders>
              <w:top w:val="single" w:sz="4" w:space="0" w:color="auto"/>
              <w:left w:val="single" w:sz="4" w:space="0" w:color="auto"/>
              <w:bottom w:val="single" w:sz="4" w:space="0" w:color="auto"/>
              <w:right w:val="single" w:sz="4" w:space="0" w:color="auto"/>
            </w:tcBorders>
          </w:tcPr>
          <w:p w14:paraId="397A675D" w14:textId="77777777" w:rsidR="00486CA1" w:rsidRPr="00B80CE9" w:rsidRDefault="00486CA1" w:rsidP="00486CA1">
            <w:pPr>
              <w:jc w:val="center"/>
              <w:rPr>
                <w:rFonts w:cs="Times New Roman"/>
                <w:b/>
                <w:sz w:val="24"/>
                <w:szCs w:val="24"/>
              </w:rPr>
            </w:pPr>
          </w:p>
        </w:tc>
      </w:tr>
      <w:tr w:rsidR="00486CA1" w:rsidRPr="00B80CE9" w14:paraId="6E6135B9" w14:textId="77777777" w:rsidTr="00486CA1">
        <w:trPr>
          <w:trHeight w:val="510"/>
        </w:trPr>
        <w:tc>
          <w:tcPr>
            <w:tcW w:w="846" w:type="dxa"/>
            <w:tcBorders>
              <w:top w:val="single" w:sz="4" w:space="0" w:color="auto"/>
              <w:left w:val="single" w:sz="4" w:space="0" w:color="auto"/>
              <w:bottom w:val="single" w:sz="4" w:space="0" w:color="auto"/>
              <w:right w:val="single" w:sz="4" w:space="0" w:color="auto"/>
            </w:tcBorders>
            <w:vAlign w:val="center"/>
          </w:tcPr>
          <w:p w14:paraId="44B0BD3F" w14:textId="77777777" w:rsidR="00486CA1" w:rsidRPr="00B80CE9" w:rsidRDefault="00486CA1" w:rsidP="00486CA1">
            <w:pPr>
              <w:pStyle w:val="ListParagraph"/>
              <w:numPr>
                <w:ilvl w:val="0"/>
                <w:numId w:val="1"/>
              </w:numPr>
              <w:tabs>
                <w:tab w:val="left" w:pos="457"/>
              </w:tabs>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vAlign w:val="center"/>
          </w:tcPr>
          <w:p w14:paraId="4B58F9DF" w14:textId="77777777" w:rsidR="00486CA1" w:rsidRPr="00B80CE9" w:rsidRDefault="00486CA1" w:rsidP="00486CA1">
            <w:pPr>
              <w:rPr>
                <w:rFonts w:cs="Times New Roman"/>
                <w:sz w:val="24"/>
                <w:szCs w:val="24"/>
              </w:rPr>
            </w:pPr>
            <w:r w:rsidRPr="00B80CE9">
              <w:rPr>
                <w:rFonts w:eastAsia="Arial" w:cs="Times New Roman"/>
                <w:sz w:val="24"/>
                <w:szCs w:val="24"/>
              </w:rPr>
              <w:t>Bài 28. Sự truyền nhiệt</w:t>
            </w:r>
          </w:p>
        </w:tc>
        <w:tc>
          <w:tcPr>
            <w:tcW w:w="992" w:type="dxa"/>
            <w:tcBorders>
              <w:top w:val="single" w:sz="4" w:space="0" w:color="auto"/>
              <w:left w:val="single" w:sz="4" w:space="0" w:color="auto"/>
              <w:bottom w:val="single" w:sz="4" w:space="0" w:color="auto"/>
              <w:right w:val="single" w:sz="4" w:space="0" w:color="auto"/>
            </w:tcBorders>
            <w:vAlign w:val="center"/>
          </w:tcPr>
          <w:p w14:paraId="2F76ADA4"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8</w:t>
            </w:r>
          </w:p>
        </w:tc>
        <w:tc>
          <w:tcPr>
            <w:tcW w:w="850" w:type="dxa"/>
            <w:tcBorders>
              <w:top w:val="single" w:sz="4" w:space="0" w:color="auto"/>
              <w:left w:val="single" w:sz="4" w:space="0" w:color="auto"/>
              <w:bottom w:val="single" w:sz="4" w:space="0" w:color="auto"/>
              <w:right w:val="single" w:sz="4" w:space="0" w:color="auto"/>
            </w:tcBorders>
            <w:vAlign w:val="center"/>
          </w:tcPr>
          <w:p w14:paraId="76F026F2"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14:paraId="7612FEDB"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14:paraId="51C81BF5" w14:textId="77777777" w:rsidR="00486CA1" w:rsidRPr="00B80CE9" w:rsidRDefault="00486CA1" w:rsidP="00486CA1">
            <w:pPr>
              <w:jc w:val="center"/>
              <w:rPr>
                <w:rFonts w:cs="Times New Roman"/>
                <w:b/>
                <w:sz w:val="24"/>
                <w:szCs w:val="24"/>
              </w:rPr>
            </w:pPr>
            <w:r w:rsidRPr="00B80CE9">
              <w:rPr>
                <w:rFonts w:cs="Times New Roman"/>
                <w:b/>
                <w:sz w:val="24"/>
                <w:szCs w:val="24"/>
              </w:rPr>
              <w:t>22</w:t>
            </w:r>
          </w:p>
        </w:tc>
        <w:tc>
          <w:tcPr>
            <w:tcW w:w="793" w:type="dxa"/>
            <w:tcBorders>
              <w:top w:val="single" w:sz="4" w:space="0" w:color="auto"/>
              <w:left w:val="single" w:sz="4" w:space="0" w:color="auto"/>
              <w:bottom w:val="single" w:sz="4" w:space="0" w:color="auto"/>
              <w:right w:val="single" w:sz="4" w:space="0" w:color="auto"/>
            </w:tcBorders>
          </w:tcPr>
          <w:p w14:paraId="04E55E59" w14:textId="77777777" w:rsidR="00486CA1" w:rsidRPr="00B80CE9" w:rsidRDefault="00486CA1" w:rsidP="00486CA1">
            <w:pPr>
              <w:jc w:val="center"/>
              <w:rPr>
                <w:rFonts w:cs="Times New Roman"/>
                <w:b/>
                <w:sz w:val="24"/>
                <w:szCs w:val="24"/>
              </w:rPr>
            </w:pPr>
          </w:p>
        </w:tc>
      </w:tr>
      <w:tr w:rsidR="00486CA1" w:rsidRPr="00B80CE9" w14:paraId="093727CB" w14:textId="77777777" w:rsidTr="00486CA1">
        <w:trPr>
          <w:trHeight w:val="510"/>
        </w:trPr>
        <w:tc>
          <w:tcPr>
            <w:tcW w:w="846" w:type="dxa"/>
            <w:tcBorders>
              <w:top w:val="single" w:sz="4" w:space="0" w:color="auto"/>
              <w:left w:val="single" w:sz="4" w:space="0" w:color="auto"/>
              <w:bottom w:val="single" w:sz="4" w:space="0" w:color="auto"/>
              <w:right w:val="single" w:sz="4" w:space="0" w:color="auto"/>
            </w:tcBorders>
            <w:vAlign w:val="center"/>
          </w:tcPr>
          <w:p w14:paraId="2256FFA8" w14:textId="77777777" w:rsidR="00486CA1" w:rsidRPr="00B80CE9" w:rsidRDefault="00486CA1" w:rsidP="00486CA1">
            <w:pPr>
              <w:pStyle w:val="ListParagraph"/>
              <w:numPr>
                <w:ilvl w:val="0"/>
                <w:numId w:val="1"/>
              </w:numPr>
              <w:tabs>
                <w:tab w:val="left" w:pos="457"/>
              </w:tabs>
              <w:spacing w:after="0" w:line="240" w:lineRule="auto"/>
              <w:ind w:left="175" w:hanging="215"/>
              <w:jc w:val="center"/>
              <w:rPr>
                <w:rFonts w:cs="Times New Roman"/>
                <w:sz w:val="24"/>
                <w:szCs w:val="24"/>
              </w:rPr>
            </w:pPr>
          </w:p>
        </w:tc>
        <w:tc>
          <w:tcPr>
            <w:tcW w:w="4990" w:type="dxa"/>
            <w:tcBorders>
              <w:top w:val="single" w:sz="4" w:space="0" w:color="auto"/>
              <w:left w:val="single" w:sz="4" w:space="0" w:color="auto"/>
              <w:bottom w:val="single" w:sz="4" w:space="0" w:color="auto"/>
              <w:right w:val="single" w:sz="4" w:space="0" w:color="auto"/>
            </w:tcBorders>
            <w:vAlign w:val="center"/>
          </w:tcPr>
          <w:p w14:paraId="7E9A96D6" w14:textId="77777777" w:rsidR="00486CA1" w:rsidRPr="00B80CE9" w:rsidRDefault="00486CA1" w:rsidP="00486CA1">
            <w:pPr>
              <w:rPr>
                <w:rFonts w:eastAsia="Arial" w:cs="Times New Roman"/>
                <w:sz w:val="24"/>
                <w:szCs w:val="24"/>
              </w:rPr>
            </w:pPr>
            <w:r w:rsidRPr="00B80CE9">
              <w:rPr>
                <w:rFonts w:eastAsia="Arial" w:cs="Times New Roman"/>
                <w:sz w:val="24"/>
                <w:szCs w:val="24"/>
              </w:rPr>
              <w:t>Bài 29. Sự nở vì nhiệt</w:t>
            </w:r>
          </w:p>
        </w:tc>
        <w:tc>
          <w:tcPr>
            <w:tcW w:w="992" w:type="dxa"/>
            <w:tcBorders>
              <w:top w:val="single" w:sz="4" w:space="0" w:color="auto"/>
              <w:left w:val="single" w:sz="4" w:space="0" w:color="auto"/>
              <w:bottom w:val="single" w:sz="4" w:space="0" w:color="auto"/>
              <w:right w:val="single" w:sz="4" w:space="0" w:color="auto"/>
            </w:tcBorders>
            <w:vAlign w:val="center"/>
          </w:tcPr>
          <w:p w14:paraId="0B998289"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14:paraId="1B317FBD"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14:paraId="54FE3174" w14:textId="77777777" w:rsidR="00486CA1" w:rsidRPr="00B80CE9" w:rsidRDefault="00486CA1" w:rsidP="00486CA1">
            <w:pPr>
              <w:spacing w:line="26" w:lineRule="atLeast"/>
              <w:jc w:val="center"/>
              <w:rPr>
                <w:rFonts w:cs="Times New Roman"/>
                <w:color w:val="000000"/>
                <w:sz w:val="24"/>
                <w:szCs w:val="24"/>
              </w:rPr>
            </w:pPr>
            <w:r w:rsidRPr="00B80CE9">
              <w:rPr>
                <w:rFonts w:cs="Times New Roman"/>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14:paraId="36BC0708" w14:textId="77777777" w:rsidR="00486CA1" w:rsidRPr="00B80CE9" w:rsidRDefault="00486CA1" w:rsidP="00486CA1">
            <w:pPr>
              <w:jc w:val="center"/>
              <w:rPr>
                <w:rFonts w:cs="Times New Roman"/>
                <w:b/>
                <w:sz w:val="24"/>
                <w:szCs w:val="24"/>
              </w:rPr>
            </w:pPr>
            <w:r w:rsidRPr="00B80CE9">
              <w:rPr>
                <w:rFonts w:cs="Times New Roman"/>
                <w:b/>
                <w:sz w:val="24"/>
                <w:szCs w:val="24"/>
              </w:rPr>
              <w:t>14</w:t>
            </w:r>
          </w:p>
        </w:tc>
        <w:tc>
          <w:tcPr>
            <w:tcW w:w="793" w:type="dxa"/>
            <w:tcBorders>
              <w:top w:val="single" w:sz="4" w:space="0" w:color="auto"/>
              <w:left w:val="single" w:sz="4" w:space="0" w:color="auto"/>
              <w:bottom w:val="single" w:sz="4" w:space="0" w:color="auto"/>
              <w:right w:val="single" w:sz="4" w:space="0" w:color="auto"/>
            </w:tcBorders>
          </w:tcPr>
          <w:p w14:paraId="66669A37" w14:textId="77777777" w:rsidR="00486CA1" w:rsidRPr="00B80CE9" w:rsidRDefault="00486CA1" w:rsidP="00486CA1">
            <w:pPr>
              <w:jc w:val="center"/>
              <w:rPr>
                <w:rFonts w:cs="Times New Roman"/>
                <w:b/>
                <w:sz w:val="24"/>
                <w:szCs w:val="24"/>
              </w:rPr>
            </w:pPr>
          </w:p>
        </w:tc>
      </w:tr>
      <w:tr w:rsidR="00486CA1" w:rsidRPr="00B80CE9" w14:paraId="6AFFBAB0" w14:textId="77777777" w:rsidTr="00486CA1">
        <w:trPr>
          <w:trHeight w:val="510"/>
        </w:trPr>
        <w:tc>
          <w:tcPr>
            <w:tcW w:w="5836"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3FE5B3C" w14:textId="77777777" w:rsidR="00486CA1" w:rsidRPr="00B80CE9" w:rsidRDefault="00486CA1" w:rsidP="00486CA1">
            <w:pPr>
              <w:jc w:val="center"/>
              <w:rPr>
                <w:rFonts w:eastAsia="Arial" w:cs="Times New Roman"/>
                <w:b/>
                <w:sz w:val="24"/>
                <w:szCs w:val="24"/>
              </w:rPr>
            </w:pPr>
            <w:r w:rsidRPr="00B80CE9">
              <w:rPr>
                <w:rFonts w:eastAsia="Arial" w:cs="Times New Roman"/>
                <w:b/>
                <w:sz w:val="24"/>
                <w:szCs w:val="24"/>
              </w:rPr>
              <w:t>Tổng</w:t>
            </w:r>
          </w:p>
        </w:tc>
        <w:tc>
          <w:tcPr>
            <w:tcW w:w="99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FFEC105" w14:textId="77777777" w:rsidR="00486CA1" w:rsidRPr="00B80CE9" w:rsidRDefault="00486CA1" w:rsidP="00486CA1">
            <w:pPr>
              <w:jc w:val="center"/>
              <w:rPr>
                <w:rFonts w:cs="Times New Roman"/>
                <w:b/>
                <w:sz w:val="24"/>
                <w:szCs w:val="24"/>
              </w:rPr>
            </w:pPr>
            <w:r w:rsidRPr="00B80CE9">
              <w:rPr>
                <w:rFonts w:cs="Times New Roman"/>
                <w:b/>
                <w:sz w:val="24"/>
                <w:szCs w:val="24"/>
              </w:rPr>
              <w:t>114</w:t>
            </w:r>
          </w:p>
        </w:tc>
        <w:tc>
          <w:tcPr>
            <w:tcW w:w="85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B3FCDD0" w14:textId="77777777" w:rsidR="00486CA1" w:rsidRPr="00B80CE9" w:rsidRDefault="00486CA1" w:rsidP="00486CA1">
            <w:pPr>
              <w:jc w:val="center"/>
              <w:rPr>
                <w:rFonts w:cs="Times New Roman"/>
                <w:b/>
                <w:sz w:val="24"/>
                <w:szCs w:val="24"/>
              </w:rPr>
            </w:pPr>
            <w:r w:rsidRPr="00B80CE9">
              <w:rPr>
                <w:rFonts w:cs="Times New Roman"/>
                <w:b/>
                <w:sz w:val="24"/>
                <w:szCs w:val="24"/>
              </w:rPr>
              <w:t>83</w:t>
            </w:r>
          </w:p>
        </w:tc>
        <w:tc>
          <w:tcPr>
            <w:tcW w:w="85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9C754BD" w14:textId="77777777" w:rsidR="00486CA1" w:rsidRPr="00B80CE9" w:rsidRDefault="00486CA1" w:rsidP="00486CA1">
            <w:pPr>
              <w:jc w:val="center"/>
              <w:rPr>
                <w:rFonts w:cs="Times New Roman"/>
                <w:b/>
                <w:sz w:val="24"/>
                <w:szCs w:val="24"/>
              </w:rPr>
            </w:pPr>
            <w:r w:rsidRPr="00B80CE9">
              <w:rPr>
                <w:rFonts w:cs="Times New Roman"/>
                <w:b/>
                <w:sz w:val="24"/>
                <w:szCs w:val="24"/>
              </w:rPr>
              <w:t>83</w:t>
            </w:r>
          </w:p>
        </w:tc>
        <w:tc>
          <w:tcPr>
            <w:tcW w:w="99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F0ACEFE" w14:textId="77777777" w:rsidR="00486CA1" w:rsidRPr="00B80CE9" w:rsidRDefault="00486CA1" w:rsidP="00486CA1">
            <w:pPr>
              <w:jc w:val="center"/>
              <w:rPr>
                <w:rFonts w:cs="Times New Roman"/>
                <w:b/>
                <w:sz w:val="24"/>
                <w:szCs w:val="24"/>
              </w:rPr>
            </w:pPr>
            <w:r w:rsidRPr="00B80CE9">
              <w:rPr>
                <w:rFonts w:cs="Times New Roman"/>
                <w:b/>
                <w:sz w:val="24"/>
                <w:szCs w:val="24"/>
              </w:rPr>
              <w:t>280</w:t>
            </w:r>
          </w:p>
        </w:tc>
        <w:tc>
          <w:tcPr>
            <w:tcW w:w="793" w:type="dxa"/>
            <w:tcBorders>
              <w:top w:val="single" w:sz="4" w:space="0" w:color="auto"/>
              <w:left w:val="single" w:sz="4" w:space="0" w:color="auto"/>
              <w:bottom w:val="single" w:sz="4" w:space="0" w:color="auto"/>
              <w:right w:val="single" w:sz="4" w:space="0" w:color="auto"/>
            </w:tcBorders>
          </w:tcPr>
          <w:p w14:paraId="0CB3DBB1" w14:textId="77777777" w:rsidR="00486CA1" w:rsidRPr="00B80CE9" w:rsidRDefault="00486CA1" w:rsidP="00486CA1">
            <w:pPr>
              <w:jc w:val="center"/>
              <w:rPr>
                <w:rFonts w:cs="Times New Roman"/>
                <w:b/>
                <w:sz w:val="24"/>
                <w:szCs w:val="24"/>
              </w:rPr>
            </w:pPr>
          </w:p>
        </w:tc>
      </w:tr>
    </w:tbl>
    <w:p w14:paraId="6FA9E447" w14:textId="77777777" w:rsidR="00486CA1" w:rsidRPr="00B80CE9" w:rsidRDefault="00486CA1" w:rsidP="00486CA1">
      <w:pPr>
        <w:shd w:val="clear" w:color="auto" w:fill="FFFFFF"/>
        <w:spacing w:after="0" w:line="288" w:lineRule="auto"/>
        <w:rPr>
          <w:rFonts w:eastAsia="Times New Roman" w:cs="Times New Roman"/>
          <w:b/>
          <w:bCs/>
          <w:color w:val="333333"/>
          <w:sz w:val="24"/>
          <w:szCs w:val="24"/>
        </w:rPr>
      </w:pPr>
    </w:p>
    <w:p w14:paraId="63A758D3" w14:textId="77777777" w:rsidR="00486CA1" w:rsidRPr="00B80CE9" w:rsidRDefault="00486CA1" w:rsidP="00486CA1">
      <w:pPr>
        <w:rPr>
          <w:rFonts w:cs="Times New Roman"/>
          <w:b/>
          <w:sz w:val="24"/>
          <w:szCs w:val="24"/>
        </w:rPr>
      </w:pPr>
    </w:p>
    <w:p w14:paraId="2607792F" w14:textId="77777777" w:rsidR="00486CA1" w:rsidRPr="00B80CE9" w:rsidRDefault="00486CA1" w:rsidP="00486CA1">
      <w:pPr>
        <w:rPr>
          <w:rFonts w:cs="Times New Roman"/>
          <w:b/>
          <w:sz w:val="24"/>
          <w:szCs w:val="24"/>
        </w:rPr>
      </w:pPr>
    </w:p>
    <w:p w14:paraId="07C0D472" w14:textId="77777777" w:rsidR="00486CA1" w:rsidRPr="00B80CE9" w:rsidRDefault="00486CA1" w:rsidP="00486CA1">
      <w:pPr>
        <w:rPr>
          <w:rFonts w:cs="Times New Roman"/>
          <w:b/>
          <w:sz w:val="24"/>
          <w:szCs w:val="24"/>
        </w:rPr>
      </w:pPr>
    </w:p>
    <w:p w14:paraId="0BA2E120" w14:textId="77777777" w:rsidR="00486CA1" w:rsidRPr="00B80CE9" w:rsidRDefault="00486CA1" w:rsidP="00486CA1">
      <w:pPr>
        <w:spacing w:line="26" w:lineRule="atLeast"/>
        <w:jc w:val="center"/>
        <w:rPr>
          <w:rFonts w:cs="Times New Roman"/>
          <w:b/>
          <w:color w:val="FF0000"/>
          <w:sz w:val="24"/>
          <w:szCs w:val="24"/>
        </w:rPr>
      </w:pPr>
      <w:r w:rsidRPr="00B80CE9">
        <w:rPr>
          <w:rFonts w:cs="Times New Roman"/>
          <w:b/>
          <w:color w:val="FF0000"/>
          <w:sz w:val="24"/>
          <w:szCs w:val="24"/>
        </w:rPr>
        <w:lastRenderedPageBreak/>
        <w:t xml:space="preserve">II. </w:t>
      </w:r>
      <w:r w:rsidRPr="00B80CE9">
        <w:rPr>
          <w:rFonts w:cs="Times New Roman"/>
          <w:b/>
          <w:bCs/>
          <w:color w:val="FF0000"/>
          <w:sz w:val="24"/>
          <w:szCs w:val="24"/>
          <w:lang w:val="fr-FR"/>
        </w:rPr>
        <w:t>CÂU HỎI TRẮC NGHIỆM</w:t>
      </w:r>
    </w:p>
    <w:p w14:paraId="02A33596" w14:textId="77777777" w:rsidR="00486CA1" w:rsidRPr="00B80CE9" w:rsidRDefault="00486CA1" w:rsidP="00486CA1">
      <w:pPr>
        <w:rPr>
          <w:rFonts w:cs="Times New Roman"/>
          <w:b/>
          <w:sz w:val="24"/>
          <w:szCs w:val="24"/>
        </w:rPr>
      </w:pPr>
    </w:p>
    <w:tbl>
      <w:tblPr>
        <w:tblW w:w="8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7513"/>
      </w:tblGrid>
      <w:tr w:rsidR="00486CA1" w:rsidRPr="00B80CE9" w14:paraId="0CD08D79" w14:textId="77777777" w:rsidTr="00D01E30">
        <w:trPr>
          <w:trHeight w:val="569"/>
          <w:tblHeader/>
        </w:trPr>
        <w:tc>
          <w:tcPr>
            <w:tcW w:w="1447" w:type="dxa"/>
            <w:tcBorders>
              <w:bottom w:val="single" w:sz="4" w:space="0" w:color="auto"/>
            </w:tcBorders>
            <w:shd w:val="clear" w:color="auto" w:fill="F2F2F2" w:themeFill="background1" w:themeFillShade="F2"/>
            <w:vAlign w:val="center"/>
          </w:tcPr>
          <w:p w14:paraId="4A4B6E5E" w14:textId="77777777" w:rsidR="00486CA1" w:rsidRPr="00B80CE9" w:rsidRDefault="00486CA1" w:rsidP="00D01E30">
            <w:pPr>
              <w:spacing w:after="0" w:line="312" w:lineRule="auto"/>
              <w:ind w:left="-108" w:right="-108"/>
              <w:jc w:val="center"/>
              <w:rPr>
                <w:rFonts w:cs="Times New Roman"/>
                <w:b/>
                <w:bCs/>
                <w:sz w:val="24"/>
                <w:szCs w:val="24"/>
              </w:rPr>
            </w:pPr>
            <w:r w:rsidRPr="00B80CE9">
              <w:rPr>
                <w:rFonts w:cs="Times New Roman"/>
                <w:b/>
                <w:bCs/>
                <w:sz w:val="24"/>
                <w:szCs w:val="24"/>
              </w:rPr>
              <w:t>CẤP ĐỘ</w:t>
            </w:r>
          </w:p>
        </w:tc>
        <w:tc>
          <w:tcPr>
            <w:tcW w:w="7513" w:type="dxa"/>
            <w:tcBorders>
              <w:bottom w:val="single" w:sz="4" w:space="0" w:color="auto"/>
            </w:tcBorders>
            <w:shd w:val="clear" w:color="auto" w:fill="F2F2F2" w:themeFill="background1" w:themeFillShade="F2"/>
            <w:vAlign w:val="center"/>
          </w:tcPr>
          <w:p w14:paraId="4AD5F2CD" w14:textId="77777777" w:rsidR="00486CA1" w:rsidRPr="00B80CE9" w:rsidRDefault="00486CA1" w:rsidP="00D01E30">
            <w:pPr>
              <w:spacing w:after="0" w:line="312" w:lineRule="auto"/>
              <w:jc w:val="center"/>
              <w:rPr>
                <w:rFonts w:cs="Times New Roman"/>
                <w:b/>
                <w:bCs/>
                <w:sz w:val="24"/>
                <w:szCs w:val="24"/>
              </w:rPr>
            </w:pPr>
            <w:r w:rsidRPr="00B80CE9">
              <w:rPr>
                <w:rFonts w:cs="Times New Roman"/>
                <w:b/>
                <w:bCs/>
                <w:sz w:val="24"/>
                <w:szCs w:val="24"/>
              </w:rPr>
              <w:t>CÂU HỎI + ĐÁP ÁN</w:t>
            </w:r>
          </w:p>
        </w:tc>
      </w:tr>
      <w:tr w:rsidR="00486CA1" w:rsidRPr="00B80CE9" w14:paraId="45F9F0A6" w14:textId="77777777" w:rsidTr="00D01E30">
        <w:tc>
          <w:tcPr>
            <w:tcW w:w="8960" w:type="dxa"/>
            <w:gridSpan w:val="2"/>
            <w:shd w:val="clear" w:color="auto" w:fill="FBE4D5" w:themeFill="accent2" w:themeFillTint="33"/>
            <w:vAlign w:val="center"/>
          </w:tcPr>
          <w:p w14:paraId="37D01D1F" w14:textId="77777777" w:rsidR="00486CA1" w:rsidRPr="00B80CE9" w:rsidRDefault="00486CA1" w:rsidP="00D01E30">
            <w:pPr>
              <w:spacing w:after="0" w:line="312" w:lineRule="auto"/>
              <w:rPr>
                <w:rFonts w:cs="Times New Roman"/>
                <w:b/>
                <w:bCs/>
                <w:color w:val="FF0000"/>
                <w:sz w:val="24"/>
                <w:szCs w:val="24"/>
                <w:lang w:val="es-MX"/>
              </w:rPr>
            </w:pPr>
            <w:r w:rsidRPr="00B80CE9">
              <w:rPr>
                <w:rFonts w:eastAsia="Arial" w:cs="Times New Roman"/>
                <w:b/>
                <w:color w:val="FF0000"/>
                <w:sz w:val="24"/>
                <w:szCs w:val="24"/>
              </w:rPr>
              <w:t>Bài 13. Khối lượng riêng</w:t>
            </w:r>
          </w:p>
        </w:tc>
      </w:tr>
      <w:tr w:rsidR="00486CA1" w:rsidRPr="00B80CE9" w14:paraId="30C8709C" w14:textId="77777777" w:rsidTr="00D01E30">
        <w:tc>
          <w:tcPr>
            <w:tcW w:w="1447" w:type="dxa"/>
            <w:shd w:val="clear" w:color="auto" w:fill="auto"/>
            <w:vAlign w:val="center"/>
          </w:tcPr>
          <w:p w14:paraId="2091E799"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186EA383" w14:textId="77777777" w:rsidR="00486CA1" w:rsidRPr="00B80CE9" w:rsidRDefault="00486CA1" w:rsidP="002D57DC">
            <w:pPr>
              <w:pStyle w:val="ListParagraph"/>
              <w:numPr>
                <w:ilvl w:val="0"/>
                <w:numId w:val="62"/>
              </w:numPr>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Đơn vị của khối lượng riêng là:</w:t>
            </w:r>
          </w:p>
          <w:p w14:paraId="6783A4A4" w14:textId="77777777" w:rsidR="00486CA1" w:rsidRPr="00B80CE9" w:rsidRDefault="00486CA1" w:rsidP="00D01E30">
            <w:pPr>
              <w:spacing w:after="0" w:line="312" w:lineRule="auto"/>
              <w:ind w:firstLine="31"/>
              <w:rPr>
                <w:rFonts w:eastAsia="Times New Roman" w:cs="Times New Roman"/>
                <w:color w:val="000000" w:themeColor="text1"/>
                <w:sz w:val="24"/>
                <w:szCs w:val="24"/>
              </w:rPr>
            </w:pPr>
            <w:r w:rsidRPr="00B80CE9">
              <w:rPr>
                <w:rFonts w:eastAsia="Times New Roman" w:cs="Times New Roman"/>
                <w:bCs/>
                <w:color w:val="FF0000"/>
                <w:sz w:val="24"/>
                <w:szCs w:val="24"/>
              </w:rPr>
              <w:t>A.</w:t>
            </w:r>
            <w:r w:rsidRPr="00B80CE9">
              <w:rPr>
                <w:rFonts w:eastAsia="Times New Roman" w:cs="Times New Roman"/>
                <w:b/>
                <w:bCs/>
                <w:color w:val="FF0000"/>
                <w:sz w:val="24"/>
                <w:szCs w:val="24"/>
              </w:rPr>
              <w:t xml:space="preserve"> </w:t>
            </w:r>
            <w:r w:rsidRPr="00B80CE9">
              <w:rPr>
                <w:rFonts w:eastAsia="Times New Roman" w:cs="Times New Roman"/>
                <w:color w:val="FF0000"/>
                <w:sz w:val="24"/>
                <w:szCs w:val="24"/>
              </w:rPr>
              <w:t>kg/m³</w:t>
            </w:r>
          </w:p>
          <w:p w14:paraId="40500F6E" w14:textId="77777777" w:rsidR="00486CA1" w:rsidRPr="00B80CE9" w:rsidRDefault="00486CA1" w:rsidP="00D01E30">
            <w:pPr>
              <w:shd w:val="clear" w:color="auto" w:fill="FFFFFF"/>
              <w:spacing w:after="0" w:line="312" w:lineRule="auto"/>
              <w:ind w:firstLine="31"/>
              <w:rPr>
                <w:rFonts w:eastAsia="Times New Roman" w:cs="Times New Roman"/>
                <w:color w:val="000000" w:themeColor="text1"/>
                <w:sz w:val="24"/>
                <w:szCs w:val="24"/>
              </w:rPr>
            </w:pPr>
            <w:r w:rsidRPr="00B80CE9">
              <w:rPr>
                <w:rFonts w:eastAsia="Times New Roman" w:cs="Times New Roman"/>
                <w:color w:val="000000" w:themeColor="text1"/>
                <w:sz w:val="24"/>
                <w:szCs w:val="24"/>
              </w:rPr>
              <w:t>A. N/m³</w:t>
            </w:r>
          </w:p>
          <w:p w14:paraId="5A6CBF5C" w14:textId="77777777" w:rsidR="00486CA1" w:rsidRPr="00B80CE9" w:rsidRDefault="00486CA1" w:rsidP="00D01E30">
            <w:pPr>
              <w:shd w:val="clear" w:color="auto" w:fill="FFFFFF"/>
              <w:spacing w:after="0" w:line="312" w:lineRule="auto"/>
              <w:ind w:firstLine="31"/>
              <w:rPr>
                <w:rFonts w:eastAsia="Times New Roman" w:cs="Times New Roman"/>
                <w:color w:val="000000" w:themeColor="text1"/>
                <w:sz w:val="24"/>
                <w:szCs w:val="24"/>
                <w:vertAlign w:val="superscript"/>
              </w:rPr>
            </w:pPr>
            <w:r w:rsidRPr="00B80CE9">
              <w:rPr>
                <w:rFonts w:eastAsia="Times New Roman" w:cs="Times New Roman"/>
                <w:color w:val="000000" w:themeColor="text1"/>
                <w:sz w:val="24"/>
                <w:szCs w:val="24"/>
              </w:rPr>
              <w:t>C. g/m</w:t>
            </w:r>
            <w:r w:rsidRPr="00B80CE9">
              <w:rPr>
                <w:rFonts w:eastAsia="Times New Roman" w:cs="Times New Roman"/>
                <w:color w:val="000000" w:themeColor="text1"/>
                <w:sz w:val="24"/>
                <w:szCs w:val="24"/>
                <w:vertAlign w:val="superscript"/>
              </w:rPr>
              <w:t>2</w:t>
            </w:r>
          </w:p>
          <w:p w14:paraId="18F60271" w14:textId="77777777" w:rsidR="00486CA1" w:rsidRPr="00B80CE9" w:rsidRDefault="00486CA1" w:rsidP="00D01E30">
            <w:pPr>
              <w:spacing w:after="0" w:line="312" w:lineRule="auto"/>
              <w:ind w:firstLine="31"/>
              <w:rPr>
                <w:rFonts w:eastAsia="Times New Roman" w:cs="Times New Roman"/>
                <w:color w:val="000000" w:themeColor="text1"/>
                <w:sz w:val="24"/>
                <w:szCs w:val="24"/>
              </w:rPr>
            </w:pPr>
            <w:r w:rsidRPr="00B80CE9">
              <w:rPr>
                <w:rFonts w:eastAsia="Times New Roman" w:cs="Times New Roman"/>
                <w:color w:val="000000" w:themeColor="text1"/>
                <w:sz w:val="24"/>
                <w:szCs w:val="24"/>
              </w:rPr>
              <w:t>D. N.m³</w:t>
            </w:r>
          </w:p>
        </w:tc>
      </w:tr>
      <w:tr w:rsidR="00486CA1" w:rsidRPr="00B80CE9" w14:paraId="25DC349D" w14:textId="77777777" w:rsidTr="00D01E30">
        <w:tc>
          <w:tcPr>
            <w:tcW w:w="1447" w:type="dxa"/>
            <w:shd w:val="clear" w:color="auto" w:fill="auto"/>
            <w:vAlign w:val="center"/>
          </w:tcPr>
          <w:p w14:paraId="1494D60F"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2CE4B892" w14:textId="77777777" w:rsidR="00486CA1" w:rsidRPr="00B80CE9" w:rsidRDefault="00486CA1" w:rsidP="002D57DC">
            <w:pPr>
              <w:pStyle w:val="ListParagraph"/>
              <w:numPr>
                <w:ilvl w:val="0"/>
                <w:numId w:val="62"/>
              </w:numPr>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Ở thể lỏng dưới áp suất thường, khối lượng riêng của nước có giá trị lớn nhất ở nhiệt độ:</w:t>
            </w:r>
          </w:p>
          <w:p w14:paraId="5D897894"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4°C</w:t>
            </w:r>
          </w:p>
          <w:p w14:paraId="7DE3A0CD"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0°C</w:t>
            </w:r>
          </w:p>
          <w:p w14:paraId="209CCCEA"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20°C</w:t>
            </w:r>
          </w:p>
          <w:p w14:paraId="3A6DEAF9"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100°</w:t>
            </w:r>
          </w:p>
        </w:tc>
      </w:tr>
      <w:tr w:rsidR="00486CA1" w:rsidRPr="00B80CE9" w14:paraId="47C38E4F" w14:textId="77777777" w:rsidTr="00D01E30">
        <w:tc>
          <w:tcPr>
            <w:tcW w:w="1447" w:type="dxa"/>
            <w:shd w:val="clear" w:color="auto" w:fill="auto"/>
            <w:vAlign w:val="center"/>
          </w:tcPr>
          <w:p w14:paraId="0BDB42EE"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75A35A68" w14:textId="77777777" w:rsidR="00486CA1" w:rsidRPr="00B80CE9" w:rsidRDefault="00486CA1" w:rsidP="002D57DC">
            <w:pPr>
              <w:pStyle w:val="ListParagraph"/>
              <w:numPr>
                <w:ilvl w:val="0"/>
                <w:numId w:val="62"/>
              </w:numPr>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Phát biểu nào sau đây về khối lượng riêng là đúng?</w:t>
            </w:r>
          </w:p>
          <w:p w14:paraId="16D03F98" w14:textId="77777777" w:rsidR="00486CA1" w:rsidRPr="00B80CE9" w:rsidRDefault="00486CA1" w:rsidP="00D01E30">
            <w:pPr>
              <w:shd w:val="clear" w:color="auto" w:fill="FFFFFF"/>
              <w:spacing w:after="0" w:line="312" w:lineRule="auto"/>
              <w:outlineLvl w:val="5"/>
              <w:rPr>
                <w:rFonts w:eastAsia="Times New Roman" w:cs="Times New Roman"/>
                <w:color w:val="FF0000"/>
                <w:w w:val="95"/>
                <w:sz w:val="24"/>
                <w:szCs w:val="24"/>
              </w:rPr>
            </w:pPr>
            <w:r w:rsidRPr="00B80CE9">
              <w:rPr>
                <w:rFonts w:eastAsia="Times New Roman" w:cs="Times New Roman"/>
                <w:color w:val="FF0000"/>
                <w:w w:val="95"/>
                <w:sz w:val="24"/>
                <w:szCs w:val="24"/>
              </w:rPr>
              <w:t>A. Khối lượng riêng của một chất là khối lượng của một đơn vị thể tích chất đó.</w:t>
            </w:r>
          </w:p>
          <w:p w14:paraId="4E246EC7" w14:textId="77777777" w:rsidR="00486CA1" w:rsidRPr="00B80CE9" w:rsidRDefault="00486CA1" w:rsidP="00D01E30">
            <w:pPr>
              <w:shd w:val="clear" w:color="auto" w:fill="FFFFFF"/>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Công thức tính khối lượng riêng là D = m.V.</w:t>
            </w:r>
          </w:p>
          <w:p w14:paraId="66BAA9D9" w14:textId="77777777" w:rsidR="00486CA1" w:rsidRPr="00B80CE9" w:rsidRDefault="00486CA1" w:rsidP="00D01E30">
            <w:pPr>
              <w:shd w:val="clear" w:color="auto" w:fill="FFFFFF"/>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Khối lượng riêng bằng trọng lượng riêng.</w:t>
            </w:r>
          </w:p>
          <w:p w14:paraId="2212D6B4" w14:textId="77777777" w:rsidR="00486CA1" w:rsidRPr="00B80CE9" w:rsidRDefault="00486CA1" w:rsidP="00D01E30">
            <w:pPr>
              <w:shd w:val="clear" w:color="auto" w:fill="FFFFFF"/>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Nói khối lượng riêng của sắt là 7800 kg/m³ có nghĩa là 1 cm³ sắt có khối lượng 7800 kg.</w:t>
            </w:r>
          </w:p>
        </w:tc>
      </w:tr>
      <w:tr w:rsidR="00486CA1" w:rsidRPr="00B80CE9" w14:paraId="37E8F43F" w14:textId="77777777" w:rsidTr="00D01E30">
        <w:tc>
          <w:tcPr>
            <w:tcW w:w="1447" w:type="dxa"/>
            <w:shd w:val="clear" w:color="auto" w:fill="auto"/>
            <w:vAlign w:val="center"/>
          </w:tcPr>
          <w:p w14:paraId="34373B26"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45E50176" w14:textId="77777777" w:rsidR="00486CA1" w:rsidRPr="00B80CE9" w:rsidRDefault="00486CA1" w:rsidP="002D57DC">
            <w:pPr>
              <w:pStyle w:val="ListParagraph"/>
              <w:numPr>
                <w:ilvl w:val="0"/>
                <w:numId w:val="62"/>
              </w:numPr>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Hiện tượng nào sau đây xảy ra đối với khối lượng riêng của nước khi đun nước trong một bình thủy tinh?</w:t>
            </w:r>
          </w:p>
          <w:p w14:paraId="7D75F1D7" w14:textId="77777777" w:rsidR="00486CA1" w:rsidRPr="00B80CE9" w:rsidRDefault="00486CA1" w:rsidP="00D01E30">
            <w:pPr>
              <w:shd w:val="clear" w:color="auto" w:fill="FFFFFF"/>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Khối lượng riêng của nước giảm.</w:t>
            </w:r>
          </w:p>
          <w:p w14:paraId="30CBCD7A" w14:textId="77777777" w:rsidR="00486CA1" w:rsidRPr="00B80CE9" w:rsidRDefault="00486CA1" w:rsidP="00D01E30">
            <w:pPr>
              <w:shd w:val="clear" w:color="auto" w:fill="FFFFFF"/>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Khối lượng riêng của nước tăng.</w:t>
            </w:r>
          </w:p>
          <w:p w14:paraId="15968B47" w14:textId="77777777" w:rsidR="00486CA1" w:rsidRPr="00B80CE9" w:rsidRDefault="00486CA1" w:rsidP="00D01E30">
            <w:pPr>
              <w:shd w:val="clear" w:color="auto" w:fill="FFFFFF"/>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Khối lượng riêng của nước không thay đổi.</w:t>
            </w:r>
          </w:p>
          <w:p w14:paraId="4B69E0FC" w14:textId="77777777" w:rsidR="00486CA1" w:rsidRPr="00B80CE9" w:rsidRDefault="00486CA1" w:rsidP="00D01E30">
            <w:pPr>
              <w:shd w:val="clear" w:color="auto" w:fill="FFFFFF"/>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Khối lượng riêng của nước lúc đầu giảm sau đó mới tăng.</w:t>
            </w:r>
          </w:p>
        </w:tc>
      </w:tr>
      <w:tr w:rsidR="00486CA1" w:rsidRPr="00B80CE9" w14:paraId="23E6FDC7" w14:textId="77777777" w:rsidTr="00D01E30">
        <w:tc>
          <w:tcPr>
            <w:tcW w:w="1447" w:type="dxa"/>
            <w:shd w:val="clear" w:color="auto" w:fill="auto"/>
            <w:vAlign w:val="center"/>
          </w:tcPr>
          <w:p w14:paraId="7EEEE069"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2D241FF2" w14:textId="77777777" w:rsidR="00486CA1" w:rsidRPr="00B80CE9" w:rsidRDefault="00486CA1" w:rsidP="002D57DC">
            <w:pPr>
              <w:pStyle w:val="ListParagraph"/>
              <w:numPr>
                <w:ilvl w:val="0"/>
                <w:numId w:val="62"/>
              </w:numPr>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 xml:space="preserve">Người ta thường nói sắt nặng hơn nhôm. Câu giải thích nào sau đây là </w:t>
            </w:r>
            <w:r w:rsidRPr="00B80CE9">
              <w:rPr>
                <w:rFonts w:eastAsia="Times New Roman" w:cs="Times New Roman"/>
                <w:b/>
                <w:bCs/>
                <w:color w:val="000000" w:themeColor="text1"/>
                <w:sz w:val="24"/>
                <w:szCs w:val="24"/>
              </w:rPr>
              <w:t xml:space="preserve">không </w:t>
            </w:r>
            <w:r w:rsidRPr="00B80CE9">
              <w:rPr>
                <w:rFonts w:eastAsia="Times New Roman" w:cs="Times New Roman"/>
                <w:color w:val="000000" w:themeColor="text1"/>
                <w:sz w:val="24"/>
                <w:szCs w:val="24"/>
              </w:rPr>
              <w:t>đúng?</w:t>
            </w:r>
          </w:p>
          <w:p w14:paraId="5DEA4DDF"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Vì trọng lượng của sắt lớn hơn trọng lượng của nhôm</w:t>
            </w:r>
          </w:p>
          <w:p w14:paraId="00BA3E61"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Vì trọng lượng riêng của sắt lớn hơn trọng lượng riêng của nhôm</w:t>
            </w:r>
          </w:p>
          <w:p w14:paraId="03F7C4F7"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Vì khối lượng riêng của sắt lớn hơn khối lượng riêng của nhôm</w:t>
            </w:r>
          </w:p>
          <w:p w14:paraId="534BF446"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Vì trọng lượng riêng của miếng sắt lớn hơn trọng lượng của miếng nhôm có cùng thể tích.</w:t>
            </w:r>
          </w:p>
        </w:tc>
      </w:tr>
      <w:tr w:rsidR="00486CA1" w:rsidRPr="00B80CE9" w14:paraId="65E08E99" w14:textId="77777777" w:rsidTr="00D01E30">
        <w:tc>
          <w:tcPr>
            <w:tcW w:w="1447" w:type="dxa"/>
            <w:shd w:val="clear" w:color="auto" w:fill="auto"/>
            <w:vAlign w:val="center"/>
          </w:tcPr>
          <w:p w14:paraId="6FA2756F"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468021BA" w14:textId="77777777" w:rsidR="00486CA1" w:rsidRPr="00B80CE9" w:rsidRDefault="00486CA1" w:rsidP="002D57DC">
            <w:pPr>
              <w:pStyle w:val="ListParagraph"/>
              <w:numPr>
                <w:ilvl w:val="0"/>
                <w:numId w:val="62"/>
              </w:numPr>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 xml:space="preserve">Khối lượng riêng của một chất cho ta biết khối lượng của một </w:t>
            </w:r>
          </w:p>
          <w:p w14:paraId="3C9AC6E5"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đơn vị thể tích chất đó.</w:t>
            </w:r>
          </w:p>
          <w:p w14:paraId="18CD0F5E"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đơn vị khối lượng chất đó</w:t>
            </w:r>
          </w:p>
          <w:p w14:paraId="0DD34A44"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đơn vị trọng lượng chất đó</w:t>
            </w:r>
          </w:p>
          <w:p w14:paraId="7DD4C042" w14:textId="77777777" w:rsidR="00486CA1" w:rsidRPr="00B80CE9" w:rsidRDefault="00486CA1" w:rsidP="00D01E30">
            <w:pPr>
              <w:pStyle w:val="ListParagraph"/>
              <w:spacing w:after="0" w:line="312" w:lineRule="auto"/>
              <w:ind w:left="0"/>
              <w:rPr>
                <w:rFonts w:cs="Times New Roman"/>
                <w:b/>
                <w:color w:val="000000" w:themeColor="text1"/>
                <w:sz w:val="24"/>
                <w:szCs w:val="24"/>
                <w:u w:val="single"/>
                <w:lang w:val="vi-VN"/>
              </w:rPr>
            </w:pPr>
            <w:r w:rsidRPr="00B80CE9">
              <w:rPr>
                <w:rFonts w:eastAsia="Times New Roman" w:cs="Times New Roman"/>
                <w:color w:val="000000" w:themeColor="text1"/>
                <w:sz w:val="24"/>
                <w:szCs w:val="24"/>
              </w:rPr>
              <w:t>D. không có đáp án đúng</w:t>
            </w:r>
          </w:p>
        </w:tc>
      </w:tr>
      <w:tr w:rsidR="00486CA1" w:rsidRPr="00B80CE9" w14:paraId="2C0F49CE" w14:textId="77777777" w:rsidTr="00D01E30">
        <w:tc>
          <w:tcPr>
            <w:tcW w:w="1447" w:type="dxa"/>
            <w:shd w:val="clear" w:color="auto" w:fill="auto"/>
            <w:vAlign w:val="center"/>
          </w:tcPr>
          <w:p w14:paraId="72CB6FB3"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lastRenderedPageBreak/>
              <w:t>Nhận biết</w:t>
            </w:r>
          </w:p>
        </w:tc>
        <w:tc>
          <w:tcPr>
            <w:tcW w:w="7513" w:type="dxa"/>
            <w:shd w:val="clear" w:color="auto" w:fill="auto"/>
          </w:tcPr>
          <w:p w14:paraId="01892A5B" w14:textId="77777777" w:rsidR="00486CA1" w:rsidRPr="00B80CE9" w:rsidRDefault="00486CA1" w:rsidP="002D57DC">
            <w:pPr>
              <w:pStyle w:val="ListParagraph"/>
              <w:numPr>
                <w:ilvl w:val="0"/>
                <w:numId w:val="62"/>
              </w:numPr>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 xml:space="preserve">Khi biết khối lượng riêng của một vật, ta có thể biết vật đó được cấu tạo bằng chất gì bằng cách đối chiếu với bảng </w:t>
            </w:r>
            <w:r w:rsidRPr="00B80CE9">
              <w:rPr>
                <w:rFonts w:eastAsia="Times New Roman" w:cs="Times New Roman"/>
                <w:bCs/>
                <w:color w:val="000000" w:themeColor="text1"/>
                <w:sz w:val="24"/>
                <w:szCs w:val="24"/>
              </w:rPr>
              <w:t>...</w:t>
            </w:r>
            <w:r w:rsidRPr="00B80CE9">
              <w:rPr>
                <w:rFonts w:eastAsia="Times New Roman" w:cs="Times New Roman"/>
                <w:b/>
                <w:bCs/>
                <w:color w:val="000000" w:themeColor="text1"/>
                <w:sz w:val="24"/>
                <w:szCs w:val="24"/>
              </w:rPr>
              <w:t xml:space="preserve"> </w:t>
            </w:r>
            <w:r w:rsidRPr="00B80CE9">
              <w:rPr>
                <w:rFonts w:eastAsia="Times New Roman" w:cs="Times New Roman"/>
                <w:color w:val="000000" w:themeColor="text1"/>
                <w:sz w:val="24"/>
                <w:szCs w:val="24"/>
              </w:rPr>
              <w:t>của các chất. Cụm từ đúng điền vào  dấu 3 chấm trong câu trên là:</w:t>
            </w:r>
          </w:p>
          <w:p w14:paraId="062A9025"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khối lượng riêng</w:t>
            </w:r>
          </w:p>
          <w:p w14:paraId="29E89FEE"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trọng lượng riêng</w:t>
            </w:r>
          </w:p>
          <w:p w14:paraId="5C4C2D2E"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khối lượng</w:t>
            </w:r>
          </w:p>
          <w:p w14:paraId="716E35B5"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thể tích</w:t>
            </w:r>
          </w:p>
        </w:tc>
      </w:tr>
      <w:tr w:rsidR="00486CA1" w:rsidRPr="00B80CE9" w14:paraId="49DC8393" w14:textId="77777777" w:rsidTr="00D01E30">
        <w:tc>
          <w:tcPr>
            <w:tcW w:w="1447" w:type="dxa"/>
            <w:shd w:val="clear" w:color="auto" w:fill="auto"/>
            <w:vAlign w:val="center"/>
          </w:tcPr>
          <w:p w14:paraId="618F30C9"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4D4F7DC3" w14:textId="77777777" w:rsidR="00486CA1" w:rsidRPr="00B80CE9" w:rsidRDefault="00486CA1" w:rsidP="002D57DC">
            <w:pPr>
              <w:pStyle w:val="ListParagraph"/>
              <w:numPr>
                <w:ilvl w:val="0"/>
                <w:numId w:val="62"/>
              </w:numPr>
              <w:spacing w:after="0" w:line="312" w:lineRule="auto"/>
              <w:ind w:left="0" w:firstLine="0"/>
              <w:rPr>
                <w:rFonts w:cs="Times New Roman"/>
                <w:color w:val="000000" w:themeColor="text1"/>
                <w:sz w:val="24"/>
                <w:szCs w:val="24"/>
                <w:lang w:val="es-AR"/>
              </w:rPr>
            </w:pPr>
            <w:r w:rsidRPr="00B80CE9">
              <w:rPr>
                <w:rFonts w:cs="Times New Roman"/>
                <w:color w:val="000000" w:themeColor="text1"/>
                <w:sz w:val="24"/>
                <w:szCs w:val="24"/>
                <w:lang w:val="es-AR"/>
              </w:rPr>
              <w:t xml:space="preserve">Cho biết 15 kg cát có thể tích là 10 lít. Khối lượng riêng của cát là </w:t>
            </w:r>
          </w:p>
          <w:p w14:paraId="7D988D82" w14:textId="77777777" w:rsidR="00486CA1" w:rsidRPr="00B80CE9" w:rsidRDefault="00486CA1" w:rsidP="00D01E30">
            <w:pPr>
              <w:spacing w:after="0" w:line="312" w:lineRule="auto"/>
              <w:rPr>
                <w:rFonts w:cs="Times New Roman"/>
                <w:color w:val="FF0000"/>
                <w:sz w:val="24"/>
                <w:szCs w:val="24"/>
                <w:lang w:val="es-AR"/>
              </w:rPr>
            </w:pPr>
            <w:r w:rsidRPr="00B80CE9">
              <w:rPr>
                <w:rFonts w:cs="Times New Roman"/>
                <w:color w:val="FF0000"/>
                <w:sz w:val="24"/>
                <w:szCs w:val="24"/>
                <w:lang w:val="es-AR"/>
              </w:rPr>
              <w:t>A. 1500 kg/m</w:t>
            </w:r>
            <w:r w:rsidRPr="00B80CE9">
              <w:rPr>
                <w:rFonts w:cs="Times New Roman"/>
                <w:color w:val="FF0000"/>
                <w:sz w:val="24"/>
                <w:szCs w:val="24"/>
                <w:vertAlign w:val="superscript"/>
                <w:lang w:val="es-AR"/>
              </w:rPr>
              <w:t>3</w:t>
            </w:r>
            <w:r w:rsidRPr="00B80CE9">
              <w:rPr>
                <w:rFonts w:cs="Times New Roman"/>
                <w:color w:val="FF0000"/>
                <w:sz w:val="24"/>
                <w:szCs w:val="24"/>
                <w:lang w:val="es-AR"/>
              </w:rPr>
              <w:t xml:space="preserve"> </w:t>
            </w:r>
          </w:p>
          <w:p w14:paraId="6079B51A" w14:textId="77777777" w:rsidR="00486CA1" w:rsidRPr="00B80CE9" w:rsidRDefault="00486CA1" w:rsidP="00D01E30">
            <w:pPr>
              <w:spacing w:after="0" w:line="312" w:lineRule="auto"/>
              <w:rPr>
                <w:rFonts w:cs="Times New Roman"/>
                <w:color w:val="000000" w:themeColor="text1"/>
                <w:sz w:val="24"/>
                <w:szCs w:val="24"/>
                <w:lang w:val="es-AR"/>
              </w:rPr>
            </w:pPr>
            <w:r w:rsidRPr="00B80CE9">
              <w:rPr>
                <w:rFonts w:cs="Times New Roman"/>
                <w:color w:val="000000" w:themeColor="text1"/>
                <w:sz w:val="24"/>
                <w:szCs w:val="24"/>
                <w:lang w:val="es-AR"/>
              </w:rPr>
              <w:t>B. 1,5 kg/m</w:t>
            </w:r>
            <w:r w:rsidRPr="00B80CE9">
              <w:rPr>
                <w:rFonts w:cs="Times New Roman"/>
                <w:color w:val="000000" w:themeColor="text1"/>
                <w:sz w:val="24"/>
                <w:szCs w:val="24"/>
                <w:vertAlign w:val="superscript"/>
                <w:lang w:val="es-AR"/>
              </w:rPr>
              <w:t>3</w:t>
            </w:r>
          </w:p>
          <w:p w14:paraId="38259078" w14:textId="77777777" w:rsidR="00486CA1" w:rsidRPr="00B80CE9" w:rsidRDefault="00486CA1" w:rsidP="00D01E30">
            <w:pPr>
              <w:spacing w:after="0" w:line="312" w:lineRule="auto"/>
              <w:rPr>
                <w:rFonts w:cs="Times New Roman"/>
                <w:color w:val="000000" w:themeColor="text1"/>
                <w:sz w:val="24"/>
                <w:szCs w:val="24"/>
                <w:lang w:val="es-AR"/>
              </w:rPr>
            </w:pPr>
            <w:r w:rsidRPr="00B80CE9">
              <w:rPr>
                <w:rFonts w:cs="Times New Roman"/>
                <w:color w:val="000000" w:themeColor="text1"/>
                <w:sz w:val="24"/>
                <w:szCs w:val="24"/>
                <w:lang w:val="es-AR"/>
              </w:rPr>
              <w:t>C. 150 kg/</w:t>
            </w:r>
            <w:r w:rsidRPr="00B80CE9">
              <w:rPr>
                <w:rFonts w:cs="Times New Roman"/>
                <w:i/>
                <w:color w:val="000000" w:themeColor="text1"/>
                <w:sz w:val="24"/>
                <w:szCs w:val="24"/>
                <w:lang w:val="es-AR"/>
              </w:rPr>
              <w:t>l</w:t>
            </w:r>
            <w:r w:rsidRPr="00B80CE9">
              <w:rPr>
                <w:rFonts w:cs="Times New Roman"/>
                <w:color w:val="000000" w:themeColor="text1"/>
                <w:sz w:val="24"/>
                <w:szCs w:val="24"/>
                <w:lang w:val="es-AR"/>
              </w:rPr>
              <w:t xml:space="preserve"> </w:t>
            </w:r>
          </w:p>
          <w:p w14:paraId="14242643" w14:textId="77777777" w:rsidR="00486CA1" w:rsidRPr="00B80CE9" w:rsidRDefault="00486CA1" w:rsidP="00D01E30">
            <w:pPr>
              <w:spacing w:after="0" w:line="312" w:lineRule="auto"/>
              <w:rPr>
                <w:rFonts w:eastAsia="Times New Roman" w:cs="Times New Roman"/>
                <w:b/>
                <w:color w:val="000000" w:themeColor="text1"/>
                <w:sz w:val="24"/>
                <w:szCs w:val="24"/>
                <w:lang w:val="pt-BR"/>
              </w:rPr>
            </w:pPr>
            <w:r w:rsidRPr="00B80CE9">
              <w:rPr>
                <w:rFonts w:cs="Times New Roman"/>
                <w:color w:val="000000" w:themeColor="text1"/>
                <w:sz w:val="24"/>
                <w:szCs w:val="24"/>
                <w:lang w:val="es-AR"/>
              </w:rPr>
              <w:t>D. 150 kg/m</w:t>
            </w:r>
            <w:r w:rsidRPr="00B80CE9">
              <w:rPr>
                <w:rFonts w:cs="Times New Roman"/>
                <w:color w:val="000000" w:themeColor="text1"/>
                <w:sz w:val="24"/>
                <w:szCs w:val="24"/>
                <w:vertAlign w:val="superscript"/>
                <w:lang w:val="es-AR"/>
              </w:rPr>
              <w:t>3</w:t>
            </w:r>
          </w:p>
        </w:tc>
      </w:tr>
      <w:tr w:rsidR="00486CA1" w:rsidRPr="00B80CE9" w14:paraId="18F0D703" w14:textId="77777777" w:rsidTr="00D01E30">
        <w:tc>
          <w:tcPr>
            <w:tcW w:w="1447" w:type="dxa"/>
            <w:shd w:val="clear" w:color="auto" w:fill="auto"/>
            <w:vAlign w:val="center"/>
          </w:tcPr>
          <w:p w14:paraId="2BB070D3"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2AE52100" w14:textId="77777777" w:rsidR="00486CA1" w:rsidRPr="00B80CE9" w:rsidRDefault="00486CA1" w:rsidP="002D57DC">
            <w:pPr>
              <w:pStyle w:val="ListParagraph"/>
              <w:numPr>
                <w:ilvl w:val="0"/>
                <w:numId w:val="62"/>
              </w:numPr>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Để đo khối lượng riêng của quả cầu bằng sắt người ta dùng những dụng cụ sau:</w:t>
            </w:r>
          </w:p>
          <w:p w14:paraId="332FC861" w14:textId="77777777" w:rsidR="00486CA1" w:rsidRPr="00B80CE9" w:rsidRDefault="00486CA1" w:rsidP="00D01E30">
            <w:pPr>
              <w:spacing w:after="0" w:line="312" w:lineRule="auto"/>
              <w:rPr>
                <w:rFonts w:eastAsia="Times New Roman" w:cs="Times New Roman"/>
                <w:color w:val="FF0000"/>
                <w:sz w:val="24"/>
                <w:szCs w:val="24"/>
              </w:rPr>
            </w:pPr>
            <w:r w:rsidRPr="00B80CE9">
              <w:rPr>
                <w:rFonts w:eastAsia="Times New Roman" w:cs="Times New Roman"/>
                <w:color w:val="FF0000"/>
                <w:sz w:val="24"/>
                <w:szCs w:val="24"/>
              </w:rPr>
              <w:t>A. Một cái cân và bình chia độ.</w:t>
            </w:r>
          </w:p>
          <w:p w14:paraId="4B2700BD"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Một lực kế và một cân đồng hồ.</w:t>
            </w:r>
          </w:p>
          <w:p w14:paraId="325421C9"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Một cái cân và đồng hồ bấm giây.</w:t>
            </w:r>
          </w:p>
          <w:p w14:paraId="60A0EEAA"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Một bình chia độ và đồng hồ bấm giây.</w:t>
            </w:r>
            <w:r w:rsidRPr="00B80CE9">
              <w:rPr>
                <w:rFonts w:eastAsia="Times New Roman" w:cs="Times New Roman"/>
                <w:vanish/>
                <w:color w:val="000000" w:themeColor="text1"/>
                <w:sz w:val="24"/>
                <w:szCs w:val="24"/>
              </w:rPr>
              <w:t>Bottom of Form</w:t>
            </w:r>
          </w:p>
        </w:tc>
      </w:tr>
      <w:tr w:rsidR="00486CA1" w:rsidRPr="00B80CE9" w14:paraId="7D5CD730" w14:textId="77777777" w:rsidTr="00D01E30">
        <w:tc>
          <w:tcPr>
            <w:tcW w:w="1447" w:type="dxa"/>
            <w:shd w:val="clear" w:color="auto" w:fill="auto"/>
            <w:vAlign w:val="center"/>
          </w:tcPr>
          <w:p w14:paraId="6A754D1A"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311BD56F"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Một thùng đựng đầy nước cao 80 cm và khối lượng riêng của nước là 1000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xml:space="preserve"> thì áp suất tại điểm A cách đáy 20 cm là </w:t>
            </w:r>
          </w:p>
          <w:p w14:paraId="13D7C7E3" w14:textId="77777777" w:rsidR="00486CA1" w:rsidRPr="00B80CE9" w:rsidRDefault="00486CA1" w:rsidP="00D01E30">
            <w:pPr>
              <w:shd w:val="clear" w:color="auto" w:fill="FFFFFF"/>
              <w:spacing w:after="0" w:line="312" w:lineRule="auto"/>
              <w:rPr>
                <w:rFonts w:eastAsia="Times New Roman" w:cs="Times New Roman"/>
                <w:color w:val="FF0000"/>
                <w:sz w:val="24"/>
                <w:szCs w:val="24"/>
              </w:rPr>
            </w:pPr>
            <w:r w:rsidRPr="00B80CE9">
              <w:rPr>
                <w:rFonts w:eastAsia="Times New Roman" w:cs="Times New Roman"/>
                <w:color w:val="FF0000"/>
                <w:sz w:val="24"/>
                <w:szCs w:val="24"/>
              </w:rPr>
              <w:t>A. 6000 N/m</w:t>
            </w:r>
            <w:r w:rsidRPr="00B80CE9">
              <w:rPr>
                <w:rFonts w:eastAsia="Times New Roman" w:cs="Times New Roman"/>
                <w:color w:val="FF0000"/>
                <w:sz w:val="24"/>
                <w:szCs w:val="24"/>
                <w:vertAlign w:val="superscript"/>
              </w:rPr>
              <w:t>2</w:t>
            </w:r>
            <w:r w:rsidRPr="00B80CE9">
              <w:rPr>
                <w:rFonts w:eastAsia="Times New Roman" w:cs="Times New Roman"/>
                <w:color w:val="FF0000"/>
                <w:sz w:val="24"/>
                <w:szCs w:val="24"/>
              </w:rPr>
              <w:t>.</w:t>
            </w:r>
          </w:p>
          <w:p w14:paraId="581C0AA8" w14:textId="77777777" w:rsidR="00486CA1" w:rsidRPr="00B80CE9" w:rsidRDefault="00486CA1" w:rsidP="00D01E30">
            <w:pPr>
              <w:shd w:val="clear" w:color="auto" w:fill="FFFFFF"/>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8000 N/m</w:t>
            </w:r>
            <w:r w:rsidRPr="00B80CE9">
              <w:rPr>
                <w:rFonts w:eastAsia="Times New Roman" w:cs="Times New Roman"/>
                <w:color w:val="000000" w:themeColor="text1"/>
                <w:sz w:val="24"/>
                <w:szCs w:val="24"/>
                <w:vertAlign w:val="superscript"/>
              </w:rPr>
              <w:t>2</w:t>
            </w:r>
            <w:r w:rsidRPr="00B80CE9">
              <w:rPr>
                <w:rFonts w:eastAsia="Times New Roman" w:cs="Times New Roman"/>
                <w:color w:val="000000" w:themeColor="text1"/>
                <w:sz w:val="24"/>
                <w:szCs w:val="24"/>
              </w:rPr>
              <w:t>.</w:t>
            </w:r>
          </w:p>
          <w:p w14:paraId="46D1BBE7" w14:textId="77777777" w:rsidR="00486CA1" w:rsidRPr="00B80CE9" w:rsidRDefault="00486CA1" w:rsidP="00D01E30">
            <w:pPr>
              <w:shd w:val="clear" w:color="auto" w:fill="FFFFFF"/>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2000 N/m</w:t>
            </w:r>
            <w:r w:rsidRPr="00B80CE9">
              <w:rPr>
                <w:rFonts w:eastAsia="Times New Roman" w:cs="Times New Roman"/>
                <w:color w:val="000000" w:themeColor="text1"/>
                <w:sz w:val="24"/>
                <w:szCs w:val="24"/>
                <w:vertAlign w:val="superscript"/>
              </w:rPr>
              <w:t>2</w:t>
            </w:r>
            <w:r w:rsidRPr="00B80CE9">
              <w:rPr>
                <w:rFonts w:eastAsia="Times New Roman" w:cs="Times New Roman"/>
                <w:color w:val="000000" w:themeColor="text1"/>
                <w:sz w:val="24"/>
                <w:szCs w:val="24"/>
              </w:rPr>
              <w:t>.</w:t>
            </w:r>
          </w:p>
          <w:p w14:paraId="772263D5" w14:textId="77777777" w:rsidR="00486CA1" w:rsidRPr="00B80CE9" w:rsidRDefault="00486CA1" w:rsidP="00D01E30">
            <w:pPr>
              <w:spacing w:after="0" w:line="312" w:lineRule="auto"/>
              <w:rPr>
                <w:rFonts w:eastAsia="Times New Roman" w:cs="Times New Roman"/>
                <w:b/>
                <w:bCs/>
                <w:color w:val="000000" w:themeColor="text1"/>
                <w:sz w:val="24"/>
                <w:szCs w:val="24"/>
              </w:rPr>
            </w:pPr>
            <w:r w:rsidRPr="00B80CE9">
              <w:rPr>
                <w:rFonts w:eastAsia="Times New Roman" w:cs="Times New Roman"/>
                <w:color w:val="000000" w:themeColor="text1"/>
                <w:sz w:val="24"/>
                <w:szCs w:val="24"/>
              </w:rPr>
              <w:t>D. 60000 N/m</w:t>
            </w:r>
            <w:r w:rsidRPr="00B80CE9">
              <w:rPr>
                <w:rFonts w:eastAsia="Times New Roman" w:cs="Times New Roman"/>
                <w:color w:val="000000" w:themeColor="text1"/>
                <w:sz w:val="24"/>
                <w:szCs w:val="24"/>
                <w:vertAlign w:val="superscript"/>
              </w:rPr>
              <w:t>2</w:t>
            </w:r>
            <w:r w:rsidRPr="00B80CE9">
              <w:rPr>
                <w:rFonts w:eastAsia="Times New Roman" w:cs="Times New Roman"/>
                <w:color w:val="000000" w:themeColor="text1"/>
                <w:sz w:val="24"/>
                <w:szCs w:val="24"/>
              </w:rPr>
              <w:t>.</w:t>
            </w:r>
          </w:p>
        </w:tc>
      </w:tr>
      <w:tr w:rsidR="00486CA1" w:rsidRPr="00B80CE9" w14:paraId="2CCACCB2" w14:textId="77777777" w:rsidTr="00D01E30">
        <w:tc>
          <w:tcPr>
            <w:tcW w:w="1447" w:type="dxa"/>
            <w:shd w:val="clear" w:color="auto" w:fill="auto"/>
            <w:vAlign w:val="center"/>
          </w:tcPr>
          <w:p w14:paraId="6DB85388"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5369756D" w14:textId="77777777" w:rsidR="00486CA1" w:rsidRPr="00B80CE9" w:rsidRDefault="00486CA1" w:rsidP="002D57DC">
            <w:pPr>
              <w:pStyle w:val="ListParagraph"/>
              <w:numPr>
                <w:ilvl w:val="0"/>
                <w:numId w:val="62"/>
              </w:numPr>
              <w:tabs>
                <w:tab w:val="left" w:pos="880"/>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Khối lượng riêng của sắt là 7800kg/m³. Vậy, 1kg sắt sẽ có thể tích vào khoảng</w:t>
            </w:r>
          </w:p>
          <w:p w14:paraId="0FCABB88"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128cm</w:t>
            </w:r>
            <w:r w:rsidRPr="00B80CE9">
              <w:rPr>
                <w:rFonts w:eastAsia="Times New Roman" w:cs="Times New Roman"/>
                <w:color w:val="FF0000"/>
                <w:sz w:val="24"/>
                <w:szCs w:val="24"/>
                <w:vertAlign w:val="superscript"/>
              </w:rPr>
              <w:t>3</w:t>
            </w:r>
            <w:r w:rsidRPr="00B80CE9">
              <w:rPr>
                <w:rFonts w:eastAsia="Times New Roman" w:cs="Times New Roman"/>
                <w:color w:val="FF0000"/>
                <w:sz w:val="24"/>
                <w:szCs w:val="24"/>
              </w:rPr>
              <w:t>.</w:t>
            </w:r>
          </w:p>
          <w:p w14:paraId="6F88F737"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12,8cm</w:t>
            </w:r>
            <w:r w:rsidRPr="00B80CE9">
              <w:rPr>
                <w:rFonts w:eastAsia="Times New Roman" w:cs="Times New Roman"/>
                <w:color w:val="000000" w:themeColor="text1"/>
                <w:sz w:val="24"/>
                <w:szCs w:val="24"/>
                <w:vertAlign w:val="superscript"/>
              </w:rPr>
              <w:t>3 </w:t>
            </w:r>
          </w:p>
          <w:p w14:paraId="7480FCA0"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1.280cm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w:t>
            </w:r>
          </w:p>
          <w:p w14:paraId="13688BE0" w14:textId="77777777" w:rsidR="00486CA1" w:rsidRPr="00B80CE9" w:rsidRDefault="00486CA1" w:rsidP="00D01E30">
            <w:pPr>
              <w:pStyle w:val="ListParagraph"/>
              <w:spacing w:after="0" w:line="312" w:lineRule="auto"/>
              <w:ind w:left="-73"/>
              <w:rPr>
                <w:rFonts w:cs="Times New Roman"/>
                <w:b/>
                <w:color w:val="000000" w:themeColor="text1"/>
                <w:sz w:val="24"/>
                <w:szCs w:val="24"/>
                <w:u w:val="single"/>
                <w:lang w:val="vi-VN"/>
              </w:rPr>
            </w:pPr>
            <w:r w:rsidRPr="00B80CE9">
              <w:rPr>
                <w:rFonts w:eastAsia="Times New Roman" w:cs="Times New Roman"/>
                <w:color w:val="000000" w:themeColor="text1"/>
                <w:sz w:val="24"/>
                <w:szCs w:val="24"/>
              </w:rPr>
              <w:t>D. 12.800cm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w:t>
            </w:r>
          </w:p>
        </w:tc>
      </w:tr>
      <w:tr w:rsidR="00486CA1" w:rsidRPr="00B80CE9" w14:paraId="5C59A8FB" w14:textId="77777777" w:rsidTr="00D01E30">
        <w:tc>
          <w:tcPr>
            <w:tcW w:w="1447" w:type="dxa"/>
            <w:shd w:val="clear" w:color="auto" w:fill="auto"/>
            <w:vAlign w:val="center"/>
          </w:tcPr>
          <w:p w14:paraId="7B1B849A"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69BB1422"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Trong giờ thực hành xác định khối lượng riêng của các viên sỏi. Nhóm của ba bạn Sử, Sen, Anh thảo luận để chọn dụng cụ để đo khối lượng riêng của các viên sỏi, các bạn đưa ra các ý kiến sau đây: </w:t>
            </w:r>
          </w:p>
          <w:p w14:paraId="490056DC"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 xml:space="preserve">- </w:t>
            </w:r>
            <w:r w:rsidRPr="00B80CE9">
              <w:rPr>
                <w:rFonts w:eastAsia="Times New Roman" w:cs="Times New Roman"/>
                <w:b/>
                <w:color w:val="000000" w:themeColor="text1"/>
                <w:sz w:val="24"/>
                <w:szCs w:val="24"/>
              </w:rPr>
              <w:t>Sử</w:t>
            </w:r>
            <w:r w:rsidRPr="00B80CE9">
              <w:rPr>
                <w:rFonts w:eastAsia="Times New Roman" w:cs="Times New Roman"/>
                <w:color w:val="000000" w:themeColor="text1"/>
                <w:sz w:val="24"/>
                <w:szCs w:val="24"/>
              </w:rPr>
              <w:t>: Mình chỉ cần một cái cân là đủ. </w:t>
            </w:r>
          </w:p>
          <w:p w14:paraId="2D110F17"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 xml:space="preserve">- </w:t>
            </w:r>
            <w:r w:rsidRPr="00B80CE9">
              <w:rPr>
                <w:rFonts w:eastAsia="Times New Roman" w:cs="Times New Roman"/>
                <w:b/>
                <w:color w:val="000000" w:themeColor="text1"/>
                <w:sz w:val="24"/>
                <w:szCs w:val="24"/>
              </w:rPr>
              <w:t>Sen</w:t>
            </w:r>
            <w:r w:rsidRPr="00B80CE9">
              <w:rPr>
                <w:rFonts w:eastAsia="Times New Roman" w:cs="Times New Roman"/>
                <w:color w:val="000000" w:themeColor="text1"/>
                <w:sz w:val="24"/>
                <w:szCs w:val="24"/>
              </w:rPr>
              <w:t>: Theo mình, cần một bình chia độ mới đúng. </w:t>
            </w:r>
          </w:p>
          <w:p w14:paraId="027C9EAE"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 xml:space="preserve">- </w:t>
            </w:r>
            <w:r w:rsidRPr="00B80CE9">
              <w:rPr>
                <w:rFonts w:eastAsia="Times New Roman" w:cs="Times New Roman"/>
                <w:b/>
                <w:color w:val="000000" w:themeColor="text1"/>
                <w:sz w:val="24"/>
                <w:szCs w:val="24"/>
              </w:rPr>
              <w:t>Anh</w:t>
            </w:r>
            <w:r w:rsidRPr="00B80CE9">
              <w:rPr>
                <w:rFonts w:eastAsia="Times New Roman" w:cs="Times New Roman"/>
                <w:color w:val="000000" w:themeColor="text1"/>
                <w:sz w:val="24"/>
                <w:szCs w:val="24"/>
              </w:rPr>
              <w:t>: Sai bét, phải cần một cái cân và một bình chia độ mới xác định được chứ. </w:t>
            </w:r>
          </w:p>
          <w:p w14:paraId="01E02AF8"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Vậy ý kiến đúng là của bạn:</w:t>
            </w:r>
          </w:p>
          <w:p w14:paraId="0FDD1097" w14:textId="77777777" w:rsidR="00486CA1" w:rsidRPr="00B80CE9" w:rsidRDefault="00486CA1" w:rsidP="00D01E30">
            <w:pPr>
              <w:spacing w:after="0" w:line="312" w:lineRule="auto"/>
              <w:rPr>
                <w:rFonts w:eastAsia="Times New Roman" w:cs="Times New Roman"/>
                <w:color w:val="FF0000"/>
                <w:sz w:val="24"/>
                <w:szCs w:val="24"/>
              </w:rPr>
            </w:pPr>
            <w:r w:rsidRPr="00B80CE9">
              <w:rPr>
                <w:rFonts w:eastAsia="Times New Roman" w:cs="Times New Roman"/>
                <w:color w:val="FF0000"/>
                <w:sz w:val="24"/>
                <w:szCs w:val="24"/>
              </w:rPr>
              <w:lastRenderedPageBreak/>
              <w:t xml:space="preserve">A. Anh </w:t>
            </w:r>
          </w:p>
          <w:p w14:paraId="2ED22693"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 xml:space="preserve">B. Sử </w:t>
            </w:r>
          </w:p>
          <w:p w14:paraId="4F1EB0AF"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 xml:space="preserve">C. Sen </w:t>
            </w:r>
          </w:p>
          <w:p w14:paraId="676D04AF" w14:textId="77777777" w:rsidR="00486CA1" w:rsidRPr="00B80CE9" w:rsidRDefault="00486CA1" w:rsidP="00D01E30">
            <w:pPr>
              <w:spacing w:after="0" w:line="312" w:lineRule="auto"/>
              <w:rPr>
                <w:rFonts w:cs="Times New Roman"/>
                <w:b/>
                <w:color w:val="000000" w:themeColor="text1"/>
                <w:sz w:val="24"/>
                <w:szCs w:val="24"/>
                <w:u w:val="single"/>
                <w:lang w:val="vi-VN"/>
              </w:rPr>
            </w:pPr>
            <w:r w:rsidRPr="00B80CE9">
              <w:rPr>
                <w:rFonts w:eastAsia="Times New Roman" w:cs="Times New Roman"/>
                <w:color w:val="000000" w:themeColor="text1"/>
                <w:sz w:val="24"/>
                <w:szCs w:val="24"/>
              </w:rPr>
              <w:t>D. Cả ba bạn cùng sai</w:t>
            </w:r>
          </w:p>
        </w:tc>
      </w:tr>
      <w:tr w:rsidR="00486CA1" w:rsidRPr="00B80CE9" w14:paraId="1F217406" w14:textId="77777777" w:rsidTr="00D01E30">
        <w:tc>
          <w:tcPr>
            <w:tcW w:w="1447" w:type="dxa"/>
            <w:shd w:val="clear" w:color="auto" w:fill="auto"/>
            <w:vAlign w:val="center"/>
          </w:tcPr>
          <w:p w14:paraId="76B4853D"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lastRenderedPageBreak/>
              <w:t>Thông hiểu</w:t>
            </w:r>
          </w:p>
        </w:tc>
        <w:tc>
          <w:tcPr>
            <w:tcW w:w="7513" w:type="dxa"/>
            <w:shd w:val="clear" w:color="auto" w:fill="auto"/>
          </w:tcPr>
          <w:p w14:paraId="0668701F"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lang w:val="pt-BR"/>
              </w:rPr>
            </w:pPr>
            <w:r w:rsidRPr="00B80CE9">
              <w:rPr>
                <w:rFonts w:eastAsia="Times New Roman" w:cs="Times New Roman"/>
                <w:color w:val="000000" w:themeColor="text1"/>
                <w:sz w:val="24"/>
                <w:szCs w:val="24"/>
                <w:lang w:val="pt-BR"/>
              </w:rPr>
              <w:t xml:space="preserve">Để xác định khối lượng riêng của các hòn bi thuỷ tinh, ta cần có </w:t>
            </w:r>
          </w:p>
          <w:p w14:paraId="6FA20B95" w14:textId="77777777" w:rsidR="00486CA1" w:rsidRPr="00B80CE9" w:rsidRDefault="00486CA1" w:rsidP="00D01E30">
            <w:pPr>
              <w:autoSpaceDE w:val="0"/>
              <w:autoSpaceDN w:val="0"/>
              <w:adjustRightInd w:val="0"/>
              <w:spacing w:after="0" w:line="312" w:lineRule="auto"/>
              <w:rPr>
                <w:rFonts w:eastAsia="Times New Roman" w:cs="Times New Roman"/>
                <w:color w:val="FF0000"/>
                <w:sz w:val="24"/>
                <w:szCs w:val="24"/>
                <w:lang w:val="pt-BR"/>
              </w:rPr>
            </w:pPr>
            <w:r w:rsidRPr="00B80CE9">
              <w:rPr>
                <w:rFonts w:eastAsia="Times New Roman" w:cs="Times New Roman"/>
                <w:color w:val="FF0000"/>
                <w:sz w:val="24"/>
                <w:szCs w:val="24"/>
                <w:lang w:val="pt-BR"/>
              </w:rPr>
              <w:t>A. một cái cân, một bình chia độ loại nhỏ và nước.</w:t>
            </w:r>
          </w:p>
          <w:p w14:paraId="36A3476B" w14:textId="77777777" w:rsidR="00486CA1" w:rsidRPr="00B80CE9" w:rsidRDefault="00486CA1" w:rsidP="00D01E30">
            <w:pPr>
              <w:spacing w:after="0" w:line="312" w:lineRule="auto"/>
              <w:rPr>
                <w:rFonts w:eastAsia="Times New Roman" w:cs="Times New Roman"/>
                <w:color w:val="000000" w:themeColor="text1"/>
                <w:sz w:val="24"/>
                <w:szCs w:val="24"/>
                <w:lang w:val="pt-BR"/>
              </w:rPr>
            </w:pPr>
            <w:r w:rsidRPr="00B80CE9">
              <w:rPr>
                <w:rFonts w:eastAsia="Times New Roman" w:cs="Times New Roman"/>
                <w:color w:val="000000" w:themeColor="text1"/>
                <w:sz w:val="24"/>
                <w:szCs w:val="24"/>
                <w:lang w:val="pt-BR"/>
              </w:rPr>
              <w:t xml:space="preserve">B. một cái lực kế và nước. </w:t>
            </w:r>
          </w:p>
          <w:p w14:paraId="30F7AA1D" w14:textId="77777777" w:rsidR="00486CA1" w:rsidRPr="00B80CE9" w:rsidRDefault="00486CA1" w:rsidP="00D01E30">
            <w:pPr>
              <w:spacing w:after="0" w:line="312" w:lineRule="auto"/>
              <w:rPr>
                <w:rFonts w:eastAsia="Times New Roman" w:cs="Times New Roman"/>
                <w:color w:val="000000" w:themeColor="text1"/>
                <w:sz w:val="24"/>
                <w:szCs w:val="24"/>
                <w:lang w:val="pt-BR"/>
              </w:rPr>
            </w:pPr>
            <w:r w:rsidRPr="00B80CE9">
              <w:rPr>
                <w:rFonts w:eastAsia="Times New Roman" w:cs="Times New Roman"/>
                <w:color w:val="000000" w:themeColor="text1"/>
                <w:sz w:val="24"/>
                <w:szCs w:val="24"/>
                <w:lang w:val="pt-BR"/>
              </w:rPr>
              <w:t>C. một cái bình chia độ và nước.</w:t>
            </w:r>
          </w:p>
          <w:p w14:paraId="2845F700" w14:textId="77777777" w:rsidR="00486CA1" w:rsidRPr="00B80CE9" w:rsidRDefault="00486CA1" w:rsidP="00D01E30">
            <w:pPr>
              <w:autoSpaceDE w:val="0"/>
              <w:autoSpaceDN w:val="0"/>
              <w:adjustRightInd w:val="0"/>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lang w:val="pt-BR"/>
              </w:rPr>
              <w:t xml:space="preserve">D. một cái cân và nước. </w:t>
            </w:r>
          </w:p>
        </w:tc>
      </w:tr>
      <w:tr w:rsidR="00486CA1" w:rsidRPr="00B80CE9" w14:paraId="324DDFB9" w14:textId="77777777" w:rsidTr="00D01E30">
        <w:tc>
          <w:tcPr>
            <w:tcW w:w="1447" w:type="dxa"/>
            <w:shd w:val="clear" w:color="auto" w:fill="auto"/>
            <w:vAlign w:val="center"/>
          </w:tcPr>
          <w:p w14:paraId="616CC66C"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2504F893"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Cho biết 1kg nước có thể tích 1 lít còn 1kg dầu hỏa có thể tích 5/4 lít. Phát biểu nào sau đây là đúng?</w:t>
            </w:r>
          </w:p>
          <w:p w14:paraId="4AC0E2FD" w14:textId="77777777" w:rsidR="00486CA1" w:rsidRPr="00B80CE9" w:rsidRDefault="00486CA1" w:rsidP="00D01E30">
            <w:pPr>
              <w:spacing w:after="0" w:line="312" w:lineRule="auto"/>
              <w:jc w:val="left"/>
              <w:outlineLvl w:val="5"/>
              <w:rPr>
                <w:rFonts w:eastAsia="Times New Roman" w:cs="Times New Roman"/>
                <w:color w:val="FF0000"/>
                <w:sz w:val="24"/>
                <w:szCs w:val="24"/>
              </w:rPr>
            </w:pPr>
            <w:r w:rsidRPr="00B80CE9">
              <w:rPr>
                <w:rFonts w:eastAsia="Times New Roman" w:cs="Times New Roman"/>
                <w:color w:val="FF0000"/>
                <w:sz w:val="24"/>
                <w:szCs w:val="24"/>
              </w:rPr>
              <w:t>A. Khối lượng riêng của nước bằng 5/4 khối lượng riêng của dầu hỏa.</w:t>
            </w:r>
          </w:p>
          <w:p w14:paraId="64D0D79A"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1 lít dầu hỏa có khối lượng lớn hơn 1 lít nước</w:t>
            </w:r>
          </w:p>
          <w:p w14:paraId="3AEC2B07"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Khối lượng riêng của dầu hỏa bằng 5/4 khối lượng riêng của nước</w:t>
            </w:r>
          </w:p>
          <w:p w14:paraId="113B7D98"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D.1 lít nước có thể tích lớn hơn 1 lít dầu hỏa</w:t>
            </w:r>
          </w:p>
        </w:tc>
      </w:tr>
      <w:tr w:rsidR="00486CA1" w:rsidRPr="00B80CE9" w14:paraId="5612383B" w14:textId="77777777" w:rsidTr="00D01E30">
        <w:tc>
          <w:tcPr>
            <w:tcW w:w="1447" w:type="dxa"/>
            <w:shd w:val="clear" w:color="auto" w:fill="auto"/>
            <w:vAlign w:val="center"/>
          </w:tcPr>
          <w:p w14:paraId="708C9C30"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5D50D16D"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Biết 10 lít cát có khối lượng 15 kg. Tính thể tích của 1 tấn cát.</w:t>
            </w:r>
          </w:p>
          <w:p w14:paraId="007F2356"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0,667m³</w:t>
            </w:r>
          </w:p>
          <w:p w14:paraId="287B3A77"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0,667m4</w:t>
            </w:r>
          </w:p>
          <w:p w14:paraId="1A7E9EC2"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0,778m³</w:t>
            </w:r>
          </w:p>
          <w:p w14:paraId="069D27F3"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0,778m4</w:t>
            </w:r>
          </w:p>
        </w:tc>
      </w:tr>
      <w:tr w:rsidR="00486CA1" w:rsidRPr="00B80CE9" w14:paraId="4F7C7171" w14:textId="77777777" w:rsidTr="00D01E30">
        <w:tc>
          <w:tcPr>
            <w:tcW w:w="1447" w:type="dxa"/>
            <w:shd w:val="clear" w:color="auto" w:fill="auto"/>
            <w:vAlign w:val="center"/>
          </w:tcPr>
          <w:p w14:paraId="1404124E"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7B3EF47A"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1kg kem giặt VISO có thể tích 900cm³. Khối lượng riêng của kem giặt VISO là</w:t>
            </w:r>
          </w:p>
          <w:p w14:paraId="3935EABA"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1111,1kg/m</w:t>
            </w:r>
            <w:r w:rsidRPr="00B80CE9">
              <w:rPr>
                <w:rFonts w:eastAsia="Times New Roman" w:cs="Times New Roman"/>
                <w:color w:val="FF0000"/>
                <w:sz w:val="24"/>
                <w:szCs w:val="24"/>
                <w:vertAlign w:val="superscript"/>
              </w:rPr>
              <w:t>3</w:t>
            </w:r>
          </w:p>
          <w:p w14:paraId="647AA587"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1240kg/m</w:t>
            </w:r>
            <w:r w:rsidRPr="00B80CE9">
              <w:rPr>
                <w:rFonts w:eastAsia="Times New Roman" w:cs="Times New Roman"/>
                <w:color w:val="000000" w:themeColor="text1"/>
                <w:sz w:val="24"/>
                <w:szCs w:val="24"/>
                <w:vertAlign w:val="superscript"/>
              </w:rPr>
              <w:t>3 </w:t>
            </w:r>
          </w:p>
          <w:p w14:paraId="502D2294"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1200kg/m</w:t>
            </w:r>
            <w:r w:rsidRPr="00B80CE9">
              <w:rPr>
                <w:rFonts w:eastAsia="Times New Roman" w:cs="Times New Roman"/>
                <w:color w:val="000000" w:themeColor="text1"/>
                <w:sz w:val="24"/>
                <w:szCs w:val="24"/>
                <w:vertAlign w:val="superscript"/>
              </w:rPr>
              <w:t>3 </w:t>
            </w:r>
          </w:p>
          <w:p w14:paraId="6E946F3D"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1000kg/m</w:t>
            </w:r>
            <w:r w:rsidRPr="00B80CE9">
              <w:rPr>
                <w:rFonts w:eastAsia="Times New Roman" w:cs="Times New Roman"/>
                <w:color w:val="000000" w:themeColor="text1"/>
                <w:sz w:val="24"/>
                <w:szCs w:val="24"/>
                <w:vertAlign w:val="superscript"/>
              </w:rPr>
              <w:t>3</w:t>
            </w:r>
          </w:p>
        </w:tc>
      </w:tr>
      <w:tr w:rsidR="00486CA1" w:rsidRPr="00B80CE9" w14:paraId="42334D0D" w14:textId="77777777" w:rsidTr="00D01E30">
        <w:tc>
          <w:tcPr>
            <w:tcW w:w="1447" w:type="dxa"/>
            <w:shd w:val="clear" w:color="auto" w:fill="auto"/>
            <w:vAlign w:val="center"/>
          </w:tcPr>
          <w:p w14:paraId="7418E6AC"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7A564087"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Cho khối lượng riêng của nhôm, sắt, chì, đá lần lượt là 2700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7800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11300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2600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Một khối đồng chất có thể tích 300 cm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nặng 810g đó là khối</w:t>
            </w:r>
          </w:p>
          <w:p w14:paraId="59F6788C"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Nhôm</w:t>
            </w:r>
          </w:p>
          <w:p w14:paraId="5F7B764A"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Sắt</w:t>
            </w:r>
          </w:p>
          <w:p w14:paraId="1E75D026"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Chì</w:t>
            </w:r>
          </w:p>
          <w:p w14:paraId="28BEFE6C"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Đá</w:t>
            </w:r>
          </w:p>
        </w:tc>
      </w:tr>
      <w:tr w:rsidR="00486CA1" w:rsidRPr="00B80CE9" w14:paraId="38F80423" w14:textId="77777777" w:rsidTr="00D01E30">
        <w:tc>
          <w:tcPr>
            <w:tcW w:w="1447" w:type="dxa"/>
            <w:shd w:val="clear" w:color="auto" w:fill="auto"/>
            <w:vAlign w:val="center"/>
          </w:tcPr>
          <w:p w14:paraId="451FC111"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6E3E7EBE"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Cho hai khối kim loại chì và sắt. Sắt có khối lượng gấp đôi chì. Biết khối lượng riêng của sắt và chì lần lượt là D</w:t>
            </w:r>
            <w:r w:rsidRPr="00B80CE9">
              <w:rPr>
                <w:rFonts w:eastAsia="Times New Roman" w:cs="Times New Roman"/>
                <w:color w:val="000000" w:themeColor="text1"/>
                <w:sz w:val="24"/>
                <w:szCs w:val="24"/>
                <w:vertAlign w:val="subscript"/>
              </w:rPr>
              <w:t>1</w:t>
            </w:r>
            <w:r w:rsidRPr="00B80CE9">
              <w:rPr>
                <w:rFonts w:eastAsia="Times New Roman" w:cs="Times New Roman"/>
                <w:color w:val="000000" w:themeColor="text1"/>
                <w:sz w:val="24"/>
                <w:szCs w:val="24"/>
              </w:rPr>
              <w:t> = 7800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D</w:t>
            </w:r>
            <w:r w:rsidRPr="00B80CE9">
              <w:rPr>
                <w:rFonts w:eastAsia="Times New Roman" w:cs="Times New Roman"/>
                <w:color w:val="000000" w:themeColor="text1"/>
                <w:sz w:val="24"/>
                <w:szCs w:val="24"/>
                <w:vertAlign w:val="subscript"/>
              </w:rPr>
              <w:t>2</w:t>
            </w:r>
            <w:r w:rsidRPr="00B80CE9">
              <w:rPr>
                <w:rFonts w:eastAsia="Times New Roman" w:cs="Times New Roman"/>
                <w:color w:val="000000" w:themeColor="text1"/>
                <w:sz w:val="24"/>
                <w:szCs w:val="24"/>
              </w:rPr>
              <w:t> = 11300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Tỉ lệ thể tích giữa sắt và chì gần nhất với giá trị là</w:t>
            </w:r>
          </w:p>
          <w:p w14:paraId="6E91297E"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2,9</w:t>
            </w:r>
          </w:p>
          <w:p w14:paraId="51F1CB52"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0,69</w:t>
            </w:r>
          </w:p>
          <w:p w14:paraId="4411EF11"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lastRenderedPageBreak/>
              <w:t>C. 1,38</w:t>
            </w:r>
          </w:p>
          <w:p w14:paraId="7F0D36B0"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3,2</w:t>
            </w:r>
          </w:p>
        </w:tc>
      </w:tr>
      <w:tr w:rsidR="00486CA1" w:rsidRPr="00B80CE9" w14:paraId="25AC4D2F" w14:textId="77777777" w:rsidTr="00D01E30">
        <w:tc>
          <w:tcPr>
            <w:tcW w:w="1447" w:type="dxa"/>
            <w:shd w:val="clear" w:color="auto" w:fill="auto"/>
            <w:vAlign w:val="center"/>
          </w:tcPr>
          <w:p w14:paraId="1DC3727B"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lastRenderedPageBreak/>
              <w:t>Vận dụng</w:t>
            </w:r>
          </w:p>
        </w:tc>
        <w:tc>
          <w:tcPr>
            <w:tcW w:w="7513" w:type="dxa"/>
            <w:shd w:val="clear" w:color="auto" w:fill="auto"/>
          </w:tcPr>
          <w:p w14:paraId="6E0BA243"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Đặt một khối sắt có thể tích V</w:t>
            </w:r>
            <w:r w:rsidRPr="00B80CE9">
              <w:rPr>
                <w:rFonts w:eastAsia="Times New Roman" w:cs="Times New Roman"/>
                <w:color w:val="000000" w:themeColor="text1"/>
                <w:sz w:val="24"/>
                <w:szCs w:val="24"/>
                <w:vertAlign w:val="subscript"/>
              </w:rPr>
              <w:t>1</w:t>
            </w:r>
            <w:r w:rsidRPr="00B80CE9">
              <w:rPr>
                <w:rFonts w:eastAsia="Times New Roman" w:cs="Times New Roman"/>
                <w:color w:val="000000" w:themeColor="text1"/>
                <w:sz w:val="24"/>
                <w:szCs w:val="24"/>
              </w:rPr>
              <w:t> = 1 dm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trên đĩa trái của cân Robecvan. Để cân nằm thăng bằng thì phải đặt lên đĩa cân bên một bình đựng một lượng nước tối thiểu là:</w:t>
            </w:r>
          </w:p>
          <w:p w14:paraId="4F5CCC6A" w14:textId="77777777" w:rsidR="00486CA1" w:rsidRPr="00B80CE9" w:rsidRDefault="00486CA1" w:rsidP="00D01E30">
            <w:pPr>
              <w:pStyle w:val="ListParagraph"/>
              <w:tabs>
                <w:tab w:val="left" w:pos="882"/>
              </w:tabs>
              <w:spacing w:after="0" w:line="312" w:lineRule="auto"/>
              <w:ind w:left="0"/>
              <w:rPr>
                <w:rFonts w:eastAsia="Times New Roman" w:cs="Times New Roman"/>
                <w:color w:val="000000" w:themeColor="text1"/>
                <w:sz w:val="24"/>
                <w:szCs w:val="24"/>
              </w:rPr>
            </w:pPr>
            <w:r w:rsidRPr="00B80CE9">
              <w:rPr>
                <w:rFonts w:eastAsia="Times New Roman" w:cs="Times New Roman"/>
                <w:color w:val="000000" w:themeColor="text1"/>
                <w:sz w:val="24"/>
                <w:szCs w:val="24"/>
              </w:rPr>
              <w:t>Cho rằng khối lượng của bình không đáng kể, khối lượng riêng của sắt là D</w:t>
            </w:r>
            <w:r w:rsidRPr="00B80CE9">
              <w:rPr>
                <w:rFonts w:eastAsia="Times New Roman" w:cs="Times New Roman"/>
                <w:color w:val="000000" w:themeColor="text1"/>
                <w:sz w:val="24"/>
                <w:szCs w:val="24"/>
                <w:vertAlign w:val="subscript"/>
              </w:rPr>
              <w:t>1</w:t>
            </w:r>
            <w:r w:rsidRPr="00B80CE9">
              <w:rPr>
                <w:rFonts w:eastAsia="Times New Roman" w:cs="Times New Roman"/>
                <w:color w:val="000000" w:themeColor="text1"/>
                <w:sz w:val="24"/>
                <w:szCs w:val="24"/>
              </w:rPr>
              <w:t> = 7800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 của nước là D</w:t>
            </w:r>
            <w:r w:rsidRPr="00B80CE9">
              <w:rPr>
                <w:rFonts w:eastAsia="Times New Roman" w:cs="Times New Roman"/>
                <w:color w:val="000000" w:themeColor="text1"/>
                <w:sz w:val="24"/>
                <w:szCs w:val="24"/>
                <w:vertAlign w:val="subscript"/>
              </w:rPr>
              <w:t>2</w:t>
            </w:r>
            <w:r w:rsidRPr="00B80CE9">
              <w:rPr>
                <w:rFonts w:eastAsia="Times New Roman" w:cs="Times New Roman"/>
                <w:color w:val="000000" w:themeColor="text1"/>
                <w:sz w:val="24"/>
                <w:szCs w:val="24"/>
              </w:rPr>
              <w:t> = 1000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w:t>
            </w:r>
          </w:p>
          <w:p w14:paraId="361AE3E3"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7,8 lít</w:t>
            </w:r>
          </w:p>
          <w:p w14:paraId="40A54C17"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9,2 lít</w:t>
            </w:r>
          </w:p>
          <w:p w14:paraId="2064D2EB"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 xml:space="preserve">C. 8,7 lít </w:t>
            </w:r>
          </w:p>
          <w:p w14:paraId="56FC3C90"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6,5 lít</w:t>
            </w:r>
          </w:p>
        </w:tc>
      </w:tr>
      <w:tr w:rsidR="00486CA1" w:rsidRPr="00B80CE9" w14:paraId="63108E25" w14:textId="77777777" w:rsidTr="00D01E30">
        <w:tc>
          <w:tcPr>
            <w:tcW w:w="1447" w:type="dxa"/>
            <w:shd w:val="clear" w:color="auto" w:fill="auto"/>
            <w:vAlign w:val="center"/>
          </w:tcPr>
          <w:p w14:paraId="5E19DAFD"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20F310BA"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color w:val="000000" w:themeColor="text1"/>
                <w:sz w:val="24"/>
                <w:szCs w:val="24"/>
              </w:rPr>
            </w:pPr>
            <w:r w:rsidRPr="00B80CE9">
              <w:rPr>
                <w:rFonts w:eastAsia="Times New Roman" w:cs="Times New Roman"/>
                <w:color w:val="000000" w:themeColor="text1"/>
                <w:sz w:val="24"/>
                <w:szCs w:val="24"/>
              </w:rPr>
              <w:t>Có một vật làm bằng kim loại, khi treo vật đó vào một lực kế và nhúng chìm trong một bình tràn đựng nước thì lực kế chỉ 8,5 N đồng thời lượng nước tràn ra có thể tích 0,5 lít. Hỏi vật đó có khối lượng là bao nhiêu và làm bằng chất gì? Cho khối lượng riêng của nước là 1000 kg/m</w:t>
            </w:r>
            <w:r w:rsidRPr="00B80CE9">
              <w:rPr>
                <w:rFonts w:eastAsia="Times New Roman" w:cs="Times New Roman"/>
                <w:color w:val="000000" w:themeColor="text1"/>
                <w:sz w:val="24"/>
                <w:szCs w:val="24"/>
                <w:vertAlign w:val="superscript"/>
              </w:rPr>
              <w:t>3</w:t>
            </w:r>
            <w:r w:rsidRPr="00B80CE9">
              <w:rPr>
                <w:rFonts w:eastAsia="Times New Roman" w:cs="Times New Roman"/>
                <w:color w:val="000000" w:themeColor="text1"/>
                <w:sz w:val="24"/>
                <w:szCs w:val="24"/>
              </w:rPr>
              <w:t>.</w:t>
            </w:r>
          </w:p>
          <w:p w14:paraId="27D569DE"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13,5 kg – Đá hoa cương.</w:t>
            </w:r>
          </w:p>
          <w:p w14:paraId="414B2943"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13,5 kg – Nhôm.</w:t>
            </w:r>
          </w:p>
          <w:p w14:paraId="7B7AD158"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1,35 kg – Nhôm.</w:t>
            </w:r>
          </w:p>
          <w:p w14:paraId="31BE0D4A"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1,35 kg – Đá hoa cương.</w:t>
            </w:r>
          </w:p>
        </w:tc>
      </w:tr>
      <w:tr w:rsidR="00486CA1" w:rsidRPr="00B80CE9" w14:paraId="35A59CE1" w14:textId="77777777" w:rsidTr="00D01E30">
        <w:tc>
          <w:tcPr>
            <w:tcW w:w="1447" w:type="dxa"/>
            <w:shd w:val="clear" w:color="auto" w:fill="auto"/>
            <w:vAlign w:val="center"/>
          </w:tcPr>
          <w:p w14:paraId="0D2A1F79"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24062C5E" w14:textId="77777777" w:rsidR="00486CA1" w:rsidRPr="00B80CE9" w:rsidRDefault="00486CA1" w:rsidP="002D57DC">
            <w:pPr>
              <w:pStyle w:val="ListParagraph"/>
              <w:numPr>
                <w:ilvl w:val="0"/>
                <w:numId w:val="62"/>
              </w:numPr>
              <w:tabs>
                <w:tab w:val="left" w:pos="890"/>
              </w:tabs>
              <w:spacing w:after="0" w:line="312" w:lineRule="auto"/>
              <w:ind w:left="0" w:firstLine="0"/>
              <w:rPr>
                <w:rFonts w:cs="Times New Roman"/>
                <w:color w:val="000000" w:themeColor="text1"/>
                <w:sz w:val="24"/>
                <w:szCs w:val="24"/>
                <w:lang w:val="es-AR"/>
              </w:rPr>
            </w:pPr>
            <w:r w:rsidRPr="00B80CE9">
              <w:rPr>
                <w:rFonts w:cs="Times New Roman"/>
                <w:color w:val="000000" w:themeColor="text1"/>
                <w:sz w:val="24"/>
                <w:szCs w:val="24"/>
                <w:lang w:val="es-AR"/>
              </w:rPr>
              <w:t xml:space="preserve">Cho biết 15 kg cát có thể tích là 10 lít. Khối lượng riêng của cát là </w:t>
            </w:r>
          </w:p>
          <w:p w14:paraId="1BE0C999" w14:textId="77777777" w:rsidR="00486CA1" w:rsidRPr="00B80CE9" w:rsidRDefault="00486CA1" w:rsidP="00D01E30">
            <w:pPr>
              <w:spacing w:after="0" w:line="312" w:lineRule="auto"/>
              <w:rPr>
                <w:rFonts w:cs="Times New Roman"/>
                <w:color w:val="FF0000"/>
                <w:sz w:val="24"/>
                <w:szCs w:val="24"/>
                <w:lang w:val="es-AR"/>
              </w:rPr>
            </w:pPr>
            <w:r w:rsidRPr="00B80CE9">
              <w:rPr>
                <w:rFonts w:cs="Times New Roman"/>
                <w:color w:val="FF0000"/>
                <w:sz w:val="24"/>
                <w:szCs w:val="24"/>
                <w:lang w:val="es-AR"/>
              </w:rPr>
              <w:t>A. 1500 kg/m</w:t>
            </w:r>
            <w:r w:rsidRPr="00B80CE9">
              <w:rPr>
                <w:rFonts w:cs="Times New Roman"/>
                <w:color w:val="FF0000"/>
                <w:sz w:val="24"/>
                <w:szCs w:val="24"/>
                <w:vertAlign w:val="superscript"/>
                <w:lang w:val="es-AR"/>
              </w:rPr>
              <w:t>3</w:t>
            </w:r>
            <w:r w:rsidRPr="00B80CE9">
              <w:rPr>
                <w:rFonts w:cs="Times New Roman"/>
                <w:color w:val="FF0000"/>
                <w:sz w:val="24"/>
                <w:szCs w:val="24"/>
                <w:lang w:val="es-AR"/>
              </w:rPr>
              <w:t xml:space="preserve"> </w:t>
            </w:r>
          </w:p>
          <w:p w14:paraId="19A2B5F2" w14:textId="77777777" w:rsidR="00486CA1" w:rsidRPr="00B80CE9" w:rsidRDefault="00486CA1" w:rsidP="00D01E30">
            <w:pPr>
              <w:spacing w:after="0" w:line="312" w:lineRule="auto"/>
              <w:rPr>
                <w:rFonts w:cs="Times New Roman"/>
                <w:color w:val="000000" w:themeColor="text1"/>
                <w:sz w:val="24"/>
                <w:szCs w:val="24"/>
                <w:lang w:val="es-AR"/>
              </w:rPr>
            </w:pPr>
            <w:r w:rsidRPr="00B80CE9">
              <w:rPr>
                <w:rFonts w:cs="Times New Roman"/>
                <w:color w:val="000000" w:themeColor="text1"/>
                <w:sz w:val="24"/>
                <w:szCs w:val="24"/>
                <w:lang w:val="es-AR"/>
              </w:rPr>
              <w:t>B. 1,5 kg/m</w:t>
            </w:r>
            <w:r w:rsidRPr="00B80CE9">
              <w:rPr>
                <w:rFonts w:cs="Times New Roman"/>
                <w:color w:val="000000" w:themeColor="text1"/>
                <w:sz w:val="24"/>
                <w:szCs w:val="24"/>
                <w:vertAlign w:val="superscript"/>
                <w:lang w:val="es-AR"/>
              </w:rPr>
              <w:t>3</w:t>
            </w:r>
          </w:p>
          <w:p w14:paraId="122AC3B5" w14:textId="77777777" w:rsidR="00486CA1" w:rsidRPr="00B80CE9" w:rsidRDefault="00486CA1" w:rsidP="00D01E30">
            <w:pPr>
              <w:spacing w:after="0" w:line="312" w:lineRule="auto"/>
              <w:rPr>
                <w:rFonts w:cs="Times New Roman"/>
                <w:color w:val="000000" w:themeColor="text1"/>
                <w:sz w:val="24"/>
                <w:szCs w:val="24"/>
                <w:lang w:val="es-AR"/>
              </w:rPr>
            </w:pPr>
            <w:r w:rsidRPr="00B80CE9">
              <w:rPr>
                <w:rFonts w:cs="Times New Roman"/>
                <w:color w:val="000000" w:themeColor="text1"/>
                <w:sz w:val="24"/>
                <w:szCs w:val="24"/>
                <w:lang w:val="es-AR"/>
              </w:rPr>
              <w:t>C. 150 kg/</w:t>
            </w:r>
            <w:r w:rsidRPr="00B80CE9">
              <w:rPr>
                <w:rFonts w:cs="Times New Roman"/>
                <w:i/>
                <w:color w:val="000000" w:themeColor="text1"/>
                <w:sz w:val="24"/>
                <w:szCs w:val="24"/>
                <w:lang w:val="es-AR"/>
              </w:rPr>
              <w:t>l</w:t>
            </w:r>
            <w:r w:rsidRPr="00B80CE9">
              <w:rPr>
                <w:rFonts w:cs="Times New Roman"/>
                <w:color w:val="000000" w:themeColor="text1"/>
                <w:sz w:val="24"/>
                <w:szCs w:val="24"/>
                <w:lang w:val="es-AR"/>
              </w:rPr>
              <w:t xml:space="preserve"> </w:t>
            </w:r>
          </w:p>
          <w:p w14:paraId="0DA2B27A" w14:textId="77777777" w:rsidR="00486CA1" w:rsidRPr="00B80CE9" w:rsidRDefault="00486CA1" w:rsidP="00D01E30">
            <w:pPr>
              <w:spacing w:after="0" w:line="312" w:lineRule="auto"/>
              <w:rPr>
                <w:rFonts w:eastAsia="Times New Roman" w:cs="Times New Roman"/>
                <w:b/>
                <w:color w:val="000000" w:themeColor="text1"/>
                <w:sz w:val="24"/>
                <w:szCs w:val="24"/>
                <w:lang w:val="pt-BR"/>
              </w:rPr>
            </w:pPr>
            <w:r w:rsidRPr="00B80CE9">
              <w:rPr>
                <w:rFonts w:cs="Times New Roman"/>
                <w:color w:val="000000" w:themeColor="text1"/>
                <w:sz w:val="24"/>
                <w:szCs w:val="24"/>
                <w:lang w:val="es-AR"/>
              </w:rPr>
              <w:t>D. 150 kg/m</w:t>
            </w:r>
            <w:r w:rsidRPr="00B80CE9">
              <w:rPr>
                <w:rFonts w:cs="Times New Roman"/>
                <w:color w:val="000000" w:themeColor="text1"/>
                <w:sz w:val="24"/>
                <w:szCs w:val="24"/>
                <w:vertAlign w:val="superscript"/>
                <w:lang w:val="es-AR"/>
              </w:rPr>
              <w:t>3</w:t>
            </w:r>
          </w:p>
        </w:tc>
      </w:tr>
      <w:tr w:rsidR="00486CA1" w:rsidRPr="00B80CE9" w14:paraId="0C67594C" w14:textId="77777777" w:rsidTr="00D01E30">
        <w:tc>
          <w:tcPr>
            <w:tcW w:w="1447" w:type="dxa"/>
            <w:shd w:val="clear" w:color="auto" w:fill="auto"/>
            <w:vAlign w:val="center"/>
          </w:tcPr>
          <w:p w14:paraId="2D80442C"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2CC41D0F" w14:textId="77777777" w:rsidR="00486CA1" w:rsidRPr="00B80CE9" w:rsidRDefault="00486CA1" w:rsidP="002D57DC">
            <w:pPr>
              <w:pStyle w:val="ListParagraph"/>
              <w:numPr>
                <w:ilvl w:val="0"/>
                <w:numId w:val="62"/>
              </w:numPr>
              <w:tabs>
                <w:tab w:val="left" w:pos="890"/>
              </w:tabs>
              <w:spacing w:after="0" w:line="312" w:lineRule="auto"/>
              <w:ind w:left="0" w:firstLine="0"/>
              <w:rPr>
                <w:rFonts w:eastAsia="Times New Roman" w:cs="Times New Roman"/>
                <w:color w:val="000000" w:themeColor="text1"/>
                <w:sz w:val="24"/>
                <w:szCs w:val="24"/>
                <w:lang w:val="pt-BR"/>
              </w:rPr>
            </w:pPr>
            <w:r w:rsidRPr="00B80CE9">
              <w:rPr>
                <w:rFonts w:eastAsia="Times New Roman" w:cs="Times New Roman"/>
                <w:color w:val="000000" w:themeColor="text1"/>
                <w:sz w:val="24"/>
                <w:szCs w:val="24"/>
                <w:lang w:val="pt-BR"/>
              </w:rPr>
              <w:t>Một lít dầu hoả có khối lượng 800g, khối lượng của 0,5m</w:t>
            </w:r>
            <w:r w:rsidRPr="00B80CE9">
              <w:rPr>
                <w:rFonts w:eastAsia="Times New Roman" w:cs="Times New Roman"/>
                <w:color w:val="000000" w:themeColor="text1"/>
                <w:sz w:val="24"/>
                <w:szCs w:val="24"/>
                <w:vertAlign w:val="superscript"/>
                <w:lang w:val="pt-BR"/>
              </w:rPr>
              <w:t>3</w:t>
            </w:r>
            <w:r w:rsidRPr="00B80CE9">
              <w:rPr>
                <w:rFonts w:eastAsia="Times New Roman" w:cs="Times New Roman"/>
                <w:color w:val="000000" w:themeColor="text1"/>
                <w:sz w:val="24"/>
                <w:szCs w:val="24"/>
                <w:lang w:val="pt-BR"/>
              </w:rPr>
              <w:t xml:space="preserve"> dầu hoả là</w:t>
            </w:r>
          </w:p>
          <w:p w14:paraId="7A9B9074" w14:textId="77777777" w:rsidR="00486CA1" w:rsidRPr="00B80CE9" w:rsidRDefault="00486CA1" w:rsidP="00D01E30">
            <w:pPr>
              <w:autoSpaceDE w:val="0"/>
              <w:autoSpaceDN w:val="0"/>
              <w:adjustRightInd w:val="0"/>
              <w:spacing w:after="0" w:line="312" w:lineRule="auto"/>
              <w:rPr>
                <w:rFonts w:eastAsia="Times New Roman" w:cs="Times New Roman"/>
                <w:color w:val="FF0000"/>
                <w:sz w:val="24"/>
                <w:szCs w:val="24"/>
              </w:rPr>
            </w:pPr>
            <w:r w:rsidRPr="00B80CE9">
              <w:rPr>
                <w:rFonts w:eastAsia="Times New Roman" w:cs="Times New Roman"/>
                <w:color w:val="FF0000"/>
                <w:sz w:val="24"/>
                <w:szCs w:val="24"/>
              </w:rPr>
              <w:t xml:space="preserve">A. 400kg </w:t>
            </w:r>
          </w:p>
          <w:p w14:paraId="3D01A156" w14:textId="77777777" w:rsidR="00486CA1" w:rsidRPr="00B80CE9" w:rsidRDefault="00486CA1" w:rsidP="00D01E30">
            <w:pPr>
              <w:autoSpaceDE w:val="0"/>
              <w:autoSpaceDN w:val="0"/>
              <w:adjustRightInd w:val="0"/>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B. 40kg</w:t>
            </w:r>
            <w:r w:rsidRPr="00B80CE9">
              <w:rPr>
                <w:rFonts w:eastAsia="Times New Roman" w:cs="Times New Roman"/>
                <w:color w:val="000000" w:themeColor="text1"/>
                <w:sz w:val="24"/>
                <w:szCs w:val="24"/>
              </w:rPr>
              <w:tab/>
            </w:r>
          </w:p>
          <w:p w14:paraId="02972900" w14:textId="77777777" w:rsidR="00486CA1" w:rsidRPr="00B80CE9" w:rsidRDefault="00486CA1" w:rsidP="00D01E30">
            <w:pPr>
              <w:autoSpaceDE w:val="0"/>
              <w:autoSpaceDN w:val="0"/>
              <w:adjustRightInd w:val="0"/>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C. 4kg</w:t>
            </w:r>
            <w:r w:rsidRPr="00B80CE9">
              <w:rPr>
                <w:rFonts w:eastAsia="Times New Roman" w:cs="Times New Roman"/>
                <w:color w:val="000000" w:themeColor="text1"/>
                <w:sz w:val="24"/>
                <w:szCs w:val="24"/>
              </w:rPr>
              <w:tab/>
            </w:r>
          </w:p>
          <w:p w14:paraId="7C0CA6C9" w14:textId="77777777" w:rsidR="00486CA1" w:rsidRPr="00B80CE9" w:rsidRDefault="00486CA1" w:rsidP="00D01E30">
            <w:pPr>
              <w:spacing w:after="0" w:line="312" w:lineRule="auto"/>
              <w:rPr>
                <w:rFonts w:eastAsia="Times New Roman" w:cs="Times New Roman"/>
                <w:color w:val="000000" w:themeColor="text1"/>
                <w:sz w:val="24"/>
                <w:szCs w:val="24"/>
              </w:rPr>
            </w:pPr>
            <w:r w:rsidRPr="00B80CE9">
              <w:rPr>
                <w:rFonts w:eastAsia="Times New Roman" w:cs="Times New Roman"/>
                <w:color w:val="000000" w:themeColor="text1"/>
                <w:sz w:val="24"/>
                <w:szCs w:val="24"/>
              </w:rPr>
              <w:t>D. 400g</w:t>
            </w:r>
          </w:p>
        </w:tc>
      </w:tr>
      <w:tr w:rsidR="00486CA1" w:rsidRPr="00B80CE9" w14:paraId="32C77AE5" w14:textId="77777777" w:rsidTr="00D01E30">
        <w:tc>
          <w:tcPr>
            <w:tcW w:w="1447" w:type="dxa"/>
            <w:shd w:val="clear" w:color="auto" w:fill="auto"/>
            <w:vAlign w:val="center"/>
          </w:tcPr>
          <w:p w14:paraId="73D96EC8"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777BD501" w14:textId="77777777" w:rsidR="00486CA1" w:rsidRPr="00B80CE9" w:rsidRDefault="00486CA1" w:rsidP="002D57DC">
            <w:pPr>
              <w:pStyle w:val="ListParagraph"/>
              <w:numPr>
                <w:ilvl w:val="0"/>
                <w:numId w:val="62"/>
              </w:numPr>
              <w:spacing w:after="0" w:line="312" w:lineRule="auto"/>
              <w:ind w:left="0" w:firstLine="0"/>
              <w:rPr>
                <w:rFonts w:cs="Times New Roman"/>
                <w:b/>
                <w:color w:val="000000" w:themeColor="text1"/>
                <w:w w:val="90"/>
                <w:sz w:val="24"/>
                <w:szCs w:val="24"/>
                <w:lang w:val="pt-BR"/>
              </w:rPr>
            </w:pPr>
            <w:r w:rsidRPr="00B80CE9">
              <w:rPr>
                <w:rFonts w:cs="Times New Roman"/>
                <w:color w:val="000000" w:themeColor="text1"/>
                <w:w w:val="90"/>
                <w:sz w:val="24"/>
                <w:szCs w:val="24"/>
                <w:lang w:val="pt-BR"/>
              </w:rPr>
              <w:t>Khối lượng riêng của nước là 1000kg/m</w:t>
            </w:r>
            <w:r w:rsidRPr="00B80CE9">
              <w:rPr>
                <w:rFonts w:cs="Times New Roman"/>
                <w:color w:val="000000" w:themeColor="text1"/>
                <w:w w:val="90"/>
                <w:sz w:val="24"/>
                <w:szCs w:val="24"/>
                <w:vertAlign w:val="superscript"/>
                <w:lang w:val="pt-BR"/>
              </w:rPr>
              <w:t>3</w:t>
            </w:r>
            <w:r w:rsidRPr="00B80CE9">
              <w:rPr>
                <w:rFonts w:cs="Times New Roman"/>
                <w:color w:val="000000" w:themeColor="text1"/>
                <w:w w:val="90"/>
                <w:sz w:val="24"/>
                <w:szCs w:val="24"/>
                <w:lang w:val="pt-BR"/>
              </w:rPr>
              <w:t xml:space="preserve"> thì trọng lượng riêng của nước là</w:t>
            </w:r>
          </w:p>
          <w:p w14:paraId="64A78C5C" w14:textId="77777777" w:rsidR="00486CA1" w:rsidRPr="00B80CE9" w:rsidRDefault="00486CA1" w:rsidP="00D01E30">
            <w:pPr>
              <w:pStyle w:val="ListParagraph"/>
              <w:spacing w:after="0" w:line="312" w:lineRule="auto"/>
              <w:ind w:left="0"/>
              <w:rPr>
                <w:rFonts w:cs="Times New Roman"/>
                <w:b/>
                <w:color w:val="000000" w:themeColor="text1"/>
                <w:w w:val="90"/>
                <w:sz w:val="24"/>
                <w:szCs w:val="24"/>
                <w:lang w:val="pt-BR"/>
              </w:rPr>
            </w:pPr>
            <w:r w:rsidRPr="00B80CE9">
              <w:rPr>
                <w:rFonts w:cs="Times New Roman"/>
                <w:color w:val="FF0000"/>
                <w:sz w:val="24"/>
                <w:szCs w:val="24"/>
                <w:lang w:val="pt-BR"/>
              </w:rPr>
              <w:t>A. 10000N/m</w:t>
            </w:r>
            <w:r w:rsidRPr="00B80CE9">
              <w:rPr>
                <w:rFonts w:cs="Times New Roman"/>
                <w:color w:val="FF0000"/>
                <w:sz w:val="24"/>
                <w:szCs w:val="24"/>
                <w:vertAlign w:val="superscript"/>
                <w:lang w:val="pt-BR"/>
              </w:rPr>
              <w:t>3</w:t>
            </w:r>
            <w:r w:rsidRPr="00B80CE9">
              <w:rPr>
                <w:rFonts w:cs="Times New Roman"/>
                <w:color w:val="000000" w:themeColor="text1"/>
                <w:sz w:val="24"/>
                <w:szCs w:val="24"/>
                <w:lang w:val="pt-BR"/>
              </w:rPr>
              <w:tab/>
            </w:r>
          </w:p>
          <w:p w14:paraId="0AC08F26" w14:textId="77777777" w:rsidR="00486CA1" w:rsidRPr="00B80CE9" w:rsidRDefault="00486CA1" w:rsidP="00D01E30">
            <w:pPr>
              <w:spacing w:after="0" w:line="312" w:lineRule="auto"/>
              <w:rPr>
                <w:rFonts w:cs="Times New Roman"/>
                <w:color w:val="000000" w:themeColor="text1"/>
                <w:sz w:val="24"/>
                <w:szCs w:val="24"/>
                <w:lang w:val="pt-BR"/>
              </w:rPr>
            </w:pPr>
            <w:r w:rsidRPr="00B80CE9">
              <w:rPr>
                <w:rFonts w:cs="Times New Roman"/>
                <w:color w:val="000000" w:themeColor="text1"/>
                <w:sz w:val="24"/>
                <w:szCs w:val="24"/>
                <w:lang w:val="pt-BR"/>
              </w:rPr>
              <w:t>B. 1000 N/m</w:t>
            </w:r>
            <w:r w:rsidRPr="00B80CE9">
              <w:rPr>
                <w:rFonts w:cs="Times New Roman"/>
                <w:color w:val="000000" w:themeColor="text1"/>
                <w:sz w:val="24"/>
                <w:szCs w:val="24"/>
                <w:vertAlign w:val="superscript"/>
                <w:lang w:val="pt-BR"/>
              </w:rPr>
              <w:t>3</w:t>
            </w:r>
            <w:r w:rsidRPr="00B80CE9">
              <w:rPr>
                <w:rFonts w:cs="Times New Roman"/>
                <w:color w:val="000000" w:themeColor="text1"/>
                <w:sz w:val="24"/>
                <w:szCs w:val="24"/>
                <w:lang w:val="pt-BR"/>
              </w:rPr>
              <w:tab/>
            </w:r>
          </w:p>
          <w:p w14:paraId="18406399" w14:textId="77777777" w:rsidR="00486CA1" w:rsidRPr="00B80CE9" w:rsidRDefault="00486CA1" w:rsidP="00D01E30">
            <w:pPr>
              <w:spacing w:after="0" w:line="312" w:lineRule="auto"/>
              <w:rPr>
                <w:rFonts w:cs="Times New Roman"/>
                <w:color w:val="000000" w:themeColor="text1"/>
                <w:sz w:val="24"/>
                <w:szCs w:val="24"/>
                <w:lang w:val="pt-BR"/>
              </w:rPr>
            </w:pPr>
            <w:r w:rsidRPr="00B80CE9">
              <w:rPr>
                <w:rFonts w:cs="Times New Roman"/>
                <w:color w:val="000000" w:themeColor="text1"/>
                <w:sz w:val="24"/>
                <w:szCs w:val="24"/>
                <w:lang w:val="pt-BR"/>
              </w:rPr>
              <w:t>C. 100N/m</w:t>
            </w:r>
            <w:r w:rsidRPr="00B80CE9">
              <w:rPr>
                <w:rFonts w:cs="Times New Roman"/>
                <w:color w:val="000000" w:themeColor="text1"/>
                <w:sz w:val="24"/>
                <w:szCs w:val="24"/>
                <w:vertAlign w:val="superscript"/>
                <w:lang w:val="pt-BR"/>
              </w:rPr>
              <w:t>3</w:t>
            </w:r>
            <w:r w:rsidRPr="00B80CE9">
              <w:rPr>
                <w:rFonts w:cs="Times New Roman"/>
                <w:color w:val="000000" w:themeColor="text1"/>
                <w:sz w:val="24"/>
                <w:szCs w:val="24"/>
                <w:lang w:val="pt-BR"/>
              </w:rPr>
              <w:tab/>
            </w:r>
          </w:p>
          <w:p w14:paraId="7939A04C" w14:textId="77777777" w:rsidR="00486CA1" w:rsidRPr="00B80CE9" w:rsidRDefault="00486CA1" w:rsidP="00D01E30">
            <w:pPr>
              <w:spacing w:after="0" w:line="312" w:lineRule="auto"/>
              <w:rPr>
                <w:rFonts w:cs="Times New Roman"/>
                <w:color w:val="000000" w:themeColor="text1"/>
                <w:sz w:val="24"/>
                <w:szCs w:val="24"/>
                <w:lang w:val="pt-BR"/>
              </w:rPr>
            </w:pPr>
            <w:r w:rsidRPr="00B80CE9">
              <w:rPr>
                <w:rFonts w:cs="Times New Roman"/>
                <w:color w:val="000000" w:themeColor="text1"/>
                <w:sz w:val="24"/>
                <w:szCs w:val="24"/>
                <w:lang w:val="pt-BR"/>
              </w:rPr>
              <w:t>D. 10N/m</w:t>
            </w:r>
            <w:r w:rsidRPr="00B80CE9">
              <w:rPr>
                <w:rFonts w:cs="Times New Roman"/>
                <w:color w:val="000000" w:themeColor="text1"/>
                <w:sz w:val="24"/>
                <w:szCs w:val="24"/>
                <w:vertAlign w:val="superscript"/>
                <w:lang w:val="pt-BR"/>
              </w:rPr>
              <w:t>3</w:t>
            </w:r>
          </w:p>
        </w:tc>
      </w:tr>
      <w:tr w:rsidR="00486CA1" w:rsidRPr="00B80CE9" w14:paraId="26406233" w14:textId="77777777" w:rsidTr="00D01E30">
        <w:tc>
          <w:tcPr>
            <w:tcW w:w="8960" w:type="dxa"/>
            <w:gridSpan w:val="2"/>
            <w:shd w:val="clear" w:color="auto" w:fill="F7CAAC" w:themeFill="accent2" w:themeFillTint="66"/>
            <w:vAlign w:val="center"/>
          </w:tcPr>
          <w:p w14:paraId="29C283A0" w14:textId="77777777" w:rsidR="00486CA1" w:rsidRPr="00B80CE9" w:rsidRDefault="00486CA1" w:rsidP="00D01E30">
            <w:pPr>
              <w:spacing w:after="0" w:line="312" w:lineRule="auto"/>
              <w:rPr>
                <w:rFonts w:cs="Times New Roman"/>
                <w:b/>
                <w:bCs/>
                <w:color w:val="FF0000"/>
                <w:sz w:val="24"/>
                <w:szCs w:val="24"/>
                <w:lang w:val="es-MX"/>
              </w:rPr>
            </w:pPr>
            <w:r w:rsidRPr="00B80CE9">
              <w:rPr>
                <w:rFonts w:eastAsia="Times New Roman" w:cs="Times New Roman"/>
                <w:b/>
                <w:color w:val="FF0000"/>
                <w:sz w:val="24"/>
                <w:szCs w:val="24"/>
              </w:rPr>
              <w:t>Bài 15. Áp suất trên một bề mặt</w:t>
            </w:r>
          </w:p>
        </w:tc>
      </w:tr>
      <w:tr w:rsidR="00486CA1" w:rsidRPr="00B80CE9" w14:paraId="1A9124AB" w14:textId="77777777" w:rsidTr="00D01E30">
        <w:tc>
          <w:tcPr>
            <w:tcW w:w="1447" w:type="dxa"/>
            <w:shd w:val="clear" w:color="auto" w:fill="auto"/>
            <w:vAlign w:val="center"/>
          </w:tcPr>
          <w:p w14:paraId="0F04068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287B7E9A"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b/>
                <w:sz w:val="24"/>
                <w:szCs w:val="24"/>
                <w:lang w:val="pt-BR"/>
              </w:rPr>
            </w:pPr>
            <w:r w:rsidRPr="00B80CE9">
              <w:rPr>
                <w:rFonts w:eastAsia="Times New Roman" w:cs="Times New Roman"/>
                <w:w w:val="90"/>
                <w:sz w:val="24"/>
                <w:szCs w:val="24"/>
              </w:rPr>
              <w:t> </w:t>
            </w:r>
            <w:r w:rsidRPr="00B80CE9">
              <w:rPr>
                <w:rFonts w:cs="Times New Roman"/>
                <w:sz w:val="24"/>
                <w:szCs w:val="24"/>
                <w:lang w:val="pt-BR"/>
              </w:rPr>
              <w:t>Áp lực là</w:t>
            </w:r>
          </w:p>
          <w:p w14:paraId="24B4A2B4" w14:textId="77777777" w:rsidR="00486CA1" w:rsidRPr="00B80CE9" w:rsidRDefault="00486CA1" w:rsidP="00D01E30">
            <w:pPr>
              <w:spacing w:after="0" w:line="312" w:lineRule="auto"/>
              <w:rPr>
                <w:rFonts w:cs="Times New Roman"/>
                <w:color w:val="FF0000"/>
                <w:sz w:val="24"/>
                <w:szCs w:val="24"/>
                <w:lang w:val="pt-BR"/>
              </w:rPr>
            </w:pPr>
            <w:r w:rsidRPr="00B80CE9">
              <w:rPr>
                <w:rFonts w:cs="Times New Roman"/>
                <w:color w:val="FF0000"/>
                <w:sz w:val="24"/>
                <w:szCs w:val="24"/>
                <w:lang w:val="pt-BR"/>
              </w:rPr>
              <w:t>A. lực ép có phương vuông góc với mặt bị ép.</w:t>
            </w:r>
          </w:p>
          <w:p w14:paraId="40D2952E" w14:textId="77777777" w:rsidR="00486CA1" w:rsidRPr="00B80CE9" w:rsidRDefault="00486CA1" w:rsidP="00D01E30">
            <w:pPr>
              <w:spacing w:after="0" w:line="312" w:lineRule="auto"/>
              <w:rPr>
                <w:rFonts w:cs="Times New Roman"/>
                <w:sz w:val="24"/>
                <w:szCs w:val="24"/>
                <w:lang w:val="pt-BR"/>
              </w:rPr>
            </w:pPr>
            <w:r w:rsidRPr="00B80CE9">
              <w:rPr>
                <w:rFonts w:cs="Times New Roman"/>
                <w:sz w:val="24"/>
                <w:szCs w:val="24"/>
                <w:lang w:val="pt-BR"/>
              </w:rPr>
              <w:lastRenderedPageBreak/>
              <w:t>B. lực tác dụng lên mặt bị ép.</w:t>
            </w:r>
          </w:p>
          <w:p w14:paraId="69B1CB9E" w14:textId="77777777" w:rsidR="00486CA1" w:rsidRPr="00B80CE9" w:rsidRDefault="00486CA1" w:rsidP="00D01E30">
            <w:pPr>
              <w:spacing w:after="0" w:line="312" w:lineRule="auto"/>
              <w:rPr>
                <w:rFonts w:cs="Times New Roman"/>
                <w:sz w:val="24"/>
                <w:szCs w:val="24"/>
                <w:lang w:val="pt-BR"/>
              </w:rPr>
            </w:pPr>
            <w:r w:rsidRPr="00B80CE9">
              <w:rPr>
                <w:rFonts w:cs="Times New Roman"/>
                <w:sz w:val="24"/>
                <w:szCs w:val="24"/>
                <w:lang w:val="pt-BR"/>
              </w:rPr>
              <w:t>C. trọng lực của vật tác dụng lên mặt nghiêng.</w:t>
            </w:r>
          </w:p>
          <w:p w14:paraId="64DD584B" w14:textId="77777777" w:rsidR="00486CA1" w:rsidRPr="00B80CE9" w:rsidRDefault="00486CA1" w:rsidP="00D01E30">
            <w:pPr>
              <w:spacing w:after="0" w:line="312" w:lineRule="auto"/>
              <w:rPr>
                <w:rFonts w:cs="Times New Roman"/>
                <w:b/>
                <w:bCs/>
                <w:sz w:val="24"/>
                <w:szCs w:val="24"/>
                <w:lang w:val="pt-BR"/>
              </w:rPr>
            </w:pPr>
            <w:r w:rsidRPr="00B80CE9">
              <w:rPr>
                <w:rFonts w:cs="Times New Roman"/>
                <w:sz w:val="24"/>
                <w:szCs w:val="24"/>
                <w:lang w:val="pt-BR"/>
              </w:rPr>
              <w:t>D. lực tác dụng lên vật.</w:t>
            </w:r>
          </w:p>
        </w:tc>
      </w:tr>
      <w:tr w:rsidR="00486CA1" w:rsidRPr="00B80CE9" w14:paraId="4E20BE10" w14:textId="77777777" w:rsidTr="00D01E30">
        <w:tc>
          <w:tcPr>
            <w:tcW w:w="1447" w:type="dxa"/>
            <w:shd w:val="clear" w:color="auto" w:fill="auto"/>
            <w:vAlign w:val="center"/>
          </w:tcPr>
          <w:p w14:paraId="4D386B6B"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Nhận biết</w:t>
            </w:r>
          </w:p>
        </w:tc>
        <w:tc>
          <w:tcPr>
            <w:tcW w:w="7513" w:type="dxa"/>
            <w:shd w:val="clear" w:color="auto" w:fill="auto"/>
          </w:tcPr>
          <w:p w14:paraId="087DC3A9"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Niu tơn (N) là đơn vị của</w:t>
            </w:r>
          </w:p>
          <w:p w14:paraId="5BC7F16D"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áp lực.</w:t>
            </w:r>
          </w:p>
          <w:p w14:paraId="2085C3EF"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áp suất.</w:t>
            </w:r>
          </w:p>
          <w:p w14:paraId="46BA596D"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năng lượng.</w:t>
            </w:r>
          </w:p>
          <w:p w14:paraId="76058DE0"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quãng đường.</w:t>
            </w:r>
          </w:p>
        </w:tc>
      </w:tr>
      <w:tr w:rsidR="00486CA1" w:rsidRPr="00B80CE9" w14:paraId="6B36F997" w14:textId="77777777" w:rsidTr="00D01E30">
        <w:tc>
          <w:tcPr>
            <w:tcW w:w="1447" w:type="dxa"/>
            <w:shd w:val="clear" w:color="auto" w:fill="auto"/>
            <w:vAlign w:val="center"/>
          </w:tcPr>
          <w:p w14:paraId="5928570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7B9FCB55"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Đơn vị đo áp suất là:</w:t>
            </w:r>
          </w:p>
          <w:p w14:paraId="3C487EA1"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N/m</w:t>
            </w:r>
            <w:r w:rsidRPr="00B80CE9">
              <w:rPr>
                <w:rFonts w:eastAsia="Times New Roman" w:cs="Times New Roman"/>
                <w:color w:val="FF0000"/>
                <w:sz w:val="24"/>
                <w:szCs w:val="24"/>
                <w:vertAlign w:val="superscript"/>
              </w:rPr>
              <w:t>2</w:t>
            </w:r>
          </w:p>
          <w:p w14:paraId="442EBEFB"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N/m</w:t>
            </w:r>
            <w:r w:rsidRPr="00B80CE9">
              <w:rPr>
                <w:rFonts w:eastAsia="Times New Roman" w:cs="Times New Roman"/>
                <w:sz w:val="24"/>
                <w:szCs w:val="24"/>
                <w:vertAlign w:val="superscript"/>
              </w:rPr>
              <w:t>3</w:t>
            </w:r>
          </w:p>
          <w:p w14:paraId="50616A84"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kg/m</w:t>
            </w:r>
            <w:r w:rsidRPr="00B80CE9">
              <w:rPr>
                <w:rFonts w:eastAsia="Times New Roman" w:cs="Times New Roman"/>
                <w:sz w:val="24"/>
                <w:szCs w:val="24"/>
                <w:vertAlign w:val="superscript"/>
              </w:rPr>
              <w:t>3</w:t>
            </w:r>
          </w:p>
          <w:p w14:paraId="444020CC"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N</w:t>
            </w:r>
          </w:p>
        </w:tc>
      </w:tr>
      <w:tr w:rsidR="00486CA1" w:rsidRPr="00B80CE9" w14:paraId="7909EA15" w14:textId="77777777" w:rsidTr="00D01E30">
        <w:tc>
          <w:tcPr>
            <w:tcW w:w="1447" w:type="dxa"/>
            <w:shd w:val="clear" w:color="auto" w:fill="auto"/>
            <w:vAlign w:val="center"/>
          </w:tcPr>
          <w:p w14:paraId="3711FAA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47C8FE87"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lang w:val="pt-BR"/>
              </w:rPr>
            </w:pPr>
            <w:r w:rsidRPr="00B80CE9">
              <w:rPr>
                <w:rFonts w:cs="Times New Roman"/>
                <w:sz w:val="24"/>
                <w:szCs w:val="24"/>
                <w:lang w:val="pt-BR"/>
              </w:rPr>
              <w:t xml:space="preserve">Áp suất </w:t>
            </w:r>
            <w:r w:rsidRPr="00B80CE9">
              <w:rPr>
                <w:rFonts w:cs="Times New Roman"/>
                <w:b/>
                <w:bCs/>
                <w:sz w:val="24"/>
                <w:szCs w:val="24"/>
                <w:lang w:val="pt-BR"/>
              </w:rPr>
              <w:t>không</w:t>
            </w:r>
            <w:r w:rsidRPr="00B80CE9">
              <w:rPr>
                <w:rFonts w:cs="Times New Roman"/>
                <w:sz w:val="24"/>
                <w:szCs w:val="24"/>
                <w:lang w:val="pt-BR"/>
              </w:rPr>
              <w:t xml:space="preserve"> có đơn vị đo là</w:t>
            </w:r>
          </w:p>
          <w:p w14:paraId="04D96D8B" w14:textId="77777777" w:rsidR="00486CA1" w:rsidRPr="00B80CE9" w:rsidRDefault="00486CA1" w:rsidP="00D01E30">
            <w:pPr>
              <w:spacing w:after="0" w:line="312" w:lineRule="auto"/>
              <w:rPr>
                <w:rFonts w:cs="Times New Roman"/>
                <w:color w:val="FF0000"/>
                <w:sz w:val="24"/>
                <w:szCs w:val="24"/>
                <w:lang w:val="pt-BR"/>
              </w:rPr>
            </w:pPr>
            <w:r w:rsidRPr="00B80CE9">
              <w:rPr>
                <w:rFonts w:cs="Times New Roman"/>
                <w:color w:val="FF0000"/>
                <w:sz w:val="24"/>
                <w:szCs w:val="24"/>
                <w:lang w:val="pt-BR"/>
              </w:rPr>
              <w:t>A. Niu tơn</w:t>
            </w:r>
          </w:p>
          <w:p w14:paraId="244C2193" w14:textId="77777777" w:rsidR="00486CA1" w:rsidRPr="00B80CE9" w:rsidRDefault="00486CA1" w:rsidP="00D01E30">
            <w:pPr>
              <w:spacing w:after="0" w:line="312" w:lineRule="auto"/>
              <w:rPr>
                <w:rFonts w:cs="Times New Roman"/>
                <w:sz w:val="24"/>
                <w:szCs w:val="24"/>
                <w:lang w:val="pt-BR"/>
              </w:rPr>
            </w:pPr>
            <w:r w:rsidRPr="00B80CE9">
              <w:rPr>
                <w:rFonts w:cs="Times New Roman"/>
                <w:sz w:val="24"/>
                <w:szCs w:val="24"/>
                <w:lang w:val="pt-BR"/>
              </w:rPr>
              <w:t>B. N/m</w:t>
            </w:r>
            <w:r w:rsidRPr="00B80CE9">
              <w:rPr>
                <w:rFonts w:cs="Times New Roman"/>
                <w:sz w:val="24"/>
                <w:szCs w:val="24"/>
                <w:vertAlign w:val="superscript"/>
                <w:lang w:val="pt-BR"/>
              </w:rPr>
              <w:t>2</w:t>
            </w:r>
          </w:p>
          <w:p w14:paraId="17B0C119" w14:textId="77777777" w:rsidR="00486CA1" w:rsidRPr="00B80CE9" w:rsidRDefault="00486CA1" w:rsidP="00D01E30">
            <w:pPr>
              <w:spacing w:after="0" w:line="312" w:lineRule="auto"/>
              <w:rPr>
                <w:rFonts w:cs="Times New Roman"/>
                <w:sz w:val="24"/>
                <w:szCs w:val="24"/>
                <w:lang w:val="pt-BR"/>
              </w:rPr>
            </w:pPr>
            <w:r w:rsidRPr="00B80CE9">
              <w:rPr>
                <w:rFonts w:cs="Times New Roman"/>
                <w:sz w:val="24"/>
                <w:szCs w:val="24"/>
                <w:lang w:val="pt-BR"/>
              </w:rPr>
              <w:t>C. N/cm</w:t>
            </w:r>
            <w:r w:rsidRPr="00B80CE9">
              <w:rPr>
                <w:rFonts w:cs="Times New Roman"/>
                <w:sz w:val="24"/>
                <w:szCs w:val="24"/>
                <w:vertAlign w:val="superscript"/>
                <w:lang w:val="pt-BR"/>
              </w:rPr>
              <w:t>2</w:t>
            </w:r>
          </w:p>
          <w:p w14:paraId="72EC9480" w14:textId="77777777" w:rsidR="00486CA1" w:rsidRPr="00B80CE9" w:rsidRDefault="00486CA1" w:rsidP="00D01E30">
            <w:pPr>
              <w:spacing w:after="0" w:line="312" w:lineRule="auto"/>
              <w:rPr>
                <w:rFonts w:cs="Times New Roman"/>
                <w:sz w:val="24"/>
                <w:szCs w:val="24"/>
                <w:lang w:val="pt-BR"/>
              </w:rPr>
            </w:pPr>
            <w:r w:rsidRPr="00B80CE9">
              <w:rPr>
                <w:rFonts w:cs="Times New Roman"/>
                <w:sz w:val="24"/>
                <w:szCs w:val="24"/>
                <w:lang w:val="pt-BR"/>
              </w:rPr>
              <w:t>D. Paxcan</w:t>
            </w:r>
          </w:p>
        </w:tc>
      </w:tr>
      <w:tr w:rsidR="00486CA1" w:rsidRPr="00B80CE9" w14:paraId="064B80B0" w14:textId="77777777" w:rsidTr="00D01E30">
        <w:tc>
          <w:tcPr>
            <w:tcW w:w="1447" w:type="dxa"/>
            <w:shd w:val="clear" w:color="auto" w:fill="auto"/>
            <w:vAlign w:val="center"/>
          </w:tcPr>
          <w:p w14:paraId="0C6623F0"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457D6EDA"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Công thức tính áp suất lên một bề mặt bị ép là</w:t>
            </w:r>
          </w:p>
          <w:p w14:paraId="781271AA" w14:textId="77777777" w:rsidR="00486CA1" w:rsidRPr="00B80CE9" w:rsidRDefault="00486CA1" w:rsidP="00D01E30">
            <w:pPr>
              <w:spacing w:after="0" w:line="312" w:lineRule="auto"/>
              <w:outlineLvl w:val="5"/>
              <w:rPr>
                <w:rFonts w:eastAsia="Times New Roman" w:cs="Times New Roman"/>
                <w:sz w:val="24"/>
                <w:szCs w:val="24"/>
              </w:rPr>
            </w:pPr>
            <w:r w:rsidRPr="00B80CE9">
              <w:rPr>
                <w:rFonts w:eastAsia="Times New Roman" w:cs="Times New Roman"/>
                <w:color w:val="FF0000"/>
                <w:sz w:val="24"/>
                <w:szCs w:val="24"/>
              </w:rPr>
              <w:t>A.</w:t>
            </w:r>
            <w:r w:rsidRPr="00B80CE9">
              <w:rPr>
                <w:rFonts w:eastAsia="Times New Roman" w:cs="Times New Roman"/>
                <w:sz w:val="24"/>
                <w:szCs w:val="24"/>
              </w:rPr>
              <w:t xml:space="preserve"> </w:t>
            </w:r>
            <w:r w:rsidRPr="00B80CE9">
              <w:rPr>
                <w:rFonts w:cs="Times New Roman"/>
                <w:color w:val="000000"/>
                <w:position w:val="-24"/>
                <w:sz w:val="24"/>
                <w:szCs w:val="24"/>
                <w:lang w:val="nl-NL"/>
              </w:rPr>
              <w:object w:dxaOrig="660" w:dyaOrig="620" w14:anchorId="58A9DD98">
                <v:shape id="_x0000_i1044" type="#_x0000_t75" style="width:32.9pt;height:31.65pt" o:ole="">
                  <v:imagedata r:id="rId38" o:title=""/>
                </v:shape>
                <o:OLEObject Type="Embed" ProgID="Equation.DSMT4" ShapeID="_x0000_i1044" DrawAspect="Content" ObjectID="_1792219161" r:id="rId39"/>
              </w:object>
            </w:r>
          </w:p>
          <w:p w14:paraId="769F8A1B"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 xml:space="preserve">B. </w:t>
            </w:r>
            <w:r w:rsidRPr="00B80CE9">
              <w:rPr>
                <w:rFonts w:cs="Times New Roman"/>
                <w:color w:val="000000"/>
                <w:position w:val="-24"/>
                <w:sz w:val="24"/>
                <w:szCs w:val="24"/>
                <w:lang w:val="nl-NL"/>
              </w:rPr>
              <w:object w:dxaOrig="660" w:dyaOrig="620" w14:anchorId="07A7075C">
                <v:shape id="_x0000_i1045" type="#_x0000_t75" style="width:32.9pt;height:31.65pt" o:ole="">
                  <v:imagedata r:id="rId40" o:title=""/>
                </v:shape>
                <o:OLEObject Type="Embed" ProgID="Equation.DSMT4" ShapeID="_x0000_i1045" DrawAspect="Content" ObjectID="_1792219162" r:id="rId41"/>
              </w:object>
            </w:r>
          </w:p>
          <w:p w14:paraId="618217AE"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 xml:space="preserve">C. </w:t>
            </w:r>
            <w:r w:rsidRPr="00B80CE9">
              <w:rPr>
                <w:rFonts w:cs="Times New Roman"/>
                <w:color w:val="000000"/>
                <w:position w:val="-24"/>
                <w:sz w:val="24"/>
                <w:szCs w:val="24"/>
                <w:lang w:val="nl-NL"/>
              </w:rPr>
              <w:object w:dxaOrig="700" w:dyaOrig="620" w14:anchorId="2DD2008E">
                <v:shape id="_x0000_i1046" type="#_x0000_t75" style="width:35.4pt;height:31.65pt" o:ole="">
                  <v:imagedata r:id="rId42" o:title=""/>
                </v:shape>
                <o:OLEObject Type="Embed" ProgID="Equation.DSMT4" ShapeID="_x0000_i1046" DrawAspect="Content" ObjectID="_1792219163" r:id="rId43"/>
              </w:object>
            </w:r>
          </w:p>
          <w:p w14:paraId="56D36160"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 xml:space="preserve">D. </w:t>
            </w:r>
            <w:r w:rsidRPr="00B80CE9">
              <w:rPr>
                <w:rFonts w:cs="Times New Roman"/>
                <w:color w:val="000000"/>
                <w:position w:val="-24"/>
                <w:sz w:val="24"/>
                <w:szCs w:val="24"/>
                <w:lang w:val="nl-NL"/>
              </w:rPr>
              <w:object w:dxaOrig="700" w:dyaOrig="620" w14:anchorId="6C6C20E6">
                <v:shape id="_x0000_i1047" type="#_x0000_t75" style="width:35.4pt;height:31.65pt" o:ole="">
                  <v:imagedata r:id="rId44" o:title=""/>
                </v:shape>
                <o:OLEObject Type="Embed" ProgID="Equation.DSMT4" ShapeID="_x0000_i1047" DrawAspect="Content" ObjectID="_1792219164" r:id="rId45"/>
              </w:object>
            </w:r>
          </w:p>
        </w:tc>
      </w:tr>
      <w:tr w:rsidR="00486CA1" w:rsidRPr="00B80CE9" w14:paraId="1B2EC479" w14:textId="77777777" w:rsidTr="00D01E30">
        <w:tc>
          <w:tcPr>
            <w:tcW w:w="1447" w:type="dxa"/>
            <w:shd w:val="clear" w:color="auto" w:fill="auto"/>
            <w:vAlign w:val="center"/>
          </w:tcPr>
          <w:p w14:paraId="1994872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7210B063"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Tác dụng của áp lực phụ thuộc vào</w:t>
            </w:r>
          </w:p>
          <w:p w14:paraId="054BB709" w14:textId="77777777" w:rsidR="00486CA1" w:rsidRPr="00B80CE9" w:rsidRDefault="00486CA1" w:rsidP="00D01E30">
            <w:pPr>
              <w:spacing w:after="0" w:line="312" w:lineRule="auto"/>
              <w:rPr>
                <w:rFonts w:eastAsia="Times New Roman" w:cs="Times New Roman"/>
                <w:color w:val="FF0000"/>
                <w:sz w:val="24"/>
                <w:szCs w:val="24"/>
              </w:rPr>
            </w:pPr>
            <w:r w:rsidRPr="00B80CE9">
              <w:rPr>
                <w:rFonts w:eastAsia="Times New Roman" w:cs="Times New Roman"/>
                <w:color w:val="FF0000"/>
                <w:sz w:val="24"/>
                <w:szCs w:val="24"/>
              </w:rPr>
              <w:t>A. độ lớn của áp lực và diện tích mặt bị ép</w:t>
            </w:r>
          </w:p>
          <w:p w14:paraId="44B98B7E"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chiều và độ lớn của áp lực.</w:t>
            </w:r>
          </w:p>
          <w:p w14:paraId="1D293598"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điểm đặt, hướng và độ lớn của áp lực.</w:t>
            </w:r>
          </w:p>
          <w:p w14:paraId="50F9D35F"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phương và độ lớn của áp lực.</w:t>
            </w:r>
          </w:p>
        </w:tc>
      </w:tr>
      <w:tr w:rsidR="00486CA1" w:rsidRPr="00B80CE9" w14:paraId="7305A77B" w14:textId="77777777" w:rsidTr="00D01E30">
        <w:tc>
          <w:tcPr>
            <w:tcW w:w="1447" w:type="dxa"/>
            <w:shd w:val="clear" w:color="auto" w:fill="auto"/>
            <w:vAlign w:val="center"/>
          </w:tcPr>
          <w:p w14:paraId="6C340B14"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2399F627"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Muốn tăng áp suất thì</w:t>
            </w:r>
          </w:p>
          <w:p w14:paraId="6485019E"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giảm diện tích mặt bị ép và tăng áp lực.</w:t>
            </w:r>
          </w:p>
          <w:p w14:paraId="5D9C073A"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giảm diện tích mặt bị ép và giảm áp lực theo cùng tỉ lệ.</w:t>
            </w:r>
          </w:p>
          <w:p w14:paraId="45CE2D70"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tăng diện tích mặt bị ép và tăng áp lực theo cùng tỉ lệ.</w:t>
            </w:r>
          </w:p>
          <w:p w14:paraId="11B1F4B6"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tăng diện tích mặt bị ép và giảm áp lực.</w:t>
            </w:r>
          </w:p>
        </w:tc>
      </w:tr>
      <w:tr w:rsidR="00486CA1" w:rsidRPr="00B80CE9" w14:paraId="6DE9B289" w14:textId="77777777" w:rsidTr="00D01E30">
        <w:tc>
          <w:tcPr>
            <w:tcW w:w="1447" w:type="dxa"/>
            <w:shd w:val="clear" w:color="auto" w:fill="auto"/>
            <w:vAlign w:val="center"/>
          </w:tcPr>
          <w:p w14:paraId="3AF710D2"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334D1AF0" w14:textId="77777777" w:rsidR="00486CA1" w:rsidRPr="00B80CE9" w:rsidRDefault="00486CA1" w:rsidP="002D57DC">
            <w:pPr>
              <w:pStyle w:val="ListParagraph"/>
              <w:numPr>
                <w:ilvl w:val="0"/>
                <w:numId w:val="62"/>
              </w:numPr>
              <w:tabs>
                <w:tab w:val="left" w:pos="882"/>
              </w:tabs>
              <w:spacing w:after="0" w:line="312" w:lineRule="auto"/>
              <w:ind w:left="0" w:firstLine="0"/>
              <w:outlineLvl w:val="5"/>
              <w:rPr>
                <w:rFonts w:eastAsia="Times New Roman" w:cs="Times New Roman"/>
                <w:color w:val="FF0000"/>
                <w:sz w:val="24"/>
                <w:szCs w:val="24"/>
              </w:rPr>
            </w:pPr>
            <w:r w:rsidRPr="00B80CE9">
              <w:rPr>
                <w:rFonts w:eastAsia="Times New Roman" w:cs="Times New Roman"/>
                <w:sz w:val="24"/>
                <w:szCs w:val="24"/>
              </w:rPr>
              <w:t xml:space="preserve">Muốn giảm áp suất lên diện tích bị ép ta có thể: </w:t>
            </w:r>
          </w:p>
          <w:p w14:paraId="300F2A14" w14:textId="77777777" w:rsidR="00486CA1" w:rsidRPr="00B80CE9" w:rsidRDefault="00486CA1" w:rsidP="00D01E30">
            <w:pPr>
              <w:pStyle w:val="ListParagraph"/>
              <w:tabs>
                <w:tab w:val="left" w:pos="882"/>
              </w:tabs>
              <w:spacing w:after="0" w:line="312" w:lineRule="auto"/>
              <w:ind w:left="0"/>
              <w:outlineLvl w:val="5"/>
              <w:rPr>
                <w:rFonts w:eastAsia="Times New Roman" w:cs="Times New Roman"/>
                <w:color w:val="FF0000"/>
                <w:sz w:val="24"/>
                <w:szCs w:val="24"/>
              </w:rPr>
            </w:pPr>
            <w:r w:rsidRPr="00B80CE9">
              <w:rPr>
                <w:rFonts w:eastAsia="Times New Roman" w:cs="Times New Roman"/>
                <w:color w:val="FF0000"/>
                <w:sz w:val="24"/>
                <w:szCs w:val="24"/>
              </w:rPr>
              <w:lastRenderedPageBreak/>
              <w:t>A. Giảm áp lực lên diện tích bị ép.</w:t>
            </w:r>
          </w:p>
          <w:p w14:paraId="50CE0048"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Giảm diện tích bị ép.</w:t>
            </w:r>
          </w:p>
          <w:p w14:paraId="09ED9AC8"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Tăng áp lực và tăng diện tích bị ép lên cùng một số lần.</w:t>
            </w:r>
          </w:p>
          <w:p w14:paraId="7B57AF36"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Tăng áp lực và giảm diện tích bị ép.</w:t>
            </w:r>
          </w:p>
        </w:tc>
      </w:tr>
      <w:tr w:rsidR="00486CA1" w:rsidRPr="00B80CE9" w14:paraId="76B054ED" w14:textId="77777777" w:rsidTr="00D01E30">
        <w:tc>
          <w:tcPr>
            <w:tcW w:w="1447" w:type="dxa"/>
            <w:shd w:val="clear" w:color="auto" w:fill="auto"/>
            <w:vAlign w:val="center"/>
          </w:tcPr>
          <w:p w14:paraId="39731ECA"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Nhận biết</w:t>
            </w:r>
          </w:p>
        </w:tc>
        <w:tc>
          <w:tcPr>
            <w:tcW w:w="7513" w:type="dxa"/>
            <w:shd w:val="clear" w:color="auto" w:fill="auto"/>
          </w:tcPr>
          <w:p w14:paraId="10711050"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Trường hợp nào trong các trường hợp sau có thể làm tăng áp suất của một vật lên vật khác?</w:t>
            </w:r>
          </w:p>
          <w:p w14:paraId="5C8B9A3D"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Giữ nguyên áp lực tác dụng vào vật, giảm diện tích mặt bị ép.</w:t>
            </w:r>
          </w:p>
          <w:p w14:paraId="72A8F371"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Giữ nguyên áp lực tác dụng vào vật, tăng diện tích mặt bị ép.</w:t>
            </w:r>
          </w:p>
          <w:p w14:paraId="56903BB9"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Giữ nguyên diện tích mặt bị ép, giảm áp lực tác dụng vào vật.</w:t>
            </w:r>
          </w:p>
          <w:p w14:paraId="765003D7"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Vừa giảm áp lực tác dụng vào vật vừa tăng diện tích mặt bị ép.</w:t>
            </w:r>
          </w:p>
        </w:tc>
      </w:tr>
      <w:tr w:rsidR="00486CA1" w:rsidRPr="00B80CE9" w14:paraId="09877C6A" w14:textId="77777777" w:rsidTr="00D01E30">
        <w:tc>
          <w:tcPr>
            <w:tcW w:w="1447" w:type="dxa"/>
            <w:shd w:val="clear" w:color="auto" w:fill="auto"/>
            <w:vAlign w:val="center"/>
          </w:tcPr>
          <w:p w14:paraId="65B6F1D2"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3667EA85"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Trường hợp nào áp lực của một người lên mặt sàn là lớn nhất?</w:t>
            </w:r>
          </w:p>
          <w:p w14:paraId="4B9CB301" w14:textId="77777777" w:rsidR="00486CA1" w:rsidRPr="00B80CE9" w:rsidRDefault="00486CA1" w:rsidP="00D01E30">
            <w:pPr>
              <w:spacing w:after="0" w:line="312" w:lineRule="auto"/>
              <w:rPr>
                <w:rFonts w:eastAsia="Times New Roman" w:cs="Times New Roman"/>
                <w:color w:val="FF0000"/>
                <w:sz w:val="24"/>
                <w:szCs w:val="24"/>
              </w:rPr>
            </w:pPr>
            <w:r w:rsidRPr="00B80CE9">
              <w:rPr>
                <w:rFonts w:eastAsia="Times New Roman" w:cs="Times New Roman"/>
                <w:color w:val="FF0000"/>
                <w:sz w:val="24"/>
                <w:szCs w:val="24"/>
              </w:rPr>
              <w:t>A. Khi người ấy đứng co một chân và mang thêm ba lô nặng</w:t>
            </w:r>
          </w:p>
          <w:p w14:paraId="558BFA2A"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Khi người ấy đứng co một chân</w:t>
            </w:r>
          </w:p>
          <w:p w14:paraId="7608FE10"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Khi người ấy đứng cả hai chân</w:t>
            </w:r>
          </w:p>
          <w:p w14:paraId="52079FBA"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Chưa xác định vì thiếu điều kiện</w:t>
            </w:r>
          </w:p>
        </w:tc>
      </w:tr>
      <w:tr w:rsidR="00486CA1" w:rsidRPr="00B80CE9" w14:paraId="76F1C904" w14:textId="77777777" w:rsidTr="00D01E30">
        <w:tc>
          <w:tcPr>
            <w:tcW w:w="1447" w:type="dxa"/>
            <w:shd w:val="clear" w:color="auto" w:fill="auto"/>
            <w:vAlign w:val="center"/>
          </w:tcPr>
          <w:p w14:paraId="2DBC99D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3765C051"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Chọn câu đúng trong các câu sau:</w:t>
            </w:r>
          </w:p>
          <w:p w14:paraId="558FB1A6" w14:textId="77777777" w:rsidR="00486CA1" w:rsidRPr="00B80CE9" w:rsidRDefault="00486CA1" w:rsidP="00D01E30">
            <w:pPr>
              <w:spacing w:after="0" w:line="312" w:lineRule="auto"/>
              <w:rPr>
                <w:rFonts w:eastAsia="Times New Roman" w:cs="Times New Roman"/>
                <w:color w:val="FF0000"/>
                <w:sz w:val="24"/>
                <w:szCs w:val="24"/>
              </w:rPr>
            </w:pPr>
            <w:r w:rsidRPr="00B80CE9">
              <w:rPr>
                <w:rFonts w:eastAsia="Times New Roman" w:cs="Times New Roman"/>
                <w:color w:val="FF0000"/>
                <w:sz w:val="24"/>
                <w:szCs w:val="24"/>
              </w:rPr>
              <w:t>A. Khi đoàn tàu đang chuyển động trên đường nằm ngang thì áp lực có độ lớn bằng trọng lực của tàu</w:t>
            </w:r>
          </w:p>
          <w:p w14:paraId="049F1F6D"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Khi đoàn tàu đang chuyển động trên đường nằm ngang thì áp lực có độ lớn bằng lực kéo do đầu tàu tác dụng lên toa tàu.</w:t>
            </w:r>
          </w:p>
          <w:p w14:paraId="67853E36"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Khi đoàn tàu đang chuyển động trên đường nằm ngang thì áp lực có độ lớn bằng lực ma sát giữa tàu và đường ray</w:t>
            </w:r>
          </w:p>
          <w:p w14:paraId="7DB07E7F" w14:textId="77777777" w:rsidR="00486CA1" w:rsidRPr="00B80CE9" w:rsidRDefault="00486CA1" w:rsidP="00D01E30">
            <w:pPr>
              <w:spacing w:after="0" w:line="312" w:lineRule="auto"/>
              <w:rPr>
                <w:rFonts w:eastAsia="Times New Roman" w:cs="Times New Roman"/>
                <w:b/>
                <w:bCs/>
                <w:sz w:val="24"/>
                <w:szCs w:val="24"/>
              </w:rPr>
            </w:pPr>
            <w:r w:rsidRPr="00B80CE9">
              <w:rPr>
                <w:rFonts w:eastAsia="Times New Roman" w:cs="Times New Roman"/>
                <w:sz w:val="24"/>
                <w:szCs w:val="24"/>
              </w:rPr>
              <w:t>D. Khi đoàn tàu đang chuyển động trên đường nằm ngang thì áp lực có độ lớn bằng cả ba lực trên.</w:t>
            </w:r>
          </w:p>
        </w:tc>
      </w:tr>
      <w:tr w:rsidR="00486CA1" w:rsidRPr="00B80CE9" w14:paraId="4C0040E9" w14:textId="77777777" w:rsidTr="00D01E30">
        <w:tc>
          <w:tcPr>
            <w:tcW w:w="1447" w:type="dxa"/>
            <w:shd w:val="clear" w:color="auto" w:fill="auto"/>
            <w:vAlign w:val="center"/>
          </w:tcPr>
          <w:p w14:paraId="34B99A7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4F676C05"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rPr>
            </w:pPr>
            <w:r w:rsidRPr="00B80CE9">
              <w:rPr>
                <w:rFonts w:eastAsia="Times New Roman" w:cs="Times New Roman"/>
                <w:sz w:val="24"/>
                <w:szCs w:val="24"/>
              </w:rPr>
              <w:t>M</w:t>
            </w:r>
            <w:r w:rsidRPr="00B80CE9">
              <w:rPr>
                <w:rFonts w:cs="Times New Roman"/>
                <w:sz w:val="24"/>
                <w:szCs w:val="24"/>
              </w:rPr>
              <w:t>ột vật nặng được đặt trên mặt sàn nằm ngang. Áp suất do vật gây ra trên mặt sàn sẽ phụ thuộc vào</w:t>
            </w:r>
          </w:p>
          <w:p w14:paraId="4DA7DCC6" w14:textId="77777777" w:rsidR="00486CA1" w:rsidRPr="00B80CE9" w:rsidRDefault="00486CA1" w:rsidP="00D01E30">
            <w:pPr>
              <w:pStyle w:val="Heading1"/>
              <w:spacing w:line="312" w:lineRule="auto"/>
            </w:pPr>
            <w:r w:rsidRPr="00B80CE9">
              <w:t xml:space="preserve">A. trọng lượng của vật </w:t>
            </w:r>
          </w:p>
          <w:p w14:paraId="3BCD736B" w14:textId="77777777" w:rsidR="00486CA1" w:rsidRPr="00B80CE9" w:rsidRDefault="00486CA1" w:rsidP="00D01E30">
            <w:pPr>
              <w:spacing w:after="0" w:line="312" w:lineRule="auto"/>
              <w:rPr>
                <w:rFonts w:cs="Times New Roman"/>
                <w:sz w:val="24"/>
                <w:szCs w:val="24"/>
              </w:rPr>
            </w:pPr>
            <w:r w:rsidRPr="00B80CE9">
              <w:rPr>
                <w:rFonts w:cs="Times New Roman"/>
                <w:sz w:val="24"/>
                <w:szCs w:val="24"/>
              </w:rPr>
              <w:t>B. khối lượng của vật</w:t>
            </w:r>
          </w:p>
          <w:p w14:paraId="53D1A164" w14:textId="77777777" w:rsidR="00486CA1" w:rsidRPr="00B80CE9" w:rsidRDefault="00486CA1" w:rsidP="00D01E30">
            <w:pPr>
              <w:spacing w:after="0" w:line="312" w:lineRule="auto"/>
              <w:rPr>
                <w:rFonts w:cs="Times New Roman"/>
                <w:sz w:val="24"/>
                <w:szCs w:val="24"/>
              </w:rPr>
            </w:pPr>
            <w:r w:rsidRPr="00B80CE9">
              <w:rPr>
                <w:rFonts w:cs="Times New Roman"/>
                <w:sz w:val="24"/>
                <w:szCs w:val="24"/>
              </w:rPr>
              <w:t xml:space="preserve">C. thể tích của vật </w:t>
            </w:r>
          </w:p>
          <w:p w14:paraId="2C296B25" w14:textId="77777777" w:rsidR="00486CA1" w:rsidRPr="00B80CE9" w:rsidRDefault="00486CA1" w:rsidP="00D01E30">
            <w:pPr>
              <w:spacing w:after="0" w:line="312" w:lineRule="auto"/>
              <w:rPr>
                <w:rFonts w:cs="Times New Roman"/>
                <w:sz w:val="24"/>
                <w:szCs w:val="24"/>
              </w:rPr>
            </w:pPr>
            <w:r w:rsidRPr="00B80CE9">
              <w:rPr>
                <w:rFonts w:cs="Times New Roman"/>
                <w:sz w:val="24"/>
                <w:szCs w:val="24"/>
              </w:rPr>
              <w:t xml:space="preserve">D. diện tích mặt sàn bị vật ép lên </w:t>
            </w:r>
          </w:p>
        </w:tc>
      </w:tr>
      <w:tr w:rsidR="00486CA1" w:rsidRPr="00B80CE9" w14:paraId="254699C6" w14:textId="77777777" w:rsidTr="00D01E30">
        <w:tc>
          <w:tcPr>
            <w:tcW w:w="1447" w:type="dxa"/>
            <w:shd w:val="clear" w:color="auto" w:fill="auto"/>
            <w:vAlign w:val="center"/>
          </w:tcPr>
          <w:p w14:paraId="40C6F5A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2BCAB454"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Cùng một lực như nhau tác dụng lên hai vật khác nhau. Diện tích tác dụng của lực lên vật A lớn gấp bốn lần diện tích lực tác dụng lên vật B.</w:t>
            </w:r>
          </w:p>
          <w:p w14:paraId="1A74B7E2" w14:textId="77777777" w:rsidR="00486CA1" w:rsidRPr="00B80CE9" w:rsidRDefault="00486CA1" w:rsidP="00D01E30">
            <w:pPr>
              <w:spacing w:after="0" w:line="312" w:lineRule="auto"/>
              <w:rPr>
                <w:rFonts w:eastAsia="Times New Roman" w:cs="Times New Roman"/>
                <w:color w:val="FF0000"/>
                <w:sz w:val="24"/>
                <w:szCs w:val="24"/>
              </w:rPr>
            </w:pPr>
            <w:r w:rsidRPr="00B80CE9">
              <w:rPr>
                <w:rFonts w:eastAsia="Times New Roman" w:cs="Times New Roman"/>
                <w:color w:val="FF0000"/>
                <w:sz w:val="24"/>
                <w:szCs w:val="24"/>
              </w:rPr>
              <w:t>A. Áp suất tác dụng lên vật B lớn gấp bốn lần áp suất tác dụng lên vật A</w:t>
            </w:r>
          </w:p>
          <w:p w14:paraId="0ABF29E1"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Áp suất tác dụng lên vật B lớn gấp đôi áp suất tác dụng lên vật A</w:t>
            </w:r>
          </w:p>
          <w:p w14:paraId="62B648DF"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Áp suất tác dụng lên hai vật như nhau</w:t>
            </w:r>
          </w:p>
          <w:p w14:paraId="06166C55"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Áp suất tác dụng lên vật A lớn gấp bốn lần áp suất tác dụng lên vật B</w:t>
            </w:r>
          </w:p>
        </w:tc>
      </w:tr>
      <w:tr w:rsidR="00486CA1" w:rsidRPr="00B80CE9" w14:paraId="413CE0F1" w14:textId="77777777" w:rsidTr="00D01E30">
        <w:tc>
          <w:tcPr>
            <w:tcW w:w="1447" w:type="dxa"/>
            <w:shd w:val="clear" w:color="auto" w:fill="auto"/>
            <w:vAlign w:val="center"/>
          </w:tcPr>
          <w:p w14:paraId="208610CE"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523F7A70"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Khi xây nhà thì phải làm móng nhà phải xây rộng bản hơn tường là để</w:t>
            </w:r>
          </w:p>
          <w:p w14:paraId="6848FF17"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lastRenderedPageBreak/>
              <w:t>A. giảm áp suất tác dụng lên mặt đất</w:t>
            </w:r>
          </w:p>
          <w:p w14:paraId="536EFE7B"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tăng trọng lượng của tường xuống mặt đất</w:t>
            </w:r>
          </w:p>
          <w:p w14:paraId="64258874"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tăng áp suất lên mặt đất</w:t>
            </w:r>
          </w:p>
          <w:p w14:paraId="0EF0A6D5" w14:textId="77777777" w:rsidR="00486CA1" w:rsidRPr="00B80CE9" w:rsidRDefault="00486CA1" w:rsidP="00D01E30">
            <w:pPr>
              <w:spacing w:after="0" w:line="312" w:lineRule="auto"/>
              <w:rPr>
                <w:rFonts w:eastAsia="Times New Roman" w:cs="Times New Roman"/>
                <w:b/>
                <w:bCs/>
                <w:sz w:val="24"/>
                <w:szCs w:val="24"/>
              </w:rPr>
            </w:pPr>
            <w:r w:rsidRPr="00B80CE9">
              <w:rPr>
                <w:rFonts w:eastAsia="Times New Roman" w:cs="Times New Roman"/>
                <w:sz w:val="24"/>
                <w:szCs w:val="24"/>
              </w:rPr>
              <w:t>D. giảm trọng lượng của tường xuống mặt đất</w:t>
            </w:r>
          </w:p>
        </w:tc>
      </w:tr>
      <w:tr w:rsidR="00486CA1" w:rsidRPr="00B80CE9" w14:paraId="62CAC998" w14:textId="77777777" w:rsidTr="00D01E30">
        <w:tc>
          <w:tcPr>
            <w:tcW w:w="1447" w:type="dxa"/>
            <w:shd w:val="clear" w:color="auto" w:fill="auto"/>
            <w:vAlign w:val="center"/>
          </w:tcPr>
          <w:p w14:paraId="578E53CB"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Thông hiểu</w:t>
            </w:r>
          </w:p>
        </w:tc>
        <w:tc>
          <w:tcPr>
            <w:tcW w:w="7513" w:type="dxa"/>
            <w:shd w:val="clear" w:color="auto" w:fill="auto"/>
          </w:tcPr>
          <w:p w14:paraId="0A316F36"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Khi nhúng một khối lập phương vào nước, bề mặt của khối lập phương chịu áp lực của nước lớn nhất là</w:t>
            </w:r>
          </w:p>
          <w:p w14:paraId="258423A4"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mặt dưới</w:t>
            </w:r>
          </w:p>
          <w:p w14:paraId="595806D2"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áp lực như nhau ở cả 6 mặt.</w:t>
            </w:r>
          </w:p>
          <w:p w14:paraId="210A81A1"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mặt trên</w:t>
            </w:r>
          </w:p>
          <w:p w14:paraId="2B1BC113"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các mặt bên</w:t>
            </w:r>
          </w:p>
        </w:tc>
      </w:tr>
      <w:tr w:rsidR="00486CA1" w:rsidRPr="00B80CE9" w14:paraId="4CA9764C" w14:textId="77777777" w:rsidTr="00D01E30">
        <w:tc>
          <w:tcPr>
            <w:tcW w:w="1447" w:type="dxa"/>
            <w:shd w:val="clear" w:color="auto" w:fill="auto"/>
            <w:vAlign w:val="center"/>
          </w:tcPr>
          <w:p w14:paraId="18A4C84D"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04A50406"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Khi đóng đinh vào tường ta thường đóng mũi đinh vào mà không đóng mũ (tai) đinh vào. Tại sao vậy?</w:t>
            </w:r>
          </w:p>
          <w:p w14:paraId="499809AF"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Mũi đinh có diện tích nhỏ nên với cùng áp lực thì có thể gây ra áp suất lớn nên đinh dễ vào hơn.</w:t>
            </w:r>
          </w:p>
          <w:p w14:paraId="68B85E8E"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Đóng mũi đinh vào tường để tăng áp lực tác dụng nên đinh dễ vào hơn.</w:t>
            </w:r>
          </w:p>
          <w:p w14:paraId="04106194"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Mũ đinh có diện tích lớn nên áp lực nhỏ vì vậy đinh khó vào hơn.</w:t>
            </w:r>
          </w:p>
          <w:p w14:paraId="037C2524"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Đóng mũi đinh vào tường là do thói quen còn đóng đầu nào cũng được.</w:t>
            </w:r>
          </w:p>
        </w:tc>
      </w:tr>
      <w:tr w:rsidR="00486CA1" w:rsidRPr="00B80CE9" w14:paraId="32CAEFC3" w14:textId="77777777" w:rsidTr="00D01E30">
        <w:tc>
          <w:tcPr>
            <w:tcW w:w="1447" w:type="dxa"/>
            <w:shd w:val="clear" w:color="auto" w:fill="auto"/>
            <w:vAlign w:val="center"/>
          </w:tcPr>
          <w:p w14:paraId="1C2C1F7F"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63C11577"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 xml:space="preserve">Cho hình vẽ bên, trường hợp nào áp suất tác dụng lên sàn lớn nhất? Các trường hợp được tính từ </w:t>
            </w:r>
            <w:r w:rsidRPr="00B80CE9">
              <w:rPr>
                <w:rFonts w:eastAsia="Times New Roman" w:cs="Times New Roman"/>
                <w:b/>
                <w:bCs/>
                <w:sz w:val="24"/>
                <w:szCs w:val="24"/>
              </w:rPr>
              <w:t>phải</w:t>
            </w:r>
            <w:r w:rsidRPr="00B80CE9">
              <w:rPr>
                <w:rFonts w:eastAsia="Times New Roman" w:cs="Times New Roman"/>
                <w:sz w:val="24"/>
                <w:szCs w:val="24"/>
              </w:rPr>
              <w:t xml:space="preserve"> qua </w:t>
            </w:r>
            <w:r w:rsidRPr="00B80CE9">
              <w:rPr>
                <w:rFonts w:eastAsia="Times New Roman" w:cs="Times New Roman"/>
                <w:b/>
                <w:bCs/>
                <w:sz w:val="24"/>
                <w:szCs w:val="24"/>
              </w:rPr>
              <w:t>trái</w:t>
            </w:r>
            <w:r w:rsidRPr="00B80CE9">
              <w:rPr>
                <w:rFonts w:eastAsia="Times New Roman" w:cs="Times New Roman"/>
                <w:sz w:val="24"/>
                <w:szCs w:val="24"/>
              </w:rPr>
              <w:t>.</w:t>
            </w:r>
          </w:p>
          <w:p w14:paraId="01615744" w14:textId="77777777" w:rsidR="00486CA1" w:rsidRPr="00B80CE9" w:rsidRDefault="00486CA1" w:rsidP="00D01E30">
            <w:pPr>
              <w:pStyle w:val="ListParagraph"/>
              <w:tabs>
                <w:tab w:val="left" w:pos="882"/>
              </w:tabs>
              <w:spacing w:after="0" w:line="312" w:lineRule="auto"/>
              <w:ind w:left="0"/>
              <w:jc w:val="center"/>
              <w:rPr>
                <w:rFonts w:eastAsia="Times New Roman" w:cs="Times New Roman"/>
                <w:sz w:val="24"/>
                <w:szCs w:val="24"/>
              </w:rPr>
            </w:pPr>
            <w:r w:rsidRPr="00B80CE9">
              <w:rPr>
                <w:rFonts w:eastAsia="Times New Roman" w:cs="Times New Roman"/>
                <w:noProof/>
                <w:sz w:val="24"/>
                <w:szCs w:val="24"/>
              </w:rPr>
              <w:drawing>
                <wp:inline distT="0" distB="0" distL="0" distR="0" wp14:anchorId="0B37052E" wp14:editId="58CE5F4C">
                  <wp:extent cx="2532380" cy="1072387"/>
                  <wp:effectExtent l="0" t="0" r="1270" b="0"/>
                  <wp:docPr id="419890816" name="Picture 1" descr="Trắc nghiệm Áp suất | Lý thuyết, Bài tập Vật Lí lớp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Áp suất | Lý thuyết, Bài tập Vật Lí lớp 8 có đáp á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7025" cy="1103997"/>
                          </a:xfrm>
                          <a:prstGeom prst="rect">
                            <a:avLst/>
                          </a:prstGeom>
                          <a:noFill/>
                          <a:ln>
                            <a:noFill/>
                          </a:ln>
                        </pic:spPr>
                      </pic:pic>
                    </a:graphicData>
                  </a:graphic>
                </wp:inline>
              </w:drawing>
            </w:r>
          </w:p>
          <w:p w14:paraId="0E5D87CD" w14:textId="77777777" w:rsidR="00486CA1" w:rsidRPr="00B80CE9" w:rsidRDefault="00486CA1" w:rsidP="00D01E30">
            <w:pPr>
              <w:spacing w:after="0" w:line="312" w:lineRule="auto"/>
              <w:jc w:val="right"/>
              <w:rPr>
                <w:rFonts w:eastAsia="Times New Roman" w:cs="Times New Roman"/>
                <w:sz w:val="24"/>
                <w:szCs w:val="24"/>
              </w:rPr>
            </w:pPr>
          </w:p>
          <w:p w14:paraId="352F6A83" w14:textId="77777777" w:rsidR="00486CA1" w:rsidRPr="00B80CE9" w:rsidRDefault="00486CA1" w:rsidP="00D01E30">
            <w:pPr>
              <w:spacing w:after="0" w:line="312" w:lineRule="auto"/>
              <w:ind w:left="48" w:right="48"/>
              <w:rPr>
                <w:rFonts w:eastAsia="Times New Roman" w:cs="Times New Roman"/>
                <w:color w:val="FF0000"/>
                <w:sz w:val="24"/>
                <w:szCs w:val="24"/>
              </w:rPr>
            </w:pPr>
            <w:r w:rsidRPr="00B80CE9">
              <w:rPr>
                <w:rFonts w:eastAsia="Times New Roman" w:cs="Times New Roman"/>
                <w:color w:val="FF0000"/>
                <w:sz w:val="24"/>
                <w:szCs w:val="24"/>
              </w:rPr>
              <w:t xml:space="preserve">A. Trường hợp 1 </w:t>
            </w:r>
          </w:p>
          <w:p w14:paraId="7715FAEA" w14:textId="77777777" w:rsidR="00486CA1" w:rsidRPr="00B80CE9" w:rsidRDefault="00486CA1" w:rsidP="00D01E30">
            <w:pPr>
              <w:spacing w:after="0" w:line="312" w:lineRule="auto"/>
              <w:ind w:left="48" w:right="48"/>
              <w:rPr>
                <w:rFonts w:eastAsia="Times New Roman" w:cs="Times New Roman"/>
                <w:sz w:val="24"/>
                <w:szCs w:val="24"/>
              </w:rPr>
            </w:pPr>
            <w:r w:rsidRPr="00B80CE9">
              <w:rPr>
                <w:rFonts w:eastAsia="Times New Roman" w:cs="Times New Roman"/>
                <w:sz w:val="24"/>
                <w:szCs w:val="24"/>
              </w:rPr>
              <w:t>B. Trường hợp 2</w:t>
            </w:r>
          </w:p>
          <w:p w14:paraId="2147EAF8" w14:textId="77777777" w:rsidR="00486CA1" w:rsidRPr="00B80CE9" w:rsidRDefault="00486CA1" w:rsidP="00D01E30">
            <w:pPr>
              <w:spacing w:after="0" w:line="312" w:lineRule="auto"/>
              <w:ind w:left="48" w:right="48"/>
              <w:rPr>
                <w:rFonts w:eastAsia="Times New Roman" w:cs="Times New Roman"/>
                <w:sz w:val="24"/>
                <w:szCs w:val="24"/>
              </w:rPr>
            </w:pPr>
            <w:r w:rsidRPr="00B80CE9">
              <w:rPr>
                <w:rFonts w:eastAsia="Times New Roman" w:cs="Times New Roman"/>
                <w:sz w:val="24"/>
                <w:szCs w:val="24"/>
              </w:rPr>
              <w:t xml:space="preserve">C. Trường hợp 3 </w:t>
            </w:r>
          </w:p>
          <w:p w14:paraId="5F0DE304" w14:textId="77777777" w:rsidR="00486CA1" w:rsidRPr="00B80CE9" w:rsidRDefault="00486CA1" w:rsidP="00D01E30">
            <w:pPr>
              <w:spacing w:after="0" w:line="312" w:lineRule="auto"/>
              <w:ind w:left="48" w:right="48"/>
              <w:rPr>
                <w:rFonts w:eastAsia="Times New Roman" w:cs="Times New Roman"/>
                <w:sz w:val="24"/>
                <w:szCs w:val="24"/>
              </w:rPr>
            </w:pPr>
            <w:r w:rsidRPr="00B80CE9">
              <w:rPr>
                <w:rFonts w:eastAsia="Times New Roman" w:cs="Times New Roman"/>
                <w:sz w:val="24"/>
                <w:szCs w:val="24"/>
              </w:rPr>
              <w:t>D. Trường hợp 4</w:t>
            </w:r>
          </w:p>
        </w:tc>
      </w:tr>
      <w:tr w:rsidR="00486CA1" w:rsidRPr="00B80CE9" w14:paraId="32DAD9F2" w14:textId="77777777" w:rsidTr="00D01E30">
        <w:tc>
          <w:tcPr>
            <w:tcW w:w="1447" w:type="dxa"/>
            <w:shd w:val="clear" w:color="auto" w:fill="auto"/>
            <w:vAlign w:val="center"/>
          </w:tcPr>
          <w:p w14:paraId="2E5CE77B"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3D2912C8"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Đặt một bao gạo 60kg lên một ghết 4 chân có khối lượng 4kg. Diện tích tiếp xúc với mặt đất của mỗi chân ghế là 8cm</w:t>
            </w:r>
            <w:r w:rsidRPr="00B80CE9">
              <w:rPr>
                <w:rFonts w:eastAsia="Times New Roman" w:cs="Times New Roman"/>
                <w:sz w:val="24"/>
                <w:szCs w:val="24"/>
                <w:vertAlign w:val="superscript"/>
              </w:rPr>
              <w:t>2</w:t>
            </w:r>
            <w:r w:rsidRPr="00B80CE9">
              <w:rPr>
                <w:rFonts w:eastAsia="Times New Roman" w:cs="Times New Roman"/>
                <w:sz w:val="24"/>
                <w:szCs w:val="24"/>
              </w:rPr>
              <w:t>. Áp suất mà gạo và ghế tác dụng lên mặt đất là:</w:t>
            </w:r>
          </w:p>
          <w:p w14:paraId="6BC245DD"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p = 2.10</w:t>
            </w:r>
            <w:r w:rsidRPr="00B80CE9">
              <w:rPr>
                <w:rFonts w:eastAsia="Times New Roman" w:cs="Times New Roman"/>
                <w:color w:val="FF0000"/>
                <w:sz w:val="24"/>
                <w:szCs w:val="24"/>
                <w:vertAlign w:val="superscript"/>
              </w:rPr>
              <w:t>5</w:t>
            </w:r>
            <w:r w:rsidRPr="00B80CE9">
              <w:rPr>
                <w:rFonts w:eastAsia="Times New Roman" w:cs="Times New Roman"/>
                <w:color w:val="FF0000"/>
                <w:sz w:val="24"/>
                <w:szCs w:val="24"/>
              </w:rPr>
              <w:t xml:space="preserve"> N/m</w:t>
            </w:r>
            <w:r w:rsidRPr="00B80CE9">
              <w:rPr>
                <w:rFonts w:eastAsia="Times New Roman" w:cs="Times New Roman"/>
                <w:color w:val="FF0000"/>
                <w:sz w:val="24"/>
                <w:szCs w:val="24"/>
                <w:vertAlign w:val="superscript"/>
              </w:rPr>
              <w:t>2</w:t>
            </w:r>
            <w:r w:rsidRPr="00B80CE9">
              <w:rPr>
                <w:rFonts w:eastAsia="Times New Roman" w:cs="Times New Roman"/>
                <w:color w:val="FF0000"/>
                <w:sz w:val="24"/>
                <w:szCs w:val="24"/>
              </w:rPr>
              <w:t> </w:t>
            </w:r>
          </w:p>
          <w:p w14:paraId="16FF2CDE"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p = 2.10</w:t>
            </w:r>
            <w:r w:rsidRPr="00B80CE9">
              <w:rPr>
                <w:rFonts w:eastAsia="Times New Roman" w:cs="Times New Roman"/>
                <w:sz w:val="24"/>
                <w:szCs w:val="24"/>
                <w:vertAlign w:val="superscript"/>
              </w:rPr>
              <w:t>4</w:t>
            </w:r>
            <w:r w:rsidRPr="00B80CE9">
              <w:rPr>
                <w:rFonts w:eastAsia="Times New Roman" w:cs="Times New Roman"/>
                <w:sz w:val="24"/>
                <w:szCs w:val="24"/>
              </w:rPr>
              <w:t xml:space="preserve"> N/m</w:t>
            </w:r>
            <w:r w:rsidRPr="00B80CE9">
              <w:rPr>
                <w:rFonts w:eastAsia="Times New Roman" w:cs="Times New Roman"/>
                <w:sz w:val="24"/>
                <w:szCs w:val="24"/>
                <w:vertAlign w:val="superscript"/>
              </w:rPr>
              <w:t>2</w:t>
            </w:r>
            <w:r w:rsidRPr="00B80CE9">
              <w:rPr>
                <w:rFonts w:eastAsia="Times New Roman" w:cs="Times New Roman"/>
                <w:sz w:val="24"/>
                <w:szCs w:val="24"/>
              </w:rPr>
              <w:t> </w:t>
            </w:r>
          </w:p>
          <w:p w14:paraId="5669049B"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p = 2.10</w:t>
            </w:r>
            <w:r w:rsidRPr="00B80CE9">
              <w:rPr>
                <w:rFonts w:eastAsia="Times New Roman" w:cs="Times New Roman"/>
                <w:sz w:val="24"/>
                <w:szCs w:val="24"/>
                <w:vertAlign w:val="superscript"/>
              </w:rPr>
              <w:t>6</w:t>
            </w:r>
            <w:r w:rsidRPr="00B80CE9">
              <w:rPr>
                <w:rFonts w:eastAsia="Times New Roman" w:cs="Times New Roman"/>
                <w:sz w:val="24"/>
                <w:szCs w:val="24"/>
              </w:rPr>
              <w:t xml:space="preserve"> N/m</w:t>
            </w:r>
            <w:r w:rsidRPr="00B80CE9">
              <w:rPr>
                <w:rFonts w:eastAsia="Times New Roman" w:cs="Times New Roman"/>
                <w:sz w:val="24"/>
                <w:szCs w:val="24"/>
                <w:vertAlign w:val="superscript"/>
              </w:rPr>
              <w:t>2</w:t>
            </w:r>
            <w:r w:rsidRPr="00B80CE9">
              <w:rPr>
                <w:rFonts w:eastAsia="Times New Roman" w:cs="Times New Roman"/>
                <w:sz w:val="24"/>
                <w:szCs w:val="24"/>
              </w:rPr>
              <w:t> </w:t>
            </w:r>
          </w:p>
          <w:p w14:paraId="15E2A4D9"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p = 2.10</w:t>
            </w:r>
            <w:r w:rsidRPr="00B80CE9">
              <w:rPr>
                <w:rFonts w:eastAsia="Times New Roman" w:cs="Times New Roman"/>
                <w:sz w:val="24"/>
                <w:szCs w:val="24"/>
                <w:vertAlign w:val="superscript"/>
              </w:rPr>
              <w:t>7</w:t>
            </w:r>
            <w:r w:rsidRPr="00B80CE9">
              <w:rPr>
                <w:rFonts w:eastAsia="Times New Roman" w:cs="Times New Roman"/>
                <w:sz w:val="24"/>
                <w:szCs w:val="24"/>
              </w:rPr>
              <w:t xml:space="preserve"> N/m</w:t>
            </w:r>
            <w:r w:rsidRPr="00B80CE9">
              <w:rPr>
                <w:rFonts w:eastAsia="Times New Roman" w:cs="Times New Roman"/>
                <w:sz w:val="24"/>
                <w:szCs w:val="24"/>
                <w:vertAlign w:val="superscript"/>
              </w:rPr>
              <w:t>2</w:t>
            </w:r>
          </w:p>
        </w:tc>
      </w:tr>
      <w:tr w:rsidR="00486CA1" w:rsidRPr="00B80CE9" w14:paraId="369440E4" w14:textId="77777777" w:rsidTr="00D01E30">
        <w:tc>
          <w:tcPr>
            <w:tcW w:w="1447" w:type="dxa"/>
            <w:shd w:val="clear" w:color="auto" w:fill="auto"/>
            <w:vAlign w:val="center"/>
          </w:tcPr>
          <w:p w14:paraId="10E7ECD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2C759201"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Vật thứ nhất có khối lượng m</w:t>
            </w:r>
            <w:r w:rsidRPr="00B80CE9">
              <w:rPr>
                <w:rFonts w:eastAsia="Times New Roman" w:cs="Times New Roman"/>
                <w:sz w:val="24"/>
                <w:szCs w:val="24"/>
                <w:vertAlign w:val="subscript"/>
              </w:rPr>
              <w:t>1</w:t>
            </w:r>
            <w:r w:rsidRPr="00B80CE9">
              <w:rPr>
                <w:rFonts w:eastAsia="Times New Roman" w:cs="Times New Roman"/>
                <w:sz w:val="24"/>
                <w:szCs w:val="24"/>
              </w:rPr>
              <w:t> = 0,5kg, vật thứ hai có khối lượng 1kg. Hãy so sánh áp suất p</w:t>
            </w:r>
            <w:r w:rsidRPr="00B80CE9">
              <w:rPr>
                <w:rFonts w:eastAsia="Times New Roman" w:cs="Times New Roman"/>
                <w:sz w:val="24"/>
                <w:szCs w:val="24"/>
                <w:vertAlign w:val="subscript"/>
              </w:rPr>
              <w:t>1</w:t>
            </w:r>
            <w:r w:rsidRPr="00B80CE9">
              <w:rPr>
                <w:rFonts w:eastAsia="Times New Roman" w:cs="Times New Roman"/>
                <w:sz w:val="24"/>
                <w:szCs w:val="24"/>
              </w:rPr>
              <w:t> và p</w:t>
            </w:r>
            <w:r w:rsidRPr="00B80CE9">
              <w:rPr>
                <w:rFonts w:eastAsia="Times New Roman" w:cs="Times New Roman"/>
                <w:sz w:val="24"/>
                <w:szCs w:val="24"/>
                <w:vertAlign w:val="subscript"/>
              </w:rPr>
              <w:t>2</w:t>
            </w:r>
            <w:r w:rsidRPr="00B80CE9">
              <w:rPr>
                <w:rFonts w:eastAsia="Times New Roman" w:cs="Times New Roman"/>
                <w:sz w:val="24"/>
                <w:szCs w:val="24"/>
              </w:rPr>
              <w:t> của hai vật trên mặt sàn nằm ngang.</w:t>
            </w:r>
          </w:p>
          <w:p w14:paraId="356EF60C"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lastRenderedPageBreak/>
              <w:t>A. Không so sánh được.</w:t>
            </w:r>
          </w:p>
          <w:p w14:paraId="7CE20159"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p</w:t>
            </w:r>
            <w:r w:rsidRPr="00B80CE9">
              <w:rPr>
                <w:rFonts w:eastAsia="Times New Roman" w:cs="Times New Roman"/>
                <w:sz w:val="24"/>
                <w:szCs w:val="24"/>
                <w:vertAlign w:val="subscript"/>
              </w:rPr>
              <w:t>1 </w:t>
            </w:r>
            <w:r w:rsidRPr="00B80CE9">
              <w:rPr>
                <w:rFonts w:eastAsia="Times New Roman" w:cs="Times New Roman"/>
                <w:sz w:val="24"/>
                <w:szCs w:val="24"/>
              </w:rPr>
              <w:t>= 2p</w:t>
            </w:r>
            <w:r w:rsidRPr="00B80CE9">
              <w:rPr>
                <w:rFonts w:eastAsia="Times New Roman" w:cs="Times New Roman"/>
                <w:sz w:val="24"/>
                <w:szCs w:val="24"/>
                <w:vertAlign w:val="subscript"/>
              </w:rPr>
              <w:t>2</w:t>
            </w:r>
          </w:p>
          <w:p w14:paraId="055AAF1E"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2p</w:t>
            </w:r>
            <w:r w:rsidRPr="00B80CE9">
              <w:rPr>
                <w:rFonts w:eastAsia="Times New Roman" w:cs="Times New Roman"/>
                <w:sz w:val="24"/>
                <w:szCs w:val="24"/>
                <w:vertAlign w:val="subscript"/>
              </w:rPr>
              <w:t>1 </w:t>
            </w:r>
            <w:r w:rsidRPr="00B80CE9">
              <w:rPr>
                <w:rFonts w:eastAsia="Times New Roman" w:cs="Times New Roman"/>
                <w:sz w:val="24"/>
                <w:szCs w:val="24"/>
              </w:rPr>
              <w:t>= p</w:t>
            </w:r>
            <w:r w:rsidRPr="00B80CE9">
              <w:rPr>
                <w:rFonts w:eastAsia="Times New Roman" w:cs="Times New Roman"/>
                <w:sz w:val="24"/>
                <w:szCs w:val="24"/>
                <w:vertAlign w:val="subscript"/>
              </w:rPr>
              <w:t>2</w:t>
            </w:r>
          </w:p>
          <w:p w14:paraId="02FCC813"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p</w:t>
            </w:r>
            <w:r w:rsidRPr="00B80CE9">
              <w:rPr>
                <w:rFonts w:eastAsia="Times New Roman" w:cs="Times New Roman"/>
                <w:sz w:val="24"/>
                <w:szCs w:val="24"/>
                <w:vertAlign w:val="subscript"/>
              </w:rPr>
              <w:t>1 </w:t>
            </w:r>
            <w:r w:rsidRPr="00B80CE9">
              <w:rPr>
                <w:rFonts w:eastAsia="Times New Roman" w:cs="Times New Roman"/>
                <w:sz w:val="24"/>
                <w:szCs w:val="24"/>
              </w:rPr>
              <w:t>= p</w:t>
            </w:r>
            <w:r w:rsidRPr="00B80CE9">
              <w:rPr>
                <w:rFonts w:eastAsia="Times New Roman" w:cs="Times New Roman"/>
                <w:sz w:val="24"/>
                <w:szCs w:val="24"/>
                <w:vertAlign w:val="subscript"/>
              </w:rPr>
              <w:t>2</w:t>
            </w:r>
          </w:p>
        </w:tc>
      </w:tr>
      <w:tr w:rsidR="00486CA1" w:rsidRPr="00B80CE9" w14:paraId="1A3F4A2C" w14:textId="77777777" w:rsidTr="00D01E30">
        <w:tc>
          <w:tcPr>
            <w:tcW w:w="1447" w:type="dxa"/>
            <w:shd w:val="clear" w:color="auto" w:fill="auto"/>
            <w:vAlign w:val="center"/>
          </w:tcPr>
          <w:p w14:paraId="708A4950"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Vận dụng</w:t>
            </w:r>
          </w:p>
        </w:tc>
        <w:tc>
          <w:tcPr>
            <w:tcW w:w="7513" w:type="dxa"/>
            <w:shd w:val="clear" w:color="auto" w:fill="auto"/>
          </w:tcPr>
          <w:p w14:paraId="042B74C8"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Cùng một lực như nhau tác dụng lên hai vật khác nhau. Diện tích tác dụng của lực lên vật A lớn gấp đôi diện tích lực tác dụng lên vật B.</w:t>
            </w:r>
          </w:p>
          <w:p w14:paraId="122BD3BB"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Áp suất tác dụng lên vật B lớn gấp đôi áp suất tác dụng lên vật A</w:t>
            </w:r>
          </w:p>
          <w:p w14:paraId="366673D1"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Áp suất tác dụng lên vật A lớn gấp đôi áp suất tác dụng lên vật B</w:t>
            </w:r>
          </w:p>
          <w:p w14:paraId="1375EC53"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Áp suất tác dụng lên hai vật như nhau</w:t>
            </w:r>
          </w:p>
          <w:p w14:paraId="2DF7E600"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Áp suất tác dụng lên vật A lớn gấp bốn lần áp suất tác dụng lên vật B</w:t>
            </w:r>
          </w:p>
        </w:tc>
      </w:tr>
      <w:tr w:rsidR="00486CA1" w:rsidRPr="00B80CE9" w14:paraId="3EB5F762" w14:textId="77777777" w:rsidTr="00D01E30">
        <w:tc>
          <w:tcPr>
            <w:tcW w:w="1447" w:type="dxa"/>
            <w:shd w:val="clear" w:color="auto" w:fill="auto"/>
            <w:vAlign w:val="center"/>
          </w:tcPr>
          <w:p w14:paraId="090D27FE"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58C402FB"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 xml:space="preserve">Khi đoàn tàu đang chuyển động trên đường nằm ngang thì áp lực có độ lớn bằng </w:t>
            </w:r>
          </w:p>
          <w:p w14:paraId="72B32A80"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trọng lực của tàu.</w:t>
            </w:r>
          </w:p>
          <w:p w14:paraId="5E72701A"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lực kéo do đầu tàu tác dụng lên toa tàu.</w:t>
            </w:r>
          </w:p>
          <w:p w14:paraId="67437C2C"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lực ma sát giữa tàu và đường ray.</w:t>
            </w:r>
          </w:p>
          <w:p w14:paraId="22FF7EF3"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lực cản của không khí lên thân tàu.</w:t>
            </w:r>
          </w:p>
        </w:tc>
      </w:tr>
      <w:tr w:rsidR="00486CA1" w:rsidRPr="00B80CE9" w14:paraId="3BAF6517" w14:textId="77777777" w:rsidTr="00D01E30">
        <w:tc>
          <w:tcPr>
            <w:tcW w:w="1447" w:type="dxa"/>
            <w:shd w:val="clear" w:color="auto" w:fill="auto"/>
            <w:vAlign w:val="center"/>
          </w:tcPr>
          <w:p w14:paraId="65E052E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69D93BC3"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Khi nằm trên đệm mút ta thấy êm hơn khi nằm trên phản gỗ là do</w:t>
            </w:r>
          </w:p>
          <w:p w14:paraId="4DD68B7E"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đệm mút dễ biến dạng để tăng diện tích tiếp xúc vì vậy giảm áp suất tác dụng lên thân người.</w:t>
            </w:r>
          </w:p>
          <w:p w14:paraId="3AB250F1"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đệm mút mềm hơn phản gỗ nên áp suất tác dụng lên người giảm.</w:t>
            </w:r>
          </w:p>
          <w:p w14:paraId="65D8042A"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đệm mút dầy hơn phản gỗ nên áp suất tác dụng lên người giảm.</w:t>
            </w:r>
          </w:p>
          <w:p w14:paraId="2B24BE90"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lực tác dụng của phản gỗ vào thân người lớn hơn.</w:t>
            </w:r>
          </w:p>
        </w:tc>
      </w:tr>
      <w:tr w:rsidR="00486CA1" w:rsidRPr="00B80CE9" w14:paraId="4760D802" w14:textId="77777777" w:rsidTr="00D01E30">
        <w:tc>
          <w:tcPr>
            <w:tcW w:w="1447" w:type="dxa"/>
            <w:shd w:val="clear" w:color="auto" w:fill="auto"/>
            <w:vAlign w:val="center"/>
          </w:tcPr>
          <w:p w14:paraId="52C607D5"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1227667A"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Một người có khối lượng 60 kg, diện tích một bàn chân là 30 cm</w:t>
            </w:r>
            <w:r w:rsidRPr="00B80CE9">
              <w:rPr>
                <w:rFonts w:eastAsia="Times New Roman" w:cs="Times New Roman"/>
                <w:sz w:val="24"/>
                <w:szCs w:val="24"/>
                <w:vertAlign w:val="superscript"/>
              </w:rPr>
              <w:t>2</w:t>
            </w:r>
            <w:r w:rsidRPr="00B80CE9">
              <w:rPr>
                <w:rFonts w:eastAsia="Times New Roman" w:cs="Times New Roman"/>
                <w:sz w:val="24"/>
                <w:szCs w:val="24"/>
              </w:rPr>
              <w:t>. Áp suất mà người này tác dụng lên sàn khi đứng cả hai chân là</w:t>
            </w:r>
          </w:p>
          <w:p w14:paraId="0C92FF9C" w14:textId="77777777" w:rsidR="00486CA1" w:rsidRPr="00B80CE9" w:rsidRDefault="00486CA1" w:rsidP="00D01E30">
            <w:pPr>
              <w:spacing w:after="0" w:line="312" w:lineRule="auto"/>
              <w:rPr>
                <w:rFonts w:eastAsia="Times New Roman" w:cs="Times New Roman"/>
                <w:color w:val="FF0000"/>
                <w:sz w:val="24"/>
                <w:szCs w:val="24"/>
              </w:rPr>
            </w:pPr>
            <w:r w:rsidRPr="00B80CE9">
              <w:rPr>
                <w:rFonts w:eastAsia="Times New Roman" w:cs="Times New Roman"/>
                <w:color w:val="FF0000"/>
                <w:sz w:val="24"/>
                <w:szCs w:val="24"/>
              </w:rPr>
              <w:t>A. 10</w:t>
            </w:r>
            <w:r w:rsidRPr="00B80CE9">
              <w:rPr>
                <w:rFonts w:eastAsia="Times New Roman" w:cs="Times New Roman"/>
                <w:color w:val="FF0000"/>
                <w:sz w:val="24"/>
                <w:szCs w:val="24"/>
                <w:vertAlign w:val="superscript"/>
              </w:rPr>
              <w:t>5</w:t>
            </w:r>
            <w:r w:rsidRPr="00B80CE9">
              <w:rPr>
                <w:rFonts w:eastAsia="Times New Roman" w:cs="Times New Roman"/>
                <w:color w:val="FF0000"/>
                <w:sz w:val="24"/>
                <w:szCs w:val="24"/>
              </w:rPr>
              <w:t xml:space="preserve"> Pa</w:t>
            </w:r>
          </w:p>
          <w:p w14:paraId="7E64BA5E"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2 Pa</w:t>
            </w:r>
          </w:p>
          <w:p w14:paraId="794E98EA"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10</w:t>
            </w:r>
            <w:r w:rsidRPr="00B80CE9">
              <w:rPr>
                <w:rFonts w:eastAsia="Times New Roman" w:cs="Times New Roman"/>
                <w:sz w:val="24"/>
                <w:szCs w:val="24"/>
                <w:vertAlign w:val="superscript"/>
              </w:rPr>
              <w:t>4</w:t>
            </w:r>
            <w:r w:rsidRPr="00B80CE9">
              <w:rPr>
                <w:rFonts w:eastAsia="Times New Roman" w:cs="Times New Roman"/>
                <w:sz w:val="24"/>
                <w:szCs w:val="24"/>
              </w:rPr>
              <w:t xml:space="preserve"> Pa</w:t>
            </w:r>
          </w:p>
          <w:p w14:paraId="574D3115"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1 Pa</w:t>
            </w:r>
          </w:p>
        </w:tc>
      </w:tr>
      <w:tr w:rsidR="00486CA1" w:rsidRPr="00B80CE9" w14:paraId="1DAE6B4D" w14:textId="77777777" w:rsidTr="00D01E30">
        <w:tc>
          <w:tcPr>
            <w:tcW w:w="1447" w:type="dxa"/>
            <w:shd w:val="clear" w:color="auto" w:fill="auto"/>
            <w:vAlign w:val="center"/>
          </w:tcPr>
          <w:p w14:paraId="694B955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13AD6242"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Một hình hộp chữ nhật có kích thước (20cm x 10cm x 5cm) được đặt trên bàn nằm ngang. Biết trọng lượng riêng của chất làm nên vật là d = 2.10</w:t>
            </w:r>
            <w:r w:rsidRPr="00B80CE9">
              <w:rPr>
                <w:rFonts w:eastAsia="Times New Roman" w:cs="Times New Roman"/>
                <w:sz w:val="24"/>
                <w:szCs w:val="24"/>
                <w:vertAlign w:val="superscript"/>
              </w:rPr>
              <w:t>4</w:t>
            </w:r>
            <w:r w:rsidRPr="00B80CE9">
              <w:rPr>
                <w:rFonts w:eastAsia="Times New Roman" w:cs="Times New Roman"/>
                <w:sz w:val="24"/>
                <w:szCs w:val="24"/>
              </w:rPr>
              <w:t> N/m</w:t>
            </w:r>
            <w:r w:rsidRPr="00B80CE9">
              <w:rPr>
                <w:rFonts w:eastAsia="Times New Roman" w:cs="Times New Roman"/>
                <w:sz w:val="24"/>
                <w:szCs w:val="24"/>
                <w:vertAlign w:val="superscript"/>
              </w:rPr>
              <w:t>3</w:t>
            </w:r>
            <w:r w:rsidRPr="00B80CE9">
              <w:rPr>
                <w:rFonts w:eastAsia="Times New Roman" w:cs="Times New Roman"/>
                <w:sz w:val="24"/>
                <w:szCs w:val="24"/>
              </w:rPr>
              <w:t xml:space="preserve">. Áp suất lớn nhất và nhỏ nhất tác dụng lên mặt bàn là </w:t>
            </w:r>
          </w:p>
          <w:p w14:paraId="7D9F392B"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p</w:t>
            </w:r>
            <w:r w:rsidRPr="00B80CE9">
              <w:rPr>
                <w:rFonts w:eastAsia="Times New Roman" w:cs="Times New Roman"/>
                <w:color w:val="FF0000"/>
                <w:sz w:val="24"/>
                <w:szCs w:val="24"/>
                <w:vertAlign w:val="subscript"/>
              </w:rPr>
              <w:t xml:space="preserve">max  </w:t>
            </w:r>
            <w:r w:rsidRPr="00B80CE9">
              <w:rPr>
                <w:rFonts w:eastAsia="Times New Roman" w:cs="Times New Roman"/>
                <w:color w:val="FF0000"/>
                <w:sz w:val="24"/>
                <w:szCs w:val="24"/>
              </w:rPr>
              <w:t>=  4000 Pa; p</w:t>
            </w:r>
            <w:r w:rsidRPr="00B80CE9">
              <w:rPr>
                <w:rFonts w:eastAsia="Times New Roman" w:cs="Times New Roman"/>
                <w:color w:val="FF0000"/>
                <w:sz w:val="24"/>
                <w:szCs w:val="24"/>
                <w:vertAlign w:val="subscript"/>
              </w:rPr>
              <w:t>min</w:t>
            </w:r>
            <w:r w:rsidRPr="00B80CE9">
              <w:rPr>
                <w:rFonts w:eastAsia="Times New Roman" w:cs="Times New Roman"/>
                <w:color w:val="FF0000"/>
                <w:sz w:val="24"/>
                <w:szCs w:val="24"/>
              </w:rPr>
              <w:t> = 1000 Pa </w:t>
            </w:r>
          </w:p>
          <w:p w14:paraId="6061137E"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p</w:t>
            </w:r>
            <w:r w:rsidRPr="00B80CE9">
              <w:rPr>
                <w:rFonts w:eastAsia="Times New Roman" w:cs="Times New Roman"/>
                <w:sz w:val="24"/>
                <w:szCs w:val="24"/>
                <w:vertAlign w:val="subscript"/>
              </w:rPr>
              <w:t xml:space="preserve">max </w:t>
            </w:r>
            <w:r w:rsidRPr="00B80CE9">
              <w:rPr>
                <w:rFonts w:eastAsia="Times New Roman" w:cs="Times New Roman"/>
                <w:sz w:val="24"/>
                <w:szCs w:val="24"/>
              </w:rPr>
              <w:t>= 10000 Pa; p</w:t>
            </w:r>
            <w:r w:rsidRPr="00B80CE9">
              <w:rPr>
                <w:rFonts w:eastAsia="Times New Roman" w:cs="Times New Roman"/>
                <w:sz w:val="24"/>
                <w:szCs w:val="24"/>
                <w:vertAlign w:val="subscript"/>
              </w:rPr>
              <w:t xml:space="preserve">min </w:t>
            </w:r>
            <w:r w:rsidRPr="00B80CE9">
              <w:rPr>
                <w:rFonts w:eastAsia="Times New Roman" w:cs="Times New Roman"/>
                <w:sz w:val="24"/>
                <w:szCs w:val="24"/>
              </w:rPr>
              <w:t>= 2000 Pa </w:t>
            </w:r>
          </w:p>
          <w:p w14:paraId="07359FC5"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p</w:t>
            </w:r>
            <w:r w:rsidRPr="00B80CE9">
              <w:rPr>
                <w:rFonts w:eastAsia="Times New Roman" w:cs="Times New Roman"/>
                <w:sz w:val="24"/>
                <w:szCs w:val="24"/>
                <w:vertAlign w:val="subscript"/>
              </w:rPr>
              <w:t xml:space="preserve">max </w:t>
            </w:r>
            <w:r w:rsidRPr="00B80CE9">
              <w:rPr>
                <w:rFonts w:eastAsia="Times New Roman" w:cs="Times New Roman"/>
                <w:sz w:val="24"/>
                <w:szCs w:val="24"/>
              </w:rPr>
              <w:t>= 4000 Pa; p</w:t>
            </w:r>
            <w:r w:rsidRPr="00B80CE9">
              <w:rPr>
                <w:rFonts w:eastAsia="Times New Roman" w:cs="Times New Roman"/>
                <w:sz w:val="24"/>
                <w:szCs w:val="24"/>
                <w:vertAlign w:val="subscript"/>
              </w:rPr>
              <w:t xml:space="preserve">min </w:t>
            </w:r>
            <w:r w:rsidRPr="00B80CE9">
              <w:rPr>
                <w:rFonts w:eastAsia="Times New Roman" w:cs="Times New Roman"/>
                <w:sz w:val="24"/>
                <w:szCs w:val="24"/>
              </w:rPr>
              <w:t>= 1500 Pa </w:t>
            </w:r>
          </w:p>
          <w:p w14:paraId="2F3EF79F"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p</w:t>
            </w:r>
            <w:r w:rsidRPr="00B80CE9">
              <w:rPr>
                <w:rFonts w:eastAsia="Times New Roman" w:cs="Times New Roman"/>
                <w:sz w:val="24"/>
                <w:szCs w:val="24"/>
                <w:vertAlign w:val="subscript"/>
              </w:rPr>
              <w:t xml:space="preserve">max </w:t>
            </w:r>
            <w:r w:rsidRPr="00B80CE9">
              <w:rPr>
                <w:rFonts w:eastAsia="Times New Roman" w:cs="Times New Roman"/>
                <w:sz w:val="24"/>
                <w:szCs w:val="24"/>
              </w:rPr>
              <w:t>= 10000 Pa; p</w:t>
            </w:r>
            <w:r w:rsidRPr="00B80CE9">
              <w:rPr>
                <w:rFonts w:eastAsia="Times New Roman" w:cs="Times New Roman"/>
                <w:sz w:val="24"/>
                <w:szCs w:val="24"/>
                <w:vertAlign w:val="subscript"/>
              </w:rPr>
              <w:t xml:space="preserve">min </w:t>
            </w:r>
            <w:r w:rsidRPr="00B80CE9">
              <w:rPr>
                <w:rFonts w:eastAsia="Times New Roman" w:cs="Times New Roman"/>
                <w:sz w:val="24"/>
                <w:szCs w:val="24"/>
              </w:rPr>
              <w:t>= 5000 Pa</w:t>
            </w:r>
          </w:p>
        </w:tc>
      </w:tr>
      <w:tr w:rsidR="00486CA1" w:rsidRPr="00B80CE9" w14:paraId="3196CE00" w14:textId="77777777" w:rsidTr="00D01E30">
        <w:tc>
          <w:tcPr>
            <w:tcW w:w="1447" w:type="dxa"/>
            <w:shd w:val="clear" w:color="auto" w:fill="auto"/>
            <w:vAlign w:val="center"/>
          </w:tcPr>
          <w:p w14:paraId="475728F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75CB43D9"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Trong hình bên, lực đóng vai trò áp lực là lực</w:t>
            </w:r>
          </w:p>
          <w:p w14:paraId="11F6DDE9" w14:textId="77777777" w:rsidR="00486CA1" w:rsidRPr="00B80CE9" w:rsidRDefault="00486CA1" w:rsidP="00D01E30">
            <w:pPr>
              <w:spacing w:after="0" w:line="312" w:lineRule="auto"/>
              <w:jc w:val="center"/>
              <w:rPr>
                <w:rFonts w:cs="Times New Roman"/>
                <w:sz w:val="24"/>
                <w:szCs w:val="24"/>
              </w:rPr>
            </w:pPr>
            <w:r w:rsidRPr="00B80CE9">
              <w:rPr>
                <w:rFonts w:cs="Times New Roman"/>
                <w:noProof/>
                <w:sz w:val="24"/>
                <w:szCs w:val="24"/>
              </w:rPr>
              <w:lastRenderedPageBreak/>
              <mc:AlternateContent>
                <mc:Choice Requires="wpg">
                  <w:drawing>
                    <wp:inline distT="0" distB="0" distL="0" distR="0" wp14:anchorId="002AB92F" wp14:editId="020EF9FF">
                      <wp:extent cx="1447800" cy="1085850"/>
                      <wp:effectExtent l="0" t="19050" r="0" b="0"/>
                      <wp:docPr id="1130808011" name="Group 1130808011"/>
                      <wp:cNvGraphicFramePr/>
                      <a:graphic xmlns:a="http://schemas.openxmlformats.org/drawingml/2006/main">
                        <a:graphicData uri="http://schemas.microsoft.com/office/word/2010/wordprocessingGroup">
                          <wpg:wgp>
                            <wpg:cNvGrpSpPr/>
                            <wpg:grpSpPr>
                              <a:xfrm>
                                <a:off x="0" y="0"/>
                                <a:ext cx="1447800" cy="1085850"/>
                                <a:chOff x="0" y="0"/>
                                <a:chExt cx="1447800" cy="1085850"/>
                              </a:xfrm>
                            </wpg:grpSpPr>
                            <wpg:grpSp>
                              <wpg:cNvPr id="1130808009" name="Group 1130808009"/>
                              <wpg:cNvGrpSpPr/>
                              <wpg:grpSpPr>
                                <a:xfrm>
                                  <a:off x="0" y="0"/>
                                  <a:ext cx="1447800" cy="1085850"/>
                                  <a:chOff x="0" y="0"/>
                                  <a:chExt cx="1447800" cy="1085850"/>
                                </a:xfrm>
                              </wpg:grpSpPr>
                              <wpg:grpSp>
                                <wpg:cNvPr id="1130808007" name="Group 1130808007"/>
                                <wpg:cNvGrpSpPr/>
                                <wpg:grpSpPr>
                                  <a:xfrm>
                                    <a:off x="0" y="177800"/>
                                    <a:ext cx="1397000" cy="726859"/>
                                    <a:chOff x="0" y="95250"/>
                                    <a:chExt cx="1397000" cy="726859"/>
                                  </a:xfrm>
                                </wpg:grpSpPr>
                                <wpg:grpSp>
                                  <wpg:cNvPr id="1130808002" name="Group 1130808002"/>
                                  <wpg:cNvGrpSpPr/>
                                  <wpg:grpSpPr>
                                    <a:xfrm>
                                      <a:off x="0" y="527050"/>
                                      <a:ext cx="1397000" cy="76200"/>
                                      <a:chOff x="0" y="0"/>
                                      <a:chExt cx="1397000" cy="76200"/>
                                    </a:xfrm>
                                  </wpg:grpSpPr>
                                  <wps:wsp>
                                    <wps:cNvPr id="1130808000" name="Straight Connector 1130808000"/>
                                    <wps:cNvCnPr/>
                                    <wps:spPr>
                                      <a:xfrm>
                                        <a:off x="0" y="0"/>
                                        <a:ext cx="1397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30808001" name="Rectangle 1130808001"/>
                                    <wps:cNvSpPr/>
                                    <wps:spPr>
                                      <a:xfrm>
                                        <a:off x="0" y="12700"/>
                                        <a:ext cx="1397000" cy="63500"/>
                                      </a:xfrm>
                                      <a:prstGeom prst="rect">
                                        <a:avLst/>
                                      </a:prstGeom>
                                      <a:pattFill prst="ltUpDiag">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30808005" name="Group 1130808005"/>
                                  <wpg:cNvGrpSpPr/>
                                  <wpg:grpSpPr>
                                    <a:xfrm>
                                      <a:off x="228600" y="95250"/>
                                      <a:ext cx="928370" cy="726859"/>
                                      <a:chOff x="0" y="95250"/>
                                      <a:chExt cx="928370" cy="726859"/>
                                    </a:xfrm>
                                  </wpg:grpSpPr>
                                  <wps:wsp>
                                    <wps:cNvPr id="1130808003" name="Straight Connector 1130808003"/>
                                    <wps:cNvCnPr/>
                                    <wps:spPr>
                                      <a:xfrm>
                                        <a:off x="0" y="438150"/>
                                        <a:ext cx="928370" cy="0"/>
                                      </a:xfrm>
                                      <a:prstGeom prst="line">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0808004" name="Straight Connector 1130808004"/>
                                    <wps:cNvCnPr/>
                                    <wps:spPr>
                                      <a:xfrm>
                                        <a:off x="444500" y="95250"/>
                                        <a:ext cx="0" cy="726859"/>
                                      </a:xfrm>
                                      <a:prstGeom prst="line">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30808006" name="Rectangle 1130808006"/>
                                  <wps:cNvSpPr/>
                                  <wps:spPr>
                                    <a:xfrm>
                                      <a:off x="495300" y="349250"/>
                                      <a:ext cx="355600" cy="177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0808008" name="Text Box 1130808008"/>
                                <wps:cNvSpPr txBox="1"/>
                                <wps:spPr>
                                  <a:xfrm>
                                    <a:off x="628650" y="0"/>
                                    <a:ext cx="349250" cy="311150"/>
                                  </a:xfrm>
                                  <a:prstGeom prst="rect">
                                    <a:avLst/>
                                  </a:prstGeom>
                                  <a:noFill/>
                                  <a:ln w="6350">
                                    <a:noFill/>
                                  </a:ln>
                                </wps:spPr>
                                <wps:txbx>
                                  <w:txbxContent>
                                    <w:p w14:paraId="60A11561" w14:textId="77777777" w:rsidR="00034348" w:rsidRPr="00397B47" w:rsidRDefault="00034348" w:rsidP="00486CA1">
                                      <w:pPr>
                                        <w:rPr>
                                          <w:sz w:val="24"/>
                                          <w:szCs w:val="24"/>
                                        </w:rPr>
                                      </w:pPr>
                                      <w:r w:rsidRPr="00397B47">
                                        <w:rPr>
                                          <w:sz w:val="24"/>
                                          <w:szCs w:val="24"/>
                                        </w:rPr>
                                        <w:t>F</w:t>
                                      </w:r>
                                      <w:r w:rsidRPr="00397B47">
                                        <w:rPr>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628650" y="774700"/>
                                    <a:ext cx="349250" cy="311150"/>
                                  </a:xfrm>
                                  <a:prstGeom prst="rect">
                                    <a:avLst/>
                                  </a:prstGeom>
                                  <a:noFill/>
                                  <a:ln w="6350">
                                    <a:noFill/>
                                  </a:ln>
                                </wps:spPr>
                                <wps:txbx>
                                  <w:txbxContent>
                                    <w:p w14:paraId="7EC875BB" w14:textId="77777777" w:rsidR="00034348" w:rsidRPr="00397B47" w:rsidRDefault="00034348" w:rsidP="00486CA1">
                                      <w:pPr>
                                        <w:rPr>
                                          <w:sz w:val="24"/>
                                          <w:szCs w:val="24"/>
                                        </w:rPr>
                                      </w:pPr>
                                      <w:r w:rsidRPr="00397B47">
                                        <w:rPr>
                                          <w:sz w:val="24"/>
                                          <w:szCs w:val="24"/>
                                        </w:rPr>
                                        <w:t>F</w:t>
                                      </w:r>
                                      <w:r>
                                        <w:rPr>
                                          <w:sz w:val="24"/>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0" y="298450"/>
                                    <a:ext cx="349250" cy="311150"/>
                                  </a:xfrm>
                                  <a:prstGeom prst="rect">
                                    <a:avLst/>
                                  </a:prstGeom>
                                  <a:noFill/>
                                  <a:ln w="6350">
                                    <a:noFill/>
                                  </a:ln>
                                </wps:spPr>
                                <wps:txbx>
                                  <w:txbxContent>
                                    <w:p w14:paraId="635D4A26" w14:textId="77777777" w:rsidR="00034348" w:rsidRPr="00397B47" w:rsidRDefault="00034348" w:rsidP="00486CA1">
                                      <w:pPr>
                                        <w:rPr>
                                          <w:sz w:val="24"/>
                                          <w:szCs w:val="24"/>
                                        </w:rPr>
                                      </w:pPr>
                                      <w:r w:rsidRPr="00397B47">
                                        <w:rPr>
                                          <w:sz w:val="24"/>
                                          <w:szCs w:val="24"/>
                                        </w:rPr>
                                        <w:t>F</w:t>
                                      </w:r>
                                      <w:r>
                                        <w:rPr>
                                          <w:sz w:val="24"/>
                                          <w:szCs w:val="24"/>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61"/>
                                <wps:cNvSpPr txBox="1"/>
                                <wps:spPr>
                                  <a:xfrm>
                                    <a:off x="1098550" y="311150"/>
                                    <a:ext cx="349250" cy="311150"/>
                                  </a:xfrm>
                                  <a:prstGeom prst="rect">
                                    <a:avLst/>
                                  </a:prstGeom>
                                  <a:noFill/>
                                  <a:ln w="6350">
                                    <a:noFill/>
                                  </a:ln>
                                </wps:spPr>
                                <wps:txbx>
                                  <w:txbxContent>
                                    <w:p w14:paraId="4E398406" w14:textId="77777777" w:rsidR="00034348" w:rsidRPr="00397B47" w:rsidRDefault="00034348" w:rsidP="00486CA1">
                                      <w:pPr>
                                        <w:rPr>
                                          <w:sz w:val="24"/>
                                          <w:szCs w:val="24"/>
                                        </w:rPr>
                                      </w:pPr>
                                      <w:r w:rsidRPr="00397B47">
                                        <w:rPr>
                                          <w:sz w:val="24"/>
                                          <w:szCs w:val="24"/>
                                        </w:rPr>
                                        <w:t>F</w:t>
                                      </w:r>
                                      <w:r>
                                        <w:rPr>
                                          <w:sz w:val="24"/>
                                          <w:szCs w:val="24"/>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30808010" name="Straight Arrow Connector 1130808010"/>
                              <wps:cNvCnPr/>
                              <wps:spPr>
                                <a:xfrm>
                                  <a:off x="717550" y="50800"/>
                                  <a:ext cx="146050" cy="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263" name="Straight Arrow Connector 263"/>
                              <wps:cNvCnPr/>
                              <wps:spPr>
                                <a:xfrm>
                                  <a:off x="82550" y="361950"/>
                                  <a:ext cx="146050" cy="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264" name="Straight Arrow Connector 264"/>
                              <wps:cNvCnPr/>
                              <wps:spPr>
                                <a:xfrm>
                                  <a:off x="717550" y="844550"/>
                                  <a:ext cx="146050" cy="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265" name="Straight Arrow Connector 265"/>
                              <wps:cNvCnPr/>
                              <wps:spPr>
                                <a:xfrm>
                                  <a:off x="1156970" y="374650"/>
                                  <a:ext cx="146050" cy="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02AB92F" id="Group 1130808011" o:spid="_x0000_s1026" style="width:114pt;height:85.5pt;mso-position-horizontal-relative:char;mso-position-vertical-relative:line" coordsize="14478,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">
                      <v:group id="Group 1130808009" o:spid="_x0000_s1027" style="position:absolute;width:14478;height:10858" coordsize="14478,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">
                        <v:group id="Group 1130808007" o:spid="_x0000_s1028" style="position:absolute;top:1778;width:13970;height:7268" coordorigin=",952" coordsize="13970,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">
                          <v:group id="Group 1130808002" o:spid="_x0000_s1029" style="position:absolute;top:5270;width:13970;height:762" coordsize="1397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">
                            <v:line id="Straight Connector 1130808000" o:spid="_x0000_s1030" style="position:absolute;visibility:visible;mso-wrap-style:square" from="0,0" to="13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" strokecolor="#4472c4 [3204]" strokeweight=".5pt">
                              <v:stroke joinstyle="miter"/>
                            </v:line>
                            <v:rect id="Rectangle 1130808001" o:spid="_x0000_s1031" style="position:absolute;top:127;width:13970;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" fillcolor="#4472c4 [3204]" stroked="f" strokeweight="1pt">
                              <v:fill r:id="rId47" o:title="" color2="white [3212]" type="pattern"/>
                            </v:rect>
                          </v:group>
                          <v:group id="Group 1130808005" o:spid="_x0000_s1032" style="position:absolute;left:2286;top:952;width:9283;height:7269" coordorigin=",952" coordsize="9283,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">
                            <v:line id="Straight Connector 1130808003" o:spid="_x0000_s1033" style="position:absolute;visibility:visible;mso-wrap-style:square" from="0,4381" to="9283,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" strokecolor="#4472c4 [3204]" strokeweight=".5pt">
                              <v:stroke startarrow="block" endarrow="block" joinstyle="miter"/>
                            </v:line>
                            <v:line id="Straight Connector 1130808004" o:spid="_x0000_s1034" style="position:absolute;visibility:visible;mso-wrap-style:square" from="4445,952" to="4445,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" strokecolor="#4472c4 [3204]" strokeweight=".5pt">
                              <v:stroke startarrow="block" endarrow="block" joinstyle="miter"/>
                            </v:line>
                          </v:group>
                          <v:rect id="Rectangle 1130808006" o:spid="_x0000_s1035" style="position:absolute;left:4953;top:3492;width:3556;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" fillcolor="#4472c4 [3204]" strokecolor="#1f3763 [1604]" strokeweight="1pt"/>
                        </v:group>
                        <v:shapetype id="_x0000_t202" coordsize="21600,21600" o:spt="202" path="m,l,21600r21600,l21600,xe">
                          <v:stroke joinstyle="miter"/>
                          <v:path gradientshapeok="t" o:connecttype="rect"/>
                        </v:shapetype>
                        <v:shape id="Text Box 1130808008" o:spid="_x0000_s1036" type="#_x0000_t202" style="position:absolute;left:6286;width:3493;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" filled="f" stroked="f" strokeweight=".5pt">
                          <v:textbox>
                            <w:txbxContent>
                              <w:p w14:paraId="60A11561" w14:textId="77777777" w:rsidR="00034348" w:rsidRPr="00397B47" w:rsidRDefault="00034348" w:rsidP="00486CA1">
                                <w:pPr>
                                  <w:rPr>
                                    <w:sz w:val="24"/>
                                    <w:szCs w:val="24"/>
                                  </w:rPr>
                                </w:pPr>
                                <w:r w:rsidRPr="00397B47">
                                  <w:rPr>
                                    <w:sz w:val="24"/>
                                    <w:szCs w:val="24"/>
                                  </w:rPr>
                                  <w:t>F</w:t>
                                </w:r>
                                <w:r w:rsidRPr="00397B47">
                                  <w:rPr>
                                    <w:sz w:val="24"/>
                                    <w:szCs w:val="24"/>
                                    <w:vertAlign w:val="subscript"/>
                                  </w:rPr>
                                  <w:t>1</w:t>
                                </w:r>
                              </w:p>
                            </w:txbxContent>
                          </v:textbox>
                        </v:shape>
                        <v:shape id="Text Box 259" o:spid="_x0000_s1037" type="#_x0000_t202" style="position:absolute;left:6286;top:7747;width:3493;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7EC875BB" w14:textId="77777777" w:rsidR="00034348" w:rsidRPr="00397B47" w:rsidRDefault="00034348" w:rsidP="00486CA1">
                                <w:pPr>
                                  <w:rPr>
                                    <w:sz w:val="24"/>
                                    <w:szCs w:val="24"/>
                                  </w:rPr>
                                </w:pPr>
                                <w:r w:rsidRPr="00397B47">
                                  <w:rPr>
                                    <w:sz w:val="24"/>
                                    <w:szCs w:val="24"/>
                                  </w:rPr>
                                  <w:t>F</w:t>
                                </w:r>
                                <w:r>
                                  <w:rPr>
                                    <w:sz w:val="24"/>
                                    <w:szCs w:val="24"/>
                                    <w:vertAlign w:val="subscript"/>
                                  </w:rPr>
                                  <w:t>2</w:t>
                                </w:r>
                              </w:p>
                            </w:txbxContent>
                          </v:textbox>
                        </v:shape>
                        <v:shape id="Text Box 260" o:spid="_x0000_s1038" type="#_x0000_t202" style="position:absolute;top:2984;width:3492;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635D4A26" w14:textId="77777777" w:rsidR="00034348" w:rsidRPr="00397B47" w:rsidRDefault="00034348" w:rsidP="00486CA1">
                                <w:pPr>
                                  <w:rPr>
                                    <w:sz w:val="24"/>
                                    <w:szCs w:val="24"/>
                                  </w:rPr>
                                </w:pPr>
                                <w:r w:rsidRPr="00397B47">
                                  <w:rPr>
                                    <w:sz w:val="24"/>
                                    <w:szCs w:val="24"/>
                                  </w:rPr>
                                  <w:t>F</w:t>
                                </w:r>
                                <w:r>
                                  <w:rPr>
                                    <w:sz w:val="24"/>
                                    <w:szCs w:val="24"/>
                                    <w:vertAlign w:val="subscript"/>
                                  </w:rPr>
                                  <w:t>3</w:t>
                                </w:r>
                              </w:p>
                            </w:txbxContent>
                          </v:textbox>
                        </v:shape>
                        <v:shape id="Text Box 261" o:spid="_x0000_s1039" type="#_x0000_t202" style="position:absolute;left:10985;top:3111;width:349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4E398406" w14:textId="77777777" w:rsidR="00034348" w:rsidRPr="00397B47" w:rsidRDefault="00034348" w:rsidP="00486CA1">
                                <w:pPr>
                                  <w:rPr>
                                    <w:sz w:val="24"/>
                                    <w:szCs w:val="24"/>
                                  </w:rPr>
                                </w:pPr>
                                <w:r w:rsidRPr="00397B47">
                                  <w:rPr>
                                    <w:sz w:val="24"/>
                                    <w:szCs w:val="24"/>
                                  </w:rPr>
                                  <w:t>F</w:t>
                                </w:r>
                                <w:r>
                                  <w:rPr>
                                    <w:sz w:val="24"/>
                                    <w:szCs w:val="24"/>
                                    <w:vertAlign w:val="subscript"/>
                                  </w:rPr>
                                  <w:t>4</w:t>
                                </w:r>
                              </w:p>
                            </w:txbxContent>
                          </v:textbox>
                        </v:shape>
                      </v:group>
                      <v:shapetype id="_x0000_t32" coordsize="21600,21600" o:spt="32" o:oned="t" path="m,l21600,21600e" filled="f">
                        <v:path arrowok="t" fillok="f" o:connecttype="none"/>
                        <o:lock v:ext="edit" shapetype="t"/>
                      </v:shapetype>
                      <v:shape id="Straight Arrow Connector 1130808010" o:spid="_x0000_s1040" type="#_x0000_t32" style="position:absolute;left:7175;top:508;width:14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" strokecolor="black [3213]" strokeweight=".5pt">
                        <v:stroke endarrow="open" endarrowwidth="narrow" endarrowlength="short" joinstyle="miter"/>
                      </v:shape>
                      <v:shape id="Straight Arrow Connector 263" o:spid="_x0000_s1041" type="#_x0000_t32" style="position:absolute;left:825;top:3619;width:14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" strokecolor="black [3213]" strokeweight=".5pt">
                        <v:stroke endarrow="open" endarrowwidth="narrow" endarrowlength="short" joinstyle="miter"/>
                      </v:shape>
                      <v:shape id="Straight Arrow Connector 264" o:spid="_x0000_s1042" type="#_x0000_t32" style="position:absolute;left:7175;top:8445;width:14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" strokecolor="black [3213]" strokeweight=".5pt">
                        <v:stroke endarrow="open" endarrowwidth="narrow" endarrowlength="short" joinstyle="miter"/>
                      </v:shape>
                      <v:shape id="Straight Arrow Connector 265" o:spid="_x0000_s1043" type="#_x0000_t32" style="position:absolute;left:11569;top:3746;width:14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" strokecolor="black [3213]" strokeweight=".5pt">
                        <v:stroke endarrow="open" endarrowwidth="narrow" endarrowlength="short" joinstyle="miter"/>
                      </v:shape>
                      <w10:anchorlock/>
                    </v:group>
                  </w:pict>
                </mc:Fallback>
              </mc:AlternateContent>
            </w:r>
          </w:p>
          <w:p w14:paraId="46ABF3B5" w14:textId="77777777" w:rsidR="00486CA1" w:rsidRPr="00B80CE9" w:rsidRDefault="00486CA1" w:rsidP="00D01E30">
            <w:pPr>
              <w:spacing w:after="0" w:line="312" w:lineRule="auto"/>
              <w:rPr>
                <w:rFonts w:eastAsia="Times New Roman" w:cs="Times New Roman"/>
                <w:color w:val="FF0000"/>
                <w:sz w:val="24"/>
                <w:szCs w:val="24"/>
                <w:bdr w:val="none" w:sz="0" w:space="0" w:color="auto" w:frame="1"/>
              </w:rPr>
            </w:pPr>
            <w:r w:rsidRPr="00B80CE9">
              <w:rPr>
                <w:rFonts w:eastAsia="Times New Roman" w:cs="Times New Roman"/>
                <w:color w:val="FF0000"/>
                <w:sz w:val="24"/>
                <w:szCs w:val="24"/>
              </w:rPr>
              <w:t xml:space="preserve">A. </w:t>
            </w:r>
            <w:r w:rsidRPr="00B80CE9">
              <w:rPr>
                <w:rFonts w:eastAsia="Times New Roman" w:cs="Times New Roman"/>
                <w:color w:val="FF0000"/>
                <w:sz w:val="24"/>
                <w:szCs w:val="24"/>
                <w:bdr w:val="none" w:sz="0" w:space="0" w:color="auto" w:frame="1"/>
              </w:rPr>
              <w:t>F</w:t>
            </w:r>
            <w:r w:rsidRPr="00B80CE9">
              <w:rPr>
                <w:rFonts w:eastAsia="Times New Roman" w:cs="Times New Roman"/>
                <w:color w:val="FF0000"/>
                <w:sz w:val="24"/>
                <w:szCs w:val="24"/>
                <w:bdr w:val="none" w:sz="0" w:space="0" w:color="auto" w:frame="1"/>
                <w:vertAlign w:val="subscript"/>
              </w:rPr>
              <w:t>2</w:t>
            </w:r>
            <w:r w:rsidRPr="00B80CE9">
              <w:rPr>
                <w:rFonts w:eastAsia="Times New Roman" w:cs="Times New Roman"/>
                <w:color w:val="FF0000"/>
                <w:sz w:val="24"/>
                <w:szCs w:val="24"/>
                <w:bdr w:val="none" w:sz="0" w:space="0" w:color="auto" w:frame="1"/>
              </w:rPr>
              <w:t xml:space="preserve"> </w:t>
            </w:r>
          </w:p>
          <w:p w14:paraId="4DB14C35" w14:textId="77777777" w:rsidR="00486CA1" w:rsidRPr="00B80CE9" w:rsidRDefault="00486CA1" w:rsidP="00D01E30">
            <w:pPr>
              <w:spacing w:after="0" w:line="312" w:lineRule="auto"/>
              <w:rPr>
                <w:rFonts w:eastAsia="Times New Roman" w:cs="Times New Roman"/>
                <w:sz w:val="24"/>
                <w:szCs w:val="24"/>
                <w:bdr w:val="none" w:sz="0" w:space="0" w:color="auto" w:frame="1"/>
              </w:rPr>
            </w:pPr>
            <w:r w:rsidRPr="00B80CE9">
              <w:rPr>
                <w:rFonts w:eastAsia="Times New Roman" w:cs="Times New Roman"/>
                <w:sz w:val="24"/>
                <w:szCs w:val="24"/>
              </w:rPr>
              <w:t>B. </w:t>
            </w:r>
            <w:r w:rsidRPr="00B80CE9">
              <w:rPr>
                <w:rFonts w:eastAsia="Times New Roman" w:cs="Times New Roman"/>
                <w:sz w:val="24"/>
                <w:szCs w:val="24"/>
                <w:bdr w:val="none" w:sz="0" w:space="0" w:color="auto" w:frame="1"/>
              </w:rPr>
              <w:t>F</w:t>
            </w:r>
            <w:r w:rsidRPr="00B80CE9">
              <w:rPr>
                <w:rFonts w:eastAsia="Times New Roman" w:cs="Times New Roman"/>
                <w:sz w:val="24"/>
                <w:szCs w:val="24"/>
                <w:bdr w:val="none" w:sz="0" w:space="0" w:color="auto" w:frame="1"/>
                <w:vertAlign w:val="subscript"/>
              </w:rPr>
              <w:t>1</w:t>
            </w:r>
            <w:r w:rsidRPr="00B80CE9">
              <w:rPr>
                <w:rFonts w:eastAsia="Times New Roman" w:cs="Times New Roman"/>
                <w:sz w:val="24"/>
                <w:szCs w:val="24"/>
                <w:bdr w:val="none" w:sz="0" w:space="0" w:color="auto" w:frame="1"/>
              </w:rPr>
              <w:t xml:space="preserve"> </w:t>
            </w:r>
          </w:p>
          <w:p w14:paraId="25C564D9" w14:textId="77777777" w:rsidR="00486CA1" w:rsidRPr="00B80CE9" w:rsidRDefault="00486CA1" w:rsidP="00D01E30">
            <w:pPr>
              <w:spacing w:after="0" w:line="312" w:lineRule="auto"/>
              <w:rPr>
                <w:rFonts w:eastAsia="Times New Roman" w:cs="Times New Roman"/>
                <w:sz w:val="24"/>
                <w:szCs w:val="24"/>
                <w:bdr w:val="none" w:sz="0" w:space="0" w:color="auto" w:frame="1"/>
              </w:rPr>
            </w:pPr>
            <w:r w:rsidRPr="00B80CE9">
              <w:rPr>
                <w:rFonts w:eastAsia="Times New Roman" w:cs="Times New Roman"/>
                <w:sz w:val="24"/>
                <w:szCs w:val="24"/>
              </w:rPr>
              <w:t>C. </w:t>
            </w:r>
            <w:r w:rsidRPr="00B80CE9">
              <w:rPr>
                <w:rFonts w:eastAsia="Times New Roman" w:cs="Times New Roman"/>
                <w:sz w:val="24"/>
                <w:szCs w:val="24"/>
                <w:bdr w:val="none" w:sz="0" w:space="0" w:color="auto" w:frame="1"/>
              </w:rPr>
              <w:t>F</w:t>
            </w:r>
            <w:r w:rsidRPr="00B80CE9">
              <w:rPr>
                <w:rFonts w:eastAsia="Times New Roman" w:cs="Times New Roman"/>
                <w:sz w:val="24"/>
                <w:szCs w:val="24"/>
                <w:bdr w:val="none" w:sz="0" w:space="0" w:color="auto" w:frame="1"/>
                <w:vertAlign w:val="subscript"/>
              </w:rPr>
              <w:t>3</w:t>
            </w:r>
            <w:r w:rsidRPr="00B80CE9">
              <w:rPr>
                <w:rFonts w:eastAsia="Times New Roman" w:cs="Times New Roman"/>
                <w:sz w:val="24"/>
                <w:szCs w:val="24"/>
                <w:bdr w:val="none" w:sz="0" w:space="0" w:color="auto" w:frame="1"/>
              </w:rPr>
              <w:t xml:space="preserve"> </w:t>
            </w:r>
          </w:p>
          <w:p w14:paraId="20BA9946"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w:t>
            </w:r>
            <w:r w:rsidRPr="00B80CE9">
              <w:rPr>
                <w:rFonts w:eastAsia="Times New Roman" w:cs="Times New Roman"/>
                <w:sz w:val="24"/>
                <w:szCs w:val="24"/>
                <w:bdr w:val="none" w:sz="0" w:space="0" w:color="auto" w:frame="1"/>
              </w:rPr>
              <w:t>F</w:t>
            </w:r>
            <w:r w:rsidRPr="00B80CE9">
              <w:rPr>
                <w:rFonts w:eastAsia="Times New Roman" w:cs="Times New Roman"/>
                <w:sz w:val="24"/>
                <w:szCs w:val="24"/>
                <w:bdr w:val="none" w:sz="0" w:space="0" w:color="auto" w:frame="1"/>
                <w:vertAlign w:val="subscript"/>
              </w:rPr>
              <w:t>4</w:t>
            </w:r>
          </w:p>
        </w:tc>
      </w:tr>
      <w:tr w:rsidR="00486CA1" w:rsidRPr="00B80CE9" w14:paraId="4B1EE439" w14:textId="77777777" w:rsidTr="00D01E30">
        <w:tc>
          <w:tcPr>
            <w:tcW w:w="8960" w:type="dxa"/>
            <w:gridSpan w:val="2"/>
            <w:shd w:val="clear" w:color="auto" w:fill="F7CAAC" w:themeFill="accent2" w:themeFillTint="66"/>
            <w:vAlign w:val="center"/>
          </w:tcPr>
          <w:p w14:paraId="016998FD" w14:textId="77777777" w:rsidR="00486CA1" w:rsidRPr="00B80CE9" w:rsidRDefault="00486CA1" w:rsidP="00D01E30">
            <w:pPr>
              <w:spacing w:after="0" w:line="312" w:lineRule="auto"/>
              <w:rPr>
                <w:rFonts w:eastAsia="Times New Roman" w:cs="Times New Roman"/>
                <w:b/>
                <w:bCs/>
                <w:color w:val="FF0000"/>
                <w:sz w:val="24"/>
                <w:szCs w:val="24"/>
              </w:rPr>
            </w:pPr>
            <w:r w:rsidRPr="00B80CE9">
              <w:rPr>
                <w:rFonts w:cs="Times New Roman"/>
                <w:b/>
                <w:color w:val="FF0000"/>
                <w:sz w:val="24"/>
                <w:szCs w:val="24"/>
              </w:rPr>
              <w:lastRenderedPageBreak/>
              <w:t>Bài 16. Áp suất chất lỏng. ÁP suất khí quyển</w:t>
            </w:r>
          </w:p>
        </w:tc>
      </w:tr>
      <w:tr w:rsidR="00486CA1" w:rsidRPr="00B80CE9" w14:paraId="13C65D50" w14:textId="77777777" w:rsidTr="00D01E30">
        <w:tc>
          <w:tcPr>
            <w:tcW w:w="1447" w:type="dxa"/>
            <w:shd w:val="clear" w:color="auto" w:fill="auto"/>
            <w:vAlign w:val="center"/>
          </w:tcPr>
          <w:p w14:paraId="7B262F07"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02E7206C"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Áp suất mà chất lỏng tác dụng lên một điểm phụ thuộc vào</w:t>
            </w:r>
          </w:p>
          <w:p w14:paraId="77D392E4"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FF0000"/>
                <w:sz w:val="24"/>
                <w:szCs w:val="24"/>
              </w:rPr>
              <w:t>A.</w:t>
            </w:r>
            <w:r w:rsidRPr="00B80CE9">
              <w:rPr>
                <w:rFonts w:cs="Times New Roman"/>
                <w:color w:val="333333"/>
                <w:sz w:val="24"/>
                <w:szCs w:val="24"/>
              </w:rPr>
              <w:t> </w:t>
            </w:r>
            <w:r w:rsidRPr="00B80CE9">
              <w:rPr>
                <w:rFonts w:cs="Times New Roman"/>
                <w:color w:val="FF0000"/>
                <w:sz w:val="24"/>
                <w:szCs w:val="24"/>
              </w:rPr>
              <w:t>độ cao lớp chất lỏng phía trên.</w:t>
            </w:r>
          </w:p>
          <w:p w14:paraId="0AB735DC"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khối lượng lớp chất lỏng phía trên.</w:t>
            </w:r>
          </w:p>
          <w:p w14:paraId="3199FB3C"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trọng lượng lớp chất lỏng phía trên.</w:t>
            </w:r>
          </w:p>
          <w:p w14:paraId="7B47FD1E" w14:textId="77777777" w:rsidR="00486CA1" w:rsidRPr="00B80CE9" w:rsidRDefault="00486CA1" w:rsidP="00D01E30">
            <w:pPr>
              <w:spacing w:after="0" w:line="312" w:lineRule="auto"/>
              <w:rPr>
                <w:rFonts w:cs="Times New Roman"/>
                <w:sz w:val="24"/>
                <w:szCs w:val="24"/>
                <w:lang w:val="es-MX"/>
              </w:rPr>
            </w:pPr>
            <w:r w:rsidRPr="00B80CE9">
              <w:rPr>
                <w:rFonts w:cs="Times New Roman"/>
                <w:color w:val="000000" w:themeColor="text1"/>
                <w:sz w:val="24"/>
                <w:szCs w:val="24"/>
              </w:rPr>
              <w:t>D. thể tích lớp chất lỏng phía trên.</w:t>
            </w:r>
          </w:p>
        </w:tc>
      </w:tr>
      <w:tr w:rsidR="00486CA1" w:rsidRPr="00B80CE9" w14:paraId="2FE688F8" w14:textId="77777777" w:rsidTr="00D01E30">
        <w:tc>
          <w:tcPr>
            <w:tcW w:w="1447" w:type="dxa"/>
            <w:shd w:val="clear" w:color="auto" w:fill="auto"/>
            <w:vAlign w:val="center"/>
          </w:tcPr>
          <w:p w14:paraId="3BF691D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7D44CAE6"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Câu nào sau đây đúng khi nói về áp suất chất lỏng?</w:t>
            </w:r>
          </w:p>
          <w:p w14:paraId="5328E0CD" w14:textId="77777777" w:rsidR="00486CA1" w:rsidRPr="00B80CE9" w:rsidRDefault="00486CA1" w:rsidP="00D01E30">
            <w:pPr>
              <w:shd w:val="clear" w:color="auto" w:fill="FFFFFF"/>
              <w:spacing w:after="0" w:line="312" w:lineRule="auto"/>
              <w:outlineLvl w:val="5"/>
              <w:rPr>
                <w:rFonts w:cs="Times New Roman"/>
                <w:color w:val="FF0000"/>
                <w:sz w:val="24"/>
                <w:szCs w:val="24"/>
              </w:rPr>
            </w:pPr>
            <w:r w:rsidRPr="00B80CE9">
              <w:rPr>
                <w:rFonts w:cs="Times New Roman"/>
                <w:color w:val="FF0000"/>
                <w:sz w:val="24"/>
                <w:szCs w:val="24"/>
              </w:rPr>
              <w:t>A. Chất lỏng gây áp suất theo mọi phương.</w:t>
            </w:r>
          </w:p>
          <w:p w14:paraId="6244ED11"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Áp suất tác dụng lên thành bình không phụ thuộc diện tích bị ép.</w:t>
            </w:r>
          </w:p>
          <w:p w14:paraId="094781CA"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Áp suất gây ra do trọng lượng của chất lỏng tác dụng lên một điểm tỉ lệ nghịch với độ sâu.</w:t>
            </w:r>
          </w:p>
          <w:p w14:paraId="174AE958"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Nếu cùng độ sâu thì áp suất như nhau trong mọi chất lỏng khác nhau.</w:t>
            </w:r>
          </w:p>
        </w:tc>
      </w:tr>
      <w:tr w:rsidR="00486CA1" w:rsidRPr="00B80CE9" w14:paraId="74624737" w14:textId="77777777" w:rsidTr="00D01E30">
        <w:tc>
          <w:tcPr>
            <w:tcW w:w="1447" w:type="dxa"/>
            <w:shd w:val="clear" w:color="auto" w:fill="auto"/>
            <w:vAlign w:val="center"/>
          </w:tcPr>
          <w:p w14:paraId="3A216E2E"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2F8CBD9E"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sz w:val="24"/>
                <w:szCs w:val="24"/>
              </w:rPr>
            </w:pPr>
            <w:r w:rsidRPr="00B80CE9">
              <w:rPr>
                <w:rFonts w:cs="Times New Roman"/>
                <w:color w:val="000000" w:themeColor="text1"/>
                <w:sz w:val="24"/>
                <w:szCs w:val="24"/>
              </w:rPr>
              <w:t>Áp suất tác dụng vào chất lỏng</w:t>
            </w:r>
          </w:p>
          <w:p w14:paraId="4553273F" w14:textId="77777777" w:rsidR="00486CA1" w:rsidRPr="00B80CE9" w:rsidRDefault="00486CA1" w:rsidP="00D01E30">
            <w:pPr>
              <w:shd w:val="clear" w:color="auto" w:fill="FFFFFF"/>
              <w:spacing w:after="0" w:line="312" w:lineRule="auto"/>
              <w:contextualSpacing w:val="0"/>
              <w:jc w:val="left"/>
              <w:rPr>
                <w:rFonts w:cs="Times New Roman"/>
                <w:color w:val="FF0000"/>
                <w:sz w:val="24"/>
                <w:szCs w:val="24"/>
              </w:rPr>
            </w:pPr>
            <w:r w:rsidRPr="00B80CE9">
              <w:rPr>
                <w:rFonts w:cs="Times New Roman"/>
                <w:color w:val="FF0000"/>
                <w:sz w:val="24"/>
                <w:szCs w:val="24"/>
              </w:rPr>
              <w:t>A. sẽ được chất lỏng truyền đi nguyên vẹn theo mọi hướng.</w:t>
            </w:r>
          </w:p>
          <w:p w14:paraId="2215755A" w14:textId="77777777" w:rsidR="00486CA1" w:rsidRPr="00B80CE9" w:rsidRDefault="00486CA1" w:rsidP="00D01E30">
            <w:pPr>
              <w:shd w:val="clear" w:color="auto" w:fill="FFFFFF"/>
              <w:spacing w:after="0" w:line="312" w:lineRule="auto"/>
              <w:contextualSpacing w:val="0"/>
              <w:jc w:val="left"/>
              <w:rPr>
                <w:rFonts w:cs="Times New Roman"/>
                <w:color w:val="000000" w:themeColor="text1"/>
                <w:sz w:val="24"/>
                <w:szCs w:val="24"/>
              </w:rPr>
            </w:pPr>
            <w:r w:rsidRPr="00B80CE9">
              <w:rPr>
                <w:rFonts w:cs="Times New Roman"/>
                <w:color w:val="000000" w:themeColor="text1"/>
                <w:sz w:val="24"/>
                <w:szCs w:val="24"/>
              </w:rPr>
              <w:t>B. sẽ được chất lỏng truyền ngược lại cho vật tác dụng lực.</w:t>
            </w:r>
          </w:p>
          <w:p w14:paraId="2C43D2E4" w14:textId="77777777" w:rsidR="00486CA1" w:rsidRPr="00B80CE9" w:rsidRDefault="00486CA1" w:rsidP="00D01E30">
            <w:pPr>
              <w:shd w:val="clear" w:color="auto" w:fill="FFFFFF"/>
              <w:spacing w:after="0" w:line="312" w:lineRule="auto"/>
              <w:contextualSpacing w:val="0"/>
              <w:jc w:val="left"/>
              <w:rPr>
                <w:rFonts w:cs="Times New Roman"/>
                <w:color w:val="000000" w:themeColor="text1"/>
                <w:sz w:val="24"/>
                <w:szCs w:val="24"/>
              </w:rPr>
            </w:pPr>
            <w:r w:rsidRPr="00B80CE9">
              <w:rPr>
                <w:rFonts w:cs="Times New Roman"/>
                <w:color w:val="000000" w:themeColor="text1"/>
                <w:sz w:val="24"/>
                <w:szCs w:val="24"/>
              </w:rPr>
              <w:t>C. sẽ được chất lỏng truyền qua chất rắn.</w:t>
            </w:r>
          </w:p>
          <w:p w14:paraId="40FE3C76" w14:textId="77777777" w:rsidR="00486CA1" w:rsidRPr="00B80CE9" w:rsidRDefault="00486CA1" w:rsidP="00D01E30">
            <w:pPr>
              <w:shd w:val="clear" w:color="auto" w:fill="FFFFFF"/>
              <w:spacing w:after="0" w:line="312" w:lineRule="auto"/>
              <w:contextualSpacing w:val="0"/>
              <w:jc w:val="left"/>
              <w:rPr>
                <w:rFonts w:cs="Times New Roman"/>
                <w:color w:val="000000"/>
                <w:sz w:val="24"/>
                <w:szCs w:val="24"/>
              </w:rPr>
            </w:pPr>
            <w:r w:rsidRPr="00B80CE9">
              <w:rPr>
                <w:rFonts w:cs="Times New Roman"/>
                <w:color w:val="000000" w:themeColor="text1"/>
                <w:sz w:val="24"/>
                <w:szCs w:val="24"/>
              </w:rPr>
              <w:t>D. sẽ được chất lỏng truyền đi theo phương vuông góc với lực tác dụng</w:t>
            </w:r>
          </w:p>
        </w:tc>
      </w:tr>
      <w:tr w:rsidR="00486CA1" w:rsidRPr="00B80CE9" w14:paraId="247DBEB6" w14:textId="77777777" w:rsidTr="00D01E30">
        <w:tc>
          <w:tcPr>
            <w:tcW w:w="1447" w:type="dxa"/>
            <w:shd w:val="clear" w:color="auto" w:fill="auto"/>
            <w:vAlign w:val="center"/>
          </w:tcPr>
          <w:p w14:paraId="79530CB4"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021B3BD2"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Khi lên càng cao thì áp suất khí quyển sẽ</w:t>
            </w:r>
          </w:p>
          <w:p w14:paraId="69D2A674" w14:textId="77777777" w:rsidR="00486CA1" w:rsidRPr="00B80CE9" w:rsidRDefault="00486CA1" w:rsidP="00D01E30">
            <w:pPr>
              <w:shd w:val="clear" w:color="auto" w:fill="FFFFFF"/>
              <w:spacing w:after="0" w:line="312" w:lineRule="auto"/>
              <w:outlineLvl w:val="5"/>
              <w:rPr>
                <w:rFonts w:cs="Times New Roman"/>
                <w:color w:val="333333"/>
                <w:sz w:val="24"/>
                <w:szCs w:val="24"/>
              </w:rPr>
            </w:pPr>
            <w:r w:rsidRPr="00B80CE9">
              <w:rPr>
                <w:rFonts w:cs="Times New Roman"/>
                <w:color w:val="FF0000"/>
                <w:sz w:val="24"/>
                <w:szCs w:val="24"/>
              </w:rPr>
              <w:t>A.</w:t>
            </w:r>
            <w:r w:rsidRPr="00B80CE9">
              <w:rPr>
                <w:rFonts w:cs="Times New Roman"/>
                <w:color w:val="333333"/>
                <w:sz w:val="24"/>
                <w:szCs w:val="24"/>
              </w:rPr>
              <w:t xml:space="preserve"> </w:t>
            </w:r>
            <w:r w:rsidRPr="00B80CE9">
              <w:rPr>
                <w:rFonts w:cs="Times New Roman"/>
                <w:color w:val="FF0000"/>
                <w:sz w:val="24"/>
                <w:szCs w:val="24"/>
              </w:rPr>
              <w:t>càng giảm.</w:t>
            </w:r>
          </w:p>
          <w:p w14:paraId="51488EB4"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càng tăng.</w:t>
            </w:r>
          </w:p>
          <w:p w14:paraId="679762B5"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không thay đổi.</w:t>
            </w:r>
          </w:p>
          <w:p w14:paraId="35B2B95C"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có thể vừa tăng, vừa giảm.</w:t>
            </w:r>
          </w:p>
        </w:tc>
      </w:tr>
      <w:tr w:rsidR="00486CA1" w:rsidRPr="00B80CE9" w14:paraId="0E9E4121" w14:textId="77777777" w:rsidTr="00D01E30">
        <w:tc>
          <w:tcPr>
            <w:tcW w:w="1447" w:type="dxa"/>
            <w:shd w:val="clear" w:color="auto" w:fill="auto"/>
            <w:vAlign w:val="center"/>
          </w:tcPr>
          <w:p w14:paraId="070A201E"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2A7EC3C4"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Ta nghe thấy tiếng động trong tai khi</w:t>
            </w:r>
          </w:p>
          <w:p w14:paraId="5C28F7C4"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 có sự thay đổi áp suất đột ngột giữa hai bên màng nhĩ.</w:t>
            </w:r>
          </w:p>
          <w:p w14:paraId="2AB5F192"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có sự thay đổi khối lượng giữa các vật xung quanh tai.</w:t>
            </w:r>
          </w:p>
          <w:p w14:paraId="21013FF0"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có sự thay đổi trọng lượng riêng giữa các vật xung quanh tai.</w:t>
            </w:r>
          </w:p>
          <w:p w14:paraId="47FEA21E"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có sự thay đổi thể tích giữa các vật xung quanh tai.</w:t>
            </w:r>
          </w:p>
        </w:tc>
      </w:tr>
      <w:tr w:rsidR="00486CA1" w:rsidRPr="00B80CE9" w14:paraId="4DD45B25" w14:textId="77777777" w:rsidTr="00D01E30">
        <w:tc>
          <w:tcPr>
            <w:tcW w:w="1447" w:type="dxa"/>
            <w:shd w:val="clear" w:color="auto" w:fill="auto"/>
            <w:vAlign w:val="center"/>
          </w:tcPr>
          <w:p w14:paraId="68353580"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5C525746"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Hãy cho biết câu nào dưới đây là </w:t>
            </w:r>
            <w:r w:rsidRPr="00B80CE9">
              <w:rPr>
                <w:rFonts w:cs="Times New Roman"/>
                <w:b/>
                <w:bCs/>
                <w:color w:val="000000" w:themeColor="text1"/>
                <w:sz w:val="24"/>
                <w:szCs w:val="24"/>
              </w:rPr>
              <w:t>đúng </w:t>
            </w:r>
            <w:r w:rsidRPr="00B80CE9">
              <w:rPr>
                <w:rFonts w:cs="Times New Roman"/>
                <w:color w:val="000000" w:themeColor="text1"/>
                <w:sz w:val="24"/>
                <w:szCs w:val="24"/>
              </w:rPr>
              <w:t>khi nói về áp suất khí quyển?</w:t>
            </w:r>
          </w:p>
          <w:p w14:paraId="5DEB0839"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lastRenderedPageBreak/>
              <w:t>A.</w:t>
            </w:r>
            <w:r w:rsidRPr="00B80CE9">
              <w:rPr>
                <w:rFonts w:cs="Times New Roman"/>
                <w:color w:val="000000" w:themeColor="text1"/>
                <w:sz w:val="24"/>
                <w:szCs w:val="24"/>
              </w:rPr>
              <w:t> </w:t>
            </w:r>
            <w:r w:rsidRPr="00B80CE9">
              <w:rPr>
                <w:rFonts w:cs="Times New Roman"/>
                <w:color w:val="FF0000"/>
                <w:sz w:val="24"/>
                <w:szCs w:val="24"/>
              </w:rPr>
              <w:t>Áp suất khí quyển được gây ra do áp lực của các lớp không khí bao bọc xung quanh Trái Đất.</w:t>
            </w:r>
          </w:p>
          <w:p w14:paraId="1CA74CD9"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Trái Đất và mọi vật trên Trái Đất đều chịu tác dụng của áp suất khí quyển theo một hướng xác định.</w:t>
            </w:r>
          </w:p>
          <w:p w14:paraId="593BE80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Áp suất khí quyển chỉ có ở Trái Đất, các thiên thể khác trong vũ trụ không có.</w:t>
            </w:r>
          </w:p>
          <w:p w14:paraId="6A40AA5B" w14:textId="77777777" w:rsidR="00486CA1" w:rsidRPr="00B80CE9" w:rsidRDefault="00486CA1" w:rsidP="00D01E30">
            <w:pPr>
              <w:shd w:val="clear" w:color="auto" w:fill="FFFFFF"/>
              <w:spacing w:after="0" w:line="312" w:lineRule="auto"/>
              <w:rPr>
                <w:rFonts w:cs="Times New Roman"/>
                <w:color w:val="7030A0"/>
                <w:sz w:val="24"/>
                <w:szCs w:val="24"/>
              </w:rPr>
            </w:pPr>
            <w:r w:rsidRPr="00B80CE9">
              <w:rPr>
                <w:rFonts w:cs="Times New Roman"/>
                <w:color w:val="000000" w:themeColor="text1"/>
                <w:sz w:val="24"/>
                <w:szCs w:val="24"/>
              </w:rPr>
              <w:t>D. Càng lên cao áp suất khí quyển càng tăng.</w:t>
            </w:r>
          </w:p>
        </w:tc>
      </w:tr>
      <w:tr w:rsidR="00486CA1" w:rsidRPr="00B80CE9" w14:paraId="1224487D" w14:textId="77777777" w:rsidTr="00D01E30">
        <w:tc>
          <w:tcPr>
            <w:tcW w:w="1447" w:type="dxa"/>
            <w:shd w:val="clear" w:color="auto" w:fill="auto"/>
            <w:vAlign w:val="center"/>
          </w:tcPr>
          <w:p w14:paraId="66B97E78"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lastRenderedPageBreak/>
              <w:t>Nhận biết</w:t>
            </w:r>
          </w:p>
        </w:tc>
        <w:tc>
          <w:tcPr>
            <w:tcW w:w="7513" w:type="dxa"/>
            <w:shd w:val="clear" w:color="auto" w:fill="auto"/>
          </w:tcPr>
          <w:p w14:paraId="7535AE3D"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sz w:val="24"/>
                <w:szCs w:val="24"/>
              </w:rPr>
            </w:pPr>
            <w:r w:rsidRPr="00B80CE9">
              <w:rPr>
                <w:rFonts w:cs="Times New Roman"/>
                <w:color w:val="000000"/>
                <w:sz w:val="24"/>
                <w:szCs w:val="24"/>
              </w:rPr>
              <w:t>Một trong những yếu tố ảnh hưởng đến độ lớn của áp suất chất lỏng là độ sâu. Càng xuống sâu, áp suất chất lỏng</w:t>
            </w:r>
          </w:p>
          <w:p w14:paraId="276A4289" w14:textId="77777777" w:rsidR="00486CA1" w:rsidRPr="00B80CE9" w:rsidRDefault="00486CA1" w:rsidP="00D01E30">
            <w:pPr>
              <w:shd w:val="clear" w:color="auto" w:fill="FFFFFF"/>
              <w:spacing w:after="0" w:line="312" w:lineRule="auto"/>
              <w:contextualSpacing w:val="0"/>
              <w:rPr>
                <w:rFonts w:cs="Times New Roman"/>
                <w:color w:val="FF0000"/>
                <w:sz w:val="24"/>
                <w:szCs w:val="24"/>
              </w:rPr>
            </w:pPr>
            <w:r w:rsidRPr="00B80CE9">
              <w:rPr>
                <w:rFonts w:cs="Times New Roman"/>
                <w:color w:val="FF0000"/>
                <w:sz w:val="24"/>
                <w:szCs w:val="24"/>
              </w:rPr>
              <w:t>A. càng tăng.</w:t>
            </w:r>
          </w:p>
          <w:p w14:paraId="32875CA9"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000000"/>
                <w:sz w:val="24"/>
                <w:szCs w:val="24"/>
              </w:rPr>
              <w:t>B. càng giảm.</w:t>
            </w:r>
          </w:p>
          <w:p w14:paraId="0DFA7F89"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000000"/>
                <w:sz w:val="24"/>
                <w:szCs w:val="24"/>
              </w:rPr>
              <w:t>C. không đổi.</w:t>
            </w:r>
          </w:p>
          <w:p w14:paraId="5DFB70D3" w14:textId="77777777" w:rsidR="00486CA1" w:rsidRPr="00B80CE9" w:rsidRDefault="00486CA1" w:rsidP="00D01E30">
            <w:pPr>
              <w:shd w:val="clear" w:color="auto" w:fill="FFFFFF"/>
              <w:spacing w:after="0" w:line="312" w:lineRule="auto"/>
              <w:rPr>
                <w:rFonts w:cs="Times New Roman"/>
                <w:b/>
                <w:bCs/>
                <w:color w:val="0000CC"/>
                <w:sz w:val="24"/>
                <w:szCs w:val="24"/>
                <w:u w:val="single"/>
              </w:rPr>
            </w:pPr>
            <w:r w:rsidRPr="00B80CE9">
              <w:rPr>
                <w:rFonts w:cs="Times New Roman"/>
                <w:color w:val="000000"/>
                <w:sz w:val="24"/>
                <w:szCs w:val="24"/>
              </w:rPr>
              <w:t>D. tăng rồi giảm.</w:t>
            </w:r>
          </w:p>
        </w:tc>
      </w:tr>
      <w:tr w:rsidR="00486CA1" w:rsidRPr="00B80CE9" w14:paraId="51B3D757" w14:textId="77777777" w:rsidTr="00D01E30">
        <w:tc>
          <w:tcPr>
            <w:tcW w:w="1447" w:type="dxa"/>
            <w:shd w:val="clear" w:color="auto" w:fill="auto"/>
            <w:vAlign w:val="center"/>
          </w:tcPr>
          <w:p w14:paraId="14FDA43A"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6191FD1D"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rPr>
            </w:pPr>
            <w:r w:rsidRPr="00B80CE9">
              <w:rPr>
                <w:rFonts w:cs="Times New Roman"/>
                <w:sz w:val="24"/>
                <w:szCs w:val="24"/>
              </w:rPr>
              <w:t>Trong bốn bình dưới đây, áp suất của nước tác dụng lên đáy bình nào lớn nhất?</w:t>
            </w:r>
          </w:p>
          <w:p w14:paraId="38A83CA5" w14:textId="77777777" w:rsidR="00486CA1" w:rsidRPr="00B80CE9" w:rsidRDefault="00486CA1" w:rsidP="00D01E30">
            <w:pPr>
              <w:pStyle w:val="ListParagraph"/>
              <w:tabs>
                <w:tab w:val="left" w:pos="882"/>
              </w:tabs>
              <w:spacing w:after="0" w:line="312" w:lineRule="auto"/>
              <w:ind w:left="0"/>
              <w:jc w:val="center"/>
              <w:rPr>
                <w:rFonts w:cs="Times New Roman"/>
                <w:color w:val="333333"/>
                <w:sz w:val="24"/>
                <w:szCs w:val="24"/>
              </w:rPr>
            </w:pPr>
            <w:r w:rsidRPr="00B80CE9">
              <w:rPr>
                <w:rFonts w:cs="Times New Roman"/>
                <w:noProof/>
                <w:color w:val="333333"/>
                <w:sz w:val="24"/>
                <w:szCs w:val="24"/>
              </w:rPr>
              <mc:AlternateContent>
                <mc:Choice Requires="wpg">
                  <w:drawing>
                    <wp:inline distT="0" distB="0" distL="0" distR="0" wp14:anchorId="13996EC7" wp14:editId="003B808E">
                      <wp:extent cx="4435475" cy="1291498"/>
                      <wp:effectExtent l="0" t="19050" r="41275" b="4445"/>
                      <wp:docPr id="2108643029" name="Group 2108643029"/>
                      <wp:cNvGraphicFramePr/>
                      <a:graphic xmlns:a="http://schemas.openxmlformats.org/drawingml/2006/main">
                        <a:graphicData uri="http://schemas.microsoft.com/office/word/2010/wordprocessingGroup">
                          <wpg:wgp>
                            <wpg:cNvGrpSpPr/>
                            <wpg:grpSpPr>
                              <a:xfrm>
                                <a:off x="0" y="0"/>
                                <a:ext cx="4435475" cy="1291498"/>
                                <a:chOff x="0" y="-12700"/>
                                <a:chExt cx="4435475" cy="1291498"/>
                              </a:xfrm>
                            </wpg:grpSpPr>
                            <wpg:grpSp>
                              <wpg:cNvPr id="2108643010" name="Group 2108643010"/>
                              <wpg:cNvGrpSpPr/>
                              <wpg:grpSpPr>
                                <a:xfrm>
                                  <a:off x="88900" y="76200"/>
                                  <a:ext cx="412750" cy="859790"/>
                                  <a:chOff x="0" y="-3216"/>
                                  <a:chExt cx="412750" cy="860466"/>
                                </a:xfrm>
                              </wpg:grpSpPr>
                              <wps:wsp>
                                <wps:cNvPr id="2108643009" name="Rectangle 2108643009"/>
                                <wps:cNvSpPr/>
                                <wps:spPr>
                                  <a:xfrm>
                                    <a:off x="127000" y="93287"/>
                                    <a:ext cx="162686" cy="429376"/>
                                  </a:xfrm>
                                  <a:prstGeom prst="rect">
                                    <a:avLst/>
                                  </a:prstGeom>
                                  <a:pattFill prst="dashHorz">
                                    <a:fgClr>
                                      <a:schemeClr val="accent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8643008" name="Oval 2108643008"/>
                                <wps:cNvSpPr/>
                                <wps:spPr>
                                  <a:xfrm>
                                    <a:off x="0" y="444500"/>
                                    <a:ext cx="412750" cy="412750"/>
                                  </a:xfrm>
                                  <a:prstGeom prst="ellipse">
                                    <a:avLst/>
                                  </a:prstGeom>
                                  <a:pattFill prst="dashHorz">
                                    <a:fgClr>
                                      <a:schemeClr val="accent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Rectangle 603"/>
                                <wps:cNvSpPr/>
                                <wps:spPr>
                                  <a:xfrm>
                                    <a:off x="134395" y="404538"/>
                                    <a:ext cx="147896" cy="124375"/>
                                  </a:xfrm>
                                  <a:prstGeom prst="rect">
                                    <a:avLst/>
                                  </a:prstGeom>
                                  <a:pattFill prst="dashHorz">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Rectangle 605"/>
                                <wps:cNvSpPr/>
                                <wps:spPr>
                                  <a:xfrm>
                                    <a:off x="135440" y="-3216"/>
                                    <a:ext cx="147896" cy="2666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8643027" name="Group 2108643027"/>
                              <wpg:cNvGrpSpPr/>
                              <wpg:grpSpPr>
                                <a:xfrm>
                                  <a:off x="965200" y="44450"/>
                                  <a:ext cx="412115" cy="894173"/>
                                  <a:chOff x="0" y="-31750"/>
                                  <a:chExt cx="412115" cy="894173"/>
                                </a:xfrm>
                              </wpg:grpSpPr>
                              <wps:wsp>
                                <wps:cNvPr id="2108643011" name="Rectangle 2108643011"/>
                                <wps:cNvSpPr/>
                                <wps:spPr>
                                  <a:xfrm>
                                    <a:off x="0" y="95250"/>
                                    <a:ext cx="412115" cy="767173"/>
                                  </a:xfrm>
                                  <a:prstGeom prst="rect">
                                    <a:avLst/>
                                  </a:prstGeom>
                                  <a:pattFill prst="dashHorz">
                                    <a:fgClr>
                                      <a:schemeClr val="accent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8643013" name="Rectangle 2108643013"/>
                                <wps:cNvSpPr/>
                                <wps:spPr>
                                  <a:xfrm>
                                    <a:off x="12700" y="-31750"/>
                                    <a:ext cx="393700" cy="307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8643020" name="Group 2108643020"/>
                              <wpg:cNvGrpSpPr/>
                              <wpg:grpSpPr>
                                <a:xfrm>
                                  <a:off x="1758950" y="146050"/>
                                  <a:ext cx="1098550" cy="796290"/>
                                  <a:chOff x="0" y="-19050"/>
                                  <a:chExt cx="1276350" cy="796290"/>
                                </a:xfrm>
                              </wpg:grpSpPr>
                              <wpg:grpSp>
                                <wpg:cNvPr id="2108643018" name="Group 2108643018"/>
                                <wpg:cNvGrpSpPr/>
                                <wpg:grpSpPr>
                                  <a:xfrm>
                                    <a:off x="0" y="-19050"/>
                                    <a:ext cx="1276350" cy="796290"/>
                                    <a:chOff x="0" y="-16017"/>
                                    <a:chExt cx="1276350" cy="669526"/>
                                  </a:xfrm>
                                </wpg:grpSpPr>
                                <wps:wsp>
                                  <wps:cNvPr id="2108643014" name="Flowchart: Manual Operation 2108643014"/>
                                  <wps:cNvSpPr/>
                                  <wps:spPr>
                                    <a:xfrm>
                                      <a:off x="82549" y="199883"/>
                                      <a:ext cx="1085850" cy="453626"/>
                                    </a:xfrm>
                                    <a:prstGeom prst="flowChartManualOperation">
                                      <a:avLst/>
                                    </a:prstGeom>
                                    <a:pattFill prst="dashHorz">
                                      <a:fgClr>
                                        <a:schemeClr val="accent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8643016" name="Straight Connector 2108643016"/>
                                  <wps:cNvCnPr/>
                                  <wps:spPr>
                                    <a:xfrm>
                                      <a:off x="0" y="9383"/>
                                      <a:ext cx="139700" cy="3086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8643017" name="Straight Connector 2108643017"/>
                                  <wps:cNvCnPr/>
                                  <wps:spPr>
                                    <a:xfrm flipH="1">
                                      <a:off x="1098550" y="-16017"/>
                                      <a:ext cx="177800" cy="3594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08643019" name="Rectangle 2108643019"/>
                                <wps:cNvSpPr/>
                                <wps:spPr>
                                  <a:xfrm>
                                    <a:off x="82549" y="184150"/>
                                    <a:ext cx="1085850" cy="59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8643026" name="Group 2108643026"/>
                              <wpg:cNvGrpSpPr/>
                              <wpg:grpSpPr>
                                <a:xfrm>
                                  <a:off x="3105150" y="-12700"/>
                                  <a:ext cx="1330325" cy="937895"/>
                                  <a:chOff x="0" y="-11178"/>
                                  <a:chExt cx="1203325" cy="825500"/>
                                </a:xfrm>
                              </wpg:grpSpPr>
                              <wpg:grpSp>
                                <wpg:cNvPr id="2108643023" name="Group 2108643023"/>
                                <wpg:cNvGrpSpPr/>
                                <wpg:grpSpPr>
                                  <a:xfrm>
                                    <a:off x="0" y="-11178"/>
                                    <a:ext cx="1203325" cy="825500"/>
                                    <a:chOff x="0" y="-11178"/>
                                    <a:chExt cx="1203325" cy="825500"/>
                                  </a:xfrm>
                                </wpg:grpSpPr>
                                <wps:wsp>
                                  <wps:cNvPr id="2108643021" name="Isosceles Triangle 2108643021"/>
                                  <wps:cNvSpPr/>
                                  <wps:spPr>
                                    <a:xfrm>
                                      <a:off x="0" y="-11178"/>
                                      <a:ext cx="1203325" cy="825500"/>
                                    </a:xfrm>
                                    <a:prstGeom prst="triangle">
                                      <a:avLst/>
                                    </a:prstGeom>
                                    <a:pattFill prst="dashHorz">
                                      <a:fgClr>
                                        <a:schemeClr val="accent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8643022" name="Rectangle 2108643022"/>
                                  <wps:cNvSpPr/>
                                  <wps:spPr>
                                    <a:xfrm>
                                      <a:off x="203200" y="-11178"/>
                                      <a:ext cx="800100" cy="4416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8643024" name="Straight Connector 2108643024"/>
                                <wps:cNvCnPr/>
                                <wps:spPr>
                                  <a:xfrm flipH="1">
                                    <a:off x="209550" y="274572"/>
                                    <a:ext cx="181610" cy="2552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8643025" name="Straight Connector 2108643025"/>
                                <wps:cNvCnPr/>
                                <wps:spPr>
                                  <a:xfrm>
                                    <a:off x="809875" y="274572"/>
                                    <a:ext cx="162282" cy="22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08643028" name="Text Box 2108643028"/>
                              <wps:cNvSpPr txBox="1"/>
                              <wps:spPr>
                                <a:xfrm>
                                  <a:off x="0" y="958850"/>
                                  <a:ext cx="558800" cy="266700"/>
                                </a:xfrm>
                                <a:prstGeom prst="rect">
                                  <a:avLst/>
                                </a:prstGeom>
                                <a:noFill/>
                                <a:ln w="6350">
                                  <a:noFill/>
                                </a:ln>
                              </wps:spPr>
                              <wps:txbx>
                                <w:txbxContent>
                                  <w:p w14:paraId="56B03AEB" w14:textId="77777777" w:rsidR="00034348" w:rsidRPr="0025625A" w:rsidRDefault="00034348" w:rsidP="00486CA1">
                                    <w:pPr>
                                      <w:rPr>
                                        <w:sz w:val="22"/>
                                      </w:rPr>
                                    </w:pPr>
                                    <w:r w:rsidRPr="0025625A">
                                      <w:rPr>
                                        <w:sz w:val="22"/>
                                      </w:rPr>
                                      <w:t>Bình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4" name="Text Box 624"/>
                              <wps:cNvSpPr txBox="1"/>
                              <wps:spPr>
                                <a:xfrm>
                                  <a:off x="876300" y="970373"/>
                                  <a:ext cx="558800" cy="266700"/>
                                </a:xfrm>
                                <a:prstGeom prst="rect">
                                  <a:avLst/>
                                </a:prstGeom>
                                <a:noFill/>
                                <a:ln w="6350">
                                  <a:noFill/>
                                </a:ln>
                              </wps:spPr>
                              <wps:txbx>
                                <w:txbxContent>
                                  <w:p w14:paraId="12207F2F" w14:textId="77777777" w:rsidR="00034348" w:rsidRPr="0025625A" w:rsidRDefault="00034348" w:rsidP="00486CA1">
                                    <w:pPr>
                                      <w:rPr>
                                        <w:sz w:val="22"/>
                                      </w:rPr>
                                    </w:pPr>
                                    <w:r w:rsidRPr="0025625A">
                                      <w:rPr>
                                        <w:sz w:val="22"/>
                                      </w:rPr>
                                      <w:t xml:space="preserve">Bình </w:t>
                                    </w:r>
                                    <w:r>
                                      <w:rPr>
                                        <w:sz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 name="Text Box 625"/>
                              <wps:cNvSpPr txBox="1"/>
                              <wps:spPr>
                                <a:xfrm>
                                  <a:off x="2025650" y="980348"/>
                                  <a:ext cx="558800" cy="266700"/>
                                </a:xfrm>
                                <a:prstGeom prst="rect">
                                  <a:avLst/>
                                </a:prstGeom>
                                <a:noFill/>
                                <a:ln w="6350">
                                  <a:noFill/>
                                </a:ln>
                              </wps:spPr>
                              <wps:txbx>
                                <w:txbxContent>
                                  <w:p w14:paraId="5C974F90" w14:textId="77777777" w:rsidR="00034348" w:rsidRPr="0025625A" w:rsidRDefault="00034348" w:rsidP="00486CA1">
                                    <w:pPr>
                                      <w:rPr>
                                        <w:sz w:val="22"/>
                                      </w:rPr>
                                    </w:pPr>
                                    <w:r w:rsidRPr="0025625A">
                                      <w:rPr>
                                        <w:sz w:val="22"/>
                                      </w:rPr>
                                      <w:t xml:space="preserve">Bình </w:t>
                                    </w:r>
                                    <w:r>
                                      <w:rPr>
                                        <w:sz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 name="Text Box 626"/>
                              <wps:cNvSpPr txBox="1"/>
                              <wps:spPr>
                                <a:xfrm>
                                  <a:off x="3454400" y="1012098"/>
                                  <a:ext cx="558800" cy="266700"/>
                                </a:xfrm>
                                <a:prstGeom prst="rect">
                                  <a:avLst/>
                                </a:prstGeom>
                                <a:noFill/>
                                <a:ln w="6350">
                                  <a:noFill/>
                                </a:ln>
                              </wps:spPr>
                              <wps:txbx>
                                <w:txbxContent>
                                  <w:p w14:paraId="6CCC1E0B" w14:textId="77777777" w:rsidR="00034348" w:rsidRPr="0025625A" w:rsidRDefault="00034348" w:rsidP="00486CA1">
                                    <w:pPr>
                                      <w:rPr>
                                        <w:sz w:val="22"/>
                                      </w:rPr>
                                    </w:pPr>
                                    <w:r w:rsidRPr="0025625A">
                                      <w:rPr>
                                        <w:sz w:val="22"/>
                                      </w:rPr>
                                      <w:t xml:space="preserve">Bình </w:t>
                                    </w:r>
                                    <w:r>
                                      <w:rPr>
                                        <w:sz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3996EC7" id="Group 2108643029" o:spid="_x0000_s1044" style="width:349.25pt;height:101.7pt;mso-position-horizontal-relative:char;mso-position-vertical-relative:line" coordorigin=",-127" coordsize="44354,1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">
                      <v:group id="Group 2108643010" o:spid="_x0000_s1045" style="position:absolute;left:889;top:762;width:4127;height:8597" coordorigin=",-32" coordsize="4127,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">
                        <v:rect id="Rectangle 2108643009" o:spid="_x0000_s1046" style="position:absolute;left:1270;top:932;width:1626;height:4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" fillcolor="#4472c4 [3204]" strokecolor="black [3213]" strokeweight="1pt">
                          <v:fill r:id="rId48" o:title="" color2="white [3212]" type="pattern"/>
                        </v:rect>
                        <v:oval id="Oval 2108643008" o:spid="_x0000_s1047" style="position:absolute;top:4445;width:4127;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" fillcolor="#4472c4 [3204]" strokecolor="black [3213]" strokeweight="1pt">
                          <v:fill r:id="rId48" o:title="" color2="white [3212]" type="pattern"/>
                          <v:stroke joinstyle="miter"/>
                        </v:oval>
                        <v:rect id="Rectangle 603" o:spid="_x0000_s1048" style="position:absolute;left:1343;top:4045;width:1479;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" fillcolor="#4472c4 [3204]" stroked="f" strokeweight="1pt">
                          <v:fill r:id="rId48" o:title="" color2="white [3212]" type="pattern"/>
                        </v:rect>
                        <v:rect id="Rectangle 605" o:spid="_x0000_s1049" style="position:absolute;left:1354;top:-32;width:1479;height:2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" fillcolor="white [3212]" stroked="f" strokeweight="1pt"/>
                      </v:group>
                      <v:group id="Group 2108643027" o:spid="_x0000_s1050" style="position:absolute;left:9652;top:444;width:4121;height:8942" coordorigin=",-317" coordsize="4121,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">
                        <v:rect id="Rectangle 2108643011" o:spid="_x0000_s1051" style="position:absolute;top:952;width:4121;height:7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" fillcolor="#4472c4 [3204]" strokecolor="black [3213]" strokeweight="1pt">
                          <v:fill r:id="rId48" o:title="" color2="white [3212]" type="pattern"/>
                        </v:rect>
                        <v:rect id="Rectangle 2108643013" o:spid="_x0000_s1052" style="position:absolute;left:127;top:-317;width:3937;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" fillcolor="white [3212]" stroked="f" strokeweight="1pt"/>
                      </v:group>
                      <v:group id="Group 2108643020" o:spid="_x0000_s1053" style="position:absolute;left:17589;top:1460;width:10986;height:7963" coordorigin=",-190" coordsize="12763,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">
                        <v:group id="Group 2108643018" o:spid="_x0000_s1054" style="position:absolute;top:-190;width:12763;height:7962" coordorigin=",-160" coordsize="12763,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">
                          <v:shapetype id="_x0000_t119" coordsize="21600,21600" o:spt="119" path="m,l21600,,17240,21600r-12880,xe">
                            <v:stroke joinstyle="miter"/>
                            <v:path gradientshapeok="t" o:connecttype="custom" o:connectlocs="10800,0;2180,10800;10800,21600;19420,10800" textboxrect="4321,0,17204,21600"/>
                          </v:shapetype>
                          <v:shape id="Flowchart: Manual Operation 2108643014" o:spid="_x0000_s1055" type="#_x0000_t119" style="position:absolute;left:825;top:1998;width:10858;height:4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" fillcolor="#4472c4 [3204]" strokecolor="black [3213]" strokeweight="1pt">
                            <v:fill r:id="rId48" o:title="" color2="white [3212]" type="pattern"/>
                          </v:shape>
                          <v:line id="Straight Connector 2108643016" o:spid="_x0000_s1056" style="position:absolute;visibility:visible;mso-wrap-style:square" from="0,93" to="1397,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" strokecolor="black [3213]" strokeweight="1pt">
                            <v:stroke joinstyle="miter"/>
                          </v:line>
                          <v:line id="Straight Connector 2108643017" o:spid="_x0000_s1057" style="position:absolute;flip:x;visibility:visible;mso-wrap-style:square" from="10985,-160" to="12763,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" strokecolor="black [3213]" strokeweight="1pt">
                            <v:stroke joinstyle="miter"/>
                          </v:line>
                        </v:group>
                        <v:rect id="Rectangle 2108643019" o:spid="_x0000_s1058" style="position:absolute;left:825;top:1841;width:10858;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" fillcolor="white [3212]" stroked="f" strokeweight="1pt"/>
                      </v:group>
                      <v:group id="Group 2108643026" o:spid="_x0000_s1059" style="position:absolute;left:31051;top:-127;width:13303;height:9378" coordorigin=",-111" coordsize="12033,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">
                        <v:group id="Group 2108643023" o:spid="_x0000_s1060" style="position:absolute;top:-111;width:12033;height:8254" coordorigin=",-111" coordsize="12033,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08643021" o:spid="_x0000_s1061" type="#_x0000_t5" style="position:absolute;top:-111;width:12033;height:8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" fillcolor="#4472c4 [3204]" strokecolor="black [3213]" strokeweight="1pt">
                            <v:fill r:id="rId48" o:title="" color2="white [3212]" type="pattern"/>
                          </v:shape>
                          <v:rect id="Rectangle 2108643022" o:spid="_x0000_s1062" style="position:absolute;left:2032;top:-111;width:8001;height: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" fillcolor="white [3212]" stroked="f" strokeweight="1pt"/>
                        </v:group>
                        <v:line id="Straight Connector 2108643024" o:spid="_x0000_s1063" style="position:absolute;flip:x;visibility:visible;mso-wrap-style:square" from="2095,2745" to="3911,5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" strokecolor="black [3213]" strokeweight="1pt">
                          <v:stroke joinstyle="miter"/>
                        </v:line>
                        <v:line id="Straight Connector 2108643025" o:spid="_x0000_s1064" style="position:absolute;visibility:visible;mso-wrap-style:square" from="8098,2745" to="9721,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" strokecolor="black [3213]" strokeweight="1pt">
                          <v:stroke joinstyle="miter"/>
                        </v:line>
                      </v:group>
                      <v:shape id="Text Box 2108643028" o:spid="_x0000_s1065" type="#_x0000_t202" style="position:absolute;top:9588;width:55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" filled="f" stroked="f" strokeweight=".5pt">
                        <v:textbox>
                          <w:txbxContent>
                            <w:p w14:paraId="56B03AEB" w14:textId="77777777" w:rsidR="00034348" w:rsidRPr="0025625A" w:rsidRDefault="00034348" w:rsidP="00486CA1">
                              <w:pPr>
                                <w:rPr>
                                  <w:sz w:val="22"/>
                                </w:rPr>
                              </w:pPr>
                              <w:r w:rsidRPr="0025625A">
                                <w:rPr>
                                  <w:sz w:val="22"/>
                                </w:rPr>
                                <w:t>Bình 1</w:t>
                              </w:r>
                            </w:p>
                          </w:txbxContent>
                        </v:textbox>
                      </v:shape>
                      <v:shape id="Text Box 624" o:spid="_x0000_s1066" type="#_x0000_t202" style="position:absolute;left:8763;top:9703;width:55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0F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4mf4OxOOgFz/AgAA//8DAFBLAQItABQABgAIAAAAIQDb4fbL7gAAAIUBAAATAAAAAAAA&#10;AAAAAAAAAAAAAABbQ29udGVudF9UeXBlc10ueG1sUEsBAi0AFAAGAAgAAAAhAFr0LFu/AAAAFQEA&#10;AAsAAAAAAAAAAAAAAAAAHwEAAF9yZWxzLy5yZWxzUEsBAi0AFAAGAAgAAAAhAJ2wnQXHAAAA3AAA&#10;AA8AAAAAAAAAAAAAAAAABwIAAGRycy9kb3ducmV2LnhtbFBLBQYAAAAAAwADALcAAAD7AgAAAAA=&#10;" filled="f" stroked="f" strokeweight=".5pt">
                        <v:textbox>
                          <w:txbxContent>
                            <w:p w14:paraId="12207F2F" w14:textId="77777777" w:rsidR="00034348" w:rsidRPr="0025625A" w:rsidRDefault="00034348" w:rsidP="00486CA1">
                              <w:pPr>
                                <w:rPr>
                                  <w:sz w:val="22"/>
                                </w:rPr>
                              </w:pPr>
                              <w:r w:rsidRPr="0025625A">
                                <w:rPr>
                                  <w:sz w:val="22"/>
                                </w:rPr>
                                <w:t xml:space="preserve">Bình </w:t>
                              </w:r>
                              <w:r>
                                <w:rPr>
                                  <w:sz w:val="22"/>
                                </w:rPr>
                                <w:t>2</w:t>
                              </w:r>
                            </w:p>
                          </w:txbxContent>
                        </v:textbox>
                      </v:shape>
                      <v:shape id="Text Box 625" o:spid="_x0000_s1067" type="#_x0000_t202" style="position:absolute;left:20256;top:9803;width:55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" filled="f" stroked="f" strokeweight=".5pt">
                        <v:textbox>
                          <w:txbxContent>
                            <w:p w14:paraId="5C974F90" w14:textId="77777777" w:rsidR="00034348" w:rsidRPr="0025625A" w:rsidRDefault="00034348" w:rsidP="00486CA1">
                              <w:pPr>
                                <w:rPr>
                                  <w:sz w:val="22"/>
                                </w:rPr>
                              </w:pPr>
                              <w:r w:rsidRPr="0025625A">
                                <w:rPr>
                                  <w:sz w:val="22"/>
                                </w:rPr>
                                <w:t xml:space="preserve">Bình </w:t>
                              </w:r>
                              <w:r>
                                <w:rPr>
                                  <w:sz w:val="22"/>
                                </w:rPr>
                                <w:t>3</w:t>
                              </w:r>
                            </w:p>
                          </w:txbxContent>
                        </v:textbox>
                      </v:shape>
                      <v:shape id="Text Box 626" o:spid="_x0000_s1068" type="#_x0000_t202" style="position:absolute;left:34544;top:10120;width:55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" filled="f" stroked="f" strokeweight=".5pt">
                        <v:textbox>
                          <w:txbxContent>
                            <w:p w14:paraId="6CCC1E0B" w14:textId="77777777" w:rsidR="00034348" w:rsidRPr="0025625A" w:rsidRDefault="00034348" w:rsidP="00486CA1">
                              <w:pPr>
                                <w:rPr>
                                  <w:sz w:val="22"/>
                                </w:rPr>
                              </w:pPr>
                              <w:r w:rsidRPr="0025625A">
                                <w:rPr>
                                  <w:sz w:val="22"/>
                                </w:rPr>
                                <w:t xml:space="preserve">Bình </w:t>
                              </w:r>
                              <w:r>
                                <w:rPr>
                                  <w:sz w:val="22"/>
                                </w:rPr>
                                <w:t>4</w:t>
                              </w:r>
                            </w:p>
                          </w:txbxContent>
                        </v:textbox>
                      </v:shape>
                      <w10:anchorlock/>
                    </v:group>
                  </w:pict>
                </mc:Fallback>
              </mc:AlternateContent>
            </w:r>
          </w:p>
          <w:p w14:paraId="292B4A21"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bCs/>
                <w:color w:val="FF0000"/>
                <w:sz w:val="24"/>
                <w:szCs w:val="24"/>
              </w:rPr>
              <w:t>A</w:t>
            </w:r>
            <w:r w:rsidRPr="00B80CE9">
              <w:rPr>
                <w:rFonts w:cs="Times New Roman"/>
                <w:b/>
                <w:bCs/>
                <w:color w:val="FF0000"/>
                <w:sz w:val="24"/>
                <w:szCs w:val="24"/>
              </w:rPr>
              <w:t>.</w:t>
            </w:r>
            <w:r w:rsidRPr="00B80CE9">
              <w:rPr>
                <w:rFonts w:cs="Times New Roman"/>
                <w:bCs/>
                <w:color w:val="FF0000"/>
                <w:sz w:val="24"/>
                <w:szCs w:val="24"/>
              </w:rPr>
              <w:t xml:space="preserve"> Bình 1</w:t>
            </w:r>
          </w:p>
          <w:p w14:paraId="7CC792B3"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333333"/>
                <w:sz w:val="24"/>
                <w:szCs w:val="24"/>
              </w:rPr>
              <w:t>B. Bình 2</w:t>
            </w:r>
          </w:p>
          <w:p w14:paraId="0F53DE82"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333333"/>
                <w:sz w:val="24"/>
                <w:szCs w:val="24"/>
              </w:rPr>
              <w:t>C. Bình 3</w:t>
            </w:r>
          </w:p>
          <w:p w14:paraId="1F8BCFE9" w14:textId="77777777" w:rsidR="00486CA1" w:rsidRPr="00B80CE9" w:rsidRDefault="00486CA1" w:rsidP="00D01E30">
            <w:pPr>
              <w:shd w:val="clear" w:color="auto" w:fill="FFFFFF"/>
              <w:spacing w:after="0" w:line="312" w:lineRule="auto"/>
              <w:rPr>
                <w:rFonts w:cs="Times New Roman"/>
                <w:b/>
                <w:bCs/>
                <w:color w:val="0000CC"/>
                <w:sz w:val="24"/>
                <w:szCs w:val="24"/>
                <w:u w:val="single"/>
              </w:rPr>
            </w:pPr>
            <w:r w:rsidRPr="00B80CE9">
              <w:rPr>
                <w:rFonts w:cs="Times New Roman"/>
                <w:color w:val="333333"/>
                <w:sz w:val="24"/>
                <w:szCs w:val="24"/>
              </w:rPr>
              <w:t>D. Bình 4</w:t>
            </w:r>
          </w:p>
        </w:tc>
      </w:tr>
      <w:tr w:rsidR="00486CA1" w:rsidRPr="00B80CE9" w14:paraId="67D0D66F" w14:textId="77777777" w:rsidTr="00D01E30">
        <w:tc>
          <w:tcPr>
            <w:tcW w:w="1447" w:type="dxa"/>
            <w:shd w:val="clear" w:color="auto" w:fill="auto"/>
            <w:vAlign w:val="center"/>
          </w:tcPr>
          <w:p w14:paraId="7B58F932"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1F5CF624"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rPr>
            </w:pPr>
            <w:r w:rsidRPr="00B80CE9">
              <w:rPr>
                <w:rFonts w:eastAsia="Times New Roman" w:cs="Times New Roman"/>
                <w:noProof/>
                <w:sz w:val="24"/>
                <w:szCs w:val="24"/>
              </w:rPr>
              <mc:AlternateContent>
                <mc:Choice Requires="wpg">
                  <w:drawing>
                    <wp:anchor distT="0" distB="0" distL="114300" distR="114300" simplePos="0" relativeHeight="251660288" behindDoc="0" locked="0" layoutInCell="1" allowOverlap="1" wp14:anchorId="05BF8AFD" wp14:editId="2043BB02">
                      <wp:simplePos x="0" y="0"/>
                      <wp:positionH relativeFrom="column">
                        <wp:posOffset>3426460</wp:posOffset>
                      </wp:positionH>
                      <wp:positionV relativeFrom="paragraph">
                        <wp:posOffset>50800</wp:posOffset>
                      </wp:positionV>
                      <wp:extent cx="1152525" cy="1323975"/>
                      <wp:effectExtent l="0" t="0" r="0" b="0"/>
                      <wp:wrapSquare wrapText="bothSides"/>
                      <wp:docPr id="1130808013" name="Group 1130808013"/>
                      <wp:cNvGraphicFramePr/>
                      <a:graphic xmlns:a="http://schemas.openxmlformats.org/drawingml/2006/main">
                        <a:graphicData uri="http://schemas.microsoft.com/office/word/2010/wordprocessingGroup">
                          <wpg:wgp>
                            <wpg:cNvGrpSpPr/>
                            <wpg:grpSpPr>
                              <a:xfrm>
                                <a:off x="0" y="0"/>
                                <a:ext cx="1152525" cy="1323975"/>
                                <a:chOff x="0" y="0"/>
                                <a:chExt cx="1152525" cy="1323975"/>
                              </a:xfrm>
                            </wpg:grpSpPr>
                            <wps:wsp>
                              <wps:cNvPr id="1130808014" name="Rectangle 1130808014"/>
                              <wps:cNvSpPr/>
                              <wps:spPr>
                                <a:xfrm>
                                  <a:off x="0" y="0"/>
                                  <a:ext cx="1152525" cy="1323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1738"/>
                                    </w:tblGrid>
                                    <w:tr w:rsidR="00034348" w14:paraId="6CF62593" w14:textId="77777777" w:rsidTr="00DB0076">
                                      <w:tc>
                                        <w:tcPr>
                                          <w:tcW w:w="1897" w:type="dxa"/>
                                          <w:tcBorders>
                                            <w:top w:val="nil"/>
                                            <w:left w:val="single" w:sz="4" w:space="0" w:color="auto"/>
                                            <w:bottom w:val="single" w:sz="4" w:space="0" w:color="auto"/>
                                            <w:right w:val="single" w:sz="4" w:space="0" w:color="auto"/>
                                          </w:tcBorders>
                                        </w:tcPr>
                                        <w:p w14:paraId="1AA2A73A" w14:textId="77777777" w:rsidR="00034348" w:rsidRDefault="00034348" w:rsidP="00DB0076">
                                          <w:pPr>
                                            <w:jc w:val="center"/>
                                          </w:pPr>
                                        </w:p>
                                      </w:tc>
                                    </w:tr>
                                    <w:tr w:rsidR="00034348" w14:paraId="06D2B9A8" w14:textId="77777777" w:rsidTr="00DB0076">
                                      <w:tc>
                                        <w:tcPr>
                                          <w:tcW w:w="1897" w:type="dxa"/>
                                          <w:tcBorders>
                                            <w:top w:val="single" w:sz="4" w:space="0" w:color="auto"/>
                                            <w:bottom w:val="dashed" w:sz="4" w:space="0" w:color="auto"/>
                                          </w:tcBorders>
                                        </w:tcPr>
                                        <w:p w14:paraId="3A0C5983" w14:textId="77777777" w:rsidR="00034348" w:rsidRPr="00965819" w:rsidRDefault="00034348" w:rsidP="00DB0076">
                                          <w:pPr>
                                            <w:jc w:val="center"/>
                                            <w:rPr>
                                              <w:sz w:val="18"/>
                                              <w:szCs w:val="18"/>
                                            </w:rPr>
                                          </w:pPr>
                                        </w:p>
                                      </w:tc>
                                    </w:tr>
                                    <w:tr w:rsidR="00034348" w14:paraId="09AFAA7C" w14:textId="77777777" w:rsidTr="00DB0076">
                                      <w:tc>
                                        <w:tcPr>
                                          <w:tcW w:w="1897" w:type="dxa"/>
                                          <w:tcBorders>
                                            <w:top w:val="dashed" w:sz="4" w:space="0" w:color="auto"/>
                                            <w:bottom w:val="dashed" w:sz="4" w:space="0" w:color="auto"/>
                                          </w:tcBorders>
                                        </w:tcPr>
                                        <w:p w14:paraId="5D2904F2" w14:textId="77777777" w:rsidR="00034348" w:rsidRPr="00965819" w:rsidRDefault="00034348" w:rsidP="00DB0076">
                                          <w:pPr>
                                            <w:jc w:val="center"/>
                                            <w:rPr>
                                              <w:sz w:val="18"/>
                                              <w:szCs w:val="18"/>
                                            </w:rPr>
                                          </w:pPr>
                                        </w:p>
                                      </w:tc>
                                    </w:tr>
                                    <w:tr w:rsidR="00034348" w14:paraId="3A0CFA54" w14:textId="77777777" w:rsidTr="00DB0076">
                                      <w:tc>
                                        <w:tcPr>
                                          <w:tcW w:w="1897" w:type="dxa"/>
                                          <w:tcBorders>
                                            <w:top w:val="dashed" w:sz="4" w:space="0" w:color="auto"/>
                                            <w:bottom w:val="dashed" w:sz="4" w:space="0" w:color="auto"/>
                                          </w:tcBorders>
                                        </w:tcPr>
                                        <w:p w14:paraId="332C001C" w14:textId="77777777" w:rsidR="00034348" w:rsidRPr="00965819" w:rsidRDefault="00034348" w:rsidP="00DB0076">
                                          <w:pPr>
                                            <w:jc w:val="center"/>
                                            <w:rPr>
                                              <w:sz w:val="18"/>
                                              <w:szCs w:val="18"/>
                                            </w:rPr>
                                          </w:pPr>
                                        </w:p>
                                      </w:tc>
                                    </w:tr>
                                    <w:tr w:rsidR="00034348" w14:paraId="68449408" w14:textId="77777777" w:rsidTr="00DB0076">
                                      <w:tc>
                                        <w:tcPr>
                                          <w:tcW w:w="1897" w:type="dxa"/>
                                          <w:tcBorders>
                                            <w:top w:val="dashed" w:sz="4" w:space="0" w:color="auto"/>
                                            <w:bottom w:val="dashed" w:sz="4" w:space="0" w:color="auto"/>
                                          </w:tcBorders>
                                        </w:tcPr>
                                        <w:p w14:paraId="1EEC3F49" w14:textId="77777777" w:rsidR="00034348" w:rsidRPr="00965819" w:rsidRDefault="00034348" w:rsidP="00DB0076">
                                          <w:pPr>
                                            <w:jc w:val="center"/>
                                            <w:rPr>
                                              <w:sz w:val="18"/>
                                              <w:szCs w:val="18"/>
                                            </w:rPr>
                                          </w:pPr>
                                        </w:p>
                                      </w:tc>
                                    </w:tr>
                                    <w:tr w:rsidR="00034348" w14:paraId="7269C710" w14:textId="77777777" w:rsidTr="00DB0076">
                                      <w:tc>
                                        <w:tcPr>
                                          <w:tcW w:w="1897" w:type="dxa"/>
                                          <w:tcBorders>
                                            <w:top w:val="dashed" w:sz="4" w:space="0" w:color="auto"/>
                                            <w:bottom w:val="dashed" w:sz="4" w:space="0" w:color="auto"/>
                                          </w:tcBorders>
                                        </w:tcPr>
                                        <w:p w14:paraId="29EFDFCF" w14:textId="77777777" w:rsidR="00034348" w:rsidRPr="00965819" w:rsidRDefault="00034348" w:rsidP="00DB0076">
                                          <w:pPr>
                                            <w:jc w:val="center"/>
                                            <w:rPr>
                                              <w:sz w:val="18"/>
                                              <w:szCs w:val="18"/>
                                            </w:rPr>
                                          </w:pPr>
                                        </w:p>
                                      </w:tc>
                                    </w:tr>
                                    <w:tr w:rsidR="00034348" w14:paraId="1B49803D" w14:textId="77777777" w:rsidTr="00DB0076">
                                      <w:tc>
                                        <w:tcPr>
                                          <w:tcW w:w="1897" w:type="dxa"/>
                                          <w:tcBorders>
                                            <w:top w:val="dashed" w:sz="4" w:space="0" w:color="auto"/>
                                            <w:bottom w:val="dashed" w:sz="4" w:space="0" w:color="auto"/>
                                          </w:tcBorders>
                                        </w:tcPr>
                                        <w:p w14:paraId="5F0699DC" w14:textId="77777777" w:rsidR="00034348" w:rsidRPr="00965819" w:rsidRDefault="00034348" w:rsidP="00DB0076">
                                          <w:pPr>
                                            <w:jc w:val="center"/>
                                            <w:rPr>
                                              <w:sz w:val="18"/>
                                              <w:szCs w:val="18"/>
                                            </w:rPr>
                                          </w:pPr>
                                        </w:p>
                                      </w:tc>
                                    </w:tr>
                                    <w:tr w:rsidR="00034348" w14:paraId="6355D5CE" w14:textId="77777777" w:rsidTr="00DB0076">
                                      <w:tc>
                                        <w:tcPr>
                                          <w:tcW w:w="1897" w:type="dxa"/>
                                          <w:tcBorders>
                                            <w:top w:val="dashed" w:sz="4" w:space="0" w:color="auto"/>
                                          </w:tcBorders>
                                        </w:tcPr>
                                        <w:p w14:paraId="6DC96C8A" w14:textId="77777777" w:rsidR="00034348" w:rsidRPr="00965819" w:rsidRDefault="00034348" w:rsidP="00DB0076">
                                          <w:pPr>
                                            <w:jc w:val="center"/>
                                            <w:rPr>
                                              <w:sz w:val="18"/>
                                              <w:szCs w:val="18"/>
                                            </w:rPr>
                                          </w:pPr>
                                        </w:p>
                                      </w:tc>
                                    </w:tr>
                                  </w:tbl>
                                  <w:p w14:paraId="6EF81A6C" w14:textId="77777777" w:rsidR="00034348" w:rsidRDefault="00034348" w:rsidP="00486C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8015" name="Flowchart: Connector 1130808015"/>
                              <wps:cNvSpPr/>
                              <wps:spPr>
                                <a:xfrm>
                                  <a:off x="647700" y="438150"/>
                                  <a:ext cx="47625" cy="4508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8016" name="Flowchart: Connector 1130808016"/>
                              <wps:cNvSpPr/>
                              <wps:spPr>
                                <a:xfrm>
                                  <a:off x="276225" y="561975"/>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8017" name="Flowchart: Connector 1130808017"/>
                              <wps:cNvSpPr/>
                              <wps:spPr>
                                <a:xfrm>
                                  <a:off x="762000" y="72390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8018" name="Flowchart: Connector 1130808018"/>
                              <wps:cNvSpPr/>
                              <wps:spPr>
                                <a:xfrm>
                                  <a:off x="457200" y="1000125"/>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8019" name="Rectangle 1130808019"/>
                              <wps:cNvSpPr/>
                              <wps:spPr>
                                <a:xfrm>
                                  <a:off x="628650" y="331570"/>
                                  <a:ext cx="304606" cy="297084"/>
                                </a:xfrm>
                                <a:prstGeom prst="rect">
                                  <a:avLst/>
                                </a:prstGeom>
                                <a:noFill/>
                                <a:ln w="25400" cap="flat" cmpd="sng" algn="ctr">
                                  <a:noFill/>
                                  <a:prstDash val="solid"/>
                                </a:ln>
                                <a:effectLst/>
                              </wps:spPr>
                              <wps:txbx>
                                <w:txbxContent>
                                  <w:p w14:paraId="7968919C" w14:textId="77777777" w:rsidR="00034348" w:rsidRPr="00AD7564" w:rsidRDefault="00034348" w:rsidP="00486CA1">
                                    <w:pPr>
                                      <w:jc w:val="center"/>
                                      <w:rPr>
                                        <w:color w:val="000000" w:themeColor="text1"/>
                                        <w:sz w:val="24"/>
                                      </w:rPr>
                                    </w:pPr>
                                    <w:r>
                                      <w:rPr>
                                        <w:color w:val="000000" w:themeColor="text1"/>
                                        <w:sz w:val="2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8020" name="Rectangle 1130808020"/>
                              <wps:cNvSpPr/>
                              <wps:spPr>
                                <a:xfrm>
                                  <a:off x="238125" y="475519"/>
                                  <a:ext cx="304606" cy="297084"/>
                                </a:xfrm>
                                <a:prstGeom prst="rect">
                                  <a:avLst/>
                                </a:prstGeom>
                                <a:noFill/>
                                <a:ln w="25400" cap="flat" cmpd="sng" algn="ctr">
                                  <a:noFill/>
                                  <a:prstDash val="solid"/>
                                </a:ln>
                                <a:effectLst/>
                              </wps:spPr>
                              <wps:txbx>
                                <w:txbxContent>
                                  <w:p w14:paraId="119E49C7" w14:textId="77777777" w:rsidR="00034348" w:rsidRPr="00AD7564" w:rsidRDefault="00034348" w:rsidP="00486CA1">
                                    <w:pPr>
                                      <w:jc w:val="center"/>
                                      <w:rPr>
                                        <w:color w:val="000000" w:themeColor="text1"/>
                                        <w:sz w:val="24"/>
                                      </w:rPr>
                                    </w:pPr>
                                    <w:r>
                                      <w:rPr>
                                        <w:color w:val="000000" w:themeColor="text1"/>
                                        <w:sz w:val="24"/>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8021" name="Rectangle 1130808021"/>
                              <wps:cNvSpPr/>
                              <wps:spPr>
                                <a:xfrm>
                                  <a:off x="723900" y="628650"/>
                                  <a:ext cx="304165" cy="296545"/>
                                </a:xfrm>
                                <a:prstGeom prst="rect">
                                  <a:avLst/>
                                </a:prstGeom>
                                <a:noFill/>
                                <a:ln w="25400" cap="flat" cmpd="sng" algn="ctr">
                                  <a:noFill/>
                                  <a:prstDash val="solid"/>
                                </a:ln>
                                <a:effectLst/>
                              </wps:spPr>
                              <wps:txbx>
                                <w:txbxContent>
                                  <w:p w14:paraId="75276F77" w14:textId="77777777" w:rsidR="00034348" w:rsidRPr="00AD7564" w:rsidRDefault="00034348" w:rsidP="00486CA1">
                                    <w:pPr>
                                      <w:jc w:val="center"/>
                                      <w:rPr>
                                        <w:color w:val="000000" w:themeColor="text1"/>
                                        <w:sz w:val="24"/>
                                      </w:rPr>
                                    </w:pPr>
                                    <w:r>
                                      <w:rPr>
                                        <w:color w:val="000000" w:themeColor="text1"/>
                                        <w:sz w:val="24"/>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8022" name="Rectangle 1130808022"/>
                              <wps:cNvSpPr/>
                              <wps:spPr>
                                <a:xfrm>
                                  <a:off x="438150" y="895350"/>
                                  <a:ext cx="304606" cy="297084"/>
                                </a:xfrm>
                                <a:prstGeom prst="rect">
                                  <a:avLst/>
                                </a:prstGeom>
                                <a:noFill/>
                                <a:ln w="25400" cap="flat" cmpd="sng" algn="ctr">
                                  <a:noFill/>
                                  <a:prstDash val="solid"/>
                                </a:ln>
                                <a:effectLst/>
                              </wps:spPr>
                              <wps:txbx>
                                <w:txbxContent>
                                  <w:p w14:paraId="6EC4967A" w14:textId="77777777" w:rsidR="00034348" w:rsidRPr="00AD7564" w:rsidRDefault="00034348" w:rsidP="00486CA1">
                                    <w:pPr>
                                      <w:jc w:val="center"/>
                                      <w:rPr>
                                        <w:color w:val="000000" w:themeColor="text1"/>
                                        <w:sz w:val="24"/>
                                      </w:rPr>
                                    </w:pPr>
                                    <w:r>
                                      <w:rPr>
                                        <w:color w:val="000000" w:themeColor="text1"/>
                                        <w:sz w:val="24"/>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BF8AFD" id="Group 1130808013" o:spid="_x0000_s1069" style="position:absolute;left:0;text-align:left;margin-left:269.8pt;margin-top:4pt;width:90.75pt;height:104.25pt;z-index:251660288;mso-position-horizontal-relative:text;mso-position-vertical-relative:text;mso-width-relative:margin;mso-height-relative:margin" coordsize="11525,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">
                      <v:rect id="Rectangle 1130808014" o:spid="_x0000_s1070" style="position:absolute;width:11525;height:1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" filled="f" stroked="f" strokeweight="1pt">
                        <v:textbox>
                          <w:txbxContent>
                            <w:tbl>
                              <w:tblPr>
                                <w:tblStyle w:val="TableGrid"/>
                                <w:tblW w:w="0" w:type="auto"/>
                                <w:tblLook w:val="04A0" w:firstRow="1" w:lastRow="0" w:firstColumn="1" w:lastColumn="0" w:noHBand="0" w:noVBand="1"/>
                              </w:tblPr>
                              <w:tblGrid>
                                <w:gridCol w:w="1738"/>
                              </w:tblGrid>
                              <w:tr w:rsidR="00034348" w14:paraId="6CF62593" w14:textId="77777777" w:rsidTr="00DB0076">
                                <w:tc>
                                  <w:tcPr>
                                    <w:tcW w:w="1897" w:type="dxa"/>
                                    <w:tcBorders>
                                      <w:top w:val="nil"/>
                                      <w:left w:val="single" w:sz="4" w:space="0" w:color="auto"/>
                                      <w:bottom w:val="single" w:sz="4" w:space="0" w:color="auto"/>
                                      <w:right w:val="single" w:sz="4" w:space="0" w:color="auto"/>
                                    </w:tcBorders>
                                  </w:tcPr>
                                  <w:p w14:paraId="1AA2A73A" w14:textId="77777777" w:rsidR="00034348" w:rsidRDefault="00034348" w:rsidP="00DB0076">
                                    <w:pPr>
                                      <w:jc w:val="center"/>
                                    </w:pPr>
                                  </w:p>
                                </w:tc>
                              </w:tr>
                              <w:tr w:rsidR="00034348" w14:paraId="06D2B9A8" w14:textId="77777777" w:rsidTr="00DB0076">
                                <w:tc>
                                  <w:tcPr>
                                    <w:tcW w:w="1897" w:type="dxa"/>
                                    <w:tcBorders>
                                      <w:top w:val="single" w:sz="4" w:space="0" w:color="auto"/>
                                      <w:bottom w:val="dashed" w:sz="4" w:space="0" w:color="auto"/>
                                    </w:tcBorders>
                                  </w:tcPr>
                                  <w:p w14:paraId="3A0C5983" w14:textId="77777777" w:rsidR="00034348" w:rsidRPr="00965819" w:rsidRDefault="00034348" w:rsidP="00DB0076">
                                    <w:pPr>
                                      <w:jc w:val="center"/>
                                      <w:rPr>
                                        <w:sz w:val="18"/>
                                        <w:szCs w:val="18"/>
                                      </w:rPr>
                                    </w:pPr>
                                  </w:p>
                                </w:tc>
                              </w:tr>
                              <w:tr w:rsidR="00034348" w14:paraId="09AFAA7C" w14:textId="77777777" w:rsidTr="00DB0076">
                                <w:tc>
                                  <w:tcPr>
                                    <w:tcW w:w="1897" w:type="dxa"/>
                                    <w:tcBorders>
                                      <w:top w:val="dashed" w:sz="4" w:space="0" w:color="auto"/>
                                      <w:bottom w:val="dashed" w:sz="4" w:space="0" w:color="auto"/>
                                    </w:tcBorders>
                                  </w:tcPr>
                                  <w:p w14:paraId="5D2904F2" w14:textId="77777777" w:rsidR="00034348" w:rsidRPr="00965819" w:rsidRDefault="00034348" w:rsidP="00DB0076">
                                    <w:pPr>
                                      <w:jc w:val="center"/>
                                      <w:rPr>
                                        <w:sz w:val="18"/>
                                        <w:szCs w:val="18"/>
                                      </w:rPr>
                                    </w:pPr>
                                  </w:p>
                                </w:tc>
                              </w:tr>
                              <w:tr w:rsidR="00034348" w14:paraId="3A0CFA54" w14:textId="77777777" w:rsidTr="00DB0076">
                                <w:tc>
                                  <w:tcPr>
                                    <w:tcW w:w="1897" w:type="dxa"/>
                                    <w:tcBorders>
                                      <w:top w:val="dashed" w:sz="4" w:space="0" w:color="auto"/>
                                      <w:bottom w:val="dashed" w:sz="4" w:space="0" w:color="auto"/>
                                    </w:tcBorders>
                                  </w:tcPr>
                                  <w:p w14:paraId="332C001C" w14:textId="77777777" w:rsidR="00034348" w:rsidRPr="00965819" w:rsidRDefault="00034348" w:rsidP="00DB0076">
                                    <w:pPr>
                                      <w:jc w:val="center"/>
                                      <w:rPr>
                                        <w:sz w:val="18"/>
                                        <w:szCs w:val="18"/>
                                      </w:rPr>
                                    </w:pPr>
                                  </w:p>
                                </w:tc>
                              </w:tr>
                              <w:tr w:rsidR="00034348" w14:paraId="68449408" w14:textId="77777777" w:rsidTr="00DB0076">
                                <w:tc>
                                  <w:tcPr>
                                    <w:tcW w:w="1897" w:type="dxa"/>
                                    <w:tcBorders>
                                      <w:top w:val="dashed" w:sz="4" w:space="0" w:color="auto"/>
                                      <w:bottom w:val="dashed" w:sz="4" w:space="0" w:color="auto"/>
                                    </w:tcBorders>
                                  </w:tcPr>
                                  <w:p w14:paraId="1EEC3F49" w14:textId="77777777" w:rsidR="00034348" w:rsidRPr="00965819" w:rsidRDefault="00034348" w:rsidP="00DB0076">
                                    <w:pPr>
                                      <w:jc w:val="center"/>
                                      <w:rPr>
                                        <w:sz w:val="18"/>
                                        <w:szCs w:val="18"/>
                                      </w:rPr>
                                    </w:pPr>
                                  </w:p>
                                </w:tc>
                              </w:tr>
                              <w:tr w:rsidR="00034348" w14:paraId="7269C710" w14:textId="77777777" w:rsidTr="00DB0076">
                                <w:tc>
                                  <w:tcPr>
                                    <w:tcW w:w="1897" w:type="dxa"/>
                                    <w:tcBorders>
                                      <w:top w:val="dashed" w:sz="4" w:space="0" w:color="auto"/>
                                      <w:bottom w:val="dashed" w:sz="4" w:space="0" w:color="auto"/>
                                    </w:tcBorders>
                                  </w:tcPr>
                                  <w:p w14:paraId="29EFDFCF" w14:textId="77777777" w:rsidR="00034348" w:rsidRPr="00965819" w:rsidRDefault="00034348" w:rsidP="00DB0076">
                                    <w:pPr>
                                      <w:jc w:val="center"/>
                                      <w:rPr>
                                        <w:sz w:val="18"/>
                                        <w:szCs w:val="18"/>
                                      </w:rPr>
                                    </w:pPr>
                                  </w:p>
                                </w:tc>
                              </w:tr>
                              <w:tr w:rsidR="00034348" w14:paraId="1B49803D" w14:textId="77777777" w:rsidTr="00DB0076">
                                <w:tc>
                                  <w:tcPr>
                                    <w:tcW w:w="1897" w:type="dxa"/>
                                    <w:tcBorders>
                                      <w:top w:val="dashed" w:sz="4" w:space="0" w:color="auto"/>
                                      <w:bottom w:val="dashed" w:sz="4" w:space="0" w:color="auto"/>
                                    </w:tcBorders>
                                  </w:tcPr>
                                  <w:p w14:paraId="5F0699DC" w14:textId="77777777" w:rsidR="00034348" w:rsidRPr="00965819" w:rsidRDefault="00034348" w:rsidP="00DB0076">
                                    <w:pPr>
                                      <w:jc w:val="center"/>
                                      <w:rPr>
                                        <w:sz w:val="18"/>
                                        <w:szCs w:val="18"/>
                                      </w:rPr>
                                    </w:pPr>
                                  </w:p>
                                </w:tc>
                              </w:tr>
                              <w:tr w:rsidR="00034348" w14:paraId="6355D5CE" w14:textId="77777777" w:rsidTr="00DB0076">
                                <w:tc>
                                  <w:tcPr>
                                    <w:tcW w:w="1897" w:type="dxa"/>
                                    <w:tcBorders>
                                      <w:top w:val="dashed" w:sz="4" w:space="0" w:color="auto"/>
                                    </w:tcBorders>
                                  </w:tcPr>
                                  <w:p w14:paraId="6DC96C8A" w14:textId="77777777" w:rsidR="00034348" w:rsidRPr="00965819" w:rsidRDefault="00034348" w:rsidP="00DB0076">
                                    <w:pPr>
                                      <w:jc w:val="center"/>
                                      <w:rPr>
                                        <w:sz w:val="18"/>
                                        <w:szCs w:val="18"/>
                                      </w:rPr>
                                    </w:pPr>
                                  </w:p>
                                </w:tc>
                              </w:tr>
                            </w:tbl>
                            <w:p w14:paraId="6EF81A6C" w14:textId="77777777" w:rsidR="00034348" w:rsidRDefault="00034348" w:rsidP="00486CA1">
                              <w:pPr>
                                <w:jc w:val="center"/>
                              </w:pPr>
                            </w:p>
                          </w:txbxContent>
                        </v:textbox>
                      </v:re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30808015" o:spid="_x0000_s1071" type="#_x0000_t120" style="position:absolute;left:6477;top:4381;width:47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" fillcolor="#4472c4 [3204]" strokecolor="#1f3763 [1604]" strokeweight="1pt">
                        <v:stroke joinstyle="miter"/>
                      </v:shape>
                      <v:shape id="Flowchart: Connector 1130808016" o:spid="_x0000_s1072" type="#_x0000_t120" style="position:absolute;left:2762;top:56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" fillcolor="#4472c4 [3204]" strokecolor="#1f3763 [1604]" strokeweight="1pt">
                        <v:stroke joinstyle="miter"/>
                      </v:shape>
                      <v:shape id="Flowchart: Connector 1130808017" o:spid="_x0000_s1073" type="#_x0000_t120" style="position:absolute;left:7620;top:723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" fillcolor="#4472c4 [3204]" strokecolor="#1f3763 [1604]" strokeweight="1pt">
                        <v:stroke joinstyle="miter"/>
                      </v:shape>
                      <v:shape id="Flowchart: Connector 1130808018" o:spid="_x0000_s1074" type="#_x0000_t120" style="position:absolute;left:4572;top:1000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" fillcolor="#4472c4 [3204]" strokecolor="#1f3763 [1604]" strokeweight="1pt">
                        <v:stroke joinstyle="miter"/>
                      </v:shape>
                      <v:rect id="Rectangle 1130808019" o:spid="_x0000_s1075" style="position:absolute;left:6286;top:3315;width:3046;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" filled="f" stroked="f" strokeweight="2pt">
                        <v:textbox>
                          <w:txbxContent>
                            <w:p w14:paraId="7968919C" w14:textId="77777777" w:rsidR="00034348" w:rsidRPr="00AD7564" w:rsidRDefault="00034348" w:rsidP="00486CA1">
                              <w:pPr>
                                <w:jc w:val="center"/>
                                <w:rPr>
                                  <w:color w:val="000000" w:themeColor="text1"/>
                                  <w:sz w:val="24"/>
                                </w:rPr>
                              </w:pPr>
                              <w:r>
                                <w:rPr>
                                  <w:color w:val="000000" w:themeColor="text1"/>
                                  <w:sz w:val="24"/>
                                </w:rPr>
                                <w:t>M</w:t>
                              </w:r>
                            </w:p>
                          </w:txbxContent>
                        </v:textbox>
                      </v:rect>
                      <v:rect id="Rectangle 1130808020" o:spid="_x0000_s1076" style="position:absolute;left:2381;top:4755;width:3046;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" filled="f" stroked="f" strokeweight="2pt">
                        <v:textbox>
                          <w:txbxContent>
                            <w:p w14:paraId="119E49C7" w14:textId="77777777" w:rsidR="00034348" w:rsidRPr="00AD7564" w:rsidRDefault="00034348" w:rsidP="00486CA1">
                              <w:pPr>
                                <w:jc w:val="center"/>
                                <w:rPr>
                                  <w:color w:val="000000" w:themeColor="text1"/>
                                  <w:sz w:val="24"/>
                                </w:rPr>
                              </w:pPr>
                              <w:r>
                                <w:rPr>
                                  <w:color w:val="000000" w:themeColor="text1"/>
                                  <w:sz w:val="24"/>
                                </w:rPr>
                                <w:t>N</w:t>
                              </w:r>
                            </w:p>
                          </w:txbxContent>
                        </v:textbox>
                      </v:rect>
                      <v:rect id="Rectangle 1130808021" o:spid="_x0000_s1077" style="position:absolute;left:7239;top:6286;width:3041;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" filled="f" stroked="f" strokeweight="2pt">
                        <v:textbox>
                          <w:txbxContent>
                            <w:p w14:paraId="75276F77" w14:textId="77777777" w:rsidR="00034348" w:rsidRPr="00AD7564" w:rsidRDefault="00034348" w:rsidP="00486CA1">
                              <w:pPr>
                                <w:jc w:val="center"/>
                                <w:rPr>
                                  <w:color w:val="000000" w:themeColor="text1"/>
                                  <w:sz w:val="24"/>
                                </w:rPr>
                              </w:pPr>
                              <w:r>
                                <w:rPr>
                                  <w:color w:val="000000" w:themeColor="text1"/>
                                  <w:sz w:val="24"/>
                                </w:rPr>
                                <w:t>P</w:t>
                              </w:r>
                            </w:p>
                          </w:txbxContent>
                        </v:textbox>
                      </v:rect>
                      <v:rect id="Rectangle 1130808022" o:spid="_x0000_s1078" style="position:absolute;left:4381;top:8953;width:3046;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" filled="f" stroked="f" strokeweight="2pt">
                        <v:textbox>
                          <w:txbxContent>
                            <w:p w14:paraId="6EC4967A" w14:textId="77777777" w:rsidR="00034348" w:rsidRPr="00AD7564" w:rsidRDefault="00034348" w:rsidP="00486CA1">
                              <w:pPr>
                                <w:jc w:val="center"/>
                                <w:rPr>
                                  <w:color w:val="000000" w:themeColor="text1"/>
                                  <w:sz w:val="24"/>
                                </w:rPr>
                              </w:pPr>
                              <w:r>
                                <w:rPr>
                                  <w:color w:val="000000" w:themeColor="text1"/>
                                  <w:sz w:val="24"/>
                                </w:rPr>
                                <w:t>Q</w:t>
                              </w:r>
                            </w:p>
                          </w:txbxContent>
                        </v:textbox>
                      </v:rect>
                      <w10:wrap type="square"/>
                    </v:group>
                  </w:pict>
                </mc:Fallback>
              </mc:AlternateContent>
            </w:r>
            <w:r w:rsidRPr="00B80CE9">
              <w:rPr>
                <w:rFonts w:cs="Times New Roman"/>
                <w:sz w:val="24"/>
                <w:szCs w:val="24"/>
              </w:rPr>
              <w:t>Một bình đựng chất lỏng như bên. Áp suất tại điểm nào nhỏ nhất?</w:t>
            </w:r>
          </w:p>
          <w:p w14:paraId="4C5B8A09" w14:textId="77777777" w:rsidR="00486CA1" w:rsidRPr="00B80CE9" w:rsidRDefault="00486CA1" w:rsidP="00D01E30">
            <w:pPr>
              <w:shd w:val="clear" w:color="auto" w:fill="FFFFFF"/>
              <w:spacing w:after="0" w:line="312" w:lineRule="auto"/>
              <w:outlineLvl w:val="5"/>
              <w:rPr>
                <w:rFonts w:cs="Times New Roman"/>
                <w:b/>
                <w:bCs/>
                <w:color w:val="008000"/>
                <w:sz w:val="24"/>
                <w:szCs w:val="24"/>
              </w:rPr>
            </w:pPr>
            <w:r w:rsidRPr="00B80CE9">
              <w:rPr>
                <w:rFonts w:cs="Times New Roman"/>
                <w:bCs/>
                <w:color w:val="FF0000"/>
                <w:sz w:val="24"/>
                <w:szCs w:val="24"/>
              </w:rPr>
              <w:t>A.</w:t>
            </w:r>
            <w:r w:rsidRPr="00B80CE9">
              <w:rPr>
                <w:rFonts w:cs="Times New Roman"/>
                <w:b/>
                <w:bCs/>
                <w:color w:val="008000"/>
                <w:sz w:val="24"/>
                <w:szCs w:val="24"/>
              </w:rPr>
              <w:t xml:space="preserve"> </w:t>
            </w:r>
            <w:r w:rsidRPr="00B80CE9">
              <w:rPr>
                <w:rFonts w:cs="Times New Roman"/>
                <w:bCs/>
                <w:color w:val="FF0000"/>
                <w:sz w:val="24"/>
                <w:szCs w:val="24"/>
              </w:rPr>
              <w:t>Điểm M</w:t>
            </w:r>
          </w:p>
          <w:p w14:paraId="6ECB55A1"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333333"/>
                <w:sz w:val="24"/>
                <w:szCs w:val="24"/>
              </w:rPr>
              <w:t>B. Điểm N</w:t>
            </w:r>
          </w:p>
          <w:p w14:paraId="09A103F1"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333333"/>
                <w:sz w:val="24"/>
                <w:szCs w:val="24"/>
              </w:rPr>
              <w:t>C. Điểm P</w:t>
            </w:r>
          </w:p>
          <w:p w14:paraId="0120F12C" w14:textId="77777777" w:rsidR="00486CA1" w:rsidRPr="00B80CE9" w:rsidRDefault="00486CA1" w:rsidP="00D01E30">
            <w:pPr>
              <w:shd w:val="clear" w:color="auto" w:fill="FFFFFF"/>
              <w:spacing w:after="0" w:line="312" w:lineRule="auto"/>
              <w:rPr>
                <w:rFonts w:cs="Times New Roman"/>
                <w:b/>
                <w:color w:val="0000FF"/>
                <w:sz w:val="24"/>
                <w:szCs w:val="24"/>
                <w:u w:val="single"/>
                <w:lang w:val="vi-VN"/>
              </w:rPr>
            </w:pPr>
            <w:r w:rsidRPr="00B80CE9">
              <w:rPr>
                <w:rFonts w:cs="Times New Roman"/>
                <w:color w:val="333333"/>
                <w:sz w:val="24"/>
                <w:szCs w:val="24"/>
              </w:rPr>
              <w:t>D. Điểm Q</w:t>
            </w:r>
          </w:p>
        </w:tc>
      </w:tr>
      <w:tr w:rsidR="00486CA1" w:rsidRPr="00B80CE9" w14:paraId="77A711DF" w14:textId="77777777" w:rsidTr="00D01E30">
        <w:tc>
          <w:tcPr>
            <w:tcW w:w="1447" w:type="dxa"/>
            <w:shd w:val="clear" w:color="auto" w:fill="auto"/>
            <w:vAlign w:val="center"/>
          </w:tcPr>
          <w:p w14:paraId="51BF5C08"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p w14:paraId="353A7FF0" w14:textId="77777777" w:rsidR="00486CA1" w:rsidRPr="00B80CE9" w:rsidRDefault="00486CA1" w:rsidP="00D01E30">
            <w:pPr>
              <w:spacing w:after="0" w:line="312" w:lineRule="auto"/>
              <w:jc w:val="center"/>
              <w:rPr>
                <w:rFonts w:cs="Times New Roman"/>
                <w:b/>
                <w:bCs/>
                <w:color w:val="000000" w:themeColor="text1"/>
                <w:sz w:val="24"/>
                <w:szCs w:val="24"/>
                <w:lang w:val="es-MX"/>
              </w:rPr>
            </w:pPr>
          </w:p>
        </w:tc>
        <w:tc>
          <w:tcPr>
            <w:tcW w:w="7513" w:type="dxa"/>
            <w:shd w:val="clear" w:color="auto" w:fill="auto"/>
          </w:tcPr>
          <w:p w14:paraId="204AFCA5"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sz w:val="24"/>
                <w:szCs w:val="24"/>
              </w:rPr>
            </w:pPr>
            <w:r w:rsidRPr="00B80CE9">
              <w:rPr>
                <w:rFonts w:cs="Times New Roman"/>
                <w:color w:val="000000"/>
                <w:sz w:val="24"/>
                <w:szCs w:val="24"/>
              </w:rPr>
              <w:t>Đổ nước đầy một cốc bằng thủy tinh sau đó đậy kín bằng tờ bìa không thấm nước, lộn ngược lại thì nước không chảy ra. Hiện tượng này liên quan đến kiến thức vật lí nào?</w:t>
            </w:r>
          </w:p>
          <w:p w14:paraId="77CB1357"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 Áp suất khí quyển.</w:t>
            </w:r>
          </w:p>
          <w:p w14:paraId="44B1E2CC" w14:textId="77777777" w:rsidR="00486CA1" w:rsidRPr="00B80CE9" w:rsidRDefault="00486CA1" w:rsidP="00D01E30">
            <w:pPr>
              <w:shd w:val="clear" w:color="auto" w:fill="FFFFFF"/>
              <w:spacing w:after="0" w:line="312" w:lineRule="auto"/>
              <w:rPr>
                <w:rFonts w:cs="Times New Roman"/>
                <w:color w:val="222222"/>
                <w:sz w:val="24"/>
                <w:szCs w:val="24"/>
              </w:rPr>
            </w:pPr>
            <w:r w:rsidRPr="00B80CE9">
              <w:rPr>
                <w:rFonts w:cs="Times New Roman"/>
                <w:color w:val="000000"/>
                <w:sz w:val="24"/>
                <w:szCs w:val="24"/>
              </w:rPr>
              <w:t>B. Áp suất của chất lỏng.</w:t>
            </w:r>
          </w:p>
          <w:p w14:paraId="77567F0D" w14:textId="77777777" w:rsidR="00486CA1" w:rsidRPr="00B80CE9" w:rsidRDefault="00486CA1" w:rsidP="00D01E30">
            <w:pPr>
              <w:shd w:val="clear" w:color="auto" w:fill="FFFFFF"/>
              <w:spacing w:after="0" w:line="312" w:lineRule="auto"/>
              <w:rPr>
                <w:rFonts w:cs="Times New Roman"/>
                <w:color w:val="222222"/>
                <w:sz w:val="24"/>
                <w:szCs w:val="24"/>
              </w:rPr>
            </w:pPr>
            <w:r w:rsidRPr="00B80CE9">
              <w:rPr>
                <w:rFonts w:cs="Times New Roman"/>
                <w:color w:val="000000"/>
                <w:sz w:val="24"/>
                <w:szCs w:val="24"/>
              </w:rPr>
              <w:t>C. Áp suất của chất khí.</w:t>
            </w:r>
          </w:p>
          <w:p w14:paraId="4C5518D9" w14:textId="77777777" w:rsidR="00486CA1" w:rsidRPr="00B80CE9" w:rsidRDefault="00486CA1" w:rsidP="00D01E30">
            <w:pPr>
              <w:shd w:val="clear" w:color="auto" w:fill="FFFFFF"/>
              <w:spacing w:after="0" w:line="312" w:lineRule="auto"/>
              <w:rPr>
                <w:rFonts w:cs="Times New Roman"/>
                <w:b/>
                <w:bCs/>
                <w:color w:val="0000CC"/>
                <w:sz w:val="24"/>
                <w:szCs w:val="24"/>
                <w:u w:val="single"/>
              </w:rPr>
            </w:pPr>
            <w:r w:rsidRPr="00B80CE9">
              <w:rPr>
                <w:rFonts w:cs="Times New Roman"/>
                <w:color w:val="000000"/>
                <w:sz w:val="24"/>
                <w:szCs w:val="24"/>
              </w:rPr>
              <w:t>D. Áp suất cơ học.</w:t>
            </w:r>
          </w:p>
        </w:tc>
      </w:tr>
      <w:tr w:rsidR="00486CA1" w:rsidRPr="00B80CE9" w14:paraId="3DFD33D8" w14:textId="77777777" w:rsidTr="00D01E30">
        <w:tc>
          <w:tcPr>
            <w:tcW w:w="1447" w:type="dxa"/>
            <w:shd w:val="clear" w:color="auto" w:fill="auto"/>
            <w:vAlign w:val="center"/>
          </w:tcPr>
          <w:p w14:paraId="5F659E6E"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lastRenderedPageBreak/>
              <w:t>Thông hiểu</w:t>
            </w:r>
          </w:p>
          <w:p w14:paraId="587BDD11" w14:textId="77777777" w:rsidR="00486CA1" w:rsidRPr="00B80CE9" w:rsidRDefault="00486CA1" w:rsidP="00D01E30">
            <w:pPr>
              <w:spacing w:after="0" w:line="312" w:lineRule="auto"/>
              <w:jc w:val="center"/>
              <w:rPr>
                <w:rFonts w:cs="Times New Roman"/>
                <w:b/>
                <w:bCs/>
                <w:color w:val="000000" w:themeColor="text1"/>
                <w:sz w:val="24"/>
                <w:szCs w:val="24"/>
                <w:lang w:val="es-MX"/>
              </w:rPr>
            </w:pPr>
          </w:p>
        </w:tc>
        <w:tc>
          <w:tcPr>
            <w:tcW w:w="7513" w:type="dxa"/>
            <w:shd w:val="clear" w:color="auto" w:fill="auto"/>
          </w:tcPr>
          <w:p w14:paraId="22DCBFBA"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Nơi có áp suất khí quyển lớn nhất là tại</w:t>
            </w:r>
          </w:p>
          <w:p w14:paraId="09B4014A"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FF0000"/>
                <w:sz w:val="24"/>
                <w:szCs w:val="24"/>
              </w:rPr>
              <w:t>A</w:t>
            </w:r>
            <w:r w:rsidRPr="00B80CE9">
              <w:rPr>
                <w:rFonts w:cs="Times New Roman"/>
                <w:color w:val="000000" w:themeColor="text1"/>
                <w:sz w:val="24"/>
                <w:szCs w:val="24"/>
              </w:rPr>
              <w:t>. </w:t>
            </w:r>
            <w:r w:rsidRPr="00B80CE9">
              <w:rPr>
                <w:rFonts w:cs="Times New Roman"/>
                <w:color w:val="FF0000"/>
                <w:sz w:val="24"/>
                <w:szCs w:val="24"/>
              </w:rPr>
              <w:t xml:space="preserve"> tại đáy hầm mỏ</w:t>
            </w:r>
          </w:p>
          <w:p w14:paraId="59A228A2"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trên đỉnh núi</w:t>
            </w:r>
          </w:p>
          <w:p w14:paraId="3CFDA3E5"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tại chân núi</w:t>
            </w:r>
          </w:p>
          <w:p w14:paraId="6985683F" w14:textId="77777777" w:rsidR="00486CA1" w:rsidRPr="00B80CE9" w:rsidRDefault="00486CA1" w:rsidP="00D01E30">
            <w:pPr>
              <w:shd w:val="clear" w:color="auto" w:fill="FFFFFF"/>
              <w:spacing w:after="0" w:line="312" w:lineRule="auto"/>
              <w:rPr>
                <w:rFonts w:cs="Times New Roman"/>
                <w:b/>
                <w:bCs/>
                <w:color w:val="0000FF"/>
                <w:sz w:val="24"/>
                <w:szCs w:val="24"/>
                <w:u w:val="single"/>
              </w:rPr>
            </w:pPr>
            <w:r w:rsidRPr="00B80CE9">
              <w:rPr>
                <w:rFonts w:cs="Times New Roman"/>
                <w:color w:val="000000" w:themeColor="text1"/>
                <w:sz w:val="24"/>
                <w:szCs w:val="24"/>
              </w:rPr>
              <w:t>D.  trên bãi biển</w:t>
            </w:r>
          </w:p>
        </w:tc>
      </w:tr>
      <w:tr w:rsidR="00486CA1" w:rsidRPr="00B80CE9" w14:paraId="0B0F3E0B" w14:textId="77777777" w:rsidTr="00D01E30">
        <w:tc>
          <w:tcPr>
            <w:tcW w:w="1447" w:type="dxa"/>
            <w:shd w:val="clear" w:color="auto" w:fill="auto"/>
            <w:vAlign w:val="center"/>
          </w:tcPr>
          <w:p w14:paraId="35BAC215"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p w14:paraId="58B46696" w14:textId="77777777" w:rsidR="00486CA1" w:rsidRPr="00B80CE9" w:rsidRDefault="00486CA1" w:rsidP="00D01E30">
            <w:pPr>
              <w:spacing w:after="0" w:line="312" w:lineRule="auto"/>
              <w:jc w:val="center"/>
              <w:rPr>
                <w:rFonts w:cs="Times New Roman"/>
                <w:b/>
                <w:bCs/>
                <w:color w:val="000000" w:themeColor="text1"/>
                <w:sz w:val="24"/>
                <w:szCs w:val="24"/>
                <w:lang w:val="es-MX"/>
              </w:rPr>
            </w:pPr>
          </w:p>
        </w:tc>
        <w:tc>
          <w:tcPr>
            <w:tcW w:w="7513" w:type="dxa"/>
            <w:shd w:val="clear" w:color="auto" w:fill="auto"/>
          </w:tcPr>
          <w:p w14:paraId="1BD062DC" w14:textId="77777777" w:rsidR="00486CA1" w:rsidRPr="00B80CE9" w:rsidRDefault="00486CA1" w:rsidP="002D57DC">
            <w:pPr>
              <w:pStyle w:val="ListParagraph"/>
              <w:numPr>
                <w:ilvl w:val="0"/>
                <w:numId w:val="62"/>
              </w:numPr>
              <w:shd w:val="clear" w:color="auto" w:fill="FFFFFF"/>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 xml:space="preserve">Nơi có áp suất khí quyển nhỏ nhất là </w:t>
            </w:r>
          </w:p>
          <w:p w14:paraId="246D47A6" w14:textId="77777777" w:rsidR="00486CA1" w:rsidRPr="00B80CE9" w:rsidRDefault="00486CA1" w:rsidP="00D01E30">
            <w:pPr>
              <w:pStyle w:val="ListParagraph"/>
              <w:shd w:val="clear" w:color="auto" w:fill="FFFFFF"/>
              <w:tabs>
                <w:tab w:val="left" w:pos="882"/>
              </w:tabs>
              <w:spacing w:after="0" w:line="312" w:lineRule="auto"/>
              <w:ind w:left="0"/>
              <w:rPr>
                <w:rFonts w:cs="Times New Roman"/>
                <w:color w:val="000000" w:themeColor="text1"/>
                <w:sz w:val="24"/>
                <w:szCs w:val="24"/>
              </w:rPr>
            </w:pPr>
            <w:r w:rsidRPr="00B80CE9">
              <w:rPr>
                <w:rFonts w:cs="Times New Roman"/>
                <w:color w:val="FF0000"/>
                <w:sz w:val="24"/>
                <w:szCs w:val="24"/>
              </w:rPr>
              <w:t>A. trên đỉnh núi</w:t>
            </w:r>
          </w:p>
          <w:p w14:paraId="0F6267DA"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tại đáy hầm mỏ</w:t>
            </w:r>
          </w:p>
          <w:p w14:paraId="4D36C0AE"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tại chân núi</w:t>
            </w:r>
          </w:p>
          <w:p w14:paraId="488AACAD" w14:textId="77777777" w:rsidR="00486CA1" w:rsidRPr="00B80CE9" w:rsidRDefault="00486CA1" w:rsidP="00D01E30">
            <w:pPr>
              <w:shd w:val="clear" w:color="auto" w:fill="FFFFFF"/>
              <w:spacing w:after="0" w:line="312" w:lineRule="auto"/>
              <w:rPr>
                <w:rFonts w:cs="Times New Roman"/>
                <w:b/>
                <w:bCs/>
                <w:color w:val="0000FF"/>
                <w:sz w:val="24"/>
                <w:szCs w:val="24"/>
                <w:u w:val="single"/>
              </w:rPr>
            </w:pPr>
            <w:r w:rsidRPr="00B80CE9">
              <w:rPr>
                <w:rFonts w:cs="Times New Roman"/>
                <w:color w:val="000000" w:themeColor="text1"/>
                <w:sz w:val="24"/>
                <w:szCs w:val="24"/>
              </w:rPr>
              <w:t>D. trên bãi biển</w:t>
            </w:r>
          </w:p>
        </w:tc>
      </w:tr>
      <w:tr w:rsidR="00486CA1" w:rsidRPr="00B80CE9" w14:paraId="5B988DA5" w14:textId="77777777" w:rsidTr="00D01E30">
        <w:tc>
          <w:tcPr>
            <w:tcW w:w="1447" w:type="dxa"/>
            <w:shd w:val="clear" w:color="auto" w:fill="auto"/>
            <w:vAlign w:val="center"/>
          </w:tcPr>
          <w:p w14:paraId="62CBF3A0"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p w14:paraId="454E33D7" w14:textId="77777777" w:rsidR="00486CA1" w:rsidRPr="00B80CE9" w:rsidRDefault="00486CA1" w:rsidP="00D01E30">
            <w:pPr>
              <w:spacing w:after="0" w:line="312" w:lineRule="auto"/>
              <w:jc w:val="center"/>
              <w:rPr>
                <w:rFonts w:cs="Times New Roman"/>
                <w:b/>
                <w:bCs/>
                <w:sz w:val="24"/>
                <w:szCs w:val="24"/>
                <w:lang w:val="es-MX"/>
              </w:rPr>
            </w:pPr>
          </w:p>
        </w:tc>
        <w:tc>
          <w:tcPr>
            <w:tcW w:w="7513" w:type="dxa"/>
            <w:shd w:val="clear" w:color="auto" w:fill="auto"/>
          </w:tcPr>
          <w:p w14:paraId="64279C77"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Hút bớt không khí trong một vỏ hộp đựng sữa bằng giấy, ta thấy vỏ hộp giấy bị bẹp lại vì</w:t>
            </w:r>
          </w:p>
          <w:p w14:paraId="5EAA6782" w14:textId="77777777" w:rsidR="00486CA1" w:rsidRPr="00B80CE9" w:rsidRDefault="00486CA1" w:rsidP="00D01E30">
            <w:pPr>
              <w:shd w:val="clear" w:color="auto" w:fill="FFFFFF"/>
              <w:spacing w:after="0" w:line="312" w:lineRule="auto"/>
              <w:outlineLvl w:val="5"/>
              <w:rPr>
                <w:rFonts w:cs="Times New Roman"/>
                <w:color w:val="333333"/>
                <w:sz w:val="24"/>
                <w:szCs w:val="24"/>
              </w:rPr>
            </w:pPr>
            <w:r w:rsidRPr="00B80CE9">
              <w:rPr>
                <w:rFonts w:cs="Times New Roman"/>
                <w:color w:val="FF0000"/>
                <w:sz w:val="24"/>
                <w:szCs w:val="24"/>
              </w:rPr>
              <w:t>A</w:t>
            </w:r>
            <w:r w:rsidRPr="00B80CE9">
              <w:rPr>
                <w:rFonts w:cs="Times New Roman"/>
                <w:b/>
                <w:color w:val="FF0000"/>
                <w:sz w:val="24"/>
                <w:szCs w:val="24"/>
              </w:rPr>
              <w:t>.</w:t>
            </w:r>
            <w:r w:rsidRPr="00B80CE9">
              <w:rPr>
                <w:rFonts w:cs="Times New Roman"/>
                <w:color w:val="333333"/>
                <w:sz w:val="24"/>
                <w:szCs w:val="24"/>
              </w:rPr>
              <w:t xml:space="preserve"> </w:t>
            </w:r>
            <w:r w:rsidRPr="00B80CE9">
              <w:rPr>
                <w:rFonts w:cs="Times New Roman"/>
                <w:color w:val="FF0000"/>
                <w:sz w:val="24"/>
                <w:szCs w:val="24"/>
              </w:rPr>
              <w:t>áp suất bên trong hộp giảm, áp suất khí quyển ở bên ngoài hộp lớn hơn làm nó bẹp.</w:t>
            </w:r>
          </w:p>
          <w:p w14:paraId="4A51BDBE"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việc hút mạnh đã làm bẹp hộp.</w:t>
            </w:r>
          </w:p>
          <w:p w14:paraId="3CE901DB"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áp suất bên trong hộp tăng lên làm cho hộp bị biến dạng.</w:t>
            </w:r>
          </w:p>
          <w:p w14:paraId="51F9149C"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khi hút mạnh làm yếu các thành hộp làm hộp bẹp đi.</w:t>
            </w:r>
          </w:p>
        </w:tc>
      </w:tr>
      <w:tr w:rsidR="00486CA1" w:rsidRPr="00B80CE9" w14:paraId="635B6D9E" w14:textId="77777777" w:rsidTr="00D01E30">
        <w:tc>
          <w:tcPr>
            <w:tcW w:w="1447" w:type="dxa"/>
            <w:shd w:val="clear" w:color="auto" w:fill="auto"/>
            <w:vAlign w:val="center"/>
          </w:tcPr>
          <w:p w14:paraId="067EDF24"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4C4326A5"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333333"/>
                <w:sz w:val="24"/>
                <w:szCs w:val="24"/>
              </w:rPr>
            </w:pPr>
            <w:r w:rsidRPr="00B80CE9">
              <w:rPr>
                <w:rFonts w:cs="Times New Roman"/>
                <w:color w:val="000000" w:themeColor="text1"/>
                <w:sz w:val="24"/>
                <w:szCs w:val="24"/>
              </w:rPr>
              <w:t>Điều nào sau đây </w:t>
            </w:r>
            <w:r w:rsidRPr="00B80CE9">
              <w:rPr>
                <w:rFonts w:cs="Times New Roman"/>
                <w:b/>
                <w:color w:val="000000" w:themeColor="text1"/>
                <w:sz w:val="24"/>
                <w:szCs w:val="24"/>
              </w:rPr>
              <w:t>sai</w:t>
            </w:r>
            <w:r w:rsidRPr="00B80CE9">
              <w:rPr>
                <w:rFonts w:cs="Times New Roman"/>
                <w:color w:val="000000" w:themeColor="text1"/>
                <w:sz w:val="24"/>
                <w:szCs w:val="24"/>
              </w:rPr>
              <w:t> khi nói về áp suất chất lỏng?</w:t>
            </w:r>
          </w:p>
          <w:p w14:paraId="472E551E" w14:textId="77777777" w:rsidR="00486CA1" w:rsidRPr="00B80CE9" w:rsidRDefault="00486CA1" w:rsidP="00D01E30">
            <w:pPr>
              <w:pStyle w:val="Heading6"/>
              <w:keepNext w:val="0"/>
              <w:keepLines w:val="0"/>
              <w:shd w:val="clear" w:color="auto" w:fill="FFFFFF"/>
              <w:spacing w:before="0" w:line="312" w:lineRule="auto"/>
              <w:jc w:val="both"/>
              <w:rPr>
                <w:rFonts w:ascii="Times New Roman" w:hAnsi="Times New Roman" w:cs="Times New Roman"/>
                <w:i w:val="0"/>
                <w:color w:val="FF0000"/>
                <w:sz w:val="24"/>
              </w:rPr>
            </w:pPr>
            <w:r w:rsidRPr="00B80CE9">
              <w:rPr>
                <w:rFonts w:ascii="Times New Roman" w:hAnsi="Times New Roman" w:cs="Times New Roman"/>
                <w:i w:val="0"/>
                <w:color w:val="FF0000"/>
                <w:sz w:val="24"/>
              </w:rPr>
              <w:t>A. Áp suất tại những điểm trên một mặt phẳng nằm ngang trong chất lỏng đứng yên là khác nhau.</w:t>
            </w:r>
          </w:p>
          <w:p w14:paraId="57843D2F"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Chất lỏng  gây áp suất theo mọi phương.</w:t>
            </w:r>
          </w:p>
          <w:p w14:paraId="072C136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Áp suất tác dụng lên thành bình phụ thuộc diện tích bị ép.</w:t>
            </w:r>
          </w:p>
          <w:p w14:paraId="40F0723D"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Áp suất gây ra do trọng lượng của chất lỏng tác dụng lên một điểm tỉ lệ với độ sâu.</w:t>
            </w:r>
          </w:p>
        </w:tc>
      </w:tr>
      <w:tr w:rsidR="00486CA1" w:rsidRPr="00B80CE9" w14:paraId="33223E83" w14:textId="77777777" w:rsidTr="00D01E30">
        <w:tc>
          <w:tcPr>
            <w:tcW w:w="1447" w:type="dxa"/>
            <w:shd w:val="clear" w:color="auto" w:fill="auto"/>
            <w:vAlign w:val="center"/>
          </w:tcPr>
          <w:p w14:paraId="45892FF9"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3B023AAD"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rPr>
            </w:pPr>
            <w:r w:rsidRPr="00B80CE9">
              <w:rPr>
                <w:rFonts w:cs="Times New Roman"/>
                <w:sz w:val="24"/>
                <w:szCs w:val="24"/>
              </w:rPr>
              <w:t>Ta thấy càng lên cao áp suất khí quyển càng giảm là vì càng lên cao, mật độ khí quyển càng giảm, bề dày của khí quyển tính từ điểm đo áp suất càng giảm và</w:t>
            </w:r>
          </w:p>
          <w:p w14:paraId="5F91C2CE"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w:t>
            </w:r>
            <w:r w:rsidRPr="00B80CE9">
              <w:rPr>
                <w:rFonts w:cs="Times New Roman"/>
                <w:b/>
                <w:color w:val="FF0000"/>
                <w:sz w:val="24"/>
                <w:szCs w:val="24"/>
              </w:rPr>
              <w:t>.</w:t>
            </w:r>
            <w:r w:rsidRPr="00B80CE9">
              <w:rPr>
                <w:rFonts w:cs="Times New Roman"/>
                <w:b/>
                <w:color w:val="333333"/>
                <w:sz w:val="24"/>
                <w:szCs w:val="24"/>
              </w:rPr>
              <w:t xml:space="preserve"> </w:t>
            </w:r>
            <w:r w:rsidRPr="00B80CE9">
              <w:rPr>
                <w:rFonts w:cs="Times New Roman"/>
                <w:color w:val="FF0000"/>
                <w:sz w:val="24"/>
                <w:szCs w:val="24"/>
              </w:rPr>
              <w:t xml:space="preserve">lực hút của Trái Đất lên các phân tử khí càng giảm. </w:t>
            </w:r>
          </w:p>
          <w:p w14:paraId="75EB4F5F"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 xml:space="preserve">B. lực hút của Trái Đất lên các phân tử không khí càng tăng. </w:t>
            </w:r>
          </w:p>
          <w:p w14:paraId="5F50D6FC"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bề mặt khí quyển tính từ điểm đo áp suất càng tăng.</w:t>
            </w:r>
          </w:p>
          <w:p w14:paraId="3B547BE8"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bề mặt khí quyển tính từ điểm đo áp suất càng giảm.</w:t>
            </w:r>
          </w:p>
        </w:tc>
      </w:tr>
      <w:tr w:rsidR="00486CA1" w:rsidRPr="00B80CE9" w14:paraId="7E68AA25" w14:textId="77777777" w:rsidTr="00D01E30">
        <w:tc>
          <w:tcPr>
            <w:tcW w:w="1447" w:type="dxa"/>
            <w:shd w:val="clear" w:color="auto" w:fill="auto"/>
            <w:vAlign w:val="center"/>
          </w:tcPr>
          <w:p w14:paraId="43C4E927"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74315488"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sz w:val="24"/>
                <w:szCs w:val="24"/>
              </w:rPr>
            </w:pPr>
            <w:r w:rsidRPr="00B80CE9">
              <w:rPr>
                <w:rFonts w:cs="Times New Roman"/>
                <w:b/>
                <w:noProof/>
                <w:color w:val="0000CC"/>
                <w:sz w:val="24"/>
                <w:szCs w:val="24"/>
                <w:u w:val="single"/>
              </w:rPr>
              <mc:AlternateContent>
                <mc:Choice Requires="wpg">
                  <w:drawing>
                    <wp:anchor distT="0" distB="0" distL="114300" distR="114300" simplePos="0" relativeHeight="251661312" behindDoc="0" locked="0" layoutInCell="1" allowOverlap="1" wp14:anchorId="6169F093" wp14:editId="383F1331">
                      <wp:simplePos x="0" y="0"/>
                      <wp:positionH relativeFrom="column">
                        <wp:posOffset>3290092</wp:posOffset>
                      </wp:positionH>
                      <wp:positionV relativeFrom="paragraph">
                        <wp:posOffset>133350</wp:posOffset>
                      </wp:positionV>
                      <wp:extent cx="1200150" cy="1333500"/>
                      <wp:effectExtent l="0" t="0" r="0" b="0"/>
                      <wp:wrapSquare wrapText="bothSides"/>
                      <wp:docPr id="285" name="Group 285"/>
                      <wp:cNvGraphicFramePr/>
                      <a:graphic xmlns:a="http://schemas.openxmlformats.org/drawingml/2006/main">
                        <a:graphicData uri="http://schemas.microsoft.com/office/word/2010/wordprocessingGroup">
                          <wpg:wgp>
                            <wpg:cNvGrpSpPr/>
                            <wpg:grpSpPr>
                              <a:xfrm>
                                <a:off x="0" y="0"/>
                                <a:ext cx="1200150" cy="1333500"/>
                                <a:chOff x="333375" y="0"/>
                                <a:chExt cx="1152525" cy="1323975"/>
                              </a:xfrm>
                            </wpg:grpSpPr>
                            <wps:wsp>
                              <wps:cNvPr id="268" name="Rectangle 268"/>
                              <wps:cNvSpPr/>
                              <wps:spPr>
                                <a:xfrm>
                                  <a:off x="333375" y="0"/>
                                  <a:ext cx="1152525" cy="1323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1813"/>
                                    </w:tblGrid>
                                    <w:tr w:rsidR="00034348" w14:paraId="6C9CD699" w14:textId="77777777" w:rsidTr="00DB0076">
                                      <w:tc>
                                        <w:tcPr>
                                          <w:tcW w:w="1897" w:type="dxa"/>
                                          <w:tcBorders>
                                            <w:top w:val="nil"/>
                                            <w:left w:val="single" w:sz="4" w:space="0" w:color="auto"/>
                                            <w:bottom w:val="single" w:sz="4" w:space="0" w:color="auto"/>
                                            <w:right w:val="single" w:sz="4" w:space="0" w:color="auto"/>
                                          </w:tcBorders>
                                        </w:tcPr>
                                        <w:p w14:paraId="1F03B754" w14:textId="77777777" w:rsidR="00034348" w:rsidRDefault="00034348" w:rsidP="00DB0076">
                                          <w:pPr>
                                            <w:jc w:val="center"/>
                                          </w:pPr>
                                        </w:p>
                                      </w:tc>
                                    </w:tr>
                                    <w:tr w:rsidR="00034348" w14:paraId="047FF2B0" w14:textId="77777777" w:rsidTr="00DB0076">
                                      <w:tc>
                                        <w:tcPr>
                                          <w:tcW w:w="1897" w:type="dxa"/>
                                          <w:tcBorders>
                                            <w:top w:val="single" w:sz="4" w:space="0" w:color="auto"/>
                                            <w:bottom w:val="dashed" w:sz="4" w:space="0" w:color="auto"/>
                                          </w:tcBorders>
                                        </w:tcPr>
                                        <w:p w14:paraId="57E1978D" w14:textId="77777777" w:rsidR="00034348" w:rsidRPr="00965819" w:rsidRDefault="00034348" w:rsidP="00DB0076">
                                          <w:pPr>
                                            <w:jc w:val="center"/>
                                            <w:rPr>
                                              <w:sz w:val="18"/>
                                              <w:szCs w:val="18"/>
                                            </w:rPr>
                                          </w:pPr>
                                        </w:p>
                                      </w:tc>
                                    </w:tr>
                                    <w:tr w:rsidR="00034348" w14:paraId="523F71AB" w14:textId="77777777" w:rsidTr="00DB0076">
                                      <w:tc>
                                        <w:tcPr>
                                          <w:tcW w:w="1897" w:type="dxa"/>
                                          <w:tcBorders>
                                            <w:top w:val="dashed" w:sz="4" w:space="0" w:color="auto"/>
                                            <w:bottom w:val="dashed" w:sz="4" w:space="0" w:color="auto"/>
                                          </w:tcBorders>
                                        </w:tcPr>
                                        <w:p w14:paraId="3B8E0415" w14:textId="77777777" w:rsidR="00034348" w:rsidRPr="00965819" w:rsidRDefault="00034348" w:rsidP="00DB0076">
                                          <w:pPr>
                                            <w:jc w:val="center"/>
                                            <w:rPr>
                                              <w:sz w:val="18"/>
                                              <w:szCs w:val="18"/>
                                            </w:rPr>
                                          </w:pPr>
                                        </w:p>
                                      </w:tc>
                                    </w:tr>
                                    <w:tr w:rsidR="00034348" w14:paraId="69D3E0B7" w14:textId="77777777" w:rsidTr="00DB0076">
                                      <w:tc>
                                        <w:tcPr>
                                          <w:tcW w:w="1897" w:type="dxa"/>
                                          <w:tcBorders>
                                            <w:top w:val="dashed" w:sz="4" w:space="0" w:color="auto"/>
                                            <w:bottom w:val="dashed" w:sz="4" w:space="0" w:color="auto"/>
                                          </w:tcBorders>
                                        </w:tcPr>
                                        <w:p w14:paraId="66F8975E" w14:textId="77777777" w:rsidR="00034348" w:rsidRPr="00965819" w:rsidRDefault="00034348" w:rsidP="00DB0076">
                                          <w:pPr>
                                            <w:jc w:val="center"/>
                                            <w:rPr>
                                              <w:sz w:val="18"/>
                                              <w:szCs w:val="18"/>
                                            </w:rPr>
                                          </w:pPr>
                                        </w:p>
                                      </w:tc>
                                    </w:tr>
                                    <w:tr w:rsidR="00034348" w14:paraId="1982AAD0" w14:textId="77777777" w:rsidTr="00DB0076">
                                      <w:tc>
                                        <w:tcPr>
                                          <w:tcW w:w="1897" w:type="dxa"/>
                                          <w:tcBorders>
                                            <w:top w:val="dashed" w:sz="4" w:space="0" w:color="auto"/>
                                            <w:bottom w:val="dashed" w:sz="4" w:space="0" w:color="auto"/>
                                          </w:tcBorders>
                                        </w:tcPr>
                                        <w:p w14:paraId="0060B815" w14:textId="77777777" w:rsidR="00034348" w:rsidRPr="00965819" w:rsidRDefault="00034348" w:rsidP="00DB0076">
                                          <w:pPr>
                                            <w:jc w:val="center"/>
                                            <w:rPr>
                                              <w:sz w:val="18"/>
                                              <w:szCs w:val="18"/>
                                            </w:rPr>
                                          </w:pPr>
                                        </w:p>
                                      </w:tc>
                                    </w:tr>
                                    <w:tr w:rsidR="00034348" w14:paraId="553CD9A0" w14:textId="77777777" w:rsidTr="00DB0076">
                                      <w:tc>
                                        <w:tcPr>
                                          <w:tcW w:w="1897" w:type="dxa"/>
                                          <w:tcBorders>
                                            <w:top w:val="dashed" w:sz="4" w:space="0" w:color="auto"/>
                                            <w:bottom w:val="dashed" w:sz="4" w:space="0" w:color="auto"/>
                                          </w:tcBorders>
                                        </w:tcPr>
                                        <w:p w14:paraId="44DFB558" w14:textId="77777777" w:rsidR="00034348" w:rsidRPr="00965819" w:rsidRDefault="00034348" w:rsidP="00DB0076">
                                          <w:pPr>
                                            <w:jc w:val="center"/>
                                            <w:rPr>
                                              <w:sz w:val="18"/>
                                              <w:szCs w:val="18"/>
                                            </w:rPr>
                                          </w:pPr>
                                        </w:p>
                                      </w:tc>
                                    </w:tr>
                                    <w:tr w:rsidR="00034348" w14:paraId="2EA0A040" w14:textId="77777777" w:rsidTr="00DB0076">
                                      <w:tc>
                                        <w:tcPr>
                                          <w:tcW w:w="1897" w:type="dxa"/>
                                          <w:tcBorders>
                                            <w:top w:val="dashed" w:sz="4" w:space="0" w:color="auto"/>
                                            <w:bottom w:val="dashed" w:sz="4" w:space="0" w:color="auto"/>
                                          </w:tcBorders>
                                        </w:tcPr>
                                        <w:p w14:paraId="1A75A751" w14:textId="77777777" w:rsidR="00034348" w:rsidRPr="00965819" w:rsidRDefault="00034348" w:rsidP="00DB0076">
                                          <w:pPr>
                                            <w:jc w:val="center"/>
                                            <w:rPr>
                                              <w:sz w:val="18"/>
                                              <w:szCs w:val="18"/>
                                            </w:rPr>
                                          </w:pPr>
                                        </w:p>
                                      </w:tc>
                                    </w:tr>
                                    <w:tr w:rsidR="00034348" w14:paraId="55809BF6" w14:textId="77777777" w:rsidTr="00DB0076">
                                      <w:tc>
                                        <w:tcPr>
                                          <w:tcW w:w="1897" w:type="dxa"/>
                                          <w:tcBorders>
                                            <w:top w:val="dashed" w:sz="4" w:space="0" w:color="auto"/>
                                          </w:tcBorders>
                                        </w:tcPr>
                                        <w:p w14:paraId="63307836" w14:textId="77777777" w:rsidR="00034348" w:rsidRPr="00965819" w:rsidRDefault="00034348" w:rsidP="00DB0076">
                                          <w:pPr>
                                            <w:jc w:val="center"/>
                                            <w:rPr>
                                              <w:sz w:val="18"/>
                                              <w:szCs w:val="18"/>
                                            </w:rPr>
                                          </w:pPr>
                                        </w:p>
                                      </w:tc>
                                    </w:tr>
                                  </w:tbl>
                                  <w:p w14:paraId="41EC1F3C" w14:textId="77777777" w:rsidR="00034348" w:rsidRDefault="00034348" w:rsidP="00486C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Flowchart: Connector 269"/>
                              <wps:cNvSpPr/>
                              <wps:spPr>
                                <a:xfrm>
                                  <a:off x="981075" y="438150"/>
                                  <a:ext cx="47625" cy="4508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Flowchart: Connector 270"/>
                              <wps:cNvSpPr/>
                              <wps:spPr>
                                <a:xfrm>
                                  <a:off x="609600" y="561975"/>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tangle 273"/>
                              <wps:cNvSpPr/>
                              <wps:spPr>
                                <a:xfrm>
                                  <a:off x="933450" y="342900"/>
                                  <a:ext cx="304606" cy="297084"/>
                                </a:xfrm>
                                <a:prstGeom prst="rect">
                                  <a:avLst/>
                                </a:prstGeom>
                                <a:noFill/>
                                <a:ln w="25400" cap="flat" cmpd="sng" algn="ctr">
                                  <a:noFill/>
                                  <a:prstDash val="solid"/>
                                </a:ln>
                                <a:effectLst/>
                              </wps:spPr>
                              <wps:txbx>
                                <w:txbxContent>
                                  <w:p w14:paraId="6323B4F7" w14:textId="77777777" w:rsidR="00034348" w:rsidRPr="00AD7564" w:rsidRDefault="00034348" w:rsidP="00486CA1">
                                    <w:pPr>
                                      <w:jc w:val="center"/>
                                      <w:rPr>
                                        <w:color w:val="000000" w:themeColor="text1"/>
                                        <w:sz w:val="24"/>
                                      </w:rPr>
                                    </w:pPr>
                                    <w:r>
                                      <w:rPr>
                                        <w:color w:val="000000" w:themeColor="text1"/>
                                        <w:sz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581025" y="475519"/>
                                  <a:ext cx="304606" cy="297084"/>
                                </a:xfrm>
                                <a:prstGeom prst="rect">
                                  <a:avLst/>
                                </a:prstGeom>
                                <a:noFill/>
                                <a:ln w="25400" cap="flat" cmpd="sng" algn="ctr">
                                  <a:noFill/>
                                  <a:prstDash val="solid"/>
                                </a:ln>
                                <a:effectLst/>
                              </wps:spPr>
                              <wps:txbx>
                                <w:txbxContent>
                                  <w:p w14:paraId="677DB036" w14:textId="77777777" w:rsidR="00034348" w:rsidRPr="00AD7564" w:rsidRDefault="00034348" w:rsidP="00486CA1">
                                    <w:pPr>
                                      <w:jc w:val="center"/>
                                      <w:rPr>
                                        <w:color w:val="000000" w:themeColor="text1"/>
                                        <w:sz w:val="24"/>
                                      </w:rPr>
                                    </w:pPr>
                                    <w:r>
                                      <w:rPr>
                                        <w:color w:val="000000" w:themeColor="text1"/>
                                        <w:sz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Flowchart: Connector 272"/>
                              <wps:cNvSpPr/>
                              <wps:spPr>
                                <a:xfrm>
                                  <a:off x="790575" y="1000125"/>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762000" y="914400"/>
                                  <a:ext cx="304606" cy="297084"/>
                                </a:xfrm>
                                <a:prstGeom prst="rect">
                                  <a:avLst/>
                                </a:prstGeom>
                                <a:noFill/>
                                <a:ln w="25400" cap="flat" cmpd="sng" algn="ctr">
                                  <a:noFill/>
                                  <a:prstDash val="solid"/>
                                </a:ln>
                                <a:effectLst/>
                              </wps:spPr>
                              <wps:txbx>
                                <w:txbxContent>
                                  <w:p w14:paraId="6B8946E1" w14:textId="77777777" w:rsidR="00034348" w:rsidRPr="00AD7564" w:rsidRDefault="00034348" w:rsidP="00486CA1">
                                    <w:pPr>
                                      <w:jc w:val="center"/>
                                      <w:rPr>
                                        <w:color w:val="000000" w:themeColor="text1"/>
                                        <w:sz w:val="24"/>
                                      </w:rPr>
                                    </w:pPr>
                                    <w:r>
                                      <w:rPr>
                                        <w:color w:val="000000" w:themeColor="text1"/>
                                        <w:sz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69F093" id="Group 285" o:spid="_x0000_s1079" style="position:absolute;left:0;text-align:left;margin-left:259.05pt;margin-top:10.5pt;width:94.5pt;height:105pt;z-index:251661312;mso-position-horizontal-relative:text;mso-position-vertical-relative:text;mso-width-relative:margin;mso-height-relative:margin" coordorigin="3333" coordsize="11525,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">
                      <v:rect id="Rectangle 268" o:spid="_x0000_s1080" style="position:absolute;left:3333;width:11526;height:1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" filled="f" stroked="f" strokeweight="1pt">
                        <v:textbox>
                          <w:txbxContent>
                            <w:tbl>
                              <w:tblPr>
                                <w:tblStyle w:val="TableGrid"/>
                                <w:tblW w:w="0" w:type="auto"/>
                                <w:tblLook w:val="04A0" w:firstRow="1" w:lastRow="0" w:firstColumn="1" w:lastColumn="0" w:noHBand="0" w:noVBand="1"/>
                              </w:tblPr>
                              <w:tblGrid>
                                <w:gridCol w:w="1813"/>
                              </w:tblGrid>
                              <w:tr w:rsidR="00034348" w14:paraId="6C9CD699" w14:textId="77777777" w:rsidTr="00DB0076">
                                <w:tc>
                                  <w:tcPr>
                                    <w:tcW w:w="1897" w:type="dxa"/>
                                    <w:tcBorders>
                                      <w:top w:val="nil"/>
                                      <w:left w:val="single" w:sz="4" w:space="0" w:color="auto"/>
                                      <w:bottom w:val="single" w:sz="4" w:space="0" w:color="auto"/>
                                      <w:right w:val="single" w:sz="4" w:space="0" w:color="auto"/>
                                    </w:tcBorders>
                                  </w:tcPr>
                                  <w:p w14:paraId="1F03B754" w14:textId="77777777" w:rsidR="00034348" w:rsidRDefault="00034348" w:rsidP="00DB0076">
                                    <w:pPr>
                                      <w:jc w:val="center"/>
                                    </w:pPr>
                                  </w:p>
                                </w:tc>
                              </w:tr>
                              <w:tr w:rsidR="00034348" w14:paraId="047FF2B0" w14:textId="77777777" w:rsidTr="00DB0076">
                                <w:tc>
                                  <w:tcPr>
                                    <w:tcW w:w="1897" w:type="dxa"/>
                                    <w:tcBorders>
                                      <w:top w:val="single" w:sz="4" w:space="0" w:color="auto"/>
                                      <w:bottom w:val="dashed" w:sz="4" w:space="0" w:color="auto"/>
                                    </w:tcBorders>
                                  </w:tcPr>
                                  <w:p w14:paraId="57E1978D" w14:textId="77777777" w:rsidR="00034348" w:rsidRPr="00965819" w:rsidRDefault="00034348" w:rsidP="00DB0076">
                                    <w:pPr>
                                      <w:jc w:val="center"/>
                                      <w:rPr>
                                        <w:sz w:val="18"/>
                                        <w:szCs w:val="18"/>
                                      </w:rPr>
                                    </w:pPr>
                                  </w:p>
                                </w:tc>
                              </w:tr>
                              <w:tr w:rsidR="00034348" w14:paraId="523F71AB" w14:textId="77777777" w:rsidTr="00DB0076">
                                <w:tc>
                                  <w:tcPr>
                                    <w:tcW w:w="1897" w:type="dxa"/>
                                    <w:tcBorders>
                                      <w:top w:val="dashed" w:sz="4" w:space="0" w:color="auto"/>
                                      <w:bottom w:val="dashed" w:sz="4" w:space="0" w:color="auto"/>
                                    </w:tcBorders>
                                  </w:tcPr>
                                  <w:p w14:paraId="3B8E0415" w14:textId="77777777" w:rsidR="00034348" w:rsidRPr="00965819" w:rsidRDefault="00034348" w:rsidP="00DB0076">
                                    <w:pPr>
                                      <w:jc w:val="center"/>
                                      <w:rPr>
                                        <w:sz w:val="18"/>
                                        <w:szCs w:val="18"/>
                                      </w:rPr>
                                    </w:pPr>
                                  </w:p>
                                </w:tc>
                              </w:tr>
                              <w:tr w:rsidR="00034348" w14:paraId="69D3E0B7" w14:textId="77777777" w:rsidTr="00DB0076">
                                <w:tc>
                                  <w:tcPr>
                                    <w:tcW w:w="1897" w:type="dxa"/>
                                    <w:tcBorders>
                                      <w:top w:val="dashed" w:sz="4" w:space="0" w:color="auto"/>
                                      <w:bottom w:val="dashed" w:sz="4" w:space="0" w:color="auto"/>
                                    </w:tcBorders>
                                  </w:tcPr>
                                  <w:p w14:paraId="66F8975E" w14:textId="77777777" w:rsidR="00034348" w:rsidRPr="00965819" w:rsidRDefault="00034348" w:rsidP="00DB0076">
                                    <w:pPr>
                                      <w:jc w:val="center"/>
                                      <w:rPr>
                                        <w:sz w:val="18"/>
                                        <w:szCs w:val="18"/>
                                      </w:rPr>
                                    </w:pPr>
                                  </w:p>
                                </w:tc>
                              </w:tr>
                              <w:tr w:rsidR="00034348" w14:paraId="1982AAD0" w14:textId="77777777" w:rsidTr="00DB0076">
                                <w:tc>
                                  <w:tcPr>
                                    <w:tcW w:w="1897" w:type="dxa"/>
                                    <w:tcBorders>
                                      <w:top w:val="dashed" w:sz="4" w:space="0" w:color="auto"/>
                                      <w:bottom w:val="dashed" w:sz="4" w:space="0" w:color="auto"/>
                                    </w:tcBorders>
                                  </w:tcPr>
                                  <w:p w14:paraId="0060B815" w14:textId="77777777" w:rsidR="00034348" w:rsidRPr="00965819" w:rsidRDefault="00034348" w:rsidP="00DB0076">
                                    <w:pPr>
                                      <w:jc w:val="center"/>
                                      <w:rPr>
                                        <w:sz w:val="18"/>
                                        <w:szCs w:val="18"/>
                                      </w:rPr>
                                    </w:pPr>
                                  </w:p>
                                </w:tc>
                              </w:tr>
                              <w:tr w:rsidR="00034348" w14:paraId="553CD9A0" w14:textId="77777777" w:rsidTr="00DB0076">
                                <w:tc>
                                  <w:tcPr>
                                    <w:tcW w:w="1897" w:type="dxa"/>
                                    <w:tcBorders>
                                      <w:top w:val="dashed" w:sz="4" w:space="0" w:color="auto"/>
                                      <w:bottom w:val="dashed" w:sz="4" w:space="0" w:color="auto"/>
                                    </w:tcBorders>
                                  </w:tcPr>
                                  <w:p w14:paraId="44DFB558" w14:textId="77777777" w:rsidR="00034348" w:rsidRPr="00965819" w:rsidRDefault="00034348" w:rsidP="00DB0076">
                                    <w:pPr>
                                      <w:jc w:val="center"/>
                                      <w:rPr>
                                        <w:sz w:val="18"/>
                                        <w:szCs w:val="18"/>
                                      </w:rPr>
                                    </w:pPr>
                                  </w:p>
                                </w:tc>
                              </w:tr>
                              <w:tr w:rsidR="00034348" w14:paraId="2EA0A040" w14:textId="77777777" w:rsidTr="00DB0076">
                                <w:tc>
                                  <w:tcPr>
                                    <w:tcW w:w="1897" w:type="dxa"/>
                                    <w:tcBorders>
                                      <w:top w:val="dashed" w:sz="4" w:space="0" w:color="auto"/>
                                      <w:bottom w:val="dashed" w:sz="4" w:space="0" w:color="auto"/>
                                    </w:tcBorders>
                                  </w:tcPr>
                                  <w:p w14:paraId="1A75A751" w14:textId="77777777" w:rsidR="00034348" w:rsidRPr="00965819" w:rsidRDefault="00034348" w:rsidP="00DB0076">
                                    <w:pPr>
                                      <w:jc w:val="center"/>
                                      <w:rPr>
                                        <w:sz w:val="18"/>
                                        <w:szCs w:val="18"/>
                                      </w:rPr>
                                    </w:pPr>
                                  </w:p>
                                </w:tc>
                              </w:tr>
                              <w:tr w:rsidR="00034348" w14:paraId="55809BF6" w14:textId="77777777" w:rsidTr="00DB0076">
                                <w:tc>
                                  <w:tcPr>
                                    <w:tcW w:w="1897" w:type="dxa"/>
                                    <w:tcBorders>
                                      <w:top w:val="dashed" w:sz="4" w:space="0" w:color="auto"/>
                                    </w:tcBorders>
                                  </w:tcPr>
                                  <w:p w14:paraId="63307836" w14:textId="77777777" w:rsidR="00034348" w:rsidRPr="00965819" w:rsidRDefault="00034348" w:rsidP="00DB0076">
                                    <w:pPr>
                                      <w:jc w:val="center"/>
                                      <w:rPr>
                                        <w:sz w:val="18"/>
                                        <w:szCs w:val="18"/>
                                      </w:rPr>
                                    </w:pPr>
                                  </w:p>
                                </w:tc>
                              </w:tr>
                            </w:tbl>
                            <w:p w14:paraId="41EC1F3C" w14:textId="77777777" w:rsidR="00034348" w:rsidRDefault="00034348" w:rsidP="00486CA1">
                              <w:pPr>
                                <w:jc w:val="center"/>
                              </w:pPr>
                            </w:p>
                          </w:txbxContent>
                        </v:textbox>
                      </v:rect>
                      <v:shape id="Flowchart: Connector 269" o:spid="_x0000_s1081" type="#_x0000_t120" style="position:absolute;left:9810;top:4381;width:477;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" fillcolor="#4472c4 [3204]" strokecolor="#1f3763 [1604]" strokeweight="1pt">
                        <v:stroke joinstyle="miter"/>
                      </v:shape>
                      <v:shape id="Flowchart: Connector 270" o:spid="_x0000_s1082" type="#_x0000_t120" style="position:absolute;left:6096;top:56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" fillcolor="#4472c4 [3204]" strokecolor="#1f3763 [1604]" strokeweight="1pt">
                        <v:stroke joinstyle="miter"/>
                      </v:shape>
                      <v:rect id="Rectangle 273" o:spid="_x0000_s1083" style="position:absolute;left:9334;top:3429;width:3046;height:2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" filled="f" stroked="f" strokeweight="2pt">
                        <v:textbox>
                          <w:txbxContent>
                            <w:p w14:paraId="6323B4F7" w14:textId="77777777" w:rsidR="00034348" w:rsidRPr="00AD7564" w:rsidRDefault="00034348" w:rsidP="00486CA1">
                              <w:pPr>
                                <w:jc w:val="center"/>
                                <w:rPr>
                                  <w:color w:val="000000" w:themeColor="text1"/>
                                  <w:sz w:val="24"/>
                                </w:rPr>
                              </w:pPr>
                              <w:r>
                                <w:rPr>
                                  <w:color w:val="000000" w:themeColor="text1"/>
                                  <w:sz w:val="24"/>
                                </w:rPr>
                                <w:t>A</w:t>
                              </w:r>
                            </w:p>
                          </w:txbxContent>
                        </v:textbox>
                      </v:rect>
                      <v:rect id="Rectangle 277" o:spid="_x0000_s1084" style="position:absolute;left:5810;top:4755;width:3046;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" filled="f" stroked="f" strokeweight="2pt">
                        <v:textbox>
                          <w:txbxContent>
                            <w:p w14:paraId="677DB036" w14:textId="77777777" w:rsidR="00034348" w:rsidRPr="00AD7564" w:rsidRDefault="00034348" w:rsidP="00486CA1">
                              <w:pPr>
                                <w:jc w:val="center"/>
                                <w:rPr>
                                  <w:color w:val="000000" w:themeColor="text1"/>
                                  <w:sz w:val="24"/>
                                </w:rPr>
                              </w:pPr>
                              <w:r>
                                <w:rPr>
                                  <w:color w:val="000000" w:themeColor="text1"/>
                                  <w:sz w:val="24"/>
                                </w:rPr>
                                <w:t>B</w:t>
                              </w:r>
                            </w:p>
                          </w:txbxContent>
                        </v:textbox>
                      </v:rect>
                      <v:shape id="Flowchart: Connector 272" o:spid="_x0000_s1085" type="#_x0000_t120" style="position:absolute;left:7905;top:1000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" fillcolor="#4472c4 [3204]" strokecolor="#1f3763 [1604]" strokeweight="1pt">
                        <v:stroke joinstyle="miter"/>
                      </v:shape>
                      <v:rect id="Rectangle 283" o:spid="_x0000_s1086" style="position:absolute;left:7620;top:9144;width:3046;height:2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" filled="f" stroked="f" strokeweight="2pt">
                        <v:textbox>
                          <w:txbxContent>
                            <w:p w14:paraId="6B8946E1" w14:textId="77777777" w:rsidR="00034348" w:rsidRPr="00AD7564" w:rsidRDefault="00034348" w:rsidP="00486CA1">
                              <w:pPr>
                                <w:jc w:val="center"/>
                                <w:rPr>
                                  <w:color w:val="000000" w:themeColor="text1"/>
                                  <w:sz w:val="24"/>
                                </w:rPr>
                              </w:pPr>
                              <w:r>
                                <w:rPr>
                                  <w:color w:val="000000" w:themeColor="text1"/>
                                  <w:sz w:val="24"/>
                                </w:rPr>
                                <w:t>C</w:t>
                              </w:r>
                            </w:p>
                          </w:txbxContent>
                        </v:textbox>
                      </v:rect>
                      <w10:wrap type="square"/>
                    </v:group>
                  </w:pict>
                </mc:Fallback>
              </mc:AlternateContent>
            </w:r>
            <w:r w:rsidRPr="00B80CE9">
              <w:rPr>
                <w:rFonts w:cs="Times New Roman"/>
                <w:color w:val="000000"/>
                <w:sz w:val="24"/>
                <w:szCs w:val="24"/>
              </w:rPr>
              <w:t>Hãy so sánh áp suất tại các điểm A, B và C trong bình chứa chất lỏng trong hình:</w:t>
            </w:r>
          </w:p>
          <w:p w14:paraId="2384DDAB"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w:t>
            </w:r>
            <w:r w:rsidRPr="00B80CE9">
              <w:rPr>
                <w:rFonts w:cs="Times New Roman"/>
                <w:color w:val="333333"/>
                <w:sz w:val="24"/>
                <w:szCs w:val="24"/>
              </w:rPr>
              <w:t xml:space="preserve"> </w:t>
            </w:r>
            <w:r w:rsidRPr="00B80CE9">
              <w:rPr>
                <w:rFonts w:cs="Times New Roman"/>
                <w:color w:val="FF0000"/>
                <w:sz w:val="24"/>
                <w:szCs w:val="24"/>
              </w:rPr>
              <w:t>p</w:t>
            </w:r>
            <w:r w:rsidRPr="00B80CE9">
              <w:rPr>
                <w:rFonts w:cs="Times New Roman"/>
                <w:color w:val="FF0000"/>
                <w:sz w:val="24"/>
                <w:szCs w:val="24"/>
                <w:vertAlign w:val="subscript"/>
              </w:rPr>
              <w:t>A</w:t>
            </w:r>
            <w:r w:rsidRPr="00B80CE9">
              <w:rPr>
                <w:rFonts w:cs="Times New Roman"/>
                <w:color w:val="FF0000"/>
                <w:sz w:val="24"/>
                <w:szCs w:val="24"/>
              </w:rPr>
              <w:t xml:space="preserve"> &lt; p</w:t>
            </w:r>
            <w:r w:rsidRPr="00B80CE9">
              <w:rPr>
                <w:rFonts w:cs="Times New Roman"/>
                <w:color w:val="FF0000"/>
                <w:sz w:val="24"/>
                <w:szCs w:val="24"/>
                <w:vertAlign w:val="subscript"/>
              </w:rPr>
              <w:t>B</w:t>
            </w:r>
            <w:r w:rsidRPr="00B80CE9">
              <w:rPr>
                <w:rFonts w:cs="Times New Roman"/>
                <w:color w:val="FF0000"/>
                <w:sz w:val="24"/>
                <w:szCs w:val="24"/>
              </w:rPr>
              <w:t xml:space="preserve">  &lt; p</w:t>
            </w:r>
            <w:r w:rsidRPr="00B80CE9">
              <w:rPr>
                <w:rFonts w:cs="Times New Roman"/>
                <w:color w:val="FF0000"/>
                <w:sz w:val="24"/>
                <w:szCs w:val="24"/>
                <w:vertAlign w:val="subscript"/>
              </w:rPr>
              <w:t>C</w:t>
            </w:r>
            <w:r w:rsidRPr="00B80CE9">
              <w:rPr>
                <w:rFonts w:cs="Times New Roman"/>
                <w:color w:val="FF0000"/>
                <w:sz w:val="24"/>
                <w:szCs w:val="24"/>
              </w:rPr>
              <w:t xml:space="preserve"> </w:t>
            </w:r>
          </w:p>
          <w:p w14:paraId="3B38B121"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p</w:t>
            </w:r>
            <w:r w:rsidRPr="00B80CE9">
              <w:rPr>
                <w:rFonts w:cs="Times New Roman"/>
                <w:color w:val="000000" w:themeColor="text1"/>
                <w:sz w:val="24"/>
                <w:szCs w:val="24"/>
                <w:vertAlign w:val="subscript"/>
              </w:rPr>
              <w:t>A</w:t>
            </w:r>
            <w:r w:rsidRPr="00B80CE9">
              <w:rPr>
                <w:rFonts w:cs="Times New Roman"/>
                <w:color w:val="000000" w:themeColor="text1"/>
                <w:sz w:val="24"/>
                <w:szCs w:val="24"/>
              </w:rPr>
              <w:t xml:space="preserve"> = p</w:t>
            </w:r>
            <w:r w:rsidRPr="00B80CE9">
              <w:rPr>
                <w:rFonts w:cs="Times New Roman"/>
                <w:color w:val="000000" w:themeColor="text1"/>
                <w:sz w:val="24"/>
                <w:szCs w:val="24"/>
                <w:vertAlign w:val="subscript"/>
              </w:rPr>
              <w:t>B</w:t>
            </w:r>
            <w:r w:rsidRPr="00B80CE9">
              <w:rPr>
                <w:rFonts w:cs="Times New Roman"/>
                <w:color w:val="000000" w:themeColor="text1"/>
                <w:sz w:val="24"/>
                <w:szCs w:val="24"/>
              </w:rPr>
              <w:t xml:space="preserve">  = p</w:t>
            </w:r>
            <w:r w:rsidRPr="00B80CE9">
              <w:rPr>
                <w:rFonts w:cs="Times New Roman"/>
                <w:color w:val="000000" w:themeColor="text1"/>
                <w:sz w:val="24"/>
                <w:szCs w:val="24"/>
                <w:vertAlign w:val="subscript"/>
              </w:rPr>
              <w:t>C</w:t>
            </w:r>
            <w:r w:rsidRPr="00B80CE9">
              <w:rPr>
                <w:rFonts w:cs="Times New Roman"/>
                <w:color w:val="000000" w:themeColor="text1"/>
                <w:sz w:val="24"/>
                <w:szCs w:val="24"/>
              </w:rPr>
              <w:t xml:space="preserve"> </w:t>
            </w:r>
          </w:p>
          <w:p w14:paraId="08F007D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p</w:t>
            </w:r>
            <w:r w:rsidRPr="00B80CE9">
              <w:rPr>
                <w:rFonts w:cs="Times New Roman"/>
                <w:color w:val="000000" w:themeColor="text1"/>
                <w:sz w:val="24"/>
                <w:szCs w:val="24"/>
                <w:vertAlign w:val="subscript"/>
              </w:rPr>
              <w:t>A</w:t>
            </w:r>
            <w:r w:rsidRPr="00B80CE9">
              <w:rPr>
                <w:rFonts w:cs="Times New Roman"/>
                <w:color w:val="000000" w:themeColor="text1"/>
                <w:sz w:val="24"/>
                <w:szCs w:val="24"/>
              </w:rPr>
              <w:t xml:space="preserve"> &gt; p</w:t>
            </w:r>
            <w:r w:rsidRPr="00B80CE9">
              <w:rPr>
                <w:rFonts w:cs="Times New Roman"/>
                <w:color w:val="000000" w:themeColor="text1"/>
                <w:sz w:val="24"/>
                <w:szCs w:val="24"/>
                <w:vertAlign w:val="subscript"/>
              </w:rPr>
              <w:t>B</w:t>
            </w:r>
            <w:r w:rsidRPr="00B80CE9">
              <w:rPr>
                <w:rFonts w:cs="Times New Roman"/>
                <w:color w:val="000000" w:themeColor="text1"/>
                <w:sz w:val="24"/>
                <w:szCs w:val="24"/>
              </w:rPr>
              <w:t xml:space="preserve">  &gt; p</w:t>
            </w:r>
            <w:r w:rsidRPr="00B80CE9">
              <w:rPr>
                <w:rFonts w:cs="Times New Roman"/>
                <w:color w:val="000000" w:themeColor="text1"/>
                <w:sz w:val="24"/>
                <w:szCs w:val="24"/>
                <w:vertAlign w:val="subscript"/>
              </w:rPr>
              <w:t>C</w:t>
            </w:r>
            <w:r w:rsidRPr="00B80CE9">
              <w:rPr>
                <w:rFonts w:cs="Times New Roman"/>
                <w:color w:val="000000" w:themeColor="text1"/>
                <w:sz w:val="24"/>
                <w:szCs w:val="24"/>
              </w:rPr>
              <w:t xml:space="preserve"> </w:t>
            </w:r>
          </w:p>
          <w:p w14:paraId="7B68CC0B" w14:textId="77777777" w:rsidR="00486CA1" w:rsidRPr="00B80CE9" w:rsidRDefault="00486CA1" w:rsidP="00D01E30">
            <w:pPr>
              <w:shd w:val="clear" w:color="auto" w:fill="FFFFFF"/>
              <w:spacing w:after="0" w:line="312" w:lineRule="auto"/>
              <w:rPr>
                <w:rFonts w:cs="Times New Roman"/>
                <w:b/>
                <w:color w:val="0000FF"/>
                <w:sz w:val="24"/>
                <w:szCs w:val="24"/>
                <w:u w:val="single"/>
                <w:lang w:val="vi-VN"/>
              </w:rPr>
            </w:pPr>
            <w:r w:rsidRPr="00B80CE9">
              <w:rPr>
                <w:rFonts w:cs="Times New Roman"/>
                <w:color w:val="000000" w:themeColor="text1"/>
                <w:sz w:val="24"/>
                <w:szCs w:val="24"/>
              </w:rPr>
              <w:t>D. p</w:t>
            </w:r>
            <w:r w:rsidRPr="00B80CE9">
              <w:rPr>
                <w:rFonts w:cs="Times New Roman"/>
                <w:color w:val="000000" w:themeColor="text1"/>
                <w:sz w:val="24"/>
                <w:szCs w:val="24"/>
                <w:vertAlign w:val="subscript"/>
              </w:rPr>
              <w:t>A</w:t>
            </w:r>
            <w:r w:rsidRPr="00B80CE9">
              <w:rPr>
                <w:rFonts w:cs="Times New Roman"/>
                <w:color w:val="000000" w:themeColor="text1"/>
                <w:sz w:val="24"/>
                <w:szCs w:val="24"/>
              </w:rPr>
              <w:t xml:space="preserve"> = p</w:t>
            </w:r>
            <w:r w:rsidRPr="00B80CE9">
              <w:rPr>
                <w:rFonts w:cs="Times New Roman"/>
                <w:color w:val="000000" w:themeColor="text1"/>
                <w:sz w:val="24"/>
                <w:szCs w:val="24"/>
                <w:vertAlign w:val="subscript"/>
              </w:rPr>
              <w:t>C</w:t>
            </w:r>
            <w:r w:rsidRPr="00B80CE9">
              <w:rPr>
                <w:rFonts w:cs="Times New Roman"/>
                <w:color w:val="000000" w:themeColor="text1"/>
                <w:sz w:val="24"/>
                <w:szCs w:val="24"/>
              </w:rPr>
              <w:t xml:space="preserve">  &lt; p</w:t>
            </w:r>
            <w:r w:rsidRPr="00B80CE9">
              <w:rPr>
                <w:rFonts w:cs="Times New Roman"/>
                <w:color w:val="000000" w:themeColor="text1"/>
                <w:sz w:val="24"/>
                <w:szCs w:val="24"/>
                <w:vertAlign w:val="subscript"/>
              </w:rPr>
              <w:t>B</w:t>
            </w:r>
          </w:p>
        </w:tc>
      </w:tr>
      <w:tr w:rsidR="00486CA1" w:rsidRPr="00B80CE9" w14:paraId="70DDC77C" w14:textId="77777777" w:rsidTr="00D01E30">
        <w:tc>
          <w:tcPr>
            <w:tcW w:w="1447" w:type="dxa"/>
            <w:shd w:val="clear" w:color="auto" w:fill="auto"/>
            <w:vAlign w:val="center"/>
          </w:tcPr>
          <w:p w14:paraId="105439DE"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0A3CA6D5"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 xml:space="preserve">Tại sao để lấy sữa đặc trong hộp sữa nếu không muốn mở nắp cả </w:t>
            </w:r>
            <w:r w:rsidRPr="00B80CE9">
              <w:rPr>
                <w:rFonts w:cs="Times New Roman"/>
                <w:color w:val="000000" w:themeColor="text1"/>
                <w:sz w:val="24"/>
                <w:szCs w:val="24"/>
              </w:rPr>
              <w:lastRenderedPageBreak/>
              <w:t>hộp ta thường đục hai lỗ trên mặt hộp sữa?</w:t>
            </w:r>
          </w:p>
          <w:p w14:paraId="53D90129" w14:textId="77777777" w:rsidR="00486CA1" w:rsidRPr="00B80CE9" w:rsidRDefault="00486CA1" w:rsidP="00D01E30">
            <w:pPr>
              <w:shd w:val="clear" w:color="auto" w:fill="FFFFFF"/>
              <w:spacing w:after="0" w:line="312" w:lineRule="auto"/>
              <w:outlineLvl w:val="5"/>
              <w:rPr>
                <w:rFonts w:cs="Times New Roman"/>
                <w:bCs/>
                <w:color w:val="FF0000"/>
                <w:sz w:val="24"/>
                <w:szCs w:val="24"/>
              </w:rPr>
            </w:pPr>
            <w:r w:rsidRPr="00B80CE9">
              <w:rPr>
                <w:rFonts w:cs="Times New Roman"/>
                <w:bCs/>
                <w:color w:val="FF0000"/>
                <w:sz w:val="24"/>
                <w:szCs w:val="24"/>
              </w:rPr>
              <w:t>A.</w:t>
            </w:r>
            <w:r w:rsidRPr="00B80CE9">
              <w:rPr>
                <w:rFonts w:cs="Times New Roman"/>
                <w:bCs/>
                <w:color w:val="000000" w:themeColor="text1"/>
                <w:sz w:val="24"/>
                <w:szCs w:val="24"/>
              </w:rPr>
              <w:t xml:space="preserve"> </w:t>
            </w:r>
            <w:r w:rsidRPr="00B80CE9">
              <w:rPr>
                <w:rFonts w:cs="Times New Roman"/>
                <w:bCs/>
                <w:color w:val="FF0000"/>
                <w:sz w:val="24"/>
                <w:szCs w:val="24"/>
              </w:rPr>
              <w:t>Lợi dụng áp suất khí quyển để sữa đặc dễ chảy ra khi đổ.</w:t>
            </w:r>
          </w:p>
          <w:p w14:paraId="470E5C2F"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Vì sữa đặc khó chảy khi đổ.</w:t>
            </w:r>
          </w:p>
          <w:p w14:paraId="0CF34C32"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Để dễ quan sát lượng sữa còn lại trong hộp.</w:t>
            </w:r>
          </w:p>
          <w:p w14:paraId="6CBEDAD3"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Để lọt không khí vào nhiều sẽ tăng trọng lượng, sữa dễ chảy ra.</w:t>
            </w:r>
          </w:p>
        </w:tc>
      </w:tr>
      <w:tr w:rsidR="00486CA1" w:rsidRPr="00B80CE9" w14:paraId="1CDD427F" w14:textId="77777777" w:rsidTr="00D01E30">
        <w:tc>
          <w:tcPr>
            <w:tcW w:w="1447" w:type="dxa"/>
            <w:shd w:val="clear" w:color="auto" w:fill="auto"/>
            <w:vAlign w:val="center"/>
          </w:tcPr>
          <w:p w14:paraId="073AE38D"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lastRenderedPageBreak/>
              <w:t>Vận dụng</w:t>
            </w:r>
          </w:p>
        </w:tc>
        <w:tc>
          <w:tcPr>
            <w:tcW w:w="7513" w:type="dxa"/>
            <w:shd w:val="clear" w:color="auto" w:fill="auto"/>
          </w:tcPr>
          <w:p w14:paraId="7938434E" w14:textId="77777777" w:rsidR="00486CA1" w:rsidRPr="00B80CE9" w:rsidRDefault="00486CA1" w:rsidP="002D57DC">
            <w:pPr>
              <w:pStyle w:val="ListParagraph"/>
              <w:numPr>
                <w:ilvl w:val="0"/>
                <w:numId w:val="62"/>
              </w:numPr>
              <w:shd w:val="clear" w:color="auto" w:fill="FFFFFF"/>
              <w:tabs>
                <w:tab w:val="left" w:pos="882"/>
              </w:tabs>
              <w:spacing w:after="0" w:line="312" w:lineRule="auto"/>
              <w:ind w:left="0" w:firstLine="0"/>
              <w:outlineLvl w:val="5"/>
              <w:rPr>
                <w:rFonts w:cs="Times New Roman"/>
                <w:bCs/>
                <w:color w:val="000000" w:themeColor="text1"/>
                <w:sz w:val="24"/>
                <w:szCs w:val="24"/>
              </w:rPr>
            </w:pPr>
            <w:r w:rsidRPr="00B80CE9">
              <w:rPr>
                <w:rFonts w:cs="Times New Roman"/>
                <w:color w:val="000000" w:themeColor="text1"/>
                <w:sz w:val="24"/>
                <w:szCs w:val="24"/>
              </w:rPr>
              <w:t xml:space="preserve">Ta có thể thay đổi áp suất chất khí trong một bình kín bằng cách </w:t>
            </w:r>
          </w:p>
          <w:p w14:paraId="7E7AF22E" w14:textId="77777777" w:rsidR="00486CA1" w:rsidRPr="00B80CE9" w:rsidRDefault="00486CA1" w:rsidP="00D01E30">
            <w:pPr>
              <w:pStyle w:val="ListParagraph"/>
              <w:shd w:val="clear" w:color="auto" w:fill="FFFFFF"/>
              <w:tabs>
                <w:tab w:val="left" w:pos="882"/>
              </w:tabs>
              <w:spacing w:after="0" w:line="312" w:lineRule="auto"/>
              <w:ind w:left="0"/>
              <w:outlineLvl w:val="5"/>
              <w:rPr>
                <w:rFonts w:cs="Times New Roman"/>
                <w:bCs/>
                <w:color w:val="000000" w:themeColor="text1"/>
                <w:sz w:val="24"/>
                <w:szCs w:val="24"/>
              </w:rPr>
            </w:pPr>
            <w:r w:rsidRPr="00B80CE9">
              <w:rPr>
                <w:rFonts w:cs="Times New Roman"/>
                <w:bCs/>
                <w:color w:val="FF0000"/>
                <w:sz w:val="24"/>
                <w:szCs w:val="24"/>
              </w:rPr>
              <w:t>A.</w:t>
            </w:r>
            <w:r w:rsidRPr="00B80CE9">
              <w:rPr>
                <w:rFonts w:cs="Times New Roman"/>
                <w:bCs/>
                <w:color w:val="000000" w:themeColor="text1"/>
                <w:sz w:val="24"/>
                <w:szCs w:val="24"/>
              </w:rPr>
              <w:t xml:space="preserve"> </w:t>
            </w:r>
            <w:r w:rsidRPr="00B80CE9">
              <w:rPr>
                <w:rFonts w:cs="Times New Roman"/>
                <w:bCs/>
                <w:color w:val="FF0000"/>
                <w:sz w:val="24"/>
                <w:szCs w:val="24"/>
              </w:rPr>
              <w:t>thêm hoặc bớt khối lượng không khí trong bình.</w:t>
            </w:r>
          </w:p>
          <w:p w14:paraId="4DA9CFD0"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thêm khối lượng không khí trong bình. </w:t>
            </w:r>
          </w:p>
          <w:p w14:paraId="06963735"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không thể thay đổi áp suất không khí trong bình kín. </w:t>
            </w:r>
          </w:p>
          <w:p w14:paraId="4BD09B29"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bớt khối lượng không khí trong bình. </w:t>
            </w:r>
          </w:p>
        </w:tc>
      </w:tr>
      <w:tr w:rsidR="00486CA1" w:rsidRPr="00B80CE9" w14:paraId="0BD266F0" w14:textId="77777777" w:rsidTr="00D01E30">
        <w:tc>
          <w:tcPr>
            <w:tcW w:w="1447" w:type="dxa"/>
            <w:shd w:val="clear" w:color="auto" w:fill="auto"/>
            <w:vAlign w:val="center"/>
          </w:tcPr>
          <w:p w14:paraId="6F4CCA5D"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6FFC55E2"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 xml:space="preserve">Trong các hiện tượng sau đây, hiện tượng nào </w:t>
            </w:r>
            <w:r w:rsidRPr="00B80CE9">
              <w:rPr>
                <w:rFonts w:cs="Times New Roman"/>
                <w:b/>
                <w:color w:val="000000" w:themeColor="text1"/>
                <w:sz w:val="24"/>
                <w:szCs w:val="24"/>
              </w:rPr>
              <w:t>không</w:t>
            </w:r>
            <w:r w:rsidRPr="00B80CE9">
              <w:rPr>
                <w:rFonts w:cs="Times New Roman"/>
                <w:color w:val="000000" w:themeColor="text1"/>
                <w:sz w:val="24"/>
                <w:szCs w:val="24"/>
              </w:rPr>
              <w:t xml:space="preserve"> do áp suất khí quyển gây ra?</w:t>
            </w:r>
          </w:p>
          <w:p w14:paraId="3E77A1EF" w14:textId="77777777" w:rsidR="00486CA1" w:rsidRPr="00B80CE9" w:rsidRDefault="00486CA1" w:rsidP="00D01E30">
            <w:pPr>
              <w:shd w:val="clear" w:color="auto" w:fill="FFFFFF"/>
              <w:spacing w:after="0" w:line="312" w:lineRule="auto"/>
              <w:outlineLvl w:val="5"/>
              <w:rPr>
                <w:rFonts w:cs="Times New Roman"/>
                <w:color w:val="FF0000"/>
                <w:sz w:val="24"/>
                <w:szCs w:val="24"/>
              </w:rPr>
            </w:pPr>
            <w:r w:rsidRPr="00B80CE9">
              <w:rPr>
                <w:rFonts w:cs="Times New Roman"/>
                <w:color w:val="FF0000"/>
                <w:sz w:val="24"/>
                <w:szCs w:val="24"/>
              </w:rPr>
              <w:t>A. Vật rơi từ trên cao xuống.</w:t>
            </w:r>
          </w:p>
          <w:p w14:paraId="0E8C17C8"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Một cốc đựng đầy nước được đậy bằng miếng bìa khi lộn ngược cốc thì nước không chảy ra ngoài.</w:t>
            </w:r>
          </w:p>
          <w:p w14:paraId="2F7911D9"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Con người có thể hít không khí vào phổi.</w:t>
            </w:r>
          </w:p>
          <w:p w14:paraId="52AE8287"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Chúng ta khó rút chân ra khỏi bùn.</w:t>
            </w:r>
          </w:p>
        </w:tc>
      </w:tr>
      <w:tr w:rsidR="00486CA1" w:rsidRPr="00B80CE9" w14:paraId="7D7C8876" w14:textId="77777777" w:rsidTr="00D01E30">
        <w:tc>
          <w:tcPr>
            <w:tcW w:w="1447" w:type="dxa"/>
            <w:shd w:val="clear" w:color="auto" w:fill="auto"/>
            <w:vAlign w:val="center"/>
          </w:tcPr>
          <w:p w14:paraId="21C3BC4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6D1A1D38"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333333"/>
                <w:sz w:val="24"/>
                <w:szCs w:val="24"/>
              </w:rPr>
            </w:pPr>
            <w:r w:rsidRPr="00B80CE9">
              <w:rPr>
                <w:rFonts w:cs="Times New Roman"/>
                <w:color w:val="000000" w:themeColor="text1"/>
                <w:sz w:val="24"/>
                <w:szCs w:val="24"/>
              </w:rPr>
              <w:t xml:space="preserve">Hiện tượng nào sau đây </w:t>
            </w:r>
            <w:r w:rsidRPr="00B80CE9">
              <w:rPr>
                <w:rFonts w:cs="Times New Roman"/>
                <w:b/>
                <w:color w:val="000000" w:themeColor="text1"/>
                <w:sz w:val="24"/>
                <w:szCs w:val="24"/>
              </w:rPr>
              <w:t>không</w:t>
            </w:r>
            <w:r w:rsidRPr="00B80CE9">
              <w:rPr>
                <w:rFonts w:cs="Times New Roman"/>
                <w:color w:val="000000" w:themeColor="text1"/>
                <w:sz w:val="24"/>
                <w:szCs w:val="24"/>
              </w:rPr>
              <w:t xml:space="preserve"> liên quan đến áp suất khí quyển?</w:t>
            </w:r>
          </w:p>
          <w:p w14:paraId="1DDFE71B" w14:textId="77777777" w:rsidR="00486CA1" w:rsidRPr="00B80CE9" w:rsidRDefault="00486CA1" w:rsidP="00D01E30">
            <w:pPr>
              <w:shd w:val="clear" w:color="auto" w:fill="FFFFFF"/>
              <w:spacing w:after="0" w:line="312" w:lineRule="auto"/>
              <w:outlineLvl w:val="5"/>
              <w:rPr>
                <w:rFonts w:cs="Times New Roman"/>
                <w:color w:val="FF0000"/>
                <w:sz w:val="24"/>
                <w:szCs w:val="24"/>
              </w:rPr>
            </w:pPr>
            <w:r w:rsidRPr="00B80CE9">
              <w:rPr>
                <w:rFonts w:cs="Times New Roman"/>
                <w:color w:val="FF0000"/>
                <w:sz w:val="24"/>
                <w:szCs w:val="24"/>
              </w:rPr>
              <w:t>A.</w:t>
            </w:r>
            <w:r w:rsidRPr="00B80CE9">
              <w:rPr>
                <w:rFonts w:cs="Times New Roman"/>
                <w:color w:val="333333"/>
                <w:sz w:val="24"/>
                <w:szCs w:val="24"/>
              </w:rPr>
              <w:t> </w:t>
            </w:r>
            <w:r w:rsidRPr="00B80CE9">
              <w:rPr>
                <w:rFonts w:cs="Times New Roman"/>
                <w:color w:val="FF0000"/>
                <w:sz w:val="24"/>
                <w:szCs w:val="24"/>
              </w:rPr>
              <w:t>Quả bưởi rơi từ trên xuống.</w:t>
            </w:r>
          </w:p>
          <w:p w14:paraId="31B1B0BB"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Các ống thuốc tiêm nếu bẻ một đầu rồi dốc ngược thuốc vẫn không chảy ra ngoài.</w:t>
            </w:r>
          </w:p>
          <w:p w14:paraId="08D5B91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Các nắp ấm trà có lỗ nhỏ ở nắp sẽ rót nước dễ hơn.</w:t>
            </w:r>
          </w:p>
          <w:p w14:paraId="0A29B7CA"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Trên các nắp bình xăng của xe máy có lỗ nhỏ thông với không khí.</w:t>
            </w:r>
          </w:p>
        </w:tc>
      </w:tr>
      <w:tr w:rsidR="00486CA1" w:rsidRPr="00B80CE9" w14:paraId="21239737" w14:textId="77777777" w:rsidTr="00D01E30">
        <w:tc>
          <w:tcPr>
            <w:tcW w:w="1447" w:type="dxa"/>
            <w:shd w:val="clear" w:color="auto" w:fill="auto"/>
            <w:vAlign w:val="center"/>
          </w:tcPr>
          <w:p w14:paraId="2D8C0D08"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70DCB09D"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333333"/>
                <w:sz w:val="24"/>
                <w:szCs w:val="24"/>
              </w:rPr>
            </w:pPr>
            <w:r w:rsidRPr="00B80CE9">
              <w:rPr>
                <w:rFonts w:cs="Times New Roman"/>
                <w:noProof/>
                <w:color w:val="333333"/>
                <w:sz w:val="24"/>
                <w:szCs w:val="24"/>
              </w:rPr>
              <w:drawing>
                <wp:anchor distT="0" distB="0" distL="114300" distR="114300" simplePos="0" relativeHeight="251675648" behindDoc="0" locked="0" layoutInCell="1" allowOverlap="1" wp14:anchorId="66D005D5" wp14:editId="557C9DB6">
                  <wp:simplePos x="0" y="0"/>
                  <wp:positionH relativeFrom="column">
                    <wp:posOffset>2824897</wp:posOffset>
                  </wp:positionH>
                  <wp:positionV relativeFrom="paragraph">
                    <wp:posOffset>201295</wp:posOffset>
                  </wp:positionV>
                  <wp:extent cx="1727200" cy="1169035"/>
                  <wp:effectExtent l="0" t="0" r="6350" b="0"/>
                  <wp:wrapSquare wrapText="bothSides"/>
                  <wp:docPr id="229" name="Picture 229" descr="Trắc nghiệm vật lí 8 bài 8:&lt;/b&gt; Áp suất chất lỏng Bình thông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ắc nghiệm vật lí 8 bài 8:&lt;/b&gt; Áp suất chất lỏng Bình thông nha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27200" cy="1169035"/>
                          </a:xfrm>
                          <a:prstGeom prst="rect">
                            <a:avLst/>
                          </a:prstGeom>
                          <a:noFill/>
                          <a:ln>
                            <a:noFill/>
                          </a:ln>
                        </pic:spPr>
                      </pic:pic>
                    </a:graphicData>
                  </a:graphic>
                </wp:anchor>
              </w:drawing>
            </w:r>
            <w:r w:rsidRPr="00B80CE9">
              <w:rPr>
                <w:rFonts w:cs="Times New Roman"/>
                <w:color w:val="333333"/>
                <w:sz w:val="24"/>
                <w:szCs w:val="24"/>
              </w:rPr>
              <w:t>Cho hình vẽ bên. Kết luận nào sau đây đúng khi so sánh áp suất tại các điểm A, B, C, D.</w:t>
            </w:r>
          </w:p>
          <w:p w14:paraId="5D706687"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w:t>
            </w:r>
            <w:r w:rsidRPr="00B80CE9">
              <w:rPr>
                <w:rFonts w:cs="Times New Roman"/>
                <w:b/>
                <w:color w:val="FF0000"/>
                <w:sz w:val="24"/>
                <w:szCs w:val="24"/>
              </w:rPr>
              <w:t>.</w:t>
            </w:r>
            <w:r w:rsidRPr="00B80CE9">
              <w:rPr>
                <w:rFonts w:cs="Times New Roman"/>
                <w:color w:val="333333"/>
                <w:sz w:val="24"/>
                <w:szCs w:val="24"/>
              </w:rPr>
              <w:t xml:space="preserve"> </w:t>
            </w:r>
            <w:r w:rsidRPr="00B80CE9">
              <w:rPr>
                <w:rFonts w:cs="Times New Roman"/>
                <w:color w:val="FF0000"/>
                <w:sz w:val="24"/>
                <w:szCs w:val="24"/>
              </w:rPr>
              <w:t>p</w:t>
            </w:r>
            <w:r w:rsidRPr="00B80CE9">
              <w:rPr>
                <w:rFonts w:cs="Times New Roman"/>
                <w:color w:val="FF0000"/>
                <w:sz w:val="24"/>
                <w:szCs w:val="24"/>
                <w:vertAlign w:val="subscript"/>
              </w:rPr>
              <w:t>A</w:t>
            </w:r>
            <w:r w:rsidRPr="00B80CE9">
              <w:rPr>
                <w:rFonts w:cs="Times New Roman"/>
                <w:color w:val="FF0000"/>
                <w:sz w:val="24"/>
                <w:szCs w:val="24"/>
              </w:rPr>
              <w:t xml:space="preserve"> &gt; p</w:t>
            </w:r>
            <w:r w:rsidRPr="00B80CE9">
              <w:rPr>
                <w:rFonts w:cs="Times New Roman"/>
                <w:color w:val="FF0000"/>
                <w:sz w:val="24"/>
                <w:szCs w:val="24"/>
                <w:vertAlign w:val="subscript"/>
              </w:rPr>
              <w:t>B</w:t>
            </w:r>
            <w:r w:rsidRPr="00B80CE9">
              <w:rPr>
                <w:rFonts w:cs="Times New Roman"/>
                <w:color w:val="FF0000"/>
                <w:sz w:val="24"/>
                <w:szCs w:val="24"/>
              </w:rPr>
              <w:t xml:space="preserve">  &gt; p</w:t>
            </w:r>
            <w:r w:rsidRPr="00B80CE9">
              <w:rPr>
                <w:rFonts w:cs="Times New Roman"/>
                <w:color w:val="FF0000"/>
                <w:sz w:val="24"/>
                <w:szCs w:val="24"/>
                <w:vertAlign w:val="subscript"/>
              </w:rPr>
              <w:t>C</w:t>
            </w:r>
            <w:r w:rsidRPr="00B80CE9">
              <w:rPr>
                <w:rFonts w:cs="Times New Roman"/>
                <w:color w:val="FF0000"/>
                <w:sz w:val="24"/>
                <w:szCs w:val="24"/>
              </w:rPr>
              <w:t xml:space="preserve"> = p</w:t>
            </w:r>
            <w:r w:rsidRPr="00B80CE9">
              <w:rPr>
                <w:rFonts w:cs="Times New Roman"/>
                <w:color w:val="FF0000"/>
                <w:sz w:val="24"/>
                <w:szCs w:val="24"/>
                <w:vertAlign w:val="subscript"/>
              </w:rPr>
              <w:t>D</w:t>
            </w:r>
            <w:r w:rsidRPr="00B80CE9">
              <w:rPr>
                <w:rFonts w:cs="Times New Roman"/>
                <w:color w:val="FF0000"/>
                <w:sz w:val="24"/>
                <w:szCs w:val="24"/>
              </w:rPr>
              <w:t xml:space="preserve"> </w:t>
            </w:r>
          </w:p>
          <w:p w14:paraId="3C1A2DAC"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p</w:t>
            </w:r>
            <w:r w:rsidRPr="00B80CE9">
              <w:rPr>
                <w:rFonts w:cs="Times New Roman"/>
                <w:color w:val="000000" w:themeColor="text1"/>
                <w:sz w:val="24"/>
                <w:szCs w:val="24"/>
                <w:vertAlign w:val="subscript"/>
              </w:rPr>
              <w:t>A</w:t>
            </w:r>
            <w:r w:rsidRPr="00B80CE9">
              <w:rPr>
                <w:rFonts w:cs="Times New Roman"/>
                <w:color w:val="000000" w:themeColor="text1"/>
                <w:sz w:val="24"/>
                <w:szCs w:val="24"/>
              </w:rPr>
              <w:t xml:space="preserve"> &gt; p</w:t>
            </w:r>
            <w:r w:rsidRPr="00B80CE9">
              <w:rPr>
                <w:rFonts w:cs="Times New Roman"/>
                <w:color w:val="000000" w:themeColor="text1"/>
                <w:sz w:val="24"/>
                <w:szCs w:val="24"/>
                <w:vertAlign w:val="subscript"/>
              </w:rPr>
              <w:t>B</w:t>
            </w:r>
            <w:r w:rsidRPr="00B80CE9">
              <w:rPr>
                <w:rFonts w:cs="Times New Roman"/>
                <w:color w:val="000000" w:themeColor="text1"/>
                <w:sz w:val="24"/>
                <w:szCs w:val="24"/>
              </w:rPr>
              <w:t xml:space="preserve">  &gt; p</w:t>
            </w:r>
            <w:r w:rsidRPr="00B80CE9">
              <w:rPr>
                <w:rFonts w:cs="Times New Roman"/>
                <w:color w:val="000000" w:themeColor="text1"/>
                <w:sz w:val="24"/>
                <w:szCs w:val="24"/>
                <w:vertAlign w:val="subscript"/>
              </w:rPr>
              <w:t>C</w:t>
            </w:r>
            <w:r w:rsidRPr="00B80CE9">
              <w:rPr>
                <w:rFonts w:cs="Times New Roman"/>
                <w:color w:val="000000" w:themeColor="text1"/>
                <w:sz w:val="24"/>
                <w:szCs w:val="24"/>
              </w:rPr>
              <w:t xml:space="preserve"> &gt; p</w:t>
            </w:r>
            <w:r w:rsidRPr="00B80CE9">
              <w:rPr>
                <w:rFonts w:cs="Times New Roman"/>
                <w:color w:val="000000" w:themeColor="text1"/>
                <w:sz w:val="24"/>
                <w:szCs w:val="24"/>
                <w:vertAlign w:val="subscript"/>
              </w:rPr>
              <w:t>D</w:t>
            </w:r>
            <w:r w:rsidRPr="00B80CE9">
              <w:rPr>
                <w:rFonts w:cs="Times New Roman"/>
                <w:color w:val="000000" w:themeColor="text1"/>
                <w:sz w:val="24"/>
                <w:szCs w:val="24"/>
              </w:rPr>
              <w:t xml:space="preserve"> </w:t>
            </w:r>
          </w:p>
          <w:p w14:paraId="5356F726"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p</w:t>
            </w:r>
            <w:r w:rsidRPr="00B80CE9">
              <w:rPr>
                <w:rFonts w:cs="Times New Roman"/>
                <w:color w:val="000000" w:themeColor="text1"/>
                <w:sz w:val="24"/>
                <w:szCs w:val="24"/>
                <w:vertAlign w:val="subscript"/>
              </w:rPr>
              <w:t>A</w:t>
            </w:r>
            <w:r w:rsidRPr="00B80CE9">
              <w:rPr>
                <w:rFonts w:cs="Times New Roman"/>
                <w:color w:val="000000" w:themeColor="text1"/>
                <w:sz w:val="24"/>
                <w:szCs w:val="24"/>
              </w:rPr>
              <w:t xml:space="preserve"> &lt; p</w:t>
            </w:r>
            <w:r w:rsidRPr="00B80CE9">
              <w:rPr>
                <w:rFonts w:cs="Times New Roman"/>
                <w:color w:val="000000" w:themeColor="text1"/>
                <w:sz w:val="24"/>
                <w:szCs w:val="24"/>
                <w:vertAlign w:val="subscript"/>
              </w:rPr>
              <w:t>B</w:t>
            </w:r>
            <w:r w:rsidRPr="00B80CE9">
              <w:rPr>
                <w:rFonts w:cs="Times New Roman"/>
                <w:color w:val="000000" w:themeColor="text1"/>
                <w:sz w:val="24"/>
                <w:szCs w:val="24"/>
              </w:rPr>
              <w:t xml:space="preserve">  &lt; p</w:t>
            </w:r>
            <w:r w:rsidRPr="00B80CE9">
              <w:rPr>
                <w:rFonts w:cs="Times New Roman"/>
                <w:color w:val="000000" w:themeColor="text1"/>
                <w:sz w:val="24"/>
                <w:szCs w:val="24"/>
                <w:vertAlign w:val="subscript"/>
              </w:rPr>
              <w:t>C</w:t>
            </w:r>
            <w:r w:rsidRPr="00B80CE9">
              <w:rPr>
                <w:rFonts w:cs="Times New Roman"/>
                <w:color w:val="000000" w:themeColor="text1"/>
                <w:sz w:val="24"/>
                <w:szCs w:val="24"/>
              </w:rPr>
              <w:t xml:space="preserve"> = p</w:t>
            </w:r>
            <w:r w:rsidRPr="00B80CE9">
              <w:rPr>
                <w:rFonts w:cs="Times New Roman"/>
                <w:color w:val="000000" w:themeColor="text1"/>
                <w:sz w:val="24"/>
                <w:szCs w:val="24"/>
                <w:vertAlign w:val="subscript"/>
              </w:rPr>
              <w:t>D</w:t>
            </w:r>
            <w:r w:rsidRPr="00B80CE9">
              <w:rPr>
                <w:rFonts w:cs="Times New Roman"/>
                <w:color w:val="000000" w:themeColor="text1"/>
                <w:sz w:val="24"/>
                <w:szCs w:val="24"/>
              </w:rPr>
              <w:t xml:space="preserve"> </w:t>
            </w:r>
          </w:p>
          <w:p w14:paraId="4A545A9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D. p</w:t>
            </w:r>
            <w:r w:rsidRPr="00B80CE9">
              <w:rPr>
                <w:rFonts w:cs="Times New Roman"/>
                <w:color w:val="000000" w:themeColor="text1"/>
                <w:sz w:val="24"/>
                <w:szCs w:val="24"/>
                <w:vertAlign w:val="subscript"/>
              </w:rPr>
              <w:t>A</w:t>
            </w:r>
            <w:r w:rsidRPr="00B80CE9">
              <w:rPr>
                <w:rFonts w:cs="Times New Roman"/>
                <w:color w:val="000000" w:themeColor="text1"/>
                <w:sz w:val="24"/>
                <w:szCs w:val="24"/>
              </w:rPr>
              <w:t xml:space="preserve"> &lt; p</w:t>
            </w:r>
            <w:r w:rsidRPr="00B80CE9">
              <w:rPr>
                <w:rFonts w:cs="Times New Roman"/>
                <w:color w:val="000000" w:themeColor="text1"/>
                <w:sz w:val="24"/>
                <w:szCs w:val="24"/>
                <w:vertAlign w:val="subscript"/>
              </w:rPr>
              <w:t>B</w:t>
            </w:r>
            <w:r w:rsidRPr="00B80CE9">
              <w:rPr>
                <w:rFonts w:cs="Times New Roman"/>
                <w:color w:val="000000" w:themeColor="text1"/>
                <w:sz w:val="24"/>
                <w:szCs w:val="24"/>
              </w:rPr>
              <w:t xml:space="preserve">  &lt; p</w:t>
            </w:r>
            <w:r w:rsidRPr="00B80CE9">
              <w:rPr>
                <w:rFonts w:cs="Times New Roman"/>
                <w:color w:val="000000" w:themeColor="text1"/>
                <w:sz w:val="24"/>
                <w:szCs w:val="24"/>
                <w:vertAlign w:val="subscript"/>
              </w:rPr>
              <w:t>C</w:t>
            </w:r>
            <w:r w:rsidRPr="00B80CE9">
              <w:rPr>
                <w:rFonts w:cs="Times New Roman"/>
                <w:color w:val="000000" w:themeColor="text1"/>
                <w:sz w:val="24"/>
                <w:szCs w:val="24"/>
              </w:rPr>
              <w:t xml:space="preserve"> &lt; p</w:t>
            </w:r>
            <w:r w:rsidRPr="00B80CE9">
              <w:rPr>
                <w:rFonts w:cs="Times New Roman"/>
                <w:color w:val="000000" w:themeColor="text1"/>
                <w:sz w:val="24"/>
                <w:szCs w:val="24"/>
                <w:vertAlign w:val="subscript"/>
              </w:rPr>
              <w:t>D</w:t>
            </w:r>
            <w:r w:rsidRPr="00B80CE9">
              <w:rPr>
                <w:rFonts w:cs="Times New Roman"/>
                <w:color w:val="000000" w:themeColor="text1"/>
                <w:sz w:val="24"/>
                <w:szCs w:val="24"/>
              </w:rPr>
              <w:t xml:space="preserve"> </w:t>
            </w:r>
          </w:p>
        </w:tc>
      </w:tr>
      <w:tr w:rsidR="00486CA1" w:rsidRPr="00B80CE9" w14:paraId="2B8F5071" w14:textId="77777777" w:rsidTr="00D01E30">
        <w:tc>
          <w:tcPr>
            <w:tcW w:w="1447" w:type="dxa"/>
            <w:shd w:val="clear" w:color="auto" w:fill="auto"/>
            <w:vAlign w:val="center"/>
          </w:tcPr>
          <w:p w14:paraId="6D6CDC57"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044DDAC3"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Khi thiết kế đập chắn nước, căn cứ các quy luật áp suất chất lỏng, yêu cầu đập kiên cố, an toàn và tiết kiệm vật liệu thì các phương án nào ở hình dưới đây là hợp lí?</w:t>
            </w:r>
          </w:p>
          <w:p w14:paraId="39CE26B5" w14:textId="77777777" w:rsidR="00486CA1" w:rsidRPr="00B80CE9" w:rsidRDefault="00486CA1" w:rsidP="00D01E30">
            <w:pPr>
              <w:pStyle w:val="NormalWeb"/>
              <w:shd w:val="clear" w:color="auto" w:fill="FFFFFF"/>
              <w:spacing w:before="0" w:beforeAutospacing="0" w:after="0" w:afterAutospacing="0" w:line="312" w:lineRule="auto"/>
              <w:jc w:val="both"/>
              <w:rPr>
                <w:color w:val="000000" w:themeColor="text1"/>
              </w:rPr>
            </w:pPr>
            <w:r w:rsidRPr="00B80CE9">
              <w:rPr>
                <w:noProof/>
                <w:color w:val="000000" w:themeColor="text1"/>
              </w:rPr>
              <mc:AlternateContent>
                <mc:Choice Requires="wpg">
                  <w:drawing>
                    <wp:anchor distT="0" distB="0" distL="114300" distR="114300" simplePos="0" relativeHeight="251663360" behindDoc="0" locked="0" layoutInCell="1" allowOverlap="1" wp14:anchorId="28BB2716" wp14:editId="2ED733E9">
                      <wp:simplePos x="0" y="0"/>
                      <wp:positionH relativeFrom="column">
                        <wp:posOffset>121285</wp:posOffset>
                      </wp:positionH>
                      <wp:positionV relativeFrom="paragraph">
                        <wp:posOffset>107315</wp:posOffset>
                      </wp:positionV>
                      <wp:extent cx="4290695" cy="791845"/>
                      <wp:effectExtent l="0" t="0" r="14605" b="0"/>
                      <wp:wrapNone/>
                      <wp:docPr id="233" name="Group 233"/>
                      <wp:cNvGraphicFramePr/>
                      <a:graphic xmlns:a="http://schemas.openxmlformats.org/drawingml/2006/main">
                        <a:graphicData uri="http://schemas.microsoft.com/office/word/2010/wordprocessingGroup">
                          <wpg:wgp>
                            <wpg:cNvGrpSpPr/>
                            <wpg:grpSpPr>
                              <a:xfrm>
                                <a:off x="0" y="0"/>
                                <a:ext cx="4290695" cy="791845"/>
                                <a:chOff x="0" y="0"/>
                                <a:chExt cx="4290695" cy="791845"/>
                              </a:xfrm>
                            </wpg:grpSpPr>
                            <wpg:grpSp>
                              <wpg:cNvPr id="231" name="Group 231"/>
                              <wpg:cNvGrpSpPr/>
                              <wpg:grpSpPr>
                                <a:xfrm>
                                  <a:off x="0" y="0"/>
                                  <a:ext cx="4290695" cy="525145"/>
                                  <a:chOff x="0" y="0"/>
                                  <a:chExt cx="4290695" cy="525145"/>
                                </a:xfrm>
                              </wpg:grpSpPr>
                              <wpg:grpSp>
                                <wpg:cNvPr id="130" name="Group 130"/>
                                <wpg:cNvGrpSpPr/>
                                <wpg:grpSpPr>
                                  <a:xfrm>
                                    <a:off x="2000250" y="12700"/>
                                    <a:ext cx="1155700" cy="512445"/>
                                    <a:chOff x="-256677" y="0"/>
                                    <a:chExt cx="1156208" cy="512956"/>
                                  </a:xfrm>
                                </wpg:grpSpPr>
                                <wpg:grpSp>
                                  <wpg:cNvPr id="132" name="Group 132"/>
                                  <wpg:cNvGrpSpPr/>
                                  <wpg:grpSpPr>
                                    <a:xfrm>
                                      <a:off x="-256677" y="29737"/>
                                      <a:ext cx="635818" cy="483219"/>
                                      <a:chOff x="-256678" y="0"/>
                                      <a:chExt cx="635820" cy="594731"/>
                                    </a:xfrm>
                                  </wpg:grpSpPr>
                                  <wps:wsp>
                                    <wps:cNvPr id="133" name="Rectangle 133"/>
                                    <wps:cNvSpPr/>
                                    <wps:spPr>
                                      <a:xfrm>
                                        <a:off x="-256678" y="0"/>
                                        <a:ext cx="379142" cy="5947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48482" w14:textId="77777777" w:rsidR="00034348" w:rsidRDefault="00034348" w:rsidP="00486C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Straight Connector 134"/>
                                    <wps:cNvCnPr/>
                                    <wps:spPr>
                                      <a:xfrm>
                                        <a:off x="245327" y="133814"/>
                                        <a:ext cx="892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a:off x="66908" y="170985"/>
                                        <a:ext cx="2378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a:off x="275064" y="379141"/>
                                        <a:ext cx="10407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a:off x="59474" y="74341"/>
                                        <a:ext cx="319265" cy="0"/>
                                      </a:xfrm>
                                      <a:prstGeom prst="line">
                                        <a:avLst/>
                                      </a:prstGeom>
                                      <a:noFill/>
                                      <a:ln w="9525" cap="flat" cmpd="sng" algn="ctr">
                                        <a:solidFill>
                                          <a:sysClr val="windowText" lastClr="000000"/>
                                        </a:solidFill>
                                        <a:prstDash val="solid"/>
                                      </a:ln>
                                      <a:effectLst/>
                                    </wps:spPr>
                                    <wps:bodyPr/>
                                  </wps:wsp>
                                  <wps:wsp>
                                    <wps:cNvPr id="138" name="Straight Connector 138"/>
                                    <wps:cNvCnPr/>
                                    <wps:spPr>
                                      <a:xfrm>
                                        <a:off x="267630" y="208156"/>
                                        <a:ext cx="89209" cy="0"/>
                                      </a:xfrm>
                                      <a:prstGeom prst="line">
                                        <a:avLst/>
                                      </a:prstGeom>
                                      <a:noFill/>
                                      <a:ln w="9525" cap="flat" cmpd="sng" algn="ctr">
                                        <a:solidFill>
                                          <a:sysClr val="windowText" lastClr="000000"/>
                                        </a:solidFill>
                                        <a:prstDash val="solid"/>
                                      </a:ln>
                                      <a:effectLst/>
                                    </wps:spPr>
                                    <wps:bodyPr/>
                                  </wps:wsp>
                                  <wps:wsp>
                                    <wps:cNvPr id="139" name="Straight Connector 139"/>
                                    <wps:cNvCnPr/>
                                    <wps:spPr>
                                      <a:xfrm>
                                        <a:off x="260195" y="297366"/>
                                        <a:ext cx="88900" cy="0"/>
                                      </a:xfrm>
                                      <a:prstGeom prst="line">
                                        <a:avLst/>
                                      </a:prstGeom>
                                      <a:noFill/>
                                      <a:ln w="9525" cap="flat" cmpd="sng" algn="ctr">
                                        <a:solidFill>
                                          <a:sysClr val="windowText" lastClr="000000"/>
                                        </a:solidFill>
                                        <a:prstDash val="solid"/>
                                      </a:ln>
                                      <a:effectLst/>
                                    </wps:spPr>
                                    <wps:bodyPr/>
                                  </wps:wsp>
                                  <wps:wsp>
                                    <wps:cNvPr id="141" name="Straight Connector 141"/>
                                    <wps:cNvCnPr/>
                                    <wps:spPr>
                                      <a:xfrm>
                                        <a:off x="89210" y="512956"/>
                                        <a:ext cx="141248" cy="0"/>
                                      </a:xfrm>
                                      <a:prstGeom prst="line">
                                        <a:avLst/>
                                      </a:prstGeom>
                                      <a:noFill/>
                                      <a:ln w="9525" cap="flat" cmpd="sng" algn="ctr">
                                        <a:solidFill>
                                          <a:sysClr val="windowText" lastClr="000000"/>
                                        </a:solidFill>
                                        <a:prstDash val="solid"/>
                                      </a:ln>
                                      <a:effectLst/>
                                    </wps:spPr>
                                    <wps:bodyPr/>
                                  </wps:wsp>
                                  <wps:wsp>
                                    <wps:cNvPr id="142" name="Straight Connector 142"/>
                                    <wps:cNvCnPr/>
                                    <wps:spPr>
                                      <a:xfrm>
                                        <a:off x="104078" y="275063"/>
                                        <a:ext cx="141248" cy="0"/>
                                      </a:xfrm>
                                      <a:prstGeom prst="line">
                                        <a:avLst/>
                                      </a:prstGeom>
                                      <a:noFill/>
                                      <a:ln w="9525" cap="flat" cmpd="sng" algn="ctr">
                                        <a:solidFill>
                                          <a:sysClr val="windowText" lastClr="000000"/>
                                        </a:solidFill>
                                        <a:prstDash val="solid"/>
                                      </a:ln>
                                      <a:effectLst/>
                                    </wps:spPr>
                                    <wps:bodyPr/>
                                  </wps:wsp>
                                  <wps:wsp>
                                    <wps:cNvPr id="143" name="Straight Connector 143"/>
                                    <wps:cNvCnPr/>
                                    <wps:spPr>
                                      <a:xfrm>
                                        <a:off x="245327" y="460917"/>
                                        <a:ext cx="104078" cy="0"/>
                                      </a:xfrm>
                                      <a:prstGeom prst="line">
                                        <a:avLst/>
                                      </a:prstGeom>
                                      <a:noFill/>
                                      <a:ln w="9525" cap="flat" cmpd="sng" algn="ctr">
                                        <a:solidFill>
                                          <a:sysClr val="windowText" lastClr="000000"/>
                                        </a:solidFill>
                                        <a:prstDash val="solid"/>
                                      </a:ln>
                                      <a:effectLst/>
                                    </wps:spPr>
                                    <wps:bodyPr/>
                                  </wps:wsp>
                                  <wps:wsp>
                                    <wps:cNvPr id="144" name="Straight Connector 144"/>
                                    <wps:cNvCnPr/>
                                    <wps:spPr>
                                      <a:xfrm>
                                        <a:off x="245327" y="89209"/>
                                        <a:ext cx="89209" cy="0"/>
                                      </a:xfrm>
                                      <a:prstGeom prst="line">
                                        <a:avLst/>
                                      </a:prstGeom>
                                      <a:noFill/>
                                      <a:ln w="9525" cap="flat" cmpd="sng" algn="ctr">
                                        <a:solidFill>
                                          <a:sysClr val="windowText" lastClr="000000"/>
                                        </a:solidFill>
                                        <a:prstDash val="solid"/>
                                      </a:ln>
                                      <a:effectLst/>
                                    </wps:spPr>
                                    <wps:bodyPr/>
                                  </wps:wsp>
                                  <wps:wsp>
                                    <wps:cNvPr id="145" name="Straight Connector 145"/>
                                    <wps:cNvCnPr/>
                                    <wps:spPr>
                                      <a:xfrm>
                                        <a:off x="111513" y="96644"/>
                                        <a:ext cx="88900" cy="0"/>
                                      </a:xfrm>
                                      <a:prstGeom prst="line">
                                        <a:avLst/>
                                      </a:prstGeom>
                                      <a:noFill/>
                                      <a:ln w="9525" cap="flat" cmpd="sng" algn="ctr">
                                        <a:solidFill>
                                          <a:sysClr val="windowText" lastClr="000000"/>
                                        </a:solidFill>
                                        <a:prstDash val="solid"/>
                                      </a:ln>
                                      <a:effectLst/>
                                    </wps:spPr>
                                    <wps:bodyPr/>
                                  </wps:wsp>
                                  <wps:wsp>
                                    <wps:cNvPr id="146" name="Straight Connector 146"/>
                                    <wps:cNvCnPr/>
                                    <wps:spPr>
                                      <a:xfrm>
                                        <a:off x="81776" y="141248"/>
                                        <a:ext cx="89209" cy="0"/>
                                      </a:xfrm>
                                      <a:prstGeom prst="line">
                                        <a:avLst/>
                                      </a:prstGeom>
                                      <a:noFill/>
                                      <a:ln w="9525" cap="flat" cmpd="sng" algn="ctr">
                                        <a:solidFill>
                                          <a:sysClr val="windowText" lastClr="000000"/>
                                        </a:solidFill>
                                        <a:prstDash val="solid"/>
                                      </a:ln>
                                      <a:effectLst/>
                                    </wps:spPr>
                                    <wps:bodyPr/>
                                  </wps:wsp>
                                  <wps:wsp>
                                    <wps:cNvPr id="147" name="Straight Connector 147"/>
                                    <wps:cNvCnPr/>
                                    <wps:spPr>
                                      <a:xfrm>
                                        <a:off x="118947" y="223024"/>
                                        <a:ext cx="89209" cy="0"/>
                                      </a:xfrm>
                                      <a:prstGeom prst="line">
                                        <a:avLst/>
                                      </a:prstGeom>
                                      <a:noFill/>
                                      <a:ln w="9525" cap="flat" cmpd="sng" algn="ctr">
                                        <a:solidFill>
                                          <a:sysClr val="windowText" lastClr="000000"/>
                                        </a:solidFill>
                                        <a:prstDash val="solid"/>
                                      </a:ln>
                                      <a:effectLst/>
                                    </wps:spPr>
                                    <wps:bodyPr/>
                                  </wps:wsp>
                                  <wps:wsp>
                                    <wps:cNvPr id="148" name="Straight Connector 148"/>
                                    <wps:cNvCnPr/>
                                    <wps:spPr>
                                      <a:xfrm>
                                        <a:off x="133815" y="341970"/>
                                        <a:ext cx="89209" cy="0"/>
                                      </a:xfrm>
                                      <a:prstGeom prst="line">
                                        <a:avLst/>
                                      </a:prstGeom>
                                      <a:noFill/>
                                      <a:ln w="9525" cap="flat" cmpd="sng" algn="ctr">
                                        <a:solidFill>
                                          <a:sysClr val="windowText" lastClr="000000"/>
                                        </a:solidFill>
                                        <a:prstDash val="solid"/>
                                      </a:ln>
                                      <a:effectLst/>
                                    </wps:spPr>
                                    <wps:bodyPr/>
                                  </wps:wsp>
                                  <wps:wsp>
                                    <wps:cNvPr id="149" name="Straight Connector 149"/>
                                    <wps:cNvCnPr/>
                                    <wps:spPr>
                                      <a:xfrm>
                                        <a:off x="81776" y="401444"/>
                                        <a:ext cx="141248" cy="0"/>
                                      </a:xfrm>
                                      <a:prstGeom prst="line">
                                        <a:avLst/>
                                      </a:prstGeom>
                                      <a:noFill/>
                                      <a:ln w="9525" cap="flat" cmpd="sng" algn="ctr">
                                        <a:solidFill>
                                          <a:sysClr val="windowText" lastClr="000000"/>
                                        </a:solidFill>
                                        <a:prstDash val="solid"/>
                                      </a:ln>
                                      <a:effectLst/>
                                    </wps:spPr>
                                    <wps:bodyPr/>
                                  </wps:wsp>
                                  <wps:wsp>
                                    <wps:cNvPr id="150" name="Straight Connector 150"/>
                                    <wps:cNvCnPr/>
                                    <wps:spPr>
                                      <a:xfrm>
                                        <a:off x="267608" y="520390"/>
                                        <a:ext cx="89209" cy="0"/>
                                      </a:xfrm>
                                      <a:prstGeom prst="line">
                                        <a:avLst/>
                                      </a:prstGeom>
                                      <a:noFill/>
                                      <a:ln w="9525" cap="flat" cmpd="sng" algn="ctr">
                                        <a:solidFill>
                                          <a:sysClr val="windowText" lastClr="000000"/>
                                        </a:solidFill>
                                        <a:prstDash val="solid"/>
                                      </a:ln>
                                      <a:effectLst/>
                                    </wps:spPr>
                                    <wps:bodyPr/>
                                  </wps:wsp>
                                  <wps:wsp>
                                    <wps:cNvPr id="151" name="Straight Connector 151"/>
                                    <wps:cNvCnPr/>
                                    <wps:spPr>
                                      <a:xfrm>
                                        <a:off x="96644" y="446048"/>
                                        <a:ext cx="89209" cy="0"/>
                                      </a:xfrm>
                                      <a:prstGeom prst="line">
                                        <a:avLst/>
                                      </a:prstGeom>
                                      <a:noFill/>
                                      <a:ln w="9525" cap="flat" cmpd="sng" algn="ctr">
                                        <a:solidFill>
                                          <a:sysClr val="windowText" lastClr="000000"/>
                                        </a:solidFill>
                                        <a:prstDash val="solid"/>
                                      </a:ln>
                                      <a:effectLst/>
                                    </wps:spPr>
                                    <wps:bodyPr/>
                                  </wps:wsp>
                                </wpg:grpSp>
                                <wpg:grpSp>
                                  <wpg:cNvPr id="152" name="Group 152"/>
                                  <wpg:cNvGrpSpPr/>
                                  <wpg:grpSpPr>
                                    <a:xfrm>
                                      <a:off x="386575" y="0"/>
                                      <a:ext cx="327102" cy="475785"/>
                                      <a:chOff x="0" y="0"/>
                                      <a:chExt cx="327102" cy="475785"/>
                                    </a:xfrm>
                                  </wpg:grpSpPr>
                                  <wps:wsp>
                                    <wps:cNvPr id="155" name="Straight Connector 155"/>
                                    <wps:cNvCnPr/>
                                    <wps:spPr>
                                      <a:xfrm>
                                        <a:off x="0" y="0"/>
                                        <a:ext cx="0" cy="4756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 name="Straight Connector 156"/>
                                    <wps:cNvCnPr/>
                                    <wps:spPr>
                                      <a:xfrm>
                                        <a:off x="0" y="475785"/>
                                        <a:ext cx="32710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 name="Straight Connector 157"/>
                                    <wps:cNvCnPr/>
                                    <wps:spPr>
                                      <a:xfrm>
                                        <a:off x="0" y="7434"/>
                                        <a:ext cx="1858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8420" y="7434"/>
                                        <a:ext cx="133350" cy="46799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0" name="Straight Connector 160"/>
                                  <wps:cNvCnPr/>
                                  <wps:spPr>
                                    <a:xfrm>
                                      <a:off x="193132" y="482738"/>
                                      <a:ext cx="706399" cy="0"/>
                                    </a:xfrm>
                                    <a:prstGeom prst="line">
                                      <a:avLst/>
                                    </a:prstGeom>
                                    <a:ln w="381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30808023" name="Group 1130808023"/>
                                <wpg:cNvGrpSpPr/>
                                <wpg:grpSpPr>
                                  <a:xfrm>
                                    <a:off x="1181100" y="6350"/>
                                    <a:ext cx="787400" cy="511810"/>
                                    <a:chOff x="0" y="0"/>
                                    <a:chExt cx="788652" cy="512956"/>
                                  </a:xfrm>
                                </wpg:grpSpPr>
                                <wpg:grpSp>
                                  <wpg:cNvPr id="1130808024" name="Group 1130808024"/>
                                  <wpg:cNvGrpSpPr/>
                                  <wpg:grpSpPr>
                                    <a:xfrm>
                                      <a:off x="0" y="29737"/>
                                      <a:ext cx="379141" cy="483219"/>
                                      <a:chOff x="0" y="0"/>
                                      <a:chExt cx="379142" cy="594731"/>
                                    </a:xfrm>
                                  </wpg:grpSpPr>
                                  <wps:wsp>
                                    <wps:cNvPr id="1130808025" name="Rectangle 1130808025"/>
                                    <wps:cNvSpPr/>
                                    <wps:spPr>
                                      <a:xfrm>
                                        <a:off x="0" y="0"/>
                                        <a:ext cx="379142" cy="594731"/>
                                      </a:xfrm>
                                      <a:prstGeom prst="rect">
                                        <a:avLst/>
                                      </a:prstGeom>
                                      <a:solidFill>
                                        <a:sysClr val="window" lastClr="FFFFFF"/>
                                      </a:solidFill>
                                      <a:ln w="25400" cap="flat" cmpd="sng" algn="ctr">
                                        <a:solidFill>
                                          <a:sysClr val="window" lastClr="FFFFFF"/>
                                        </a:solidFill>
                                        <a:prstDash val="solid"/>
                                      </a:ln>
                                      <a:effectLst/>
                                    </wps:spPr>
                                    <wps:txbx>
                                      <w:txbxContent>
                                        <w:p w14:paraId="5E78F26C" w14:textId="77777777" w:rsidR="00034348" w:rsidRDefault="00034348" w:rsidP="00486C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808026" name="Straight Connector 1130808026"/>
                                    <wps:cNvCnPr/>
                                    <wps:spPr>
                                      <a:xfrm>
                                        <a:off x="245327" y="133814"/>
                                        <a:ext cx="89209" cy="0"/>
                                      </a:xfrm>
                                      <a:prstGeom prst="line">
                                        <a:avLst/>
                                      </a:prstGeom>
                                      <a:noFill/>
                                      <a:ln w="9525" cap="flat" cmpd="sng" algn="ctr">
                                        <a:solidFill>
                                          <a:sysClr val="windowText" lastClr="000000"/>
                                        </a:solidFill>
                                        <a:prstDash val="solid"/>
                                      </a:ln>
                                      <a:effectLst/>
                                    </wps:spPr>
                                    <wps:bodyPr/>
                                  </wps:wsp>
                                  <wps:wsp>
                                    <wps:cNvPr id="1130808027" name="Straight Connector 1130808027"/>
                                    <wps:cNvCnPr/>
                                    <wps:spPr>
                                      <a:xfrm>
                                        <a:off x="66908" y="170985"/>
                                        <a:ext cx="237892" cy="0"/>
                                      </a:xfrm>
                                      <a:prstGeom prst="line">
                                        <a:avLst/>
                                      </a:prstGeom>
                                      <a:noFill/>
                                      <a:ln w="9525" cap="flat" cmpd="sng" algn="ctr">
                                        <a:solidFill>
                                          <a:sysClr val="windowText" lastClr="000000"/>
                                        </a:solidFill>
                                        <a:prstDash val="solid"/>
                                      </a:ln>
                                      <a:effectLst/>
                                    </wps:spPr>
                                    <wps:bodyPr/>
                                  </wps:wsp>
                                  <wps:wsp>
                                    <wps:cNvPr id="1130808028" name="Straight Connector 1130808028"/>
                                    <wps:cNvCnPr/>
                                    <wps:spPr>
                                      <a:xfrm>
                                        <a:off x="275064" y="379141"/>
                                        <a:ext cx="104078" cy="0"/>
                                      </a:xfrm>
                                      <a:prstGeom prst="line">
                                        <a:avLst/>
                                      </a:prstGeom>
                                      <a:noFill/>
                                      <a:ln w="9525" cap="flat" cmpd="sng" algn="ctr">
                                        <a:solidFill>
                                          <a:sysClr val="windowText" lastClr="000000"/>
                                        </a:solidFill>
                                        <a:prstDash val="solid"/>
                                      </a:ln>
                                      <a:effectLst/>
                                    </wps:spPr>
                                    <wps:bodyPr/>
                                  </wps:wsp>
                                  <wps:wsp>
                                    <wps:cNvPr id="1130808029" name="Straight Connector 1130808029"/>
                                    <wps:cNvCnPr/>
                                    <wps:spPr>
                                      <a:xfrm>
                                        <a:off x="59474" y="74341"/>
                                        <a:ext cx="319265" cy="0"/>
                                      </a:xfrm>
                                      <a:prstGeom prst="line">
                                        <a:avLst/>
                                      </a:prstGeom>
                                      <a:noFill/>
                                      <a:ln w="9525" cap="flat" cmpd="sng" algn="ctr">
                                        <a:solidFill>
                                          <a:sysClr val="windowText" lastClr="000000"/>
                                        </a:solidFill>
                                        <a:prstDash val="solid"/>
                                      </a:ln>
                                      <a:effectLst/>
                                    </wps:spPr>
                                    <wps:bodyPr/>
                                  </wps:wsp>
                                  <wps:wsp>
                                    <wps:cNvPr id="1130808030" name="Straight Connector 1130808030"/>
                                    <wps:cNvCnPr/>
                                    <wps:spPr>
                                      <a:xfrm>
                                        <a:off x="267630" y="208156"/>
                                        <a:ext cx="89209" cy="0"/>
                                      </a:xfrm>
                                      <a:prstGeom prst="line">
                                        <a:avLst/>
                                      </a:prstGeom>
                                      <a:noFill/>
                                      <a:ln w="9525" cap="flat" cmpd="sng" algn="ctr">
                                        <a:solidFill>
                                          <a:sysClr val="windowText" lastClr="000000"/>
                                        </a:solidFill>
                                        <a:prstDash val="solid"/>
                                      </a:ln>
                                      <a:effectLst/>
                                    </wps:spPr>
                                    <wps:bodyPr/>
                                  </wps:wsp>
                                  <wps:wsp>
                                    <wps:cNvPr id="1130808031" name="Straight Connector 1130808031"/>
                                    <wps:cNvCnPr/>
                                    <wps:spPr>
                                      <a:xfrm>
                                        <a:off x="260195" y="297366"/>
                                        <a:ext cx="88900" cy="0"/>
                                      </a:xfrm>
                                      <a:prstGeom prst="line">
                                        <a:avLst/>
                                      </a:prstGeom>
                                      <a:noFill/>
                                      <a:ln w="9525" cap="flat" cmpd="sng" algn="ctr">
                                        <a:solidFill>
                                          <a:sysClr val="windowText" lastClr="000000"/>
                                        </a:solidFill>
                                        <a:prstDash val="solid"/>
                                      </a:ln>
                                      <a:effectLst/>
                                    </wps:spPr>
                                    <wps:bodyPr/>
                                  </wps:wsp>
                                  <wps:wsp>
                                    <wps:cNvPr id="1130808033" name="Straight Connector 1130808033"/>
                                    <wps:cNvCnPr/>
                                    <wps:spPr>
                                      <a:xfrm>
                                        <a:off x="89210" y="512956"/>
                                        <a:ext cx="141248" cy="0"/>
                                      </a:xfrm>
                                      <a:prstGeom prst="line">
                                        <a:avLst/>
                                      </a:prstGeom>
                                      <a:noFill/>
                                      <a:ln w="9525" cap="flat" cmpd="sng" algn="ctr">
                                        <a:solidFill>
                                          <a:sysClr val="windowText" lastClr="000000"/>
                                        </a:solidFill>
                                        <a:prstDash val="solid"/>
                                      </a:ln>
                                      <a:effectLst/>
                                    </wps:spPr>
                                    <wps:bodyPr/>
                                  </wps:wsp>
                                  <wps:wsp>
                                    <wps:cNvPr id="1130808034" name="Straight Connector 1130808034"/>
                                    <wps:cNvCnPr/>
                                    <wps:spPr>
                                      <a:xfrm>
                                        <a:off x="104078" y="275063"/>
                                        <a:ext cx="141248" cy="0"/>
                                      </a:xfrm>
                                      <a:prstGeom prst="line">
                                        <a:avLst/>
                                      </a:prstGeom>
                                      <a:noFill/>
                                      <a:ln w="9525" cap="flat" cmpd="sng" algn="ctr">
                                        <a:solidFill>
                                          <a:sysClr val="windowText" lastClr="000000"/>
                                        </a:solidFill>
                                        <a:prstDash val="solid"/>
                                      </a:ln>
                                      <a:effectLst/>
                                    </wps:spPr>
                                    <wps:bodyPr/>
                                  </wps:wsp>
                                  <wps:wsp>
                                    <wps:cNvPr id="1130808035" name="Straight Connector 1130808035"/>
                                    <wps:cNvCnPr/>
                                    <wps:spPr>
                                      <a:xfrm>
                                        <a:off x="245327" y="460917"/>
                                        <a:ext cx="104078" cy="0"/>
                                      </a:xfrm>
                                      <a:prstGeom prst="line">
                                        <a:avLst/>
                                      </a:prstGeom>
                                      <a:noFill/>
                                      <a:ln w="9525" cap="flat" cmpd="sng" algn="ctr">
                                        <a:solidFill>
                                          <a:sysClr val="windowText" lastClr="000000"/>
                                        </a:solidFill>
                                        <a:prstDash val="solid"/>
                                      </a:ln>
                                      <a:effectLst/>
                                    </wps:spPr>
                                    <wps:bodyPr/>
                                  </wps:wsp>
                                  <wps:wsp>
                                    <wps:cNvPr id="1130808036" name="Straight Connector 1130808036"/>
                                    <wps:cNvCnPr/>
                                    <wps:spPr>
                                      <a:xfrm>
                                        <a:off x="245327" y="89209"/>
                                        <a:ext cx="89209" cy="0"/>
                                      </a:xfrm>
                                      <a:prstGeom prst="line">
                                        <a:avLst/>
                                      </a:prstGeom>
                                      <a:noFill/>
                                      <a:ln w="9525" cap="flat" cmpd="sng" algn="ctr">
                                        <a:solidFill>
                                          <a:sysClr val="windowText" lastClr="000000"/>
                                        </a:solidFill>
                                        <a:prstDash val="solid"/>
                                      </a:ln>
                                      <a:effectLst/>
                                    </wps:spPr>
                                    <wps:bodyPr/>
                                  </wps:wsp>
                                  <wps:wsp>
                                    <wps:cNvPr id="1130808037" name="Straight Connector 1130808037"/>
                                    <wps:cNvCnPr/>
                                    <wps:spPr>
                                      <a:xfrm>
                                        <a:off x="111513" y="96644"/>
                                        <a:ext cx="88900" cy="0"/>
                                      </a:xfrm>
                                      <a:prstGeom prst="line">
                                        <a:avLst/>
                                      </a:prstGeom>
                                      <a:noFill/>
                                      <a:ln w="9525" cap="flat" cmpd="sng" algn="ctr">
                                        <a:solidFill>
                                          <a:sysClr val="windowText" lastClr="000000"/>
                                        </a:solidFill>
                                        <a:prstDash val="solid"/>
                                      </a:ln>
                                      <a:effectLst/>
                                    </wps:spPr>
                                    <wps:bodyPr/>
                                  </wps:wsp>
                                  <wps:wsp>
                                    <wps:cNvPr id="1130808038" name="Straight Connector 1130808038"/>
                                    <wps:cNvCnPr/>
                                    <wps:spPr>
                                      <a:xfrm>
                                        <a:off x="81776" y="141248"/>
                                        <a:ext cx="89209" cy="0"/>
                                      </a:xfrm>
                                      <a:prstGeom prst="line">
                                        <a:avLst/>
                                      </a:prstGeom>
                                      <a:noFill/>
                                      <a:ln w="9525" cap="flat" cmpd="sng" algn="ctr">
                                        <a:solidFill>
                                          <a:sysClr val="windowText" lastClr="000000"/>
                                        </a:solidFill>
                                        <a:prstDash val="solid"/>
                                      </a:ln>
                                      <a:effectLst/>
                                    </wps:spPr>
                                    <wps:bodyPr/>
                                  </wps:wsp>
                                  <wps:wsp>
                                    <wps:cNvPr id="1130808039" name="Straight Connector 1130808039"/>
                                    <wps:cNvCnPr/>
                                    <wps:spPr>
                                      <a:xfrm>
                                        <a:off x="118947" y="223024"/>
                                        <a:ext cx="89209" cy="0"/>
                                      </a:xfrm>
                                      <a:prstGeom prst="line">
                                        <a:avLst/>
                                      </a:prstGeom>
                                      <a:noFill/>
                                      <a:ln w="9525" cap="flat" cmpd="sng" algn="ctr">
                                        <a:solidFill>
                                          <a:sysClr val="windowText" lastClr="000000"/>
                                        </a:solidFill>
                                        <a:prstDash val="solid"/>
                                      </a:ln>
                                      <a:effectLst/>
                                    </wps:spPr>
                                    <wps:bodyPr/>
                                  </wps:wsp>
                                  <wps:wsp>
                                    <wps:cNvPr id="1130808040" name="Straight Connector 1130808040"/>
                                    <wps:cNvCnPr/>
                                    <wps:spPr>
                                      <a:xfrm>
                                        <a:off x="133815" y="341970"/>
                                        <a:ext cx="89209" cy="0"/>
                                      </a:xfrm>
                                      <a:prstGeom prst="line">
                                        <a:avLst/>
                                      </a:prstGeom>
                                      <a:noFill/>
                                      <a:ln w="9525" cap="flat" cmpd="sng" algn="ctr">
                                        <a:solidFill>
                                          <a:sysClr val="windowText" lastClr="000000"/>
                                        </a:solidFill>
                                        <a:prstDash val="solid"/>
                                      </a:ln>
                                      <a:effectLst/>
                                    </wps:spPr>
                                    <wps:bodyPr/>
                                  </wps:wsp>
                                  <wps:wsp>
                                    <wps:cNvPr id="1130808041" name="Straight Connector 1130808041"/>
                                    <wps:cNvCnPr/>
                                    <wps:spPr>
                                      <a:xfrm>
                                        <a:off x="81776" y="401444"/>
                                        <a:ext cx="141248" cy="0"/>
                                      </a:xfrm>
                                      <a:prstGeom prst="line">
                                        <a:avLst/>
                                      </a:prstGeom>
                                      <a:noFill/>
                                      <a:ln w="9525" cap="flat" cmpd="sng" algn="ctr">
                                        <a:solidFill>
                                          <a:sysClr val="windowText" lastClr="000000"/>
                                        </a:solidFill>
                                        <a:prstDash val="solid"/>
                                      </a:ln>
                                      <a:effectLst/>
                                    </wps:spPr>
                                    <wps:bodyPr/>
                                  </wps:wsp>
                                  <wps:wsp>
                                    <wps:cNvPr id="1130808042" name="Straight Connector 1130808042"/>
                                    <wps:cNvCnPr/>
                                    <wps:spPr>
                                      <a:xfrm>
                                        <a:off x="267608" y="520390"/>
                                        <a:ext cx="89209" cy="0"/>
                                      </a:xfrm>
                                      <a:prstGeom prst="line">
                                        <a:avLst/>
                                      </a:prstGeom>
                                      <a:noFill/>
                                      <a:ln w="9525" cap="flat" cmpd="sng" algn="ctr">
                                        <a:solidFill>
                                          <a:sysClr val="windowText" lastClr="000000"/>
                                        </a:solidFill>
                                        <a:prstDash val="solid"/>
                                      </a:ln>
                                      <a:effectLst/>
                                    </wps:spPr>
                                    <wps:bodyPr/>
                                  </wps:wsp>
                                  <wps:wsp>
                                    <wps:cNvPr id="1130808043" name="Straight Connector 1130808043"/>
                                    <wps:cNvCnPr/>
                                    <wps:spPr>
                                      <a:xfrm>
                                        <a:off x="96644" y="446048"/>
                                        <a:ext cx="89209" cy="0"/>
                                      </a:xfrm>
                                      <a:prstGeom prst="line">
                                        <a:avLst/>
                                      </a:prstGeom>
                                      <a:noFill/>
                                      <a:ln w="9525" cap="flat" cmpd="sng" algn="ctr">
                                        <a:solidFill>
                                          <a:sysClr val="windowText" lastClr="000000"/>
                                        </a:solidFill>
                                        <a:prstDash val="solid"/>
                                      </a:ln>
                                      <a:effectLst/>
                                    </wps:spPr>
                                    <wps:bodyPr/>
                                  </wps:wsp>
                                </wpg:grpSp>
                                <wpg:grpSp>
                                  <wpg:cNvPr id="1130808044" name="Group 1130808044"/>
                                  <wpg:cNvGrpSpPr/>
                                  <wpg:grpSpPr>
                                    <a:xfrm>
                                      <a:off x="386575" y="0"/>
                                      <a:ext cx="199747" cy="475615"/>
                                      <a:chOff x="0" y="0"/>
                                      <a:chExt cx="199747" cy="475615"/>
                                    </a:xfrm>
                                  </wpg:grpSpPr>
                                  <wps:wsp>
                                    <wps:cNvPr id="1130808045" name="Straight Connector 1130808045"/>
                                    <wps:cNvCnPr/>
                                    <wps:spPr>
                                      <a:xfrm>
                                        <a:off x="0" y="0"/>
                                        <a:ext cx="0" cy="475615"/>
                                      </a:xfrm>
                                      <a:prstGeom prst="line">
                                        <a:avLst/>
                                      </a:prstGeom>
                                      <a:noFill/>
                                      <a:ln w="9525" cap="flat" cmpd="sng" algn="ctr">
                                        <a:solidFill>
                                          <a:sysClr val="windowText" lastClr="000000"/>
                                        </a:solidFill>
                                        <a:prstDash val="solid"/>
                                      </a:ln>
                                      <a:effectLst/>
                                    </wps:spPr>
                                    <wps:bodyPr/>
                                  </wps:wsp>
                                  <wps:wsp>
                                    <wps:cNvPr id="1130808046" name="Straight Connector 1130808046"/>
                                    <wps:cNvCnPr/>
                                    <wps:spPr>
                                      <a:xfrm>
                                        <a:off x="0" y="475202"/>
                                        <a:ext cx="199747" cy="0"/>
                                      </a:xfrm>
                                      <a:prstGeom prst="line">
                                        <a:avLst/>
                                      </a:prstGeom>
                                      <a:noFill/>
                                      <a:ln w="9525" cap="flat" cmpd="sng" algn="ctr">
                                        <a:solidFill>
                                          <a:sysClr val="windowText" lastClr="000000"/>
                                        </a:solidFill>
                                        <a:prstDash val="solid"/>
                                      </a:ln>
                                      <a:effectLst/>
                                    </wps:spPr>
                                    <wps:bodyPr/>
                                  </wps:wsp>
                                  <wps:wsp>
                                    <wps:cNvPr id="1130808047" name="Straight Connector 1130808047"/>
                                    <wps:cNvCnPr/>
                                    <wps:spPr>
                                      <a:xfrm>
                                        <a:off x="7440" y="7435"/>
                                        <a:ext cx="185854" cy="0"/>
                                      </a:xfrm>
                                      <a:prstGeom prst="line">
                                        <a:avLst/>
                                      </a:prstGeom>
                                      <a:noFill/>
                                      <a:ln w="9525" cap="flat" cmpd="sng" algn="ctr">
                                        <a:solidFill>
                                          <a:sysClr val="windowText" lastClr="000000"/>
                                        </a:solidFill>
                                        <a:prstDash val="solid"/>
                                      </a:ln>
                                      <a:effectLst/>
                                    </wps:spPr>
                                    <wps:bodyPr/>
                                  </wps:wsp>
                                  <wps:wsp>
                                    <wps:cNvPr id="1130808048" name="Straight Connector 1130808048"/>
                                    <wps:cNvCnPr/>
                                    <wps:spPr>
                                      <a:xfrm>
                                        <a:off x="199747" y="7435"/>
                                        <a:ext cx="0" cy="460458"/>
                                      </a:xfrm>
                                      <a:prstGeom prst="line">
                                        <a:avLst/>
                                      </a:prstGeom>
                                      <a:noFill/>
                                      <a:ln w="9525" cap="flat" cmpd="sng" algn="ctr">
                                        <a:solidFill>
                                          <a:sysClr val="windowText" lastClr="000000"/>
                                        </a:solidFill>
                                        <a:prstDash val="solid"/>
                                      </a:ln>
                                      <a:effectLst/>
                                    </wps:spPr>
                                    <wps:bodyPr/>
                                  </wps:wsp>
                                </wpg:grpSp>
                                <wps:wsp>
                                  <wps:cNvPr id="1130808049" name="Straight Connector 1130808049"/>
                                  <wps:cNvCnPr/>
                                  <wps:spPr>
                                    <a:xfrm>
                                      <a:off x="89051" y="482626"/>
                                      <a:ext cx="699601" cy="0"/>
                                    </a:xfrm>
                                    <a:prstGeom prst="line">
                                      <a:avLst/>
                                    </a:prstGeom>
                                    <a:noFill/>
                                    <a:ln w="38100" cap="flat" cmpd="thickThin" algn="ctr">
                                      <a:solidFill>
                                        <a:sysClr val="windowText" lastClr="000000"/>
                                      </a:solidFill>
                                      <a:prstDash val="solid"/>
                                    </a:ln>
                                    <a:effectLst/>
                                  </wps:spPr>
                                  <wps:bodyPr/>
                                </wps:wsp>
                              </wpg:grpSp>
                              <wpg:grpSp>
                                <wpg:cNvPr id="239" name="Group 239"/>
                                <wpg:cNvGrpSpPr/>
                                <wpg:grpSpPr>
                                  <a:xfrm>
                                    <a:off x="0" y="44450"/>
                                    <a:ext cx="913641" cy="468352"/>
                                    <a:chOff x="0" y="0"/>
                                    <a:chExt cx="913641" cy="468352"/>
                                  </a:xfrm>
                                </wpg:grpSpPr>
                                <wpg:grpSp>
                                  <wpg:cNvPr id="237" name="Group 237"/>
                                  <wpg:cNvGrpSpPr/>
                                  <wpg:grpSpPr>
                                    <a:xfrm>
                                      <a:off x="0" y="66908"/>
                                      <a:ext cx="417659" cy="364273"/>
                                      <a:chOff x="0" y="0"/>
                                      <a:chExt cx="417659" cy="364273"/>
                                    </a:xfrm>
                                  </wpg:grpSpPr>
                                  <wps:wsp>
                                    <wps:cNvPr id="210" name="Straight Connector 210"/>
                                    <wps:cNvCnPr/>
                                    <wps:spPr>
                                      <a:xfrm>
                                        <a:off x="304800" y="52039"/>
                                        <a:ext cx="79375" cy="0"/>
                                      </a:xfrm>
                                      <a:prstGeom prst="line">
                                        <a:avLst/>
                                      </a:prstGeom>
                                      <a:noFill/>
                                      <a:ln w="9525" cap="flat" cmpd="sng" algn="ctr">
                                        <a:solidFill>
                                          <a:sysClr val="windowText" lastClr="000000"/>
                                        </a:solidFill>
                                        <a:prstDash val="solid"/>
                                      </a:ln>
                                      <a:effectLst/>
                                    </wps:spPr>
                                    <wps:bodyPr/>
                                  </wps:wsp>
                                  <wps:wsp>
                                    <wps:cNvPr id="211" name="Straight Connector 211"/>
                                    <wps:cNvCnPr/>
                                    <wps:spPr>
                                      <a:xfrm>
                                        <a:off x="133814" y="81775"/>
                                        <a:ext cx="211455" cy="0"/>
                                      </a:xfrm>
                                      <a:prstGeom prst="line">
                                        <a:avLst/>
                                      </a:prstGeom>
                                      <a:noFill/>
                                      <a:ln w="9525" cap="flat" cmpd="sng" algn="ctr">
                                        <a:solidFill>
                                          <a:sysClr val="windowText" lastClr="000000"/>
                                        </a:solidFill>
                                        <a:prstDash val="solid"/>
                                      </a:ln>
                                      <a:effectLst/>
                                    </wps:spPr>
                                    <wps:bodyPr/>
                                  </wps:wsp>
                                  <wps:wsp>
                                    <wps:cNvPr id="213" name="Straight Connector 213"/>
                                    <wps:cNvCnPr/>
                                    <wps:spPr>
                                      <a:xfrm>
                                        <a:off x="133814" y="0"/>
                                        <a:ext cx="283845" cy="0"/>
                                      </a:xfrm>
                                      <a:prstGeom prst="line">
                                        <a:avLst/>
                                      </a:prstGeom>
                                      <a:noFill/>
                                      <a:ln w="9525" cap="flat" cmpd="sng" algn="ctr">
                                        <a:solidFill>
                                          <a:sysClr val="windowText" lastClr="000000"/>
                                        </a:solidFill>
                                        <a:prstDash val="solid"/>
                                      </a:ln>
                                      <a:effectLst/>
                                    </wps:spPr>
                                    <wps:bodyPr/>
                                  </wps:wsp>
                                  <wps:wsp>
                                    <wps:cNvPr id="214" name="Straight Connector 214"/>
                                    <wps:cNvCnPr/>
                                    <wps:spPr>
                                      <a:xfrm>
                                        <a:off x="252761" y="111512"/>
                                        <a:ext cx="79375" cy="0"/>
                                      </a:xfrm>
                                      <a:prstGeom prst="line">
                                        <a:avLst/>
                                      </a:prstGeom>
                                      <a:noFill/>
                                      <a:ln w="9525" cap="flat" cmpd="sng" algn="ctr">
                                        <a:solidFill>
                                          <a:sysClr val="windowText" lastClr="000000"/>
                                        </a:solidFill>
                                        <a:prstDash val="solid"/>
                                      </a:ln>
                                      <a:effectLst/>
                                    </wps:spPr>
                                    <wps:bodyPr/>
                                  </wps:wsp>
                                  <wps:wsp>
                                    <wps:cNvPr id="215" name="Straight Connector 215"/>
                                    <wps:cNvCnPr/>
                                    <wps:spPr>
                                      <a:xfrm>
                                        <a:off x="223024" y="178419"/>
                                        <a:ext cx="78740" cy="0"/>
                                      </a:xfrm>
                                      <a:prstGeom prst="line">
                                        <a:avLst/>
                                      </a:prstGeom>
                                      <a:noFill/>
                                      <a:ln w="9525" cap="flat" cmpd="sng" algn="ctr">
                                        <a:solidFill>
                                          <a:sysClr val="windowText" lastClr="000000"/>
                                        </a:solidFill>
                                        <a:prstDash val="solid"/>
                                      </a:ln>
                                      <a:effectLst/>
                                    </wps:spPr>
                                    <wps:bodyPr/>
                                  </wps:wsp>
                                  <wps:wsp>
                                    <wps:cNvPr id="217" name="Straight Connector 217"/>
                                    <wps:cNvCnPr/>
                                    <wps:spPr>
                                      <a:xfrm>
                                        <a:off x="29736" y="163551"/>
                                        <a:ext cx="125853" cy="0"/>
                                      </a:xfrm>
                                      <a:prstGeom prst="line">
                                        <a:avLst/>
                                      </a:prstGeom>
                                      <a:noFill/>
                                      <a:ln w="9525" cap="flat" cmpd="sng" algn="ctr">
                                        <a:solidFill>
                                          <a:sysClr val="windowText" lastClr="000000"/>
                                        </a:solidFill>
                                        <a:prstDash val="solid"/>
                                      </a:ln>
                                      <a:effectLst/>
                                    </wps:spPr>
                                    <wps:bodyPr/>
                                  </wps:wsp>
                                  <wps:wsp>
                                    <wps:cNvPr id="219" name="Straight Connector 219"/>
                                    <wps:cNvCnPr/>
                                    <wps:spPr>
                                      <a:xfrm>
                                        <a:off x="327102" y="14868"/>
                                        <a:ext cx="79375" cy="0"/>
                                      </a:xfrm>
                                      <a:prstGeom prst="line">
                                        <a:avLst/>
                                      </a:prstGeom>
                                      <a:noFill/>
                                      <a:ln w="9525" cap="flat" cmpd="sng" algn="ctr">
                                        <a:solidFill>
                                          <a:sysClr val="windowText" lastClr="000000"/>
                                        </a:solidFill>
                                        <a:prstDash val="solid"/>
                                      </a:ln>
                                      <a:effectLst/>
                                    </wps:spPr>
                                    <wps:bodyPr/>
                                  </wps:wsp>
                                  <wps:wsp>
                                    <wps:cNvPr id="220" name="Straight Connector 220"/>
                                    <wps:cNvCnPr/>
                                    <wps:spPr>
                                      <a:xfrm>
                                        <a:off x="185853" y="22302"/>
                                        <a:ext cx="78740" cy="0"/>
                                      </a:xfrm>
                                      <a:prstGeom prst="line">
                                        <a:avLst/>
                                      </a:prstGeom>
                                      <a:noFill/>
                                      <a:ln w="9525" cap="flat" cmpd="sng" algn="ctr">
                                        <a:solidFill>
                                          <a:sysClr val="windowText" lastClr="000000"/>
                                        </a:solidFill>
                                        <a:prstDash val="solid"/>
                                      </a:ln>
                                      <a:effectLst/>
                                    </wps:spPr>
                                    <wps:bodyPr/>
                                  </wps:wsp>
                                  <wps:wsp>
                                    <wps:cNvPr id="221" name="Straight Connector 221"/>
                                    <wps:cNvCnPr/>
                                    <wps:spPr>
                                      <a:xfrm>
                                        <a:off x="96644" y="52039"/>
                                        <a:ext cx="79375" cy="0"/>
                                      </a:xfrm>
                                      <a:prstGeom prst="line">
                                        <a:avLst/>
                                      </a:prstGeom>
                                      <a:noFill/>
                                      <a:ln w="9525" cap="flat" cmpd="sng" algn="ctr">
                                        <a:solidFill>
                                          <a:sysClr val="windowText" lastClr="000000"/>
                                        </a:solidFill>
                                        <a:prstDash val="solid"/>
                                      </a:ln>
                                      <a:effectLst/>
                                    </wps:spPr>
                                    <wps:bodyPr/>
                                  </wps:wsp>
                                  <wps:wsp>
                                    <wps:cNvPr id="222" name="Straight Connector 222"/>
                                    <wps:cNvCnPr/>
                                    <wps:spPr>
                                      <a:xfrm>
                                        <a:off x="111512" y="118946"/>
                                        <a:ext cx="79375" cy="0"/>
                                      </a:xfrm>
                                      <a:prstGeom prst="line">
                                        <a:avLst/>
                                      </a:prstGeom>
                                      <a:noFill/>
                                      <a:ln w="9525" cap="flat" cmpd="sng" algn="ctr">
                                        <a:solidFill>
                                          <a:sysClr val="windowText" lastClr="000000"/>
                                        </a:solidFill>
                                        <a:prstDash val="solid"/>
                                      </a:ln>
                                      <a:effectLst/>
                                    </wps:spPr>
                                    <wps:bodyPr/>
                                  </wps:wsp>
                                  <wps:wsp>
                                    <wps:cNvPr id="223" name="Straight Connector 223"/>
                                    <wps:cNvCnPr/>
                                    <wps:spPr>
                                      <a:xfrm>
                                        <a:off x="89210" y="215590"/>
                                        <a:ext cx="79375" cy="0"/>
                                      </a:xfrm>
                                      <a:prstGeom prst="line">
                                        <a:avLst/>
                                      </a:prstGeom>
                                      <a:noFill/>
                                      <a:ln w="9525" cap="flat" cmpd="sng" algn="ctr">
                                        <a:solidFill>
                                          <a:sysClr val="windowText" lastClr="000000"/>
                                        </a:solidFill>
                                        <a:prstDash val="solid"/>
                                      </a:ln>
                                      <a:effectLst/>
                                    </wps:spPr>
                                    <wps:bodyPr/>
                                  </wps:wsp>
                                  <wps:wsp>
                                    <wps:cNvPr id="212" name="Straight Connector 212"/>
                                    <wps:cNvCnPr/>
                                    <wps:spPr>
                                      <a:xfrm>
                                        <a:off x="245327" y="245327"/>
                                        <a:ext cx="92710" cy="0"/>
                                      </a:xfrm>
                                      <a:prstGeom prst="line">
                                        <a:avLst/>
                                      </a:prstGeom>
                                      <a:noFill/>
                                      <a:ln w="9525" cap="flat" cmpd="sng" algn="ctr">
                                        <a:solidFill>
                                          <a:sysClr val="windowText" lastClr="000000"/>
                                        </a:solidFill>
                                        <a:prstDash val="solid"/>
                                      </a:ln>
                                      <a:effectLst/>
                                    </wps:spPr>
                                    <wps:bodyPr/>
                                  </wps:wsp>
                                  <wps:wsp>
                                    <wps:cNvPr id="216" name="Straight Connector 216"/>
                                    <wps:cNvCnPr/>
                                    <wps:spPr>
                                      <a:xfrm>
                                        <a:off x="0" y="356839"/>
                                        <a:ext cx="125730" cy="0"/>
                                      </a:xfrm>
                                      <a:prstGeom prst="line">
                                        <a:avLst/>
                                      </a:prstGeom>
                                      <a:noFill/>
                                      <a:ln w="9525" cap="flat" cmpd="sng" algn="ctr">
                                        <a:solidFill>
                                          <a:sysClr val="windowText" lastClr="000000"/>
                                        </a:solidFill>
                                        <a:prstDash val="solid"/>
                                      </a:ln>
                                      <a:effectLst/>
                                    </wps:spPr>
                                    <wps:bodyPr/>
                                  </wps:wsp>
                                  <wps:wsp>
                                    <wps:cNvPr id="225" name="Straight Connector 225"/>
                                    <wps:cNvCnPr/>
                                    <wps:spPr>
                                      <a:xfrm>
                                        <a:off x="163551" y="364273"/>
                                        <a:ext cx="79375" cy="0"/>
                                      </a:xfrm>
                                      <a:prstGeom prst="line">
                                        <a:avLst/>
                                      </a:prstGeom>
                                      <a:noFill/>
                                      <a:ln w="9525" cap="flat" cmpd="sng" algn="ctr">
                                        <a:solidFill>
                                          <a:sysClr val="windowText" lastClr="000000"/>
                                        </a:solidFill>
                                        <a:prstDash val="solid"/>
                                      </a:ln>
                                      <a:effectLst/>
                                    </wps:spPr>
                                    <wps:bodyPr/>
                                  </wps:wsp>
                                  <wps:wsp>
                                    <wps:cNvPr id="218" name="Straight Connector 218"/>
                                    <wps:cNvCnPr/>
                                    <wps:spPr>
                                      <a:xfrm>
                                        <a:off x="193288" y="312234"/>
                                        <a:ext cx="92710" cy="0"/>
                                      </a:xfrm>
                                      <a:prstGeom prst="line">
                                        <a:avLst/>
                                      </a:prstGeom>
                                      <a:noFill/>
                                      <a:ln w="9525" cap="flat" cmpd="sng" algn="ctr">
                                        <a:solidFill>
                                          <a:sysClr val="windowText" lastClr="000000"/>
                                        </a:solidFill>
                                        <a:prstDash val="solid"/>
                                      </a:ln>
                                      <a:effectLst/>
                                    </wps:spPr>
                                    <wps:bodyPr/>
                                  </wps:wsp>
                                  <wps:wsp>
                                    <wps:cNvPr id="226" name="Straight Connector 226"/>
                                    <wps:cNvCnPr/>
                                    <wps:spPr>
                                      <a:xfrm>
                                        <a:off x="59473" y="304800"/>
                                        <a:ext cx="79375" cy="0"/>
                                      </a:xfrm>
                                      <a:prstGeom prst="line">
                                        <a:avLst/>
                                      </a:prstGeom>
                                      <a:noFill/>
                                      <a:ln w="9525" cap="flat" cmpd="sng" algn="ctr">
                                        <a:solidFill>
                                          <a:sysClr val="windowText" lastClr="000000"/>
                                        </a:solidFill>
                                        <a:prstDash val="solid"/>
                                      </a:ln>
                                      <a:effectLst/>
                                    </wps:spPr>
                                    <wps:bodyPr/>
                                  </wps:wsp>
                                  <wps:wsp>
                                    <wps:cNvPr id="224" name="Straight Connector 224"/>
                                    <wps:cNvCnPr/>
                                    <wps:spPr>
                                      <a:xfrm>
                                        <a:off x="37171" y="267629"/>
                                        <a:ext cx="125730" cy="0"/>
                                      </a:xfrm>
                                      <a:prstGeom prst="line">
                                        <a:avLst/>
                                      </a:prstGeom>
                                      <a:noFill/>
                                      <a:ln w="9525" cap="flat" cmpd="sng" algn="ctr">
                                        <a:solidFill>
                                          <a:sysClr val="windowText" lastClr="000000"/>
                                        </a:solidFill>
                                        <a:prstDash val="solid"/>
                                      </a:ln>
                                      <a:effectLst/>
                                    </wps:spPr>
                                    <wps:bodyPr/>
                                  </wps:wsp>
                                </wpg:grpSp>
                                <wpg:grpSp>
                                  <wpg:cNvPr id="238" name="Group 238"/>
                                  <wpg:cNvGrpSpPr/>
                                  <wpg:grpSpPr>
                                    <a:xfrm>
                                      <a:off x="74341" y="0"/>
                                      <a:ext cx="839300" cy="468352"/>
                                      <a:chOff x="0" y="0"/>
                                      <a:chExt cx="839300" cy="468352"/>
                                    </a:xfrm>
                                  </wpg:grpSpPr>
                                  <wps:wsp>
                                    <wps:cNvPr id="232" name="Straight Connector 232"/>
                                    <wps:cNvCnPr/>
                                    <wps:spPr>
                                      <a:xfrm>
                                        <a:off x="0" y="468352"/>
                                        <a:ext cx="839300" cy="0"/>
                                      </a:xfrm>
                                      <a:prstGeom prst="line">
                                        <a:avLst/>
                                      </a:prstGeom>
                                      <a:noFill/>
                                      <a:ln w="38100" cap="flat" cmpd="thickThin" algn="ctr">
                                        <a:solidFill>
                                          <a:sysClr val="windowText" lastClr="000000"/>
                                        </a:solidFill>
                                        <a:prstDash val="solid"/>
                                      </a:ln>
                                      <a:effectLst/>
                                    </wps:spPr>
                                    <wps:bodyPr/>
                                  </wps:wsp>
                                  <wps:wsp>
                                    <wps:cNvPr id="234" name="Straight Connector 234"/>
                                    <wps:cNvCnPr/>
                                    <wps:spPr>
                                      <a:xfrm flipH="1">
                                        <a:off x="245327" y="0"/>
                                        <a:ext cx="118745" cy="4521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 name="Straight Connector 235"/>
                                    <wps:cNvCnPr/>
                                    <wps:spPr>
                                      <a:xfrm>
                                        <a:off x="542693" y="7435"/>
                                        <a:ext cx="133521" cy="4436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wps:spPr>
                                      <a:xfrm>
                                        <a:off x="356839" y="7435"/>
                                        <a:ext cx="1930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130808050" name="Group 1130808050"/>
                                <wpg:cNvGrpSpPr/>
                                <wpg:grpSpPr>
                                  <a:xfrm>
                                    <a:off x="3473450" y="0"/>
                                    <a:ext cx="817245" cy="474345"/>
                                    <a:chOff x="0" y="0"/>
                                    <a:chExt cx="817756" cy="474540"/>
                                  </a:xfrm>
                                </wpg:grpSpPr>
                                <wpg:grpSp>
                                  <wpg:cNvPr id="1130808051" name="Group 1130808051"/>
                                  <wpg:cNvGrpSpPr/>
                                  <wpg:grpSpPr>
                                    <a:xfrm>
                                      <a:off x="0" y="66907"/>
                                      <a:ext cx="417195" cy="363855"/>
                                      <a:chOff x="0" y="0"/>
                                      <a:chExt cx="417659" cy="364273"/>
                                    </a:xfrm>
                                  </wpg:grpSpPr>
                                  <wps:wsp>
                                    <wps:cNvPr id="1130808052" name="Straight Connector 1130808052"/>
                                    <wps:cNvCnPr/>
                                    <wps:spPr>
                                      <a:xfrm>
                                        <a:off x="304800" y="52039"/>
                                        <a:ext cx="79375" cy="0"/>
                                      </a:xfrm>
                                      <a:prstGeom prst="line">
                                        <a:avLst/>
                                      </a:prstGeom>
                                      <a:noFill/>
                                      <a:ln w="9525" cap="flat" cmpd="sng" algn="ctr">
                                        <a:solidFill>
                                          <a:sysClr val="windowText" lastClr="000000"/>
                                        </a:solidFill>
                                        <a:prstDash val="solid"/>
                                      </a:ln>
                                      <a:effectLst/>
                                    </wps:spPr>
                                    <wps:bodyPr/>
                                  </wps:wsp>
                                  <wps:wsp>
                                    <wps:cNvPr id="1130808053" name="Straight Connector 1130808053"/>
                                    <wps:cNvCnPr/>
                                    <wps:spPr>
                                      <a:xfrm>
                                        <a:off x="133814" y="81775"/>
                                        <a:ext cx="211455" cy="0"/>
                                      </a:xfrm>
                                      <a:prstGeom prst="line">
                                        <a:avLst/>
                                      </a:prstGeom>
                                      <a:noFill/>
                                      <a:ln w="9525" cap="flat" cmpd="sng" algn="ctr">
                                        <a:solidFill>
                                          <a:sysClr val="windowText" lastClr="000000"/>
                                        </a:solidFill>
                                        <a:prstDash val="solid"/>
                                      </a:ln>
                                      <a:effectLst/>
                                    </wps:spPr>
                                    <wps:bodyPr/>
                                  </wps:wsp>
                                  <wps:wsp>
                                    <wps:cNvPr id="1130808054" name="Straight Connector 1130808054"/>
                                    <wps:cNvCnPr/>
                                    <wps:spPr>
                                      <a:xfrm>
                                        <a:off x="133814" y="0"/>
                                        <a:ext cx="283845" cy="0"/>
                                      </a:xfrm>
                                      <a:prstGeom prst="line">
                                        <a:avLst/>
                                      </a:prstGeom>
                                      <a:noFill/>
                                      <a:ln w="9525" cap="flat" cmpd="sng" algn="ctr">
                                        <a:solidFill>
                                          <a:sysClr val="windowText" lastClr="000000"/>
                                        </a:solidFill>
                                        <a:prstDash val="solid"/>
                                      </a:ln>
                                      <a:effectLst/>
                                    </wps:spPr>
                                    <wps:bodyPr/>
                                  </wps:wsp>
                                  <wps:wsp>
                                    <wps:cNvPr id="1130808055" name="Straight Connector 1130808055"/>
                                    <wps:cNvCnPr/>
                                    <wps:spPr>
                                      <a:xfrm>
                                        <a:off x="252761" y="111512"/>
                                        <a:ext cx="79375" cy="0"/>
                                      </a:xfrm>
                                      <a:prstGeom prst="line">
                                        <a:avLst/>
                                      </a:prstGeom>
                                      <a:noFill/>
                                      <a:ln w="9525" cap="flat" cmpd="sng" algn="ctr">
                                        <a:solidFill>
                                          <a:sysClr val="windowText" lastClr="000000"/>
                                        </a:solidFill>
                                        <a:prstDash val="solid"/>
                                      </a:ln>
                                      <a:effectLst/>
                                    </wps:spPr>
                                    <wps:bodyPr/>
                                  </wps:wsp>
                                  <wps:wsp>
                                    <wps:cNvPr id="1130808056" name="Straight Connector 1130808056"/>
                                    <wps:cNvCnPr/>
                                    <wps:spPr>
                                      <a:xfrm>
                                        <a:off x="223024" y="178419"/>
                                        <a:ext cx="78740" cy="0"/>
                                      </a:xfrm>
                                      <a:prstGeom prst="line">
                                        <a:avLst/>
                                      </a:prstGeom>
                                      <a:noFill/>
                                      <a:ln w="9525" cap="flat" cmpd="sng" algn="ctr">
                                        <a:solidFill>
                                          <a:sysClr val="windowText" lastClr="000000"/>
                                        </a:solidFill>
                                        <a:prstDash val="solid"/>
                                      </a:ln>
                                      <a:effectLst/>
                                    </wps:spPr>
                                    <wps:bodyPr/>
                                  </wps:wsp>
                                  <wps:wsp>
                                    <wps:cNvPr id="1130808057" name="Straight Connector 1130808057"/>
                                    <wps:cNvCnPr/>
                                    <wps:spPr>
                                      <a:xfrm>
                                        <a:off x="29736" y="163551"/>
                                        <a:ext cx="125853" cy="0"/>
                                      </a:xfrm>
                                      <a:prstGeom prst="line">
                                        <a:avLst/>
                                      </a:prstGeom>
                                      <a:noFill/>
                                      <a:ln w="9525" cap="flat" cmpd="sng" algn="ctr">
                                        <a:solidFill>
                                          <a:sysClr val="windowText" lastClr="000000"/>
                                        </a:solidFill>
                                        <a:prstDash val="solid"/>
                                      </a:ln>
                                      <a:effectLst/>
                                    </wps:spPr>
                                    <wps:bodyPr/>
                                  </wps:wsp>
                                  <wps:wsp>
                                    <wps:cNvPr id="1130808058" name="Straight Connector 1130808058"/>
                                    <wps:cNvCnPr/>
                                    <wps:spPr>
                                      <a:xfrm>
                                        <a:off x="327102" y="14868"/>
                                        <a:ext cx="79375" cy="0"/>
                                      </a:xfrm>
                                      <a:prstGeom prst="line">
                                        <a:avLst/>
                                      </a:prstGeom>
                                      <a:noFill/>
                                      <a:ln w="9525" cap="flat" cmpd="sng" algn="ctr">
                                        <a:solidFill>
                                          <a:sysClr val="windowText" lastClr="000000"/>
                                        </a:solidFill>
                                        <a:prstDash val="solid"/>
                                      </a:ln>
                                      <a:effectLst/>
                                    </wps:spPr>
                                    <wps:bodyPr/>
                                  </wps:wsp>
                                  <wps:wsp>
                                    <wps:cNvPr id="1130808059" name="Straight Connector 1130808059"/>
                                    <wps:cNvCnPr/>
                                    <wps:spPr>
                                      <a:xfrm>
                                        <a:off x="185853" y="22302"/>
                                        <a:ext cx="78740" cy="0"/>
                                      </a:xfrm>
                                      <a:prstGeom prst="line">
                                        <a:avLst/>
                                      </a:prstGeom>
                                      <a:noFill/>
                                      <a:ln w="9525" cap="flat" cmpd="sng" algn="ctr">
                                        <a:solidFill>
                                          <a:sysClr val="windowText" lastClr="000000"/>
                                        </a:solidFill>
                                        <a:prstDash val="solid"/>
                                      </a:ln>
                                      <a:effectLst/>
                                    </wps:spPr>
                                    <wps:bodyPr/>
                                  </wps:wsp>
                                  <wps:wsp>
                                    <wps:cNvPr id="1130808060" name="Straight Connector 1130808060"/>
                                    <wps:cNvCnPr/>
                                    <wps:spPr>
                                      <a:xfrm>
                                        <a:off x="96644" y="52039"/>
                                        <a:ext cx="79375" cy="0"/>
                                      </a:xfrm>
                                      <a:prstGeom prst="line">
                                        <a:avLst/>
                                      </a:prstGeom>
                                      <a:noFill/>
                                      <a:ln w="9525" cap="flat" cmpd="sng" algn="ctr">
                                        <a:solidFill>
                                          <a:sysClr val="windowText" lastClr="000000"/>
                                        </a:solidFill>
                                        <a:prstDash val="solid"/>
                                      </a:ln>
                                      <a:effectLst/>
                                    </wps:spPr>
                                    <wps:bodyPr/>
                                  </wps:wsp>
                                  <wps:wsp>
                                    <wps:cNvPr id="1130808061" name="Straight Connector 1130808061"/>
                                    <wps:cNvCnPr/>
                                    <wps:spPr>
                                      <a:xfrm>
                                        <a:off x="111512" y="118946"/>
                                        <a:ext cx="79375" cy="0"/>
                                      </a:xfrm>
                                      <a:prstGeom prst="line">
                                        <a:avLst/>
                                      </a:prstGeom>
                                      <a:noFill/>
                                      <a:ln w="9525" cap="flat" cmpd="sng" algn="ctr">
                                        <a:solidFill>
                                          <a:sysClr val="windowText" lastClr="000000"/>
                                        </a:solidFill>
                                        <a:prstDash val="solid"/>
                                      </a:ln>
                                      <a:effectLst/>
                                    </wps:spPr>
                                    <wps:bodyPr/>
                                  </wps:wsp>
                                  <wps:wsp>
                                    <wps:cNvPr id="1130808062" name="Straight Connector 1130808062"/>
                                    <wps:cNvCnPr/>
                                    <wps:spPr>
                                      <a:xfrm>
                                        <a:off x="89210" y="215590"/>
                                        <a:ext cx="79375" cy="0"/>
                                      </a:xfrm>
                                      <a:prstGeom prst="line">
                                        <a:avLst/>
                                      </a:prstGeom>
                                      <a:noFill/>
                                      <a:ln w="9525" cap="flat" cmpd="sng" algn="ctr">
                                        <a:solidFill>
                                          <a:sysClr val="windowText" lastClr="000000"/>
                                        </a:solidFill>
                                        <a:prstDash val="solid"/>
                                      </a:ln>
                                      <a:effectLst/>
                                    </wps:spPr>
                                    <wps:bodyPr/>
                                  </wps:wsp>
                                  <wps:wsp>
                                    <wps:cNvPr id="1130808063" name="Straight Connector 1130808063"/>
                                    <wps:cNvCnPr/>
                                    <wps:spPr>
                                      <a:xfrm>
                                        <a:off x="245327" y="245327"/>
                                        <a:ext cx="92710" cy="0"/>
                                      </a:xfrm>
                                      <a:prstGeom prst="line">
                                        <a:avLst/>
                                      </a:prstGeom>
                                      <a:noFill/>
                                      <a:ln w="9525" cap="flat" cmpd="sng" algn="ctr">
                                        <a:solidFill>
                                          <a:sysClr val="windowText" lastClr="000000"/>
                                        </a:solidFill>
                                        <a:prstDash val="solid"/>
                                      </a:ln>
                                      <a:effectLst/>
                                    </wps:spPr>
                                    <wps:bodyPr/>
                                  </wps:wsp>
                                  <wps:wsp>
                                    <wps:cNvPr id="64" name="Straight Connector 64"/>
                                    <wps:cNvCnPr/>
                                    <wps:spPr>
                                      <a:xfrm>
                                        <a:off x="0" y="356839"/>
                                        <a:ext cx="125730" cy="0"/>
                                      </a:xfrm>
                                      <a:prstGeom prst="line">
                                        <a:avLst/>
                                      </a:prstGeom>
                                      <a:noFill/>
                                      <a:ln w="9525" cap="flat" cmpd="sng" algn="ctr">
                                        <a:solidFill>
                                          <a:sysClr val="windowText" lastClr="000000"/>
                                        </a:solidFill>
                                        <a:prstDash val="solid"/>
                                      </a:ln>
                                      <a:effectLst/>
                                    </wps:spPr>
                                    <wps:bodyPr/>
                                  </wps:wsp>
                                  <wps:wsp>
                                    <wps:cNvPr id="67" name="Straight Connector 67"/>
                                    <wps:cNvCnPr/>
                                    <wps:spPr>
                                      <a:xfrm>
                                        <a:off x="163551" y="364273"/>
                                        <a:ext cx="79375" cy="0"/>
                                      </a:xfrm>
                                      <a:prstGeom prst="line">
                                        <a:avLst/>
                                      </a:prstGeom>
                                      <a:noFill/>
                                      <a:ln w="9525" cap="flat" cmpd="sng" algn="ctr">
                                        <a:solidFill>
                                          <a:sysClr val="windowText" lastClr="000000"/>
                                        </a:solidFill>
                                        <a:prstDash val="solid"/>
                                      </a:ln>
                                      <a:effectLst/>
                                    </wps:spPr>
                                    <wps:bodyPr/>
                                  </wps:wsp>
                                  <wps:wsp>
                                    <wps:cNvPr id="68" name="Straight Connector 68"/>
                                    <wps:cNvCnPr/>
                                    <wps:spPr>
                                      <a:xfrm>
                                        <a:off x="193288" y="312234"/>
                                        <a:ext cx="92710" cy="0"/>
                                      </a:xfrm>
                                      <a:prstGeom prst="line">
                                        <a:avLst/>
                                      </a:prstGeom>
                                      <a:noFill/>
                                      <a:ln w="9525" cap="flat" cmpd="sng" algn="ctr">
                                        <a:solidFill>
                                          <a:sysClr val="windowText" lastClr="000000"/>
                                        </a:solidFill>
                                        <a:prstDash val="solid"/>
                                      </a:ln>
                                      <a:effectLst/>
                                    </wps:spPr>
                                    <wps:bodyPr/>
                                  </wps:wsp>
                                  <wps:wsp>
                                    <wps:cNvPr id="69" name="Straight Connector 69"/>
                                    <wps:cNvCnPr/>
                                    <wps:spPr>
                                      <a:xfrm>
                                        <a:off x="59473" y="304800"/>
                                        <a:ext cx="79375" cy="0"/>
                                      </a:xfrm>
                                      <a:prstGeom prst="line">
                                        <a:avLst/>
                                      </a:prstGeom>
                                      <a:noFill/>
                                      <a:ln w="9525" cap="flat" cmpd="sng" algn="ctr">
                                        <a:solidFill>
                                          <a:sysClr val="windowText" lastClr="000000"/>
                                        </a:solidFill>
                                        <a:prstDash val="solid"/>
                                      </a:ln>
                                      <a:effectLst/>
                                    </wps:spPr>
                                    <wps:bodyPr/>
                                  </wps:wsp>
                                  <wps:wsp>
                                    <wps:cNvPr id="70" name="Straight Connector 70"/>
                                    <wps:cNvCnPr/>
                                    <wps:spPr>
                                      <a:xfrm>
                                        <a:off x="37171" y="267629"/>
                                        <a:ext cx="125730" cy="0"/>
                                      </a:xfrm>
                                      <a:prstGeom prst="line">
                                        <a:avLst/>
                                      </a:prstGeom>
                                      <a:noFill/>
                                      <a:ln w="9525" cap="flat" cmpd="sng" algn="ctr">
                                        <a:solidFill>
                                          <a:sysClr val="windowText" lastClr="000000"/>
                                        </a:solidFill>
                                        <a:prstDash val="solid"/>
                                      </a:ln>
                                      <a:effectLst/>
                                    </wps:spPr>
                                    <wps:bodyPr/>
                                  </wps:wsp>
                                </wpg:grpSp>
                                <wpg:grpSp>
                                  <wpg:cNvPr id="91" name="Group 91"/>
                                  <wpg:cNvGrpSpPr/>
                                  <wpg:grpSpPr>
                                    <a:xfrm>
                                      <a:off x="74338" y="0"/>
                                      <a:ext cx="743418" cy="474540"/>
                                      <a:chOff x="-4" y="-9"/>
                                      <a:chExt cx="743830" cy="475190"/>
                                    </a:xfrm>
                                  </wpg:grpSpPr>
                                  <wps:wsp>
                                    <wps:cNvPr id="108" name="Straight Connector 108"/>
                                    <wps:cNvCnPr/>
                                    <wps:spPr>
                                      <a:xfrm>
                                        <a:off x="-4" y="468159"/>
                                        <a:ext cx="743830" cy="0"/>
                                      </a:xfrm>
                                      <a:prstGeom prst="line">
                                        <a:avLst/>
                                      </a:prstGeom>
                                      <a:noFill/>
                                      <a:ln w="38100" cap="flat" cmpd="thickThin" algn="ctr">
                                        <a:solidFill>
                                          <a:sysClr val="windowText" lastClr="000000"/>
                                        </a:solidFill>
                                        <a:prstDash val="solid"/>
                                      </a:ln>
                                      <a:effectLst/>
                                    </wps:spPr>
                                    <wps:bodyPr/>
                                  </wps:wsp>
                                  <wps:wsp>
                                    <wps:cNvPr id="124" name="Straight Connector 124"/>
                                    <wps:cNvCnPr/>
                                    <wps:spPr>
                                      <a:xfrm flipH="1">
                                        <a:off x="245327" y="0"/>
                                        <a:ext cx="118745" cy="452120"/>
                                      </a:xfrm>
                                      <a:prstGeom prst="line">
                                        <a:avLst/>
                                      </a:prstGeom>
                                      <a:noFill/>
                                      <a:ln w="9525" cap="flat" cmpd="sng" algn="ctr">
                                        <a:solidFill>
                                          <a:sysClr val="windowText" lastClr="000000"/>
                                        </a:solidFill>
                                        <a:prstDash val="solid"/>
                                      </a:ln>
                                      <a:effectLst/>
                                    </wps:spPr>
                                    <wps:bodyPr/>
                                  </wps:wsp>
                                  <wps:wsp>
                                    <wps:cNvPr id="128" name="Straight Connector 128"/>
                                    <wps:cNvCnPr/>
                                    <wps:spPr>
                                      <a:xfrm>
                                        <a:off x="542693" y="-9"/>
                                        <a:ext cx="0" cy="475190"/>
                                      </a:xfrm>
                                      <a:prstGeom prst="line">
                                        <a:avLst/>
                                      </a:prstGeom>
                                      <a:noFill/>
                                      <a:ln w="9525" cap="flat" cmpd="sng" algn="ctr">
                                        <a:solidFill>
                                          <a:sysClr val="windowText" lastClr="000000"/>
                                        </a:solidFill>
                                        <a:prstDash val="solid"/>
                                      </a:ln>
                                      <a:effectLst/>
                                    </wps:spPr>
                                    <wps:bodyPr/>
                                  </wps:wsp>
                                  <wps:wsp>
                                    <wps:cNvPr id="129" name="Straight Connector 129"/>
                                    <wps:cNvCnPr/>
                                    <wps:spPr>
                                      <a:xfrm>
                                        <a:off x="356839" y="7435"/>
                                        <a:ext cx="193040" cy="0"/>
                                      </a:xfrm>
                                      <a:prstGeom prst="line">
                                        <a:avLst/>
                                      </a:prstGeom>
                                      <a:noFill/>
                                      <a:ln w="9525" cap="flat" cmpd="sng" algn="ctr">
                                        <a:solidFill>
                                          <a:sysClr val="windowText" lastClr="000000"/>
                                        </a:solidFill>
                                        <a:prstDash val="solid"/>
                                      </a:ln>
                                      <a:effectLst/>
                                    </wps:spPr>
                                    <wps:bodyPr/>
                                  </wps:wsp>
                                </wpg:grpSp>
                              </wpg:grpSp>
                            </wpg:grpSp>
                            <wps:wsp>
                              <wps:cNvPr id="230" name="Text Box 230"/>
                              <wps:cNvSpPr txBox="1"/>
                              <wps:spPr>
                                <a:xfrm>
                                  <a:off x="131492" y="488950"/>
                                  <a:ext cx="676213" cy="260350"/>
                                </a:xfrm>
                                <a:prstGeom prst="rect">
                                  <a:avLst/>
                                </a:prstGeom>
                                <a:noFill/>
                                <a:ln w="6350">
                                  <a:noFill/>
                                </a:ln>
                              </wps:spPr>
                              <wps:txbx>
                                <w:txbxContent>
                                  <w:p w14:paraId="4B8EBAAF" w14:textId="77777777" w:rsidR="00034348" w:rsidRDefault="00034348" w:rsidP="00486CA1">
                                    <w:r>
                                      <w:t>Hình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 name="Text Box 425"/>
                              <wps:cNvSpPr txBox="1"/>
                              <wps:spPr>
                                <a:xfrm>
                                  <a:off x="1247902" y="531495"/>
                                  <a:ext cx="720597" cy="260350"/>
                                </a:xfrm>
                                <a:prstGeom prst="rect">
                                  <a:avLst/>
                                </a:prstGeom>
                                <a:noFill/>
                                <a:ln w="6350">
                                  <a:noFill/>
                                </a:ln>
                              </wps:spPr>
                              <wps:txbx>
                                <w:txbxContent>
                                  <w:p w14:paraId="3D5D46DD" w14:textId="77777777" w:rsidR="00034348" w:rsidRDefault="00034348" w:rsidP="00486CA1">
                                    <w:pPr>
                                      <w:jc w:val="center"/>
                                    </w:pPr>
                                    <w:r>
                                      <w:t>Hình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Text Box 426"/>
                              <wps:cNvSpPr txBox="1"/>
                              <wps:spPr>
                                <a:xfrm>
                                  <a:off x="2390570" y="525145"/>
                                  <a:ext cx="765380" cy="260350"/>
                                </a:xfrm>
                                <a:prstGeom prst="rect">
                                  <a:avLst/>
                                </a:prstGeom>
                                <a:noFill/>
                                <a:ln w="6350">
                                  <a:noFill/>
                                </a:ln>
                              </wps:spPr>
                              <wps:txbx>
                                <w:txbxContent>
                                  <w:p w14:paraId="0EF5340A" w14:textId="77777777" w:rsidR="00034348" w:rsidRDefault="00034348" w:rsidP="00486CA1">
                                    <w:pPr>
                                      <w:jc w:val="center"/>
                                    </w:pPr>
                                    <w:r>
                                      <w:t>Hình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Text Box 427"/>
                              <wps:cNvSpPr txBox="1"/>
                              <wps:spPr>
                                <a:xfrm>
                                  <a:off x="3510556" y="501015"/>
                                  <a:ext cx="780139" cy="260350"/>
                                </a:xfrm>
                                <a:prstGeom prst="rect">
                                  <a:avLst/>
                                </a:prstGeom>
                                <a:noFill/>
                                <a:ln w="6350">
                                  <a:noFill/>
                                </a:ln>
                              </wps:spPr>
                              <wps:txbx>
                                <w:txbxContent>
                                  <w:p w14:paraId="1BB58A5B" w14:textId="77777777" w:rsidR="00034348" w:rsidRDefault="00034348" w:rsidP="00486CA1">
                                    <w:pPr>
                                      <w:jc w:val="center"/>
                                    </w:pPr>
                                    <w:r>
                                      <w:t>Hình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BB2716" id="Group 233" o:spid="_x0000_s1087" style="position:absolute;left:0;text-align:left;margin-left:9.55pt;margin-top:8.45pt;width:337.85pt;height:62.35pt;z-index:251663360;mso-position-horizontal-relative:text;mso-position-vertical-relative:text;mso-height-relative:margin" coordsize="4290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">
                      <v:group id="Group 231" o:spid="_x0000_s1088" style="position:absolute;width:42906;height:5251" coordsize="42906,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Group 130" o:spid="_x0000_s1089" style="position:absolute;left:20002;top:127;width:11557;height:5124" coordorigin="-2566" coordsize="11562,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132" o:spid="_x0000_s1090" style="position:absolute;left:-2566;top:297;width:6357;height:4832" coordorigin="-2566" coordsize="6358,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133" o:spid="_x0000_s1091" style="position:absolute;left:-2566;width:3790;height:5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" fillcolor="white [3212]" strokecolor="white [3212]" strokeweight="1pt">
                              <v:textbox>
                                <w:txbxContent>
                                  <w:p w14:paraId="68A48482" w14:textId="77777777" w:rsidR="00034348" w:rsidRDefault="00034348" w:rsidP="00486CA1">
                                    <w:pPr>
                                      <w:jc w:val="center"/>
                                    </w:pPr>
                                  </w:p>
                                </w:txbxContent>
                              </v:textbox>
                            </v:rect>
                            <v:line id="Straight Connector 134" o:spid="_x0000_s1092" style="position:absolute;visibility:visible;mso-wrap-style:square" from="2453,1338" to="3345,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" strokecolor="black [3213]" strokeweight=".5pt">
                              <v:stroke joinstyle="miter"/>
                            </v:line>
                            <v:line id="Straight Connector 135" o:spid="_x0000_s1093" style="position:absolute;visibility:visible;mso-wrap-style:square" from="669,1709" to="3048,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" strokecolor="black [3213]" strokeweight=".5pt">
                              <v:stroke joinstyle="miter"/>
                            </v:line>
                            <v:line id="Straight Connector 136" o:spid="_x0000_s1094" style="position:absolute;visibility:visible;mso-wrap-style:square" from="2750,3791" to="3791,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" strokecolor="black [3213]" strokeweight=".5pt">
                              <v:stroke joinstyle="miter"/>
                            </v:line>
                            <v:line id="Straight Connector 137" o:spid="_x0000_s1095" style="position:absolute;visibility:visible;mso-wrap-style:square" from="594,743" to="378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" strokecolor="windowText"/>
                            <v:line id="Straight Connector 138" o:spid="_x0000_s1096" style="position:absolute;visibility:visible;mso-wrap-style:square" from="2676,2081" to="3568,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" strokecolor="windowText"/>
                            <v:line id="Straight Connector 139" o:spid="_x0000_s1097" style="position:absolute;visibility:visible;mso-wrap-style:square" from="2601,2973" to="3490,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" strokecolor="windowText"/>
                            <v:line id="Straight Connector 141" o:spid="_x0000_s1098" style="position:absolute;visibility:visible;mso-wrap-style:square" from="892,5129" to="2304,5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" strokecolor="windowText"/>
                            <v:line id="Straight Connector 142" o:spid="_x0000_s1099" style="position:absolute;visibility:visible;mso-wrap-style:square" from="1040,2750" to="2453,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" strokecolor="windowText"/>
                            <v:line id="Straight Connector 143" o:spid="_x0000_s1100" style="position:absolute;visibility:visible;mso-wrap-style:square" from="2453,4609" to="3494,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" strokecolor="windowText"/>
                            <v:line id="Straight Connector 144" o:spid="_x0000_s1101" style="position:absolute;visibility:visible;mso-wrap-style:square" from="2453,892" to="334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" strokecolor="windowText"/>
                            <v:line id="Straight Connector 145" o:spid="_x0000_s1102" style="position:absolute;visibility:visible;mso-wrap-style:square" from="1115,966" to="200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" strokecolor="windowText"/>
                            <v:line id="Straight Connector 146" o:spid="_x0000_s1103" style="position:absolute;visibility:visible;mso-wrap-style:square" from="817,1412" to="1709,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" strokecolor="windowText"/>
                            <v:line id="Straight Connector 147" o:spid="_x0000_s1104" style="position:absolute;visibility:visible;mso-wrap-style:square" from="1189,2230" to="208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" strokecolor="windowText"/>
                            <v:line id="Straight Connector 148" o:spid="_x0000_s1105" style="position:absolute;visibility:visible;mso-wrap-style:square" from="1338,3419" to="2230,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" strokecolor="windowText"/>
                            <v:line id="Straight Connector 149" o:spid="_x0000_s1106" style="position:absolute;visibility:visible;mso-wrap-style:square" from="817,4014" to="2230,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" strokecolor="windowText"/>
                            <v:line id="Straight Connector 150" o:spid="_x0000_s1107" style="position:absolute;visibility:visible;mso-wrap-style:square" from="2676,5203" to="3568,5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" strokecolor="windowText"/>
                            <v:line id="Straight Connector 151" o:spid="_x0000_s1108" style="position:absolute;visibility:visible;mso-wrap-style:square" from="966,4460" to="1858,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" strokecolor="windowText"/>
                          </v:group>
                          <v:group id="Group 152" o:spid="_x0000_s1109" style="position:absolute;left:3865;width:3271;height:4757" coordsize="327102,47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line id="Straight Connector 155" o:spid="_x0000_s1110" style="position:absolute;visibility:visible;mso-wrap-style:square" from="0,0" to="0,47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" strokecolor="black [3213]" strokeweight=".5pt">
                              <v:stroke joinstyle="miter"/>
                            </v:line>
                            <v:line id="Straight Connector 156" o:spid="_x0000_s1111" style="position:absolute;visibility:visible;mso-wrap-style:square" from="0,475785" to="327102,47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" strokecolor="black [3213]" strokeweight=".5pt">
                              <v:stroke joinstyle="miter"/>
                            </v:line>
                            <v:line id="Straight Connector 157" o:spid="_x0000_s1112" style="position:absolute;visibility:visible;mso-wrap-style:square" from="0,7434" to="185854,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" strokecolor="black [3213]" strokeweight=".5pt">
                              <v:stroke joinstyle="miter"/>
                            </v:line>
                            <v:line id="Straight Connector 158" o:spid="_x0000_s1113" style="position:absolute;visibility:visible;mso-wrap-style:square" from="178420,7434" to="311770,47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" strokecolor="black [3213]">
                              <v:stroke joinstyle="miter"/>
                            </v:line>
                          </v:group>
                          <v:line id="Straight Connector 160" o:spid="_x0000_s1114" style="position:absolute;visibility:visible;mso-wrap-style:square" from="1931,4827" to="8995,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" strokecolor="black [3213]" strokeweight="3pt">
                            <v:stroke linestyle="thickThin" joinstyle="miter"/>
                          </v:line>
                        </v:group>
                        <v:group id="Group 1130808023" o:spid="_x0000_s1115" style="position:absolute;left:11811;top:63;width:7874;height:5118" coordsize="7886,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">
                          <v:group id="Group 1130808024" o:spid="_x0000_s1116" style="position:absolute;top:297;width:3791;height:4832" coordsize="3791,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">
                            <v:rect id="Rectangle 1130808025" o:spid="_x0000_s1117" style="position:absolute;width:3791;height:5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" fillcolor="window" strokecolor="window" strokeweight="2pt">
                              <v:textbox>
                                <w:txbxContent>
                                  <w:p w14:paraId="5E78F26C" w14:textId="77777777" w:rsidR="00034348" w:rsidRDefault="00034348" w:rsidP="00486CA1">
                                    <w:pPr>
                                      <w:jc w:val="center"/>
                                    </w:pPr>
                                  </w:p>
                                </w:txbxContent>
                              </v:textbox>
                            </v:rect>
                            <v:line id="Straight Connector 1130808026" o:spid="_x0000_s1118" style="position:absolute;visibility:visible;mso-wrap-style:square" from="2453,1338" to="3345,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" strokecolor="windowText"/>
                            <v:line id="Straight Connector 1130808027" o:spid="_x0000_s1119" style="position:absolute;visibility:visible;mso-wrap-style:square" from="669,1709" to="3048,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" strokecolor="windowText"/>
                            <v:line id="Straight Connector 1130808028" o:spid="_x0000_s1120" style="position:absolute;visibility:visible;mso-wrap-style:square" from="2750,3791" to="3791,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" strokecolor="windowText"/>
                            <v:line id="Straight Connector 1130808029" o:spid="_x0000_s1121" style="position:absolute;visibility:visible;mso-wrap-style:square" from="594,743" to="378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" strokecolor="windowText"/>
                            <v:line id="Straight Connector 1130808030" o:spid="_x0000_s1122" style="position:absolute;visibility:visible;mso-wrap-style:square" from="2676,2081" to="3568,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" strokecolor="windowText"/>
                            <v:line id="Straight Connector 1130808031" o:spid="_x0000_s1123" style="position:absolute;visibility:visible;mso-wrap-style:square" from="2601,2973" to="3490,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" strokecolor="windowText"/>
                            <v:line id="Straight Connector 1130808033" o:spid="_x0000_s1124" style="position:absolute;visibility:visible;mso-wrap-style:square" from="892,5129" to="2304,5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" strokecolor="windowText"/>
                            <v:line id="Straight Connector 1130808034" o:spid="_x0000_s1125" style="position:absolute;visibility:visible;mso-wrap-style:square" from="1040,2750" to="2453,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" strokecolor="windowText"/>
                            <v:line id="Straight Connector 1130808035" o:spid="_x0000_s1126" style="position:absolute;visibility:visible;mso-wrap-style:square" from="2453,4609" to="3494,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" strokecolor="windowText"/>
                            <v:line id="Straight Connector 1130808036" o:spid="_x0000_s1127" style="position:absolute;visibility:visible;mso-wrap-style:square" from="2453,892" to="334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" strokecolor="windowText"/>
                            <v:line id="Straight Connector 1130808037" o:spid="_x0000_s1128" style="position:absolute;visibility:visible;mso-wrap-style:square" from="1115,966" to="200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" strokecolor="windowText"/>
                            <v:line id="Straight Connector 1130808038" o:spid="_x0000_s1129" style="position:absolute;visibility:visible;mso-wrap-style:square" from="817,1412" to="1709,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" strokecolor="windowText"/>
                            <v:line id="Straight Connector 1130808039" o:spid="_x0000_s1130" style="position:absolute;visibility:visible;mso-wrap-style:square" from="1189,2230" to="208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" strokecolor="windowText"/>
                            <v:line id="Straight Connector 1130808040" o:spid="_x0000_s1131" style="position:absolute;visibility:visible;mso-wrap-style:square" from="1338,3419" to="2230,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" strokecolor="windowText"/>
                            <v:line id="Straight Connector 1130808041" o:spid="_x0000_s1132" style="position:absolute;visibility:visible;mso-wrap-style:square" from="817,4014" to="2230,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" strokecolor="windowText"/>
                            <v:line id="Straight Connector 1130808042" o:spid="_x0000_s1133" style="position:absolute;visibility:visible;mso-wrap-style:square" from="2676,5203" to="3568,5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" strokecolor="windowText"/>
                            <v:line id="Straight Connector 1130808043" o:spid="_x0000_s1134" style="position:absolute;visibility:visible;mso-wrap-style:square" from="966,4460" to="1858,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" strokecolor="windowText"/>
                          </v:group>
                          <v:group id="Group 1130808044" o:spid="_x0000_s1135" style="position:absolute;left:3865;width:1998;height:4756" coordsize="199747,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">
                            <v:line id="Straight Connector 1130808045" o:spid="_x0000_s1136" style="position:absolute;visibility:visible;mso-wrap-style:square" from="0,0" to="0,47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" strokecolor="windowText"/>
                            <v:line id="Straight Connector 1130808046" o:spid="_x0000_s1137" style="position:absolute;visibility:visible;mso-wrap-style:square" from="0,475202" to="199747,47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" strokecolor="windowText"/>
                            <v:line id="Straight Connector 1130808047" o:spid="_x0000_s1138" style="position:absolute;visibility:visible;mso-wrap-style:square" from="7440,7435" to="193294,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" strokecolor="windowText"/>
                            <v:line id="Straight Connector 1130808048" o:spid="_x0000_s1139" style="position:absolute;visibility:visible;mso-wrap-style:square" from="199747,7435" to="199747,46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" strokecolor="windowText"/>
                          </v:group>
                          <v:line id="Straight Connector 1130808049" o:spid="_x0000_s1140" style="position:absolute;visibility:visible;mso-wrap-style:square" from="890,4826" to="7886,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" strokecolor="windowText" strokeweight="3pt">
                            <v:stroke linestyle="thickThin"/>
                          </v:line>
                        </v:group>
                        <v:group id="Group 239" o:spid="_x0000_s1141" style="position:absolute;top:444;width:9136;height:4684" coordsize="9136,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37" o:spid="_x0000_s1142" style="position:absolute;top:669;width:4176;height:3642" coordsize="417659,36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line id="Straight Connector 210" o:spid="_x0000_s1143" style="position:absolute;visibility:visible;mso-wrap-style:square" from="304800,52039" to="384175,5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" strokecolor="windowText"/>
                            <v:line id="Straight Connector 211" o:spid="_x0000_s1144" style="position:absolute;visibility:visible;mso-wrap-style:square" from="133814,81775" to="345269,8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" strokecolor="windowText"/>
                            <v:line id="Straight Connector 213" o:spid="_x0000_s1145" style="position:absolute;visibility:visible;mso-wrap-style:square" from="133814,0" to="4176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" strokecolor="windowText"/>
                            <v:line id="Straight Connector 214" o:spid="_x0000_s1146" style="position:absolute;visibility:visible;mso-wrap-style:square" from="252761,111512" to="332136,11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" strokecolor="windowText"/>
                            <v:line id="Straight Connector 215" o:spid="_x0000_s1147" style="position:absolute;visibility:visible;mso-wrap-style:square" from="223024,178419" to="301764,17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" strokecolor="windowText"/>
                            <v:line id="Straight Connector 217" o:spid="_x0000_s1148" style="position:absolute;visibility:visible;mso-wrap-style:square" from="29736,163551" to="155589,16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" strokecolor="windowText"/>
                            <v:line id="Straight Connector 219" o:spid="_x0000_s1149" style="position:absolute;visibility:visible;mso-wrap-style:square" from="327102,14868" to="406477,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" strokecolor="windowText"/>
                            <v:line id="Straight Connector 220" o:spid="_x0000_s1150" style="position:absolute;visibility:visible;mso-wrap-style:square" from="185853,22302" to="264593,2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" strokecolor="windowText"/>
                            <v:line id="Straight Connector 221" o:spid="_x0000_s1151" style="position:absolute;visibility:visible;mso-wrap-style:square" from="96644,52039" to="176019,5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" strokecolor="windowText"/>
                            <v:line id="Straight Connector 222" o:spid="_x0000_s1152" style="position:absolute;visibility:visible;mso-wrap-style:square" from="111512,118946" to="190887,11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" strokecolor="windowText"/>
                            <v:line id="Straight Connector 223" o:spid="_x0000_s1153" style="position:absolute;visibility:visible;mso-wrap-style:square" from="89210,215590" to="168585,2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" strokecolor="windowText"/>
                            <v:line id="Straight Connector 212" o:spid="_x0000_s1154" style="position:absolute;visibility:visible;mso-wrap-style:square" from="245327,245327" to="338037,24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" strokecolor="windowText"/>
                            <v:line id="Straight Connector 216" o:spid="_x0000_s1155" style="position:absolute;visibility:visible;mso-wrap-style:square" from="0,356839" to="125730,35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" strokecolor="windowText"/>
                            <v:line id="Straight Connector 225" o:spid="_x0000_s1156" style="position:absolute;visibility:visible;mso-wrap-style:square" from="163551,364273" to="242926,3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" strokecolor="windowText"/>
                            <v:line id="Straight Connector 218" o:spid="_x0000_s1157" style="position:absolute;visibility:visible;mso-wrap-style:square" from="193288,312234" to="285998,3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" strokecolor="windowText"/>
                            <v:line id="Straight Connector 226" o:spid="_x0000_s1158" style="position:absolute;visibility:visible;mso-wrap-style:square" from="59473,304800" to="138848,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" strokecolor="windowText"/>
                            <v:line id="Straight Connector 224" o:spid="_x0000_s1159" style="position:absolute;visibility:visible;mso-wrap-style:square" from="37171,267629" to="162901,26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" strokecolor="windowText"/>
                          </v:group>
                          <v:group id="Group 238" o:spid="_x0000_s1160" style="position:absolute;left:743;width:8393;height:4683" coordsize="8393,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line id="Straight Connector 232" o:spid="_x0000_s1161" style="position:absolute;visibility:visible;mso-wrap-style:square" from="0,4683" to="8393,4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" strokecolor="windowText" strokeweight="3pt">
                              <v:stroke linestyle="thickThin"/>
                            </v:line>
                            <v:line id="Straight Connector 234" o:spid="_x0000_s1162" style="position:absolute;flip:x;visibility:visible;mso-wrap-style:square" from="2453,0" to="3640,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" strokecolor="black [3213]" strokeweight=".5pt">
                              <v:stroke joinstyle="miter"/>
                            </v:line>
                            <v:line id="Straight Connector 235" o:spid="_x0000_s1163" style="position:absolute;visibility:visible;mso-wrap-style:square" from="5426,74" to="676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" strokecolor="black [3213]" strokeweight=".5pt">
                              <v:stroke joinstyle="miter"/>
                            </v:line>
                            <v:line id="Straight Connector 236" o:spid="_x0000_s1164" style="position:absolute;visibility:visible;mso-wrap-style:square" from="3568,74" to="54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" strokecolor="black [3213]" strokeweight=".5pt">
                              <v:stroke joinstyle="miter"/>
                            </v:line>
                          </v:group>
                        </v:group>
                        <v:group id="Group 1130808050" o:spid="_x0000_s1165" style="position:absolute;left:34734;width:8172;height:4743" coordsize="8177,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">
                          <v:group id="Group 1130808051" o:spid="_x0000_s1166" style="position:absolute;top:669;width:4171;height:3638" coordsize="417659,36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">
                            <v:line id="Straight Connector 1130808052" o:spid="_x0000_s1167" style="position:absolute;visibility:visible;mso-wrap-style:square" from="304800,52039" to="384175,5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" strokecolor="windowText"/>
                            <v:line id="Straight Connector 1130808053" o:spid="_x0000_s1168" style="position:absolute;visibility:visible;mso-wrap-style:square" from="133814,81775" to="345269,8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" strokecolor="windowText"/>
                            <v:line id="Straight Connector 1130808054" o:spid="_x0000_s1169" style="position:absolute;visibility:visible;mso-wrap-style:square" from="133814,0" to="4176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" strokecolor="windowText"/>
                            <v:line id="Straight Connector 1130808055" o:spid="_x0000_s1170" style="position:absolute;visibility:visible;mso-wrap-style:square" from="252761,111512" to="332136,11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" strokecolor="windowText"/>
                            <v:line id="Straight Connector 1130808056" o:spid="_x0000_s1171" style="position:absolute;visibility:visible;mso-wrap-style:square" from="223024,178419" to="301764,17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" strokecolor="windowText"/>
                            <v:line id="Straight Connector 1130808057" o:spid="_x0000_s1172" style="position:absolute;visibility:visible;mso-wrap-style:square" from="29736,163551" to="155589,16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" strokecolor="windowText"/>
                            <v:line id="Straight Connector 1130808058" o:spid="_x0000_s1173" style="position:absolute;visibility:visible;mso-wrap-style:square" from="327102,14868" to="406477,1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" strokecolor="windowText"/>
                            <v:line id="Straight Connector 1130808059" o:spid="_x0000_s1174" style="position:absolute;visibility:visible;mso-wrap-style:square" from="185853,22302" to="264593,2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" strokecolor="windowText"/>
                            <v:line id="Straight Connector 1130808060" o:spid="_x0000_s1175" style="position:absolute;visibility:visible;mso-wrap-style:square" from="96644,52039" to="176019,5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" strokecolor="windowText"/>
                            <v:line id="Straight Connector 1130808061" o:spid="_x0000_s1176" style="position:absolute;visibility:visible;mso-wrap-style:square" from="111512,118946" to="190887,11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" strokecolor="windowText"/>
                            <v:line id="Straight Connector 1130808062" o:spid="_x0000_s1177" style="position:absolute;visibility:visible;mso-wrap-style:square" from="89210,215590" to="168585,2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" strokecolor="windowText"/>
                            <v:line id="Straight Connector 1130808063" o:spid="_x0000_s1178" style="position:absolute;visibility:visible;mso-wrap-style:square" from="245327,245327" to="338037,24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" strokecolor="windowText"/>
                            <v:line id="Straight Connector 64" o:spid="_x0000_s1179" style="position:absolute;visibility:visible;mso-wrap-style:square" from="0,356839" to="125730,35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" strokecolor="windowText"/>
                            <v:line id="Straight Connector 67" o:spid="_x0000_s1180" style="position:absolute;visibility:visible;mso-wrap-style:square" from="163551,364273" to="242926,3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" strokecolor="windowText"/>
                            <v:line id="Straight Connector 68" o:spid="_x0000_s1181" style="position:absolute;visibility:visible;mso-wrap-style:square" from="193288,312234" to="285998,3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" strokecolor="windowText"/>
                            <v:line id="Straight Connector 69" o:spid="_x0000_s1182" style="position:absolute;visibility:visible;mso-wrap-style:square" from="59473,304800" to="138848,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" strokecolor="windowText"/>
                            <v:line id="Straight Connector 70" o:spid="_x0000_s1183" style="position:absolute;visibility:visible;mso-wrap-style:square" from="37171,267629" to="162901,26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" strokecolor="windowText"/>
                          </v:group>
                          <v:group id="Group 91" o:spid="_x0000_s1184" style="position:absolute;left:743;width:7434;height:4745" coordorigin="" coordsize="7438,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line id="Straight Connector 108" o:spid="_x0000_s1185" style="position:absolute;visibility:visible;mso-wrap-style:square" from="0,4681" to="7438,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" strokecolor="windowText" strokeweight="3pt">
                              <v:stroke linestyle="thickThin"/>
                            </v:line>
                            <v:line id="Straight Connector 124" o:spid="_x0000_s1186" style="position:absolute;flip:x;visibility:visible;mso-wrap-style:square" from="2453,0" to="3640,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" strokecolor="windowText"/>
                            <v:line id="Straight Connector 128" o:spid="_x0000_s1187" style="position:absolute;visibility:visible;mso-wrap-style:square" from="5426,0" to="5426,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" strokecolor="windowText"/>
                            <v:line id="Straight Connector 129" o:spid="_x0000_s1188" style="position:absolute;visibility:visible;mso-wrap-style:square" from="3568,74" to="54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" strokecolor="windowText"/>
                          </v:group>
                        </v:group>
                      </v:group>
                      <v:shape id="Text Box 230" o:spid="_x0000_s1189" type="#_x0000_t202" style="position:absolute;left:1314;top:4889;width:676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4B8EBAAF" w14:textId="77777777" w:rsidR="00034348" w:rsidRDefault="00034348" w:rsidP="00486CA1">
                              <w:r>
                                <w:t>Hình a</w:t>
                              </w:r>
                            </w:p>
                          </w:txbxContent>
                        </v:textbox>
                      </v:shape>
                      <v:shape id="Text Box 425" o:spid="_x0000_s1190" type="#_x0000_t202" style="position:absolute;left:12479;top:5314;width:7205;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Z/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F84Vn/HAAAA3AAA&#10;AA8AAAAAAAAAAAAAAAAABwIAAGRycy9kb3ducmV2LnhtbFBLBQYAAAAAAwADALcAAAD7AgAAAAA=&#10;" filled="f" stroked="f" strokeweight=".5pt">
                        <v:textbox>
                          <w:txbxContent>
                            <w:p w14:paraId="3D5D46DD" w14:textId="77777777" w:rsidR="00034348" w:rsidRDefault="00034348" w:rsidP="00486CA1">
                              <w:pPr>
                                <w:jc w:val="center"/>
                              </w:pPr>
                              <w:r>
                                <w:t>Hình b</w:t>
                              </w:r>
                            </w:p>
                          </w:txbxContent>
                        </v:textbox>
                      </v:shape>
                      <v:shape id="Text Box 426" o:spid="_x0000_s1191" type="#_x0000_t202" style="position:absolute;left:23905;top:5251;width:765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sgI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K/qyAjHAAAA3AAA&#10;AA8AAAAAAAAAAAAAAAAABwIAAGRycy9kb3ducmV2LnhtbFBLBQYAAAAAAwADALcAAAD7AgAAAAA=&#10;" filled="f" stroked="f" strokeweight=".5pt">
                        <v:textbox>
                          <w:txbxContent>
                            <w:p w14:paraId="0EF5340A" w14:textId="77777777" w:rsidR="00034348" w:rsidRDefault="00034348" w:rsidP="00486CA1">
                              <w:pPr>
                                <w:jc w:val="center"/>
                              </w:pPr>
                              <w:r>
                                <w:t>Hình c</w:t>
                              </w:r>
                            </w:p>
                          </w:txbxContent>
                        </v:textbox>
                      </v:shape>
                      <v:shape id="Text Box 427" o:spid="_x0000_s1192" type="#_x0000_t202" style="position:absolute;left:35105;top:5010;width:780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2TxwAAANwAAAAPAAAAZHJzL2Rvd25yZXYueG1sRI/Na8JA&#10;FMTvQv+H5RV6001DWy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MCmbZPHAAAA3AAA&#10;AA8AAAAAAAAAAAAAAAAABwIAAGRycy9kb3ducmV2LnhtbFBLBQYAAAAAAwADALcAAAD7AgAAAAA=&#10;" filled="f" stroked="f" strokeweight=".5pt">
                        <v:textbox>
                          <w:txbxContent>
                            <w:p w14:paraId="1BB58A5B" w14:textId="77777777" w:rsidR="00034348" w:rsidRDefault="00034348" w:rsidP="00486CA1">
                              <w:pPr>
                                <w:jc w:val="center"/>
                              </w:pPr>
                              <w:r>
                                <w:t>Hình d</w:t>
                              </w:r>
                            </w:p>
                          </w:txbxContent>
                        </v:textbox>
                      </v:shape>
                    </v:group>
                  </w:pict>
                </mc:Fallback>
              </mc:AlternateContent>
            </w:r>
            <w:r w:rsidRPr="00B80CE9">
              <w:rPr>
                <w:noProof/>
                <w:color w:val="000000" w:themeColor="text1"/>
              </w:rPr>
              <w:br/>
            </w:r>
          </w:p>
          <w:p w14:paraId="34AFCC9D" w14:textId="77777777" w:rsidR="00486CA1" w:rsidRPr="00B80CE9" w:rsidRDefault="00486CA1" w:rsidP="00D01E30">
            <w:pPr>
              <w:pStyle w:val="NormalWeb"/>
              <w:shd w:val="clear" w:color="auto" w:fill="FFFFFF"/>
              <w:spacing w:before="0" w:beforeAutospacing="0" w:after="0" w:afterAutospacing="0" w:line="312" w:lineRule="auto"/>
              <w:jc w:val="both"/>
              <w:rPr>
                <w:color w:val="333333"/>
              </w:rPr>
            </w:pPr>
          </w:p>
          <w:p w14:paraId="57497B3A" w14:textId="77777777" w:rsidR="00486CA1" w:rsidRPr="00B80CE9" w:rsidRDefault="00486CA1" w:rsidP="00D01E30">
            <w:pPr>
              <w:shd w:val="clear" w:color="auto" w:fill="FFFFFF"/>
              <w:spacing w:after="0" w:line="312" w:lineRule="auto"/>
              <w:outlineLvl w:val="5"/>
              <w:rPr>
                <w:rFonts w:cs="Times New Roman"/>
                <w:b/>
                <w:bCs/>
                <w:color w:val="FF0000"/>
                <w:sz w:val="24"/>
                <w:szCs w:val="24"/>
              </w:rPr>
            </w:pPr>
          </w:p>
          <w:p w14:paraId="390931E5" w14:textId="77777777" w:rsidR="00486CA1" w:rsidRPr="00B80CE9" w:rsidRDefault="00486CA1" w:rsidP="00D01E30">
            <w:pPr>
              <w:shd w:val="clear" w:color="auto" w:fill="FFFFFF"/>
              <w:spacing w:after="0" w:line="312" w:lineRule="auto"/>
              <w:outlineLvl w:val="5"/>
              <w:rPr>
                <w:rFonts w:cs="Times New Roman"/>
                <w:b/>
                <w:bCs/>
                <w:color w:val="FF0000"/>
                <w:sz w:val="24"/>
                <w:szCs w:val="24"/>
              </w:rPr>
            </w:pPr>
            <w:r w:rsidRPr="00B80CE9">
              <w:rPr>
                <w:rFonts w:cs="Times New Roman"/>
                <w:bCs/>
                <w:color w:val="FF0000"/>
                <w:sz w:val="24"/>
                <w:szCs w:val="24"/>
              </w:rPr>
              <w:t>A. Hình a</w:t>
            </w:r>
          </w:p>
          <w:p w14:paraId="30CBDF28"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Hình b</w:t>
            </w:r>
          </w:p>
          <w:p w14:paraId="183CC784"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lastRenderedPageBreak/>
              <w:t>C. Hình c</w:t>
            </w:r>
          </w:p>
          <w:p w14:paraId="6EBEDF74"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Hình d</w:t>
            </w:r>
          </w:p>
        </w:tc>
      </w:tr>
      <w:tr w:rsidR="00486CA1" w:rsidRPr="00B80CE9" w14:paraId="22E43015" w14:textId="77777777" w:rsidTr="00D01E30">
        <w:tc>
          <w:tcPr>
            <w:tcW w:w="1447" w:type="dxa"/>
            <w:shd w:val="clear" w:color="auto" w:fill="auto"/>
            <w:vAlign w:val="center"/>
          </w:tcPr>
          <w:p w14:paraId="340DB6B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color w:val="000000" w:themeColor="text1"/>
                <w:sz w:val="24"/>
                <w:szCs w:val="24"/>
                <w:lang w:val="es-MX"/>
              </w:rPr>
              <w:lastRenderedPageBreak/>
              <w:t>Vận dụng</w:t>
            </w:r>
          </w:p>
        </w:tc>
        <w:tc>
          <w:tcPr>
            <w:tcW w:w="7513" w:type="dxa"/>
            <w:shd w:val="clear" w:color="auto" w:fill="auto"/>
          </w:tcPr>
          <w:p w14:paraId="0D27AF7A"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bCs/>
                <w:color w:val="000000"/>
                <w:sz w:val="24"/>
                <w:szCs w:val="24"/>
              </w:rPr>
            </w:pPr>
            <w:r w:rsidRPr="00B80CE9">
              <w:rPr>
                <w:rFonts w:eastAsia="Times New Roman" w:cs="Times New Roman"/>
                <w:noProof/>
                <w:sz w:val="24"/>
                <w:szCs w:val="24"/>
              </w:rPr>
              <mc:AlternateContent>
                <mc:Choice Requires="wpg">
                  <w:drawing>
                    <wp:anchor distT="0" distB="0" distL="114300" distR="114300" simplePos="0" relativeHeight="251662336" behindDoc="0" locked="0" layoutInCell="1" allowOverlap="1" wp14:anchorId="10EF3EF9" wp14:editId="454F9B51">
                      <wp:simplePos x="0" y="0"/>
                      <wp:positionH relativeFrom="column">
                        <wp:posOffset>2797810</wp:posOffset>
                      </wp:positionH>
                      <wp:positionV relativeFrom="paragraph">
                        <wp:posOffset>89465</wp:posOffset>
                      </wp:positionV>
                      <wp:extent cx="1813931" cy="749935"/>
                      <wp:effectExtent l="0" t="0" r="34290" b="12065"/>
                      <wp:wrapSquare wrapText="bothSides"/>
                      <wp:docPr id="166" name="Group 166"/>
                      <wp:cNvGraphicFramePr/>
                      <a:graphic xmlns:a="http://schemas.openxmlformats.org/drawingml/2006/main">
                        <a:graphicData uri="http://schemas.microsoft.com/office/word/2010/wordprocessingGroup">
                          <wpg:wgp>
                            <wpg:cNvGrpSpPr/>
                            <wpg:grpSpPr>
                              <a:xfrm>
                                <a:off x="0" y="0"/>
                                <a:ext cx="1813931" cy="749935"/>
                                <a:chOff x="0" y="0"/>
                                <a:chExt cx="2542478" cy="877229"/>
                              </a:xfrm>
                            </wpg:grpSpPr>
                            <wpg:grpSp>
                              <wpg:cNvPr id="173" name="Group 173"/>
                              <wpg:cNvGrpSpPr/>
                              <wpg:grpSpPr>
                                <a:xfrm>
                                  <a:off x="0" y="0"/>
                                  <a:ext cx="2542478" cy="877229"/>
                                  <a:chOff x="0" y="0"/>
                                  <a:chExt cx="2542478" cy="877229"/>
                                </a:xfrm>
                              </wpg:grpSpPr>
                              <wps:wsp>
                                <wps:cNvPr id="174" name="Straight Connector 174"/>
                                <wps:cNvCnPr/>
                                <wps:spPr>
                                  <a:xfrm>
                                    <a:off x="0" y="877229"/>
                                    <a:ext cx="2022088" cy="0"/>
                                  </a:xfrm>
                                  <a:prstGeom prst="line">
                                    <a:avLst/>
                                  </a:prstGeom>
                                  <a:noFill/>
                                  <a:ln w="38100" cap="flat" cmpd="thickThin" algn="ctr">
                                    <a:solidFill>
                                      <a:sysClr val="windowText" lastClr="000000"/>
                                    </a:solidFill>
                                    <a:prstDash val="solid"/>
                                  </a:ln>
                                  <a:effectLst/>
                                </wps:spPr>
                                <wps:bodyPr/>
                              </wps:wsp>
                              <wps:wsp>
                                <wps:cNvPr id="175" name="Trapezoid 175"/>
                                <wps:cNvSpPr/>
                                <wps:spPr>
                                  <a:xfrm>
                                    <a:off x="416312" y="7434"/>
                                    <a:ext cx="1374775" cy="854710"/>
                                  </a:xfrm>
                                  <a:prstGeom prst="trapezoid">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Flowchart: Merge 176"/>
                                <wps:cNvSpPr/>
                                <wps:spPr>
                                  <a:xfrm>
                                    <a:off x="1040780" y="0"/>
                                    <a:ext cx="1501698" cy="840058"/>
                                  </a:xfrm>
                                  <a:prstGeom prst="flowChartMerg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Straight Connector 177"/>
                                <wps:cNvCnPr/>
                                <wps:spPr>
                                  <a:xfrm>
                                    <a:off x="1025912" y="0"/>
                                    <a:ext cx="773151" cy="8621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8" name="Group 178"/>
                              <wpg:cNvGrpSpPr/>
                              <wpg:grpSpPr>
                                <a:xfrm>
                                  <a:off x="37170" y="289932"/>
                                  <a:ext cx="520793" cy="550126"/>
                                  <a:chOff x="0" y="0"/>
                                  <a:chExt cx="520793" cy="550126"/>
                                </a:xfrm>
                              </wpg:grpSpPr>
                              <wps:wsp>
                                <wps:cNvPr id="182" name="Straight Connector 182"/>
                                <wps:cNvCnPr/>
                                <wps:spPr>
                                  <a:xfrm>
                                    <a:off x="304800" y="237892"/>
                                    <a:ext cx="79287" cy="0"/>
                                  </a:xfrm>
                                  <a:prstGeom prst="line">
                                    <a:avLst/>
                                  </a:prstGeom>
                                  <a:noFill/>
                                  <a:ln w="9525" cap="flat" cmpd="sng" algn="ctr">
                                    <a:solidFill>
                                      <a:sysClr val="windowText" lastClr="000000"/>
                                    </a:solidFill>
                                    <a:prstDash val="solid"/>
                                  </a:ln>
                                  <a:effectLst/>
                                </wps:spPr>
                                <wps:bodyPr/>
                              </wps:wsp>
                              <wps:wsp>
                                <wps:cNvPr id="183" name="Straight Connector 183"/>
                                <wps:cNvCnPr/>
                                <wps:spPr>
                                  <a:xfrm>
                                    <a:off x="133815" y="267629"/>
                                    <a:ext cx="211220" cy="0"/>
                                  </a:xfrm>
                                  <a:prstGeom prst="line">
                                    <a:avLst/>
                                  </a:prstGeom>
                                  <a:noFill/>
                                  <a:ln w="9525" cap="flat" cmpd="sng" algn="ctr">
                                    <a:solidFill>
                                      <a:sysClr val="windowText" lastClr="000000"/>
                                    </a:solidFill>
                                    <a:prstDash val="solid"/>
                                  </a:ln>
                                  <a:effectLst/>
                                </wps:spPr>
                                <wps:bodyPr/>
                              </wps:wsp>
                              <wps:wsp>
                                <wps:cNvPr id="189" name="Straight Connector 189"/>
                                <wps:cNvCnPr/>
                                <wps:spPr>
                                  <a:xfrm>
                                    <a:off x="14869" y="0"/>
                                    <a:ext cx="505924" cy="0"/>
                                  </a:xfrm>
                                  <a:prstGeom prst="line">
                                    <a:avLst/>
                                  </a:prstGeom>
                                  <a:noFill/>
                                  <a:ln w="9525" cap="flat" cmpd="sng" algn="ctr">
                                    <a:solidFill>
                                      <a:sysClr val="windowText" lastClr="000000"/>
                                    </a:solidFill>
                                    <a:prstDash val="solid"/>
                                  </a:ln>
                                  <a:effectLst/>
                                </wps:spPr>
                                <wps:bodyPr/>
                              </wps:wsp>
                              <wps:wsp>
                                <wps:cNvPr id="190" name="Straight Connector 190"/>
                                <wps:cNvCnPr/>
                                <wps:spPr>
                                  <a:xfrm>
                                    <a:off x="252761" y="297365"/>
                                    <a:ext cx="79287" cy="0"/>
                                  </a:xfrm>
                                  <a:prstGeom prst="line">
                                    <a:avLst/>
                                  </a:prstGeom>
                                  <a:noFill/>
                                  <a:ln w="9525" cap="flat" cmpd="sng" algn="ctr">
                                    <a:solidFill>
                                      <a:sysClr val="windowText" lastClr="000000"/>
                                    </a:solidFill>
                                    <a:prstDash val="solid"/>
                                  </a:ln>
                                  <a:effectLst/>
                                </wps:spPr>
                                <wps:bodyPr/>
                              </wps:wsp>
                              <wps:wsp>
                                <wps:cNvPr id="191" name="Straight Connector 191"/>
                                <wps:cNvCnPr/>
                                <wps:spPr>
                                  <a:xfrm>
                                    <a:off x="223025" y="364273"/>
                                    <a:ext cx="78653" cy="0"/>
                                  </a:xfrm>
                                  <a:prstGeom prst="line">
                                    <a:avLst/>
                                  </a:prstGeom>
                                  <a:noFill/>
                                  <a:ln w="9525" cap="flat" cmpd="sng" algn="ctr">
                                    <a:solidFill>
                                      <a:sysClr val="windowText" lastClr="000000"/>
                                    </a:solidFill>
                                    <a:prstDash val="solid"/>
                                  </a:ln>
                                  <a:effectLst/>
                                </wps:spPr>
                                <wps:bodyPr/>
                              </wps:wsp>
                              <wps:wsp>
                                <wps:cNvPr id="192" name="Straight Connector 192"/>
                                <wps:cNvCnPr/>
                                <wps:spPr>
                                  <a:xfrm>
                                    <a:off x="327103" y="200722"/>
                                    <a:ext cx="79287" cy="0"/>
                                  </a:xfrm>
                                  <a:prstGeom prst="line">
                                    <a:avLst/>
                                  </a:prstGeom>
                                  <a:noFill/>
                                  <a:ln w="9525" cap="flat" cmpd="sng" algn="ctr">
                                    <a:solidFill>
                                      <a:sysClr val="windowText" lastClr="000000"/>
                                    </a:solidFill>
                                    <a:prstDash val="solid"/>
                                  </a:ln>
                                  <a:effectLst/>
                                </wps:spPr>
                                <wps:bodyPr/>
                              </wps:wsp>
                              <wps:wsp>
                                <wps:cNvPr id="193" name="Straight Connector 193"/>
                                <wps:cNvCnPr/>
                                <wps:spPr>
                                  <a:xfrm>
                                    <a:off x="185854" y="208156"/>
                                    <a:ext cx="78653" cy="0"/>
                                  </a:xfrm>
                                  <a:prstGeom prst="line">
                                    <a:avLst/>
                                  </a:prstGeom>
                                  <a:noFill/>
                                  <a:ln w="9525" cap="flat" cmpd="sng" algn="ctr">
                                    <a:solidFill>
                                      <a:sysClr val="windowText" lastClr="000000"/>
                                    </a:solidFill>
                                    <a:prstDash val="solid"/>
                                  </a:ln>
                                  <a:effectLst/>
                                </wps:spPr>
                                <wps:bodyPr/>
                              </wps:wsp>
                              <wps:wsp>
                                <wps:cNvPr id="194" name="Straight Connector 194"/>
                                <wps:cNvCnPr/>
                                <wps:spPr>
                                  <a:xfrm>
                                    <a:off x="96644" y="237892"/>
                                    <a:ext cx="79287" cy="0"/>
                                  </a:xfrm>
                                  <a:prstGeom prst="line">
                                    <a:avLst/>
                                  </a:prstGeom>
                                  <a:noFill/>
                                  <a:ln w="9525" cap="flat" cmpd="sng" algn="ctr">
                                    <a:solidFill>
                                      <a:sysClr val="windowText" lastClr="000000"/>
                                    </a:solidFill>
                                    <a:prstDash val="solid"/>
                                  </a:ln>
                                  <a:effectLst/>
                                </wps:spPr>
                                <wps:bodyPr/>
                              </wps:wsp>
                              <wps:wsp>
                                <wps:cNvPr id="195" name="Straight Connector 195"/>
                                <wps:cNvCnPr/>
                                <wps:spPr>
                                  <a:xfrm>
                                    <a:off x="111513" y="304800"/>
                                    <a:ext cx="79287" cy="0"/>
                                  </a:xfrm>
                                  <a:prstGeom prst="line">
                                    <a:avLst/>
                                  </a:prstGeom>
                                  <a:noFill/>
                                  <a:ln w="9525" cap="flat" cmpd="sng" algn="ctr">
                                    <a:solidFill>
                                      <a:sysClr val="windowText" lastClr="000000"/>
                                    </a:solidFill>
                                    <a:prstDash val="solid"/>
                                  </a:ln>
                                  <a:effectLst/>
                                </wps:spPr>
                                <wps:bodyPr/>
                              </wps:wsp>
                              <wps:wsp>
                                <wps:cNvPr id="196" name="Straight Connector 196"/>
                                <wps:cNvCnPr/>
                                <wps:spPr>
                                  <a:xfrm>
                                    <a:off x="29737" y="349404"/>
                                    <a:ext cx="125713" cy="0"/>
                                  </a:xfrm>
                                  <a:prstGeom prst="line">
                                    <a:avLst/>
                                  </a:prstGeom>
                                  <a:noFill/>
                                  <a:ln w="9525" cap="flat" cmpd="sng" algn="ctr">
                                    <a:solidFill>
                                      <a:sysClr val="windowText" lastClr="000000"/>
                                    </a:solidFill>
                                    <a:prstDash val="solid"/>
                                  </a:ln>
                                  <a:effectLst/>
                                </wps:spPr>
                                <wps:bodyPr/>
                              </wps:wsp>
                              <wps:wsp>
                                <wps:cNvPr id="197" name="Straight Connector 197"/>
                                <wps:cNvCnPr/>
                                <wps:spPr>
                                  <a:xfrm>
                                    <a:off x="89210" y="401444"/>
                                    <a:ext cx="79287" cy="0"/>
                                  </a:xfrm>
                                  <a:prstGeom prst="line">
                                    <a:avLst/>
                                  </a:prstGeom>
                                  <a:noFill/>
                                  <a:ln w="9525" cap="flat" cmpd="sng" algn="ctr">
                                    <a:solidFill>
                                      <a:sysClr val="windowText" lastClr="000000"/>
                                    </a:solidFill>
                                    <a:prstDash val="solid"/>
                                  </a:ln>
                                  <a:effectLst/>
                                </wps:spPr>
                                <wps:bodyPr/>
                              </wps:wsp>
                              <wps:wsp>
                                <wps:cNvPr id="198" name="Straight Connector 198"/>
                                <wps:cNvCnPr/>
                                <wps:spPr>
                                  <a:xfrm>
                                    <a:off x="245327" y="431180"/>
                                    <a:ext cx="92607" cy="0"/>
                                  </a:xfrm>
                                  <a:prstGeom prst="line">
                                    <a:avLst/>
                                  </a:prstGeom>
                                  <a:noFill/>
                                  <a:ln w="9525" cap="flat" cmpd="sng" algn="ctr">
                                    <a:solidFill>
                                      <a:sysClr val="windowText" lastClr="000000"/>
                                    </a:solidFill>
                                    <a:prstDash val="solid"/>
                                  </a:ln>
                                  <a:effectLst/>
                                </wps:spPr>
                                <wps:bodyPr/>
                              </wps:wsp>
                              <wps:wsp>
                                <wps:cNvPr id="199" name="Straight Connector 199"/>
                                <wps:cNvCnPr/>
                                <wps:spPr>
                                  <a:xfrm>
                                    <a:off x="0" y="542692"/>
                                    <a:ext cx="125590" cy="0"/>
                                  </a:xfrm>
                                  <a:prstGeom prst="line">
                                    <a:avLst/>
                                  </a:prstGeom>
                                  <a:noFill/>
                                  <a:ln w="9525" cap="flat" cmpd="sng" algn="ctr">
                                    <a:solidFill>
                                      <a:sysClr val="windowText" lastClr="000000"/>
                                    </a:solidFill>
                                    <a:prstDash val="solid"/>
                                  </a:ln>
                                  <a:effectLst/>
                                </wps:spPr>
                                <wps:bodyPr/>
                              </wps:wsp>
                              <wps:wsp>
                                <wps:cNvPr id="200" name="Straight Connector 200"/>
                                <wps:cNvCnPr/>
                                <wps:spPr>
                                  <a:xfrm>
                                    <a:off x="193288" y="498087"/>
                                    <a:ext cx="92607" cy="0"/>
                                  </a:xfrm>
                                  <a:prstGeom prst="line">
                                    <a:avLst/>
                                  </a:prstGeom>
                                  <a:noFill/>
                                  <a:ln w="9525" cap="flat" cmpd="sng" algn="ctr">
                                    <a:solidFill>
                                      <a:sysClr val="windowText" lastClr="000000"/>
                                    </a:solidFill>
                                    <a:prstDash val="solid"/>
                                  </a:ln>
                                  <a:effectLst/>
                                </wps:spPr>
                                <wps:bodyPr/>
                              </wps:wsp>
                              <wps:wsp>
                                <wps:cNvPr id="201" name="Straight Connector 201"/>
                                <wps:cNvCnPr/>
                                <wps:spPr>
                                  <a:xfrm>
                                    <a:off x="59474" y="490653"/>
                                    <a:ext cx="79287" cy="0"/>
                                  </a:xfrm>
                                  <a:prstGeom prst="line">
                                    <a:avLst/>
                                  </a:prstGeom>
                                  <a:noFill/>
                                  <a:ln w="9525" cap="flat" cmpd="sng" algn="ctr">
                                    <a:solidFill>
                                      <a:sysClr val="windowText" lastClr="000000"/>
                                    </a:solidFill>
                                    <a:prstDash val="solid"/>
                                  </a:ln>
                                  <a:effectLst/>
                                </wps:spPr>
                                <wps:bodyPr/>
                              </wps:wsp>
                              <wps:wsp>
                                <wps:cNvPr id="202" name="Straight Connector 202"/>
                                <wps:cNvCnPr/>
                                <wps:spPr>
                                  <a:xfrm>
                                    <a:off x="37171" y="453483"/>
                                    <a:ext cx="125590" cy="0"/>
                                  </a:xfrm>
                                  <a:prstGeom prst="line">
                                    <a:avLst/>
                                  </a:prstGeom>
                                  <a:noFill/>
                                  <a:ln w="9525" cap="flat" cmpd="sng" algn="ctr">
                                    <a:solidFill>
                                      <a:sysClr val="windowText" lastClr="000000"/>
                                    </a:solidFill>
                                    <a:prstDash val="solid"/>
                                  </a:ln>
                                  <a:effectLst/>
                                </wps:spPr>
                                <wps:bodyPr/>
                              </wps:wsp>
                              <wps:wsp>
                                <wps:cNvPr id="204" name="Straight Connector 204"/>
                                <wps:cNvCnPr/>
                                <wps:spPr>
                                  <a:xfrm>
                                    <a:off x="163552" y="550126"/>
                                    <a:ext cx="79287" cy="0"/>
                                  </a:xfrm>
                                  <a:prstGeom prst="line">
                                    <a:avLst/>
                                  </a:prstGeom>
                                  <a:noFill/>
                                  <a:ln w="9525" cap="flat" cmpd="sng" algn="ctr">
                                    <a:solidFill>
                                      <a:sysClr val="windowText" lastClr="000000"/>
                                    </a:solidFill>
                                    <a:prstDash val="solid"/>
                                  </a:ln>
                                  <a:effectLst/>
                                </wps:spPr>
                                <wps:bodyPr/>
                              </wps:wsp>
                              <wps:wsp>
                                <wps:cNvPr id="205" name="Straight Connector 205"/>
                                <wps:cNvCnPr/>
                                <wps:spPr>
                                  <a:xfrm>
                                    <a:off x="401444" y="52039"/>
                                    <a:ext cx="79287" cy="0"/>
                                  </a:xfrm>
                                  <a:prstGeom prst="line">
                                    <a:avLst/>
                                  </a:prstGeom>
                                  <a:noFill/>
                                  <a:ln w="9525" cap="flat" cmpd="sng" algn="ctr">
                                    <a:solidFill>
                                      <a:sysClr val="windowText" lastClr="000000"/>
                                    </a:solidFill>
                                    <a:prstDash val="solid"/>
                                  </a:ln>
                                  <a:effectLst/>
                                </wps:spPr>
                                <wps:bodyPr/>
                              </wps:wsp>
                              <wps:wsp>
                                <wps:cNvPr id="206" name="Straight Connector 206"/>
                                <wps:cNvCnPr/>
                                <wps:spPr>
                                  <a:xfrm>
                                    <a:off x="230459" y="52039"/>
                                    <a:ext cx="79287" cy="0"/>
                                  </a:xfrm>
                                  <a:prstGeom prst="line">
                                    <a:avLst/>
                                  </a:prstGeom>
                                  <a:noFill/>
                                  <a:ln w="9525" cap="flat" cmpd="sng" algn="ctr">
                                    <a:solidFill>
                                      <a:sysClr val="windowText" lastClr="000000"/>
                                    </a:solidFill>
                                    <a:prstDash val="solid"/>
                                  </a:ln>
                                  <a:effectLst/>
                                </wps:spPr>
                                <wps:bodyPr/>
                              </wps:wsp>
                              <wps:wsp>
                                <wps:cNvPr id="207" name="Straight Connector 207"/>
                                <wps:cNvCnPr/>
                                <wps:spPr>
                                  <a:xfrm>
                                    <a:off x="59474" y="52039"/>
                                    <a:ext cx="79287" cy="0"/>
                                  </a:xfrm>
                                  <a:prstGeom prst="line">
                                    <a:avLst/>
                                  </a:prstGeom>
                                  <a:noFill/>
                                  <a:ln w="9525" cap="flat" cmpd="sng" algn="ctr">
                                    <a:solidFill>
                                      <a:sysClr val="windowText" lastClr="000000"/>
                                    </a:solidFill>
                                    <a:prstDash val="solid"/>
                                  </a:ln>
                                  <a:effectLst/>
                                </wps:spPr>
                                <wps:bodyPr/>
                              </wps:wsp>
                              <wps:wsp>
                                <wps:cNvPr id="208" name="Straight Connector 208"/>
                                <wps:cNvCnPr/>
                                <wps:spPr>
                                  <a:xfrm>
                                    <a:off x="252761" y="111512"/>
                                    <a:ext cx="211220" cy="0"/>
                                  </a:xfrm>
                                  <a:prstGeom prst="line">
                                    <a:avLst/>
                                  </a:prstGeom>
                                  <a:noFill/>
                                  <a:ln w="9525" cap="flat" cmpd="sng" algn="ctr">
                                    <a:solidFill>
                                      <a:sysClr val="windowText" lastClr="000000"/>
                                    </a:solidFill>
                                    <a:prstDash val="solid"/>
                                  </a:ln>
                                  <a:effectLst/>
                                </wps:spPr>
                                <wps:bodyPr/>
                              </wps:wsp>
                              <wps:wsp>
                                <wps:cNvPr id="227" name="Straight Connector 227"/>
                                <wps:cNvCnPr/>
                                <wps:spPr>
                                  <a:xfrm>
                                    <a:off x="59474" y="163551"/>
                                    <a:ext cx="163551" cy="0"/>
                                  </a:xfrm>
                                  <a:prstGeom prst="line">
                                    <a:avLst/>
                                  </a:prstGeom>
                                  <a:noFill/>
                                  <a:ln w="9525" cap="flat" cmpd="sng" algn="ctr">
                                    <a:solidFill>
                                      <a:sysClr val="windowText" lastClr="000000"/>
                                    </a:solidFill>
                                    <a:prstDash val="solid"/>
                                  </a:ln>
                                  <a:effectLst/>
                                </wps:spPr>
                                <wps:bodyPr/>
                              </wps:wsp>
                              <wps:wsp>
                                <wps:cNvPr id="228" name="Straight Connector 228"/>
                                <wps:cNvCnPr/>
                                <wps:spPr>
                                  <a:xfrm>
                                    <a:off x="126381" y="104078"/>
                                    <a:ext cx="78653" cy="0"/>
                                  </a:xfrm>
                                  <a:prstGeom prst="line">
                                    <a:avLst/>
                                  </a:prstGeom>
                                  <a:noFill/>
                                  <a:ln w="9525"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2E09B8A7" id="Group 166" o:spid="_x0000_s1026" style="position:absolute;margin-left:220.3pt;margin-top:7.05pt;width:142.85pt;height:59.05pt;z-index:251662336;mso-width-relative:margin;mso-height-relative:margin" coordsize="25424,8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">
                      <v:group id="Group 173" o:spid="_x0000_s1027" style="position:absolute;width:25424;height:8772" coordsize="25424,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line id="Straight Connector 174" o:spid="_x0000_s1028" style="position:absolute;visibility:visible;mso-wrap-style:square" from="0,8772" to="20220,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" strokecolor="windowText" strokeweight="3pt">
                          <v:stroke linestyle="thickThin"/>
                        </v:line>
                        <v:shape id="Trapezoid 175" o:spid="_x0000_s1029" style="position:absolute;left:4163;top:74;width:13747;height:8547;visibility:visible;mso-wrap-style:square;v-text-anchor:middle" coordsize="1374775,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" path="m,854710l213678,r947420,l1374775,854710,,854710xe" fillcolor="#a5a5a5 [2092]" strokecolor="black [3213]" strokeweight="1pt">
                          <v:stroke joinstyle="miter"/>
                          <v:path arrowok="t" o:connecttype="custom" o:connectlocs="0,854710;213678,0;1161098,0;1374775,854710;0,854710" o:connectangles="0,0,0,0,0"/>
                        </v:shape>
                        <v:shapetype id="_x0000_t128" coordsize="21600,21600" o:spt="128" path="m,l21600,,10800,21600xe">
                          <v:stroke joinstyle="miter"/>
                          <v:path gradientshapeok="t" o:connecttype="custom" o:connectlocs="10800,0;5400,10800;10800,21600;16200,10800" textboxrect="5400,0,16200,10800"/>
                        </v:shapetype>
                        <v:shape id="Flowchart: Merge 176" o:spid="_x0000_s1030" type="#_x0000_t128" style="position:absolute;left:10407;width:15017;height: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" fillcolor="white [3212]" strokecolor="white [3212]" strokeweight="1pt"/>
                        <v:line id="Straight Connector 177" o:spid="_x0000_s1031" style="position:absolute;visibility:visible;mso-wrap-style:square" from="10259,0" to="17990,8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" strokecolor="black [3213]" strokeweight="1pt">
                          <v:stroke joinstyle="miter"/>
                        </v:line>
                      </v:group>
                      <v:group id="Group 178" o:spid="_x0000_s1032" style="position:absolute;left:371;top:2899;width:5208;height:5501" coordsize="5207,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line id="Straight Connector 182" o:spid="_x0000_s1033" style="position:absolute;visibility:visible;mso-wrap-style:square" from="3048,2378" to="3840,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" strokecolor="windowText"/>
                        <v:line id="Straight Connector 183" o:spid="_x0000_s1034" style="position:absolute;visibility:visible;mso-wrap-style:square" from="1338,2676" to="3450,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" strokecolor="windowText"/>
                        <v:line id="Straight Connector 189" o:spid="_x0000_s1035" style="position:absolute;visibility:visible;mso-wrap-style:square" from="148,0" to="5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" strokecolor="windowText"/>
                        <v:line id="Straight Connector 190" o:spid="_x0000_s1036" style="position:absolute;visibility:visible;mso-wrap-style:square" from="2527,2973" to="3320,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" strokecolor="windowText"/>
                        <v:line id="Straight Connector 191" o:spid="_x0000_s1037" style="position:absolute;visibility:visible;mso-wrap-style:square" from="2230,3642" to="3016,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" strokecolor="windowText"/>
                        <v:line id="Straight Connector 192" o:spid="_x0000_s1038" style="position:absolute;visibility:visible;mso-wrap-style:square" from="3271,2007" to="4063,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" strokecolor="windowText"/>
                        <v:line id="Straight Connector 193" o:spid="_x0000_s1039" style="position:absolute;visibility:visible;mso-wrap-style:square" from="1858,2081" to="2645,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" strokecolor="windowText"/>
                        <v:line id="Straight Connector 194" o:spid="_x0000_s1040" style="position:absolute;visibility:visible;mso-wrap-style:square" from="966,2378" to="1759,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" strokecolor="windowText"/>
                        <v:line id="Straight Connector 195" o:spid="_x0000_s1041" style="position:absolute;visibility:visible;mso-wrap-style:square" from="1115,3048" to="1908,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" strokecolor="windowText"/>
                        <v:line id="Straight Connector 196" o:spid="_x0000_s1042" style="position:absolute;visibility:visible;mso-wrap-style:square" from="297,3494" to="1554,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" strokecolor="windowText"/>
                        <v:line id="Straight Connector 197" o:spid="_x0000_s1043" style="position:absolute;visibility:visible;mso-wrap-style:square" from="892,4014" to="1684,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" strokecolor="windowText"/>
                        <v:line id="Straight Connector 198" o:spid="_x0000_s1044" style="position:absolute;visibility:visible;mso-wrap-style:square" from="2453,4311" to="3379,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" strokecolor="windowText"/>
                        <v:line id="Straight Connector 199" o:spid="_x0000_s1045" style="position:absolute;visibility:visible;mso-wrap-style:square" from="0,5426" to="1255,5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" strokecolor="windowText"/>
                        <v:line id="Straight Connector 200" o:spid="_x0000_s1046" style="position:absolute;visibility:visible;mso-wrap-style:square" from="1932,4980" to="2858,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" strokecolor="windowText"/>
                        <v:line id="Straight Connector 201" o:spid="_x0000_s1047" style="position:absolute;visibility:visible;mso-wrap-style:square" from="594,4906" to="1387,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" strokecolor="windowText"/>
                        <v:line id="Straight Connector 202" o:spid="_x0000_s1048" style="position:absolute;visibility:visible;mso-wrap-style:square" from="371,4534" to="1627,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" strokecolor="windowText"/>
                        <v:line id="Straight Connector 204" o:spid="_x0000_s1049" style="position:absolute;visibility:visible;mso-wrap-style:square" from="1635,5501" to="2428,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" strokecolor="windowText"/>
                        <v:line id="Straight Connector 205" o:spid="_x0000_s1050" style="position:absolute;visibility:visible;mso-wrap-style:square" from="4014,520" to="480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" strokecolor="windowText"/>
                        <v:line id="Straight Connector 206" o:spid="_x0000_s1051" style="position:absolute;visibility:visible;mso-wrap-style:square" from="2304,520" to="309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" strokecolor="windowText"/>
                        <v:line id="Straight Connector 207" o:spid="_x0000_s1052" style="position:absolute;visibility:visible;mso-wrap-style:square" from="594,520" to="138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" strokecolor="windowText"/>
                        <v:line id="Straight Connector 208" o:spid="_x0000_s1053" style="position:absolute;visibility:visible;mso-wrap-style:square" from="2527,1115" to="4639,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" strokecolor="windowText"/>
                        <v:line id="Straight Connector 227" o:spid="_x0000_s1054" style="position:absolute;visibility:visible;mso-wrap-style:square" from="594,1635" to="2230,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" strokecolor="windowText"/>
                        <v:line id="Straight Connector 228" o:spid="_x0000_s1055" style="position:absolute;visibility:visible;mso-wrap-style:square" from="1263,1040" to="2050,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" strokecolor="windowText"/>
                      </v:group>
                      <w10:wrap type="square"/>
                    </v:group>
                  </w:pict>
                </mc:Fallback>
              </mc:AlternateContent>
            </w:r>
            <w:r w:rsidRPr="00B80CE9">
              <w:rPr>
                <w:rFonts w:cs="Times New Roman"/>
                <w:bCs/>
                <w:color w:val="000000"/>
                <w:sz w:val="24"/>
                <w:szCs w:val="24"/>
              </w:rPr>
              <w:t>Hình vẽ mặt cắt của một con đê chắn nước, cho thấy mặt đê bao giờ cũng hẹp hơn chân đê. Đê được cấu tạo như thế nhằm để</w:t>
            </w:r>
          </w:p>
          <w:p w14:paraId="46838DBF" w14:textId="77777777" w:rsidR="00486CA1" w:rsidRPr="00B80CE9" w:rsidRDefault="00486CA1" w:rsidP="00D01E30">
            <w:pPr>
              <w:spacing w:after="0" w:line="312" w:lineRule="auto"/>
              <w:rPr>
                <w:rFonts w:cs="Times New Roman"/>
                <w:color w:val="FF0000"/>
                <w:sz w:val="24"/>
                <w:szCs w:val="24"/>
              </w:rPr>
            </w:pPr>
            <w:r w:rsidRPr="00B80CE9">
              <w:rPr>
                <w:rFonts w:cs="Times New Roman"/>
                <w:color w:val="FF0000"/>
                <w:sz w:val="24"/>
                <w:szCs w:val="24"/>
              </w:rPr>
              <w:t>A</w:t>
            </w:r>
            <w:r w:rsidRPr="00B80CE9">
              <w:rPr>
                <w:rFonts w:cs="Times New Roman"/>
                <w:b/>
                <w:color w:val="FF0000"/>
                <w:sz w:val="24"/>
                <w:szCs w:val="24"/>
              </w:rPr>
              <w:t>.</w:t>
            </w:r>
            <w:r w:rsidRPr="00B80CE9">
              <w:rPr>
                <w:rFonts w:cs="Times New Roman"/>
                <w:color w:val="FF0000"/>
                <w:sz w:val="24"/>
                <w:szCs w:val="24"/>
              </w:rPr>
              <w:t xml:space="preserve"> chân đê có thể chịu được áp suất lớn hơn nhiều so với mặt đê.</w:t>
            </w:r>
          </w:p>
          <w:p w14:paraId="3FE1BB98" w14:textId="77777777" w:rsidR="00486CA1" w:rsidRPr="00B80CE9" w:rsidRDefault="00486CA1" w:rsidP="00D01E30">
            <w:pPr>
              <w:spacing w:after="0" w:line="312" w:lineRule="auto"/>
              <w:rPr>
                <w:rFonts w:cs="Times New Roman"/>
                <w:color w:val="000000" w:themeColor="text1"/>
                <w:sz w:val="24"/>
                <w:szCs w:val="24"/>
              </w:rPr>
            </w:pPr>
            <w:r w:rsidRPr="00B80CE9">
              <w:rPr>
                <w:rFonts w:cs="Times New Roman"/>
                <w:color w:val="000000" w:themeColor="text1"/>
                <w:sz w:val="24"/>
                <w:szCs w:val="24"/>
              </w:rPr>
              <w:t>B. tiết kiệm đất đắp đê.</w:t>
            </w:r>
          </w:p>
          <w:p w14:paraId="51E67C93" w14:textId="77777777" w:rsidR="00486CA1" w:rsidRPr="00B80CE9" w:rsidRDefault="00486CA1" w:rsidP="00D01E30">
            <w:pPr>
              <w:spacing w:after="0" w:line="312" w:lineRule="auto"/>
              <w:rPr>
                <w:rFonts w:cs="Times New Roman"/>
                <w:color w:val="000000" w:themeColor="text1"/>
                <w:sz w:val="24"/>
                <w:szCs w:val="24"/>
              </w:rPr>
            </w:pPr>
            <w:r w:rsidRPr="00B80CE9">
              <w:rPr>
                <w:rFonts w:cs="Times New Roman"/>
                <w:color w:val="000000" w:themeColor="text1"/>
                <w:sz w:val="24"/>
                <w:szCs w:val="24"/>
              </w:rPr>
              <w:t>C. làm thành mặt phẳng nghiêng, tạo điều kiện thuận lợi cho người muốn đi lên mặt đê.</w:t>
            </w:r>
          </w:p>
          <w:p w14:paraId="124602C0" w14:textId="77777777" w:rsidR="00486CA1" w:rsidRPr="00B80CE9" w:rsidRDefault="00486CA1" w:rsidP="00D01E30">
            <w:pPr>
              <w:spacing w:after="0" w:line="312" w:lineRule="auto"/>
              <w:rPr>
                <w:rFonts w:cs="Times New Roman"/>
                <w:bCs/>
                <w:color w:val="000000"/>
                <w:sz w:val="24"/>
                <w:szCs w:val="24"/>
              </w:rPr>
            </w:pPr>
            <w:r w:rsidRPr="00B80CE9">
              <w:rPr>
                <w:rFonts w:cs="Times New Roman"/>
                <w:color w:val="000000" w:themeColor="text1"/>
                <w:sz w:val="24"/>
                <w:szCs w:val="24"/>
              </w:rPr>
              <w:t>D. có thể trồng cỏ trên đê, giữ cho đê khỏi bị lở.</w:t>
            </w:r>
          </w:p>
        </w:tc>
      </w:tr>
      <w:tr w:rsidR="00486CA1" w:rsidRPr="00B80CE9" w14:paraId="778B3801" w14:textId="77777777" w:rsidTr="00D01E30">
        <w:tc>
          <w:tcPr>
            <w:tcW w:w="8960" w:type="dxa"/>
            <w:gridSpan w:val="2"/>
            <w:shd w:val="clear" w:color="auto" w:fill="F7CAAC" w:themeFill="accent2" w:themeFillTint="66"/>
            <w:vAlign w:val="center"/>
          </w:tcPr>
          <w:p w14:paraId="27154F2D" w14:textId="77777777" w:rsidR="00486CA1" w:rsidRPr="00B80CE9" w:rsidRDefault="00486CA1" w:rsidP="00D01E30">
            <w:pPr>
              <w:spacing w:after="0" w:line="312" w:lineRule="auto"/>
              <w:rPr>
                <w:rFonts w:eastAsia="Times New Roman" w:cs="Times New Roman"/>
                <w:b/>
                <w:bCs/>
                <w:sz w:val="24"/>
                <w:szCs w:val="24"/>
              </w:rPr>
            </w:pPr>
            <w:r w:rsidRPr="00B80CE9">
              <w:rPr>
                <w:rFonts w:cs="Times New Roman"/>
                <w:b/>
                <w:color w:val="FF0000"/>
                <w:sz w:val="24"/>
                <w:szCs w:val="24"/>
              </w:rPr>
              <w:t>Bài 17. Lực đẩy Archimedes</w:t>
            </w:r>
          </w:p>
        </w:tc>
      </w:tr>
      <w:tr w:rsidR="00486CA1" w:rsidRPr="00B80CE9" w14:paraId="5BFA0B9A" w14:textId="77777777" w:rsidTr="00D01E30">
        <w:tc>
          <w:tcPr>
            <w:tcW w:w="1447" w:type="dxa"/>
            <w:shd w:val="clear" w:color="auto" w:fill="auto"/>
            <w:vAlign w:val="center"/>
          </w:tcPr>
          <w:p w14:paraId="32F06338"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4B1B21B3"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FF"/>
                <w:sz w:val="24"/>
                <w:szCs w:val="24"/>
                <w:u w:val="single"/>
                <w:lang w:val="es-MX"/>
              </w:rPr>
            </w:pPr>
            <w:r w:rsidRPr="00B80CE9">
              <w:rPr>
                <w:rFonts w:cs="Times New Roman"/>
                <w:sz w:val="24"/>
                <w:szCs w:val="24"/>
                <w:lang w:val="es-MX"/>
              </w:rPr>
              <w:t>Một vật ở trong chất lỏng sẽ chìm xuống khi</w:t>
            </w:r>
          </w:p>
          <w:p w14:paraId="6AE8BF5E"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P &gt; F</w:t>
            </w:r>
            <w:r w:rsidRPr="00B80CE9">
              <w:rPr>
                <w:rFonts w:cs="Times New Roman"/>
                <w:color w:val="FF0000"/>
                <w:sz w:val="24"/>
                <w:szCs w:val="24"/>
                <w:vertAlign w:val="subscript"/>
                <w:lang w:val="es-MX"/>
              </w:rPr>
              <w:t>A</w:t>
            </w:r>
          </w:p>
          <w:p w14:paraId="7E027633"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B. P &lt; F</w:t>
            </w:r>
            <w:r w:rsidRPr="00B80CE9">
              <w:rPr>
                <w:rFonts w:cs="Times New Roman"/>
                <w:sz w:val="24"/>
                <w:szCs w:val="24"/>
                <w:vertAlign w:val="subscript"/>
                <w:lang w:val="es-MX"/>
              </w:rPr>
              <w:t>A</w:t>
            </w:r>
          </w:p>
          <w:p w14:paraId="3F7D88E0"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P = F</w:t>
            </w:r>
            <w:r w:rsidRPr="00B80CE9">
              <w:rPr>
                <w:rFonts w:cs="Times New Roman"/>
                <w:sz w:val="24"/>
                <w:szCs w:val="24"/>
                <w:vertAlign w:val="subscript"/>
              </w:rPr>
              <w:t>A</w:t>
            </w:r>
          </w:p>
          <w:p w14:paraId="4DF8C713"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P ≤ F</w:t>
            </w:r>
            <w:r w:rsidRPr="00B80CE9">
              <w:rPr>
                <w:rFonts w:cs="Times New Roman"/>
                <w:sz w:val="24"/>
                <w:szCs w:val="24"/>
                <w:vertAlign w:val="subscript"/>
                <w:lang w:val="es-MX"/>
              </w:rPr>
              <w:t>A</w:t>
            </w:r>
          </w:p>
        </w:tc>
      </w:tr>
      <w:tr w:rsidR="00486CA1" w:rsidRPr="00B80CE9" w14:paraId="161676A4" w14:textId="77777777" w:rsidTr="00D01E30">
        <w:tc>
          <w:tcPr>
            <w:tcW w:w="1447" w:type="dxa"/>
            <w:shd w:val="clear" w:color="auto" w:fill="auto"/>
            <w:vAlign w:val="center"/>
          </w:tcPr>
          <w:p w14:paraId="229BFBC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551692D3"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FF"/>
                <w:sz w:val="24"/>
                <w:szCs w:val="24"/>
                <w:u w:val="single"/>
                <w:lang w:val="es-MX"/>
              </w:rPr>
            </w:pPr>
            <w:r w:rsidRPr="00B80CE9">
              <w:rPr>
                <w:rFonts w:cs="Times New Roman"/>
                <w:sz w:val="24"/>
                <w:szCs w:val="24"/>
                <w:lang w:val="es-MX"/>
              </w:rPr>
              <w:t>Một vật ở trong chất lỏng sẽ nổi lên khi</w:t>
            </w:r>
          </w:p>
          <w:p w14:paraId="5E0B95D2"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P &lt; F</w:t>
            </w:r>
            <w:r w:rsidRPr="00B80CE9">
              <w:rPr>
                <w:rFonts w:cs="Times New Roman"/>
                <w:color w:val="FF0000"/>
                <w:sz w:val="24"/>
                <w:szCs w:val="24"/>
                <w:vertAlign w:val="subscript"/>
                <w:lang w:val="es-MX"/>
              </w:rPr>
              <w:t>A</w:t>
            </w:r>
            <w:r w:rsidRPr="00B80CE9">
              <w:rPr>
                <w:rFonts w:cs="Times New Roman"/>
                <w:color w:val="FF0000"/>
                <w:sz w:val="24"/>
                <w:szCs w:val="24"/>
                <w:lang w:val="es-MX"/>
              </w:rPr>
              <w:t xml:space="preserve"> </w:t>
            </w:r>
          </w:p>
          <w:p w14:paraId="7D7F8C13"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B. P &gt; F</w:t>
            </w:r>
            <w:r w:rsidRPr="00B80CE9">
              <w:rPr>
                <w:rFonts w:cs="Times New Roman"/>
                <w:sz w:val="24"/>
                <w:szCs w:val="24"/>
                <w:vertAlign w:val="subscript"/>
                <w:lang w:val="es-MX"/>
              </w:rPr>
              <w:t>A</w:t>
            </w:r>
          </w:p>
          <w:p w14:paraId="212DBF99"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P = F</w:t>
            </w:r>
            <w:r w:rsidRPr="00B80CE9">
              <w:rPr>
                <w:rFonts w:cs="Times New Roman"/>
                <w:sz w:val="24"/>
                <w:szCs w:val="24"/>
                <w:vertAlign w:val="subscript"/>
              </w:rPr>
              <w:t>A</w:t>
            </w:r>
          </w:p>
          <w:p w14:paraId="731C0C72"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P ≥ F</w:t>
            </w:r>
            <w:r w:rsidRPr="00B80CE9">
              <w:rPr>
                <w:rFonts w:cs="Times New Roman"/>
                <w:sz w:val="24"/>
                <w:szCs w:val="24"/>
                <w:vertAlign w:val="subscript"/>
                <w:lang w:val="es-MX"/>
              </w:rPr>
              <w:t>A</w:t>
            </w:r>
            <w:r w:rsidRPr="00B80CE9">
              <w:rPr>
                <w:rFonts w:cs="Times New Roman"/>
                <w:sz w:val="24"/>
                <w:szCs w:val="24"/>
              </w:rPr>
              <w:t xml:space="preserve"> </w:t>
            </w:r>
          </w:p>
        </w:tc>
      </w:tr>
      <w:tr w:rsidR="00486CA1" w:rsidRPr="00B80CE9" w14:paraId="5FA9028A" w14:textId="77777777" w:rsidTr="00D01E30">
        <w:tc>
          <w:tcPr>
            <w:tcW w:w="1447" w:type="dxa"/>
            <w:shd w:val="clear" w:color="auto" w:fill="auto"/>
            <w:vAlign w:val="center"/>
          </w:tcPr>
          <w:p w14:paraId="76D2238D"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76AADE57"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FF"/>
                <w:sz w:val="24"/>
                <w:szCs w:val="24"/>
                <w:u w:val="single"/>
                <w:lang w:val="es-MX"/>
              </w:rPr>
            </w:pPr>
            <w:r w:rsidRPr="00B80CE9">
              <w:rPr>
                <w:rFonts w:cs="Times New Roman"/>
                <w:sz w:val="24"/>
                <w:szCs w:val="24"/>
                <w:lang w:val="es-MX"/>
              </w:rPr>
              <w:t xml:space="preserve">Một vật ở trong chất lỏng sẽ lơ lửng khi </w:t>
            </w:r>
          </w:p>
          <w:p w14:paraId="1420B535"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 xml:space="preserve">A. </w:t>
            </w:r>
            <w:r w:rsidRPr="00B80CE9">
              <w:rPr>
                <w:rFonts w:cs="Times New Roman"/>
                <w:color w:val="FF0000"/>
                <w:sz w:val="24"/>
                <w:szCs w:val="24"/>
              </w:rPr>
              <w:t>P = F</w:t>
            </w:r>
            <w:r w:rsidRPr="00B80CE9">
              <w:rPr>
                <w:rFonts w:cs="Times New Roman"/>
                <w:color w:val="FF0000"/>
                <w:sz w:val="24"/>
                <w:szCs w:val="24"/>
                <w:vertAlign w:val="subscript"/>
              </w:rPr>
              <w:t>A</w:t>
            </w:r>
            <w:r w:rsidRPr="00B80CE9">
              <w:rPr>
                <w:rFonts w:cs="Times New Roman"/>
                <w:color w:val="FF0000"/>
                <w:sz w:val="24"/>
                <w:szCs w:val="24"/>
                <w:lang w:val="es-MX"/>
              </w:rPr>
              <w:t xml:space="preserve"> </w:t>
            </w:r>
          </w:p>
          <w:p w14:paraId="45D460A2"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B. P &lt; F</w:t>
            </w:r>
            <w:r w:rsidRPr="00B80CE9">
              <w:rPr>
                <w:rFonts w:cs="Times New Roman"/>
                <w:sz w:val="24"/>
                <w:szCs w:val="24"/>
                <w:vertAlign w:val="subscript"/>
                <w:lang w:val="es-MX"/>
              </w:rPr>
              <w:t>A</w:t>
            </w:r>
          </w:p>
          <w:p w14:paraId="7F8C1165"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P &gt; F</w:t>
            </w:r>
            <w:r w:rsidRPr="00B80CE9">
              <w:rPr>
                <w:rFonts w:cs="Times New Roman"/>
                <w:sz w:val="24"/>
                <w:szCs w:val="24"/>
                <w:vertAlign w:val="subscript"/>
                <w:lang w:val="es-MX"/>
              </w:rPr>
              <w:t>A</w:t>
            </w:r>
          </w:p>
          <w:p w14:paraId="3B845B22"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sz w:val="24"/>
                <w:szCs w:val="24"/>
                <w:lang w:val="es-MX"/>
              </w:rPr>
              <w:t>D. P ≠ F</w:t>
            </w:r>
            <w:r w:rsidRPr="00B80CE9">
              <w:rPr>
                <w:rFonts w:cs="Times New Roman"/>
                <w:sz w:val="24"/>
                <w:szCs w:val="24"/>
                <w:vertAlign w:val="subscript"/>
                <w:lang w:val="es-MX"/>
              </w:rPr>
              <w:t>A</w:t>
            </w:r>
            <w:r w:rsidRPr="00B80CE9">
              <w:rPr>
                <w:rFonts w:cs="Times New Roman"/>
                <w:sz w:val="24"/>
                <w:szCs w:val="24"/>
              </w:rPr>
              <w:t xml:space="preserve"> </w:t>
            </w:r>
          </w:p>
        </w:tc>
      </w:tr>
      <w:tr w:rsidR="00486CA1" w:rsidRPr="00B80CE9" w14:paraId="1966656A" w14:textId="77777777" w:rsidTr="00D01E30">
        <w:tc>
          <w:tcPr>
            <w:tcW w:w="1447" w:type="dxa"/>
            <w:shd w:val="clear" w:color="auto" w:fill="auto"/>
            <w:vAlign w:val="center"/>
          </w:tcPr>
          <w:p w14:paraId="71D34424"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50EA1B61"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FF"/>
                <w:sz w:val="24"/>
                <w:szCs w:val="24"/>
                <w:u w:val="single"/>
                <w:lang w:val="es-MX"/>
              </w:rPr>
            </w:pPr>
            <w:r w:rsidRPr="00B80CE9">
              <w:rPr>
                <w:rFonts w:cs="Times New Roman"/>
                <w:sz w:val="24"/>
                <w:szCs w:val="24"/>
                <w:lang w:val="es-MX"/>
              </w:rPr>
              <w:t>Độ lớn của lực đẩy Archimedes được tính bởi công thức</w:t>
            </w:r>
          </w:p>
          <w:p w14:paraId="40292D48"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 xml:space="preserve">A. </w:t>
            </w:r>
            <w:r w:rsidRPr="00B80CE9">
              <w:rPr>
                <w:rFonts w:cs="Times New Roman"/>
                <w:color w:val="FF0000"/>
                <w:sz w:val="24"/>
                <w:szCs w:val="24"/>
              </w:rPr>
              <w:t>F</w:t>
            </w:r>
            <w:r w:rsidRPr="00B80CE9">
              <w:rPr>
                <w:rFonts w:cs="Times New Roman"/>
                <w:color w:val="FF0000"/>
                <w:sz w:val="24"/>
                <w:szCs w:val="24"/>
                <w:vertAlign w:val="subscript"/>
              </w:rPr>
              <w:t>A</w:t>
            </w:r>
            <w:r w:rsidRPr="00B80CE9">
              <w:rPr>
                <w:rFonts w:cs="Times New Roman"/>
                <w:color w:val="FF0000"/>
                <w:sz w:val="24"/>
                <w:szCs w:val="24"/>
              </w:rPr>
              <w:t xml:space="preserve"> = d.V</w:t>
            </w:r>
          </w:p>
          <w:p w14:paraId="06BB0338"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 xml:space="preserve">B. </w:t>
            </w:r>
            <w:r w:rsidRPr="00B80CE9">
              <w:rPr>
                <w:rFonts w:cs="Times New Roman"/>
                <w:sz w:val="24"/>
                <w:szCs w:val="24"/>
              </w:rPr>
              <w:t>F</w:t>
            </w:r>
            <w:r w:rsidRPr="00B80CE9">
              <w:rPr>
                <w:rFonts w:cs="Times New Roman"/>
                <w:sz w:val="24"/>
                <w:szCs w:val="24"/>
                <w:vertAlign w:val="subscript"/>
              </w:rPr>
              <w:t>A</w:t>
            </w:r>
            <w:r w:rsidRPr="00B80CE9">
              <w:rPr>
                <w:rFonts w:cs="Times New Roman"/>
                <w:sz w:val="24"/>
                <w:szCs w:val="24"/>
              </w:rPr>
              <w:t xml:space="preserve"> = D.V</w:t>
            </w:r>
          </w:p>
          <w:p w14:paraId="4F772993"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F</w:t>
            </w:r>
            <w:r w:rsidRPr="00B80CE9">
              <w:rPr>
                <w:rFonts w:cs="Times New Roman"/>
                <w:sz w:val="24"/>
                <w:szCs w:val="24"/>
                <w:vertAlign w:val="subscript"/>
              </w:rPr>
              <w:t>A</w:t>
            </w:r>
            <w:r w:rsidRPr="00B80CE9">
              <w:rPr>
                <w:rFonts w:cs="Times New Roman"/>
                <w:sz w:val="24"/>
                <w:szCs w:val="24"/>
              </w:rPr>
              <w:t xml:space="preserve"> = d.v</w:t>
            </w:r>
          </w:p>
          <w:p w14:paraId="2982C904"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sz w:val="24"/>
                <w:szCs w:val="24"/>
                <w:lang w:val="es-MX"/>
              </w:rPr>
              <w:t xml:space="preserve">D. </w:t>
            </w:r>
            <w:r w:rsidRPr="00B80CE9">
              <w:rPr>
                <w:rFonts w:cs="Times New Roman"/>
                <w:sz w:val="24"/>
                <w:szCs w:val="24"/>
              </w:rPr>
              <w:t>F</w:t>
            </w:r>
            <w:r w:rsidRPr="00B80CE9">
              <w:rPr>
                <w:rFonts w:cs="Times New Roman"/>
                <w:sz w:val="24"/>
                <w:szCs w:val="24"/>
                <w:vertAlign w:val="subscript"/>
              </w:rPr>
              <w:t>A</w:t>
            </w:r>
            <w:r w:rsidRPr="00B80CE9">
              <w:rPr>
                <w:rFonts w:cs="Times New Roman"/>
                <w:sz w:val="24"/>
                <w:szCs w:val="24"/>
              </w:rPr>
              <w:t xml:space="preserve"> = D.v</w:t>
            </w:r>
          </w:p>
        </w:tc>
      </w:tr>
      <w:tr w:rsidR="00486CA1" w:rsidRPr="00B80CE9" w14:paraId="5388F7EF" w14:textId="77777777" w:rsidTr="00D01E30">
        <w:tc>
          <w:tcPr>
            <w:tcW w:w="1447" w:type="dxa"/>
            <w:shd w:val="clear" w:color="auto" w:fill="auto"/>
            <w:vAlign w:val="center"/>
          </w:tcPr>
          <w:p w14:paraId="084D478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17BD2251"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FF"/>
                <w:sz w:val="24"/>
                <w:szCs w:val="24"/>
                <w:u w:val="single"/>
                <w:lang w:val="es-MX"/>
              </w:rPr>
            </w:pPr>
            <w:r w:rsidRPr="00B80CE9">
              <w:rPr>
                <w:rFonts w:cs="Times New Roman"/>
                <w:sz w:val="24"/>
                <w:szCs w:val="24"/>
                <w:lang w:val="es-MX"/>
              </w:rPr>
              <w:t xml:space="preserve">Trong công thức tính độ lớn của lực đẩy Archimedes </w:t>
            </w:r>
            <w:r w:rsidRPr="00B80CE9">
              <w:rPr>
                <w:rFonts w:cs="Times New Roman"/>
                <w:sz w:val="24"/>
                <w:szCs w:val="24"/>
              </w:rPr>
              <w:t>F</w:t>
            </w:r>
            <w:r w:rsidRPr="00B80CE9">
              <w:rPr>
                <w:rFonts w:cs="Times New Roman"/>
                <w:sz w:val="24"/>
                <w:szCs w:val="24"/>
                <w:vertAlign w:val="subscript"/>
              </w:rPr>
              <w:t>A</w:t>
            </w:r>
            <w:r w:rsidRPr="00B80CE9">
              <w:rPr>
                <w:rFonts w:cs="Times New Roman"/>
                <w:sz w:val="24"/>
                <w:szCs w:val="24"/>
              </w:rPr>
              <w:t xml:space="preserve"> = d.V</w:t>
            </w:r>
            <w:r w:rsidRPr="00B80CE9">
              <w:rPr>
                <w:rFonts w:cs="Times New Roman"/>
                <w:sz w:val="24"/>
                <w:szCs w:val="24"/>
                <w:lang w:val="es-MX"/>
              </w:rPr>
              <w:t xml:space="preserve"> thì V là thể tích</w:t>
            </w:r>
          </w:p>
          <w:p w14:paraId="4DDA39F8" w14:textId="77777777" w:rsidR="00486CA1" w:rsidRPr="00B80CE9" w:rsidRDefault="00486CA1" w:rsidP="00D01E30">
            <w:pPr>
              <w:pStyle w:val="ListParagraph"/>
              <w:spacing w:after="0" w:line="312" w:lineRule="auto"/>
              <w:ind w:left="-73"/>
              <w:rPr>
                <w:rFonts w:cs="Times New Roman"/>
                <w:color w:val="0000FF"/>
                <w:sz w:val="24"/>
                <w:szCs w:val="24"/>
                <w:u w:val="single"/>
                <w:lang w:val="es-MX"/>
              </w:rPr>
            </w:pPr>
            <w:r w:rsidRPr="00B80CE9">
              <w:rPr>
                <w:rFonts w:cs="Times New Roman"/>
                <w:color w:val="FF0000"/>
                <w:sz w:val="24"/>
                <w:szCs w:val="24"/>
                <w:lang w:val="es-MX"/>
              </w:rPr>
              <w:t xml:space="preserve"> A. phần vật chìm trong chất lỏng.</w:t>
            </w:r>
          </w:p>
          <w:p w14:paraId="47EEAFF1"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 xml:space="preserve">B. </w:t>
            </w:r>
            <w:r w:rsidRPr="00B80CE9">
              <w:rPr>
                <w:rFonts w:cs="Times New Roman"/>
                <w:sz w:val="24"/>
                <w:szCs w:val="24"/>
              </w:rPr>
              <w:t>của vật.</w:t>
            </w:r>
          </w:p>
          <w:p w14:paraId="2AE08A04"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của chất lỏng.</w:t>
            </w:r>
          </w:p>
          <w:p w14:paraId="031B90A7"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sz w:val="24"/>
                <w:szCs w:val="24"/>
                <w:lang w:val="es-MX"/>
              </w:rPr>
              <w:t>D. phần vật nổi trên bề mặt của chất lỏng.</w:t>
            </w:r>
          </w:p>
        </w:tc>
      </w:tr>
      <w:tr w:rsidR="00486CA1" w:rsidRPr="00B80CE9" w14:paraId="1402FDB4" w14:textId="77777777" w:rsidTr="00D01E30">
        <w:tc>
          <w:tcPr>
            <w:tcW w:w="1447" w:type="dxa"/>
            <w:shd w:val="clear" w:color="auto" w:fill="auto"/>
            <w:vAlign w:val="center"/>
          </w:tcPr>
          <w:p w14:paraId="489C7E8B"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Thông hiểu</w:t>
            </w:r>
          </w:p>
        </w:tc>
        <w:tc>
          <w:tcPr>
            <w:tcW w:w="7513" w:type="dxa"/>
            <w:shd w:val="clear" w:color="auto" w:fill="auto"/>
          </w:tcPr>
          <w:p w14:paraId="36AF687F"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color w:val="0000FF"/>
                <w:sz w:val="24"/>
                <w:szCs w:val="24"/>
                <w:u w:val="single"/>
                <w:lang w:val="es-MX"/>
              </w:rPr>
            </w:pPr>
            <w:r w:rsidRPr="00B80CE9">
              <w:rPr>
                <w:rFonts w:cs="Times New Roman"/>
                <w:sz w:val="24"/>
                <w:szCs w:val="24"/>
                <w:lang w:val="es-MX"/>
              </w:rPr>
              <w:t xml:space="preserve">Trong công thức tính độ lớn của lực đẩy Archimedes </w:t>
            </w:r>
            <w:r w:rsidRPr="00B80CE9">
              <w:rPr>
                <w:rFonts w:cs="Times New Roman"/>
                <w:sz w:val="24"/>
                <w:szCs w:val="24"/>
              </w:rPr>
              <w:t>F</w:t>
            </w:r>
            <w:r w:rsidRPr="00B80CE9">
              <w:rPr>
                <w:rFonts w:cs="Times New Roman"/>
                <w:sz w:val="24"/>
                <w:szCs w:val="24"/>
                <w:vertAlign w:val="subscript"/>
              </w:rPr>
              <w:t>A</w:t>
            </w:r>
            <w:r w:rsidRPr="00B80CE9">
              <w:rPr>
                <w:rFonts w:cs="Times New Roman"/>
                <w:sz w:val="24"/>
                <w:szCs w:val="24"/>
              </w:rPr>
              <w:t xml:space="preserve"> = d.V</w:t>
            </w:r>
            <w:r w:rsidRPr="00B80CE9">
              <w:rPr>
                <w:rFonts w:cs="Times New Roman"/>
                <w:sz w:val="24"/>
                <w:szCs w:val="24"/>
                <w:lang w:val="es-MX"/>
              </w:rPr>
              <w:t xml:space="preserve"> thì d là</w:t>
            </w:r>
          </w:p>
          <w:p w14:paraId="0248AD5A"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trọng lượng riêng của chất lỏng.</w:t>
            </w:r>
          </w:p>
          <w:p w14:paraId="392F07AC"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trọng lượng riêng của vật.</w:t>
            </w:r>
          </w:p>
          <w:p w14:paraId="5C46313E"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trọng lượng của chất lỏng.</w:t>
            </w:r>
          </w:p>
          <w:p w14:paraId="0BDC0D9D" w14:textId="77777777" w:rsidR="00486CA1" w:rsidRPr="00B80CE9" w:rsidRDefault="00486CA1" w:rsidP="00D01E30">
            <w:pPr>
              <w:pStyle w:val="ListParagraph"/>
              <w:spacing w:after="0" w:line="312" w:lineRule="auto"/>
              <w:ind w:left="-73"/>
              <w:rPr>
                <w:rFonts w:cs="Times New Roman"/>
                <w:color w:val="0000FF"/>
                <w:sz w:val="24"/>
                <w:szCs w:val="24"/>
                <w:u w:val="single"/>
                <w:lang w:val="vi-VN"/>
              </w:rPr>
            </w:pPr>
            <w:r w:rsidRPr="00B80CE9">
              <w:rPr>
                <w:rFonts w:cs="Times New Roman"/>
                <w:sz w:val="24"/>
                <w:szCs w:val="24"/>
                <w:lang w:val="es-MX"/>
              </w:rPr>
              <w:t xml:space="preserve"> D. trọng lượng của vật.</w:t>
            </w:r>
          </w:p>
        </w:tc>
      </w:tr>
      <w:tr w:rsidR="00486CA1" w:rsidRPr="00B80CE9" w14:paraId="042771B3" w14:textId="77777777" w:rsidTr="00D01E30">
        <w:tc>
          <w:tcPr>
            <w:tcW w:w="1447" w:type="dxa"/>
            <w:shd w:val="clear" w:color="auto" w:fill="auto"/>
            <w:vAlign w:val="center"/>
          </w:tcPr>
          <w:p w14:paraId="51CBA8AC"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0D12B6DD"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lang w:val="es-MX"/>
              </w:rPr>
            </w:pPr>
            <w:r w:rsidRPr="00B80CE9">
              <w:rPr>
                <w:rFonts w:cs="Times New Roman"/>
                <w:sz w:val="24"/>
                <w:szCs w:val="24"/>
                <w:lang w:val="es-MX"/>
              </w:rPr>
              <w:t>Một khối gỗ đặc có trọng lượng riêng 9000 N/m</w:t>
            </w:r>
            <w:r w:rsidRPr="00B80CE9">
              <w:rPr>
                <w:rFonts w:cs="Times New Roman"/>
                <w:sz w:val="24"/>
                <w:szCs w:val="24"/>
                <w:vertAlign w:val="superscript"/>
                <w:lang w:val="es-MX"/>
              </w:rPr>
              <w:t>3</w:t>
            </w:r>
            <w:r w:rsidRPr="00B80CE9">
              <w:rPr>
                <w:rFonts w:cs="Times New Roman"/>
                <w:sz w:val="24"/>
                <w:szCs w:val="24"/>
                <w:lang w:val="es-MX"/>
              </w:rPr>
              <w:t>. Thả khối gỗ này vào trong nước có trọng lượng riêng 10000 N/m</w:t>
            </w:r>
            <w:r w:rsidRPr="00B80CE9">
              <w:rPr>
                <w:rFonts w:cs="Times New Roman"/>
                <w:sz w:val="24"/>
                <w:szCs w:val="24"/>
                <w:vertAlign w:val="superscript"/>
                <w:lang w:val="es-MX"/>
              </w:rPr>
              <w:t>3</w:t>
            </w:r>
            <w:r w:rsidRPr="00B80CE9">
              <w:rPr>
                <w:rFonts w:cs="Times New Roman"/>
                <w:sz w:val="24"/>
                <w:szCs w:val="24"/>
                <w:lang w:val="es-MX"/>
              </w:rPr>
              <w:t xml:space="preserve"> thì khối gỗ</w:t>
            </w:r>
          </w:p>
          <w:p w14:paraId="21FDF0BD"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không chìm hoàn toàn trong nước.</w:t>
            </w:r>
          </w:p>
          <w:p w14:paraId="26093BD5"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chìm hoàn toàn trong nước.</w:t>
            </w:r>
          </w:p>
          <w:p w14:paraId="4B49248F"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chìm một nửa trong nước.</w:t>
            </w:r>
          </w:p>
          <w:p w14:paraId="500C550B" w14:textId="77777777" w:rsidR="00486CA1" w:rsidRPr="00B80CE9" w:rsidRDefault="00486CA1" w:rsidP="00D01E30">
            <w:pPr>
              <w:pStyle w:val="ListParagraph"/>
              <w:spacing w:after="0" w:line="312" w:lineRule="auto"/>
              <w:ind w:left="-73"/>
              <w:rPr>
                <w:rFonts w:cs="Times New Roman"/>
                <w:color w:val="0000FF"/>
                <w:sz w:val="24"/>
                <w:szCs w:val="24"/>
                <w:u w:val="single"/>
                <w:lang w:val="vi-VN"/>
              </w:rPr>
            </w:pPr>
            <w:r w:rsidRPr="00B80CE9">
              <w:rPr>
                <w:rFonts w:cs="Times New Roman"/>
                <w:sz w:val="24"/>
                <w:szCs w:val="24"/>
                <w:lang w:val="es-MX"/>
              </w:rPr>
              <w:t xml:space="preserve"> D. có phần chìm trong nước ít hơn phần nổi.</w:t>
            </w:r>
          </w:p>
        </w:tc>
      </w:tr>
      <w:tr w:rsidR="00486CA1" w:rsidRPr="00B80CE9" w14:paraId="6BA2A72D" w14:textId="77777777" w:rsidTr="00D01E30">
        <w:tc>
          <w:tcPr>
            <w:tcW w:w="1447" w:type="dxa"/>
            <w:shd w:val="clear" w:color="auto" w:fill="auto"/>
            <w:vAlign w:val="center"/>
          </w:tcPr>
          <w:p w14:paraId="78418650"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04CAA44D"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lang w:val="es-MX"/>
              </w:rPr>
            </w:pPr>
            <w:r w:rsidRPr="00B80CE9">
              <w:rPr>
                <w:rFonts w:cs="Times New Roman"/>
                <w:sz w:val="24"/>
                <w:szCs w:val="24"/>
                <w:lang w:val="es-MX"/>
              </w:rPr>
              <w:t>Treo một quả cân vào lực kế, để trong không khí thì lực kế chỉ 14N, nhúng chìm hoàn toàn quả cân vào trong nước thì lực kế chỉ 12N. Độ lớn của lực đẩy Archimesdes là</w:t>
            </w:r>
          </w:p>
          <w:p w14:paraId="6D0DCD8D"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2 N.</w:t>
            </w:r>
          </w:p>
          <w:p w14:paraId="4593812D"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12 N.</w:t>
            </w:r>
          </w:p>
          <w:p w14:paraId="46CF6501"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14 N.</w:t>
            </w:r>
          </w:p>
          <w:p w14:paraId="1D62A00C" w14:textId="77777777" w:rsidR="00486CA1" w:rsidRPr="00B80CE9" w:rsidRDefault="00486CA1" w:rsidP="00D01E30">
            <w:pPr>
              <w:pStyle w:val="ListParagraph"/>
              <w:spacing w:after="0" w:line="312" w:lineRule="auto"/>
              <w:ind w:left="-73"/>
              <w:rPr>
                <w:rFonts w:cs="Times New Roman"/>
                <w:color w:val="0000FF"/>
                <w:sz w:val="24"/>
                <w:szCs w:val="24"/>
                <w:u w:val="single"/>
                <w:lang w:val="vi-VN"/>
              </w:rPr>
            </w:pPr>
            <w:r w:rsidRPr="00B80CE9">
              <w:rPr>
                <w:rFonts w:cs="Times New Roman"/>
                <w:sz w:val="24"/>
                <w:szCs w:val="24"/>
                <w:lang w:val="es-MX"/>
              </w:rPr>
              <w:t xml:space="preserve"> D. 26 N.</w:t>
            </w:r>
          </w:p>
        </w:tc>
      </w:tr>
      <w:tr w:rsidR="00486CA1" w:rsidRPr="00B80CE9" w14:paraId="4A9A866D" w14:textId="77777777" w:rsidTr="00D01E30">
        <w:tc>
          <w:tcPr>
            <w:tcW w:w="1447" w:type="dxa"/>
            <w:shd w:val="clear" w:color="auto" w:fill="auto"/>
            <w:vAlign w:val="center"/>
          </w:tcPr>
          <w:p w14:paraId="59F459BD"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0E239330"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lang w:val="es-MX"/>
              </w:rPr>
            </w:pPr>
            <w:r w:rsidRPr="00B80CE9">
              <w:rPr>
                <w:rFonts w:cs="Times New Roman"/>
                <w:sz w:val="24"/>
                <w:szCs w:val="24"/>
                <w:lang w:val="es-MX"/>
              </w:rPr>
              <w:t>Treo một quả cân vào lực kế, để trong không khí thì lực kế chỉ 10 N, nhúng chìm hoàn toàn quả cân vào trong nước thì số chỉ của lực giảm đi 8 N. Độ lớn của lực đẩy Archimesdes là</w:t>
            </w:r>
          </w:p>
          <w:p w14:paraId="05D23EA8"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8 N.</w:t>
            </w:r>
          </w:p>
          <w:p w14:paraId="6DBA5891"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2 N.</w:t>
            </w:r>
          </w:p>
          <w:p w14:paraId="20E4B2F5"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10 N.</w:t>
            </w:r>
          </w:p>
          <w:p w14:paraId="00B21349" w14:textId="77777777" w:rsidR="00486CA1" w:rsidRPr="00B80CE9" w:rsidRDefault="00486CA1" w:rsidP="00D01E30">
            <w:pPr>
              <w:pStyle w:val="ListParagraph"/>
              <w:spacing w:after="0" w:line="312" w:lineRule="auto"/>
              <w:ind w:left="-73"/>
              <w:rPr>
                <w:rFonts w:cs="Times New Roman"/>
                <w:color w:val="0000FF"/>
                <w:sz w:val="24"/>
                <w:szCs w:val="24"/>
                <w:u w:val="single"/>
                <w:lang w:val="vi-VN"/>
              </w:rPr>
            </w:pPr>
            <w:r w:rsidRPr="00B80CE9">
              <w:rPr>
                <w:rFonts w:cs="Times New Roman"/>
                <w:sz w:val="24"/>
                <w:szCs w:val="24"/>
                <w:lang w:val="es-MX"/>
              </w:rPr>
              <w:t xml:space="preserve"> D. 18 N.</w:t>
            </w:r>
          </w:p>
        </w:tc>
      </w:tr>
      <w:tr w:rsidR="00486CA1" w:rsidRPr="00B80CE9" w14:paraId="62640DB3" w14:textId="77777777" w:rsidTr="00D01E30">
        <w:tc>
          <w:tcPr>
            <w:tcW w:w="1447" w:type="dxa"/>
            <w:shd w:val="clear" w:color="auto" w:fill="auto"/>
            <w:vAlign w:val="center"/>
          </w:tcPr>
          <w:p w14:paraId="2523D23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6A43C238"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lang w:val="es-MX"/>
              </w:rPr>
            </w:pPr>
            <w:r w:rsidRPr="00B80CE9">
              <w:rPr>
                <w:rFonts w:cs="Times New Roman"/>
                <w:sz w:val="24"/>
                <w:szCs w:val="24"/>
              </w:rPr>
              <w:t>Một khối sắt hình trụ có thể tích 3 dm</w:t>
            </w:r>
            <w:r w:rsidRPr="00B80CE9">
              <w:rPr>
                <w:rFonts w:cs="Times New Roman"/>
                <w:sz w:val="24"/>
                <w:szCs w:val="24"/>
                <w:vertAlign w:val="superscript"/>
              </w:rPr>
              <w:t>3</w:t>
            </w:r>
            <w:r w:rsidRPr="00B80CE9">
              <w:rPr>
                <w:rFonts w:cs="Times New Roman"/>
                <w:sz w:val="24"/>
                <w:szCs w:val="24"/>
              </w:rPr>
              <w:t xml:space="preserve"> được nhúng chìm hoàn toàn trong nước có trọng lượng riêng 10000 N/m</w:t>
            </w:r>
            <w:r w:rsidRPr="00B80CE9">
              <w:rPr>
                <w:rFonts w:cs="Times New Roman"/>
                <w:sz w:val="24"/>
                <w:szCs w:val="24"/>
                <w:vertAlign w:val="superscript"/>
              </w:rPr>
              <w:t>3</w:t>
            </w:r>
            <w:r w:rsidRPr="00B80CE9">
              <w:rPr>
                <w:rFonts w:cs="Times New Roman"/>
                <w:sz w:val="24"/>
                <w:szCs w:val="24"/>
              </w:rPr>
              <w:t xml:space="preserve">. Lực đẩy </w:t>
            </w:r>
            <w:r w:rsidRPr="00B80CE9">
              <w:rPr>
                <w:rFonts w:cs="Times New Roman"/>
                <w:sz w:val="24"/>
                <w:szCs w:val="24"/>
                <w:lang w:val="es-MX"/>
              </w:rPr>
              <w:t>Archimesdes</w:t>
            </w:r>
            <w:r w:rsidRPr="00B80CE9">
              <w:rPr>
                <w:rFonts w:cs="Times New Roman"/>
                <w:sz w:val="24"/>
                <w:szCs w:val="24"/>
              </w:rPr>
              <w:t xml:space="preserve"> tác dụng lên khối sắt là</w:t>
            </w:r>
          </w:p>
          <w:p w14:paraId="447EDA6D"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30 N.</w:t>
            </w:r>
          </w:p>
          <w:p w14:paraId="518E59A5"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3 N.</w:t>
            </w:r>
          </w:p>
          <w:p w14:paraId="5D11E4CF"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0,3 N.</w:t>
            </w:r>
          </w:p>
          <w:p w14:paraId="1283B92F" w14:textId="77777777" w:rsidR="00486CA1" w:rsidRPr="00B80CE9" w:rsidRDefault="00486CA1" w:rsidP="00D01E30">
            <w:pPr>
              <w:pStyle w:val="ListParagraph"/>
              <w:spacing w:after="0" w:line="312" w:lineRule="auto"/>
              <w:ind w:left="-73"/>
              <w:rPr>
                <w:rFonts w:cs="Times New Roman"/>
                <w:color w:val="0000FF"/>
                <w:sz w:val="24"/>
                <w:szCs w:val="24"/>
                <w:u w:val="single"/>
                <w:lang w:val="vi-VN"/>
              </w:rPr>
            </w:pPr>
            <w:r w:rsidRPr="00B80CE9">
              <w:rPr>
                <w:rFonts w:cs="Times New Roman"/>
                <w:sz w:val="24"/>
                <w:szCs w:val="24"/>
                <w:lang w:val="es-MX"/>
              </w:rPr>
              <w:t xml:space="preserve"> D. 30000 N.</w:t>
            </w:r>
          </w:p>
        </w:tc>
      </w:tr>
      <w:tr w:rsidR="00486CA1" w:rsidRPr="00B80CE9" w14:paraId="742A6922" w14:textId="77777777" w:rsidTr="00D01E30">
        <w:tc>
          <w:tcPr>
            <w:tcW w:w="1447" w:type="dxa"/>
            <w:shd w:val="clear" w:color="auto" w:fill="auto"/>
            <w:vAlign w:val="center"/>
          </w:tcPr>
          <w:p w14:paraId="336E6CC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2E4F3B6C"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rPr>
            </w:pPr>
            <w:r w:rsidRPr="00B80CE9">
              <w:rPr>
                <w:rFonts w:cs="Times New Roman"/>
                <w:sz w:val="24"/>
                <w:szCs w:val="24"/>
              </w:rPr>
              <w:t>Một chiếc sà lan hình hộp chữ nhật dài 8 mét, rộng 4 mét và phần ngập trong nước là 0,5 mét. Biết trọng lượng riêng của nước là 10 000 N/m</w:t>
            </w:r>
            <w:r w:rsidRPr="00B80CE9">
              <w:rPr>
                <w:rFonts w:cs="Times New Roman"/>
                <w:sz w:val="24"/>
                <w:szCs w:val="24"/>
                <w:vertAlign w:val="superscript"/>
              </w:rPr>
              <w:t>3</w:t>
            </w:r>
            <w:r w:rsidRPr="00B80CE9">
              <w:rPr>
                <w:rFonts w:cs="Times New Roman"/>
                <w:sz w:val="24"/>
                <w:szCs w:val="24"/>
              </w:rPr>
              <w:t>. Trọng lượng của chiếc sà lan này là</w:t>
            </w:r>
          </w:p>
          <w:p w14:paraId="30A77C1F"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160 000 N.</w:t>
            </w:r>
          </w:p>
          <w:p w14:paraId="24517B98"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10 000 N.</w:t>
            </w:r>
          </w:p>
          <w:p w14:paraId="64FF30E3"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lastRenderedPageBreak/>
              <w:t>C.</w:t>
            </w:r>
            <w:r w:rsidRPr="00B80CE9">
              <w:rPr>
                <w:rFonts w:cs="Times New Roman"/>
                <w:sz w:val="24"/>
                <w:szCs w:val="24"/>
              </w:rPr>
              <w:t xml:space="preserve"> 320 000 N.</w:t>
            </w:r>
          </w:p>
          <w:p w14:paraId="2D0356EC"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sz w:val="24"/>
                <w:szCs w:val="24"/>
                <w:lang w:val="es-MX"/>
              </w:rPr>
              <w:t xml:space="preserve"> D. 80 000 N.</w:t>
            </w:r>
          </w:p>
        </w:tc>
      </w:tr>
      <w:tr w:rsidR="00486CA1" w:rsidRPr="00B80CE9" w14:paraId="18E91887" w14:textId="77777777" w:rsidTr="00D01E30">
        <w:tc>
          <w:tcPr>
            <w:tcW w:w="1447" w:type="dxa"/>
            <w:shd w:val="clear" w:color="auto" w:fill="auto"/>
            <w:vAlign w:val="center"/>
          </w:tcPr>
          <w:p w14:paraId="1A102F8B"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Vận dụng</w:t>
            </w:r>
          </w:p>
        </w:tc>
        <w:tc>
          <w:tcPr>
            <w:tcW w:w="7513" w:type="dxa"/>
            <w:shd w:val="clear" w:color="auto" w:fill="auto"/>
          </w:tcPr>
          <w:p w14:paraId="79FCBA70"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rPr>
            </w:pPr>
            <w:r w:rsidRPr="00B80CE9">
              <w:rPr>
                <w:rFonts w:cs="Times New Roman"/>
                <w:sz w:val="24"/>
                <w:szCs w:val="24"/>
              </w:rPr>
              <w:t>Một chiếc tàu chở hàng hóa choán 6000 m</w:t>
            </w:r>
            <w:r w:rsidRPr="00B80CE9">
              <w:rPr>
                <w:rFonts w:cs="Times New Roman"/>
                <w:sz w:val="24"/>
                <w:szCs w:val="24"/>
                <w:vertAlign w:val="superscript"/>
              </w:rPr>
              <w:t>3</w:t>
            </w:r>
            <w:r w:rsidRPr="00B80CE9">
              <w:rPr>
                <w:rFonts w:cs="Times New Roman"/>
                <w:sz w:val="24"/>
                <w:szCs w:val="24"/>
              </w:rPr>
              <w:t xml:space="preserve"> nước. Khối lượng riêng của nước biển là 1030 kg/m</w:t>
            </w:r>
            <w:r w:rsidRPr="00B80CE9">
              <w:rPr>
                <w:rFonts w:cs="Times New Roman"/>
                <w:sz w:val="24"/>
                <w:szCs w:val="24"/>
                <w:vertAlign w:val="superscript"/>
              </w:rPr>
              <w:t>3</w:t>
            </w:r>
            <w:r w:rsidRPr="00B80CE9">
              <w:rPr>
                <w:rFonts w:cs="Times New Roman"/>
                <w:sz w:val="24"/>
                <w:szCs w:val="24"/>
              </w:rPr>
              <w:t>, lực đẩy Archimedes tác dụng lên chiếc tàu này là</w:t>
            </w:r>
            <w:r w:rsidRPr="00B80CE9">
              <w:rPr>
                <w:rFonts w:cs="Times New Roman"/>
                <w:sz w:val="24"/>
                <w:szCs w:val="24"/>
                <w:vertAlign w:val="superscript"/>
              </w:rPr>
              <w:t xml:space="preserve"> </w:t>
            </w:r>
          </w:p>
          <w:p w14:paraId="6F895DCF"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F</w:t>
            </w:r>
            <w:r w:rsidRPr="00B80CE9">
              <w:rPr>
                <w:rFonts w:cs="Times New Roman"/>
                <w:color w:val="FF0000"/>
                <w:sz w:val="24"/>
                <w:szCs w:val="24"/>
                <w:vertAlign w:val="subscript"/>
                <w:lang w:val="es-MX"/>
              </w:rPr>
              <w:t>A</w:t>
            </w:r>
            <w:r w:rsidRPr="00B80CE9">
              <w:rPr>
                <w:rFonts w:cs="Times New Roman"/>
                <w:color w:val="FF0000"/>
                <w:sz w:val="24"/>
                <w:szCs w:val="24"/>
                <w:lang w:val="es-MX"/>
              </w:rPr>
              <w:t xml:space="preserve"> = 61 800 000 N.</w:t>
            </w:r>
          </w:p>
          <w:p w14:paraId="03E0C99C"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F</w:t>
            </w:r>
            <w:r w:rsidRPr="00B80CE9">
              <w:rPr>
                <w:rFonts w:cs="Times New Roman"/>
                <w:sz w:val="24"/>
                <w:szCs w:val="24"/>
                <w:vertAlign w:val="subscript"/>
              </w:rPr>
              <w:t>A</w:t>
            </w:r>
            <w:r w:rsidRPr="00B80CE9">
              <w:rPr>
                <w:rFonts w:cs="Times New Roman"/>
                <w:sz w:val="24"/>
                <w:szCs w:val="24"/>
              </w:rPr>
              <w:t xml:space="preserve"> = 6 180 000 N.</w:t>
            </w:r>
          </w:p>
          <w:p w14:paraId="61A31F71"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F</w:t>
            </w:r>
            <w:r w:rsidRPr="00B80CE9">
              <w:rPr>
                <w:rFonts w:cs="Times New Roman"/>
                <w:sz w:val="24"/>
                <w:szCs w:val="24"/>
                <w:vertAlign w:val="subscript"/>
              </w:rPr>
              <w:t>A</w:t>
            </w:r>
            <w:r w:rsidRPr="00B80CE9">
              <w:rPr>
                <w:rFonts w:cs="Times New Roman"/>
                <w:sz w:val="24"/>
                <w:szCs w:val="24"/>
              </w:rPr>
              <w:t xml:space="preserve"> = 60 000 000 N.</w:t>
            </w:r>
          </w:p>
          <w:p w14:paraId="49FA0D9D" w14:textId="77777777" w:rsidR="00486CA1" w:rsidRPr="00B80CE9" w:rsidRDefault="00486CA1" w:rsidP="00D01E30">
            <w:pPr>
              <w:tabs>
                <w:tab w:val="left" w:pos="919"/>
              </w:tabs>
              <w:spacing w:after="0" w:line="312" w:lineRule="auto"/>
              <w:rPr>
                <w:rFonts w:cs="Times New Roman"/>
                <w:sz w:val="24"/>
                <w:szCs w:val="24"/>
                <w:lang w:val="it-IT"/>
              </w:rPr>
            </w:pPr>
            <w:r w:rsidRPr="00B80CE9">
              <w:rPr>
                <w:rFonts w:cs="Times New Roman"/>
                <w:sz w:val="24"/>
                <w:szCs w:val="24"/>
                <w:lang w:val="es-MX"/>
              </w:rPr>
              <w:t>D. F</w:t>
            </w:r>
            <w:r w:rsidRPr="00B80CE9">
              <w:rPr>
                <w:rFonts w:cs="Times New Roman"/>
                <w:sz w:val="24"/>
                <w:szCs w:val="24"/>
                <w:vertAlign w:val="subscript"/>
                <w:lang w:val="es-MX"/>
              </w:rPr>
              <w:t>A</w:t>
            </w:r>
            <w:r w:rsidRPr="00B80CE9">
              <w:rPr>
                <w:rFonts w:cs="Times New Roman"/>
                <w:sz w:val="24"/>
                <w:szCs w:val="24"/>
                <w:lang w:val="es-MX"/>
              </w:rPr>
              <w:t xml:space="preserve"> </w:t>
            </w:r>
            <w:r w:rsidRPr="00B80CE9">
              <w:rPr>
                <w:rFonts w:cs="Times New Roman"/>
                <w:position w:val="-10"/>
                <w:sz w:val="24"/>
                <w:szCs w:val="24"/>
                <w:lang w:val="es-MX"/>
              </w:rPr>
              <w:object w:dxaOrig="660" w:dyaOrig="320" w14:anchorId="1A06497F">
                <v:shape id="_x0000_i1048" type="#_x0000_t75" style="width:32.05pt;height:15.8pt" o:ole="">
                  <v:imagedata r:id="rId50" o:title=""/>
                </v:shape>
                <o:OLEObject Type="Embed" ProgID="Equation.DSMT4" ShapeID="_x0000_i1048" DrawAspect="Content" ObjectID="_1792219165" r:id="rId51"/>
              </w:object>
            </w:r>
            <w:r w:rsidRPr="00B80CE9">
              <w:rPr>
                <w:rFonts w:cs="Times New Roman"/>
                <w:sz w:val="24"/>
                <w:szCs w:val="24"/>
                <w:lang w:val="es-MX"/>
              </w:rPr>
              <w:t xml:space="preserve">N. </w:t>
            </w:r>
          </w:p>
        </w:tc>
      </w:tr>
      <w:tr w:rsidR="00486CA1" w:rsidRPr="00B80CE9" w14:paraId="5CF1443D" w14:textId="77777777" w:rsidTr="00D01E30">
        <w:tc>
          <w:tcPr>
            <w:tcW w:w="1447" w:type="dxa"/>
            <w:shd w:val="clear" w:color="auto" w:fill="auto"/>
            <w:vAlign w:val="center"/>
          </w:tcPr>
          <w:p w14:paraId="415EBA60"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6A20CBB7"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lang w:val="es-MX"/>
              </w:rPr>
            </w:pPr>
            <w:r w:rsidRPr="00B80CE9">
              <w:rPr>
                <w:rFonts w:cs="Times New Roman"/>
                <w:sz w:val="24"/>
                <w:szCs w:val="24"/>
              </w:rPr>
              <w:t>Một miếng nhựa khi để trong không khí thì nặng 7 N, nhưng khi cho vào nước thì chỉ nặng 4 N. Trọng lượng riêng của nước là 10 000 N/m</w:t>
            </w:r>
            <w:r w:rsidRPr="00B80CE9">
              <w:rPr>
                <w:rFonts w:cs="Times New Roman"/>
                <w:sz w:val="24"/>
                <w:szCs w:val="24"/>
                <w:vertAlign w:val="superscript"/>
              </w:rPr>
              <w:t>3</w:t>
            </w:r>
            <w:r w:rsidRPr="00B80CE9">
              <w:rPr>
                <w:rFonts w:cs="Times New Roman"/>
                <w:sz w:val="24"/>
                <w:szCs w:val="24"/>
              </w:rPr>
              <w:t>, thể tích của miếng nhựa là</w:t>
            </w:r>
          </w:p>
          <w:p w14:paraId="07341954"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0,3 dm</w:t>
            </w:r>
            <w:r w:rsidRPr="00B80CE9">
              <w:rPr>
                <w:rFonts w:cs="Times New Roman"/>
                <w:color w:val="FF0000"/>
                <w:sz w:val="24"/>
                <w:szCs w:val="24"/>
                <w:vertAlign w:val="superscript"/>
                <w:lang w:val="es-MX"/>
              </w:rPr>
              <w:t>3</w:t>
            </w:r>
            <w:r w:rsidRPr="00B80CE9">
              <w:rPr>
                <w:rFonts w:cs="Times New Roman"/>
                <w:color w:val="FF0000"/>
                <w:sz w:val="24"/>
                <w:szCs w:val="24"/>
                <w:lang w:val="es-MX"/>
              </w:rPr>
              <w:t>.</w:t>
            </w:r>
          </w:p>
          <w:p w14:paraId="74BC69EE"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3 dm</w:t>
            </w:r>
            <w:r w:rsidRPr="00B80CE9">
              <w:rPr>
                <w:rFonts w:cs="Times New Roman"/>
                <w:sz w:val="24"/>
                <w:szCs w:val="24"/>
                <w:vertAlign w:val="superscript"/>
              </w:rPr>
              <w:t>3</w:t>
            </w:r>
            <w:r w:rsidRPr="00B80CE9">
              <w:rPr>
                <w:rFonts w:cs="Times New Roman"/>
                <w:sz w:val="24"/>
                <w:szCs w:val="24"/>
              </w:rPr>
              <w:t>.</w:t>
            </w:r>
          </w:p>
          <w:p w14:paraId="7B38B50F"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0,4 dm</w:t>
            </w:r>
            <w:r w:rsidRPr="00B80CE9">
              <w:rPr>
                <w:rFonts w:cs="Times New Roman"/>
                <w:sz w:val="24"/>
                <w:szCs w:val="24"/>
                <w:vertAlign w:val="superscript"/>
              </w:rPr>
              <w:t>3</w:t>
            </w:r>
            <w:r w:rsidRPr="00B80CE9">
              <w:rPr>
                <w:rFonts w:cs="Times New Roman"/>
                <w:sz w:val="24"/>
                <w:szCs w:val="24"/>
              </w:rPr>
              <w:t>.</w:t>
            </w:r>
          </w:p>
          <w:p w14:paraId="49870C57"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sz w:val="24"/>
                <w:szCs w:val="24"/>
                <w:lang w:val="es-MX"/>
              </w:rPr>
              <w:t xml:space="preserve"> D. 0,7 dm</w:t>
            </w:r>
            <w:r w:rsidRPr="00B80CE9">
              <w:rPr>
                <w:rFonts w:cs="Times New Roman"/>
                <w:sz w:val="24"/>
                <w:szCs w:val="24"/>
                <w:vertAlign w:val="superscript"/>
                <w:lang w:val="es-MX"/>
              </w:rPr>
              <w:t>3</w:t>
            </w:r>
            <w:r w:rsidRPr="00B80CE9">
              <w:rPr>
                <w:rFonts w:cs="Times New Roman"/>
                <w:sz w:val="24"/>
                <w:szCs w:val="24"/>
                <w:lang w:val="es-MX"/>
              </w:rPr>
              <w:t>.</w:t>
            </w:r>
          </w:p>
        </w:tc>
      </w:tr>
      <w:tr w:rsidR="00486CA1" w:rsidRPr="00B80CE9" w14:paraId="2B39CAD6" w14:textId="77777777" w:rsidTr="00D01E30">
        <w:tc>
          <w:tcPr>
            <w:tcW w:w="1447" w:type="dxa"/>
            <w:shd w:val="clear" w:color="auto" w:fill="auto"/>
            <w:vAlign w:val="center"/>
          </w:tcPr>
          <w:p w14:paraId="2ED3C1CF"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0CBF0063" w14:textId="77777777" w:rsidR="00486CA1" w:rsidRPr="00B80CE9" w:rsidRDefault="00486CA1" w:rsidP="002D57DC">
            <w:pPr>
              <w:pStyle w:val="ListParagraph"/>
              <w:numPr>
                <w:ilvl w:val="0"/>
                <w:numId w:val="62"/>
              </w:numPr>
              <w:tabs>
                <w:tab w:val="left" w:pos="882"/>
              </w:tabs>
              <w:spacing w:after="0" w:line="312" w:lineRule="auto"/>
              <w:ind w:left="0" w:firstLine="0"/>
              <w:rPr>
                <w:rFonts w:cs="Times New Roman"/>
                <w:sz w:val="24"/>
                <w:szCs w:val="24"/>
                <w:lang w:val="es-MX"/>
              </w:rPr>
            </w:pPr>
            <w:r w:rsidRPr="00B80CE9">
              <w:rPr>
                <w:rFonts w:cs="Times New Roman"/>
                <w:sz w:val="24"/>
                <w:szCs w:val="24"/>
              </w:rPr>
              <w:t>Một vật có thể tích 800 cm</w:t>
            </w:r>
            <w:r w:rsidRPr="00B80CE9">
              <w:rPr>
                <w:rFonts w:cs="Times New Roman"/>
                <w:sz w:val="24"/>
                <w:szCs w:val="24"/>
                <w:vertAlign w:val="superscript"/>
              </w:rPr>
              <w:t>3</w:t>
            </w:r>
            <w:r w:rsidRPr="00B80CE9">
              <w:rPr>
                <w:rFonts w:cs="Times New Roman"/>
                <w:sz w:val="24"/>
                <w:szCs w:val="24"/>
              </w:rPr>
              <w:t xml:space="preserve"> nằm lơ lửng trong chất lỏng có trọng lượng riêng 8000 N/m</w:t>
            </w:r>
            <w:r w:rsidRPr="00B80CE9">
              <w:rPr>
                <w:rFonts w:cs="Times New Roman"/>
                <w:sz w:val="24"/>
                <w:szCs w:val="24"/>
                <w:vertAlign w:val="superscript"/>
              </w:rPr>
              <w:t>3</w:t>
            </w:r>
            <w:r w:rsidRPr="00B80CE9">
              <w:rPr>
                <w:rFonts w:cs="Times New Roman"/>
                <w:sz w:val="24"/>
                <w:szCs w:val="24"/>
              </w:rPr>
              <w:t>. Trọng lượng của vật đó là</w:t>
            </w:r>
          </w:p>
          <w:p w14:paraId="167E95CE"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6,4 N.</w:t>
            </w:r>
          </w:p>
          <w:p w14:paraId="1145D063"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64.10</w:t>
            </w:r>
            <w:r w:rsidRPr="00B80CE9">
              <w:rPr>
                <w:rFonts w:cs="Times New Roman"/>
                <w:sz w:val="24"/>
                <w:szCs w:val="24"/>
                <w:vertAlign w:val="superscript"/>
              </w:rPr>
              <w:t>5</w:t>
            </w:r>
            <w:r w:rsidRPr="00B80CE9">
              <w:rPr>
                <w:rFonts w:cs="Times New Roman"/>
                <w:sz w:val="24"/>
                <w:szCs w:val="24"/>
              </w:rPr>
              <w:t xml:space="preserve"> N.</w:t>
            </w:r>
          </w:p>
          <w:p w14:paraId="3E58238E"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0,64 N.</w:t>
            </w:r>
          </w:p>
          <w:p w14:paraId="5658E443" w14:textId="77777777" w:rsidR="00486CA1" w:rsidRPr="00B80CE9" w:rsidRDefault="00486CA1" w:rsidP="00D01E30">
            <w:pPr>
              <w:tabs>
                <w:tab w:val="left" w:pos="919"/>
              </w:tabs>
              <w:spacing w:after="0" w:line="312" w:lineRule="auto"/>
              <w:rPr>
                <w:rFonts w:cs="Times New Roman"/>
                <w:sz w:val="24"/>
                <w:szCs w:val="24"/>
                <w:lang w:val="it-IT"/>
              </w:rPr>
            </w:pPr>
            <w:r w:rsidRPr="00B80CE9">
              <w:rPr>
                <w:rFonts w:cs="Times New Roman"/>
                <w:sz w:val="24"/>
                <w:szCs w:val="24"/>
                <w:lang w:val="es-MX"/>
              </w:rPr>
              <w:t>D. 6400 N.</w:t>
            </w:r>
          </w:p>
        </w:tc>
      </w:tr>
      <w:tr w:rsidR="00486CA1" w:rsidRPr="00B80CE9" w14:paraId="75EF1DC3" w14:textId="77777777" w:rsidTr="00D01E30">
        <w:tc>
          <w:tcPr>
            <w:tcW w:w="8960" w:type="dxa"/>
            <w:gridSpan w:val="2"/>
            <w:shd w:val="clear" w:color="auto" w:fill="F7CAAC" w:themeFill="accent2" w:themeFillTint="66"/>
            <w:vAlign w:val="center"/>
          </w:tcPr>
          <w:p w14:paraId="63274E2E" w14:textId="77777777" w:rsidR="00486CA1" w:rsidRPr="00B80CE9" w:rsidRDefault="00486CA1" w:rsidP="00D01E30">
            <w:pPr>
              <w:spacing w:after="0" w:line="312" w:lineRule="auto"/>
              <w:rPr>
                <w:rFonts w:cs="Times New Roman"/>
                <w:b/>
                <w:bCs/>
                <w:color w:val="FF0000"/>
                <w:sz w:val="24"/>
                <w:szCs w:val="24"/>
                <w:lang w:val="es-MX"/>
              </w:rPr>
            </w:pPr>
            <w:r w:rsidRPr="00B80CE9">
              <w:rPr>
                <w:rFonts w:eastAsia="Times New Roman" w:cs="Times New Roman"/>
                <w:b/>
                <w:bCs/>
                <w:color w:val="FF0000"/>
                <w:sz w:val="24"/>
                <w:szCs w:val="24"/>
              </w:rPr>
              <w:t>Bài 18. Tác dụng làm quay của lực. Momennt lực</w:t>
            </w:r>
          </w:p>
        </w:tc>
      </w:tr>
      <w:tr w:rsidR="00486CA1" w:rsidRPr="00B80CE9" w14:paraId="47648C39" w14:textId="77777777" w:rsidTr="00D01E30">
        <w:tc>
          <w:tcPr>
            <w:tcW w:w="1447" w:type="dxa"/>
            <w:shd w:val="clear" w:color="auto" w:fill="auto"/>
            <w:vAlign w:val="center"/>
          </w:tcPr>
          <w:p w14:paraId="7155C6FC"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02BFA936"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Moment lực tác dụng lên vật có trục quay cố định là đại lượng:</w:t>
            </w:r>
          </w:p>
          <w:p w14:paraId="0DCB333E"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đặc trưng cho tác dụng làm quay vật của lực.</w:t>
            </w:r>
          </w:p>
          <w:p w14:paraId="477994F6"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đặc trưng cho tác dụng làm quay vật của lực và được đo bằng tích của lực và cánh tay đòn của nó.</w:t>
            </w:r>
          </w:p>
          <w:p w14:paraId="1E547E21"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để xác định độ lớn của lực tác dụng.</w:t>
            </w:r>
          </w:p>
          <w:p w14:paraId="2A778CE2"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luôn có giá trị âm.</w:t>
            </w:r>
          </w:p>
        </w:tc>
      </w:tr>
      <w:tr w:rsidR="00486CA1" w:rsidRPr="00B80CE9" w14:paraId="2A4ACAD6" w14:textId="77777777" w:rsidTr="00D01E30">
        <w:tc>
          <w:tcPr>
            <w:tcW w:w="1447" w:type="dxa"/>
            <w:shd w:val="clear" w:color="auto" w:fill="auto"/>
            <w:vAlign w:val="center"/>
          </w:tcPr>
          <w:p w14:paraId="7764438A"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5C80075B"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Mômen lực xuất hiện khi:</w:t>
            </w:r>
          </w:p>
          <w:p w14:paraId="36A72293" w14:textId="77777777" w:rsidR="00486CA1" w:rsidRPr="00B80CE9" w:rsidRDefault="00486CA1" w:rsidP="00D01E30">
            <w:pPr>
              <w:shd w:val="clear" w:color="auto" w:fill="FFFFFF"/>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Lực làm vật quay tại một điểm cố định</w:t>
            </w:r>
          </w:p>
          <w:p w14:paraId="44E62630"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Lực làm biến dạng vật</w:t>
            </w:r>
          </w:p>
          <w:p w14:paraId="4C53CF89"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C. Lực làm thay đổi vận tốc của vật</w:t>
            </w:r>
          </w:p>
          <w:p w14:paraId="464D9B47"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Lực làm vật </w:t>
            </w:r>
          </w:p>
        </w:tc>
      </w:tr>
      <w:tr w:rsidR="00486CA1" w:rsidRPr="00B80CE9" w14:paraId="20C0BE8B" w14:textId="77777777" w:rsidTr="00D01E30">
        <w:tc>
          <w:tcPr>
            <w:tcW w:w="1447" w:type="dxa"/>
            <w:shd w:val="clear" w:color="auto" w:fill="auto"/>
            <w:vAlign w:val="center"/>
          </w:tcPr>
          <w:p w14:paraId="125437A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43E6E4B1"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Khi một vật rắn quay quanh một trục thì tổng moment lực tác dụng lên vật có giá trị:</w:t>
            </w:r>
          </w:p>
          <w:p w14:paraId="0BE045E7" w14:textId="77777777" w:rsidR="00486CA1" w:rsidRPr="00B80CE9" w:rsidRDefault="00486CA1" w:rsidP="00D01E30">
            <w:pPr>
              <w:spacing w:after="0" w:line="312" w:lineRule="auto"/>
              <w:rPr>
                <w:rFonts w:eastAsia="Times New Roman" w:cs="Times New Roman"/>
                <w:color w:val="FF0000"/>
                <w:sz w:val="24"/>
                <w:szCs w:val="24"/>
              </w:rPr>
            </w:pPr>
            <w:r w:rsidRPr="00B80CE9">
              <w:rPr>
                <w:rFonts w:eastAsia="Times New Roman" w:cs="Times New Roman"/>
                <w:color w:val="FF0000"/>
                <w:sz w:val="24"/>
                <w:szCs w:val="24"/>
              </w:rPr>
              <w:t>A. khác không.</w:t>
            </w:r>
          </w:p>
          <w:p w14:paraId="35E65C1A"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bằng không.</w:t>
            </w:r>
          </w:p>
          <w:p w14:paraId="6168193A"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lastRenderedPageBreak/>
              <w:t>C. luôn dương.</w:t>
            </w:r>
          </w:p>
          <w:p w14:paraId="719CA05B" w14:textId="77777777" w:rsidR="00486CA1" w:rsidRPr="00B80CE9" w:rsidRDefault="00486CA1" w:rsidP="00D01E30">
            <w:pPr>
              <w:spacing w:after="0" w:line="312" w:lineRule="auto"/>
              <w:outlineLvl w:val="5"/>
              <w:rPr>
                <w:rFonts w:eastAsia="Times New Roman" w:cs="Times New Roman"/>
                <w:sz w:val="24"/>
                <w:szCs w:val="24"/>
              </w:rPr>
            </w:pPr>
            <w:r w:rsidRPr="00B80CE9">
              <w:rPr>
                <w:rFonts w:eastAsia="Times New Roman" w:cs="Times New Roman"/>
                <w:sz w:val="24"/>
                <w:szCs w:val="24"/>
              </w:rPr>
              <w:t>D. luôn âm.</w:t>
            </w:r>
          </w:p>
        </w:tc>
      </w:tr>
      <w:tr w:rsidR="00486CA1" w:rsidRPr="00B80CE9" w14:paraId="2C748C4D" w14:textId="77777777" w:rsidTr="00D01E30">
        <w:tc>
          <w:tcPr>
            <w:tcW w:w="1447" w:type="dxa"/>
            <w:shd w:val="clear" w:color="auto" w:fill="auto"/>
            <w:vAlign w:val="center"/>
          </w:tcPr>
          <w:p w14:paraId="1D5A9B29" w14:textId="77777777" w:rsidR="00486CA1" w:rsidRPr="00B80CE9" w:rsidRDefault="00486CA1" w:rsidP="00D01E30">
            <w:pPr>
              <w:spacing w:after="0" w:line="312" w:lineRule="auto"/>
              <w:jc w:val="center"/>
              <w:rPr>
                <w:rFonts w:cs="Times New Roman"/>
                <w:b/>
                <w:bCs/>
                <w:sz w:val="24"/>
                <w:szCs w:val="24"/>
                <w:lang w:val="es-MX"/>
              </w:rPr>
            </w:pPr>
          </w:p>
          <w:p w14:paraId="37FF445E"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56EEA722"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Lực có tác dụng làm vật rắn quay quanh trục khi</w:t>
            </w:r>
          </w:p>
          <w:p w14:paraId="1C8EAD27" w14:textId="77777777" w:rsidR="00486CA1" w:rsidRPr="00B80CE9" w:rsidRDefault="00486CA1" w:rsidP="00D01E30">
            <w:pPr>
              <w:shd w:val="clear" w:color="auto" w:fill="FFFFFF"/>
              <w:spacing w:after="0" w:line="312" w:lineRule="auto"/>
              <w:rPr>
                <w:rFonts w:eastAsia="Times New Roman" w:cs="Times New Roman"/>
                <w:color w:val="FF0000"/>
                <w:sz w:val="24"/>
                <w:szCs w:val="24"/>
              </w:rPr>
            </w:pPr>
            <w:r w:rsidRPr="00B80CE9">
              <w:rPr>
                <w:rFonts w:eastAsia="Times New Roman" w:cs="Times New Roman"/>
                <w:color w:val="FF0000"/>
                <w:sz w:val="24"/>
                <w:szCs w:val="24"/>
              </w:rPr>
              <w:t>A. lực có giá nằm trong mặt phẳng vuông góc với trục quay và không cắt trục quay.</w:t>
            </w:r>
          </w:p>
          <w:p w14:paraId="289576EE"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lực có giá song song với trục quay.</w:t>
            </w:r>
          </w:p>
          <w:p w14:paraId="09004010"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C. lực có giá cắt trục quay.</w:t>
            </w:r>
          </w:p>
          <w:p w14:paraId="69A650BF" w14:textId="77777777" w:rsidR="00486CA1" w:rsidRPr="00B80CE9" w:rsidRDefault="00486CA1" w:rsidP="00D01E30">
            <w:pPr>
              <w:shd w:val="clear" w:color="auto" w:fill="FFFFFF"/>
              <w:spacing w:after="0" w:line="312" w:lineRule="auto"/>
              <w:outlineLvl w:val="5"/>
              <w:rPr>
                <w:rFonts w:eastAsia="Times New Roman" w:cs="Times New Roman"/>
                <w:b/>
                <w:bCs/>
                <w:sz w:val="24"/>
                <w:szCs w:val="24"/>
              </w:rPr>
            </w:pPr>
            <w:r w:rsidRPr="00B80CE9">
              <w:rPr>
                <w:rFonts w:eastAsia="Times New Roman" w:cs="Times New Roman"/>
                <w:sz w:val="24"/>
                <w:szCs w:val="24"/>
              </w:rPr>
              <w:t>D. lực có giá nằm trong mặt phẳng vuông góc với trục quay và cắt trục quay.</w:t>
            </w:r>
          </w:p>
        </w:tc>
      </w:tr>
      <w:tr w:rsidR="00486CA1" w:rsidRPr="00B80CE9" w14:paraId="65A75736" w14:textId="77777777" w:rsidTr="00D01E30">
        <w:tc>
          <w:tcPr>
            <w:tcW w:w="1447" w:type="dxa"/>
            <w:shd w:val="clear" w:color="auto" w:fill="auto"/>
            <w:vAlign w:val="center"/>
          </w:tcPr>
          <w:p w14:paraId="0E37227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743112ED"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Trong trò chơi bập bênh, muốn nâng một người có trọng lượng lớn hơn thì cần phải:</w:t>
            </w:r>
          </w:p>
          <w:p w14:paraId="19B0120D" w14:textId="77777777" w:rsidR="00486CA1" w:rsidRPr="00B80CE9" w:rsidRDefault="00486CA1" w:rsidP="00D01E30">
            <w:pPr>
              <w:shd w:val="clear" w:color="auto" w:fill="FFFFFF"/>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Ngồi xa trục quay hơn so với người kia</w:t>
            </w:r>
          </w:p>
          <w:p w14:paraId="12B12B42"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Ngồi lại gần trục quay hơn so với người kia</w:t>
            </w:r>
          </w:p>
          <w:p w14:paraId="31D52EBC"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C. Ngồi ở vị trí có khoảng cách với trục quay bằng người kia</w:t>
            </w:r>
          </w:p>
          <w:p w14:paraId="5A6EBF22"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D. Ngồi ở vị trí cũ</w:t>
            </w:r>
          </w:p>
        </w:tc>
      </w:tr>
      <w:tr w:rsidR="00486CA1" w:rsidRPr="00B80CE9" w14:paraId="301E6639" w14:textId="77777777" w:rsidTr="00D01E30">
        <w:tc>
          <w:tcPr>
            <w:tcW w:w="1447" w:type="dxa"/>
            <w:shd w:val="clear" w:color="auto" w:fill="auto"/>
            <w:vAlign w:val="center"/>
          </w:tcPr>
          <w:p w14:paraId="5FC9A6FB"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5617C865"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Điền vào chỗ trống: "Độ lớn của moment lực ... với độ lớn của lực và khoảng cách từ điểm tác dụng của lực đến trục quay."</w:t>
            </w:r>
          </w:p>
          <w:p w14:paraId="696FA308"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tỉ lệ thuận</w:t>
            </w:r>
          </w:p>
          <w:p w14:paraId="7ACE49A9"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tỉ lệ nghich</w:t>
            </w:r>
          </w:p>
          <w:p w14:paraId="56ECDDD7"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bằng</w:t>
            </w:r>
          </w:p>
          <w:p w14:paraId="58076E46"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không có đáp án đúng</w:t>
            </w:r>
          </w:p>
        </w:tc>
      </w:tr>
      <w:tr w:rsidR="00486CA1" w:rsidRPr="00B80CE9" w14:paraId="7C750EA9" w14:textId="77777777" w:rsidTr="00D01E30">
        <w:tc>
          <w:tcPr>
            <w:tcW w:w="1447" w:type="dxa"/>
            <w:shd w:val="clear" w:color="auto" w:fill="auto"/>
            <w:vAlign w:val="center"/>
          </w:tcPr>
          <w:p w14:paraId="194456AD"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6DBDE6A3"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Chọn câu </w:t>
            </w:r>
            <w:r w:rsidRPr="00B80CE9">
              <w:rPr>
                <w:rFonts w:eastAsia="Times New Roman" w:cs="Times New Roman"/>
                <w:b/>
                <w:bCs/>
                <w:sz w:val="24"/>
                <w:szCs w:val="24"/>
              </w:rPr>
              <w:t>sai</w:t>
            </w:r>
            <w:r w:rsidRPr="00B80CE9">
              <w:rPr>
                <w:rFonts w:eastAsia="Times New Roman" w:cs="Times New Roman"/>
                <w:sz w:val="24"/>
                <w:szCs w:val="24"/>
              </w:rPr>
              <w:t>.</w:t>
            </w:r>
          </w:p>
          <w:p w14:paraId="2945F979"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Cánh tay đòn càng lớn thì tác dụng làm quay càng bé.</w:t>
            </w:r>
          </w:p>
          <w:p w14:paraId="7C804CFA"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Với cánh tay đòn không đổi, lực càng lớn thì tác dụng làm quay càng lớn.</w:t>
            </w:r>
          </w:p>
          <w:p w14:paraId="61161199"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Moment lực tác dụng vào một vật quay quanh một trục cố định làm thay đổi tốc độ góc của vật.</w:t>
            </w:r>
          </w:p>
          <w:p w14:paraId="26AE0150"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Mọi vật quay quanh một trục đều có mức quán tính.</w:t>
            </w:r>
          </w:p>
        </w:tc>
      </w:tr>
      <w:tr w:rsidR="00486CA1" w:rsidRPr="00B80CE9" w14:paraId="3C09447B" w14:textId="77777777" w:rsidTr="00D01E30">
        <w:tc>
          <w:tcPr>
            <w:tcW w:w="1447" w:type="dxa"/>
            <w:shd w:val="clear" w:color="auto" w:fill="auto"/>
            <w:vAlign w:val="center"/>
          </w:tcPr>
          <w:p w14:paraId="31C056DE"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3AD144A9"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Trục quay của cái kéo khi dùng để cắt là:</w:t>
            </w:r>
          </w:p>
          <w:p w14:paraId="0943E236" w14:textId="77777777" w:rsidR="00486CA1" w:rsidRPr="00B80CE9" w:rsidRDefault="00486CA1" w:rsidP="00D01E30">
            <w:pPr>
              <w:shd w:val="clear" w:color="auto" w:fill="FFFFFF"/>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đinh ốc gắn 2 lưỡi kéo</w:t>
            </w:r>
          </w:p>
          <w:p w14:paraId="0C49EACA"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lưỡi kéo</w:t>
            </w:r>
          </w:p>
          <w:p w14:paraId="0AC11191"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C. tay cầm</w:t>
            </w:r>
          </w:p>
          <w:p w14:paraId="2BCB9469"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D. mũi kéo</w:t>
            </w:r>
          </w:p>
        </w:tc>
      </w:tr>
      <w:tr w:rsidR="00486CA1" w:rsidRPr="00B80CE9" w14:paraId="5CE67625" w14:textId="77777777" w:rsidTr="00D01E30">
        <w:tc>
          <w:tcPr>
            <w:tcW w:w="1447" w:type="dxa"/>
            <w:shd w:val="clear" w:color="auto" w:fill="auto"/>
            <w:vAlign w:val="center"/>
          </w:tcPr>
          <w:p w14:paraId="4A94EF5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4EAE891D"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Khi lực tác dụng vào vật có giá không song song và không cắt trục quay thì sẽ</w:t>
            </w:r>
          </w:p>
          <w:p w14:paraId="18CEF355"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làm quay vật</w:t>
            </w:r>
          </w:p>
          <w:p w14:paraId="5659B688"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làm vật đứng yên</w:t>
            </w:r>
          </w:p>
          <w:p w14:paraId="4ABC5127"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không tác dụng lên vật</w:t>
            </w:r>
          </w:p>
          <w:p w14:paraId="35822587"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lastRenderedPageBreak/>
              <w:t>D. vật tịnh tiến</w:t>
            </w:r>
          </w:p>
        </w:tc>
      </w:tr>
      <w:tr w:rsidR="00486CA1" w:rsidRPr="00B80CE9" w14:paraId="1A9476FD" w14:textId="77777777" w:rsidTr="00D01E30">
        <w:tc>
          <w:tcPr>
            <w:tcW w:w="1447" w:type="dxa"/>
            <w:shd w:val="clear" w:color="auto" w:fill="auto"/>
            <w:vAlign w:val="center"/>
          </w:tcPr>
          <w:p w14:paraId="104F5BEF"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Thông hiểu</w:t>
            </w:r>
          </w:p>
        </w:tc>
        <w:tc>
          <w:tcPr>
            <w:tcW w:w="7513" w:type="dxa"/>
            <w:shd w:val="clear" w:color="auto" w:fill="auto"/>
          </w:tcPr>
          <w:p w14:paraId="4F86A847"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Điền vào chỗ trống: "...  là đại lượng đặc trưng cho tác dụng làm quay của lực lên một vật quanh một điểm hoặc trục."</w:t>
            </w:r>
          </w:p>
          <w:p w14:paraId="7BF29E6E"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Moment lực</w:t>
            </w:r>
          </w:p>
          <w:p w14:paraId="25B4DEB8"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Trọng lực</w:t>
            </w:r>
          </w:p>
          <w:p w14:paraId="26D0FCF5"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Khối lượng riêng</w:t>
            </w:r>
          </w:p>
          <w:p w14:paraId="3A84FAC0"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Thể tích</w:t>
            </w:r>
          </w:p>
        </w:tc>
      </w:tr>
      <w:tr w:rsidR="00486CA1" w:rsidRPr="00B80CE9" w14:paraId="2C84B6B1" w14:textId="77777777" w:rsidTr="00D01E30">
        <w:tc>
          <w:tcPr>
            <w:tcW w:w="1447" w:type="dxa"/>
            <w:shd w:val="clear" w:color="auto" w:fill="auto"/>
            <w:vAlign w:val="center"/>
          </w:tcPr>
          <w:p w14:paraId="4CA57637"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02B4FF90"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Mômen lực có liên hệ với:</w:t>
            </w:r>
          </w:p>
          <w:p w14:paraId="74BCFA25" w14:textId="77777777" w:rsidR="00486CA1" w:rsidRPr="00B80CE9" w:rsidRDefault="00486CA1" w:rsidP="00D01E30">
            <w:pPr>
              <w:shd w:val="clear" w:color="auto" w:fill="FFFFFF"/>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độ lớn của lực và khoảng cách từ trục quay đến giá của lực</w:t>
            </w:r>
          </w:p>
          <w:p w14:paraId="10D55E8C"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độ lớn của lực</w:t>
            </w:r>
          </w:p>
          <w:p w14:paraId="6498EA10"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C. khoảng cách từ trục quay đến giá của lực</w:t>
            </w:r>
          </w:p>
          <w:p w14:paraId="59585369"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D. độ lớn của lực và khoảng cách từ trục quay đến vị trí điểm đặt của lực</w:t>
            </w:r>
          </w:p>
        </w:tc>
      </w:tr>
      <w:tr w:rsidR="00486CA1" w:rsidRPr="00B80CE9" w14:paraId="36A46BC7" w14:textId="77777777" w:rsidTr="00D01E30">
        <w:tc>
          <w:tcPr>
            <w:tcW w:w="1447" w:type="dxa"/>
            <w:shd w:val="clear" w:color="auto" w:fill="auto"/>
            <w:vAlign w:val="center"/>
          </w:tcPr>
          <w:p w14:paraId="7A616C14"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067C3BEC"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Tác dụng làm quay của vật càng lớn khi lực có giá trị</w:t>
            </w:r>
          </w:p>
          <w:p w14:paraId="67137B90" w14:textId="77777777" w:rsidR="00486CA1" w:rsidRPr="00B80CE9" w:rsidRDefault="00486CA1" w:rsidP="00D01E30">
            <w:pPr>
              <w:shd w:val="clear" w:color="auto" w:fill="FFFFFF"/>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lớn và khoảng cách từ trục quay đến giá của lực càng lớn.</w:t>
            </w:r>
          </w:p>
          <w:p w14:paraId="7178314E"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nhỏ và khoảng cách từ trục quay đến giá của lực càng lớn.</w:t>
            </w:r>
          </w:p>
          <w:p w14:paraId="2B08700E"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C. lớn và khoảng cách từ trục quay đến giá của lực càng nhỏ.</w:t>
            </w:r>
          </w:p>
          <w:p w14:paraId="7DBF8028"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D. nhỏ và khoảng cách từ trục quay đến giá của lực càng nhỏ.</w:t>
            </w:r>
          </w:p>
        </w:tc>
      </w:tr>
      <w:tr w:rsidR="00486CA1" w:rsidRPr="00B80CE9" w14:paraId="5D8281CB" w14:textId="77777777" w:rsidTr="00D01E30">
        <w:tc>
          <w:tcPr>
            <w:tcW w:w="1447" w:type="dxa"/>
            <w:shd w:val="clear" w:color="auto" w:fill="auto"/>
            <w:vAlign w:val="center"/>
          </w:tcPr>
          <w:p w14:paraId="5CC784D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6D3FF3E2"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Khi tháo ốc mà ốc quá chặt, người thợ dùng thêm một đoạn ống thép để nối dài thêm cán của cờ - lê. Người thợ làm nhe thế là vì</w:t>
            </w:r>
          </w:p>
          <w:p w14:paraId="497C25C1" w14:textId="77777777" w:rsidR="00486CA1" w:rsidRPr="00B80CE9" w:rsidRDefault="00486CA1" w:rsidP="00D01E30">
            <w:pPr>
              <w:shd w:val="clear" w:color="auto" w:fill="FFFFFF"/>
              <w:spacing w:after="0" w:line="312" w:lineRule="auto"/>
              <w:rPr>
                <w:rFonts w:eastAsia="Times New Roman" w:cs="Times New Roman"/>
                <w:color w:val="FF0000"/>
                <w:sz w:val="24"/>
                <w:szCs w:val="24"/>
              </w:rPr>
            </w:pPr>
            <w:r w:rsidRPr="00B80CE9">
              <w:rPr>
                <w:rFonts w:eastAsia="Times New Roman" w:cs="Times New Roman"/>
                <w:color w:val="FF0000"/>
                <w:sz w:val="24"/>
                <w:szCs w:val="24"/>
              </w:rPr>
              <w:t>A. khoảng cách từ trục quay đến giá của lực tăng nên tác dụng làm quay của lực tăng nên dễ dàng vặn được ốc.</w:t>
            </w:r>
          </w:p>
          <w:p w14:paraId="3AC1324F"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khoảng cách từ trục quay đến giá của lực giảm nên tác dụng làm quay của lực tăng nên dễ dàng vặn được ốc.</w:t>
            </w:r>
          </w:p>
          <w:p w14:paraId="20B3C855"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C. hoảng cách từ trục quay đến giá của lực tăng nên tác dụng làm quay của lực giảm nên dễ dàng vặn được ốc.</w:t>
            </w:r>
          </w:p>
          <w:p w14:paraId="2C19313B"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D. khoảng cách từ trục quay đến giá của lực giảm nên tác dụng làm quay của lực giảm nên dễ dàng vặn được ốc.</w:t>
            </w:r>
          </w:p>
        </w:tc>
      </w:tr>
      <w:tr w:rsidR="00486CA1" w:rsidRPr="00B80CE9" w14:paraId="6EC932BC" w14:textId="77777777" w:rsidTr="00D01E30">
        <w:tc>
          <w:tcPr>
            <w:tcW w:w="1447" w:type="dxa"/>
            <w:shd w:val="clear" w:color="auto" w:fill="auto"/>
            <w:vAlign w:val="center"/>
          </w:tcPr>
          <w:p w14:paraId="72BA2F05"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6BAAD0B2" w14:textId="77777777" w:rsidR="00486CA1" w:rsidRPr="00B80CE9" w:rsidRDefault="00486CA1" w:rsidP="002D57DC">
            <w:pPr>
              <w:pStyle w:val="ListParagraph"/>
              <w:numPr>
                <w:ilvl w:val="0"/>
                <w:numId w:val="62"/>
              </w:numPr>
              <w:tabs>
                <w:tab w:val="left" w:pos="882"/>
              </w:tabs>
              <w:spacing w:after="0" w:line="312" w:lineRule="auto"/>
              <w:ind w:left="0" w:firstLine="0"/>
              <w:rPr>
                <w:rFonts w:eastAsia="Times New Roman" w:cs="Times New Roman"/>
                <w:sz w:val="24"/>
                <w:szCs w:val="24"/>
              </w:rPr>
            </w:pPr>
            <w:r w:rsidRPr="00B80CE9">
              <w:rPr>
                <w:rFonts w:eastAsia="Times New Roman" w:cs="Times New Roman"/>
                <w:sz w:val="24"/>
                <w:szCs w:val="24"/>
              </w:rPr>
              <w:t>Trong các vật sau vật nào có trọng tâm không nằm trên vật?</w:t>
            </w:r>
          </w:p>
          <w:p w14:paraId="13151C80"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Chiếc nhẫn trơn.</w:t>
            </w:r>
          </w:p>
          <w:p w14:paraId="2BF31A44"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Mặt bàn học.</w:t>
            </w:r>
          </w:p>
          <w:p w14:paraId="28436C49"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Cái tivi.</w:t>
            </w:r>
          </w:p>
          <w:p w14:paraId="3D9DEE3B"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Viên gạch.</w:t>
            </w:r>
          </w:p>
        </w:tc>
      </w:tr>
      <w:tr w:rsidR="00486CA1" w:rsidRPr="00B80CE9" w14:paraId="0153A7C2" w14:textId="77777777" w:rsidTr="00D01E30">
        <w:tc>
          <w:tcPr>
            <w:tcW w:w="1447" w:type="dxa"/>
            <w:shd w:val="clear" w:color="auto" w:fill="auto"/>
            <w:vAlign w:val="center"/>
          </w:tcPr>
          <w:p w14:paraId="37AC465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67125A2E" w14:textId="77777777" w:rsidR="00486CA1" w:rsidRPr="00B80CE9" w:rsidRDefault="00486CA1" w:rsidP="002D57DC">
            <w:pPr>
              <w:pStyle w:val="ListParagraph"/>
              <w:numPr>
                <w:ilvl w:val="0"/>
                <w:numId w:val="62"/>
              </w:numPr>
              <w:tabs>
                <w:tab w:val="left" w:pos="1024"/>
              </w:tabs>
              <w:spacing w:after="0" w:line="312" w:lineRule="auto"/>
              <w:ind w:left="0" w:firstLine="0"/>
              <w:rPr>
                <w:rFonts w:eastAsia="Times New Roman" w:cs="Times New Roman"/>
                <w:sz w:val="24"/>
                <w:szCs w:val="24"/>
              </w:rPr>
            </w:pPr>
            <w:r w:rsidRPr="00B80CE9">
              <w:rPr>
                <w:rFonts w:eastAsia="Times New Roman" w:cs="Times New Roman"/>
                <w:sz w:val="24"/>
                <w:szCs w:val="24"/>
              </w:rPr>
              <w:t>Điền vào chỗ trống: "Khi lực tác dụng càng xa trục quay, moment lực ... và tác dụng làm quay càng mạnh."</w:t>
            </w:r>
          </w:p>
          <w:p w14:paraId="461A7EDC"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càng lớn</w:t>
            </w:r>
          </w:p>
          <w:p w14:paraId="0181AA33"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càng bé</w:t>
            </w:r>
          </w:p>
          <w:p w14:paraId="666B05B2"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không bị ảnh hưởng</w:t>
            </w:r>
          </w:p>
          <w:p w14:paraId="32C66D16"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thay đổi</w:t>
            </w:r>
          </w:p>
        </w:tc>
      </w:tr>
      <w:tr w:rsidR="00486CA1" w:rsidRPr="00B80CE9" w14:paraId="0B43786C" w14:textId="77777777" w:rsidTr="00D01E30">
        <w:tc>
          <w:tcPr>
            <w:tcW w:w="1447" w:type="dxa"/>
            <w:shd w:val="clear" w:color="auto" w:fill="auto"/>
            <w:vAlign w:val="center"/>
          </w:tcPr>
          <w:p w14:paraId="01576AE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Vận dụng</w:t>
            </w:r>
          </w:p>
        </w:tc>
        <w:tc>
          <w:tcPr>
            <w:tcW w:w="7513" w:type="dxa"/>
            <w:shd w:val="clear" w:color="auto" w:fill="auto"/>
          </w:tcPr>
          <w:p w14:paraId="11AC3CCB" w14:textId="77777777" w:rsidR="00486CA1" w:rsidRPr="00B80CE9" w:rsidRDefault="00486CA1" w:rsidP="002D57DC">
            <w:pPr>
              <w:pStyle w:val="ListParagraph"/>
              <w:numPr>
                <w:ilvl w:val="0"/>
                <w:numId w:val="62"/>
              </w:numPr>
              <w:tabs>
                <w:tab w:val="left" w:pos="1024"/>
              </w:tabs>
              <w:spacing w:after="0" w:line="312" w:lineRule="auto"/>
              <w:ind w:left="0" w:firstLine="0"/>
              <w:rPr>
                <w:rFonts w:eastAsia="Times New Roman" w:cs="Times New Roman"/>
                <w:sz w:val="24"/>
                <w:szCs w:val="24"/>
              </w:rPr>
            </w:pPr>
            <w:r w:rsidRPr="00B80CE9">
              <w:rPr>
                <w:rFonts w:eastAsia="Times New Roman" w:cs="Times New Roman"/>
                <w:sz w:val="24"/>
                <w:szCs w:val="24"/>
              </w:rPr>
              <w:t>Điền từ vào chỗ trống sao cho có nội dung phù hợp: “Hợp lực của 2 lực song song cùng chiều là một lực (1) …… với 2 lực và có độ lớn bằng (2) …… các độ lớn của 2 lực thành phần”.</w:t>
            </w:r>
          </w:p>
          <w:p w14:paraId="17A4EACF" w14:textId="77777777" w:rsidR="00486CA1" w:rsidRPr="00B80CE9" w:rsidRDefault="00486CA1" w:rsidP="00D01E30">
            <w:pPr>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(1) song song, cùng chiều; (2) tổng.</w:t>
            </w:r>
          </w:p>
          <w:p w14:paraId="2CD0D517"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(1) song song, ngược chiều; (2) tổng.</w:t>
            </w:r>
          </w:p>
          <w:p w14:paraId="628B92EE"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(1) song song, cùng chiều; (2) hiệu.</w:t>
            </w:r>
          </w:p>
          <w:p w14:paraId="1F90A62B"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(1) song song, ngược chiều; (2) hiệu.</w:t>
            </w:r>
          </w:p>
        </w:tc>
      </w:tr>
      <w:tr w:rsidR="00486CA1" w:rsidRPr="00B80CE9" w14:paraId="79229B45" w14:textId="77777777" w:rsidTr="00D01E30">
        <w:tc>
          <w:tcPr>
            <w:tcW w:w="1447" w:type="dxa"/>
            <w:shd w:val="clear" w:color="auto" w:fill="auto"/>
            <w:vAlign w:val="center"/>
          </w:tcPr>
          <w:p w14:paraId="366F6E9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6BF1BEBD" w14:textId="77777777" w:rsidR="00486CA1" w:rsidRPr="00B80CE9" w:rsidRDefault="00486CA1" w:rsidP="002D57DC">
            <w:pPr>
              <w:pStyle w:val="ListParagraph"/>
              <w:numPr>
                <w:ilvl w:val="0"/>
                <w:numId w:val="62"/>
              </w:numPr>
              <w:tabs>
                <w:tab w:val="left" w:pos="1024"/>
              </w:tabs>
              <w:spacing w:after="0" w:line="312" w:lineRule="auto"/>
              <w:ind w:left="0" w:firstLine="0"/>
              <w:rPr>
                <w:rFonts w:eastAsia="Times New Roman" w:cs="Times New Roman"/>
                <w:sz w:val="24"/>
                <w:szCs w:val="24"/>
              </w:rPr>
            </w:pPr>
            <w:r w:rsidRPr="00B80CE9">
              <w:rPr>
                <w:rFonts w:eastAsia="Times New Roman" w:cs="Times New Roman"/>
                <w:noProof/>
                <w:sz w:val="24"/>
                <w:szCs w:val="24"/>
              </w:rPr>
              <w:drawing>
                <wp:anchor distT="0" distB="0" distL="114300" distR="114300" simplePos="0" relativeHeight="251676672" behindDoc="0" locked="0" layoutInCell="1" allowOverlap="1" wp14:anchorId="7E3E4328" wp14:editId="35A35450">
                  <wp:simplePos x="0" y="0"/>
                  <wp:positionH relativeFrom="column">
                    <wp:posOffset>2966085</wp:posOffset>
                  </wp:positionH>
                  <wp:positionV relativeFrom="paragraph">
                    <wp:posOffset>202565</wp:posOffset>
                  </wp:positionV>
                  <wp:extent cx="1657350" cy="1174750"/>
                  <wp:effectExtent l="0" t="0" r="0" b="6350"/>
                  <wp:wrapSquare wrapText="bothSides"/>
                  <wp:docPr id="1011503988" name="Picture 4" descr="KHTN 8 (Cánh Diều) Bài 18: Lực có thể làm quay vật | Khoa học tự nhiên 8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KHTN 8 (Cánh Diều) Bài 18: Lực có thể làm quay vật | Khoa học tự nhiên 8 (ảnh 5)"/>
                          <pic:cNvPicPr>
                            <a:picLocks noChangeAspect="1" noChangeArrowheads="1"/>
                          </pic:cNvPicPr>
                        </pic:nvPicPr>
                        <pic:blipFill rotWithShape="1">
                          <a:blip r:embed="rId52">
                            <a:extLst>
                              <a:ext uri="{28A0092B-C50C-407E-A947-70E740481C1C}">
                                <a14:useLocalDpi xmlns:a14="http://schemas.microsoft.com/office/drawing/2010/main" val="0"/>
                              </a:ext>
                            </a:extLst>
                          </a:blip>
                          <a:srcRect l="12783" t="10194" r="5847"/>
                          <a:stretch/>
                        </pic:blipFill>
                        <pic:spPr bwMode="auto">
                          <a:xfrm>
                            <a:off x="0" y="0"/>
                            <a:ext cx="1657350" cy="1174750"/>
                          </a:xfrm>
                          <a:prstGeom prst="rect">
                            <a:avLst/>
                          </a:prstGeom>
                          <a:noFill/>
                          <a:ln>
                            <a:noFill/>
                          </a:ln>
                          <a:extLst>
                            <a:ext uri="{53640926-AAD7-44D8-BBD7-CCE9431645EC}">
                              <a14:shadowObscured xmlns:a14="http://schemas.microsoft.com/office/drawing/2010/main"/>
                            </a:ext>
                          </a:extLst>
                        </pic:spPr>
                      </pic:pic>
                    </a:graphicData>
                  </a:graphic>
                </wp:anchor>
              </w:drawing>
            </w:r>
            <w:r w:rsidRPr="00B80CE9">
              <w:rPr>
                <w:rFonts w:eastAsia="Times New Roman" w:cs="Times New Roman"/>
                <w:sz w:val="24"/>
                <w:szCs w:val="24"/>
              </w:rPr>
              <w:t>Trong hình 18.1, tay người tác dụng lực như thế nào thì cánh cửa không quay?</w:t>
            </w:r>
          </w:p>
          <w:p w14:paraId="342F417C" w14:textId="77777777" w:rsidR="00486CA1" w:rsidRPr="00B80CE9" w:rsidRDefault="00486CA1" w:rsidP="00D01E30">
            <w:pPr>
              <w:spacing w:after="0" w:line="312" w:lineRule="auto"/>
              <w:rPr>
                <w:rFonts w:eastAsia="Times New Roman" w:cs="Times New Roman"/>
                <w:color w:val="FF0000"/>
                <w:sz w:val="24"/>
                <w:szCs w:val="24"/>
              </w:rPr>
            </w:pPr>
            <w:r w:rsidRPr="00B80CE9">
              <w:rPr>
                <w:rFonts w:eastAsia="Times New Roman" w:cs="Times New Roman"/>
                <w:bCs/>
                <w:color w:val="FF0000"/>
                <w:sz w:val="24"/>
                <w:szCs w:val="24"/>
              </w:rPr>
              <w:t xml:space="preserve">A. </w:t>
            </w:r>
            <w:r w:rsidRPr="00B80CE9">
              <w:rPr>
                <w:rFonts w:eastAsia="Times New Roman" w:cs="Times New Roman"/>
                <w:color w:val="FF0000"/>
                <w:sz w:val="24"/>
                <w:szCs w:val="24"/>
              </w:rPr>
              <w:t>Tay người tác dụng lực có giá song song hoặc cắt trục quay</w:t>
            </w:r>
          </w:p>
          <w:p w14:paraId="13F01062"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B. Tay người tác dụng lực, đẩy cánh cửa vào phía bên trong</w:t>
            </w:r>
          </w:p>
          <w:p w14:paraId="7BB14D60"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C. Tay người tác dụng lực, nâng cánh cửa lên</w:t>
            </w:r>
          </w:p>
          <w:p w14:paraId="5BF24A8B" w14:textId="77777777" w:rsidR="00486CA1" w:rsidRPr="00B80CE9" w:rsidRDefault="00486CA1" w:rsidP="00D01E30">
            <w:pPr>
              <w:spacing w:after="0" w:line="312" w:lineRule="auto"/>
              <w:rPr>
                <w:rFonts w:eastAsia="Times New Roman" w:cs="Times New Roman"/>
                <w:sz w:val="24"/>
                <w:szCs w:val="24"/>
              </w:rPr>
            </w:pPr>
            <w:r w:rsidRPr="00B80CE9">
              <w:rPr>
                <w:rFonts w:eastAsia="Times New Roman" w:cs="Times New Roman"/>
                <w:sz w:val="24"/>
                <w:szCs w:val="24"/>
              </w:rPr>
              <w:t>D. Tay người tác dụng lực, kéo mạnh cánh cửa lên</w:t>
            </w:r>
          </w:p>
        </w:tc>
      </w:tr>
      <w:tr w:rsidR="00486CA1" w:rsidRPr="00B80CE9" w14:paraId="34412D3C" w14:textId="77777777" w:rsidTr="00D01E30">
        <w:tc>
          <w:tcPr>
            <w:tcW w:w="1447" w:type="dxa"/>
            <w:shd w:val="clear" w:color="auto" w:fill="auto"/>
            <w:vAlign w:val="center"/>
          </w:tcPr>
          <w:p w14:paraId="3FABB208"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38D9C26F" w14:textId="77777777" w:rsidR="00486CA1" w:rsidRPr="00B80CE9" w:rsidRDefault="00486CA1" w:rsidP="002D57DC">
            <w:pPr>
              <w:pStyle w:val="ListParagraph"/>
              <w:numPr>
                <w:ilvl w:val="0"/>
                <w:numId w:val="62"/>
              </w:numPr>
              <w:tabs>
                <w:tab w:val="left" w:pos="1024"/>
              </w:tabs>
              <w:spacing w:after="0" w:line="312" w:lineRule="auto"/>
              <w:ind w:left="0" w:firstLine="0"/>
              <w:rPr>
                <w:rFonts w:eastAsia="Times New Roman" w:cs="Times New Roman"/>
                <w:sz w:val="24"/>
                <w:szCs w:val="24"/>
              </w:rPr>
            </w:pPr>
            <w:r w:rsidRPr="00B80CE9">
              <w:rPr>
                <w:rFonts w:eastAsia="Times New Roman" w:cs="Times New Roman"/>
                <w:noProof/>
                <w:sz w:val="24"/>
                <w:szCs w:val="24"/>
              </w:rPr>
              <w:drawing>
                <wp:anchor distT="0" distB="0" distL="114300" distR="114300" simplePos="0" relativeHeight="251677696" behindDoc="0" locked="0" layoutInCell="1" allowOverlap="1" wp14:anchorId="55E6416D" wp14:editId="7D68CD8F">
                  <wp:simplePos x="0" y="0"/>
                  <wp:positionH relativeFrom="column">
                    <wp:posOffset>2509265</wp:posOffset>
                  </wp:positionH>
                  <wp:positionV relativeFrom="paragraph">
                    <wp:posOffset>209550</wp:posOffset>
                  </wp:positionV>
                  <wp:extent cx="2114550" cy="1347077"/>
                  <wp:effectExtent l="0" t="0" r="0" b="5715"/>
                  <wp:wrapSquare wrapText="bothSides"/>
                  <wp:docPr id="1466223592" name="Picture 2" descr="Xác định giá của lực trong hình vẽ sau:&lt;/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ác định giá của lực trong hình vẽ sau:&lt;/b&g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14550" cy="1347077"/>
                          </a:xfrm>
                          <a:prstGeom prst="rect">
                            <a:avLst/>
                          </a:prstGeom>
                          <a:noFill/>
                          <a:ln>
                            <a:noFill/>
                          </a:ln>
                        </pic:spPr>
                      </pic:pic>
                    </a:graphicData>
                  </a:graphic>
                </wp:anchor>
              </w:drawing>
            </w:r>
            <w:r w:rsidRPr="00B80CE9">
              <w:rPr>
                <w:rFonts w:eastAsia="Times New Roman" w:cs="Times New Roman"/>
                <w:sz w:val="24"/>
                <w:szCs w:val="24"/>
              </w:rPr>
              <w:t>Xác định giá của lực trong hình vẽ sau:</w:t>
            </w:r>
          </w:p>
          <w:p w14:paraId="1504FAE3" w14:textId="77777777" w:rsidR="00486CA1" w:rsidRPr="00B80CE9" w:rsidRDefault="00486CA1" w:rsidP="00D01E30">
            <w:pPr>
              <w:shd w:val="clear" w:color="auto" w:fill="FFFFFF"/>
              <w:spacing w:after="0" w:line="312" w:lineRule="auto"/>
              <w:outlineLvl w:val="5"/>
              <w:rPr>
                <w:rFonts w:eastAsia="Times New Roman" w:cs="Times New Roman"/>
                <w:color w:val="FF0000"/>
                <w:sz w:val="24"/>
                <w:szCs w:val="24"/>
              </w:rPr>
            </w:pPr>
            <w:r w:rsidRPr="00B80CE9">
              <w:rPr>
                <w:rFonts w:eastAsia="Times New Roman" w:cs="Times New Roman"/>
                <w:color w:val="FF0000"/>
                <w:sz w:val="24"/>
                <w:szCs w:val="24"/>
              </w:rPr>
              <w:t>A. A</w:t>
            </w:r>
            <w:r w:rsidRPr="00B80CE9">
              <w:rPr>
                <w:rFonts w:eastAsia="Times New Roman" w:cs="Times New Roman"/>
                <w:color w:val="FF0000"/>
                <w:sz w:val="24"/>
                <w:szCs w:val="24"/>
                <w:vertAlign w:val="subscript"/>
              </w:rPr>
              <w:t>x</w:t>
            </w:r>
            <w:r w:rsidRPr="00B80CE9">
              <w:rPr>
                <w:rFonts w:eastAsia="Times New Roman" w:cs="Times New Roman"/>
                <w:color w:val="FF0000"/>
                <w:sz w:val="24"/>
                <w:szCs w:val="24"/>
              </w:rPr>
              <w:t xml:space="preserve"> và B</w:t>
            </w:r>
            <w:r w:rsidRPr="00B80CE9">
              <w:rPr>
                <w:rFonts w:eastAsia="Times New Roman" w:cs="Times New Roman"/>
                <w:color w:val="FF0000"/>
                <w:sz w:val="24"/>
                <w:szCs w:val="24"/>
                <w:vertAlign w:val="subscript"/>
              </w:rPr>
              <w:t>y</w:t>
            </w:r>
          </w:p>
          <w:p w14:paraId="7B1992C7"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OA và A</w:t>
            </w:r>
            <w:r w:rsidRPr="00B80CE9">
              <w:rPr>
                <w:rFonts w:eastAsia="Times New Roman" w:cs="Times New Roman"/>
                <w:sz w:val="24"/>
                <w:szCs w:val="24"/>
                <w:vertAlign w:val="subscript"/>
              </w:rPr>
              <w:t>x</w:t>
            </w:r>
          </w:p>
          <w:p w14:paraId="1F20E4F7"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C. OB và B</w:t>
            </w:r>
            <w:r w:rsidRPr="00B80CE9">
              <w:rPr>
                <w:rFonts w:eastAsia="Times New Roman" w:cs="Times New Roman"/>
                <w:sz w:val="24"/>
                <w:szCs w:val="24"/>
                <w:vertAlign w:val="subscript"/>
              </w:rPr>
              <w:t>y</w:t>
            </w:r>
          </w:p>
          <w:p w14:paraId="4BFC9732" w14:textId="77777777" w:rsidR="00486CA1" w:rsidRPr="00B80CE9" w:rsidRDefault="00486CA1" w:rsidP="00D01E30">
            <w:pPr>
              <w:shd w:val="clear" w:color="auto" w:fill="FFFFFF"/>
              <w:spacing w:after="0" w:line="312" w:lineRule="auto"/>
              <w:outlineLvl w:val="5"/>
              <w:rPr>
                <w:rFonts w:eastAsia="Times New Roman" w:cs="Times New Roman"/>
                <w:b/>
                <w:bCs/>
                <w:sz w:val="24"/>
                <w:szCs w:val="24"/>
              </w:rPr>
            </w:pPr>
            <w:r w:rsidRPr="00B80CE9">
              <w:rPr>
                <w:rFonts w:eastAsia="Times New Roman" w:cs="Times New Roman"/>
                <w:sz w:val="24"/>
                <w:szCs w:val="24"/>
              </w:rPr>
              <w:t>D. OA và OB</w:t>
            </w:r>
          </w:p>
        </w:tc>
      </w:tr>
      <w:tr w:rsidR="00486CA1" w:rsidRPr="00B80CE9" w14:paraId="42C2FB83" w14:textId="77777777" w:rsidTr="00D01E30">
        <w:tc>
          <w:tcPr>
            <w:tcW w:w="1447" w:type="dxa"/>
            <w:shd w:val="clear" w:color="auto" w:fill="auto"/>
            <w:vAlign w:val="center"/>
          </w:tcPr>
          <w:p w14:paraId="437128FE"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673E7C1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So sánh momen lực F</w:t>
            </w:r>
            <w:r w:rsidRPr="00B80CE9">
              <w:rPr>
                <w:rFonts w:cs="Times New Roman"/>
                <w:sz w:val="24"/>
                <w:szCs w:val="24"/>
                <w:vertAlign w:val="subscript"/>
              </w:rPr>
              <w:t>1</w:t>
            </w:r>
            <w:r w:rsidRPr="00B80CE9">
              <w:rPr>
                <w:rFonts w:cs="Times New Roman"/>
                <w:sz w:val="24"/>
                <w:szCs w:val="24"/>
              </w:rPr>
              <w:t> và momen lực F</w:t>
            </w:r>
            <w:r w:rsidRPr="00B80CE9">
              <w:rPr>
                <w:rFonts w:cs="Times New Roman"/>
                <w:sz w:val="24"/>
                <w:szCs w:val="24"/>
                <w:vertAlign w:val="subscript"/>
              </w:rPr>
              <w:t>2</w:t>
            </w:r>
            <w:r w:rsidRPr="00B80CE9">
              <w:rPr>
                <w:rFonts w:cs="Times New Roman"/>
                <w:sz w:val="24"/>
                <w:szCs w:val="24"/>
              </w:rPr>
              <w:t> ở hình 18.4a và hình 18.4b.</w:t>
            </w:r>
          </w:p>
          <w:p w14:paraId="632AE301" w14:textId="77777777" w:rsidR="00486CA1" w:rsidRPr="00B80CE9" w:rsidRDefault="00486CA1" w:rsidP="00D01E30">
            <w:pPr>
              <w:pStyle w:val="NormalWeb"/>
              <w:spacing w:before="0" w:beforeAutospacing="0" w:after="0" w:afterAutospacing="0" w:line="312" w:lineRule="auto"/>
            </w:pPr>
            <w:r w:rsidRPr="00B80CE9">
              <w:rPr>
                <w:noProof/>
              </w:rPr>
              <w:drawing>
                <wp:inline distT="0" distB="0" distL="0" distR="0" wp14:anchorId="38A2D46C" wp14:editId="59BBF53F">
                  <wp:extent cx="4617720" cy="1676400"/>
                  <wp:effectExtent l="0" t="0" r="0" b="0"/>
                  <wp:docPr id="1713251564" name="Picture 3" descr="So sánh momen lực F1 và momen lực F2 ở hình 18.4a và hình 1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 sánh momen lực F1 và momen lực F2 ở hình 18.4a và hình 18.4b."/>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17720" cy="1676400"/>
                          </a:xfrm>
                          <a:prstGeom prst="rect">
                            <a:avLst/>
                          </a:prstGeom>
                          <a:noFill/>
                          <a:ln>
                            <a:noFill/>
                          </a:ln>
                        </pic:spPr>
                      </pic:pic>
                    </a:graphicData>
                  </a:graphic>
                </wp:inline>
              </w:drawing>
            </w:r>
          </w:p>
          <w:p w14:paraId="7F539219" w14:textId="77777777" w:rsidR="00486CA1" w:rsidRPr="00B80CE9" w:rsidRDefault="00486CA1" w:rsidP="00D01E30">
            <w:pPr>
              <w:shd w:val="clear" w:color="auto" w:fill="FFFFFF"/>
              <w:spacing w:after="0" w:line="312" w:lineRule="auto"/>
              <w:rPr>
                <w:rFonts w:cs="Times New Roman"/>
                <w:color w:val="FF0000"/>
                <w:sz w:val="24"/>
                <w:szCs w:val="24"/>
                <w:shd w:val="clear" w:color="auto" w:fill="FFFFFF"/>
              </w:rPr>
            </w:pPr>
            <w:r w:rsidRPr="00B80CE9">
              <w:rPr>
                <w:rFonts w:eastAsia="Times New Roman" w:cs="Times New Roman"/>
                <w:color w:val="FF0000"/>
                <w:sz w:val="24"/>
                <w:szCs w:val="24"/>
              </w:rPr>
              <w:t xml:space="preserve">A. Hình </w:t>
            </w:r>
            <w:r w:rsidRPr="00B80CE9">
              <w:rPr>
                <w:rFonts w:cs="Times New Roman"/>
                <w:color w:val="FF0000"/>
                <w:sz w:val="24"/>
                <w:szCs w:val="24"/>
              </w:rPr>
              <w:t>18.4a F</w:t>
            </w:r>
            <w:r w:rsidRPr="00B80CE9">
              <w:rPr>
                <w:rFonts w:cs="Times New Roman"/>
                <w:color w:val="FF0000"/>
                <w:sz w:val="24"/>
                <w:szCs w:val="24"/>
                <w:vertAlign w:val="subscript"/>
              </w:rPr>
              <w:t xml:space="preserve">1 </w:t>
            </w:r>
            <w:r w:rsidRPr="00B80CE9">
              <w:rPr>
                <w:rFonts w:cs="Times New Roman"/>
                <w:color w:val="FF0000"/>
                <w:sz w:val="24"/>
                <w:szCs w:val="24"/>
              </w:rPr>
              <w:t>= F</w:t>
            </w:r>
            <w:r w:rsidRPr="00B80CE9">
              <w:rPr>
                <w:rFonts w:cs="Times New Roman"/>
                <w:color w:val="FF0000"/>
                <w:sz w:val="24"/>
                <w:szCs w:val="24"/>
                <w:vertAlign w:val="subscript"/>
              </w:rPr>
              <w:t xml:space="preserve">2, </w:t>
            </w:r>
            <w:r w:rsidRPr="00B80CE9">
              <w:rPr>
                <w:rFonts w:cs="Times New Roman"/>
                <w:color w:val="FF0000"/>
                <w:sz w:val="24"/>
                <w:szCs w:val="24"/>
                <w:shd w:val="clear" w:color="auto" w:fill="FFFFFF"/>
              </w:rPr>
              <w:t>Hình 18.4b F</w:t>
            </w:r>
            <w:r w:rsidRPr="00B80CE9">
              <w:rPr>
                <w:rFonts w:cs="Times New Roman"/>
                <w:color w:val="FF0000"/>
                <w:sz w:val="24"/>
                <w:szCs w:val="24"/>
                <w:shd w:val="clear" w:color="auto" w:fill="FFFFFF"/>
                <w:vertAlign w:val="subscript"/>
              </w:rPr>
              <w:t>1</w:t>
            </w:r>
            <w:r w:rsidRPr="00B80CE9">
              <w:rPr>
                <w:rFonts w:cs="Times New Roman"/>
                <w:color w:val="FF0000"/>
                <w:sz w:val="24"/>
                <w:szCs w:val="24"/>
                <w:shd w:val="clear" w:color="auto" w:fill="FFFFFF"/>
              </w:rPr>
              <w:t xml:space="preserve"> &lt; F</w:t>
            </w:r>
            <w:r w:rsidRPr="00B80CE9">
              <w:rPr>
                <w:rFonts w:cs="Times New Roman"/>
                <w:color w:val="FF0000"/>
                <w:sz w:val="24"/>
                <w:szCs w:val="24"/>
                <w:shd w:val="clear" w:color="auto" w:fill="FFFFFF"/>
                <w:vertAlign w:val="subscript"/>
              </w:rPr>
              <w:t>2</w:t>
            </w:r>
            <w:r w:rsidRPr="00B80CE9">
              <w:rPr>
                <w:rFonts w:cs="Times New Roman"/>
                <w:color w:val="FF0000"/>
                <w:sz w:val="24"/>
                <w:szCs w:val="24"/>
                <w:shd w:val="clear" w:color="auto" w:fill="FFFFFF"/>
              </w:rPr>
              <w:t> </w:t>
            </w:r>
          </w:p>
          <w:p w14:paraId="4418C922" w14:textId="77777777" w:rsidR="00486CA1" w:rsidRPr="00B80CE9" w:rsidRDefault="00486CA1" w:rsidP="00D01E30">
            <w:pPr>
              <w:shd w:val="clear" w:color="auto" w:fill="FFFFFF"/>
              <w:spacing w:after="0" w:line="312" w:lineRule="auto"/>
              <w:rPr>
                <w:rFonts w:cs="Times New Roman"/>
                <w:sz w:val="24"/>
                <w:szCs w:val="24"/>
                <w:shd w:val="clear" w:color="auto" w:fill="FFFFFF"/>
              </w:rPr>
            </w:pPr>
            <w:r w:rsidRPr="00B80CE9">
              <w:rPr>
                <w:rFonts w:eastAsia="Times New Roman" w:cs="Times New Roman"/>
                <w:sz w:val="24"/>
                <w:szCs w:val="24"/>
              </w:rPr>
              <w:t xml:space="preserve">B. Hình </w:t>
            </w:r>
            <w:r w:rsidRPr="00B80CE9">
              <w:rPr>
                <w:rFonts w:cs="Times New Roman"/>
                <w:sz w:val="24"/>
                <w:szCs w:val="24"/>
              </w:rPr>
              <w:t>18.4a F1 &gt; F2</w:t>
            </w:r>
            <w:r w:rsidRPr="00B80CE9">
              <w:rPr>
                <w:rFonts w:cs="Times New Roman"/>
                <w:sz w:val="24"/>
                <w:szCs w:val="24"/>
                <w:vertAlign w:val="subscript"/>
              </w:rPr>
              <w:t xml:space="preserve">, </w:t>
            </w:r>
            <w:r w:rsidRPr="00B80CE9">
              <w:rPr>
                <w:rFonts w:cs="Times New Roman"/>
                <w:sz w:val="24"/>
                <w:szCs w:val="24"/>
                <w:shd w:val="clear" w:color="auto" w:fill="FFFFFF"/>
              </w:rPr>
              <w:t>Hình 18.4b F</w:t>
            </w:r>
            <w:r w:rsidRPr="00B80CE9">
              <w:rPr>
                <w:rFonts w:cs="Times New Roman"/>
                <w:sz w:val="24"/>
                <w:szCs w:val="24"/>
                <w:shd w:val="clear" w:color="auto" w:fill="FFFFFF"/>
                <w:vertAlign w:val="subscript"/>
              </w:rPr>
              <w:t xml:space="preserve">1 </w:t>
            </w:r>
            <w:r w:rsidRPr="00B80CE9">
              <w:rPr>
                <w:rFonts w:cs="Times New Roman"/>
                <w:sz w:val="24"/>
                <w:szCs w:val="24"/>
                <w:shd w:val="clear" w:color="auto" w:fill="FFFFFF"/>
              </w:rPr>
              <w:t>=  F</w:t>
            </w:r>
            <w:r w:rsidRPr="00B80CE9">
              <w:rPr>
                <w:rFonts w:cs="Times New Roman"/>
                <w:sz w:val="24"/>
                <w:szCs w:val="24"/>
                <w:shd w:val="clear" w:color="auto" w:fill="FFFFFF"/>
                <w:vertAlign w:val="subscript"/>
              </w:rPr>
              <w:t>2</w:t>
            </w:r>
          </w:p>
          <w:p w14:paraId="05E90787" w14:textId="77777777" w:rsidR="00486CA1" w:rsidRPr="00B80CE9" w:rsidRDefault="00486CA1" w:rsidP="00D01E30">
            <w:pPr>
              <w:shd w:val="clear" w:color="auto" w:fill="FFFFFF"/>
              <w:spacing w:after="0" w:line="312" w:lineRule="auto"/>
              <w:rPr>
                <w:rFonts w:cs="Times New Roman"/>
                <w:sz w:val="24"/>
                <w:szCs w:val="24"/>
                <w:shd w:val="clear" w:color="auto" w:fill="FFFFFF"/>
              </w:rPr>
            </w:pPr>
            <w:r w:rsidRPr="00B80CE9">
              <w:rPr>
                <w:rFonts w:cs="Times New Roman"/>
                <w:sz w:val="24"/>
                <w:szCs w:val="24"/>
                <w:shd w:val="clear" w:color="auto" w:fill="FFFFFF"/>
              </w:rPr>
              <w:t>C</w:t>
            </w:r>
            <w:r w:rsidRPr="00B80CE9">
              <w:rPr>
                <w:rFonts w:cs="Times New Roman"/>
                <w:sz w:val="24"/>
                <w:szCs w:val="24"/>
                <w:shd w:val="clear" w:color="auto" w:fill="FFFFFF"/>
                <w:vertAlign w:val="subscript"/>
              </w:rPr>
              <w:t xml:space="preserve">. </w:t>
            </w:r>
            <w:r w:rsidRPr="00B80CE9">
              <w:rPr>
                <w:rFonts w:eastAsia="Times New Roman" w:cs="Times New Roman"/>
                <w:sz w:val="24"/>
                <w:szCs w:val="24"/>
              </w:rPr>
              <w:t xml:space="preserve">Hình </w:t>
            </w:r>
            <w:r w:rsidRPr="00B80CE9">
              <w:rPr>
                <w:rFonts w:cs="Times New Roman"/>
                <w:sz w:val="24"/>
                <w:szCs w:val="24"/>
              </w:rPr>
              <w:t>18.4a F</w:t>
            </w:r>
            <w:r w:rsidRPr="00B80CE9">
              <w:rPr>
                <w:rFonts w:cs="Times New Roman"/>
                <w:sz w:val="24"/>
                <w:szCs w:val="24"/>
                <w:vertAlign w:val="subscript"/>
              </w:rPr>
              <w:t xml:space="preserve">1 </w:t>
            </w:r>
            <w:r w:rsidRPr="00B80CE9">
              <w:rPr>
                <w:rFonts w:cs="Times New Roman"/>
                <w:sz w:val="24"/>
                <w:szCs w:val="24"/>
              </w:rPr>
              <w:t>= F</w:t>
            </w:r>
            <w:r w:rsidRPr="00B80CE9">
              <w:rPr>
                <w:rFonts w:cs="Times New Roman"/>
                <w:sz w:val="24"/>
                <w:szCs w:val="24"/>
                <w:vertAlign w:val="subscript"/>
              </w:rPr>
              <w:t xml:space="preserve">2, </w:t>
            </w:r>
            <w:r w:rsidRPr="00B80CE9">
              <w:rPr>
                <w:rFonts w:cs="Times New Roman"/>
                <w:sz w:val="24"/>
                <w:szCs w:val="24"/>
                <w:shd w:val="clear" w:color="auto" w:fill="FFFFFF"/>
              </w:rPr>
              <w:t>Hình 18.4b F</w:t>
            </w:r>
            <w:r w:rsidRPr="00B80CE9">
              <w:rPr>
                <w:rFonts w:cs="Times New Roman"/>
                <w:sz w:val="24"/>
                <w:szCs w:val="24"/>
                <w:shd w:val="clear" w:color="auto" w:fill="FFFFFF"/>
                <w:vertAlign w:val="subscript"/>
              </w:rPr>
              <w:t>1</w:t>
            </w:r>
            <w:r w:rsidRPr="00B80CE9">
              <w:rPr>
                <w:rFonts w:cs="Times New Roman"/>
                <w:sz w:val="24"/>
                <w:szCs w:val="24"/>
                <w:shd w:val="clear" w:color="auto" w:fill="FFFFFF"/>
              </w:rPr>
              <w:t xml:space="preserve"> = F</w:t>
            </w:r>
            <w:r w:rsidRPr="00B80CE9">
              <w:rPr>
                <w:rFonts w:cs="Times New Roman"/>
                <w:sz w:val="24"/>
                <w:szCs w:val="24"/>
                <w:shd w:val="clear" w:color="auto" w:fill="FFFFFF"/>
                <w:vertAlign w:val="subscript"/>
              </w:rPr>
              <w:t>2</w:t>
            </w:r>
          </w:p>
          <w:p w14:paraId="57D28847"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cs="Times New Roman"/>
                <w:sz w:val="24"/>
                <w:szCs w:val="24"/>
                <w:shd w:val="clear" w:color="auto" w:fill="FFFFFF"/>
              </w:rPr>
              <w:t xml:space="preserve">D. </w:t>
            </w:r>
            <w:r w:rsidRPr="00B80CE9">
              <w:rPr>
                <w:rFonts w:eastAsia="Times New Roman" w:cs="Times New Roman"/>
                <w:sz w:val="24"/>
                <w:szCs w:val="24"/>
              </w:rPr>
              <w:t xml:space="preserve">Hình </w:t>
            </w:r>
            <w:r w:rsidRPr="00B80CE9">
              <w:rPr>
                <w:rFonts w:cs="Times New Roman"/>
                <w:sz w:val="24"/>
                <w:szCs w:val="24"/>
              </w:rPr>
              <w:t>18.4a F</w:t>
            </w:r>
            <w:r w:rsidRPr="00B80CE9">
              <w:rPr>
                <w:rFonts w:cs="Times New Roman"/>
                <w:sz w:val="24"/>
                <w:szCs w:val="24"/>
                <w:vertAlign w:val="subscript"/>
              </w:rPr>
              <w:t xml:space="preserve">1 </w:t>
            </w:r>
            <w:r w:rsidRPr="00B80CE9">
              <w:rPr>
                <w:rFonts w:cs="Times New Roman"/>
                <w:sz w:val="24"/>
                <w:szCs w:val="24"/>
              </w:rPr>
              <w:t>&lt; F</w:t>
            </w:r>
            <w:r w:rsidRPr="00B80CE9">
              <w:rPr>
                <w:rFonts w:cs="Times New Roman"/>
                <w:sz w:val="24"/>
                <w:szCs w:val="24"/>
                <w:vertAlign w:val="subscript"/>
              </w:rPr>
              <w:t xml:space="preserve">2, </w:t>
            </w:r>
            <w:r w:rsidRPr="00B80CE9">
              <w:rPr>
                <w:rFonts w:cs="Times New Roman"/>
                <w:sz w:val="24"/>
                <w:szCs w:val="24"/>
                <w:shd w:val="clear" w:color="auto" w:fill="FFFFFF"/>
              </w:rPr>
              <w:t>Hình 18.4b F</w:t>
            </w:r>
            <w:r w:rsidRPr="00B80CE9">
              <w:rPr>
                <w:rFonts w:cs="Times New Roman"/>
                <w:sz w:val="24"/>
                <w:szCs w:val="24"/>
                <w:shd w:val="clear" w:color="auto" w:fill="FFFFFF"/>
                <w:vertAlign w:val="subscript"/>
              </w:rPr>
              <w:t xml:space="preserve">1 </w:t>
            </w:r>
            <w:r w:rsidRPr="00B80CE9">
              <w:rPr>
                <w:rFonts w:cs="Times New Roman"/>
                <w:sz w:val="24"/>
                <w:szCs w:val="24"/>
              </w:rPr>
              <w:t xml:space="preserve">&gt; </w:t>
            </w:r>
            <w:r w:rsidRPr="00B80CE9">
              <w:rPr>
                <w:rFonts w:cs="Times New Roman"/>
                <w:sz w:val="24"/>
                <w:szCs w:val="24"/>
                <w:shd w:val="clear" w:color="auto" w:fill="FFFFFF"/>
              </w:rPr>
              <w:t>F</w:t>
            </w:r>
            <w:r w:rsidRPr="00B80CE9">
              <w:rPr>
                <w:rFonts w:cs="Times New Roman"/>
                <w:sz w:val="24"/>
                <w:szCs w:val="24"/>
                <w:shd w:val="clear" w:color="auto" w:fill="FFFFFF"/>
                <w:vertAlign w:val="subscript"/>
              </w:rPr>
              <w:t>2</w:t>
            </w:r>
          </w:p>
        </w:tc>
      </w:tr>
      <w:tr w:rsidR="00486CA1" w:rsidRPr="00B80CE9" w14:paraId="59AB3F3D" w14:textId="77777777" w:rsidTr="00D01E30">
        <w:tc>
          <w:tcPr>
            <w:tcW w:w="1447" w:type="dxa"/>
            <w:shd w:val="clear" w:color="auto" w:fill="auto"/>
            <w:vAlign w:val="center"/>
          </w:tcPr>
          <w:p w14:paraId="4D37A3C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6A923B24" w14:textId="77777777" w:rsidR="00486CA1" w:rsidRPr="00B80CE9" w:rsidRDefault="00486CA1" w:rsidP="002D57DC">
            <w:pPr>
              <w:pStyle w:val="ListParagraph"/>
              <w:numPr>
                <w:ilvl w:val="0"/>
                <w:numId w:val="62"/>
              </w:numPr>
              <w:tabs>
                <w:tab w:val="left" w:pos="1024"/>
              </w:tabs>
              <w:spacing w:after="0" w:line="312" w:lineRule="auto"/>
              <w:ind w:left="0" w:firstLine="0"/>
              <w:rPr>
                <w:rFonts w:eastAsia="Times New Roman" w:cs="Times New Roman"/>
                <w:sz w:val="24"/>
                <w:szCs w:val="24"/>
              </w:rPr>
            </w:pPr>
            <w:r w:rsidRPr="00B80CE9">
              <w:rPr>
                <w:rFonts w:eastAsia="Times New Roman" w:cs="Times New Roman"/>
                <w:sz w:val="24"/>
                <w:szCs w:val="24"/>
              </w:rPr>
              <w:t xml:space="preserve">Một người gánh một thúng lúa và một thúng gạo, thúng lúa nặng 10kg, thúng gạo nặng 15kg. Đòn gánh dài 1,5 m, hai thúng đặt ở hai đầu </w:t>
            </w:r>
            <w:r w:rsidRPr="00B80CE9">
              <w:rPr>
                <w:rFonts w:eastAsia="Times New Roman" w:cs="Times New Roman"/>
                <w:sz w:val="24"/>
                <w:szCs w:val="24"/>
              </w:rPr>
              <w:lastRenderedPageBreak/>
              <w:t>mút của đòn gánh. Vị trí đòn gánh đặt trên vai để hai thúng cân bằng là</w:t>
            </w:r>
          </w:p>
          <w:p w14:paraId="06F3C2FA" w14:textId="77777777" w:rsidR="00486CA1" w:rsidRPr="00B80CE9" w:rsidRDefault="00486CA1" w:rsidP="00D01E30">
            <w:pPr>
              <w:shd w:val="clear" w:color="auto" w:fill="FFFFFF"/>
              <w:spacing w:after="0" w:line="312" w:lineRule="auto"/>
              <w:rPr>
                <w:rFonts w:eastAsia="Times New Roman" w:cs="Times New Roman"/>
                <w:color w:val="FF0000"/>
                <w:sz w:val="24"/>
                <w:szCs w:val="24"/>
              </w:rPr>
            </w:pPr>
            <w:r w:rsidRPr="00B80CE9">
              <w:rPr>
                <w:rFonts w:eastAsia="Times New Roman" w:cs="Times New Roman"/>
                <w:color w:val="FF0000"/>
                <w:sz w:val="24"/>
                <w:szCs w:val="24"/>
              </w:rPr>
              <w:t xml:space="preserve">A. cách đầu gánh thúng gạo một đoạn 60cm.  </w:t>
            </w:r>
          </w:p>
          <w:p w14:paraId="508B9DB4"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B. cách đầu gánh thúng lúa một đoạn 50cm.</w:t>
            </w:r>
          </w:p>
          <w:p w14:paraId="172DD4AA"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C. cách đầu gánh thúng gạo một đoạn 30cm.</w:t>
            </w:r>
          </w:p>
          <w:p w14:paraId="5444422B" w14:textId="77777777" w:rsidR="00486CA1" w:rsidRPr="00B80CE9" w:rsidRDefault="00486CA1" w:rsidP="00D01E30">
            <w:pPr>
              <w:shd w:val="clear" w:color="auto" w:fill="FFFFFF"/>
              <w:spacing w:after="0" w:line="312" w:lineRule="auto"/>
              <w:rPr>
                <w:rFonts w:eastAsia="Times New Roman" w:cs="Times New Roman"/>
                <w:sz w:val="24"/>
                <w:szCs w:val="24"/>
              </w:rPr>
            </w:pPr>
            <w:r w:rsidRPr="00B80CE9">
              <w:rPr>
                <w:rFonts w:eastAsia="Times New Roman" w:cs="Times New Roman"/>
                <w:sz w:val="24"/>
                <w:szCs w:val="24"/>
              </w:rPr>
              <w:t>D. cách đầu gánh thúng lúa một đoạn 60cm.</w:t>
            </w:r>
          </w:p>
        </w:tc>
      </w:tr>
      <w:tr w:rsidR="00486CA1" w:rsidRPr="00B80CE9" w14:paraId="0FCBDF9A" w14:textId="77777777" w:rsidTr="00D01E30">
        <w:tc>
          <w:tcPr>
            <w:tcW w:w="8960" w:type="dxa"/>
            <w:gridSpan w:val="2"/>
            <w:shd w:val="clear" w:color="auto" w:fill="F7CAAC" w:themeFill="accent2" w:themeFillTint="66"/>
            <w:vAlign w:val="center"/>
          </w:tcPr>
          <w:p w14:paraId="19A5FC47" w14:textId="77777777" w:rsidR="00486CA1" w:rsidRPr="00B80CE9" w:rsidRDefault="00486CA1" w:rsidP="00D01E30">
            <w:pPr>
              <w:spacing w:after="0" w:line="312" w:lineRule="auto"/>
              <w:rPr>
                <w:rFonts w:cs="Times New Roman"/>
                <w:b/>
                <w:bCs/>
                <w:color w:val="FF0000"/>
                <w:sz w:val="24"/>
                <w:szCs w:val="24"/>
                <w:lang w:val="es-MX"/>
              </w:rPr>
            </w:pPr>
            <w:r w:rsidRPr="00B80CE9">
              <w:rPr>
                <w:rFonts w:cs="Times New Roman"/>
                <w:b/>
                <w:bCs/>
                <w:color w:val="FF0000"/>
                <w:sz w:val="24"/>
                <w:szCs w:val="24"/>
                <w:lang w:val="es-MX"/>
              </w:rPr>
              <w:lastRenderedPageBreak/>
              <w:t>Bài 19. Đòn bẩy và ứng dụng</w:t>
            </w:r>
          </w:p>
        </w:tc>
      </w:tr>
      <w:tr w:rsidR="00486CA1" w:rsidRPr="00B80CE9" w14:paraId="624C03D5" w14:textId="77777777" w:rsidTr="00D01E30">
        <w:tc>
          <w:tcPr>
            <w:tcW w:w="1447" w:type="dxa"/>
            <w:shd w:val="clear" w:color="auto" w:fill="auto"/>
            <w:vAlign w:val="center"/>
          </w:tcPr>
          <w:p w14:paraId="1B4DC614"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11B4AA6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Trong các dụng cụ sau đây, dụng cụ nào là đòn bẩy?</w:t>
            </w:r>
          </w:p>
          <w:p w14:paraId="5AFA3A03" w14:textId="77777777" w:rsidR="00486CA1" w:rsidRPr="00B80CE9" w:rsidRDefault="00486CA1" w:rsidP="00D01E30">
            <w:pPr>
              <w:shd w:val="clear" w:color="auto" w:fill="FFFFFF"/>
              <w:spacing w:after="0" w:line="312" w:lineRule="auto"/>
              <w:outlineLvl w:val="5"/>
              <w:rPr>
                <w:rFonts w:cs="Times New Roman"/>
                <w:bCs/>
                <w:color w:val="FF0000"/>
                <w:sz w:val="24"/>
                <w:szCs w:val="24"/>
                <w:lang w:val="vi-VN"/>
              </w:rPr>
            </w:pPr>
            <w:r w:rsidRPr="00B80CE9">
              <w:rPr>
                <w:rFonts w:cs="Times New Roman"/>
                <w:bCs/>
                <w:color w:val="FF0000"/>
                <w:sz w:val="24"/>
                <w:szCs w:val="24"/>
              </w:rPr>
              <w:t>A. Mái chèo</w:t>
            </w:r>
            <w:r w:rsidRPr="00B80CE9">
              <w:rPr>
                <w:rFonts w:cs="Times New Roman"/>
                <w:bCs/>
                <w:color w:val="FF0000"/>
                <w:sz w:val="24"/>
                <w:szCs w:val="24"/>
                <w:lang w:val="vi-VN"/>
              </w:rPr>
              <w:t>.</w:t>
            </w:r>
          </w:p>
          <w:p w14:paraId="4C9063F3" w14:textId="77777777" w:rsidR="00486CA1" w:rsidRPr="00B80CE9" w:rsidRDefault="00486CA1" w:rsidP="00D01E30">
            <w:pPr>
              <w:shd w:val="clear" w:color="auto" w:fill="FFFFFF"/>
              <w:spacing w:after="0" w:line="312" w:lineRule="auto"/>
              <w:rPr>
                <w:rFonts w:cs="Times New Roman"/>
                <w:color w:val="000000" w:themeColor="text1"/>
                <w:sz w:val="24"/>
                <w:szCs w:val="24"/>
                <w:lang w:val="vi-VN"/>
              </w:rPr>
            </w:pPr>
            <w:r w:rsidRPr="00B80CE9">
              <w:rPr>
                <w:rFonts w:cs="Times New Roman"/>
                <w:color w:val="000000" w:themeColor="text1"/>
                <w:sz w:val="24"/>
                <w:szCs w:val="24"/>
              </w:rPr>
              <w:t>B. Cái cầu thang gác</w:t>
            </w:r>
            <w:r w:rsidRPr="00B80CE9">
              <w:rPr>
                <w:rFonts w:cs="Times New Roman"/>
                <w:color w:val="000000" w:themeColor="text1"/>
                <w:sz w:val="24"/>
                <w:szCs w:val="24"/>
                <w:lang w:val="vi-VN"/>
              </w:rPr>
              <w:t>.</w:t>
            </w:r>
          </w:p>
          <w:p w14:paraId="5A573977" w14:textId="77777777" w:rsidR="00486CA1" w:rsidRPr="00B80CE9" w:rsidRDefault="00486CA1" w:rsidP="00D01E30">
            <w:pPr>
              <w:shd w:val="clear" w:color="auto" w:fill="FFFFFF"/>
              <w:spacing w:after="0" w:line="312" w:lineRule="auto"/>
              <w:rPr>
                <w:rFonts w:cs="Times New Roman"/>
                <w:color w:val="000000" w:themeColor="text1"/>
                <w:sz w:val="24"/>
                <w:szCs w:val="24"/>
                <w:lang w:val="vi-VN"/>
              </w:rPr>
            </w:pPr>
            <w:r w:rsidRPr="00B80CE9">
              <w:rPr>
                <w:rFonts w:cs="Times New Roman"/>
                <w:color w:val="000000" w:themeColor="text1"/>
                <w:sz w:val="24"/>
                <w:szCs w:val="24"/>
              </w:rPr>
              <w:t>C. Thùng đựng nước</w:t>
            </w:r>
            <w:r w:rsidRPr="00B80CE9">
              <w:rPr>
                <w:rFonts w:cs="Times New Roman"/>
                <w:color w:val="000000" w:themeColor="text1"/>
                <w:sz w:val="24"/>
                <w:szCs w:val="24"/>
                <w:lang w:val="vi-VN"/>
              </w:rPr>
              <w:t>.</w:t>
            </w:r>
          </w:p>
          <w:p w14:paraId="5F44826A" w14:textId="77777777" w:rsidR="00486CA1" w:rsidRPr="00B80CE9" w:rsidRDefault="00486CA1" w:rsidP="00D01E30">
            <w:pPr>
              <w:shd w:val="clear" w:color="auto" w:fill="FFFFFF"/>
              <w:spacing w:after="0" w:line="312" w:lineRule="auto"/>
              <w:rPr>
                <w:rFonts w:cs="Times New Roman"/>
                <w:color w:val="333333"/>
                <w:sz w:val="24"/>
                <w:szCs w:val="24"/>
                <w:lang w:val="vi-VN"/>
              </w:rPr>
            </w:pPr>
            <w:r w:rsidRPr="00B80CE9">
              <w:rPr>
                <w:rFonts w:cs="Times New Roman"/>
                <w:color w:val="000000" w:themeColor="text1"/>
                <w:sz w:val="24"/>
                <w:szCs w:val="24"/>
              </w:rPr>
              <w:t>D. Quyển sách nằm trên bàn</w:t>
            </w:r>
            <w:r w:rsidRPr="00B80CE9">
              <w:rPr>
                <w:rFonts w:cs="Times New Roman"/>
                <w:color w:val="000000" w:themeColor="text1"/>
                <w:sz w:val="24"/>
                <w:szCs w:val="24"/>
                <w:lang w:val="vi-VN"/>
              </w:rPr>
              <w:t>.</w:t>
            </w:r>
          </w:p>
        </w:tc>
      </w:tr>
      <w:tr w:rsidR="00486CA1" w:rsidRPr="00B80CE9" w14:paraId="0FB66FDE" w14:textId="77777777" w:rsidTr="00D01E30">
        <w:tc>
          <w:tcPr>
            <w:tcW w:w="1447" w:type="dxa"/>
            <w:shd w:val="clear" w:color="auto" w:fill="auto"/>
            <w:vAlign w:val="center"/>
          </w:tcPr>
          <w:p w14:paraId="193BEEBA"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sz w:val="24"/>
                <w:szCs w:val="24"/>
                <w:lang w:val="es-MX"/>
              </w:rPr>
              <w:t>Nhận biết</w:t>
            </w:r>
          </w:p>
        </w:tc>
        <w:tc>
          <w:tcPr>
            <w:tcW w:w="7513" w:type="dxa"/>
            <w:shd w:val="clear" w:color="auto" w:fill="auto"/>
          </w:tcPr>
          <w:p w14:paraId="2B42221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333333"/>
                <w:sz w:val="24"/>
                <w:szCs w:val="24"/>
              </w:rPr>
            </w:pPr>
            <w:r w:rsidRPr="00B80CE9">
              <w:rPr>
                <w:rFonts w:cs="Times New Roman"/>
                <w:color w:val="000000" w:themeColor="text1"/>
                <w:sz w:val="24"/>
                <w:szCs w:val="24"/>
              </w:rPr>
              <w:t>Trong</w:t>
            </w:r>
            <w:r w:rsidRPr="00B80CE9">
              <w:rPr>
                <w:rFonts w:cs="Times New Roman"/>
                <w:color w:val="000000" w:themeColor="text1"/>
                <w:sz w:val="24"/>
                <w:szCs w:val="24"/>
                <w:lang w:val="vi-VN"/>
              </w:rPr>
              <w:t xml:space="preserve"> thực tiễn, tùy theo vị trí của điểm tựa O và điểm đặt của các lực tác dụng F</w:t>
            </w:r>
            <w:r w:rsidRPr="00B80CE9">
              <w:rPr>
                <w:rFonts w:cs="Times New Roman"/>
                <w:color w:val="000000" w:themeColor="text1"/>
                <w:sz w:val="24"/>
                <w:szCs w:val="24"/>
                <w:vertAlign w:val="subscript"/>
                <w:lang w:val="vi-VN"/>
              </w:rPr>
              <w:t>1</w:t>
            </w:r>
            <w:r w:rsidRPr="00B80CE9">
              <w:rPr>
                <w:rFonts w:cs="Times New Roman"/>
                <w:color w:val="000000" w:themeColor="text1"/>
                <w:sz w:val="24"/>
                <w:szCs w:val="24"/>
                <w:lang w:val="vi-VN"/>
              </w:rPr>
              <w:t>; F</w:t>
            </w:r>
            <w:r w:rsidRPr="00B80CE9">
              <w:rPr>
                <w:rFonts w:cs="Times New Roman"/>
                <w:color w:val="000000" w:themeColor="text1"/>
                <w:sz w:val="24"/>
                <w:szCs w:val="24"/>
                <w:vertAlign w:val="subscript"/>
                <w:lang w:val="vi-VN"/>
              </w:rPr>
              <w:t>2</w:t>
            </w:r>
            <w:r w:rsidRPr="00B80CE9">
              <w:rPr>
                <w:rFonts w:cs="Times New Roman"/>
                <w:color w:val="000000" w:themeColor="text1"/>
                <w:sz w:val="24"/>
                <w:szCs w:val="24"/>
                <w:lang w:val="vi-VN"/>
              </w:rPr>
              <w:t xml:space="preserve"> mà đòn bẩy thông dụng được phân thành</w:t>
            </w:r>
          </w:p>
          <w:p w14:paraId="2321F7D7" w14:textId="77777777" w:rsidR="00486CA1" w:rsidRPr="00B80CE9" w:rsidRDefault="00486CA1" w:rsidP="00D01E30">
            <w:pPr>
              <w:shd w:val="clear" w:color="auto" w:fill="FFFFFF"/>
              <w:spacing w:after="0" w:line="312" w:lineRule="auto"/>
              <w:outlineLvl w:val="5"/>
              <w:rPr>
                <w:rFonts w:cs="Times New Roman"/>
                <w:bCs/>
                <w:color w:val="FF0000"/>
                <w:sz w:val="24"/>
                <w:szCs w:val="24"/>
              </w:rPr>
            </w:pPr>
            <w:r w:rsidRPr="00B80CE9">
              <w:rPr>
                <w:rFonts w:cs="Times New Roman"/>
                <w:bCs/>
                <w:color w:val="FF0000"/>
                <w:sz w:val="24"/>
                <w:szCs w:val="24"/>
              </w:rPr>
              <w:t>A. 2</w:t>
            </w:r>
            <w:r w:rsidRPr="00B80CE9">
              <w:rPr>
                <w:rFonts w:cs="Times New Roman"/>
                <w:bCs/>
                <w:color w:val="FF0000"/>
                <w:sz w:val="24"/>
                <w:szCs w:val="24"/>
                <w:lang w:val="vi-VN"/>
              </w:rPr>
              <w:t xml:space="preserve"> loại</w:t>
            </w:r>
            <w:r w:rsidRPr="00B80CE9">
              <w:rPr>
                <w:rFonts w:cs="Times New Roman"/>
                <w:bCs/>
                <w:color w:val="FF0000"/>
                <w:sz w:val="24"/>
                <w:szCs w:val="24"/>
              </w:rPr>
              <w:t>.</w:t>
            </w:r>
          </w:p>
          <w:p w14:paraId="692DAAC6"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4</w:t>
            </w:r>
            <w:r w:rsidRPr="00B80CE9">
              <w:rPr>
                <w:rFonts w:cs="Times New Roman"/>
                <w:color w:val="000000" w:themeColor="text1"/>
                <w:sz w:val="24"/>
                <w:szCs w:val="24"/>
                <w:lang w:val="vi-VN"/>
              </w:rPr>
              <w:t xml:space="preserve"> loại</w:t>
            </w:r>
            <w:r w:rsidRPr="00B80CE9">
              <w:rPr>
                <w:rFonts w:cs="Times New Roman"/>
                <w:color w:val="000000" w:themeColor="text1"/>
                <w:sz w:val="24"/>
                <w:szCs w:val="24"/>
              </w:rPr>
              <w:t>.</w:t>
            </w:r>
          </w:p>
          <w:p w14:paraId="17FD6C90"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6</w:t>
            </w:r>
            <w:r w:rsidRPr="00B80CE9">
              <w:rPr>
                <w:rFonts w:cs="Times New Roman"/>
                <w:color w:val="000000" w:themeColor="text1"/>
                <w:sz w:val="24"/>
                <w:szCs w:val="24"/>
                <w:lang w:val="vi-VN"/>
              </w:rPr>
              <w:t xml:space="preserve"> loại</w:t>
            </w:r>
            <w:r w:rsidRPr="00B80CE9">
              <w:rPr>
                <w:rFonts w:cs="Times New Roman"/>
                <w:color w:val="000000" w:themeColor="text1"/>
                <w:sz w:val="24"/>
                <w:szCs w:val="24"/>
              </w:rPr>
              <w:t>.</w:t>
            </w:r>
          </w:p>
          <w:p w14:paraId="703A82BD"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8</w:t>
            </w:r>
            <w:r w:rsidRPr="00B80CE9">
              <w:rPr>
                <w:rFonts w:cs="Times New Roman"/>
                <w:color w:val="000000" w:themeColor="text1"/>
                <w:sz w:val="24"/>
                <w:szCs w:val="24"/>
                <w:lang w:val="vi-VN"/>
              </w:rPr>
              <w:t xml:space="preserve"> loại</w:t>
            </w:r>
            <w:r w:rsidRPr="00B80CE9">
              <w:rPr>
                <w:rFonts w:cs="Times New Roman"/>
                <w:color w:val="000000" w:themeColor="text1"/>
                <w:sz w:val="24"/>
                <w:szCs w:val="24"/>
              </w:rPr>
              <w:t>.</w:t>
            </w:r>
          </w:p>
        </w:tc>
      </w:tr>
      <w:tr w:rsidR="00486CA1" w:rsidRPr="00B80CE9" w14:paraId="542F854B" w14:textId="77777777" w:rsidTr="00D01E30">
        <w:tc>
          <w:tcPr>
            <w:tcW w:w="1447" w:type="dxa"/>
            <w:shd w:val="clear" w:color="auto" w:fill="auto"/>
            <w:vAlign w:val="center"/>
          </w:tcPr>
          <w:p w14:paraId="64EE5E01"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27993BB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Vật nào sau đây là ứng dụng của đòn bẩy?</w:t>
            </w:r>
          </w:p>
          <w:p w14:paraId="3C946572" w14:textId="77777777" w:rsidR="00486CA1" w:rsidRPr="00B80CE9" w:rsidRDefault="00486CA1" w:rsidP="00D01E30">
            <w:pPr>
              <w:shd w:val="clear" w:color="auto" w:fill="FFFFFF"/>
              <w:spacing w:after="0" w:line="312" w:lineRule="auto"/>
              <w:rPr>
                <w:rFonts w:cs="Times New Roman"/>
                <w:color w:val="FF0000"/>
                <w:sz w:val="24"/>
                <w:szCs w:val="24"/>
                <w:lang w:val="vi-VN"/>
              </w:rPr>
            </w:pPr>
            <w:r w:rsidRPr="00B80CE9">
              <w:rPr>
                <w:rFonts w:cs="Times New Roman"/>
                <w:color w:val="FF0000"/>
                <w:sz w:val="24"/>
                <w:szCs w:val="24"/>
              </w:rPr>
              <w:t>A</w:t>
            </w:r>
            <w:r w:rsidRPr="00B80CE9">
              <w:rPr>
                <w:rFonts w:cs="Times New Roman"/>
                <w:b/>
                <w:color w:val="FF0000"/>
                <w:sz w:val="24"/>
                <w:szCs w:val="24"/>
              </w:rPr>
              <w:t>.</w:t>
            </w:r>
            <w:r w:rsidRPr="00B80CE9">
              <w:rPr>
                <w:rFonts w:cs="Times New Roman"/>
                <w:color w:val="FF0000"/>
                <w:sz w:val="24"/>
                <w:szCs w:val="24"/>
              </w:rPr>
              <w:t xml:space="preserve"> Cây bấm giấy</w:t>
            </w:r>
            <w:r w:rsidRPr="00B80CE9">
              <w:rPr>
                <w:rFonts w:cs="Times New Roman"/>
                <w:color w:val="FF0000"/>
                <w:sz w:val="24"/>
                <w:szCs w:val="24"/>
                <w:lang w:val="vi-VN"/>
              </w:rPr>
              <w:t>.</w:t>
            </w:r>
          </w:p>
          <w:p w14:paraId="2404A653" w14:textId="77777777" w:rsidR="00486CA1" w:rsidRPr="00B80CE9" w:rsidRDefault="00486CA1" w:rsidP="00D01E30">
            <w:pPr>
              <w:shd w:val="clear" w:color="auto" w:fill="FFFFFF"/>
              <w:spacing w:after="0" w:line="312" w:lineRule="auto"/>
              <w:rPr>
                <w:rFonts w:cs="Times New Roman"/>
                <w:color w:val="000000"/>
                <w:sz w:val="24"/>
                <w:szCs w:val="24"/>
                <w:lang w:val="vi-VN"/>
              </w:rPr>
            </w:pPr>
            <w:r w:rsidRPr="00B80CE9">
              <w:rPr>
                <w:rFonts w:cs="Times New Roman"/>
                <w:color w:val="000000"/>
                <w:sz w:val="24"/>
                <w:szCs w:val="24"/>
              </w:rPr>
              <w:t>B. Cầu trượt</w:t>
            </w:r>
            <w:r w:rsidRPr="00B80CE9">
              <w:rPr>
                <w:rFonts w:cs="Times New Roman"/>
                <w:color w:val="000000"/>
                <w:sz w:val="24"/>
                <w:szCs w:val="24"/>
                <w:lang w:val="vi-VN"/>
              </w:rPr>
              <w:t>.</w:t>
            </w:r>
          </w:p>
          <w:p w14:paraId="616D84CF" w14:textId="77777777" w:rsidR="00486CA1" w:rsidRPr="00B80CE9" w:rsidRDefault="00486CA1" w:rsidP="00D01E30">
            <w:pPr>
              <w:shd w:val="clear" w:color="auto" w:fill="FFFFFF"/>
              <w:spacing w:after="0" w:line="312" w:lineRule="auto"/>
              <w:rPr>
                <w:rFonts w:cs="Times New Roman"/>
                <w:color w:val="000000"/>
                <w:sz w:val="24"/>
                <w:szCs w:val="24"/>
                <w:lang w:val="vi-VN"/>
              </w:rPr>
            </w:pPr>
            <w:r w:rsidRPr="00B80CE9">
              <w:rPr>
                <w:rFonts w:cs="Times New Roman"/>
                <w:color w:val="000000"/>
                <w:sz w:val="24"/>
                <w:szCs w:val="24"/>
              </w:rPr>
              <w:t>C. Đẩy xe lên nhà bằng tấm ván</w:t>
            </w:r>
            <w:r w:rsidRPr="00B80CE9">
              <w:rPr>
                <w:rFonts w:cs="Times New Roman"/>
                <w:color w:val="000000"/>
                <w:sz w:val="24"/>
                <w:szCs w:val="24"/>
                <w:lang w:val="vi-VN"/>
              </w:rPr>
              <w:t>.</w:t>
            </w:r>
          </w:p>
          <w:p w14:paraId="418CDE0E" w14:textId="77777777" w:rsidR="00486CA1" w:rsidRPr="00B80CE9" w:rsidRDefault="00486CA1" w:rsidP="00D01E30">
            <w:pPr>
              <w:shd w:val="clear" w:color="auto" w:fill="FFFFFF"/>
              <w:spacing w:after="0" w:line="312" w:lineRule="auto"/>
              <w:rPr>
                <w:rFonts w:cs="Times New Roman"/>
                <w:color w:val="000000"/>
                <w:sz w:val="24"/>
                <w:szCs w:val="24"/>
                <w:lang w:val="vi-VN"/>
              </w:rPr>
            </w:pPr>
            <w:r w:rsidRPr="00B80CE9">
              <w:rPr>
                <w:rFonts w:cs="Times New Roman"/>
                <w:color w:val="000000"/>
                <w:sz w:val="24"/>
                <w:szCs w:val="24"/>
              </w:rPr>
              <w:t>D. Bánh xe ở đỉnh cột cờ</w:t>
            </w:r>
            <w:r w:rsidRPr="00B80CE9">
              <w:rPr>
                <w:rFonts w:cs="Times New Roman"/>
                <w:color w:val="000000"/>
                <w:sz w:val="24"/>
                <w:szCs w:val="24"/>
                <w:lang w:val="vi-VN"/>
              </w:rPr>
              <w:t>.</w:t>
            </w:r>
          </w:p>
        </w:tc>
      </w:tr>
      <w:tr w:rsidR="00486CA1" w:rsidRPr="00B80CE9" w14:paraId="005CEC4B" w14:textId="77777777" w:rsidTr="00D01E30">
        <w:tc>
          <w:tcPr>
            <w:tcW w:w="1447" w:type="dxa"/>
            <w:shd w:val="clear" w:color="auto" w:fill="auto"/>
            <w:vAlign w:val="center"/>
          </w:tcPr>
          <w:p w14:paraId="3E196FA7"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70DD389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333333"/>
                <w:sz w:val="24"/>
                <w:szCs w:val="24"/>
              </w:rPr>
            </w:pPr>
            <w:r w:rsidRPr="00B80CE9">
              <w:rPr>
                <w:rFonts w:cs="Times New Roman"/>
                <w:color w:val="000000" w:themeColor="text1"/>
                <w:sz w:val="24"/>
                <w:szCs w:val="24"/>
              </w:rPr>
              <w:t xml:space="preserve">Dụng cụ nào sau đây </w:t>
            </w:r>
            <w:r w:rsidRPr="00B80CE9">
              <w:rPr>
                <w:rFonts w:cs="Times New Roman"/>
                <w:bCs/>
                <w:color w:val="000000" w:themeColor="text1"/>
                <w:sz w:val="24"/>
                <w:szCs w:val="24"/>
              </w:rPr>
              <w:t>không phải</w:t>
            </w:r>
            <w:r w:rsidRPr="00B80CE9">
              <w:rPr>
                <w:rFonts w:cs="Times New Roman"/>
                <w:color w:val="000000" w:themeColor="text1"/>
                <w:sz w:val="24"/>
                <w:szCs w:val="24"/>
              </w:rPr>
              <w:t xml:space="preserve"> là ứng dụng của đòn bẩy?</w:t>
            </w:r>
          </w:p>
          <w:p w14:paraId="71D14B1A" w14:textId="77777777" w:rsidR="00486CA1" w:rsidRPr="00B80CE9" w:rsidRDefault="00486CA1" w:rsidP="00D01E30">
            <w:pPr>
              <w:shd w:val="clear" w:color="auto" w:fill="FFFFFF"/>
              <w:spacing w:after="0" w:line="312" w:lineRule="auto"/>
              <w:outlineLvl w:val="5"/>
              <w:rPr>
                <w:rFonts w:cs="Times New Roman"/>
                <w:b/>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 </w:t>
            </w:r>
            <w:r w:rsidRPr="00B80CE9">
              <w:rPr>
                <w:rFonts w:cs="Times New Roman"/>
                <w:bCs/>
                <w:color w:val="FF0000"/>
                <w:sz w:val="24"/>
                <w:szCs w:val="24"/>
              </w:rPr>
              <w:t>Cái cưa</w:t>
            </w:r>
            <w:r w:rsidRPr="00B80CE9">
              <w:rPr>
                <w:rFonts w:cs="Times New Roman"/>
                <w:bCs/>
                <w:color w:val="FF0000"/>
                <w:sz w:val="24"/>
                <w:szCs w:val="24"/>
                <w:lang w:val="vi-VN"/>
              </w:rPr>
              <w:t>.</w:t>
            </w:r>
          </w:p>
          <w:p w14:paraId="053B18AA" w14:textId="77777777" w:rsidR="00486CA1" w:rsidRPr="00B80CE9" w:rsidRDefault="00486CA1" w:rsidP="00D01E30">
            <w:pPr>
              <w:shd w:val="clear" w:color="auto" w:fill="FFFFFF"/>
              <w:spacing w:after="0" w:line="312" w:lineRule="auto"/>
              <w:outlineLvl w:val="5"/>
              <w:rPr>
                <w:rFonts w:cs="Times New Roman"/>
                <w:color w:val="000000" w:themeColor="text1"/>
                <w:sz w:val="24"/>
                <w:szCs w:val="24"/>
              </w:rPr>
            </w:pPr>
            <w:r w:rsidRPr="00B80CE9">
              <w:rPr>
                <w:rFonts w:cs="Times New Roman"/>
                <w:color w:val="000000" w:themeColor="text1"/>
                <w:sz w:val="24"/>
                <w:szCs w:val="24"/>
              </w:rPr>
              <w:t>B. Cái kéo</w:t>
            </w:r>
            <w:r w:rsidRPr="00B80CE9">
              <w:rPr>
                <w:rFonts w:cs="Times New Roman"/>
                <w:color w:val="000000" w:themeColor="text1"/>
                <w:sz w:val="24"/>
                <w:szCs w:val="24"/>
                <w:lang w:val="vi-VN"/>
              </w:rPr>
              <w:t>.</w:t>
            </w:r>
          </w:p>
          <w:p w14:paraId="472DDABE" w14:textId="77777777" w:rsidR="00486CA1" w:rsidRPr="00B80CE9" w:rsidRDefault="00486CA1" w:rsidP="00D01E30">
            <w:pPr>
              <w:shd w:val="clear" w:color="auto" w:fill="FFFFFF"/>
              <w:spacing w:after="0" w:line="312" w:lineRule="auto"/>
              <w:rPr>
                <w:rFonts w:cs="Times New Roman"/>
                <w:color w:val="000000" w:themeColor="text1"/>
                <w:sz w:val="24"/>
                <w:szCs w:val="24"/>
                <w:lang w:val="vi-VN"/>
              </w:rPr>
            </w:pPr>
            <w:r w:rsidRPr="00B80CE9">
              <w:rPr>
                <w:rFonts w:cs="Times New Roman"/>
                <w:color w:val="000000" w:themeColor="text1"/>
                <w:sz w:val="24"/>
                <w:szCs w:val="24"/>
              </w:rPr>
              <w:t>C. Cái kìm</w:t>
            </w:r>
            <w:r w:rsidRPr="00B80CE9">
              <w:rPr>
                <w:rFonts w:cs="Times New Roman"/>
                <w:color w:val="000000" w:themeColor="text1"/>
                <w:sz w:val="24"/>
                <w:szCs w:val="24"/>
                <w:lang w:val="vi-VN"/>
              </w:rPr>
              <w:t>.</w:t>
            </w:r>
          </w:p>
          <w:p w14:paraId="452D9293" w14:textId="77777777" w:rsidR="00486CA1" w:rsidRPr="00B80CE9" w:rsidRDefault="00486CA1" w:rsidP="00D01E30">
            <w:pPr>
              <w:shd w:val="clear" w:color="auto" w:fill="FFFFFF"/>
              <w:spacing w:after="0" w:line="312" w:lineRule="auto"/>
              <w:rPr>
                <w:rFonts w:cs="Times New Roman"/>
                <w:color w:val="333333"/>
                <w:sz w:val="24"/>
                <w:szCs w:val="24"/>
                <w:lang w:val="vi-VN"/>
              </w:rPr>
            </w:pPr>
            <w:r w:rsidRPr="00B80CE9">
              <w:rPr>
                <w:rFonts w:cs="Times New Roman"/>
                <w:color w:val="000000" w:themeColor="text1"/>
                <w:sz w:val="24"/>
                <w:szCs w:val="24"/>
              </w:rPr>
              <w:t>D. Cái mở nút chai</w:t>
            </w:r>
            <w:r w:rsidRPr="00B80CE9">
              <w:rPr>
                <w:rFonts w:cs="Times New Roman"/>
                <w:color w:val="000000" w:themeColor="text1"/>
                <w:sz w:val="24"/>
                <w:szCs w:val="24"/>
                <w:lang w:val="vi-VN"/>
              </w:rPr>
              <w:t>.</w:t>
            </w:r>
          </w:p>
        </w:tc>
      </w:tr>
      <w:tr w:rsidR="00486CA1" w:rsidRPr="00B80CE9" w14:paraId="632C7EAB" w14:textId="77777777" w:rsidTr="00D01E30">
        <w:tc>
          <w:tcPr>
            <w:tcW w:w="1447" w:type="dxa"/>
            <w:shd w:val="clear" w:color="auto" w:fill="auto"/>
            <w:vAlign w:val="center"/>
          </w:tcPr>
          <w:p w14:paraId="07E1B963"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7991D10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Đòn bẩy có thể làm thay đổi</w:t>
            </w:r>
            <w:r w:rsidRPr="00B80CE9">
              <w:rPr>
                <w:rFonts w:cs="Times New Roman"/>
                <w:sz w:val="24"/>
                <w:szCs w:val="24"/>
                <w:lang w:val="vi-VN"/>
              </w:rPr>
              <w:t>:</w:t>
            </w:r>
          </w:p>
          <w:p w14:paraId="6A0CB506" w14:textId="77777777" w:rsidR="00486CA1" w:rsidRPr="00B80CE9" w:rsidRDefault="00486CA1" w:rsidP="00D01E30">
            <w:pPr>
              <w:pStyle w:val="Heading6"/>
              <w:keepNext w:val="0"/>
              <w:keepLines w:val="0"/>
              <w:shd w:val="clear" w:color="auto" w:fill="FFFFFF"/>
              <w:spacing w:before="0" w:line="312" w:lineRule="auto"/>
              <w:rPr>
                <w:rFonts w:ascii="Times New Roman" w:hAnsi="Times New Roman" w:cs="Times New Roman"/>
                <w:i w:val="0"/>
                <w:color w:val="FF0000"/>
                <w:sz w:val="24"/>
              </w:rPr>
            </w:pPr>
            <w:r w:rsidRPr="00B80CE9">
              <w:rPr>
                <w:rFonts w:ascii="Times New Roman" w:hAnsi="Times New Roman" w:cs="Times New Roman"/>
                <w:i w:val="0"/>
                <w:color w:val="FF0000"/>
                <w:sz w:val="24"/>
              </w:rPr>
              <w:t>A. hướng tác dụng của lực.</w:t>
            </w:r>
          </w:p>
          <w:p w14:paraId="0489A0CB" w14:textId="77777777" w:rsidR="00486CA1" w:rsidRPr="00B80CE9" w:rsidRDefault="00486CA1" w:rsidP="002D57DC">
            <w:pPr>
              <w:numPr>
                <w:ilvl w:val="0"/>
                <w:numId w:val="63"/>
              </w:numPr>
              <w:shd w:val="clear" w:color="auto" w:fill="FFFFFF"/>
              <w:spacing w:after="0" w:line="312" w:lineRule="auto"/>
              <w:ind w:left="0"/>
              <w:contextualSpacing w:val="0"/>
              <w:jc w:val="left"/>
              <w:rPr>
                <w:rFonts w:cs="Times New Roman"/>
                <w:sz w:val="24"/>
                <w:szCs w:val="24"/>
              </w:rPr>
            </w:pPr>
            <w:r w:rsidRPr="00B80CE9">
              <w:rPr>
                <w:rFonts w:cs="Times New Roman"/>
                <w:sz w:val="24"/>
                <w:szCs w:val="24"/>
              </w:rPr>
              <w:t>B. chiều tác dụng của lực. </w:t>
            </w:r>
          </w:p>
          <w:p w14:paraId="2EEA37A8" w14:textId="77777777" w:rsidR="00486CA1" w:rsidRPr="00B80CE9" w:rsidRDefault="00486CA1" w:rsidP="002D57DC">
            <w:pPr>
              <w:numPr>
                <w:ilvl w:val="0"/>
                <w:numId w:val="63"/>
              </w:numPr>
              <w:shd w:val="clear" w:color="auto" w:fill="FFFFFF"/>
              <w:spacing w:after="0" w:line="312" w:lineRule="auto"/>
              <w:ind w:left="0"/>
              <w:contextualSpacing w:val="0"/>
              <w:jc w:val="left"/>
              <w:rPr>
                <w:rFonts w:cs="Times New Roman"/>
                <w:sz w:val="24"/>
                <w:szCs w:val="24"/>
              </w:rPr>
            </w:pPr>
            <w:r w:rsidRPr="00B80CE9">
              <w:rPr>
                <w:rFonts w:cs="Times New Roman"/>
                <w:sz w:val="24"/>
                <w:szCs w:val="24"/>
              </w:rPr>
              <w:t>C. thay đổi lực kéo của vật</w:t>
            </w:r>
            <w:r w:rsidRPr="00B80CE9">
              <w:rPr>
                <w:rFonts w:cs="Times New Roman"/>
                <w:sz w:val="24"/>
                <w:szCs w:val="24"/>
                <w:lang w:val="vi-VN"/>
              </w:rPr>
              <w:t>.</w:t>
            </w:r>
          </w:p>
          <w:p w14:paraId="6A65EC70" w14:textId="77777777" w:rsidR="00486CA1" w:rsidRPr="00B80CE9" w:rsidRDefault="00486CA1" w:rsidP="002D57DC">
            <w:pPr>
              <w:numPr>
                <w:ilvl w:val="0"/>
                <w:numId w:val="63"/>
              </w:numPr>
              <w:shd w:val="clear" w:color="auto" w:fill="FFFFFF"/>
              <w:spacing w:after="0" w:line="312" w:lineRule="auto"/>
              <w:ind w:left="0"/>
              <w:contextualSpacing w:val="0"/>
              <w:jc w:val="left"/>
              <w:rPr>
                <w:rFonts w:cs="Times New Roman"/>
                <w:color w:val="333333"/>
                <w:sz w:val="24"/>
                <w:szCs w:val="24"/>
              </w:rPr>
            </w:pPr>
            <w:r w:rsidRPr="00B80CE9">
              <w:rPr>
                <w:rFonts w:cs="Times New Roman"/>
                <w:sz w:val="24"/>
                <w:szCs w:val="24"/>
              </w:rPr>
              <w:t>D. tác dụng của lực. </w:t>
            </w:r>
          </w:p>
        </w:tc>
      </w:tr>
      <w:tr w:rsidR="00486CA1" w:rsidRPr="00B80CE9" w14:paraId="5CD0AFB1" w14:textId="77777777" w:rsidTr="00D01E30">
        <w:tc>
          <w:tcPr>
            <w:tcW w:w="1447" w:type="dxa"/>
            <w:shd w:val="clear" w:color="auto" w:fill="auto"/>
            <w:vAlign w:val="center"/>
          </w:tcPr>
          <w:p w14:paraId="3D045B3C"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6B2CE2F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Đòn bẩy là</w:t>
            </w:r>
          </w:p>
          <w:p w14:paraId="340BF33A"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w:t>
            </w:r>
            <w:r w:rsidRPr="00B80CE9">
              <w:rPr>
                <w:rFonts w:cs="Times New Roman"/>
                <w:b/>
                <w:color w:val="FF0000"/>
                <w:sz w:val="24"/>
                <w:szCs w:val="24"/>
              </w:rPr>
              <w:t>.</w:t>
            </w:r>
            <w:r w:rsidRPr="00B80CE9">
              <w:rPr>
                <w:rFonts w:cs="Times New Roman"/>
                <w:color w:val="FF0000"/>
                <w:sz w:val="24"/>
                <w:szCs w:val="24"/>
              </w:rPr>
              <w:t xml:space="preserve"> một thanh cứng có thể quay quanh một trục quay</w:t>
            </w:r>
            <w:r w:rsidRPr="00B80CE9">
              <w:rPr>
                <w:rFonts w:cs="Times New Roman"/>
                <w:color w:val="FF0000"/>
                <w:sz w:val="24"/>
                <w:szCs w:val="24"/>
                <w:lang w:val="vi-VN"/>
              </w:rPr>
              <w:t xml:space="preserve"> </w:t>
            </w:r>
            <w:r w:rsidRPr="00B80CE9">
              <w:rPr>
                <w:rFonts w:cs="Times New Roman"/>
                <w:color w:val="FF0000"/>
                <w:sz w:val="24"/>
                <w:szCs w:val="24"/>
              </w:rPr>
              <w:t>xác định gọi là điểm tựa.</w:t>
            </w:r>
          </w:p>
          <w:p w14:paraId="497EB549"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B. một khối khí chuyển động xung quanh điểm tựa.</w:t>
            </w:r>
          </w:p>
          <w:p w14:paraId="1CFD9AB9"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C. một thanh kim loại chuyển động quanh lực tác dụng.</w:t>
            </w:r>
          </w:p>
          <w:p w14:paraId="48255F95"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D. một thanh làm bằng gỗ có thể tự chuyển động.</w:t>
            </w:r>
          </w:p>
        </w:tc>
      </w:tr>
      <w:tr w:rsidR="00486CA1" w:rsidRPr="00B80CE9" w14:paraId="722D91FC" w14:textId="77777777" w:rsidTr="00D01E30">
        <w:tc>
          <w:tcPr>
            <w:tcW w:w="1447" w:type="dxa"/>
            <w:shd w:val="clear" w:color="auto" w:fill="auto"/>
            <w:vAlign w:val="center"/>
          </w:tcPr>
          <w:p w14:paraId="4CF10DF7"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lastRenderedPageBreak/>
              <w:t>Nhận biết</w:t>
            </w:r>
          </w:p>
        </w:tc>
        <w:tc>
          <w:tcPr>
            <w:tcW w:w="7513" w:type="dxa"/>
            <w:shd w:val="clear" w:color="auto" w:fill="auto"/>
          </w:tcPr>
          <w:p w14:paraId="56B18F7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Đầu người là đòn bẩy loại mấy?</w:t>
            </w:r>
          </w:p>
          <w:p w14:paraId="74D91CFE" w14:textId="77777777" w:rsidR="00486CA1" w:rsidRPr="00B80CE9" w:rsidRDefault="00486CA1" w:rsidP="00D01E30">
            <w:pPr>
              <w:shd w:val="clear" w:color="auto" w:fill="FFFFFF"/>
              <w:spacing w:after="0" w:line="312" w:lineRule="auto"/>
              <w:outlineLvl w:val="5"/>
              <w:rPr>
                <w:rFonts w:cs="Times New Roman"/>
                <w:b/>
                <w:bCs/>
                <w:color w:val="FF0000"/>
                <w:sz w:val="24"/>
                <w:szCs w:val="24"/>
                <w:lang w:val="vi-VN"/>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bCs/>
                <w:color w:val="FF0000"/>
                <w:sz w:val="24"/>
                <w:szCs w:val="24"/>
              </w:rPr>
              <w:t>Loại 1</w:t>
            </w:r>
            <w:r w:rsidRPr="00B80CE9">
              <w:rPr>
                <w:rFonts w:cs="Times New Roman"/>
                <w:bCs/>
                <w:color w:val="FF0000"/>
                <w:sz w:val="24"/>
                <w:szCs w:val="24"/>
                <w:lang w:val="vi-VN"/>
              </w:rPr>
              <w:t>.</w:t>
            </w:r>
          </w:p>
          <w:p w14:paraId="483A43E5" w14:textId="77777777" w:rsidR="00486CA1" w:rsidRPr="00B80CE9" w:rsidRDefault="00486CA1" w:rsidP="00D01E30">
            <w:pPr>
              <w:shd w:val="clear" w:color="auto" w:fill="FFFFFF"/>
              <w:spacing w:after="0" w:line="312" w:lineRule="auto"/>
              <w:rPr>
                <w:rFonts w:cs="Times New Roman"/>
                <w:color w:val="000000" w:themeColor="text1"/>
                <w:sz w:val="24"/>
                <w:szCs w:val="24"/>
                <w:lang w:val="vi-VN"/>
              </w:rPr>
            </w:pPr>
            <w:r w:rsidRPr="00B80CE9">
              <w:rPr>
                <w:rFonts w:cs="Times New Roman"/>
                <w:color w:val="000000" w:themeColor="text1"/>
                <w:sz w:val="24"/>
                <w:szCs w:val="24"/>
              </w:rPr>
              <w:t>B. Loại 2</w:t>
            </w:r>
            <w:r w:rsidRPr="00B80CE9">
              <w:rPr>
                <w:rFonts w:cs="Times New Roman"/>
                <w:color w:val="000000" w:themeColor="text1"/>
                <w:sz w:val="24"/>
                <w:szCs w:val="24"/>
                <w:lang w:val="vi-VN"/>
              </w:rPr>
              <w:t>.</w:t>
            </w:r>
          </w:p>
          <w:p w14:paraId="7E4B7956" w14:textId="77777777" w:rsidR="00486CA1" w:rsidRPr="00B80CE9" w:rsidRDefault="00486CA1" w:rsidP="00D01E30">
            <w:pPr>
              <w:shd w:val="clear" w:color="auto" w:fill="FFFFFF"/>
              <w:spacing w:after="0" w:line="312" w:lineRule="auto"/>
              <w:rPr>
                <w:rFonts w:cs="Times New Roman"/>
                <w:color w:val="000000" w:themeColor="text1"/>
                <w:sz w:val="24"/>
                <w:szCs w:val="24"/>
                <w:lang w:val="vi-VN"/>
              </w:rPr>
            </w:pPr>
            <w:r w:rsidRPr="00B80CE9">
              <w:rPr>
                <w:rFonts w:cs="Times New Roman"/>
                <w:color w:val="000000" w:themeColor="text1"/>
                <w:sz w:val="24"/>
                <w:szCs w:val="24"/>
              </w:rPr>
              <w:t>C.</w:t>
            </w:r>
            <w:r w:rsidRPr="00B80CE9">
              <w:rPr>
                <w:rFonts w:cs="Times New Roman"/>
                <w:color w:val="000000" w:themeColor="text1"/>
                <w:sz w:val="24"/>
                <w:szCs w:val="24"/>
                <w:lang w:val="vi-VN"/>
              </w:rPr>
              <w:t xml:space="preserve"> </w:t>
            </w:r>
            <w:r w:rsidRPr="00B80CE9">
              <w:rPr>
                <w:rFonts w:cs="Times New Roman"/>
                <w:color w:val="000000" w:themeColor="text1"/>
                <w:sz w:val="24"/>
                <w:szCs w:val="24"/>
              </w:rPr>
              <w:t>Vừa loại 1, vừa loại 2</w:t>
            </w:r>
            <w:r w:rsidRPr="00B80CE9">
              <w:rPr>
                <w:rFonts w:cs="Times New Roman"/>
                <w:color w:val="000000" w:themeColor="text1"/>
                <w:sz w:val="24"/>
                <w:szCs w:val="24"/>
                <w:lang w:val="vi-VN"/>
              </w:rPr>
              <w:t>.</w:t>
            </w:r>
          </w:p>
          <w:p w14:paraId="307ACD95" w14:textId="77777777" w:rsidR="00486CA1" w:rsidRPr="00B80CE9" w:rsidRDefault="00486CA1" w:rsidP="00D01E30">
            <w:pPr>
              <w:shd w:val="clear" w:color="auto" w:fill="FFFFFF"/>
              <w:spacing w:after="0" w:line="312" w:lineRule="auto"/>
              <w:rPr>
                <w:rFonts w:cs="Times New Roman"/>
                <w:color w:val="333333"/>
                <w:sz w:val="24"/>
                <w:szCs w:val="24"/>
                <w:lang w:val="vi-VN"/>
              </w:rPr>
            </w:pPr>
            <w:r w:rsidRPr="00B80CE9">
              <w:rPr>
                <w:rFonts w:cs="Times New Roman"/>
                <w:color w:val="000000" w:themeColor="text1"/>
                <w:sz w:val="24"/>
                <w:szCs w:val="24"/>
              </w:rPr>
              <w:t>D. Không phải đòn bẩy</w:t>
            </w:r>
            <w:r w:rsidRPr="00B80CE9">
              <w:rPr>
                <w:rFonts w:cs="Times New Roman"/>
                <w:color w:val="000000" w:themeColor="text1"/>
                <w:sz w:val="24"/>
                <w:szCs w:val="24"/>
                <w:lang w:val="vi-VN"/>
              </w:rPr>
              <w:t>.</w:t>
            </w:r>
          </w:p>
        </w:tc>
      </w:tr>
      <w:tr w:rsidR="00486CA1" w:rsidRPr="00B80CE9" w14:paraId="007B2B3F" w14:textId="77777777" w:rsidTr="00D01E30">
        <w:tc>
          <w:tcPr>
            <w:tcW w:w="1447" w:type="dxa"/>
            <w:shd w:val="clear" w:color="auto" w:fill="auto"/>
            <w:vAlign w:val="center"/>
          </w:tcPr>
          <w:p w14:paraId="59466DFA"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7DF5EC5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Cánh tay người</w:t>
            </w:r>
            <w:r w:rsidRPr="00B80CE9">
              <w:rPr>
                <w:rFonts w:cs="Times New Roman"/>
                <w:color w:val="000000" w:themeColor="text1"/>
                <w:sz w:val="24"/>
                <w:szCs w:val="24"/>
                <w:lang w:val="vi-VN"/>
              </w:rPr>
              <w:t xml:space="preserve"> </w:t>
            </w:r>
            <w:r w:rsidRPr="00B80CE9">
              <w:rPr>
                <w:rFonts w:cs="Times New Roman"/>
                <w:color w:val="000000" w:themeColor="text1"/>
                <w:sz w:val="24"/>
                <w:szCs w:val="24"/>
              </w:rPr>
              <w:t>là đòn bẩy loại mấy?</w:t>
            </w:r>
          </w:p>
          <w:p w14:paraId="5E794569" w14:textId="77777777" w:rsidR="00486CA1" w:rsidRPr="00B80CE9" w:rsidRDefault="00486CA1" w:rsidP="00D01E30">
            <w:pPr>
              <w:pStyle w:val="Heading6"/>
              <w:keepNext w:val="0"/>
              <w:keepLines w:val="0"/>
              <w:shd w:val="clear" w:color="auto" w:fill="FFFFFF"/>
              <w:spacing w:before="0" w:line="312" w:lineRule="auto"/>
              <w:rPr>
                <w:rFonts w:ascii="Times New Roman" w:hAnsi="Times New Roman" w:cs="Times New Roman"/>
                <w:i w:val="0"/>
                <w:color w:val="FF0000"/>
                <w:sz w:val="24"/>
                <w:lang w:val="vi-VN"/>
              </w:rPr>
            </w:pPr>
            <w:r w:rsidRPr="00B80CE9">
              <w:rPr>
                <w:rFonts w:ascii="Times New Roman" w:hAnsi="Times New Roman" w:cs="Times New Roman"/>
                <w:i w:val="0"/>
                <w:color w:val="FF0000"/>
                <w:sz w:val="24"/>
              </w:rPr>
              <w:t>A</w:t>
            </w:r>
            <w:r w:rsidRPr="00B80CE9">
              <w:rPr>
                <w:rFonts w:ascii="Times New Roman" w:hAnsi="Times New Roman" w:cs="Times New Roman"/>
                <w:b/>
                <w:i w:val="0"/>
                <w:color w:val="FF0000"/>
                <w:sz w:val="24"/>
              </w:rPr>
              <w:t>.</w:t>
            </w:r>
            <w:r w:rsidRPr="00B80CE9">
              <w:rPr>
                <w:rFonts w:ascii="Times New Roman" w:hAnsi="Times New Roman" w:cs="Times New Roman"/>
                <w:i w:val="0"/>
                <w:color w:val="FF0000"/>
                <w:sz w:val="24"/>
              </w:rPr>
              <w:t xml:space="preserve"> Loại 2</w:t>
            </w:r>
            <w:r w:rsidRPr="00B80CE9">
              <w:rPr>
                <w:rFonts w:ascii="Times New Roman" w:hAnsi="Times New Roman" w:cs="Times New Roman"/>
                <w:i w:val="0"/>
                <w:color w:val="FF0000"/>
                <w:sz w:val="24"/>
                <w:lang w:val="vi-VN"/>
              </w:rPr>
              <w:t>.</w:t>
            </w:r>
          </w:p>
          <w:p w14:paraId="6D68ABC7" w14:textId="77777777" w:rsidR="00486CA1" w:rsidRPr="00B80CE9" w:rsidRDefault="00486CA1" w:rsidP="002D57DC">
            <w:pPr>
              <w:numPr>
                <w:ilvl w:val="0"/>
                <w:numId w:val="64"/>
              </w:numPr>
              <w:shd w:val="clear" w:color="auto" w:fill="FFFFFF"/>
              <w:spacing w:after="0" w:line="312" w:lineRule="auto"/>
              <w:ind w:left="0"/>
              <w:contextualSpacing w:val="0"/>
              <w:jc w:val="left"/>
              <w:rPr>
                <w:rFonts w:cs="Times New Roman"/>
                <w:color w:val="000000" w:themeColor="text1"/>
                <w:sz w:val="24"/>
                <w:szCs w:val="24"/>
              </w:rPr>
            </w:pPr>
            <w:r w:rsidRPr="00B80CE9">
              <w:rPr>
                <w:rFonts w:cs="Times New Roman"/>
                <w:color w:val="000000" w:themeColor="text1"/>
                <w:sz w:val="24"/>
                <w:szCs w:val="24"/>
              </w:rPr>
              <w:t>B. Loại 1</w:t>
            </w:r>
            <w:r w:rsidRPr="00B80CE9">
              <w:rPr>
                <w:rFonts w:cs="Times New Roman"/>
                <w:color w:val="000000" w:themeColor="text1"/>
                <w:sz w:val="24"/>
                <w:szCs w:val="24"/>
                <w:lang w:val="vi-VN"/>
              </w:rPr>
              <w:t>.</w:t>
            </w:r>
          </w:p>
          <w:p w14:paraId="6392DAF1" w14:textId="77777777" w:rsidR="00486CA1" w:rsidRPr="00B80CE9" w:rsidRDefault="00486CA1" w:rsidP="002D57DC">
            <w:pPr>
              <w:numPr>
                <w:ilvl w:val="0"/>
                <w:numId w:val="64"/>
              </w:numPr>
              <w:shd w:val="clear" w:color="auto" w:fill="FFFFFF"/>
              <w:spacing w:after="0" w:line="312" w:lineRule="auto"/>
              <w:ind w:left="0"/>
              <w:contextualSpacing w:val="0"/>
              <w:jc w:val="left"/>
              <w:rPr>
                <w:rFonts w:cs="Times New Roman"/>
                <w:color w:val="000000" w:themeColor="text1"/>
                <w:sz w:val="24"/>
                <w:szCs w:val="24"/>
              </w:rPr>
            </w:pPr>
            <w:r w:rsidRPr="00B80CE9">
              <w:rPr>
                <w:rFonts w:cs="Times New Roman"/>
                <w:color w:val="000000" w:themeColor="text1"/>
                <w:sz w:val="24"/>
                <w:szCs w:val="24"/>
              </w:rPr>
              <w:t>C.Vừa loại 1, vừa loại 2</w:t>
            </w:r>
            <w:r w:rsidRPr="00B80CE9">
              <w:rPr>
                <w:rFonts w:cs="Times New Roman"/>
                <w:color w:val="000000" w:themeColor="text1"/>
                <w:sz w:val="24"/>
                <w:szCs w:val="24"/>
                <w:lang w:val="vi-VN"/>
              </w:rPr>
              <w:t>.</w:t>
            </w:r>
          </w:p>
          <w:p w14:paraId="13E62DE3" w14:textId="77777777" w:rsidR="00486CA1" w:rsidRPr="00B80CE9" w:rsidRDefault="00486CA1" w:rsidP="002D57DC">
            <w:pPr>
              <w:numPr>
                <w:ilvl w:val="0"/>
                <w:numId w:val="64"/>
              </w:numPr>
              <w:shd w:val="clear" w:color="auto" w:fill="FFFFFF"/>
              <w:spacing w:after="0" w:line="312" w:lineRule="auto"/>
              <w:ind w:left="0"/>
              <w:contextualSpacing w:val="0"/>
              <w:jc w:val="left"/>
              <w:rPr>
                <w:rFonts w:cs="Times New Roman"/>
                <w:color w:val="333333"/>
                <w:sz w:val="24"/>
                <w:szCs w:val="24"/>
              </w:rPr>
            </w:pPr>
            <w:r w:rsidRPr="00B80CE9">
              <w:rPr>
                <w:rFonts w:cs="Times New Roman"/>
                <w:color w:val="000000" w:themeColor="text1"/>
                <w:sz w:val="24"/>
                <w:szCs w:val="24"/>
              </w:rPr>
              <w:t>D. Không phải đòn bẩy</w:t>
            </w:r>
            <w:r w:rsidRPr="00B80CE9">
              <w:rPr>
                <w:rFonts w:cs="Times New Roman"/>
                <w:color w:val="000000" w:themeColor="text1"/>
                <w:sz w:val="24"/>
                <w:szCs w:val="24"/>
                <w:lang w:val="vi-VN"/>
              </w:rPr>
              <w:t>.</w:t>
            </w:r>
          </w:p>
        </w:tc>
      </w:tr>
      <w:tr w:rsidR="00486CA1" w:rsidRPr="00B80CE9" w14:paraId="1C8EF662" w14:textId="77777777" w:rsidTr="00D01E30">
        <w:tc>
          <w:tcPr>
            <w:tcW w:w="1447" w:type="dxa"/>
            <w:shd w:val="clear" w:color="auto" w:fill="auto"/>
            <w:vAlign w:val="center"/>
          </w:tcPr>
          <w:p w14:paraId="1036B1D5" w14:textId="77777777" w:rsidR="00486CA1" w:rsidRPr="00B80CE9" w:rsidRDefault="00486CA1" w:rsidP="00D01E30">
            <w:pPr>
              <w:spacing w:after="0" w:line="312" w:lineRule="auto"/>
              <w:jc w:val="center"/>
              <w:rPr>
                <w:rFonts w:cs="Times New Roman"/>
                <w:b/>
                <w:bCs/>
                <w:color w:val="7030A0"/>
                <w:sz w:val="24"/>
                <w:szCs w:val="24"/>
                <w:lang w:val="vi-VN"/>
              </w:rPr>
            </w:pPr>
            <w:r w:rsidRPr="00B80CE9">
              <w:rPr>
                <w:rFonts w:cs="Times New Roman"/>
                <w:b/>
                <w:bCs/>
                <w:color w:val="000000" w:themeColor="text1"/>
                <w:sz w:val="24"/>
                <w:szCs w:val="24"/>
                <w:lang w:val="es-MX"/>
              </w:rPr>
              <w:t>Nhận biết</w:t>
            </w:r>
          </w:p>
        </w:tc>
        <w:tc>
          <w:tcPr>
            <w:tcW w:w="7513" w:type="dxa"/>
            <w:shd w:val="clear" w:color="auto" w:fill="auto"/>
          </w:tcPr>
          <w:p w14:paraId="1D50F6B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Trong cơ thể người, các khớp nối của xương đóng vai trò</w:t>
            </w:r>
          </w:p>
          <w:p w14:paraId="4615DAFB"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w:t>
            </w:r>
            <w:r w:rsidRPr="00B80CE9">
              <w:rPr>
                <w:rFonts w:cs="Times New Roman"/>
                <w:b/>
                <w:color w:val="FF0000"/>
                <w:sz w:val="24"/>
                <w:szCs w:val="24"/>
              </w:rPr>
              <w:t>.</w:t>
            </w:r>
            <w:r w:rsidRPr="00B80CE9">
              <w:rPr>
                <w:rFonts w:cs="Times New Roman"/>
                <w:color w:val="FF0000"/>
                <w:sz w:val="24"/>
                <w:szCs w:val="24"/>
              </w:rPr>
              <w:t xml:space="preserve"> là điểm tựa của đòn bẩy.</w:t>
            </w:r>
          </w:p>
          <w:p w14:paraId="4F7EA11E"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B. là thanh của đòn bẩy.</w:t>
            </w:r>
          </w:p>
          <w:p w14:paraId="47F7DA75"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C. là lực của đòn bẩy.</w:t>
            </w:r>
          </w:p>
          <w:p w14:paraId="0A849D30"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D. là trọng lượng của cả cơ thể.</w:t>
            </w:r>
          </w:p>
        </w:tc>
      </w:tr>
      <w:tr w:rsidR="00486CA1" w:rsidRPr="00B80CE9" w14:paraId="5E0052EA" w14:textId="77777777" w:rsidTr="00D01E30">
        <w:tc>
          <w:tcPr>
            <w:tcW w:w="1447" w:type="dxa"/>
            <w:shd w:val="clear" w:color="auto" w:fill="auto"/>
            <w:vAlign w:val="center"/>
          </w:tcPr>
          <w:p w14:paraId="338ECD11"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085DD94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lang w:val="vi-VN"/>
              </w:rPr>
              <w:t xml:space="preserve">Dụng cụ nào sau đây </w:t>
            </w:r>
            <w:r w:rsidRPr="00B80CE9">
              <w:rPr>
                <w:rFonts w:cs="Times New Roman"/>
                <w:b/>
                <w:bCs/>
                <w:iCs/>
                <w:sz w:val="24"/>
                <w:szCs w:val="24"/>
                <w:lang w:val="vi-VN"/>
              </w:rPr>
              <w:t>không phải</w:t>
            </w:r>
            <w:r w:rsidRPr="00B80CE9">
              <w:rPr>
                <w:rFonts w:cs="Times New Roman"/>
                <w:sz w:val="24"/>
                <w:szCs w:val="24"/>
                <w:lang w:val="vi-VN"/>
              </w:rPr>
              <w:t xml:space="preserve"> là một ứng dụng của đòn bẩy?</w:t>
            </w:r>
          </w:p>
          <w:p w14:paraId="13641816"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w:t>
            </w:r>
            <w:r w:rsidRPr="00B80CE9">
              <w:rPr>
                <w:rFonts w:cs="Times New Roman"/>
                <w:b/>
                <w:color w:val="FF0000"/>
                <w:sz w:val="24"/>
                <w:szCs w:val="24"/>
              </w:rPr>
              <w:t>.</w:t>
            </w:r>
            <w:r w:rsidRPr="00B80CE9">
              <w:rPr>
                <w:rFonts w:cs="Times New Roman"/>
                <w:color w:val="FF0000"/>
                <w:sz w:val="24"/>
                <w:szCs w:val="24"/>
              </w:rPr>
              <w:t xml:space="preserve"> Cái</w:t>
            </w:r>
            <w:r w:rsidRPr="00B80CE9">
              <w:rPr>
                <w:rFonts w:cs="Times New Roman"/>
                <w:color w:val="FF0000"/>
                <w:sz w:val="24"/>
                <w:szCs w:val="24"/>
                <w:lang w:val="vi-VN"/>
              </w:rPr>
              <w:t xml:space="preserve"> thước dây</w:t>
            </w:r>
            <w:r w:rsidRPr="00B80CE9">
              <w:rPr>
                <w:rFonts w:cs="Times New Roman"/>
                <w:color w:val="FF0000"/>
                <w:sz w:val="24"/>
                <w:szCs w:val="24"/>
              </w:rPr>
              <w:t>.</w:t>
            </w:r>
          </w:p>
          <w:p w14:paraId="01FCC170"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B. Cái</w:t>
            </w:r>
            <w:r w:rsidRPr="00B80CE9">
              <w:rPr>
                <w:rFonts w:cs="Times New Roman"/>
                <w:color w:val="000000"/>
                <w:sz w:val="24"/>
                <w:szCs w:val="24"/>
                <w:lang w:val="vi-VN"/>
              </w:rPr>
              <w:t xml:space="preserve"> búa nhổ đinh</w:t>
            </w:r>
            <w:r w:rsidRPr="00B80CE9">
              <w:rPr>
                <w:rFonts w:cs="Times New Roman"/>
                <w:color w:val="000000"/>
                <w:sz w:val="24"/>
                <w:szCs w:val="24"/>
              </w:rPr>
              <w:t>.</w:t>
            </w:r>
          </w:p>
          <w:p w14:paraId="58959710"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C. Cái</w:t>
            </w:r>
            <w:r w:rsidRPr="00B80CE9">
              <w:rPr>
                <w:rFonts w:cs="Times New Roman"/>
                <w:color w:val="000000"/>
                <w:sz w:val="24"/>
                <w:szCs w:val="24"/>
                <w:lang w:val="vi-VN"/>
              </w:rPr>
              <w:t xml:space="preserve"> bấm móng tay</w:t>
            </w:r>
            <w:r w:rsidRPr="00B80CE9">
              <w:rPr>
                <w:rFonts w:cs="Times New Roman"/>
                <w:color w:val="000000"/>
                <w:sz w:val="24"/>
                <w:szCs w:val="24"/>
              </w:rPr>
              <w:t>.</w:t>
            </w:r>
          </w:p>
          <w:p w14:paraId="7DD1358D" w14:textId="77777777" w:rsidR="00486CA1" w:rsidRPr="00B80CE9" w:rsidRDefault="00486CA1" w:rsidP="00D01E30">
            <w:pPr>
              <w:shd w:val="clear" w:color="auto" w:fill="FFFFFF"/>
              <w:spacing w:after="0" w:line="312" w:lineRule="auto"/>
              <w:rPr>
                <w:rFonts w:cs="Times New Roman"/>
                <w:color w:val="0000CC"/>
                <w:sz w:val="24"/>
                <w:szCs w:val="24"/>
                <w:lang w:val="vi-VN"/>
              </w:rPr>
            </w:pPr>
            <w:r w:rsidRPr="00B80CE9">
              <w:rPr>
                <w:rFonts w:cs="Times New Roman"/>
                <w:color w:val="000000"/>
                <w:sz w:val="24"/>
                <w:szCs w:val="24"/>
              </w:rPr>
              <w:t>D. Cái</w:t>
            </w:r>
            <w:r w:rsidRPr="00B80CE9">
              <w:rPr>
                <w:rFonts w:cs="Times New Roman"/>
                <w:color w:val="000000"/>
                <w:sz w:val="24"/>
                <w:szCs w:val="24"/>
                <w:lang w:val="vi-VN"/>
              </w:rPr>
              <w:t xml:space="preserve"> kìm</w:t>
            </w:r>
            <w:r w:rsidRPr="00B80CE9">
              <w:rPr>
                <w:rFonts w:cs="Times New Roman"/>
                <w:color w:val="000000"/>
                <w:sz w:val="24"/>
                <w:szCs w:val="24"/>
              </w:rPr>
              <w:t>.</w:t>
            </w:r>
          </w:p>
        </w:tc>
      </w:tr>
      <w:tr w:rsidR="00486CA1" w:rsidRPr="00B80CE9" w14:paraId="282B1044" w14:textId="77777777" w:rsidTr="00D01E30">
        <w:tc>
          <w:tcPr>
            <w:tcW w:w="1447" w:type="dxa"/>
            <w:shd w:val="clear" w:color="auto" w:fill="auto"/>
            <w:vAlign w:val="center"/>
          </w:tcPr>
          <w:p w14:paraId="4D79BC0A"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522FAE1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lang w:val="vi-VN"/>
              </w:rPr>
            </w:pPr>
            <w:r w:rsidRPr="00B80CE9">
              <w:rPr>
                <w:rFonts w:cs="Times New Roman"/>
                <w:color w:val="000000" w:themeColor="text1"/>
                <w:sz w:val="24"/>
                <w:szCs w:val="24"/>
                <w:lang w:val="vi-VN"/>
              </w:rPr>
              <w:t>Xe đẩy hàng thuộc đòn bẩy loại mấy?</w:t>
            </w:r>
          </w:p>
          <w:p w14:paraId="0A3675C3" w14:textId="77777777" w:rsidR="00486CA1" w:rsidRPr="00B80CE9" w:rsidRDefault="00486CA1" w:rsidP="00D01E30">
            <w:pPr>
              <w:pStyle w:val="Heading6"/>
              <w:keepNext w:val="0"/>
              <w:keepLines w:val="0"/>
              <w:shd w:val="clear" w:color="auto" w:fill="FFFFFF"/>
              <w:spacing w:before="0" w:line="312" w:lineRule="auto"/>
              <w:rPr>
                <w:rFonts w:ascii="Times New Roman" w:hAnsi="Times New Roman" w:cs="Times New Roman"/>
                <w:i w:val="0"/>
                <w:color w:val="FF0000"/>
                <w:sz w:val="24"/>
                <w:lang w:val="vi-VN"/>
              </w:rPr>
            </w:pPr>
            <w:r w:rsidRPr="00B80CE9">
              <w:rPr>
                <w:rFonts w:ascii="Times New Roman" w:hAnsi="Times New Roman" w:cs="Times New Roman"/>
                <w:i w:val="0"/>
                <w:color w:val="FF0000"/>
                <w:sz w:val="24"/>
              </w:rPr>
              <w:t>A</w:t>
            </w:r>
            <w:r w:rsidRPr="00B80CE9">
              <w:rPr>
                <w:rFonts w:ascii="Times New Roman" w:hAnsi="Times New Roman" w:cs="Times New Roman"/>
                <w:b/>
                <w:i w:val="0"/>
                <w:color w:val="FF0000"/>
                <w:sz w:val="24"/>
              </w:rPr>
              <w:t>.</w:t>
            </w:r>
            <w:r w:rsidRPr="00B80CE9">
              <w:rPr>
                <w:rFonts w:ascii="Times New Roman" w:hAnsi="Times New Roman" w:cs="Times New Roman"/>
                <w:i w:val="0"/>
                <w:color w:val="FF0000"/>
                <w:sz w:val="24"/>
              </w:rPr>
              <w:t xml:space="preserve"> Loại 2</w:t>
            </w:r>
            <w:r w:rsidRPr="00B80CE9">
              <w:rPr>
                <w:rFonts w:ascii="Times New Roman" w:hAnsi="Times New Roman" w:cs="Times New Roman"/>
                <w:i w:val="0"/>
                <w:color w:val="FF0000"/>
                <w:sz w:val="24"/>
                <w:lang w:val="vi-VN"/>
              </w:rPr>
              <w:t>.</w:t>
            </w:r>
          </w:p>
          <w:p w14:paraId="66505F4D" w14:textId="77777777" w:rsidR="00486CA1" w:rsidRPr="00B80CE9" w:rsidRDefault="00486CA1" w:rsidP="002D57DC">
            <w:pPr>
              <w:numPr>
                <w:ilvl w:val="0"/>
                <w:numId w:val="64"/>
              </w:numPr>
              <w:shd w:val="clear" w:color="auto" w:fill="FFFFFF"/>
              <w:spacing w:after="0" w:line="312" w:lineRule="auto"/>
              <w:ind w:left="0"/>
              <w:contextualSpacing w:val="0"/>
              <w:jc w:val="left"/>
              <w:rPr>
                <w:rFonts w:cs="Times New Roman"/>
                <w:color w:val="000000" w:themeColor="text1"/>
                <w:sz w:val="24"/>
                <w:szCs w:val="24"/>
              </w:rPr>
            </w:pPr>
            <w:r w:rsidRPr="00B80CE9">
              <w:rPr>
                <w:rFonts w:cs="Times New Roman"/>
                <w:color w:val="000000" w:themeColor="text1"/>
                <w:sz w:val="24"/>
                <w:szCs w:val="24"/>
              </w:rPr>
              <w:t>B. Loại 1</w:t>
            </w:r>
            <w:r w:rsidRPr="00B80CE9">
              <w:rPr>
                <w:rFonts w:cs="Times New Roman"/>
                <w:color w:val="000000" w:themeColor="text1"/>
                <w:sz w:val="24"/>
                <w:szCs w:val="24"/>
                <w:lang w:val="vi-VN"/>
              </w:rPr>
              <w:t>.</w:t>
            </w:r>
          </w:p>
          <w:p w14:paraId="34650648" w14:textId="77777777" w:rsidR="00486CA1" w:rsidRPr="00B80CE9" w:rsidRDefault="00486CA1" w:rsidP="002D57DC">
            <w:pPr>
              <w:numPr>
                <w:ilvl w:val="0"/>
                <w:numId w:val="64"/>
              </w:numPr>
              <w:shd w:val="clear" w:color="auto" w:fill="FFFFFF"/>
              <w:spacing w:after="0" w:line="312" w:lineRule="auto"/>
              <w:ind w:left="0"/>
              <w:contextualSpacing w:val="0"/>
              <w:jc w:val="left"/>
              <w:rPr>
                <w:rFonts w:cs="Times New Roman"/>
                <w:color w:val="000000" w:themeColor="text1"/>
                <w:sz w:val="24"/>
                <w:szCs w:val="24"/>
              </w:rPr>
            </w:pPr>
            <w:r w:rsidRPr="00B80CE9">
              <w:rPr>
                <w:rFonts w:cs="Times New Roman"/>
                <w:color w:val="000000" w:themeColor="text1"/>
                <w:sz w:val="24"/>
                <w:szCs w:val="24"/>
              </w:rPr>
              <w:t>C.Vừa loại 1, vừa loại 2</w:t>
            </w:r>
            <w:r w:rsidRPr="00B80CE9">
              <w:rPr>
                <w:rFonts w:cs="Times New Roman"/>
                <w:color w:val="000000" w:themeColor="text1"/>
                <w:sz w:val="24"/>
                <w:szCs w:val="24"/>
                <w:lang w:val="vi-VN"/>
              </w:rPr>
              <w:t>.</w:t>
            </w:r>
          </w:p>
          <w:p w14:paraId="22AED4EB" w14:textId="77777777" w:rsidR="00486CA1" w:rsidRPr="00B80CE9" w:rsidRDefault="00486CA1" w:rsidP="00D01E30">
            <w:pPr>
              <w:shd w:val="clear" w:color="auto" w:fill="FFFFFF"/>
              <w:spacing w:after="0" w:line="312" w:lineRule="auto"/>
              <w:rPr>
                <w:rFonts w:cs="Times New Roman"/>
                <w:b/>
                <w:bCs/>
                <w:color w:val="0000CC"/>
                <w:sz w:val="24"/>
                <w:szCs w:val="24"/>
                <w:lang w:val="vi-VN"/>
              </w:rPr>
            </w:pPr>
            <w:r w:rsidRPr="00B80CE9">
              <w:rPr>
                <w:rFonts w:cs="Times New Roman"/>
                <w:color w:val="000000" w:themeColor="text1"/>
                <w:sz w:val="24"/>
                <w:szCs w:val="24"/>
              </w:rPr>
              <w:t>D. Không phải đòn bẩy</w:t>
            </w:r>
            <w:r w:rsidRPr="00B80CE9">
              <w:rPr>
                <w:rFonts w:cs="Times New Roman"/>
                <w:color w:val="000000" w:themeColor="text1"/>
                <w:sz w:val="24"/>
                <w:szCs w:val="24"/>
                <w:lang w:val="vi-VN"/>
              </w:rPr>
              <w:t>.</w:t>
            </w:r>
          </w:p>
        </w:tc>
      </w:tr>
      <w:tr w:rsidR="00486CA1" w:rsidRPr="00B80CE9" w14:paraId="464069CD" w14:textId="77777777" w:rsidTr="00D01E30">
        <w:tc>
          <w:tcPr>
            <w:tcW w:w="1447" w:type="dxa"/>
            <w:shd w:val="clear" w:color="auto" w:fill="auto"/>
            <w:vAlign w:val="center"/>
          </w:tcPr>
          <w:p w14:paraId="171BD2D4"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sz w:val="24"/>
                <w:szCs w:val="24"/>
                <w:lang w:val="es-MX"/>
              </w:rPr>
              <w:t>Nhận biết</w:t>
            </w:r>
          </w:p>
        </w:tc>
        <w:tc>
          <w:tcPr>
            <w:tcW w:w="7513" w:type="dxa"/>
            <w:shd w:val="clear" w:color="auto" w:fill="auto"/>
          </w:tcPr>
          <w:p w14:paraId="2173C57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lang w:val="vi-VN"/>
              </w:rPr>
              <w:t>Cánh tay đòn</w:t>
            </w:r>
            <w:r w:rsidRPr="00B80CE9">
              <w:rPr>
                <w:rFonts w:cs="Times New Roman"/>
                <w:sz w:val="24"/>
                <w:szCs w:val="24"/>
              </w:rPr>
              <w:t xml:space="preserve"> </w:t>
            </w:r>
            <w:r w:rsidRPr="00B80CE9">
              <w:rPr>
                <w:rFonts w:cs="Times New Roman"/>
                <w:sz w:val="24"/>
                <w:szCs w:val="24"/>
                <w:lang w:val="vi-VN"/>
              </w:rPr>
              <w:t xml:space="preserve">là khoảng cách </w:t>
            </w:r>
          </w:p>
          <w:p w14:paraId="716C2845" w14:textId="77777777" w:rsidR="00486CA1" w:rsidRPr="00B80CE9" w:rsidRDefault="00486CA1" w:rsidP="00D01E30">
            <w:pPr>
              <w:pStyle w:val="Heading6"/>
              <w:keepNext w:val="0"/>
              <w:keepLines w:val="0"/>
              <w:shd w:val="clear" w:color="auto" w:fill="FFFFFF"/>
              <w:spacing w:before="0" w:line="312" w:lineRule="auto"/>
              <w:rPr>
                <w:rFonts w:ascii="Times New Roman" w:hAnsi="Times New Roman" w:cs="Times New Roman"/>
                <w:i w:val="0"/>
                <w:color w:val="FF0000"/>
                <w:sz w:val="24"/>
                <w:lang w:val="vi-VN"/>
              </w:rPr>
            </w:pPr>
            <w:r w:rsidRPr="00B80CE9">
              <w:rPr>
                <w:rFonts w:ascii="Times New Roman" w:hAnsi="Times New Roman" w:cs="Times New Roman"/>
                <w:i w:val="0"/>
                <w:color w:val="FF0000"/>
                <w:sz w:val="24"/>
              </w:rPr>
              <w:t>A</w:t>
            </w:r>
            <w:r w:rsidRPr="00B80CE9">
              <w:rPr>
                <w:rFonts w:ascii="Times New Roman" w:hAnsi="Times New Roman" w:cs="Times New Roman"/>
                <w:b/>
                <w:i w:val="0"/>
                <w:color w:val="FF0000"/>
                <w:sz w:val="24"/>
              </w:rPr>
              <w:t>.</w:t>
            </w:r>
            <w:r w:rsidRPr="00B80CE9">
              <w:rPr>
                <w:rFonts w:ascii="Times New Roman" w:hAnsi="Times New Roman" w:cs="Times New Roman"/>
                <w:i w:val="0"/>
                <w:color w:val="FF0000"/>
                <w:sz w:val="24"/>
              </w:rPr>
              <w:t xml:space="preserve"> từ</w:t>
            </w:r>
            <w:r w:rsidRPr="00B80CE9">
              <w:rPr>
                <w:rFonts w:ascii="Times New Roman" w:hAnsi="Times New Roman" w:cs="Times New Roman"/>
                <w:i w:val="0"/>
                <w:color w:val="FF0000"/>
                <w:sz w:val="24"/>
                <w:lang w:val="vi-VN"/>
              </w:rPr>
              <w:t xml:space="preserve"> giá của lực tác dụng tới điểm tựa.</w:t>
            </w:r>
          </w:p>
          <w:p w14:paraId="5D51D36E" w14:textId="77777777" w:rsidR="00486CA1" w:rsidRPr="00B80CE9" w:rsidRDefault="00486CA1" w:rsidP="002D57DC">
            <w:pPr>
              <w:numPr>
                <w:ilvl w:val="0"/>
                <w:numId w:val="64"/>
              </w:numPr>
              <w:shd w:val="clear" w:color="auto" w:fill="FFFFFF"/>
              <w:spacing w:after="0" w:line="312" w:lineRule="auto"/>
              <w:ind w:left="0"/>
              <w:contextualSpacing w:val="0"/>
              <w:jc w:val="left"/>
              <w:rPr>
                <w:rFonts w:cs="Times New Roman"/>
                <w:color w:val="000000" w:themeColor="text1"/>
                <w:sz w:val="24"/>
                <w:szCs w:val="24"/>
              </w:rPr>
            </w:pPr>
            <w:r w:rsidRPr="00B80CE9">
              <w:rPr>
                <w:rFonts w:cs="Times New Roman"/>
                <w:color w:val="000000" w:themeColor="text1"/>
                <w:sz w:val="24"/>
                <w:szCs w:val="24"/>
              </w:rPr>
              <w:t>B. từ</w:t>
            </w:r>
            <w:r w:rsidRPr="00B80CE9">
              <w:rPr>
                <w:rFonts w:cs="Times New Roman"/>
                <w:color w:val="000000" w:themeColor="text1"/>
                <w:sz w:val="24"/>
                <w:szCs w:val="24"/>
                <w:lang w:val="vi-VN"/>
              </w:rPr>
              <w:t xml:space="preserve"> giá của lực tới bất kì điểm nào.</w:t>
            </w:r>
          </w:p>
          <w:p w14:paraId="27290040" w14:textId="77777777" w:rsidR="00486CA1" w:rsidRPr="00B80CE9" w:rsidRDefault="00486CA1" w:rsidP="002D57DC">
            <w:pPr>
              <w:numPr>
                <w:ilvl w:val="0"/>
                <w:numId w:val="64"/>
              </w:numPr>
              <w:shd w:val="clear" w:color="auto" w:fill="FFFFFF"/>
              <w:spacing w:after="0" w:line="312" w:lineRule="auto"/>
              <w:ind w:left="0"/>
              <w:contextualSpacing w:val="0"/>
              <w:jc w:val="left"/>
              <w:rPr>
                <w:rFonts w:cs="Times New Roman"/>
                <w:color w:val="000000" w:themeColor="text1"/>
                <w:sz w:val="24"/>
                <w:szCs w:val="24"/>
              </w:rPr>
            </w:pPr>
            <w:r w:rsidRPr="00B80CE9">
              <w:rPr>
                <w:rFonts w:cs="Times New Roman"/>
                <w:color w:val="000000" w:themeColor="text1"/>
                <w:sz w:val="24"/>
                <w:szCs w:val="24"/>
              </w:rPr>
              <w:t>C. từ</w:t>
            </w:r>
            <w:r w:rsidRPr="00B80CE9">
              <w:rPr>
                <w:rFonts w:cs="Times New Roman"/>
                <w:color w:val="000000" w:themeColor="text1"/>
                <w:sz w:val="24"/>
                <w:szCs w:val="24"/>
                <w:lang w:val="vi-VN"/>
              </w:rPr>
              <w:t xml:space="preserve"> đầu này đến đầu kia của đòn bẩy.</w:t>
            </w:r>
          </w:p>
          <w:p w14:paraId="6AFB5031" w14:textId="77777777" w:rsidR="00486CA1" w:rsidRPr="00B80CE9" w:rsidRDefault="00486CA1" w:rsidP="00D01E30">
            <w:pPr>
              <w:shd w:val="clear" w:color="auto" w:fill="FFFFFF"/>
              <w:spacing w:after="0" w:line="312" w:lineRule="auto"/>
              <w:rPr>
                <w:rFonts w:cs="Times New Roman"/>
                <w:sz w:val="24"/>
                <w:szCs w:val="24"/>
                <w:lang w:val="vi-VN"/>
              </w:rPr>
            </w:pPr>
            <w:r w:rsidRPr="00B80CE9">
              <w:rPr>
                <w:rFonts w:cs="Times New Roman"/>
                <w:color w:val="000000" w:themeColor="text1"/>
                <w:sz w:val="24"/>
                <w:szCs w:val="24"/>
              </w:rPr>
              <w:t>D. từ</w:t>
            </w:r>
            <w:r w:rsidRPr="00B80CE9">
              <w:rPr>
                <w:rFonts w:cs="Times New Roman"/>
                <w:color w:val="000000" w:themeColor="text1"/>
                <w:sz w:val="24"/>
                <w:szCs w:val="24"/>
                <w:lang w:val="vi-VN"/>
              </w:rPr>
              <w:t xml:space="preserve"> điểm tác dụng của lực này đến điểm tác dụng của lực kia.</w:t>
            </w:r>
          </w:p>
        </w:tc>
      </w:tr>
      <w:tr w:rsidR="00486CA1" w:rsidRPr="00B80CE9" w14:paraId="2EAA4B13" w14:textId="77777777" w:rsidTr="00D01E30">
        <w:tc>
          <w:tcPr>
            <w:tcW w:w="1447" w:type="dxa"/>
            <w:shd w:val="clear" w:color="auto" w:fill="auto"/>
            <w:vAlign w:val="center"/>
          </w:tcPr>
          <w:p w14:paraId="3027BD02"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sz w:val="24"/>
                <w:szCs w:val="24"/>
                <w:lang w:val="es-MX"/>
              </w:rPr>
              <w:t>Thông hiểu</w:t>
            </w:r>
          </w:p>
        </w:tc>
        <w:tc>
          <w:tcPr>
            <w:tcW w:w="7513" w:type="dxa"/>
            <w:shd w:val="clear" w:color="auto" w:fill="auto"/>
          </w:tcPr>
          <w:p w14:paraId="7F8ABFE7"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 xml:space="preserve">Chọn phát biểu </w:t>
            </w:r>
            <w:r w:rsidRPr="00B80CE9">
              <w:rPr>
                <w:rFonts w:cs="Times New Roman"/>
                <w:b/>
                <w:color w:val="000000" w:themeColor="text1"/>
                <w:sz w:val="24"/>
                <w:szCs w:val="24"/>
              </w:rPr>
              <w:t>sai</w:t>
            </w:r>
            <w:r w:rsidRPr="00B80CE9">
              <w:rPr>
                <w:rFonts w:cs="Times New Roman"/>
                <w:color w:val="000000" w:themeColor="text1"/>
                <w:sz w:val="24"/>
                <w:szCs w:val="24"/>
              </w:rPr>
              <w:t xml:space="preserve"> khi nói về tác dụng của đòn bẩy?</w:t>
            </w:r>
          </w:p>
          <w:p w14:paraId="08F0FA61" w14:textId="77777777" w:rsidR="00486CA1" w:rsidRPr="00B80CE9" w:rsidRDefault="00486CA1" w:rsidP="00D01E30">
            <w:pPr>
              <w:shd w:val="clear" w:color="auto" w:fill="FFFFFF"/>
              <w:spacing w:after="0" w:line="312" w:lineRule="auto"/>
              <w:outlineLvl w:val="5"/>
              <w:rPr>
                <w:rFonts w:cs="Times New Roman"/>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 </w:t>
            </w:r>
            <w:r w:rsidRPr="00B80CE9">
              <w:rPr>
                <w:rFonts w:cs="Times New Roman"/>
                <w:bCs/>
                <w:color w:val="FF0000"/>
                <w:sz w:val="24"/>
                <w:szCs w:val="24"/>
              </w:rPr>
              <w:t>Tác dụng của đòn bẩy là tăng lực kéo hoặc đẩy vật.</w:t>
            </w:r>
          </w:p>
          <w:p w14:paraId="1FC21FA6"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Tác dụng của đòn bẩy là giảm lực kéo hoặc đẩy vật.</w:t>
            </w:r>
          </w:p>
          <w:p w14:paraId="7544F6EC"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Đòn bẩy có tác dụng làm thay đổi hướng của lực vào vật.</w:t>
            </w:r>
          </w:p>
          <w:p w14:paraId="71C1B0D8"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Dùng đòn bẩy có thể được lợi về lực.</w:t>
            </w:r>
          </w:p>
        </w:tc>
      </w:tr>
      <w:tr w:rsidR="00486CA1" w:rsidRPr="00B80CE9" w14:paraId="0654095D" w14:textId="77777777" w:rsidTr="00D01E30">
        <w:tc>
          <w:tcPr>
            <w:tcW w:w="1447" w:type="dxa"/>
            <w:shd w:val="clear" w:color="auto" w:fill="auto"/>
            <w:vAlign w:val="center"/>
          </w:tcPr>
          <w:p w14:paraId="560EF470"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sz w:val="24"/>
                <w:szCs w:val="24"/>
                <w:lang w:val="es-MX"/>
              </w:rPr>
              <w:t>Thông hiểu</w:t>
            </w:r>
          </w:p>
        </w:tc>
        <w:tc>
          <w:tcPr>
            <w:tcW w:w="7513" w:type="dxa"/>
            <w:shd w:val="clear" w:color="auto" w:fill="auto"/>
          </w:tcPr>
          <w:p w14:paraId="16C4530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333333"/>
                <w:sz w:val="24"/>
                <w:szCs w:val="24"/>
              </w:rPr>
            </w:pPr>
            <w:r w:rsidRPr="00B80CE9">
              <w:rPr>
                <w:rFonts w:cs="Times New Roman"/>
                <w:color w:val="000000" w:themeColor="text1"/>
                <w:sz w:val="24"/>
                <w:szCs w:val="24"/>
              </w:rPr>
              <w:t>Với đòn bẩy có điểm tựa ở giữa khi đó hướng tác dụng của lực</w:t>
            </w:r>
          </w:p>
          <w:p w14:paraId="04B2851F" w14:textId="77777777" w:rsidR="00486CA1" w:rsidRPr="00B80CE9" w:rsidRDefault="00486CA1" w:rsidP="00D01E30">
            <w:pPr>
              <w:shd w:val="clear" w:color="auto" w:fill="FFFFFF"/>
              <w:spacing w:after="0" w:line="312" w:lineRule="auto"/>
              <w:outlineLvl w:val="5"/>
              <w:rPr>
                <w:rFonts w:cs="Times New Roman"/>
                <w:b/>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bCs/>
                <w:color w:val="FF0000"/>
                <w:sz w:val="24"/>
                <w:szCs w:val="24"/>
              </w:rPr>
              <w:t>ngược hướng với chiều nâng vật.</w:t>
            </w:r>
          </w:p>
          <w:p w14:paraId="4FA9AB9C"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cùng hướng với chiều nâng vật.</w:t>
            </w:r>
          </w:p>
          <w:p w14:paraId="3B296619"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lastRenderedPageBreak/>
              <w:t>C. hướng lên trên. </w:t>
            </w:r>
          </w:p>
          <w:p w14:paraId="3E3EB289"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hướng xuống dưới.</w:t>
            </w:r>
          </w:p>
        </w:tc>
      </w:tr>
      <w:tr w:rsidR="00486CA1" w:rsidRPr="00B80CE9" w14:paraId="4C940196" w14:textId="77777777" w:rsidTr="00D01E30">
        <w:tc>
          <w:tcPr>
            <w:tcW w:w="1447" w:type="dxa"/>
            <w:shd w:val="clear" w:color="auto" w:fill="auto"/>
            <w:vAlign w:val="center"/>
          </w:tcPr>
          <w:p w14:paraId="60F7F539"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lastRenderedPageBreak/>
              <w:t>Thông hiểu</w:t>
            </w:r>
          </w:p>
        </w:tc>
        <w:tc>
          <w:tcPr>
            <w:tcW w:w="7513" w:type="dxa"/>
            <w:shd w:val="clear" w:color="auto" w:fill="auto"/>
          </w:tcPr>
          <w:p w14:paraId="23876DA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333333"/>
                <w:sz w:val="24"/>
                <w:szCs w:val="24"/>
                <w:lang w:val="vi-VN"/>
              </w:rPr>
            </w:pPr>
            <w:r w:rsidRPr="00B80CE9">
              <w:rPr>
                <w:rFonts w:cs="Times New Roman"/>
                <w:color w:val="000000" w:themeColor="text1"/>
                <w:sz w:val="24"/>
                <w:szCs w:val="24"/>
              </w:rPr>
              <w:t>Muốn nâng</w:t>
            </w:r>
            <w:r w:rsidRPr="00B80CE9">
              <w:rPr>
                <w:rFonts w:cs="Times New Roman"/>
                <w:color w:val="000000" w:themeColor="text1"/>
                <w:sz w:val="24"/>
                <w:szCs w:val="24"/>
                <w:lang w:val="vi-VN"/>
              </w:rPr>
              <w:t xml:space="preserve"> một vật nặng ta cần đặt điểm tựa của đòn bẩy ở vị trí:</w:t>
            </w:r>
          </w:p>
          <w:p w14:paraId="1D85EF91" w14:textId="77777777" w:rsidR="00486CA1" w:rsidRPr="00B80CE9" w:rsidRDefault="00486CA1" w:rsidP="00D01E30">
            <w:pPr>
              <w:shd w:val="clear" w:color="auto" w:fill="FFFFFF"/>
              <w:spacing w:after="0" w:line="312" w:lineRule="auto"/>
              <w:outlineLvl w:val="5"/>
              <w:rPr>
                <w:rFonts w:cs="Times New Roman"/>
                <w:b/>
                <w:bCs/>
                <w:color w:val="008000"/>
                <w:sz w:val="24"/>
                <w:szCs w:val="24"/>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bCs/>
                <w:color w:val="FF0000"/>
                <w:sz w:val="24"/>
                <w:szCs w:val="24"/>
              </w:rPr>
              <w:t>gần vị trí đặt vật.</w:t>
            </w:r>
            <w:r w:rsidRPr="00B80CE9">
              <w:rPr>
                <w:rFonts w:cs="Times New Roman"/>
                <w:b/>
                <w:bCs/>
                <w:color w:val="FF0000"/>
                <w:sz w:val="24"/>
                <w:szCs w:val="24"/>
              </w:rPr>
              <w:t> </w:t>
            </w:r>
          </w:p>
          <w:p w14:paraId="36444FFD"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gần vị trí tác dụng lực.</w:t>
            </w:r>
          </w:p>
          <w:p w14:paraId="75BD6D3B"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vị trí trung điểm của đòn.</w:t>
            </w:r>
          </w:p>
          <w:p w14:paraId="7F1465D8"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bất kì</w:t>
            </w:r>
            <w:r w:rsidRPr="00B80CE9">
              <w:rPr>
                <w:rFonts w:cs="Times New Roman"/>
                <w:color w:val="000000" w:themeColor="text1"/>
                <w:sz w:val="24"/>
                <w:szCs w:val="24"/>
                <w:lang w:val="vi-VN"/>
              </w:rPr>
              <w:t xml:space="preserve"> vị trí nào</w:t>
            </w:r>
            <w:r w:rsidRPr="00B80CE9">
              <w:rPr>
                <w:rFonts w:cs="Times New Roman"/>
                <w:color w:val="000000" w:themeColor="text1"/>
                <w:sz w:val="24"/>
                <w:szCs w:val="24"/>
              </w:rPr>
              <w:t>.</w:t>
            </w:r>
          </w:p>
        </w:tc>
      </w:tr>
      <w:tr w:rsidR="00486CA1" w:rsidRPr="00B80CE9" w14:paraId="107D4D21" w14:textId="77777777" w:rsidTr="00D01E30">
        <w:tc>
          <w:tcPr>
            <w:tcW w:w="1447" w:type="dxa"/>
            <w:shd w:val="clear" w:color="auto" w:fill="auto"/>
            <w:vAlign w:val="center"/>
          </w:tcPr>
          <w:p w14:paraId="650DA38B"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sz w:val="24"/>
                <w:szCs w:val="24"/>
                <w:lang w:val="es-MX"/>
              </w:rPr>
              <w:t>Thông hiểu</w:t>
            </w:r>
          </w:p>
        </w:tc>
        <w:tc>
          <w:tcPr>
            <w:tcW w:w="7513" w:type="dxa"/>
            <w:shd w:val="clear" w:color="auto" w:fill="auto"/>
          </w:tcPr>
          <w:p w14:paraId="5747F358"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Ứng dụng của đòn bẩy có điểm tựa ở một đầu, vật ở giữa và lực tác dụng ở đầu bên kia là:</w:t>
            </w:r>
          </w:p>
          <w:p w14:paraId="7E4F6DBA" w14:textId="77777777" w:rsidR="00486CA1" w:rsidRPr="00B80CE9" w:rsidRDefault="00486CA1" w:rsidP="00D01E30">
            <w:pPr>
              <w:shd w:val="clear" w:color="auto" w:fill="FFFFFF"/>
              <w:spacing w:after="0" w:line="312" w:lineRule="auto"/>
              <w:outlineLvl w:val="5"/>
              <w:rPr>
                <w:rFonts w:cs="Times New Roman"/>
                <w:b/>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bCs/>
                <w:color w:val="FF0000"/>
                <w:sz w:val="24"/>
                <w:szCs w:val="24"/>
              </w:rPr>
              <w:t>Xe đẩy hàng.</w:t>
            </w:r>
          </w:p>
          <w:p w14:paraId="483174F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Xà beng.</w:t>
            </w:r>
          </w:p>
          <w:p w14:paraId="2C607C3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Cái kéo. </w:t>
            </w:r>
          </w:p>
          <w:p w14:paraId="0C8975EA"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Cái kìm.</w:t>
            </w:r>
          </w:p>
        </w:tc>
      </w:tr>
      <w:tr w:rsidR="00486CA1" w:rsidRPr="00B80CE9" w14:paraId="53C61508" w14:textId="77777777" w:rsidTr="00D01E30">
        <w:tc>
          <w:tcPr>
            <w:tcW w:w="1447" w:type="dxa"/>
            <w:shd w:val="clear" w:color="auto" w:fill="auto"/>
            <w:vAlign w:val="center"/>
          </w:tcPr>
          <w:p w14:paraId="3204AA87"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780ED81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333333"/>
                <w:sz w:val="24"/>
                <w:szCs w:val="24"/>
              </w:rPr>
            </w:pPr>
            <w:r w:rsidRPr="00B80CE9">
              <w:rPr>
                <w:rFonts w:cs="Times New Roman"/>
                <w:color w:val="000000" w:themeColor="text1"/>
                <w:sz w:val="24"/>
                <w:szCs w:val="24"/>
              </w:rPr>
              <w:t xml:space="preserve">Đòn bẩy nào sau đây có điểm tựa ở một đầu, vật ở đầu bên kia và lực tác dụng ở trong khoảng giữa hai đầu? </w:t>
            </w:r>
          </w:p>
          <w:p w14:paraId="6C846BB4" w14:textId="77777777" w:rsidR="00486CA1" w:rsidRPr="00B80CE9" w:rsidRDefault="00486CA1" w:rsidP="00D01E30">
            <w:pPr>
              <w:shd w:val="clear" w:color="auto" w:fill="FFFFFF"/>
              <w:spacing w:after="0" w:line="312" w:lineRule="auto"/>
              <w:rPr>
                <w:rFonts w:cs="Times New Roman"/>
                <w:color w:val="FF0000"/>
                <w:sz w:val="24"/>
                <w:szCs w:val="24"/>
                <w:lang w:val="vi-VN"/>
              </w:rPr>
            </w:pPr>
            <w:r w:rsidRPr="00B80CE9">
              <w:rPr>
                <w:rFonts w:cs="Times New Roman"/>
                <w:color w:val="FF0000"/>
                <w:sz w:val="24"/>
                <w:szCs w:val="24"/>
              </w:rPr>
              <w:t>A. Cánh tay người</w:t>
            </w:r>
            <w:r w:rsidRPr="00B80CE9">
              <w:rPr>
                <w:rFonts w:cs="Times New Roman"/>
                <w:color w:val="FF0000"/>
                <w:sz w:val="24"/>
                <w:szCs w:val="24"/>
                <w:lang w:val="vi-VN"/>
              </w:rPr>
              <w:t>.</w:t>
            </w:r>
          </w:p>
          <w:p w14:paraId="2F24BCB9" w14:textId="77777777" w:rsidR="00486CA1" w:rsidRPr="00B80CE9" w:rsidRDefault="00486CA1" w:rsidP="00D01E30">
            <w:pPr>
              <w:shd w:val="clear" w:color="auto" w:fill="FFFFFF"/>
              <w:spacing w:after="0" w:line="312" w:lineRule="auto"/>
              <w:rPr>
                <w:rFonts w:cs="Times New Roman"/>
                <w:color w:val="000000" w:themeColor="text1"/>
                <w:sz w:val="24"/>
                <w:szCs w:val="24"/>
                <w:lang w:val="vi-VN"/>
              </w:rPr>
            </w:pPr>
            <w:r w:rsidRPr="00B80CE9">
              <w:rPr>
                <w:rFonts w:cs="Times New Roman"/>
                <w:color w:val="000000" w:themeColor="text1"/>
                <w:sz w:val="24"/>
                <w:szCs w:val="24"/>
              </w:rPr>
              <w:t>B. Xà beng</w:t>
            </w:r>
            <w:r w:rsidRPr="00B80CE9">
              <w:rPr>
                <w:rFonts w:cs="Times New Roman"/>
                <w:color w:val="000000" w:themeColor="text1"/>
                <w:sz w:val="24"/>
                <w:szCs w:val="24"/>
                <w:lang w:val="vi-VN"/>
              </w:rPr>
              <w:t>.</w:t>
            </w:r>
          </w:p>
          <w:p w14:paraId="2F68C113" w14:textId="77777777" w:rsidR="00486CA1" w:rsidRPr="00B80CE9" w:rsidRDefault="00486CA1" w:rsidP="00D01E30">
            <w:pPr>
              <w:shd w:val="clear" w:color="auto" w:fill="FFFFFF"/>
              <w:spacing w:after="0" w:line="312" w:lineRule="auto"/>
              <w:rPr>
                <w:rFonts w:cs="Times New Roman"/>
                <w:color w:val="000000" w:themeColor="text1"/>
                <w:sz w:val="24"/>
                <w:szCs w:val="24"/>
                <w:lang w:val="vi-VN"/>
              </w:rPr>
            </w:pPr>
            <w:r w:rsidRPr="00B80CE9">
              <w:rPr>
                <w:rFonts w:cs="Times New Roman"/>
                <w:color w:val="000000" w:themeColor="text1"/>
                <w:sz w:val="24"/>
                <w:szCs w:val="24"/>
              </w:rPr>
              <w:t>C. Xe đẩy hàng</w:t>
            </w:r>
            <w:r w:rsidRPr="00B80CE9">
              <w:rPr>
                <w:rFonts w:cs="Times New Roman"/>
                <w:color w:val="000000" w:themeColor="text1"/>
                <w:sz w:val="24"/>
                <w:szCs w:val="24"/>
                <w:lang w:val="vi-VN"/>
              </w:rPr>
              <w:t>.</w:t>
            </w:r>
          </w:p>
          <w:p w14:paraId="60C3D4C3" w14:textId="77777777" w:rsidR="00486CA1" w:rsidRPr="00B80CE9" w:rsidRDefault="00486CA1" w:rsidP="00D01E30">
            <w:pPr>
              <w:shd w:val="clear" w:color="auto" w:fill="FFFFFF"/>
              <w:spacing w:after="0" w:line="312" w:lineRule="auto"/>
              <w:outlineLvl w:val="5"/>
              <w:rPr>
                <w:rFonts w:cs="Times New Roman"/>
                <w:bCs/>
                <w:color w:val="000000" w:themeColor="text1"/>
                <w:sz w:val="24"/>
                <w:szCs w:val="24"/>
              </w:rPr>
            </w:pPr>
            <w:r w:rsidRPr="00B80CE9">
              <w:rPr>
                <w:rFonts w:cs="Times New Roman"/>
                <w:bCs/>
                <w:color w:val="000000" w:themeColor="text1"/>
                <w:sz w:val="24"/>
                <w:szCs w:val="24"/>
              </w:rPr>
              <w:t>D. Kéo cắt.</w:t>
            </w:r>
          </w:p>
        </w:tc>
      </w:tr>
      <w:tr w:rsidR="00486CA1" w:rsidRPr="00B80CE9" w14:paraId="2277B6BE" w14:textId="77777777" w:rsidTr="00D01E30">
        <w:tc>
          <w:tcPr>
            <w:tcW w:w="1447" w:type="dxa"/>
            <w:shd w:val="clear" w:color="auto" w:fill="auto"/>
            <w:vAlign w:val="center"/>
          </w:tcPr>
          <w:p w14:paraId="7121A5BA"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32DFB7E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Phát biểu </w:t>
            </w:r>
            <w:r w:rsidRPr="00B80CE9">
              <w:rPr>
                <w:rFonts w:cs="Times New Roman"/>
                <w:b/>
                <w:bCs/>
                <w:color w:val="000000" w:themeColor="text1"/>
                <w:sz w:val="24"/>
                <w:szCs w:val="24"/>
              </w:rPr>
              <w:t>không</w:t>
            </w:r>
            <w:r w:rsidRPr="00B80CE9">
              <w:rPr>
                <w:rFonts w:cs="Times New Roman"/>
                <w:color w:val="000000" w:themeColor="text1"/>
                <w:sz w:val="24"/>
                <w:szCs w:val="24"/>
              </w:rPr>
              <w:t> đúng về đòn bẩy là:</w:t>
            </w:r>
          </w:p>
          <w:p w14:paraId="4B9EB89D"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FF0000"/>
                <w:sz w:val="24"/>
                <w:szCs w:val="24"/>
              </w:rPr>
              <w:t>A. Đòn bẩy giúp tăng khối lượng của vật.</w:t>
            </w:r>
          </w:p>
          <w:p w14:paraId="231D3282"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Đòn bẩy có thể làm thay đổi hướng tác dụng của lực.</w:t>
            </w:r>
          </w:p>
          <w:p w14:paraId="3227660A"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Đòn bẩy có thể làm tăng, giảm lực tùy mục đích sử dụng.</w:t>
            </w:r>
          </w:p>
          <w:p w14:paraId="2C826C0B" w14:textId="77777777" w:rsidR="00486CA1" w:rsidRPr="00B80CE9" w:rsidRDefault="00486CA1" w:rsidP="00D01E30">
            <w:pPr>
              <w:shd w:val="clear" w:color="auto" w:fill="FFFFFF"/>
              <w:spacing w:after="0" w:line="312" w:lineRule="auto"/>
              <w:rPr>
                <w:rFonts w:cs="Times New Roman"/>
                <w:color w:val="000000"/>
                <w:sz w:val="24"/>
                <w:szCs w:val="24"/>
                <w:lang w:val="vi-VN"/>
              </w:rPr>
            </w:pPr>
            <w:r w:rsidRPr="00B80CE9">
              <w:rPr>
                <w:rFonts w:cs="Times New Roman"/>
                <w:color w:val="000000" w:themeColor="text1"/>
                <w:sz w:val="24"/>
                <w:szCs w:val="24"/>
              </w:rPr>
              <w:t>D. Đòn bẩy quay quanh một trục quay xác định, gọi là điểm tựa O.</w:t>
            </w:r>
          </w:p>
        </w:tc>
      </w:tr>
      <w:tr w:rsidR="00486CA1" w:rsidRPr="00B80CE9" w14:paraId="618FB143" w14:textId="77777777" w:rsidTr="00D01E30">
        <w:tc>
          <w:tcPr>
            <w:tcW w:w="1447" w:type="dxa"/>
            <w:shd w:val="clear" w:color="auto" w:fill="auto"/>
            <w:vAlign w:val="center"/>
          </w:tcPr>
          <w:p w14:paraId="65AA5B35"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5379E55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333333"/>
                <w:sz w:val="24"/>
                <w:szCs w:val="24"/>
              </w:rPr>
            </w:pPr>
            <w:r w:rsidRPr="00B80CE9">
              <w:rPr>
                <w:rFonts w:cs="Times New Roman"/>
                <w:color w:val="000000" w:themeColor="text1"/>
                <w:sz w:val="24"/>
                <w:szCs w:val="24"/>
              </w:rPr>
              <w:t>Bơm nước bằng tay là ứng dụng của</w:t>
            </w:r>
          </w:p>
          <w:p w14:paraId="065FC8FF" w14:textId="77777777" w:rsidR="00486CA1" w:rsidRPr="00B80CE9" w:rsidRDefault="00486CA1" w:rsidP="00D01E30">
            <w:pPr>
              <w:shd w:val="clear" w:color="auto" w:fill="FFFFFF"/>
              <w:spacing w:after="0" w:line="312" w:lineRule="auto"/>
              <w:outlineLvl w:val="5"/>
              <w:rPr>
                <w:rFonts w:cs="Times New Roman"/>
                <w:bCs/>
                <w:color w:val="008000"/>
                <w:sz w:val="24"/>
                <w:szCs w:val="24"/>
              </w:rPr>
            </w:pPr>
            <w:r w:rsidRPr="00B80CE9">
              <w:rPr>
                <w:rFonts w:cs="Times New Roman"/>
                <w:bCs/>
                <w:color w:val="FF0000"/>
                <w:sz w:val="24"/>
                <w:szCs w:val="24"/>
              </w:rPr>
              <w:t>A. đòn bẩy có điểm tựa ở giữa, vật ở đầu bên kia và tực tác dụng ở đầu bên này.</w:t>
            </w:r>
          </w:p>
          <w:p w14:paraId="23AE8D52"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đòn bẩy có điểm tựa ở một đầu, vật ở giữa và lực tác dụng ở đầu bên kia.</w:t>
            </w:r>
          </w:p>
          <w:p w14:paraId="7A703C7B"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đòn bẩy có điểm tựa ở một đầu, vật ở đầu bên kia và lực tác dụng ở trong khoảng giữa hai đầu.</w:t>
            </w:r>
          </w:p>
          <w:p w14:paraId="3ECD35A4"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đòn bẩy có điểm tựa ở một đầu, vật ở đầu bên kia và lực tác dụng ở đầu bên này.</w:t>
            </w:r>
          </w:p>
        </w:tc>
      </w:tr>
      <w:tr w:rsidR="00486CA1" w:rsidRPr="00B80CE9" w14:paraId="2E602C43" w14:textId="77777777" w:rsidTr="00D01E30">
        <w:tc>
          <w:tcPr>
            <w:tcW w:w="1447" w:type="dxa"/>
            <w:shd w:val="clear" w:color="auto" w:fill="auto"/>
            <w:vAlign w:val="center"/>
          </w:tcPr>
          <w:p w14:paraId="60904BA0"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1AB235B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 xml:space="preserve">Cân nào sau đây </w:t>
            </w:r>
            <w:r w:rsidRPr="00B80CE9">
              <w:rPr>
                <w:rFonts w:cs="Times New Roman"/>
                <w:b/>
                <w:color w:val="000000"/>
                <w:sz w:val="24"/>
                <w:szCs w:val="24"/>
              </w:rPr>
              <w:t>không</w:t>
            </w:r>
            <w:r w:rsidRPr="00B80CE9">
              <w:rPr>
                <w:rFonts w:cs="Times New Roman"/>
                <w:b/>
                <w:color w:val="000000"/>
                <w:sz w:val="24"/>
                <w:szCs w:val="24"/>
                <w:lang w:val="vi-VN"/>
              </w:rPr>
              <w:t xml:space="preserve"> phải</w:t>
            </w:r>
            <w:r w:rsidRPr="00B80CE9">
              <w:rPr>
                <w:rFonts w:cs="Times New Roman"/>
                <w:color w:val="000000"/>
                <w:sz w:val="24"/>
                <w:szCs w:val="24"/>
                <w:lang w:val="vi-VN"/>
              </w:rPr>
              <w:t xml:space="preserve"> là một ứng </w:t>
            </w:r>
            <w:r w:rsidRPr="00B80CE9">
              <w:rPr>
                <w:rFonts w:cs="Times New Roman"/>
                <w:color w:val="000000"/>
                <w:sz w:val="24"/>
                <w:szCs w:val="24"/>
              </w:rPr>
              <w:t>dụng của</w:t>
            </w:r>
            <w:r w:rsidRPr="00B80CE9">
              <w:rPr>
                <w:rFonts w:cs="Times New Roman"/>
                <w:color w:val="000000"/>
                <w:sz w:val="24"/>
                <w:szCs w:val="24"/>
                <w:lang w:val="vi-VN"/>
              </w:rPr>
              <w:t xml:space="preserve"> </w:t>
            </w:r>
            <w:r w:rsidRPr="00B80CE9">
              <w:rPr>
                <w:rFonts w:cs="Times New Roman"/>
                <w:color w:val="000000"/>
                <w:sz w:val="24"/>
                <w:szCs w:val="24"/>
              </w:rPr>
              <w:t>đòn bẩy?</w:t>
            </w:r>
          </w:p>
          <w:p w14:paraId="41C42365"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w:t>
            </w:r>
            <w:r w:rsidRPr="00B80CE9">
              <w:rPr>
                <w:rFonts w:cs="Times New Roman"/>
                <w:b/>
                <w:color w:val="FF0000"/>
                <w:sz w:val="24"/>
                <w:szCs w:val="24"/>
              </w:rPr>
              <w:t>.</w:t>
            </w:r>
            <w:r w:rsidRPr="00B80CE9">
              <w:rPr>
                <w:rFonts w:cs="Times New Roman"/>
                <w:color w:val="FF0000"/>
                <w:sz w:val="24"/>
                <w:szCs w:val="24"/>
              </w:rPr>
              <w:t xml:space="preserve"> Cân</w:t>
            </w:r>
            <w:r w:rsidRPr="00B80CE9">
              <w:rPr>
                <w:rFonts w:cs="Times New Roman"/>
                <w:color w:val="FF0000"/>
                <w:sz w:val="24"/>
                <w:szCs w:val="24"/>
                <w:lang w:val="vi-VN"/>
              </w:rPr>
              <w:t xml:space="preserve"> đồng hồ</w:t>
            </w:r>
            <w:r w:rsidRPr="00B80CE9">
              <w:rPr>
                <w:rFonts w:cs="Times New Roman"/>
                <w:color w:val="FF0000"/>
                <w:sz w:val="24"/>
                <w:szCs w:val="24"/>
              </w:rPr>
              <w:t>.</w:t>
            </w:r>
          </w:p>
          <w:p w14:paraId="1C8EB914"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Cân</w:t>
            </w:r>
            <w:r w:rsidRPr="00B80CE9">
              <w:rPr>
                <w:rFonts w:cs="Times New Roman"/>
                <w:color w:val="000000" w:themeColor="text1"/>
                <w:sz w:val="24"/>
                <w:szCs w:val="24"/>
                <w:lang w:val="vi-VN"/>
              </w:rPr>
              <w:t xml:space="preserve"> Robecvan</w:t>
            </w:r>
            <w:r w:rsidRPr="00B80CE9">
              <w:rPr>
                <w:rFonts w:cs="Times New Roman"/>
                <w:color w:val="000000" w:themeColor="text1"/>
                <w:sz w:val="24"/>
                <w:szCs w:val="24"/>
              </w:rPr>
              <w:t>.</w:t>
            </w:r>
          </w:p>
          <w:p w14:paraId="2A5EF082"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C. Cân</w:t>
            </w:r>
            <w:r w:rsidRPr="00B80CE9">
              <w:rPr>
                <w:rFonts w:cs="Times New Roman"/>
                <w:color w:val="000000"/>
                <w:sz w:val="24"/>
                <w:szCs w:val="24"/>
                <w:lang w:val="vi-VN"/>
              </w:rPr>
              <w:t xml:space="preserve"> đòn</w:t>
            </w:r>
            <w:r w:rsidRPr="00B80CE9">
              <w:rPr>
                <w:rFonts w:cs="Times New Roman"/>
                <w:color w:val="000000"/>
                <w:sz w:val="24"/>
                <w:szCs w:val="24"/>
              </w:rPr>
              <w:t>.</w:t>
            </w:r>
          </w:p>
          <w:p w14:paraId="173D8691" w14:textId="77777777" w:rsidR="00486CA1" w:rsidRPr="00B80CE9" w:rsidRDefault="00486CA1" w:rsidP="00D01E30">
            <w:pPr>
              <w:shd w:val="clear" w:color="auto" w:fill="FFFFFF"/>
              <w:spacing w:after="0" w:line="312" w:lineRule="auto"/>
              <w:rPr>
                <w:rFonts w:cs="Times New Roman"/>
                <w:b/>
                <w:bCs/>
                <w:color w:val="0000CC"/>
                <w:sz w:val="24"/>
                <w:szCs w:val="24"/>
                <w:u w:val="single"/>
              </w:rPr>
            </w:pPr>
            <w:r w:rsidRPr="00B80CE9">
              <w:rPr>
                <w:rFonts w:cs="Times New Roman"/>
                <w:color w:val="000000"/>
                <w:sz w:val="24"/>
                <w:szCs w:val="24"/>
              </w:rPr>
              <w:t>D. Cân</w:t>
            </w:r>
            <w:r w:rsidRPr="00B80CE9">
              <w:rPr>
                <w:rFonts w:cs="Times New Roman"/>
                <w:color w:val="000000"/>
                <w:sz w:val="24"/>
                <w:szCs w:val="24"/>
                <w:lang w:val="vi-VN"/>
              </w:rPr>
              <w:t xml:space="preserve"> tạ</w:t>
            </w:r>
            <w:r w:rsidRPr="00B80CE9">
              <w:rPr>
                <w:rFonts w:cs="Times New Roman"/>
                <w:color w:val="000000"/>
                <w:sz w:val="24"/>
                <w:szCs w:val="24"/>
              </w:rPr>
              <w:t>.</w:t>
            </w:r>
          </w:p>
        </w:tc>
      </w:tr>
      <w:tr w:rsidR="00486CA1" w:rsidRPr="00B80CE9" w14:paraId="2D2F9FF2" w14:textId="77777777" w:rsidTr="00D01E30">
        <w:tc>
          <w:tcPr>
            <w:tcW w:w="1447" w:type="dxa"/>
            <w:shd w:val="clear" w:color="auto" w:fill="auto"/>
            <w:vAlign w:val="center"/>
          </w:tcPr>
          <w:p w14:paraId="3A8EDA09"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lastRenderedPageBreak/>
              <w:t>Vận dụng</w:t>
            </w:r>
          </w:p>
        </w:tc>
        <w:tc>
          <w:tcPr>
            <w:tcW w:w="7513" w:type="dxa"/>
            <w:shd w:val="clear" w:color="auto" w:fill="auto"/>
          </w:tcPr>
          <w:p w14:paraId="154F60F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Trong trường hợp nào sau đây chúng ta sử dụng đòn bẩy?</w:t>
            </w:r>
          </w:p>
          <w:p w14:paraId="21489BF5"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 Nâng phần sau xe máy để sửa chữa bánh xe.</w:t>
            </w:r>
          </w:p>
          <w:p w14:paraId="7993DBDE"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Tháo gỡ thùng hàng trên xe tải lớn.</w:t>
            </w:r>
          </w:p>
          <w:p w14:paraId="3866D9FF"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C. Chuyển vật liệu xây dựng lên tầng cao.</w:t>
            </w:r>
          </w:p>
          <w:p w14:paraId="5CC5D956"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D. Treo cờ hoặc tháo cờ ở trên cột cao.</w:t>
            </w:r>
          </w:p>
        </w:tc>
      </w:tr>
      <w:tr w:rsidR="00486CA1" w:rsidRPr="00B80CE9" w14:paraId="62BF9AE7" w14:textId="77777777" w:rsidTr="00D01E30">
        <w:tc>
          <w:tcPr>
            <w:tcW w:w="1447" w:type="dxa"/>
            <w:shd w:val="clear" w:color="auto" w:fill="auto"/>
            <w:vAlign w:val="center"/>
          </w:tcPr>
          <w:p w14:paraId="1717C961"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sz w:val="24"/>
                <w:szCs w:val="24"/>
                <w:lang w:val="es-MX"/>
              </w:rPr>
              <w:t>Vận dụng</w:t>
            </w:r>
          </w:p>
        </w:tc>
        <w:tc>
          <w:tcPr>
            <w:tcW w:w="7513" w:type="dxa"/>
            <w:shd w:val="clear" w:color="auto" w:fill="auto"/>
          </w:tcPr>
          <w:p w14:paraId="0695462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Hai quả cầu đặc có kích thước y như nhau, một quả bằng đồng và một quả bằng sắt được treo vào 2 đầu của đòn bẩy tại 2 điểm A và B. Biết OA = OB. Lúc này đòn bẩy sẽ</w:t>
            </w:r>
          </w:p>
          <w:p w14:paraId="27B07386" w14:textId="77777777" w:rsidR="00486CA1" w:rsidRPr="00B80CE9" w:rsidRDefault="00486CA1" w:rsidP="00D01E30">
            <w:pPr>
              <w:shd w:val="clear" w:color="auto" w:fill="FFFFFF"/>
              <w:spacing w:after="0" w:line="312" w:lineRule="auto"/>
              <w:outlineLvl w:val="5"/>
              <w:rPr>
                <w:rFonts w:cs="Times New Roman"/>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w:t>
            </w:r>
            <w:r w:rsidRPr="00B80CE9">
              <w:rPr>
                <w:rFonts w:cs="Times New Roman"/>
                <w:bCs/>
                <w:color w:val="FF0000"/>
                <w:sz w:val="24"/>
                <w:szCs w:val="24"/>
              </w:rPr>
              <w:t xml:space="preserve"> bị lệch về phía quả cầu bằng đồng.</w:t>
            </w:r>
          </w:p>
          <w:p w14:paraId="374CA81B"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cân bằng nhau.</w:t>
            </w:r>
          </w:p>
          <w:p w14:paraId="12D9F824"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bị lệch về phía quả cầu bằng sắt.</w:t>
            </w:r>
          </w:p>
          <w:p w14:paraId="4F1138DF"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chưa thể khẳng định được điều gì.</w:t>
            </w:r>
          </w:p>
        </w:tc>
      </w:tr>
      <w:tr w:rsidR="00486CA1" w:rsidRPr="00B80CE9" w14:paraId="531898A8" w14:textId="77777777" w:rsidTr="00D01E30">
        <w:tc>
          <w:tcPr>
            <w:tcW w:w="1447" w:type="dxa"/>
            <w:shd w:val="clear" w:color="auto" w:fill="auto"/>
            <w:vAlign w:val="center"/>
          </w:tcPr>
          <w:p w14:paraId="6BA66C3A"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6A92E4E1"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Muốn sử dụng đòn bẩy có lực hướng xuống dưới và độ lớn của lực nhỏ thì ta nên sử dụng loại đòn bẩy có</w:t>
            </w:r>
          </w:p>
          <w:p w14:paraId="206376AA" w14:textId="77777777" w:rsidR="00486CA1" w:rsidRPr="00B80CE9" w:rsidRDefault="00486CA1" w:rsidP="00D01E30">
            <w:pPr>
              <w:shd w:val="clear" w:color="auto" w:fill="FFFFFF"/>
              <w:spacing w:after="0" w:line="312" w:lineRule="auto"/>
              <w:outlineLvl w:val="5"/>
              <w:rPr>
                <w:rFonts w:cs="Times New Roman"/>
                <w:b/>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bCs/>
                <w:color w:val="FF0000"/>
                <w:sz w:val="24"/>
                <w:szCs w:val="24"/>
              </w:rPr>
              <w:t>điểm tựa ở giữa.</w:t>
            </w:r>
          </w:p>
          <w:p w14:paraId="22CC12F4"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 xml:space="preserve">B. điểm tựa ở một đầu. </w:t>
            </w:r>
          </w:p>
          <w:p w14:paraId="09FFE127"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lực tác dụng ở trong khoảng giữa hai đầu.</w:t>
            </w:r>
          </w:p>
          <w:p w14:paraId="386D45B9"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lực tác dụng lên cả hai đầu.</w:t>
            </w:r>
          </w:p>
        </w:tc>
      </w:tr>
      <w:tr w:rsidR="00486CA1" w:rsidRPr="00B80CE9" w14:paraId="3033D1A7" w14:textId="77777777" w:rsidTr="00D01E30">
        <w:tc>
          <w:tcPr>
            <w:tcW w:w="1447" w:type="dxa"/>
            <w:shd w:val="clear" w:color="auto" w:fill="auto"/>
            <w:vAlign w:val="center"/>
          </w:tcPr>
          <w:p w14:paraId="71A545B0"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6C6F56E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lang w:val="vi-VN"/>
              </w:rPr>
            </w:pPr>
            <w:r w:rsidRPr="00B80CE9">
              <w:rPr>
                <w:rFonts w:cs="Times New Roman"/>
                <w:color w:val="000000"/>
                <w:sz w:val="24"/>
                <w:szCs w:val="24"/>
              </w:rPr>
              <w:t>Dùng đòn bẩy được lợi về lực khi</w:t>
            </w:r>
            <w:r w:rsidRPr="00B80CE9">
              <w:rPr>
                <w:rFonts w:cs="Times New Roman"/>
                <w:color w:val="000000"/>
                <w:sz w:val="24"/>
                <w:szCs w:val="24"/>
                <w:lang w:val="vi-VN"/>
              </w:rPr>
              <w:t>:</w:t>
            </w:r>
          </w:p>
          <w:p w14:paraId="06663118"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 khoảng cách OO</w:t>
            </w:r>
            <w:r w:rsidRPr="00B80CE9">
              <w:rPr>
                <w:rFonts w:cs="Times New Roman"/>
                <w:color w:val="FF0000"/>
                <w:sz w:val="24"/>
                <w:szCs w:val="24"/>
                <w:vertAlign w:val="subscript"/>
              </w:rPr>
              <w:t>1 </w:t>
            </w:r>
            <w:r w:rsidRPr="00B80CE9">
              <w:rPr>
                <w:rFonts w:cs="Times New Roman"/>
                <w:color w:val="FF0000"/>
                <w:sz w:val="24"/>
                <w:szCs w:val="24"/>
              </w:rPr>
              <w:t>&lt; OO</w:t>
            </w:r>
            <w:r w:rsidRPr="00B80CE9">
              <w:rPr>
                <w:rFonts w:cs="Times New Roman"/>
                <w:color w:val="FF0000"/>
                <w:sz w:val="24"/>
                <w:szCs w:val="24"/>
                <w:vertAlign w:val="subscript"/>
              </w:rPr>
              <w:t>2</w:t>
            </w:r>
          </w:p>
          <w:p w14:paraId="1976105B"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B. khoảng cách OO</w:t>
            </w:r>
            <w:r w:rsidRPr="00B80CE9">
              <w:rPr>
                <w:rFonts w:cs="Times New Roman"/>
                <w:color w:val="000000"/>
                <w:sz w:val="24"/>
                <w:szCs w:val="24"/>
                <w:vertAlign w:val="subscript"/>
              </w:rPr>
              <w:t>1</w:t>
            </w:r>
            <w:r w:rsidRPr="00B80CE9">
              <w:rPr>
                <w:rFonts w:cs="Times New Roman"/>
                <w:color w:val="000000"/>
                <w:sz w:val="24"/>
                <w:szCs w:val="24"/>
                <w:vertAlign w:val="subscript"/>
                <w:lang w:val="vi-VN"/>
              </w:rPr>
              <w:t xml:space="preserve"> </w:t>
            </w:r>
            <w:r w:rsidRPr="00B80CE9">
              <w:rPr>
                <w:rFonts w:cs="Times New Roman"/>
                <w:color w:val="000000"/>
                <w:sz w:val="24"/>
                <w:szCs w:val="24"/>
              </w:rPr>
              <w:t>=</w:t>
            </w:r>
            <w:r w:rsidRPr="00B80CE9">
              <w:rPr>
                <w:rFonts w:cs="Times New Roman"/>
                <w:color w:val="000000"/>
                <w:sz w:val="24"/>
                <w:szCs w:val="24"/>
                <w:lang w:val="vi-VN"/>
              </w:rPr>
              <w:t xml:space="preserve"> </w:t>
            </w:r>
            <w:r w:rsidRPr="00B80CE9">
              <w:rPr>
                <w:rFonts w:cs="Times New Roman"/>
                <w:color w:val="000000"/>
                <w:sz w:val="24"/>
                <w:szCs w:val="24"/>
              </w:rPr>
              <w:t>OO</w:t>
            </w:r>
            <w:r w:rsidRPr="00B80CE9">
              <w:rPr>
                <w:rFonts w:cs="Times New Roman"/>
                <w:color w:val="000000"/>
                <w:sz w:val="24"/>
                <w:szCs w:val="24"/>
                <w:vertAlign w:val="subscript"/>
              </w:rPr>
              <w:t>2</w:t>
            </w:r>
          </w:p>
          <w:p w14:paraId="615E3418"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C. khoảng cách OO</w:t>
            </w:r>
            <w:r w:rsidRPr="00B80CE9">
              <w:rPr>
                <w:rFonts w:cs="Times New Roman"/>
                <w:color w:val="000000"/>
                <w:sz w:val="24"/>
                <w:szCs w:val="24"/>
                <w:vertAlign w:val="subscript"/>
              </w:rPr>
              <w:t>1</w:t>
            </w:r>
            <w:r w:rsidRPr="00B80CE9">
              <w:rPr>
                <w:rFonts w:cs="Times New Roman"/>
                <w:color w:val="000000"/>
                <w:sz w:val="24"/>
                <w:szCs w:val="24"/>
                <w:vertAlign w:val="subscript"/>
                <w:lang w:val="vi-VN"/>
              </w:rPr>
              <w:t xml:space="preserve"> </w:t>
            </w:r>
            <w:r w:rsidRPr="00B80CE9">
              <w:rPr>
                <w:rFonts w:cs="Times New Roman"/>
                <w:color w:val="000000"/>
                <w:sz w:val="24"/>
                <w:szCs w:val="24"/>
              </w:rPr>
              <w:t>&gt;</w:t>
            </w:r>
            <w:r w:rsidRPr="00B80CE9">
              <w:rPr>
                <w:rFonts w:cs="Times New Roman"/>
                <w:color w:val="000000"/>
                <w:sz w:val="24"/>
                <w:szCs w:val="24"/>
                <w:lang w:val="vi-VN"/>
              </w:rPr>
              <w:t xml:space="preserve"> </w:t>
            </w:r>
            <w:r w:rsidRPr="00B80CE9">
              <w:rPr>
                <w:rFonts w:cs="Times New Roman"/>
                <w:color w:val="000000"/>
                <w:sz w:val="24"/>
                <w:szCs w:val="24"/>
              </w:rPr>
              <w:t>OO</w:t>
            </w:r>
            <w:r w:rsidRPr="00B80CE9">
              <w:rPr>
                <w:rFonts w:cs="Times New Roman"/>
                <w:color w:val="000000"/>
                <w:sz w:val="24"/>
                <w:szCs w:val="24"/>
                <w:vertAlign w:val="subscript"/>
              </w:rPr>
              <w:t>2</w:t>
            </w:r>
          </w:p>
          <w:p w14:paraId="76017008"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D. khoảng cách OO</w:t>
            </w:r>
            <w:r w:rsidRPr="00B80CE9">
              <w:rPr>
                <w:rFonts w:cs="Times New Roman"/>
                <w:color w:val="000000"/>
                <w:sz w:val="24"/>
                <w:szCs w:val="24"/>
                <w:vertAlign w:val="subscript"/>
              </w:rPr>
              <w:t>1 </w:t>
            </w:r>
            <m:oMath>
              <m:r>
                <w:rPr>
                  <w:rFonts w:ascii="Cambria Math" w:hAnsi="Cambria Math" w:cs="Times New Roman"/>
                  <w:color w:val="000000"/>
                  <w:sz w:val="24"/>
                  <w:szCs w:val="24"/>
                </w:rPr>
                <m:t>≤</m:t>
              </m:r>
            </m:oMath>
            <w:r w:rsidRPr="00B80CE9">
              <w:rPr>
                <w:rFonts w:cs="Times New Roman"/>
                <w:color w:val="000000"/>
                <w:sz w:val="24"/>
                <w:szCs w:val="24"/>
              </w:rPr>
              <w:t xml:space="preserve"> OO</w:t>
            </w:r>
            <w:r w:rsidRPr="00B80CE9">
              <w:rPr>
                <w:rFonts w:cs="Times New Roman"/>
                <w:color w:val="000000"/>
                <w:sz w:val="24"/>
                <w:szCs w:val="24"/>
                <w:vertAlign w:val="subscript"/>
              </w:rPr>
              <w:t>2</w:t>
            </w:r>
          </w:p>
        </w:tc>
      </w:tr>
      <w:tr w:rsidR="00486CA1" w:rsidRPr="00B80CE9" w14:paraId="002F6FCE" w14:textId="77777777" w:rsidTr="00D01E30">
        <w:tc>
          <w:tcPr>
            <w:tcW w:w="1447" w:type="dxa"/>
            <w:shd w:val="clear" w:color="auto" w:fill="auto"/>
            <w:vAlign w:val="center"/>
          </w:tcPr>
          <w:p w14:paraId="4EFEB920"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1D10E91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Điều kiện nào sau đây giúp người sử dụng đòn bẩy để nâng vật lên với lực nhỏ hơn trọng lượng của vật?</w:t>
            </w:r>
          </w:p>
          <w:p w14:paraId="2CCA5FAF"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bCs/>
                <w:color w:val="FF0000"/>
                <w:sz w:val="24"/>
                <w:szCs w:val="24"/>
              </w:rPr>
              <w:t>A.</w:t>
            </w:r>
            <w:r w:rsidRPr="00B80CE9">
              <w:rPr>
                <w:rFonts w:cs="Times New Roman"/>
                <w:color w:val="000000"/>
                <w:sz w:val="24"/>
                <w:szCs w:val="24"/>
              </w:rPr>
              <w:t xml:space="preserve"> </w:t>
            </w:r>
            <w:r w:rsidRPr="00B80CE9">
              <w:rPr>
                <w:rFonts w:cs="Times New Roman"/>
                <w:color w:val="FF0000"/>
                <w:sz w:val="24"/>
                <w:szCs w:val="24"/>
              </w:rPr>
              <w:t>Khi OO</w:t>
            </w:r>
            <w:r w:rsidRPr="00B80CE9">
              <w:rPr>
                <w:rFonts w:cs="Times New Roman"/>
                <w:color w:val="FF0000"/>
                <w:sz w:val="24"/>
                <w:szCs w:val="24"/>
                <w:vertAlign w:val="subscript"/>
              </w:rPr>
              <w:t>2</w:t>
            </w:r>
            <w:r w:rsidRPr="00B80CE9">
              <w:rPr>
                <w:rFonts w:cs="Times New Roman"/>
                <w:color w:val="FF0000"/>
                <w:sz w:val="24"/>
                <w:szCs w:val="24"/>
                <w:vertAlign w:val="subscript"/>
                <w:lang w:val="vi-VN"/>
              </w:rPr>
              <w:t xml:space="preserve"> </w:t>
            </w:r>
            <w:r w:rsidRPr="00B80CE9">
              <w:rPr>
                <w:rFonts w:cs="Times New Roman"/>
                <w:color w:val="FF0000"/>
                <w:sz w:val="24"/>
                <w:szCs w:val="24"/>
              </w:rPr>
              <w:t>&gt; OO</w:t>
            </w:r>
            <w:r w:rsidRPr="00B80CE9">
              <w:rPr>
                <w:rFonts w:cs="Times New Roman"/>
                <w:color w:val="FF0000"/>
                <w:sz w:val="24"/>
                <w:szCs w:val="24"/>
                <w:vertAlign w:val="subscript"/>
              </w:rPr>
              <w:t>1</w:t>
            </w:r>
            <w:r w:rsidRPr="00B80CE9">
              <w:rPr>
                <w:rFonts w:cs="Times New Roman"/>
                <w:color w:val="FF0000"/>
                <w:sz w:val="24"/>
                <w:szCs w:val="24"/>
              </w:rPr>
              <w:t> thì F</w:t>
            </w:r>
            <w:r w:rsidRPr="00B80CE9">
              <w:rPr>
                <w:rFonts w:cs="Times New Roman"/>
                <w:color w:val="FF0000"/>
                <w:sz w:val="24"/>
                <w:szCs w:val="24"/>
                <w:vertAlign w:val="subscript"/>
              </w:rPr>
              <w:t>2</w:t>
            </w:r>
            <w:r w:rsidRPr="00B80CE9">
              <w:rPr>
                <w:rFonts w:cs="Times New Roman"/>
                <w:color w:val="FF0000"/>
                <w:sz w:val="24"/>
                <w:szCs w:val="24"/>
              </w:rPr>
              <w:t> &lt; F</w:t>
            </w:r>
            <w:r w:rsidRPr="00B80CE9">
              <w:rPr>
                <w:rFonts w:cs="Times New Roman"/>
                <w:color w:val="FF0000"/>
                <w:sz w:val="24"/>
                <w:szCs w:val="24"/>
                <w:vertAlign w:val="subscript"/>
              </w:rPr>
              <w:t>1</w:t>
            </w:r>
          </w:p>
          <w:p w14:paraId="6AC597FC"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B. Khi OO</w:t>
            </w:r>
            <w:r w:rsidRPr="00B80CE9">
              <w:rPr>
                <w:rFonts w:cs="Times New Roman"/>
                <w:color w:val="000000"/>
                <w:sz w:val="24"/>
                <w:szCs w:val="24"/>
                <w:vertAlign w:val="subscript"/>
              </w:rPr>
              <w:t>2</w:t>
            </w:r>
            <w:r w:rsidRPr="00B80CE9">
              <w:rPr>
                <w:rFonts w:cs="Times New Roman"/>
                <w:color w:val="000000"/>
                <w:sz w:val="24"/>
                <w:szCs w:val="24"/>
                <w:vertAlign w:val="subscript"/>
                <w:lang w:val="vi-VN"/>
              </w:rPr>
              <w:t xml:space="preserve"> </w:t>
            </w:r>
            <w:r w:rsidRPr="00B80CE9">
              <w:rPr>
                <w:rFonts w:cs="Times New Roman"/>
                <w:color w:val="000000"/>
                <w:sz w:val="24"/>
                <w:szCs w:val="24"/>
              </w:rPr>
              <w:t>&lt; OO</w:t>
            </w:r>
            <w:r w:rsidRPr="00B80CE9">
              <w:rPr>
                <w:rFonts w:cs="Times New Roman"/>
                <w:color w:val="000000"/>
                <w:sz w:val="24"/>
                <w:szCs w:val="24"/>
                <w:vertAlign w:val="subscript"/>
              </w:rPr>
              <w:t>1</w:t>
            </w:r>
            <w:r w:rsidRPr="00B80CE9">
              <w:rPr>
                <w:rFonts w:cs="Times New Roman"/>
                <w:color w:val="000000"/>
                <w:sz w:val="24"/>
                <w:szCs w:val="24"/>
              </w:rPr>
              <w:t> thì F</w:t>
            </w:r>
            <w:r w:rsidRPr="00B80CE9">
              <w:rPr>
                <w:rFonts w:cs="Times New Roman"/>
                <w:color w:val="000000"/>
                <w:sz w:val="24"/>
                <w:szCs w:val="24"/>
                <w:vertAlign w:val="subscript"/>
              </w:rPr>
              <w:t>2</w:t>
            </w:r>
            <w:r w:rsidRPr="00B80CE9">
              <w:rPr>
                <w:rFonts w:cs="Times New Roman"/>
                <w:color w:val="000000"/>
                <w:sz w:val="24"/>
                <w:szCs w:val="24"/>
              </w:rPr>
              <w:t> &lt; F</w:t>
            </w:r>
            <w:r w:rsidRPr="00B80CE9">
              <w:rPr>
                <w:rFonts w:cs="Times New Roman"/>
                <w:color w:val="000000"/>
                <w:sz w:val="24"/>
                <w:szCs w:val="24"/>
                <w:vertAlign w:val="subscript"/>
              </w:rPr>
              <w:t>1</w:t>
            </w:r>
          </w:p>
          <w:p w14:paraId="39648F77"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C. Khi OO</w:t>
            </w:r>
            <w:r w:rsidRPr="00B80CE9">
              <w:rPr>
                <w:rFonts w:cs="Times New Roman"/>
                <w:color w:val="000000"/>
                <w:sz w:val="24"/>
                <w:szCs w:val="24"/>
                <w:vertAlign w:val="subscript"/>
              </w:rPr>
              <w:t>2</w:t>
            </w:r>
            <w:r w:rsidRPr="00B80CE9">
              <w:rPr>
                <w:rFonts w:cs="Times New Roman"/>
                <w:color w:val="000000"/>
                <w:sz w:val="24"/>
                <w:szCs w:val="24"/>
                <w:vertAlign w:val="subscript"/>
                <w:lang w:val="vi-VN"/>
              </w:rPr>
              <w:t xml:space="preserve"> </w:t>
            </w:r>
            <w:r w:rsidRPr="00B80CE9">
              <w:rPr>
                <w:rFonts w:cs="Times New Roman"/>
                <w:color w:val="000000"/>
                <w:sz w:val="24"/>
                <w:szCs w:val="24"/>
              </w:rPr>
              <w:t>= OO</w:t>
            </w:r>
            <w:r w:rsidRPr="00B80CE9">
              <w:rPr>
                <w:rFonts w:cs="Times New Roman"/>
                <w:color w:val="000000"/>
                <w:sz w:val="24"/>
                <w:szCs w:val="24"/>
                <w:vertAlign w:val="subscript"/>
              </w:rPr>
              <w:t>1</w:t>
            </w:r>
            <w:r w:rsidRPr="00B80CE9">
              <w:rPr>
                <w:rFonts w:cs="Times New Roman"/>
                <w:color w:val="000000"/>
                <w:sz w:val="24"/>
                <w:szCs w:val="24"/>
              </w:rPr>
              <w:t> thì F</w:t>
            </w:r>
            <w:r w:rsidRPr="00B80CE9">
              <w:rPr>
                <w:rFonts w:cs="Times New Roman"/>
                <w:color w:val="000000"/>
                <w:sz w:val="24"/>
                <w:szCs w:val="24"/>
                <w:vertAlign w:val="subscript"/>
              </w:rPr>
              <w:t>2</w:t>
            </w:r>
            <w:r w:rsidRPr="00B80CE9">
              <w:rPr>
                <w:rFonts w:cs="Times New Roman"/>
                <w:color w:val="000000"/>
                <w:sz w:val="24"/>
                <w:szCs w:val="24"/>
              </w:rPr>
              <w:t> = F</w:t>
            </w:r>
            <w:r w:rsidRPr="00B80CE9">
              <w:rPr>
                <w:rFonts w:cs="Times New Roman"/>
                <w:color w:val="000000"/>
                <w:sz w:val="24"/>
                <w:szCs w:val="24"/>
                <w:vertAlign w:val="subscript"/>
              </w:rPr>
              <w:t>1</w:t>
            </w:r>
          </w:p>
          <w:p w14:paraId="61E097E1"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D. Khi OO</w:t>
            </w:r>
            <w:r w:rsidRPr="00B80CE9">
              <w:rPr>
                <w:rFonts w:cs="Times New Roman"/>
                <w:color w:val="000000"/>
                <w:sz w:val="24"/>
                <w:szCs w:val="24"/>
                <w:vertAlign w:val="subscript"/>
              </w:rPr>
              <w:t>2</w:t>
            </w:r>
            <w:r w:rsidRPr="00B80CE9">
              <w:rPr>
                <w:rFonts w:cs="Times New Roman"/>
                <w:color w:val="000000"/>
                <w:sz w:val="24"/>
                <w:szCs w:val="24"/>
                <w:vertAlign w:val="subscript"/>
                <w:lang w:val="vi-VN"/>
              </w:rPr>
              <w:t xml:space="preserve"> </w:t>
            </w:r>
            <w:r w:rsidRPr="00B80CE9">
              <w:rPr>
                <w:rFonts w:cs="Times New Roman"/>
                <w:color w:val="000000"/>
                <w:sz w:val="24"/>
                <w:szCs w:val="24"/>
              </w:rPr>
              <w:t>&gt; OO</w:t>
            </w:r>
            <w:r w:rsidRPr="00B80CE9">
              <w:rPr>
                <w:rFonts w:cs="Times New Roman"/>
                <w:color w:val="000000"/>
                <w:sz w:val="24"/>
                <w:szCs w:val="24"/>
                <w:vertAlign w:val="subscript"/>
              </w:rPr>
              <w:t>1</w:t>
            </w:r>
            <w:r w:rsidRPr="00B80CE9">
              <w:rPr>
                <w:rFonts w:cs="Times New Roman"/>
                <w:color w:val="000000"/>
                <w:sz w:val="24"/>
                <w:szCs w:val="24"/>
              </w:rPr>
              <w:t> thì F</w:t>
            </w:r>
            <w:r w:rsidRPr="00B80CE9">
              <w:rPr>
                <w:rFonts w:cs="Times New Roman"/>
                <w:color w:val="000000"/>
                <w:sz w:val="24"/>
                <w:szCs w:val="24"/>
                <w:vertAlign w:val="subscript"/>
              </w:rPr>
              <w:t>2</w:t>
            </w:r>
            <w:r w:rsidRPr="00B80CE9">
              <w:rPr>
                <w:rFonts w:cs="Times New Roman"/>
                <w:color w:val="000000"/>
                <w:sz w:val="24"/>
                <w:szCs w:val="24"/>
              </w:rPr>
              <w:t> &gt; F</w:t>
            </w:r>
            <w:r w:rsidRPr="00B80CE9">
              <w:rPr>
                <w:rFonts w:cs="Times New Roman"/>
                <w:color w:val="000000"/>
                <w:sz w:val="24"/>
                <w:szCs w:val="24"/>
                <w:vertAlign w:val="subscript"/>
              </w:rPr>
              <w:t>1</w:t>
            </w:r>
          </w:p>
        </w:tc>
      </w:tr>
      <w:tr w:rsidR="00486CA1" w:rsidRPr="00B80CE9" w14:paraId="12995417" w14:textId="77777777" w:rsidTr="00D01E30">
        <w:tc>
          <w:tcPr>
            <w:tcW w:w="1447" w:type="dxa"/>
            <w:shd w:val="clear" w:color="auto" w:fill="auto"/>
            <w:vAlign w:val="center"/>
          </w:tcPr>
          <w:p w14:paraId="36E0D5E1"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6A79DA6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lang w:val="vi-VN"/>
              </w:rPr>
            </w:pPr>
            <w:r w:rsidRPr="00B80CE9">
              <w:rPr>
                <w:rFonts w:cs="Times New Roman"/>
                <w:color w:val="000000"/>
                <w:sz w:val="24"/>
                <w:szCs w:val="24"/>
              </w:rPr>
              <w:t>Đòn</w:t>
            </w:r>
            <w:r w:rsidRPr="00B80CE9">
              <w:rPr>
                <w:rFonts w:cs="Times New Roman"/>
                <w:color w:val="000000"/>
                <w:sz w:val="24"/>
                <w:szCs w:val="24"/>
                <w:lang w:val="vi-VN"/>
              </w:rPr>
              <w:t xml:space="preserve"> bẩy trong máy bơm nước bằng tay là đòn bẩy loại 1 vì:</w:t>
            </w:r>
          </w:p>
          <w:p w14:paraId="5FBB8198" w14:textId="77777777" w:rsidR="00486CA1" w:rsidRPr="00B80CE9" w:rsidRDefault="00486CA1" w:rsidP="00D01E30">
            <w:pPr>
              <w:pStyle w:val="Vnbnnidung0"/>
              <w:tabs>
                <w:tab w:val="left" w:pos="1349"/>
              </w:tabs>
              <w:spacing w:after="0" w:line="312" w:lineRule="auto"/>
              <w:ind w:firstLine="0"/>
              <w:jc w:val="both"/>
              <w:rPr>
                <w:rFonts w:ascii="Times New Roman" w:hAnsi="Times New Roman" w:cs="Times New Roman"/>
                <w:sz w:val="24"/>
                <w:szCs w:val="24"/>
                <w:lang w:val="vi-VN"/>
              </w:rPr>
            </w:pPr>
            <w:r w:rsidRPr="00B80CE9">
              <w:rPr>
                <w:rFonts w:ascii="Times New Roman" w:hAnsi="Times New Roman" w:cs="Times New Roman"/>
                <w:color w:val="FF0000"/>
                <w:sz w:val="24"/>
                <w:szCs w:val="24"/>
              </w:rPr>
              <w:t>A.</w:t>
            </w:r>
            <w:r w:rsidRPr="00B80CE9">
              <w:rPr>
                <w:rFonts w:ascii="Times New Roman" w:hAnsi="Times New Roman" w:cs="Times New Roman"/>
                <w:bCs/>
                <w:color w:val="FF0000"/>
                <w:sz w:val="24"/>
                <w:szCs w:val="24"/>
              </w:rPr>
              <w:t xml:space="preserve"> có</w:t>
            </w:r>
            <w:r w:rsidRPr="00B80CE9">
              <w:rPr>
                <w:rFonts w:ascii="Times New Roman" w:hAnsi="Times New Roman" w:cs="Times New Roman"/>
                <w:bCs/>
                <w:color w:val="FF0000"/>
                <w:sz w:val="24"/>
                <w:szCs w:val="24"/>
                <w:lang w:val="vi-VN"/>
              </w:rPr>
              <w:t xml:space="preserve"> điểm tựa O nằm trong khoảng giữa điểm đặt O</w:t>
            </w:r>
            <w:r w:rsidRPr="00B80CE9">
              <w:rPr>
                <w:rFonts w:ascii="Times New Roman" w:hAnsi="Times New Roman" w:cs="Times New Roman"/>
                <w:bCs/>
                <w:color w:val="FF0000"/>
                <w:sz w:val="24"/>
                <w:szCs w:val="24"/>
                <w:vertAlign w:val="subscript"/>
                <w:lang w:val="vi-VN"/>
              </w:rPr>
              <w:t>1</w:t>
            </w:r>
            <w:r w:rsidRPr="00B80CE9">
              <w:rPr>
                <w:rFonts w:ascii="Times New Roman" w:hAnsi="Times New Roman" w:cs="Times New Roman"/>
                <w:bCs/>
                <w:color w:val="FF0000"/>
                <w:sz w:val="24"/>
                <w:szCs w:val="24"/>
                <w:lang w:val="vi-VN"/>
              </w:rPr>
              <w:t>, O</w:t>
            </w:r>
            <w:r w:rsidRPr="00B80CE9">
              <w:rPr>
                <w:rFonts w:ascii="Times New Roman" w:hAnsi="Times New Roman" w:cs="Times New Roman"/>
                <w:bCs/>
                <w:color w:val="FF0000"/>
                <w:sz w:val="24"/>
                <w:szCs w:val="24"/>
                <w:vertAlign w:val="subscript"/>
                <w:lang w:val="vi-VN"/>
              </w:rPr>
              <w:t xml:space="preserve">2 </w:t>
            </w:r>
            <w:r w:rsidRPr="00B80CE9">
              <w:rPr>
                <w:rFonts w:ascii="Times New Roman" w:hAnsi="Times New Roman" w:cs="Times New Roman"/>
                <w:bCs/>
                <w:color w:val="FF0000"/>
                <w:sz w:val="24"/>
                <w:szCs w:val="24"/>
                <w:lang w:val="vi-VN"/>
              </w:rPr>
              <w:t>của các lực F</w:t>
            </w:r>
            <w:r w:rsidRPr="00B80CE9">
              <w:rPr>
                <w:rFonts w:ascii="Times New Roman" w:hAnsi="Times New Roman" w:cs="Times New Roman"/>
                <w:bCs/>
                <w:color w:val="FF0000"/>
                <w:sz w:val="24"/>
                <w:szCs w:val="24"/>
                <w:vertAlign w:val="subscript"/>
                <w:lang w:val="vi-VN"/>
              </w:rPr>
              <w:t>1</w:t>
            </w:r>
            <w:r w:rsidRPr="00B80CE9">
              <w:rPr>
                <w:rFonts w:ascii="Times New Roman" w:hAnsi="Times New Roman" w:cs="Times New Roman"/>
                <w:bCs/>
                <w:color w:val="FF0000"/>
                <w:sz w:val="24"/>
                <w:szCs w:val="24"/>
                <w:lang w:val="vi-VN"/>
              </w:rPr>
              <w:t>, F</w:t>
            </w:r>
            <w:r w:rsidRPr="00B80CE9">
              <w:rPr>
                <w:rFonts w:ascii="Times New Roman" w:hAnsi="Times New Roman" w:cs="Times New Roman"/>
                <w:bCs/>
                <w:color w:val="FF0000"/>
                <w:sz w:val="24"/>
                <w:szCs w:val="24"/>
                <w:vertAlign w:val="subscript"/>
                <w:lang w:val="vi-VN"/>
              </w:rPr>
              <w:t>2</w:t>
            </w:r>
            <w:r w:rsidRPr="00B80CE9">
              <w:rPr>
                <w:rFonts w:ascii="Times New Roman" w:hAnsi="Times New Roman" w:cs="Times New Roman"/>
                <w:bCs/>
                <w:color w:val="FF0000"/>
                <w:sz w:val="24"/>
                <w:szCs w:val="24"/>
                <w:lang w:val="vi-VN"/>
              </w:rPr>
              <w:t>.</w:t>
            </w:r>
          </w:p>
          <w:p w14:paraId="37679390"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có</w:t>
            </w:r>
            <w:r w:rsidRPr="00B80CE9">
              <w:rPr>
                <w:rFonts w:cs="Times New Roman"/>
                <w:color w:val="000000" w:themeColor="text1"/>
                <w:sz w:val="24"/>
                <w:szCs w:val="24"/>
                <w:lang w:val="vi-VN"/>
              </w:rPr>
              <w:t xml:space="preserve"> điểm tựa O nằm ngoài khoảng giữa điểm đặt của hai lực</w:t>
            </w:r>
            <w:r w:rsidRPr="00B80CE9">
              <w:rPr>
                <w:rFonts w:cs="Times New Roman"/>
                <w:color w:val="000000" w:themeColor="text1"/>
                <w:sz w:val="24"/>
                <w:szCs w:val="24"/>
              </w:rPr>
              <w:t xml:space="preserve"> </w:t>
            </w:r>
            <w:r w:rsidRPr="00B80CE9">
              <w:rPr>
                <w:rFonts w:cs="Times New Roman"/>
                <w:bCs/>
                <w:sz w:val="24"/>
                <w:szCs w:val="24"/>
                <w:lang w:val="vi-VN"/>
              </w:rPr>
              <w:t>F</w:t>
            </w:r>
            <w:r w:rsidRPr="00B80CE9">
              <w:rPr>
                <w:rFonts w:cs="Times New Roman"/>
                <w:bCs/>
                <w:sz w:val="24"/>
                <w:szCs w:val="24"/>
                <w:vertAlign w:val="subscript"/>
                <w:lang w:val="vi-VN"/>
              </w:rPr>
              <w:t>1</w:t>
            </w:r>
            <w:r w:rsidRPr="00B80CE9">
              <w:rPr>
                <w:rFonts w:cs="Times New Roman"/>
                <w:bCs/>
                <w:sz w:val="24"/>
                <w:szCs w:val="24"/>
                <w:lang w:val="vi-VN"/>
              </w:rPr>
              <w:t>, F</w:t>
            </w:r>
            <w:r w:rsidRPr="00B80CE9">
              <w:rPr>
                <w:rFonts w:cs="Times New Roman"/>
                <w:bCs/>
                <w:sz w:val="24"/>
                <w:szCs w:val="24"/>
                <w:vertAlign w:val="subscript"/>
                <w:lang w:val="vi-VN"/>
              </w:rPr>
              <w:t>2</w:t>
            </w:r>
            <w:r w:rsidRPr="00B80CE9">
              <w:rPr>
                <w:rFonts w:cs="Times New Roman"/>
                <w:color w:val="000000" w:themeColor="text1"/>
                <w:sz w:val="24"/>
                <w:szCs w:val="24"/>
              </w:rPr>
              <w:t xml:space="preserve">. </w:t>
            </w:r>
          </w:p>
          <w:p w14:paraId="1B94D202"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có</w:t>
            </w:r>
            <w:r w:rsidRPr="00B80CE9">
              <w:rPr>
                <w:rFonts w:cs="Times New Roman"/>
                <w:color w:val="000000" w:themeColor="text1"/>
                <w:sz w:val="24"/>
                <w:szCs w:val="24"/>
                <w:lang w:val="vi-VN"/>
              </w:rPr>
              <w:t xml:space="preserve"> điểm tựa O nằm ở một đầu bên trái</w:t>
            </w:r>
            <w:r w:rsidRPr="00B80CE9">
              <w:rPr>
                <w:rFonts w:cs="Times New Roman"/>
                <w:color w:val="000000" w:themeColor="text1"/>
                <w:sz w:val="24"/>
                <w:szCs w:val="24"/>
              </w:rPr>
              <w:t>.</w:t>
            </w:r>
          </w:p>
          <w:p w14:paraId="37495046" w14:textId="77777777" w:rsidR="00486CA1" w:rsidRPr="00B80CE9" w:rsidRDefault="00486CA1" w:rsidP="00D01E30">
            <w:pPr>
              <w:shd w:val="clear" w:color="auto" w:fill="FFFFFF"/>
              <w:spacing w:after="0" w:line="312" w:lineRule="auto"/>
              <w:rPr>
                <w:rFonts w:cs="Times New Roman"/>
                <w:color w:val="333333"/>
                <w:sz w:val="24"/>
                <w:szCs w:val="24"/>
                <w:lang w:val="vi-VN"/>
              </w:rPr>
            </w:pPr>
            <w:r w:rsidRPr="00B80CE9">
              <w:rPr>
                <w:rFonts w:cs="Times New Roman"/>
                <w:color w:val="000000" w:themeColor="text1"/>
                <w:sz w:val="24"/>
                <w:szCs w:val="24"/>
              </w:rPr>
              <w:t>D. có</w:t>
            </w:r>
            <w:r w:rsidRPr="00B80CE9">
              <w:rPr>
                <w:rFonts w:cs="Times New Roman"/>
                <w:color w:val="000000" w:themeColor="text1"/>
                <w:sz w:val="24"/>
                <w:szCs w:val="24"/>
                <w:lang w:val="vi-VN"/>
              </w:rPr>
              <w:t xml:space="preserve"> điểm tựa O nằm ở một đầu bên phải.</w:t>
            </w:r>
          </w:p>
        </w:tc>
      </w:tr>
      <w:tr w:rsidR="00486CA1" w:rsidRPr="00B80CE9" w14:paraId="573704C0" w14:textId="77777777" w:rsidTr="00D01E30">
        <w:tc>
          <w:tcPr>
            <w:tcW w:w="1447" w:type="dxa"/>
            <w:shd w:val="clear" w:color="auto" w:fill="auto"/>
            <w:vAlign w:val="center"/>
          </w:tcPr>
          <w:p w14:paraId="1F3BB4D9"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5095AF0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iCs/>
                <w:color w:val="FF0000"/>
                <w:sz w:val="24"/>
                <w:szCs w:val="24"/>
                <w:lang w:val="vi-VN"/>
              </w:rPr>
            </w:pPr>
            <w:r w:rsidRPr="00B80CE9">
              <w:rPr>
                <w:rFonts w:cs="Times New Roman"/>
                <w:iCs/>
                <w:sz w:val="24"/>
                <w:szCs w:val="24"/>
              </w:rPr>
              <w:t>Muốn</w:t>
            </w:r>
            <w:r w:rsidRPr="00B80CE9">
              <w:rPr>
                <w:rFonts w:cs="Times New Roman"/>
                <w:iCs/>
                <w:sz w:val="24"/>
                <w:szCs w:val="24"/>
                <w:lang w:val="vi-VN"/>
              </w:rPr>
              <w:t xml:space="preserve"> bẩy một vật nặng 2000N bằng một lực 500N thì ta phải dùng đòn bẩy có</w:t>
            </w:r>
          </w:p>
          <w:p w14:paraId="1968F40B"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 khoảng cách 4</w:t>
            </w:r>
            <w:r w:rsidRPr="00B80CE9">
              <w:rPr>
                <w:rFonts w:cs="Times New Roman"/>
                <w:color w:val="FF0000"/>
                <w:sz w:val="24"/>
                <w:szCs w:val="24"/>
                <w:lang w:val="vi-VN"/>
              </w:rPr>
              <w:t>.</w:t>
            </w:r>
            <w:r w:rsidRPr="00B80CE9">
              <w:rPr>
                <w:rFonts w:cs="Times New Roman"/>
                <w:color w:val="FF0000"/>
                <w:sz w:val="24"/>
                <w:szCs w:val="24"/>
              </w:rPr>
              <w:t>OO</w:t>
            </w:r>
            <w:r w:rsidRPr="00B80CE9">
              <w:rPr>
                <w:rFonts w:cs="Times New Roman"/>
                <w:color w:val="FF0000"/>
                <w:sz w:val="24"/>
                <w:szCs w:val="24"/>
                <w:vertAlign w:val="subscript"/>
              </w:rPr>
              <w:t>1 </w:t>
            </w:r>
            <w:r w:rsidRPr="00B80CE9">
              <w:rPr>
                <w:rFonts w:cs="Times New Roman"/>
                <w:color w:val="FF0000"/>
                <w:sz w:val="24"/>
                <w:szCs w:val="24"/>
              </w:rPr>
              <w:t>&lt; OO</w:t>
            </w:r>
            <w:r w:rsidRPr="00B80CE9">
              <w:rPr>
                <w:rFonts w:cs="Times New Roman"/>
                <w:color w:val="FF0000"/>
                <w:sz w:val="24"/>
                <w:szCs w:val="24"/>
                <w:vertAlign w:val="subscript"/>
              </w:rPr>
              <w:t>2</w:t>
            </w:r>
          </w:p>
          <w:p w14:paraId="6A670291"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lastRenderedPageBreak/>
              <w:t>B. khoảng cách OO</w:t>
            </w:r>
            <w:r w:rsidRPr="00B80CE9">
              <w:rPr>
                <w:rFonts w:cs="Times New Roman"/>
                <w:color w:val="000000"/>
                <w:sz w:val="24"/>
                <w:szCs w:val="24"/>
                <w:vertAlign w:val="subscript"/>
              </w:rPr>
              <w:t>1</w:t>
            </w:r>
            <w:r w:rsidRPr="00B80CE9">
              <w:rPr>
                <w:rFonts w:cs="Times New Roman"/>
                <w:color w:val="000000"/>
                <w:sz w:val="24"/>
                <w:szCs w:val="24"/>
                <w:vertAlign w:val="subscript"/>
                <w:lang w:val="vi-VN"/>
              </w:rPr>
              <w:t xml:space="preserve"> </w:t>
            </w:r>
            <w:r w:rsidRPr="00B80CE9">
              <w:rPr>
                <w:rFonts w:cs="Times New Roman"/>
                <w:color w:val="000000"/>
                <w:sz w:val="24"/>
                <w:szCs w:val="24"/>
                <w:lang w:val="vi-VN"/>
              </w:rPr>
              <w:t>&gt; 4.</w:t>
            </w:r>
            <w:r w:rsidRPr="00B80CE9">
              <w:rPr>
                <w:rFonts w:cs="Times New Roman"/>
                <w:color w:val="000000"/>
                <w:sz w:val="24"/>
                <w:szCs w:val="24"/>
              </w:rPr>
              <w:t>OO</w:t>
            </w:r>
            <w:r w:rsidRPr="00B80CE9">
              <w:rPr>
                <w:rFonts w:cs="Times New Roman"/>
                <w:color w:val="000000"/>
                <w:sz w:val="24"/>
                <w:szCs w:val="24"/>
                <w:vertAlign w:val="subscript"/>
              </w:rPr>
              <w:t>2</w:t>
            </w:r>
          </w:p>
          <w:p w14:paraId="0CDA53D7"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000000"/>
                <w:sz w:val="24"/>
                <w:szCs w:val="24"/>
              </w:rPr>
              <w:t>C. khoảng cách OO</w:t>
            </w:r>
            <w:r w:rsidRPr="00B80CE9">
              <w:rPr>
                <w:rFonts w:cs="Times New Roman"/>
                <w:color w:val="000000"/>
                <w:sz w:val="24"/>
                <w:szCs w:val="24"/>
                <w:vertAlign w:val="subscript"/>
              </w:rPr>
              <w:t>1</w:t>
            </w:r>
            <w:r w:rsidRPr="00B80CE9">
              <w:rPr>
                <w:rFonts w:cs="Times New Roman"/>
                <w:color w:val="000000"/>
                <w:sz w:val="24"/>
                <w:szCs w:val="24"/>
                <w:vertAlign w:val="subscript"/>
                <w:lang w:val="vi-VN"/>
              </w:rPr>
              <w:t xml:space="preserve"> </w:t>
            </w:r>
            <w:r w:rsidRPr="00B80CE9">
              <w:rPr>
                <w:rFonts w:cs="Times New Roman"/>
                <w:color w:val="000000"/>
                <w:sz w:val="24"/>
                <w:szCs w:val="24"/>
                <w:lang w:val="vi-VN"/>
              </w:rPr>
              <w:t xml:space="preserve">= </w:t>
            </w:r>
            <w:r w:rsidRPr="00B80CE9">
              <w:rPr>
                <w:rFonts w:cs="Times New Roman"/>
                <w:color w:val="000000"/>
                <w:sz w:val="24"/>
                <w:szCs w:val="24"/>
              </w:rPr>
              <w:t>OO</w:t>
            </w:r>
            <w:r w:rsidRPr="00B80CE9">
              <w:rPr>
                <w:rFonts w:cs="Times New Roman"/>
                <w:color w:val="000000"/>
                <w:sz w:val="24"/>
                <w:szCs w:val="24"/>
                <w:vertAlign w:val="subscript"/>
              </w:rPr>
              <w:t>2</w:t>
            </w:r>
          </w:p>
          <w:p w14:paraId="2ECF0672" w14:textId="77777777" w:rsidR="00486CA1" w:rsidRPr="00B80CE9" w:rsidRDefault="00486CA1" w:rsidP="00D01E30">
            <w:pPr>
              <w:shd w:val="clear" w:color="auto" w:fill="FFFFFF"/>
              <w:spacing w:after="0" w:line="312" w:lineRule="auto"/>
              <w:rPr>
                <w:rFonts w:cs="Times New Roman"/>
                <w:b/>
                <w:bCs/>
                <w:color w:val="0000CC"/>
                <w:sz w:val="24"/>
                <w:szCs w:val="24"/>
                <w:u w:val="single"/>
                <w:lang w:val="vi-VN"/>
              </w:rPr>
            </w:pPr>
            <w:r w:rsidRPr="00B80CE9">
              <w:rPr>
                <w:rFonts w:cs="Times New Roman"/>
                <w:color w:val="000000"/>
                <w:sz w:val="24"/>
                <w:szCs w:val="24"/>
              </w:rPr>
              <w:t>D. khoảng cách 4</w:t>
            </w:r>
            <w:r w:rsidRPr="00B80CE9">
              <w:rPr>
                <w:rFonts w:cs="Times New Roman"/>
                <w:color w:val="000000"/>
                <w:sz w:val="24"/>
                <w:szCs w:val="24"/>
                <w:lang w:val="vi-VN"/>
              </w:rPr>
              <w:t>.</w:t>
            </w:r>
            <w:r w:rsidRPr="00B80CE9">
              <w:rPr>
                <w:rFonts w:cs="Times New Roman"/>
                <w:color w:val="000000"/>
                <w:sz w:val="24"/>
                <w:szCs w:val="24"/>
              </w:rPr>
              <w:t>OO</w:t>
            </w:r>
            <w:r w:rsidRPr="00B80CE9">
              <w:rPr>
                <w:rFonts w:cs="Times New Roman"/>
                <w:color w:val="000000"/>
                <w:sz w:val="24"/>
                <w:szCs w:val="24"/>
                <w:vertAlign w:val="subscript"/>
              </w:rPr>
              <w:t>1 </w:t>
            </w:r>
            <w:r w:rsidRPr="00B80CE9">
              <w:rPr>
                <w:rFonts w:cs="Times New Roman"/>
                <w:color w:val="000000"/>
                <w:sz w:val="24"/>
                <w:szCs w:val="24"/>
                <w:lang w:val="vi-VN"/>
              </w:rPr>
              <w:t xml:space="preserve">&gt; </w:t>
            </w:r>
            <w:r w:rsidRPr="00B80CE9">
              <w:rPr>
                <w:rFonts w:cs="Times New Roman"/>
                <w:color w:val="000000"/>
                <w:sz w:val="24"/>
                <w:szCs w:val="24"/>
              </w:rPr>
              <w:t>OO</w:t>
            </w:r>
            <w:r w:rsidRPr="00B80CE9">
              <w:rPr>
                <w:rFonts w:cs="Times New Roman"/>
                <w:color w:val="000000"/>
                <w:sz w:val="24"/>
                <w:szCs w:val="24"/>
                <w:vertAlign w:val="subscript"/>
              </w:rPr>
              <w:t>2</w:t>
            </w:r>
            <w:r w:rsidRPr="00B80CE9">
              <w:rPr>
                <w:rFonts w:cs="Times New Roman"/>
                <w:color w:val="000000"/>
                <w:sz w:val="24"/>
                <w:szCs w:val="24"/>
                <w:vertAlign w:val="subscript"/>
                <w:lang w:val="vi-VN"/>
              </w:rPr>
              <w:t xml:space="preserve"> </w:t>
            </w:r>
            <w:r w:rsidRPr="00B80CE9">
              <w:rPr>
                <w:rFonts w:cs="Times New Roman"/>
                <w:color w:val="000000"/>
                <w:sz w:val="24"/>
                <w:szCs w:val="24"/>
                <w:lang w:val="vi-VN"/>
              </w:rPr>
              <w:t>&gt; 2.OO</w:t>
            </w:r>
            <w:r w:rsidRPr="00B80CE9">
              <w:rPr>
                <w:rFonts w:cs="Times New Roman"/>
                <w:color w:val="000000"/>
                <w:sz w:val="24"/>
                <w:szCs w:val="24"/>
                <w:vertAlign w:val="subscript"/>
                <w:lang w:val="vi-VN"/>
              </w:rPr>
              <w:t>1</w:t>
            </w:r>
          </w:p>
        </w:tc>
      </w:tr>
      <w:tr w:rsidR="00486CA1" w:rsidRPr="00B80CE9" w14:paraId="39386F9F" w14:textId="77777777" w:rsidTr="00D01E30">
        <w:tc>
          <w:tcPr>
            <w:tcW w:w="1447" w:type="dxa"/>
            <w:shd w:val="clear" w:color="auto" w:fill="auto"/>
            <w:vAlign w:val="center"/>
          </w:tcPr>
          <w:p w14:paraId="74BE2292" w14:textId="77777777" w:rsidR="00486CA1" w:rsidRPr="00B80CE9" w:rsidRDefault="00486CA1" w:rsidP="00D01E30">
            <w:pPr>
              <w:spacing w:after="0" w:line="312" w:lineRule="auto"/>
              <w:jc w:val="center"/>
              <w:rPr>
                <w:rFonts w:cs="Times New Roman"/>
                <w:b/>
                <w:bCs/>
                <w:color w:val="000000" w:themeColor="text1"/>
                <w:sz w:val="24"/>
                <w:szCs w:val="24"/>
                <w:lang w:val="es-MX"/>
              </w:rPr>
            </w:pPr>
            <w:r w:rsidRPr="00B80CE9">
              <w:rPr>
                <w:rFonts w:cs="Times New Roman"/>
                <w:b/>
                <w:bCs/>
                <w:color w:val="000000" w:themeColor="text1"/>
                <w:sz w:val="24"/>
                <w:szCs w:val="24"/>
                <w:lang w:val="es-MX"/>
              </w:rPr>
              <w:lastRenderedPageBreak/>
              <w:t>Vận dụng</w:t>
            </w:r>
          </w:p>
        </w:tc>
        <w:tc>
          <w:tcPr>
            <w:tcW w:w="7513" w:type="dxa"/>
            <w:shd w:val="clear" w:color="auto" w:fill="auto"/>
          </w:tcPr>
          <w:p w14:paraId="3D413FA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iCs/>
                <w:sz w:val="24"/>
                <w:szCs w:val="24"/>
                <w:lang w:val="vi-VN"/>
              </w:rPr>
            </w:pPr>
            <w:r w:rsidRPr="00B80CE9">
              <w:rPr>
                <w:rFonts w:cs="Times New Roman"/>
                <w:iCs/>
                <w:sz w:val="24"/>
                <w:szCs w:val="24"/>
              </w:rPr>
              <w:t>Một</w:t>
            </w:r>
            <w:r w:rsidRPr="00B80CE9">
              <w:rPr>
                <w:rFonts w:cs="Times New Roman"/>
                <w:iCs/>
                <w:color w:val="FF0000"/>
                <w:sz w:val="24"/>
                <w:szCs w:val="24"/>
                <w:lang w:val="vi-VN"/>
              </w:rPr>
              <w:t xml:space="preserve"> </w:t>
            </w:r>
            <w:r w:rsidRPr="00B80CE9">
              <w:rPr>
                <w:rFonts w:cs="Times New Roman"/>
                <w:iCs/>
                <w:sz w:val="24"/>
                <w:szCs w:val="24"/>
                <w:lang w:val="vi-VN"/>
              </w:rPr>
              <w:t>người gánh một gánh nước. Thùng thứ nhất nặng 20 kg, thùng thứ hai nặng 30kg. Gọi điểm tiếp xúc giữa vai với đòn gánh là O, điểm treo thùng thứ nhất là O</w:t>
            </w:r>
            <w:r w:rsidRPr="00B80CE9">
              <w:rPr>
                <w:rFonts w:cs="Times New Roman"/>
                <w:iCs/>
                <w:sz w:val="24"/>
                <w:szCs w:val="24"/>
                <w:vertAlign w:val="subscript"/>
                <w:lang w:val="vi-VN"/>
              </w:rPr>
              <w:t>1</w:t>
            </w:r>
            <w:r w:rsidRPr="00B80CE9">
              <w:rPr>
                <w:rFonts w:cs="Times New Roman"/>
                <w:iCs/>
                <w:sz w:val="24"/>
                <w:szCs w:val="24"/>
                <w:lang w:val="vi-VN"/>
              </w:rPr>
              <w:t>, điểm treo thùng thứ hai vào đòn gánh là O</w:t>
            </w:r>
            <w:r w:rsidRPr="00B80CE9">
              <w:rPr>
                <w:rFonts w:cs="Times New Roman"/>
                <w:iCs/>
                <w:sz w:val="24"/>
                <w:szCs w:val="24"/>
                <w:vertAlign w:val="subscript"/>
                <w:lang w:val="vi-VN"/>
              </w:rPr>
              <w:t>2</w:t>
            </w:r>
            <w:r w:rsidRPr="00B80CE9">
              <w:rPr>
                <w:rFonts w:cs="Times New Roman"/>
                <w:iCs/>
                <w:sz w:val="24"/>
                <w:szCs w:val="24"/>
                <w:lang w:val="vi-VN"/>
              </w:rPr>
              <w:t>. Khi nào thì gánh nước cân bằng?</w:t>
            </w:r>
          </w:p>
          <w:p w14:paraId="0B3423B8" w14:textId="77777777" w:rsidR="00486CA1" w:rsidRPr="00B80CE9" w:rsidRDefault="00486CA1" w:rsidP="00D01E30">
            <w:pPr>
              <w:shd w:val="clear" w:color="auto" w:fill="FFFFFF"/>
              <w:spacing w:after="0" w:line="312" w:lineRule="auto"/>
              <w:rPr>
                <w:rFonts w:cs="Times New Roman"/>
                <w:bCs/>
                <w:color w:val="FF0000"/>
                <w:sz w:val="24"/>
                <w:szCs w:val="24"/>
                <w:lang w:val="vi-VN"/>
              </w:rPr>
            </w:pPr>
            <w:r w:rsidRPr="00B80CE9">
              <w:rPr>
                <w:rFonts w:cs="Times New Roman"/>
                <w:bCs/>
                <w:color w:val="FF0000"/>
                <w:sz w:val="24"/>
                <w:szCs w:val="24"/>
              </w:rPr>
              <w:t>A. OO</w:t>
            </w:r>
            <w:r w:rsidRPr="00B80CE9">
              <w:rPr>
                <w:rFonts w:cs="Times New Roman"/>
                <w:bCs/>
                <w:color w:val="FF0000"/>
                <w:sz w:val="24"/>
                <w:szCs w:val="24"/>
                <w:vertAlign w:val="subscript"/>
              </w:rPr>
              <w:t>1</w:t>
            </w:r>
            <w:r w:rsidRPr="00B80CE9">
              <w:rPr>
                <w:rFonts w:cs="Times New Roman"/>
                <w:bCs/>
                <w:color w:val="FF0000"/>
                <w:sz w:val="24"/>
                <w:szCs w:val="24"/>
                <w:lang w:val="vi-VN"/>
              </w:rPr>
              <w:t xml:space="preserve"> = 90cm, OO</w:t>
            </w:r>
            <w:r w:rsidRPr="00B80CE9">
              <w:rPr>
                <w:rFonts w:cs="Times New Roman"/>
                <w:bCs/>
                <w:color w:val="FF0000"/>
                <w:sz w:val="24"/>
                <w:szCs w:val="24"/>
                <w:vertAlign w:val="subscript"/>
                <w:lang w:val="vi-VN"/>
              </w:rPr>
              <w:t>2</w:t>
            </w:r>
            <w:r w:rsidRPr="00B80CE9">
              <w:rPr>
                <w:rFonts w:cs="Times New Roman"/>
                <w:bCs/>
                <w:color w:val="FF0000"/>
                <w:sz w:val="24"/>
                <w:szCs w:val="24"/>
                <w:lang w:val="vi-VN"/>
              </w:rPr>
              <w:t xml:space="preserve"> = 60cm</w:t>
            </w:r>
          </w:p>
          <w:p w14:paraId="6A4AFDD7"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w:t>
            </w:r>
            <w:r w:rsidRPr="00B80CE9">
              <w:rPr>
                <w:rFonts w:cs="Times New Roman"/>
                <w:sz w:val="24"/>
                <w:szCs w:val="24"/>
              </w:rPr>
              <w:t xml:space="preserve">. </w:t>
            </w:r>
            <w:r w:rsidRPr="00B80CE9">
              <w:rPr>
                <w:rFonts w:cs="Times New Roman"/>
                <w:bCs/>
                <w:sz w:val="24"/>
                <w:szCs w:val="24"/>
              </w:rPr>
              <w:t>OO</w:t>
            </w:r>
            <w:r w:rsidRPr="00B80CE9">
              <w:rPr>
                <w:rFonts w:cs="Times New Roman"/>
                <w:bCs/>
                <w:sz w:val="24"/>
                <w:szCs w:val="24"/>
                <w:vertAlign w:val="subscript"/>
              </w:rPr>
              <w:t>1</w:t>
            </w:r>
            <w:r w:rsidRPr="00B80CE9">
              <w:rPr>
                <w:rFonts w:cs="Times New Roman"/>
                <w:bCs/>
                <w:sz w:val="24"/>
                <w:szCs w:val="24"/>
                <w:lang w:val="vi-VN"/>
              </w:rPr>
              <w:t xml:space="preserve"> = 90cm, OO</w:t>
            </w:r>
            <w:r w:rsidRPr="00B80CE9">
              <w:rPr>
                <w:rFonts w:cs="Times New Roman"/>
                <w:bCs/>
                <w:sz w:val="24"/>
                <w:szCs w:val="24"/>
                <w:vertAlign w:val="subscript"/>
                <w:lang w:val="vi-VN"/>
              </w:rPr>
              <w:t>2</w:t>
            </w:r>
            <w:r w:rsidRPr="00B80CE9">
              <w:rPr>
                <w:rFonts w:cs="Times New Roman"/>
                <w:bCs/>
                <w:sz w:val="24"/>
                <w:szCs w:val="24"/>
                <w:lang w:val="vi-VN"/>
              </w:rPr>
              <w:t xml:space="preserve"> = 90cm</w:t>
            </w:r>
          </w:p>
          <w:p w14:paraId="59F9238E"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 xml:space="preserve">C. </w:t>
            </w:r>
            <w:r w:rsidRPr="00B80CE9">
              <w:rPr>
                <w:rFonts w:cs="Times New Roman"/>
                <w:bCs/>
                <w:sz w:val="24"/>
                <w:szCs w:val="24"/>
              </w:rPr>
              <w:t>OO</w:t>
            </w:r>
            <w:r w:rsidRPr="00B80CE9">
              <w:rPr>
                <w:rFonts w:cs="Times New Roman"/>
                <w:bCs/>
                <w:sz w:val="24"/>
                <w:szCs w:val="24"/>
                <w:vertAlign w:val="subscript"/>
              </w:rPr>
              <w:t>1</w:t>
            </w:r>
            <w:r w:rsidRPr="00B80CE9">
              <w:rPr>
                <w:rFonts w:cs="Times New Roman"/>
                <w:bCs/>
                <w:sz w:val="24"/>
                <w:szCs w:val="24"/>
                <w:lang w:val="vi-VN"/>
              </w:rPr>
              <w:t xml:space="preserve"> = 60cm, OO</w:t>
            </w:r>
            <w:r w:rsidRPr="00B80CE9">
              <w:rPr>
                <w:rFonts w:cs="Times New Roman"/>
                <w:bCs/>
                <w:sz w:val="24"/>
                <w:szCs w:val="24"/>
                <w:vertAlign w:val="subscript"/>
                <w:lang w:val="vi-VN"/>
              </w:rPr>
              <w:t>2</w:t>
            </w:r>
            <w:r w:rsidRPr="00B80CE9">
              <w:rPr>
                <w:rFonts w:cs="Times New Roman"/>
                <w:bCs/>
                <w:sz w:val="24"/>
                <w:szCs w:val="24"/>
                <w:lang w:val="vi-VN"/>
              </w:rPr>
              <w:t xml:space="preserve"> = 90cm</w:t>
            </w:r>
          </w:p>
          <w:p w14:paraId="45D5E17E" w14:textId="77777777" w:rsidR="00486CA1" w:rsidRPr="00B80CE9" w:rsidRDefault="00486CA1" w:rsidP="00D01E30">
            <w:pPr>
              <w:shd w:val="clear" w:color="auto" w:fill="FFFFFF"/>
              <w:spacing w:after="0" w:line="312" w:lineRule="auto"/>
              <w:rPr>
                <w:rFonts w:cs="Times New Roman"/>
                <w:b/>
                <w:bCs/>
                <w:color w:val="0000CC"/>
                <w:sz w:val="24"/>
                <w:szCs w:val="24"/>
                <w:u w:val="single"/>
              </w:rPr>
            </w:pPr>
            <w:r w:rsidRPr="00B80CE9">
              <w:rPr>
                <w:rFonts w:cs="Times New Roman"/>
                <w:color w:val="000000" w:themeColor="text1"/>
                <w:sz w:val="24"/>
                <w:szCs w:val="24"/>
              </w:rPr>
              <w:t xml:space="preserve">D. </w:t>
            </w:r>
            <w:r w:rsidRPr="00B80CE9">
              <w:rPr>
                <w:rFonts w:cs="Times New Roman"/>
                <w:bCs/>
                <w:sz w:val="24"/>
                <w:szCs w:val="24"/>
              </w:rPr>
              <w:t>OO</w:t>
            </w:r>
            <w:r w:rsidRPr="00B80CE9">
              <w:rPr>
                <w:rFonts w:cs="Times New Roman"/>
                <w:bCs/>
                <w:sz w:val="24"/>
                <w:szCs w:val="24"/>
                <w:vertAlign w:val="subscript"/>
              </w:rPr>
              <w:t>1</w:t>
            </w:r>
            <w:r w:rsidRPr="00B80CE9">
              <w:rPr>
                <w:rFonts w:cs="Times New Roman"/>
                <w:bCs/>
                <w:sz w:val="24"/>
                <w:szCs w:val="24"/>
                <w:lang w:val="vi-VN"/>
              </w:rPr>
              <w:t xml:space="preserve"> = 60cm, OO</w:t>
            </w:r>
            <w:r w:rsidRPr="00B80CE9">
              <w:rPr>
                <w:rFonts w:cs="Times New Roman"/>
                <w:bCs/>
                <w:sz w:val="24"/>
                <w:szCs w:val="24"/>
                <w:vertAlign w:val="subscript"/>
                <w:lang w:val="vi-VN"/>
              </w:rPr>
              <w:t>2</w:t>
            </w:r>
            <w:r w:rsidRPr="00B80CE9">
              <w:rPr>
                <w:rFonts w:cs="Times New Roman"/>
                <w:bCs/>
                <w:sz w:val="24"/>
                <w:szCs w:val="24"/>
                <w:lang w:val="vi-VN"/>
              </w:rPr>
              <w:t xml:space="preserve"> = 120cm</w:t>
            </w:r>
          </w:p>
        </w:tc>
      </w:tr>
      <w:tr w:rsidR="00486CA1" w:rsidRPr="00B80CE9" w14:paraId="51588643" w14:textId="77777777" w:rsidTr="00D01E30">
        <w:tc>
          <w:tcPr>
            <w:tcW w:w="8960" w:type="dxa"/>
            <w:gridSpan w:val="2"/>
            <w:shd w:val="clear" w:color="auto" w:fill="F7CAAC" w:themeFill="accent2" w:themeFillTint="66"/>
            <w:vAlign w:val="center"/>
          </w:tcPr>
          <w:p w14:paraId="451F003A" w14:textId="77777777" w:rsidR="00486CA1" w:rsidRPr="00B80CE9" w:rsidRDefault="00486CA1" w:rsidP="00D01E30">
            <w:pPr>
              <w:spacing w:after="0" w:line="312" w:lineRule="auto"/>
              <w:rPr>
                <w:rFonts w:cs="Times New Roman"/>
                <w:b/>
                <w:bCs/>
                <w:color w:val="FF0000"/>
                <w:sz w:val="24"/>
                <w:szCs w:val="24"/>
                <w:lang w:val="es-MX"/>
              </w:rPr>
            </w:pPr>
            <w:r w:rsidRPr="00B80CE9">
              <w:rPr>
                <w:rFonts w:cs="Times New Roman"/>
                <w:b/>
                <w:bCs/>
                <w:color w:val="FF0000"/>
                <w:sz w:val="24"/>
                <w:szCs w:val="24"/>
                <w:lang w:val="es-MX"/>
              </w:rPr>
              <w:t>Bài 20. Hiện tượng nhiễm điện do cọ xát</w:t>
            </w:r>
          </w:p>
        </w:tc>
      </w:tr>
      <w:tr w:rsidR="00486CA1" w:rsidRPr="00B80CE9" w14:paraId="70C59849" w14:textId="77777777" w:rsidTr="00D01E30">
        <w:tc>
          <w:tcPr>
            <w:tcW w:w="1447" w:type="dxa"/>
            <w:shd w:val="clear" w:color="auto" w:fill="auto"/>
            <w:vAlign w:val="center"/>
          </w:tcPr>
          <w:p w14:paraId="4C23A65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0EB0FD9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Lấy chiếc đũa làm bằng thuỷ tinh cọ xát vào vải lụa, sau</w:t>
            </w:r>
            <w:r w:rsidRPr="00B80CE9">
              <w:rPr>
                <w:rFonts w:cs="Times New Roman"/>
                <w:sz w:val="24"/>
                <w:szCs w:val="24"/>
                <w:lang w:val="vi-VN"/>
              </w:rPr>
              <w:t xml:space="preserve"> khi cọ xát thì </w:t>
            </w:r>
            <w:r w:rsidRPr="00B80CE9">
              <w:rPr>
                <w:rFonts w:cs="Times New Roman"/>
                <w:sz w:val="24"/>
                <w:szCs w:val="24"/>
              </w:rPr>
              <w:t xml:space="preserve">chiếc đũa </w:t>
            </w:r>
          </w:p>
          <w:p w14:paraId="36FD8D95"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có thể hút được các mẩu giấy vụn.</w:t>
            </w:r>
          </w:p>
          <w:p w14:paraId="382D4D0B"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có thể bị ngắn lại.</w:t>
            </w:r>
          </w:p>
          <w:p w14:paraId="3CF17683"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có thể bị cong.</w:t>
            </w:r>
          </w:p>
          <w:p w14:paraId="165C5F6D"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sz w:val="24"/>
                <w:szCs w:val="24"/>
                <w:lang w:val="es-MX"/>
              </w:rPr>
              <w:t xml:space="preserve"> D. </w:t>
            </w:r>
            <w:r w:rsidRPr="00B80CE9">
              <w:rPr>
                <w:rFonts w:cs="Times New Roman"/>
                <w:sz w:val="24"/>
                <w:szCs w:val="24"/>
              </w:rPr>
              <w:t>có thể</w:t>
            </w:r>
            <w:r w:rsidRPr="00B80CE9">
              <w:rPr>
                <w:rFonts w:cs="Times New Roman"/>
                <w:sz w:val="24"/>
                <w:szCs w:val="24"/>
                <w:lang w:val="es-MX"/>
              </w:rPr>
              <w:t xml:space="preserve"> phát sáng.</w:t>
            </w:r>
          </w:p>
        </w:tc>
      </w:tr>
      <w:tr w:rsidR="00486CA1" w:rsidRPr="00B80CE9" w14:paraId="383FE56A" w14:textId="77777777" w:rsidTr="00D01E30">
        <w:tc>
          <w:tcPr>
            <w:tcW w:w="1447" w:type="dxa"/>
            <w:shd w:val="clear" w:color="auto" w:fill="auto"/>
            <w:vAlign w:val="center"/>
          </w:tcPr>
          <w:p w14:paraId="6770117E"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515BFB0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Cọ xát thước kẻ bằng nhựa vào mảnh</w:t>
            </w:r>
            <w:r w:rsidRPr="00B80CE9">
              <w:rPr>
                <w:rFonts w:cs="Times New Roman"/>
                <w:sz w:val="24"/>
                <w:szCs w:val="24"/>
                <w:lang w:val="vi-VN"/>
              </w:rPr>
              <w:t xml:space="preserve"> vải </w:t>
            </w:r>
            <w:r w:rsidRPr="00B80CE9">
              <w:rPr>
                <w:rFonts w:cs="Times New Roman"/>
                <w:sz w:val="24"/>
                <w:szCs w:val="24"/>
              </w:rPr>
              <w:t>len, sau</w:t>
            </w:r>
            <w:r w:rsidRPr="00B80CE9">
              <w:rPr>
                <w:rFonts w:cs="Times New Roman"/>
                <w:sz w:val="24"/>
                <w:szCs w:val="24"/>
                <w:lang w:val="vi-VN"/>
              </w:rPr>
              <w:t xml:space="preserve"> khi cọ xát thì</w:t>
            </w:r>
            <w:r w:rsidRPr="00B80CE9">
              <w:rPr>
                <w:rFonts w:cs="Times New Roman"/>
                <w:sz w:val="24"/>
                <w:szCs w:val="24"/>
              </w:rPr>
              <w:t xml:space="preserve"> thước nhựa</w:t>
            </w:r>
          </w:p>
          <w:p w14:paraId="50BAC0E4"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bị nhiễm điện.</w:t>
            </w:r>
          </w:p>
          <w:p w14:paraId="2786DA40"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có thể bị ngắn lại.</w:t>
            </w:r>
          </w:p>
          <w:p w14:paraId="7B6F808B"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có thể bị lạnh đi.</w:t>
            </w:r>
          </w:p>
          <w:p w14:paraId="7FA356A5"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sz w:val="24"/>
                <w:szCs w:val="24"/>
                <w:lang w:val="es-MX"/>
              </w:rPr>
              <w:t xml:space="preserve"> D. </w:t>
            </w:r>
            <w:r w:rsidRPr="00B80CE9">
              <w:rPr>
                <w:rFonts w:cs="Times New Roman"/>
                <w:sz w:val="24"/>
                <w:szCs w:val="24"/>
              </w:rPr>
              <w:t>có thể</w:t>
            </w:r>
            <w:r w:rsidRPr="00B80CE9">
              <w:rPr>
                <w:rFonts w:cs="Times New Roman"/>
                <w:sz w:val="24"/>
                <w:szCs w:val="24"/>
                <w:lang w:val="es-MX"/>
              </w:rPr>
              <w:t xml:space="preserve"> phát sáng.</w:t>
            </w:r>
          </w:p>
        </w:tc>
      </w:tr>
      <w:tr w:rsidR="00486CA1" w:rsidRPr="00B80CE9" w14:paraId="6208D4D1" w14:textId="77777777" w:rsidTr="00D01E30">
        <w:tc>
          <w:tcPr>
            <w:tcW w:w="1447" w:type="dxa"/>
            <w:shd w:val="clear" w:color="auto" w:fill="auto"/>
            <w:vAlign w:val="center"/>
          </w:tcPr>
          <w:p w14:paraId="0650D58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661C2A21"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Cọ</w:t>
            </w:r>
            <w:r w:rsidRPr="00B80CE9">
              <w:rPr>
                <w:rFonts w:cs="Times New Roman"/>
                <w:sz w:val="24"/>
                <w:szCs w:val="24"/>
                <w:lang w:val="vi-VN"/>
              </w:rPr>
              <w:t xml:space="preserve"> xát đũa nhựa vào mảnh vải len và cọ xát đũa thủy tinh vào mảnh mải lụa thì</w:t>
            </w:r>
            <w:r w:rsidRPr="00B80CE9">
              <w:rPr>
                <w:rFonts w:cs="Times New Roman"/>
                <w:sz w:val="24"/>
                <w:szCs w:val="24"/>
              </w:rPr>
              <w:t xml:space="preserve"> </w:t>
            </w:r>
          </w:p>
          <w:p w14:paraId="61891385"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cả hai chiếc đũa đều bị nhiễm điện và hút được các mẩu giấy vụn.</w:t>
            </w:r>
          </w:p>
          <w:p w14:paraId="62BEC5DB"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chỉ có đũa nhựa bị nhiễm điện và hút được các mẩu giấy vụn.</w:t>
            </w:r>
          </w:p>
          <w:p w14:paraId="4BB95C04"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chỉ có đũa thuỷ tinh bị nhiễm điện và hút được các mẩu giấy vụn.</w:t>
            </w:r>
          </w:p>
          <w:p w14:paraId="210BF027"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sz w:val="24"/>
                <w:szCs w:val="24"/>
                <w:lang w:val="es-MX"/>
              </w:rPr>
              <w:t xml:space="preserve"> D. </w:t>
            </w:r>
            <w:r w:rsidRPr="00B80CE9">
              <w:rPr>
                <w:rFonts w:cs="Times New Roman"/>
                <w:sz w:val="24"/>
                <w:szCs w:val="24"/>
              </w:rPr>
              <w:t>cả hai chiếc đũa đều không bị nhiễm điện và không hút được các mẩu giấy vụn</w:t>
            </w:r>
            <w:r w:rsidRPr="00B80CE9">
              <w:rPr>
                <w:rFonts w:cs="Times New Roman"/>
                <w:sz w:val="24"/>
                <w:szCs w:val="24"/>
                <w:lang w:val="es-MX"/>
              </w:rPr>
              <w:t>.</w:t>
            </w:r>
          </w:p>
        </w:tc>
      </w:tr>
      <w:tr w:rsidR="00486CA1" w:rsidRPr="00B80CE9" w14:paraId="5AA2732D" w14:textId="77777777" w:rsidTr="00D01E30">
        <w:tc>
          <w:tcPr>
            <w:tcW w:w="1447" w:type="dxa"/>
            <w:shd w:val="clear" w:color="auto" w:fill="auto"/>
            <w:vAlign w:val="center"/>
          </w:tcPr>
          <w:p w14:paraId="07D94F2A"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36BEADB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Khi cọ xát thước nhựa vào miếng vải len thì thước</w:t>
            </w:r>
            <w:r w:rsidRPr="00B80CE9">
              <w:rPr>
                <w:rFonts w:cs="Times New Roman"/>
                <w:sz w:val="24"/>
                <w:szCs w:val="24"/>
                <w:lang w:val="vi-VN"/>
              </w:rPr>
              <w:t xml:space="preserve"> nhựa</w:t>
            </w:r>
          </w:p>
          <w:p w14:paraId="4C1A11F4"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nhiễm điện âm.</w:t>
            </w:r>
          </w:p>
          <w:p w14:paraId="1F2F8F64"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nhiễm điện dương.</w:t>
            </w:r>
          </w:p>
          <w:p w14:paraId="7E9CA952"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nhiễm điện âm hoặc dương.</w:t>
            </w:r>
          </w:p>
          <w:p w14:paraId="5B189F41"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 xml:space="preserve"> D. </w:t>
            </w:r>
            <w:r w:rsidRPr="00B80CE9">
              <w:rPr>
                <w:rFonts w:cs="Times New Roman"/>
                <w:sz w:val="24"/>
                <w:szCs w:val="24"/>
              </w:rPr>
              <w:t>không nhiễm điện.</w:t>
            </w:r>
          </w:p>
        </w:tc>
      </w:tr>
      <w:tr w:rsidR="00486CA1" w:rsidRPr="00B80CE9" w14:paraId="73604D8B" w14:textId="77777777" w:rsidTr="00D01E30">
        <w:tc>
          <w:tcPr>
            <w:tcW w:w="1447" w:type="dxa"/>
            <w:shd w:val="clear" w:color="auto" w:fill="auto"/>
            <w:vAlign w:val="center"/>
          </w:tcPr>
          <w:p w14:paraId="25297B2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4365B5DF"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Khi cọ xát chiếc đũa thuỷ tinh vào miếng vải lụa thì chiếc đũa</w:t>
            </w:r>
          </w:p>
          <w:p w14:paraId="2FFF02C8"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nhiễm điện dương.</w:t>
            </w:r>
          </w:p>
          <w:p w14:paraId="651A732B"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lastRenderedPageBreak/>
              <w:t>B.</w:t>
            </w:r>
            <w:r w:rsidRPr="00B80CE9">
              <w:rPr>
                <w:rFonts w:cs="Times New Roman"/>
                <w:sz w:val="24"/>
                <w:szCs w:val="24"/>
              </w:rPr>
              <w:t xml:space="preserve"> nhiễm điện âm.</w:t>
            </w:r>
          </w:p>
          <w:p w14:paraId="42C12185"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nhiễm điện âm hoặc dương.</w:t>
            </w:r>
          </w:p>
          <w:p w14:paraId="062FD08C"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w:t>
            </w:r>
            <w:r w:rsidRPr="00B80CE9">
              <w:rPr>
                <w:rFonts w:cs="Times New Roman"/>
                <w:sz w:val="24"/>
                <w:szCs w:val="24"/>
              </w:rPr>
              <w:t>không nhiễm điện.</w:t>
            </w:r>
          </w:p>
        </w:tc>
      </w:tr>
      <w:tr w:rsidR="00486CA1" w:rsidRPr="00B80CE9" w14:paraId="42E636D5" w14:textId="77777777" w:rsidTr="00D01E30">
        <w:tc>
          <w:tcPr>
            <w:tcW w:w="1447" w:type="dxa"/>
            <w:shd w:val="clear" w:color="auto" w:fill="auto"/>
            <w:vAlign w:val="center"/>
          </w:tcPr>
          <w:p w14:paraId="508BC0A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Nhận biết</w:t>
            </w:r>
          </w:p>
        </w:tc>
        <w:tc>
          <w:tcPr>
            <w:tcW w:w="7513" w:type="dxa"/>
            <w:shd w:val="clear" w:color="auto" w:fill="auto"/>
          </w:tcPr>
          <w:p w14:paraId="1C6AF448"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Khi đũa nhựa cọ xát vào vải len thì</w:t>
            </w:r>
            <w:r w:rsidRPr="00B80CE9">
              <w:rPr>
                <w:rFonts w:cs="Times New Roman"/>
                <w:color w:val="FF0000"/>
                <w:sz w:val="24"/>
                <w:szCs w:val="24"/>
                <w:lang w:val="es-MX"/>
              </w:rPr>
              <w:t xml:space="preserve"> </w:t>
            </w:r>
            <w:r w:rsidRPr="00B80CE9">
              <w:rPr>
                <w:rFonts w:cs="Times New Roman"/>
                <w:sz w:val="24"/>
                <w:szCs w:val="24"/>
                <w:lang w:val="es-MX"/>
              </w:rPr>
              <w:t>các electron từ</w:t>
            </w:r>
            <w:r w:rsidRPr="00B80CE9">
              <w:rPr>
                <w:rFonts w:cs="Times New Roman"/>
                <w:sz w:val="24"/>
                <w:szCs w:val="24"/>
                <w:lang w:val="vi-VN"/>
              </w:rPr>
              <w:t xml:space="preserve"> vải len dịch chuyển sang đũa nhựa nên</w:t>
            </w:r>
          </w:p>
          <w:p w14:paraId="4E2A1C50"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đũa nhựa nhận thêm electron nên nhiễm điện âm.</w:t>
            </w:r>
          </w:p>
          <w:p w14:paraId="408CFEB5"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đũa nhựa mất bớt electron nên nhiễm điện dương.</w:t>
            </w:r>
          </w:p>
          <w:p w14:paraId="7C1430D4"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đũa nhựa nhận thêm electron nên nhiễm điện dương.</w:t>
            </w:r>
          </w:p>
          <w:p w14:paraId="2DA2355F"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sz w:val="24"/>
                <w:szCs w:val="24"/>
                <w:lang w:val="es-MX"/>
              </w:rPr>
              <w:t xml:space="preserve"> D. đũa nhựa mất bớt electron nên nhiễm điện âm.</w:t>
            </w:r>
          </w:p>
        </w:tc>
      </w:tr>
      <w:tr w:rsidR="00486CA1" w:rsidRPr="00B80CE9" w14:paraId="4236F53D" w14:textId="77777777" w:rsidTr="00D01E30">
        <w:tc>
          <w:tcPr>
            <w:tcW w:w="1447" w:type="dxa"/>
            <w:shd w:val="clear" w:color="auto" w:fill="auto"/>
            <w:vAlign w:val="center"/>
          </w:tcPr>
          <w:p w14:paraId="14D2617F"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65F30FFD"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Khi đũa thuỷ tinh cọ xát vào vải lụa thì</w:t>
            </w:r>
            <w:r w:rsidRPr="00B80CE9">
              <w:rPr>
                <w:rFonts w:cs="Times New Roman"/>
                <w:color w:val="FF0000"/>
                <w:sz w:val="24"/>
                <w:szCs w:val="24"/>
                <w:lang w:val="es-MX"/>
              </w:rPr>
              <w:t xml:space="preserve"> </w:t>
            </w:r>
            <w:r w:rsidRPr="00B80CE9">
              <w:rPr>
                <w:rFonts w:cs="Times New Roman"/>
                <w:sz w:val="24"/>
                <w:szCs w:val="24"/>
                <w:lang w:val="es-MX"/>
              </w:rPr>
              <w:t>các electron từ</w:t>
            </w:r>
          </w:p>
          <w:p w14:paraId="38B9485C"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đũa thuỷ tinh dịch</w:t>
            </w:r>
            <w:r w:rsidRPr="00B80CE9">
              <w:rPr>
                <w:rFonts w:cs="Times New Roman"/>
                <w:color w:val="FF0000"/>
                <w:sz w:val="24"/>
                <w:szCs w:val="24"/>
                <w:lang w:val="vi-VN"/>
              </w:rPr>
              <w:t xml:space="preserve"> </w:t>
            </w:r>
            <w:r w:rsidRPr="00B80CE9">
              <w:rPr>
                <w:rFonts w:cs="Times New Roman"/>
                <w:color w:val="FF0000"/>
                <w:sz w:val="24"/>
                <w:szCs w:val="24"/>
                <w:lang w:val="es-MX"/>
              </w:rPr>
              <w:t>chuyển sang vải lụa. Đũa thuỷ tinh mất bớt electron nên nhiễm điện dương.</w:t>
            </w:r>
          </w:p>
          <w:p w14:paraId="3719B708"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đũa thuỷ tinh dịch</w:t>
            </w:r>
            <w:r w:rsidRPr="00B80CE9">
              <w:rPr>
                <w:rFonts w:cs="Times New Roman"/>
                <w:sz w:val="24"/>
                <w:szCs w:val="24"/>
                <w:lang w:val="vi-VN"/>
              </w:rPr>
              <w:t xml:space="preserve"> </w:t>
            </w:r>
            <w:r w:rsidRPr="00B80CE9">
              <w:rPr>
                <w:rFonts w:cs="Times New Roman"/>
                <w:sz w:val="24"/>
                <w:szCs w:val="24"/>
                <w:lang w:val="es-MX"/>
              </w:rPr>
              <w:t>chuyển sang vải lụa. Đũa thuỷ tinh mất bớt electron nên nhiễm điện âm.</w:t>
            </w:r>
          </w:p>
          <w:p w14:paraId="708F7DED"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vải lụa dịch</w:t>
            </w:r>
            <w:r w:rsidRPr="00B80CE9">
              <w:rPr>
                <w:rFonts w:cs="Times New Roman"/>
                <w:sz w:val="24"/>
                <w:szCs w:val="24"/>
                <w:lang w:val="vi-VN"/>
              </w:rPr>
              <w:t xml:space="preserve"> </w:t>
            </w:r>
            <w:r w:rsidRPr="00B80CE9">
              <w:rPr>
                <w:rFonts w:cs="Times New Roman"/>
                <w:sz w:val="24"/>
                <w:szCs w:val="24"/>
                <w:lang w:val="es-MX"/>
              </w:rPr>
              <w:t>chuyển sang đũa thuỷ tinh. Đũa thuỷ tinh nhận thêm electron nên nhiễm điện dương.</w:t>
            </w:r>
          </w:p>
          <w:p w14:paraId="4BDEED00"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vải lụa dịch</w:t>
            </w:r>
            <w:r w:rsidRPr="00B80CE9">
              <w:rPr>
                <w:rFonts w:cs="Times New Roman"/>
                <w:sz w:val="24"/>
                <w:szCs w:val="24"/>
                <w:lang w:val="vi-VN"/>
              </w:rPr>
              <w:t xml:space="preserve"> </w:t>
            </w:r>
            <w:r w:rsidRPr="00B80CE9">
              <w:rPr>
                <w:rFonts w:cs="Times New Roman"/>
                <w:sz w:val="24"/>
                <w:szCs w:val="24"/>
                <w:lang w:val="es-MX"/>
              </w:rPr>
              <w:t>chuyển sang đũa thuỷ tinh. Đũa thuỷ tinh nhận thêm electron nên nhiễm điện âm.</w:t>
            </w:r>
          </w:p>
        </w:tc>
      </w:tr>
      <w:tr w:rsidR="00486CA1" w:rsidRPr="00B80CE9" w14:paraId="79D80F94" w14:textId="77777777" w:rsidTr="00D01E30">
        <w:tc>
          <w:tcPr>
            <w:tcW w:w="1447" w:type="dxa"/>
            <w:shd w:val="clear" w:color="auto" w:fill="auto"/>
            <w:vAlign w:val="center"/>
          </w:tcPr>
          <w:p w14:paraId="516AEFA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0E782F3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Hai vật nhiễm điện cùng dấu đặt gần nhau thì</w:t>
            </w:r>
          </w:p>
          <w:p w14:paraId="33B6F84A"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đẩy nhau.</w:t>
            </w:r>
          </w:p>
          <w:p w14:paraId="0D5FFD09"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hút nhau.</w:t>
            </w:r>
          </w:p>
          <w:p w14:paraId="367B070E"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không đẩy cũng không hút.</w:t>
            </w:r>
          </w:p>
          <w:p w14:paraId="28CA7430"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vừa hút, vừa đẩy.</w:t>
            </w:r>
          </w:p>
        </w:tc>
      </w:tr>
      <w:tr w:rsidR="00486CA1" w:rsidRPr="00B80CE9" w14:paraId="36702AD1" w14:textId="77777777" w:rsidTr="00D01E30">
        <w:tc>
          <w:tcPr>
            <w:tcW w:w="1447" w:type="dxa"/>
            <w:shd w:val="clear" w:color="auto" w:fill="auto"/>
            <w:vAlign w:val="center"/>
          </w:tcPr>
          <w:p w14:paraId="70DA9F2B"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0E191EF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Cọ xát hai thanh thuỷ tinh vào vải lụa thì</w:t>
            </w:r>
          </w:p>
          <w:p w14:paraId="74C4FA29"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hai thanh thuỷ tinh đều nhiễm điện dương.</w:t>
            </w:r>
          </w:p>
          <w:p w14:paraId="43BDE557"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hai thanh thuỷ tinh đều nhiễm điện âm.</w:t>
            </w:r>
          </w:p>
          <w:p w14:paraId="67140A8D"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hai thanh thuỷ tinh để gần nhau sẽ hút nhau.</w:t>
            </w:r>
          </w:p>
          <w:p w14:paraId="06E5BC29" w14:textId="77777777" w:rsidR="00486CA1" w:rsidRPr="00B80CE9" w:rsidRDefault="00486CA1" w:rsidP="00D01E30">
            <w:pPr>
              <w:spacing w:after="0" w:line="312" w:lineRule="auto"/>
              <w:rPr>
                <w:rFonts w:cs="Times New Roman"/>
                <w:color w:val="0000FF"/>
                <w:sz w:val="24"/>
                <w:szCs w:val="24"/>
                <w:u w:val="single"/>
                <w:lang w:val="vi-VN"/>
              </w:rPr>
            </w:pPr>
            <w:r w:rsidRPr="00B80CE9">
              <w:rPr>
                <w:rFonts w:cs="Times New Roman"/>
                <w:sz w:val="24"/>
                <w:szCs w:val="24"/>
                <w:lang w:val="es-MX"/>
              </w:rPr>
              <w:t>D. một thanh nhiễm điện dương, thanh còn lại nhiễm điện âm.</w:t>
            </w:r>
          </w:p>
        </w:tc>
      </w:tr>
      <w:tr w:rsidR="00486CA1" w:rsidRPr="00B80CE9" w14:paraId="0A209197" w14:textId="77777777" w:rsidTr="00D01E30">
        <w:tc>
          <w:tcPr>
            <w:tcW w:w="1447" w:type="dxa"/>
            <w:shd w:val="clear" w:color="auto" w:fill="auto"/>
            <w:vAlign w:val="center"/>
          </w:tcPr>
          <w:p w14:paraId="0827571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6843D10F"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Hai vật nhiễm điện khác dấu đặt gần nhau thì</w:t>
            </w:r>
          </w:p>
          <w:p w14:paraId="0CB81AE6"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hút nhau.</w:t>
            </w:r>
          </w:p>
          <w:p w14:paraId="0DEC92FE"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đẩy</w:t>
            </w:r>
            <w:r w:rsidRPr="00B80CE9">
              <w:rPr>
                <w:rFonts w:cs="Times New Roman"/>
                <w:sz w:val="24"/>
                <w:szCs w:val="24"/>
                <w:lang w:val="es-MX"/>
              </w:rPr>
              <w:t xml:space="preserve"> nhau.</w:t>
            </w:r>
          </w:p>
          <w:p w14:paraId="47CFDEE8"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không đẩy cũng không hút.</w:t>
            </w:r>
          </w:p>
          <w:p w14:paraId="0CA752CF"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vừa hút, vừa đẩy.</w:t>
            </w:r>
          </w:p>
        </w:tc>
      </w:tr>
      <w:tr w:rsidR="00486CA1" w:rsidRPr="00B80CE9" w14:paraId="1B9DB44C" w14:textId="77777777" w:rsidTr="00D01E30">
        <w:tc>
          <w:tcPr>
            <w:tcW w:w="1447" w:type="dxa"/>
            <w:shd w:val="clear" w:color="auto" w:fill="auto"/>
            <w:vAlign w:val="center"/>
          </w:tcPr>
          <w:p w14:paraId="1E7DFEC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62A42FF2"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Có</w:t>
            </w:r>
            <w:r w:rsidRPr="00B80CE9">
              <w:rPr>
                <w:rFonts w:cs="Times New Roman"/>
                <w:sz w:val="24"/>
                <w:szCs w:val="24"/>
                <w:lang w:val="vi-VN"/>
              </w:rPr>
              <w:t xml:space="preserve"> bốn vật a, b, c, d đều bị nhiễm điện. Nếu vật a hút b, b hút c, c đẩy d thì câu phát biểu nào dưới đây là đúng?</w:t>
            </w:r>
          </w:p>
          <w:p w14:paraId="4FD04954"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Vật</w:t>
            </w:r>
            <w:r w:rsidRPr="00B80CE9">
              <w:rPr>
                <w:rFonts w:cs="Times New Roman"/>
                <w:color w:val="FF0000"/>
                <w:sz w:val="24"/>
                <w:szCs w:val="24"/>
                <w:lang w:val="vi-VN"/>
              </w:rPr>
              <w:t xml:space="preserve"> a và c có điện tích cùng dấu</w:t>
            </w:r>
            <w:r w:rsidRPr="00B80CE9">
              <w:rPr>
                <w:rFonts w:cs="Times New Roman"/>
                <w:color w:val="FF0000"/>
                <w:sz w:val="24"/>
                <w:szCs w:val="24"/>
                <w:lang w:val="es-MX"/>
              </w:rPr>
              <w:t>.</w:t>
            </w:r>
          </w:p>
          <w:p w14:paraId="049A035F"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Vật</w:t>
            </w:r>
            <w:r w:rsidRPr="00B80CE9">
              <w:rPr>
                <w:rFonts w:cs="Times New Roman"/>
                <w:sz w:val="24"/>
                <w:szCs w:val="24"/>
                <w:lang w:val="vi-VN"/>
              </w:rPr>
              <w:t xml:space="preserve"> </w:t>
            </w:r>
            <w:r w:rsidRPr="00B80CE9">
              <w:rPr>
                <w:rFonts w:cs="Times New Roman"/>
                <w:sz w:val="24"/>
                <w:szCs w:val="24"/>
              </w:rPr>
              <w:t>a</w:t>
            </w:r>
            <w:r w:rsidRPr="00B80CE9">
              <w:rPr>
                <w:rFonts w:cs="Times New Roman"/>
                <w:sz w:val="24"/>
                <w:szCs w:val="24"/>
                <w:lang w:val="vi-VN"/>
              </w:rPr>
              <w:t xml:space="preserve"> và c có điện tích trái dấu </w:t>
            </w:r>
            <w:r w:rsidRPr="00B80CE9">
              <w:rPr>
                <w:rFonts w:cs="Times New Roman"/>
                <w:sz w:val="24"/>
                <w:szCs w:val="24"/>
                <w:lang w:val="es-MX"/>
              </w:rPr>
              <w:t>.</w:t>
            </w:r>
          </w:p>
          <w:p w14:paraId="237FFD8C"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Vật</w:t>
            </w:r>
            <w:r w:rsidRPr="00B80CE9">
              <w:rPr>
                <w:rFonts w:cs="Times New Roman"/>
                <w:sz w:val="24"/>
                <w:szCs w:val="24"/>
                <w:lang w:val="vi-VN"/>
              </w:rPr>
              <w:t xml:space="preserve"> b và d có điện tích cùng dấu</w:t>
            </w:r>
            <w:r w:rsidRPr="00B80CE9">
              <w:rPr>
                <w:rFonts w:cs="Times New Roman"/>
                <w:sz w:val="24"/>
                <w:szCs w:val="24"/>
                <w:lang w:val="es-MX"/>
              </w:rPr>
              <w:t>.</w:t>
            </w:r>
          </w:p>
          <w:p w14:paraId="002EB9E2"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lastRenderedPageBreak/>
              <w:t>D. Vật</w:t>
            </w:r>
            <w:r w:rsidRPr="00B80CE9">
              <w:rPr>
                <w:rFonts w:cs="Times New Roman"/>
                <w:sz w:val="24"/>
                <w:szCs w:val="24"/>
                <w:lang w:val="vi-VN"/>
              </w:rPr>
              <w:t xml:space="preserve"> a và d có điện tích trái dấu</w:t>
            </w:r>
            <w:r w:rsidRPr="00B80CE9">
              <w:rPr>
                <w:rFonts w:cs="Times New Roman"/>
                <w:sz w:val="24"/>
                <w:szCs w:val="24"/>
                <w:lang w:val="es-MX"/>
              </w:rPr>
              <w:t>.</w:t>
            </w:r>
          </w:p>
        </w:tc>
      </w:tr>
      <w:tr w:rsidR="00486CA1" w:rsidRPr="00B80CE9" w14:paraId="0DEA8059" w14:textId="77777777" w:rsidTr="00D01E30">
        <w:tc>
          <w:tcPr>
            <w:tcW w:w="1447" w:type="dxa"/>
            <w:shd w:val="clear" w:color="auto" w:fill="auto"/>
            <w:vAlign w:val="center"/>
          </w:tcPr>
          <w:p w14:paraId="0C1A8CFF"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Vận dụng</w:t>
            </w:r>
          </w:p>
        </w:tc>
        <w:tc>
          <w:tcPr>
            <w:tcW w:w="7513" w:type="dxa"/>
            <w:shd w:val="clear" w:color="auto" w:fill="auto"/>
          </w:tcPr>
          <w:p w14:paraId="719FDC2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Sau một thời gian sử dụng bụi sẽ bám nhiều vào cánh quạt điện vì</w:t>
            </w:r>
          </w:p>
          <w:p w14:paraId="1CCD3230"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cánh quạt cọ</w:t>
            </w:r>
            <w:r w:rsidRPr="00B80CE9">
              <w:rPr>
                <w:rFonts w:cs="Times New Roman"/>
                <w:color w:val="FF0000"/>
                <w:sz w:val="24"/>
                <w:szCs w:val="24"/>
                <w:lang w:val="vi-VN"/>
              </w:rPr>
              <w:t xml:space="preserve"> x</w:t>
            </w:r>
            <w:r w:rsidRPr="00B80CE9">
              <w:rPr>
                <w:rFonts w:cs="Times New Roman"/>
                <w:color w:val="FF0000"/>
                <w:sz w:val="24"/>
                <w:szCs w:val="24"/>
                <w:lang w:val="es-MX"/>
              </w:rPr>
              <w:t>át với không khí nên bị nhiệm điện và hút được các hạt bụi.</w:t>
            </w:r>
          </w:p>
          <w:p w14:paraId="070B1E81"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quạt điện được sử dụng quá công suất thiết kế của nó.</w:t>
            </w:r>
          </w:p>
          <w:p w14:paraId="509DDDC7"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quạt điện không được sử dụng thường xuyên.</w:t>
            </w:r>
          </w:p>
          <w:p w14:paraId="53520DDC"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sz w:val="24"/>
                <w:szCs w:val="24"/>
                <w:lang w:val="es-MX"/>
              </w:rPr>
              <w:t xml:space="preserve"> D. </w:t>
            </w:r>
            <w:r w:rsidRPr="00B80CE9">
              <w:rPr>
                <w:rFonts w:cs="Times New Roman"/>
                <w:sz w:val="24"/>
                <w:szCs w:val="24"/>
              </w:rPr>
              <w:t>cánh quạt cũ nên nhìn thấy dơ</w:t>
            </w:r>
            <w:r w:rsidRPr="00B80CE9">
              <w:rPr>
                <w:rFonts w:cs="Times New Roman"/>
                <w:sz w:val="24"/>
                <w:szCs w:val="24"/>
                <w:lang w:val="es-MX"/>
              </w:rPr>
              <w:t>.</w:t>
            </w:r>
          </w:p>
        </w:tc>
      </w:tr>
      <w:tr w:rsidR="00486CA1" w:rsidRPr="00B80CE9" w14:paraId="473E86D4" w14:textId="77777777" w:rsidTr="00D01E30">
        <w:tc>
          <w:tcPr>
            <w:tcW w:w="1447" w:type="dxa"/>
            <w:shd w:val="clear" w:color="auto" w:fill="auto"/>
            <w:vAlign w:val="center"/>
          </w:tcPr>
          <w:p w14:paraId="784A9E7C"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61AEF82D"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lang w:val="es-MX"/>
              </w:rPr>
              <w:t>Vào những ngày khô hanh, k</w:t>
            </w:r>
            <w:r w:rsidRPr="00B80CE9">
              <w:rPr>
                <w:rFonts w:cs="Times New Roman"/>
                <w:sz w:val="24"/>
                <w:szCs w:val="24"/>
              </w:rPr>
              <w:t>hi lau chùi gương soi bằng khăn bông khô thì vẫn thấy bụi vải</w:t>
            </w:r>
            <w:r w:rsidRPr="00B80CE9">
              <w:rPr>
                <w:rFonts w:cs="Times New Roman"/>
                <w:sz w:val="24"/>
                <w:szCs w:val="24"/>
                <w:lang w:val="vi-VN"/>
              </w:rPr>
              <w:t xml:space="preserve"> </w:t>
            </w:r>
            <w:r w:rsidRPr="00B80CE9">
              <w:rPr>
                <w:rFonts w:cs="Times New Roman"/>
                <w:sz w:val="24"/>
                <w:szCs w:val="24"/>
              </w:rPr>
              <w:t>bám vào vì</w:t>
            </w:r>
          </w:p>
          <w:p w14:paraId="1073BD61"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gương bị nhiễm điện nên hút được các hạt bụi</w:t>
            </w:r>
            <w:r w:rsidRPr="00B80CE9">
              <w:rPr>
                <w:rFonts w:cs="Times New Roman"/>
                <w:color w:val="FF0000"/>
                <w:sz w:val="24"/>
                <w:szCs w:val="24"/>
                <w:lang w:val="vi-VN"/>
              </w:rPr>
              <w:t xml:space="preserve"> vải</w:t>
            </w:r>
            <w:r w:rsidRPr="00B80CE9">
              <w:rPr>
                <w:rFonts w:cs="Times New Roman"/>
                <w:color w:val="FF0000"/>
                <w:sz w:val="24"/>
                <w:szCs w:val="24"/>
                <w:lang w:val="es-MX"/>
              </w:rPr>
              <w:t>.</w:t>
            </w:r>
          </w:p>
          <w:p w14:paraId="4334DC59"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gương không bị nhiễm điện nên hút được các hạt bụi.</w:t>
            </w:r>
          </w:p>
          <w:p w14:paraId="5DF61F51"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gương không bị nhiễm điện, các hạt bụi tự bám vào.</w:t>
            </w:r>
          </w:p>
          <w:p w14:paraId="461C5039"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D. khăn bông không được sạch.</w:t>
            </w:r>
          </w:p>
        </w:tc>
      </w:tr>
      <w:tr w:rsidR="00486CA1" w:rsidRPr="00B80CE9" w14:paraId="34F7C234" w14:textId="77777777" w:rsidTr="00D01E30">
        <w:tc>
          <w:tcPr>
            <w:tcW w:w="1447" w:type="dxa"/>
            <w:shd w:val="clear" w:color="auto" w:fill="auto"/>
            <w:vAlign w:val="center"/>
          </w:tcPr>
          <w:p w14:paraId="44C750FA"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2D7A581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Vào những ngày khô hanh, khi chải tóc bằng lược nhựa thì nhiều sợi tóc bị lược nhựa hút kéo thẳng ra vì</w:t>
            </w:r>
          </w:p>
          <w:p w14:paraId="499353CF"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lược nhựa bị nhiễm điện âm, tóc nhiễm điện dương nên hút nhau.</w:t>
            </w:r>
          </w:p>
          <w:p w14:paraId="34030F08"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 lược nhựa và những sợi tóc đều bị nhiễm điện âm nên hút nhau.</w:t>
            </w:r>
          </w:p>
          <w:p w14:paraId="74646FC8"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lược nhựa và những sợi tóc đều bị nhiễm điện dương nên hút nhau.</w:t>
            </w:r>
          </w:p>
          <w:p w14:paraId="4C214F9B"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D. lược nhựa và những sợi tóc đều không bị nhiễm điện nên hút nhau.</w:t>
            </w:r>
          </w:p>
        </w:tc>
      </w:tr>
      <w:tr w:rsidR="00486CA1" w:rsidRPr="00B80CE9" w14:paraId="3F99AAED" w14:textId="77777777" w:rsidTr="00D01E30">
        <w:tc>
          <w:tcPr>
            <w:tcW w:w="8960" w:type="dxa"/>
            <w:gridSpan w:val="2"/>
            <w:shd w:val="clear" w:color="auto" w:fill="F7CAAC" w:themeFill="accent2" w:themeFillTint="66"/>
            <w:vAlign w:val="center"/>
          </w:tcPr>
          <w:p w14:paraId="1FE21704" w14:textId="77777777" w:rsidR="00486CA1" w:rsidRPr="00B80CE9" w:rsidRDefault="00486CA1" w:rsidP="00D01E30">
            <w:pPr>
              <w:spacing w:after="0" w:line="312" w:lineRule="auto"/>
              <w:rPr>
                <w:rFonts w:cs="Times New Roman"/>
                <w:b/>
                <w:bCs/>
                <w:color w:val="FF0000"/>
                <w:sz w:val="24"/>
                <w:szCs w:val="24"/>
                <w:lang w:val="es-MX"/>
              </w:rPr>
            </w:pPr>
            <w:r w:rsidRPr="00B80CE9">
              <w:rPr>
                <w:rFonts w:cs="Times New Roman"/>
                <w:b/>
                <w:bCs/>
                <w:color w:val="FF0000"/>
                <w:sz w:val="24"/>
                <w:szCs w:val="24"/>
                <w:lang w:val="es-MX"/>
              </w:rPr>
              <w:t>Bài 21. Dòng điện, nguồn điện</w:t>
            </w:r>
          </w:p>
        </w:tc>
      </w:tr>
      <w:tr w:rsidR="00486CA1" w:rsidRPr="00B80CE9" w14:paraId="4BD06AEE" w14:textId="77777777" w:rsidTr="00D01E30">
        <w:tc>
          <w:tcPr>
            <w:tcW w:w="1447" w:type="dxa"/>
            <w:shd w:val="clear" w:color="auto" w:fill="auto"/>
            <w:vAlign w:val="center"/>
          </w:tcPr>
          <w:p w14:paraId="053F21F7"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vAlign w:val="bottom"/>
          </w:tcPr>
          <w:p w14:paraId="6206A85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 xml:space="preserve">Dòng điện là dòng chuyển dời có hướng của </w:t>
            </w:r>
          </w:p>
          <w:p w14:paraId="3475FB5C"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các hạt mang điện.</w:t>
            </w:r>
          </w:p>
          <w:p w14:paraId="2D38D0C4"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các chất lỏng.</w:t>
            </w:r>
          </w:p>
          <w:p w14:paraId="77ADA898"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các chất rắn.</w:t>
            </w:r>
          </w:p>
          <w:p w14:paraId="5C29D4AA"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D. các tế bào.</w:t>
            </w:r>
          </w:p>
        </w:tc>
      </w:tr>
      <w:tr w:rsidR="00486CA1" w:rsidRPr="00B80CE9" w14:paraId="505BDA1E" w14:textId="77777777" w:rsidTr="00D01E30">
        <w:tc>
          <w:tcPr>
            <w:tcW w:w="1447" w:type="dxa"/>
            <w:shd w:val="clear" w:color="auto" w:fill="auto"/>
            <w:vAlign w:val="center"/>
          </w:tcPr>
          <w:p w14:paraId="15A2F8E4"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283300C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Nguồn điện có khả năng cung cấp</w:t>
            </w:r>
          </w:p>
          <w:p w14:paraId="47B24DE7"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năng lượng điện để các dụng cụ điện hoạt động.</w:t>
            </w:r>
          </w:p>
          <w:p w14:paraId="1E636ED0"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 nhiệt năng cho các dụng cụ điện hoạt động.</w:t>
            </w:r>
          </w:p>
          <w:p w14:paraId="679ED782"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cơ năng cho các dụng cụ điện hoạt động.</w:t>
            </w:r>
          </w:p>
          <w:p w14:paraId="53BE8E09"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năng lượng ánh sáng cho các dụng cụ điện hoạt động.</w:t>
            </w:r>
          </w:p>
        </w:tc>
      </w:tr>
      <w:tr w:rsidR="00486CA1" w:rsidRPr="00B80CE9" w14:paraId="5D6DA63F" w14:textId="77777777" w:rsidTr="00D01E30">
        <w:tc>
          <w:tcPr>
            <w:tcW w:w="1447" w:type="dxa"/>
            <w:shd w:val="clear" w:color="auto" w:fill="auto"/>
            <w:vAlign w:val="center"/>
          </w:tcPr>
          <w:p w14:paraId="6ECB8B7C"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11B3050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Đang</w:t>
            </w:r>
            <w:r w:rsidRPr="00B80CE9">
              <w:rPr>
                <w:rFonts w:cs="Times New Roman"/>
                <w:sz w:val="24"/>
                <w:szCs w:val="24"/>
                <w:lang w:val="vi-VN"/>
              </w:rPr>
              <w:t xml:space="preserve"> c</w:t>
            </w:r>
            <w:r w:rsidRPr="00B80CE9">
              <w:rPr>
                <w:rFonts w:cs="Times New Roman"/>
                <w:sz w:val="24"/>
                <w:szCs w:val="24"/>
              </w:rPr>
              <w:t>ó dòng điện chạy qua</w:t>
            </w:r>
            <w:r w:rsidRPr="00B80CE9">
              <w:rPr>
                <w:rFonts w:cs="Times New Roman"/>
                <w:sz w:val="24"/>
                <w:szCs w:val="24"/>
                <w:lang w:val="vi-VN"/>
              </w:rPr>
              <w:t xml:space="preserve"> vật nào dưới đây?</w:t>
            </w:r>
          </w:p>
          <w:p w14:paraId="1BD5272D"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điện thoại đang được dùng để nghe và nói.</w:t>
            </w:r>
          </w:p>
          <w:p w14:paraId="5B4CBB51"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bCs/>
                <w:sz w:val="24"/>
                <w:szCs w:val="24"/>
              </w:rPr>
              <w:t>thanh</w:t>
            </w:r>
            <w:r w:rsidRPr="00B80CE9">
              <w:rPr>
                <w:rFonts w:cs="Times New Roman"/>
                <w:sz w:val="24"/>
                <w:szCs w:val="24"/>
                <w:lang w:val="vi-VN"/>
              </w:rPr>
              <w:t xml:space="preserve"> </w:t>
            </w:r>
            <w:r w:rsidRPr="00B80CE9">
              <w:rPr>
                <w:rFonts w:cs="Times New Roman"/>
                <w:sz w:val="24"/>
                <w:szCs w:val="24"/>
                <w:lang w:val="es-MX"/>
              </w:rPr>
              <w:t>thuỷ tinh đã được cọ xát vào vải lụa.</w:t>
            </w:r>
          </w:p>
          <w:p w14:paraId="29BB07B1"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chiếc lược nhựa đã được cọ xát vào vải len.</w:t>
            </w:r>
          </w:p>
          <w:p w14:paraId="0722CF0C"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cây bút thử điện đang được đặt trong quầy bán đồ điện.</w:t>
            </w:r>
          </w:p>
        </w:tc>
      </w:tr>
      <w:tr w:rsidR="00486CA1" w:rsidRPr="00B80CE9" w14:paraId="4CD667E1" w14:textId="77777777" w:rsidTr="00D01E30">
        <w:tc>
          <w:tcPr>
            <w:tcW w:w="1447" w:type="dxa"/>
            <w:shd w:val="clear" w:color="auto" w:fill="auto"/>
            <w:vAlign w:val="center"/>
          </w:tcPr>
          <w:p w14:paraId="528FA324"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6B72774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Những nguồn điện thường dùng là</w:t>
            </w:r>
          </w:p>
          <w:p w14:paraId="215647B8"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pin, acquy, cục sạc dự phòng.</w:t>
            </w:r>
          </w:p>
          <w:p w14:paraId="060A136C"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lastRenderedPageBreak/>
              <w:t>B.</w:t>
            </w:r>
            <w:r w:rsidRPr="00B80CE9">
              <w:rPr>
                <w:rFonts w:cs="Times New Roman"/>
                <w:sz w:val="24"/>
                <w:szCs w:val="24"/>
              </w:rPr>
              <w:t xml:space="preserve"> </w:t>
            </w:r>
            <w:r w:rsidRPr="00B80CE9">
              <w:rPr>
                <w:rFonts w:cs="Times New Roman"/>
                <w:sz w:val="24"/>
                <w:szCs w:val="24"/>
                <w:lang w:val="es-MX"/>
              </w:rPr>
              <w:t>pin, acquy, bóng đèn dây tóc.</w:t>
            </w:r>
          </w:p>
          <w:p w14:paraId="4B97C4D7"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lang w:val="es-MX"/>
              </w:rPr>
              <w:t xml:space="preserve"> quạt điện, acquy, pin.</w:t>
            </w:r>
          </w:p>
          <w:p w14:paraId="18674533"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bóng đèn dây tóc, quạt điện, pin.</w:t>
            </w:r>
          </w:p>
        </w:tc>
      </w:tr>
      <w:tr w:rsidR="00486CA1" w:rsidRPr="00B80CE9" w14:paraId="1585D784" w14:textId="77777777" w:rsidTr="00D01E30">
        <w:tc>
          <w:tcPr>
            <w:tcW w:w="1447" w:type="dxa"/>
            <w:shd w:val="clear" w:color="auto" w:fill="auto"/>
            <w:vAlign w:val="center"/>
          </w:tcPr>
          <w:p w14:paraId="585BFEF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Nhận biết</w:t>
            </w:r>
          </w:p>
        </w:tc>
        <w:tc>
          <w:tcPr>
            <w:tcW w:w="7513" w:type="dxa"/>
            <w:shd w:val="clear" w:color="auto" w:fill="auto"/>
          </w:tcPr>
          <w:p w14:paraId="5C51874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Pin là nguồn điện có hai cực</w:t>
            </w:r>
            <w:r w:rsidRPr="00B80CE9">
              <w:rPr>
                <w:rFonts w:cs="Times New Roman"/>
                <w:sz w:val="24"/>
                <w:szCs w:val="24"/>
                <w:lang w:val="vi-VN"/>
              </w:rPr>
              <w:t>:</w:t>
            </w:r>
          </w:p>
          <w:p w14:paraId="3EC05D94"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cực dương (kí hiệu +) và cực âm (kí hiệu -).</w:t>
            </w:r>
          </w:p>
          <w:p w14:paraId="74D2D0FA"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B. cực dương (kí hiệu -) và  cực âm (kí hiệu +).</w:t>
            </w:r>
          </w:p>
          <w:p w14:paraId="56A7FB55"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cực</w:t>
            </w:r>
            <w:r w:rsidRPr="00B80CE9">
              <w:rPr>
                <w:rFonts w:cs="Times New Roman"/>
                <w:sz w:val="24"/>
                <w:szCs w:val="24"/>
                <w:lang w:val="vi-VN"/>
              </w:rPr>
              <w:t xml:space="preserve"> dương và cực âm </w:t>
            </w:r>
            <w:r w:rsidRPr="00B80CE9">
              <w:rPr>
                <w:rFonts w:cs="Times New Roman"/>
                <w:sz w:val="24"/>
                <w:szCs w:val="24"/>
                <w:lang w:val="es-MX"/>
              </w:rPr>
              <w:t>đều được kí hiệu là (+).</w:t>
            </w:r>
          </w:p>
          <w:p w14:paraId="0561D71B"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cực</w:t>
            </w:r>
            <w:r w:rsidRPr="00B80CE9">
              <w:rPr>
                <w:rFonts w:cs="Times New Roman"/>
                <w:sz w:val="24"/>
                <w:szCs w:val="24"/>
                <w:lang w:val="vi-VN"/>
              </w:rPr>
              <w:t xml:space="preserve"> dương và cực âm </w:t>
            </w:r>
            <w:r w:rsidRPr="00B80CE9">
              <w:rPr>
                <w:rFonts w:cs="Times New Roman"/>
                <w:sz w:val="24"/>
                <w:szCs w:val="24"/>
                <w:lang w:val="es-MX"/>
              </w:rPr>
              <w:t>đều được kí hiệu là (-).</w:t>
            </w:r>
          </w:p>
        </w:tc>
      </w:tr>
      <w:tr w:rsidR="00486CA1" w:rsidRPr="00B80CE9" w14:paraId="68839E3D" w14:textId="77777777" w:rsidTr="00D01E30">
        <w:tc>
          <w:tcPr>
            <w:tcW w:w="1447" w:type="dxa"/>
            <w:shd w:val="clear" w:color="auto" w:fill="auto"/>
            <w:vAlign w:val="center"/>
          </w:tcPr>
          <w:p w14:paraId="4AA998FA"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675E873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Khẳng định nào dưới đây là đúng?</w:t>
            </w:r>
          </w:p>
          <w:p w14:paraId="3076EF86"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Vật dẫn điện là vật cho dòng điện chạy qua.</w:t>
            </w:r>
          </w:p>
          <w:p w14:paraId="5DCFC2A4"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Vật cách điện là vật cho dòng điện chạy qua.</w:t>
            </w:r>
          </w:p>
          <w:p w14:paraId="066AFB0D"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Vật dẫn điện và vật cách điện đều cho dòng điện chạy qua.</w:t>
            </w:r>
          </w:p>
          <w:p w14:paraId="512DE3A9"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Vật dẫn điện và vật cách điện đều không cho dòng điện chạy qua.</w:t>
            </w:r>
            <w:r w:rsidRPr="00B80CE9">
              <w:rPr>
                <w:rFonts w:cs="Times New Roman"/>
                <w:sz w:val="24"/>
                <w:szCs w:val="24"/>
              </w:rPr>
              <w:t xml:space="preserve"> </w:t>
            </w:r>
          </w:p>
        </w:tc>
      </w:tr>
      <w:tr w:rsidR="00486CA1" w:rsidRPr="00B80CE9" w14:paraId="5185207B" w14:textId="77777777" w:rsidTr="00D01E30">
        <w:tc>
          <w:tcPr>
            <w:tcW w:w="1447" w:type="dxa"/>
            <w:shd w:val="clear" w:color="auto" w:fill="auto"/>
            <w:vAlign w:val="center"/>
          </w:tcPr>
          <w:p w14:paraId="1C5A6DD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5433B4B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Dòng điện</w:t>
            </w:r>
            <w:r w:rsidRPr="00B80CE9">
              <w:rPr>
                <w:rFonts w:cs="Times New Roman"/>
                <w:b/>
                <w:sz w:val="24"/>
                <w:szCs w:val="24"/>
              </w:rPr>
              <w:t xml:space="preserve"> Không</w:t>
            </w:r>
            <w:r w:rsidRPr="00B80CE9">
              <w:rPr>
                <w:rFonts w:cs="Times New Roman"/>
                <w:sz w:val="24"/>
                <w:szCs w:val="24"/>
              </w:rPr>
              <w:t xml:space="preserve"> chạy qua vật</w:t>
            </w:r>
            <w:r w:rsidRPr="00B80CE9">
              <w:rPr>
                <w:rFonts w:cs="Times New Roman"/>
                <w:sz w:val="24"/>
                <w:szCs w:val="24"/>
                <w:lang w:val="vi-VN"/>
              </w:rPr>
              <w:t xml:space="preserve"> nào dưới đây?</w:t>
            </w:r>
          </w:p>
          <w:p w14:paraId="5EA9408D"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thước nhựa đang nhiễm điện.</w:t>
            </w:r>
          </w:p>
          <w:p w14:paraId="1E1E3A2A"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tivi đang bật.</w:t>
            </w:r>
          </w:p>
          <w:p w14:paraId="08AA280A"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quạt điện đang chạy.</w:t>
            </w:r>
          </w:p>
          <w:p w14:paraId="02CEC5C1"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bóng đèn điện đang sáng.</w:t>
            </w:r>
          </w:p>
        </w:tc>
      </w:tr>
      <w:tr w:rsidR="00486CA1" w:rsidRPr="00B80CE9" w14:paraId="6D777BD7" w14:textId="77777777" w:rsidTr="00D01E30">
        <w:tc>
          <w:tcPr>
            <w:tcW w:w="1447" w:type="dxa"/>
            <w:shd w:val="clear" w:color="auto" w:fill="auto"/>
            <w:vAlign w:val="center"/>
          </w:tcPr>
          <w:p w14:paraId="7B3BDE55"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42CD56F1"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Vật</w:t>
            </w:r>
            <w:r w:rsidRPr="00B80CE9">
              <w:rPr>
                <w:rFonts w:cs="Times New Roman"/>
                <w:sz w:val="24"/>
                <w:szCs w:val="24"/>
                <w:lang w:val="vi-VN"/>
              </w:rPr>
              <w:t xml:space="preserve"> nào dưới đây</w:t>
            </w:r>
            <w:r w:rsidRPr="00B80CE9">
              <w:rPr>
                <w:rFonts w:cs="Times New Roman"/>
                <w:sz w:val="24"/>
                <w:szCs w:val="24"/>
              </w:rPr>
              <w:t xml:space="preserve"> </w:t>
            </w:r>
            <w:r w:rsidRPr="00B80CE9">
              <w:rPr>
                <w:rFonts w:cs="Times New Roman"/>
                <w:b/>
                <w:sz w:val="24"/>
                <w:szCs w:val="24"/>
              </w:rPr>
              <w:t>không</w:t>
            </w:r>
            <w:r w:rsidRPr="00B80CE9">
              <w:rPr>
                <w:rFonts w:cs="Times New Roman"/>
                <w:sz w:val="24"/>
                <w:szCs w:val="24"/>
              </w:rPr>
              <w:t xml:space="preserve"> phải là</w:t>
            </w:r>
            <w:r w:rsidRPr="00B80CE9">
              <w:rPr>
                <w:rFonts w:cs="Times New Roman"/>
                <w:sz w:val="24"/>
                <w:szCs w:val="24"/>
                <w:lang w:val="vi-VN"/>
              </w:rPr>
              <w:t xml:space="preserve"> </w:t>
            </w:r>
            <w:r w:rsidRPr="00B80CE9">
              <w:rPr>
                <w:rFonts w:cs="Times New Roman"/>
                <w:sz w:val="24"/>
                <w:szCs w:val="24"/>
              </w:rPr>
              <w:t>nguồn điện</w:t>
            </w:r>
            <w:r w:rsidRPr="00B80CE9">
              <w:rPr>
                <w:rFonts w:cs="Times New Roman"/>
                <w:sz w:val="24"/>
                <w:szCs w:val="24"/>
                <w:lang w:val="vi-VN"/>
              </w:rPr>
              <w:t>?</w:t>
            </w:r>
          </w:p>
          <w:p w14:paraId="5A8D4353"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thước nhựa đã được cọ xát.</w:t>
            </w:r>
          </w:p>
          <w:p w14:paraId="785CB6F1"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cục sạc dự phòng.</w:t>
            </w:r>
          </w:p>
          <w:p w14:paraId="17E33C0E"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acquy.</w:t>
            </w:r>
          </w:p>
          <w:p w14:paraId="0383AC59"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pin.</w:t>
            </w:r>
          </w:p>
        </w:tc>
      </w:tr>
      <w:tr w:rsidR="00486CA1" w:rsidRPr="00B80CE9" w14:paraId="0ECA7486" w14:textId="77777777" w:rsidTr="00D01E30">
        <w:tc>
          <w:tcPr>
            <w:tcW w:w="1447" w:type="dxa"/>
            <w:shd w:val="clear" w:color="auto" w:fill="auto"/>
            <w:vAlign w:val="center"/>
          </w:tcPr>
          <w:p w14:paraId="1BD6D91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1C526C0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 xml:space="preserve">Trong các vật liệu sau: đồng, nhôm, gỗ, thuỷ tinh thì </w:t>
            </w:r>
          </w:p>
          <w:p w14:paraId="2106C58C"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đồng và nhôm dẫn điện tốt, gỗ và thuỷ tinh không dẫn điện.</w:t>
            </w:r>
          </w:p>
          <w:p w14:paraId="1BD55B83"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 đồng và nhôm không dẫn điện, gỗ và thuỷ tinh dẫn điện tốt.</w:t>
            </w:r>
          </w:p>
          <w:p w14:paraId="63246749"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w:t>
            </w:r>
            <w:r w:rsidRPr="00B80CE9">
              <w:rPr>
                <w:rFonts w:cs="Times New Roman"/>
                <w:sz w:val="24"/>
                <w:szCs w:val="24"/>
                <w:lang w:val="es-MX"/>
              </w:rPr>
              <w:t xml:space="preserve"> cả bốn loại vật liệu trên đều dẫn điện tốt.</w:t>
            </w:r>
          </w:p>
          <w:p w14:paraId="069B4C4A" w14:textId="77777777" w:rsidR="00486CA1" w:rsidRPr="00B80CE9" w:rsidRDefault="00486CA1" w:rsidP="00D01E30">
            <w:pPr>
              <w:spacing w:after="0" w:line="312" w:lineRule="auto"/>
              <w:rPr>
                <w:rFonts w:cs="Times New Roman"/>
                <w:b/>
                <w:color w:val="0000FF"/>
                <w:sz w:val="24"/>
                <w:szCs w:val="24"/>
                <w:u w:val="single"/>
                <w:lang w:val="vi-VN"/>
              </w:rPr>
            </w:pPr>
            <w:r w:rsidRPr="00B80CE9">
              <w:rPr>
                <w:rFonts w:cs="Times New Roman"/>
                <w:sz w:val="24"/>
                <w:szCs w:val="24"/>
                <w:lang w:val="es-MX"/>
              </w:rPr>
              <w:t>D. cả bốn loại vật liệu trên đều không dẫn điện.</w:t>
            </w:r>
          </w:p>
        </w:tc>
      </w:tr>
      <w:tr w:rsidR="00486CA1" w:rsidRPr="00B80CE9" w14:paraId="5DFFF19F" w14:textId="77777777" w:rsidTr="00D01E30">
        <w:tc>
          <w:tcPr>
            <w:tcW w:w="1447" w:type="dxa"/>
            <w:shd w:val="clear" w:color="auto" w:fill="auto"/>
            <w:vAlign w:val="center"/>
          </w:tcPr>
          <w:p w14:paraId="07E4F0A8" w14:textId="77777777" w:rsidR="00486CA1" w:rsidRPr="00B80CE9" w:rsidRDefault="00486CA1" w:rsidP="00D01E30">
            <w:pPr>
              <w:spacing w:after="0" w:line="312" w:lineRule="auto"/>
              <w:jc w:val="center"/>
              <w:rPr>
                <w:rFonts w:cs="Times New Roman"/>
                <w:b/>
                <w:bCs/>
                <w:color w:val="FF0000"/>
                <w:sz w:val="24"/>
                <w:szCs w:val="24"/>
                <w:lang w:val="es-MX"/>
              </w:rPr>
            </w:pPr>
            <w:r w:rsidRPr="00B80CE9">
              <w:rPr>
                <w:rFonts w:cs="Times New Roman"/>
                <w:b/>
                <w:bCs/>
                <w:sz w:val="24"/>
                <w:szCs w:val="24"/>
                <w:lang w:val="es-MX"/>
              </w:rPr>
              <w:t>Thông hiểu</w:t>
            </w:r>
          </w:p>
        </w:tc>
        <w:tc>
          <w:tcPr>
            <w:tcW w:w="7513" w:type="dxa"/>
            <w:shd w:val="clear" w:color="auto" w:fill="auto"/>
          </w:tcPr>
          <w:p w14:paraId="74F10471"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Trong</w:t>
            </w:r>
            <w:r w:rsidRPr="00B80CE9">
              <w:rPr>
                <w:rFonts w:cs="Times New Roman"/>
                <w:sz w:val="24"/>
                <w:szCs w:val="24"/>
                <w:lang w:val="vi-VN"/>
              </w:rPr>
              <w:t xml:space="preserve"> những vật sau đây: thanh gỗ khô, dây nhựa, thanh thủy tinh, đoạn dây nhôm. Vật nào là vật dẫn điện?</w:t>
            </w:r>
          </w:p>
          <w:p w14:paraId="5D4451B8"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đoạn</w:t>
            </w:r>
            <w:r w:rsidRPr="00B80CE9">
              <w:rPr>
                <w:rFonts w:cs="Times New Roman"/>
                <w:color w:val="FF0000"/>
                <w:sz w:val="24"/>
                <w:szCs w:val="24"/>
                <w:lang w:val="vi-VN"/>
              </w:rPr>
              <w:t xml:space="preserve"> dây nhôm</w:t>
            </w:r>
            <w:r w:rsidRPr="00B80CE9">
              <w:rPr>
                <w:rFonts w:cs="Times New Roman"/>
                <w:color w:val="FF0000"/>
                <w:sz w:val="24"/>
                <w:szCs w:val="24"/>
                <w:lang w:val="es-MX"/>
              </w:rPr>
              <w:t>.</w:t>
            </w:r>
          </w:p>
          <w:p w14:paraId="20FFE4A0"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 thanh</w:t>
            </w:r>
            <w:r w:rsidRPr="00B80CE9">
              <w:rPr>
                <w:rFonts w:cs="Times New Roman"/>
                <w:sz w:val="24"/>
                <w:szCs w:val="24"/>
                <w:lang w:val="vi-VN"/>
              </w:rPr>
              <w:t xml:space="preserve"> gỗ khô</w:t>
            </w:r>
            <w:r w:rsidRPr="00B80CE9">
              <w:rPr>
                <w:rFonts w:cs="Times New Roman"/>
                <w:sz w:val="24"/>
                <w:szCs w:val="24"/>
                <w:lang w:val="es-MX"/>
              </w:rPr>
              <w:t>.</w:t>
            </w:r>
          </w:p>
          <w:p w14:paraId="13F28D5E"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lang w:val="es-MX"/>
              </w:rPr>
              <w:t xml:space="preserve"> dây</w:t>
            </w:r>
            <w:r w:rsidRPr="00B80CE9">
              <w:rPr>
                <w:rFonts w:cs="Times New Roman"/>
                <w:sz w:val="24"/>
                <w:szCs w:val="24"/>
                <w:lang w:val="vi-VN"/>
              </w:rPr>
              <w:t xml:space="preserve"> nhựa</w:t>
            </w:r>
            <w:r w:rsidRPr="00B80CE9">
              <w:rPr>
                <w:rFonts w:cs="Times New Roman"/>
                <w:sz w:val="24"/>
                <w:szCs w:val="24"/>
                <w:lang w:val="es-MX"/>
              </w:rPr>
              <w:t>.</w:t>
            </w:r>
          </w:p>
          <w:p w14:paraId="5B260E50" w14:textId="77777777" w:rsidR="00486CA1" w:rsidRPr="00B80CE9" w:rsidRDefault="00486CA1" w:rsidP="00D01E30">
            <w:pPr>
              <w:spacing w:after="0" w:line="312" w:lineRule="auto"/>
              <w:rPr>
                <w:rFonts w:cs="Times New Roman"/>
                <w:b/>
                <w:color w:val="0000FF"/>
                <w:sz w:val="24"/>
                <w:szCs w:val="24"/>
                <w:u w:val="single"/>
                <w:lang w:val="vi-VN"/>
              </w:rPr>
            </w:pPr>
            <w:r w:rsidRPr="00B80CE9">
              <w:rPr>
                <w:rFonts w:cs="Times New Roman"/>
                <w:sz w:val="24"/>
                <w:szCs w:val="24"/>
                <w:lang w:val="es-MX"/>
              </w:rPr>
              <w:t>D. thanh</w:t>
            </w:r>
            <w:r w:rsidRPr="00B80CE9">
              <w:rPr>
                <w:rFonts w:cs="Times New Roman"/>
                <w:sz w:val="24"/>
                <w:szCs w:val="24"/>
                <w:lang w:val="vi-VN"/>
              </w:rPr>
              <w:t xml:space="preserve"> thủy tinh</w:t>
            </w:r>
            <w:r w:rsidRPr="00B80CE9">
              <w:rPr>
                <w:rFonts w:cs="Times New Roman"/>
                <w:sz w:val="24"/>
                <w:szCs w:val="24"/>
                <w:lang w:val="es-MX"/>
              </w:rPr>
              <w:t>.</w:t>
            </w:r>
          </w:p>
        </w:tc>
      </w:tr>
      <w:tr w:rsidR="00486CA1" w:rsidRPr="00B80CE9" w14:paraId="78B1C3B6" w14:textId="77777777" w:rsidTr="00D01E30">
        <w:tc>
          <w:tcPr>
            <w:tcW w:w="1447" w:type="dxa"/>
            <w:shd w:val="clear" w:color="auto" w:fill="auto"/>
            <w:vAlign w:val="center"/>
          </w:tcPr>
          <w:p w14:paraId="3EE5437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7C59285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Trong các vật sau đây: thước nhôm, ghế gỗ, ruột bút chì, dây đồng, thanh nhựa, cốc thuỷ tinh. Vật nào</w:t>
            </w:r>
            <w:r w:rsidRPr="00B80CE9">
              <w:rPr>
                <w:rFonts w:cs="Times New Roman"/>
                <w:sz w:val="24"/>
                <w:szCs w:val="24"/>
                <w:lang w:val="vi-VN"/>
              </w:rPr>
              <w:t xml:space="preserve"> là vật </w:t>
            </w:r>
            <w:r w:rsidRPr="00B80CE9">
              <w:rPr>
                <w:rFonts w:cs="Times New Roman"/>
                <w:sz w:val="24"/>
                <w:szCs w:val="24"/>
              </w:rPr>
              <w:t>dẫn điện</w:t>
            </w:r>
            <w:r w:rsidRPr="00B80CE9">
              <w:rPr>
                <w:rFonts w:cs="Times New Roman"/>
                <w:sz w:val="24"/>
                <w:szCs w:val="24"/>
                <w:lang w:val="vi-VN"/>
              </w:rPr>
              <w:t>?</w:t>
            </w:r>
          </w:p>
          <w:p w14:paraId="036E10E4"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thước nhôm, ruột bút chì, dây đồng.</w:t>
            </w:r>
          </w:p>
          <w:p w14:paraId="308AA89C"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 thước nhôm, dây đồng, ghế gỗ.</w:t>
            </w:r>
          </w:p>
          <w:p w14:paraId="527341D6"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lastRenderedPageBreak/>
              <w:t>C.</w:t>
            </w:r>
            <w:r w:rsidRPr="00B80CE9">
              <w:rPr>
                <w:rFonts w:cs="Times New Roman"/>
                <w:sz w:val="24"/>
                <w:szCs w:val="24"/>
                <w:lang w:val="es-MX"/>
              </w:rPr>
              <w:t xml:space="preserve"> ruột bút chì, dây đồng, cốc thuỷ tinh.</w:t>
            </w:r>
          </w:p>
          <w:p w14:paraId="2AB18E6D"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 thước nhôm, dây đồng, thanh nhựa.</w:t>
            </w:r>
          </w:p>
        </w:tc>
      </w:tr>
      <w:tr w:rsidR="00486CA1" w:rsidRPr="00B80CE9" w14:paraId="53ABB092" w14:textId="77777777" w:rsidTr="00D01E30">
        <w:tc>
          <w:tcPr>
            <w:tcW w:w="1447" w:type="dxa"/>
            <w:shd w:val="clear" w:color="auto" w:fill="auto"/>
            <w:vAlign w:val="center"/>
          </w:tcPr>
          <w:p w14:paraId="56AE0E55"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Vận dụng</w:t>
            </w:r>
          </w:p>
        </w:tc>
        <w:tc>
          <w:tcPr>
            <w:tcW w:w="7513" w:type="dxa"/>
            <w:shd w:val="clear" w:color="auto" w:fill="auto"/>
          </w:tcPr>
          <w:tbl>
            <w:tblPr>
              <w:tblStyle w:val="TableGrid"/>
              <w:tblW w:w="8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28"/>
            </w:tblGrid>
            <w:tr w:rsidR="00486CA1" w:rsidRPr="00B80CE9" w14:paraId="550F096A" w14:textId="77777777" w:rsidTr="00D01E30">
              <w:tc>
                <w:tcPr>
                  <w:tcW w:w="8628" w:type="dxa"/>
                </w:tcPr>
                <w:p w14:paraId="6E68BE6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b/>
                      <w:noProof/>
                      <w:color w:val="FF0000"/>
                      <w:sz w:val="24"/>
                      <w:szCs w:val="24"/>
                    </w:rPr>
                    <w:drawing>
                      <wp:anchor distT="0" distB="0" distL="114300" distR="114300" simplePos="0" relativeHeight="251678720" behindDoc="0" locked="0" layoutInCell="1" allowOverlap="1" wp14:anchorId="1ABC4CB4" wp14:editId="44D74E90">
                        <wp:simplePos x="0" y="0"/>
                        <wp:positionH relativeFrom="column">
                          <wp:posOffset>3350895</wp:posOffset>
                        </wp:positionH>
                        <wp:positionV relativeFrom="paragraph">
                          <wp:posOffset>264795</wp:posOffset>
                        </wp:positionV>
                        <wp:extent cx="1219200" cy="946150"/>
                        <wp:effectExtent l="0" t="0" r="0" b="6350"/>
                        <wp:wrapSquare wrapText="bothSides"/>
                        <wp:docPr id="240" name="Picture 240" descr="C:\Users\Admin\Downloads\008-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Admin\Downloads\008-removebg-previe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1920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0CE9">
                    <w:rPr>
                      <w:rFonts w:cs="Times New Roman"/>
                      <w:sz w:val="24"/>
                      <w:szCs w:val="24"/>
                    </w:rPr>
                    <w:t>Có hai điện nghiệm, điện nghiệm A được tích điện nên hai lá kim loại xoè ra, điện nghiệm B không tích điện nên hai lá kim loại cụp lại (</w:t>
                  </w:r>
                  <w:r w:rsidRPr="00B80CE9">
                    <w:rPr>
                      <w:rFonts w:cs="Times New Roman"/>
                      <w:i/>
                      <w:sz w:val="24"/>
                      <w:szCs w:val="24"/>
                    </w:rPr>
                    <w:t>Hình bên</w:t>
                  </w:r>
                  <w:r w:rsidRPr="00B80CE9">
                    <w:rPr>
                      <w:rFonts w:cs="Times New Roman"/>
                      <w:sz w:val="24"/>
                      <w:szCs w:val="24"/>
                    </w:rPr>
                    <w:t>). Nối hai quả cầu của hai điện nghiệm bằng một đoạn dây dẫn thì</w:t>
                  </w:r>
                  <w:r w:rsidRPr="00B80CE9">
                    <w:rPr>
                      <w:rFonts w:cs="Times New Roman"/>
                      <w:b/>
                      <w:noProof/>
                      <w:color w:val="FF0000"/>
                      <w:sz w:val="24"/>
                      <w:szCs w:val="24"/>
                    </w:rPr>
                    <w:t xml:space="preserve"> </w:t>
                  </w:r>
                </w:p>
                <w:p w14:paraId="435D41FF"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hai lá kim loại của điện nghiệm A giảm độ xoè, hai lá kim loại của điện nghiệm B xoè ra.</w:t>
                  </w:r>
                </w:p>
                <w:p w14:paraId="6BB99FB0"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hai lá kim loại của điện nghiệm A giữ nguyên độ xoè, hai lá kim loại của điện nghiệm B xoè ra.</w:t>
                  </w:r>
                </w:p>
                <w:p w14:paraId="4B300ACA"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hai lá kim loại của điện nghiệm A giảm độ xoè, hai lá kim loại của điện nghiệm B vẫn cụp lại như cũ.</w:t>
                  </w:r>
                </w:p>
                <w:p w14:paraId="0D1AB7EF" w14:textId="77777777" w:rsidR="00486CA1" w:rsidRPr="00B80CE9" w:rsidRDefault="00486CA1" w:rsidP="00D01E30">
                  <w:pPr>
                    <w:spacing w:after="0" w:line="312" w:lineRule="auto"/>
                    <w:rPr>
                      <w:rFonts w:cs="Times New Roman"/>
                      <w:b/>
                      <w:color w:val="0000FF"/>
                      <w:sz w:val="24"/>
                      <w:szCs w:val="24"/>
                      <w:u w:val="single"/>
                      <w:lang w:val="vi-VN"/>
                    </w:rPr>
                  </w:pPr>
                  <w:r w:rsidRPr="00B80CE9">
                    <w:rPr>
                      <w:rFonts w:cs="Times New Roman"/>
                      <w:sz w:val="24"/>
                      <w:szCs w:val="24"/>
                      <w:lang w:val="es-MX"/>
                    </w:rPr>
                    <w:t>D.</w:t>
                  </w:r>
                  <w:r w:rsidRPr="00B80CE9">
                    <w:rPr>
                      <w:rFonts w:cs="Times New Roman"/>
                      <w:b/>
                      <w:sz w:val="24"/>
                      <w:szCs w:val="24"/>
                      <w:lang w:val="es-MX"/>
                    </w:rPr>
                    <w:t xml:space="preserve"> </w:t>
                  </w:r>
                  <w:r w:rsidRPr="00B80CE9">
                    <w:rPr>
                      <w:rFonts w:cs="Times New Roman"/>
                      <w:sz w:val="24"/>
                      <w:szCs w:val="24"/>
                      <w:lang w:val="es-MX"/>
                    </w:rPr>
                    <w:t xml:space="preserve">hai lá kim loại của điện nghiệm A cụp lại, hai lá kim loại của điện nghiệm B xoè ra. </w:t>
                  </w:r>
                </w:p>
              </w:tc>
            </w:tr>
          </w:tbl>
          <w:p w14:paraId="3CE90D30" w14:textId="77777777" w:rsidR="00486CA1" w:rsidRPr="00B80CE9" w:rsidRDefault="00486CA1" w:rsidP="00D01E30">
            <w:pPr>
              <w:spacing w:after="0" w:line="312" w:lineRule="auto"/>
              <w:rPr>
                <w:rFonts w:cs="Times New Roman"/>
                <w:b/>
                <w:color w:val="0000FF"/>
                <w:sz w:val="24"/>
                <w:szCs w:val="24"/>
                <w:u w:val="single"/>
                <w:lang w:val="vi-VN"/>
              </w:rPr>
            </w:pPr>
          </w:p>
        </w:tc>
      </w:tr>
      <w:tr w:rsidR="00486CA1" w:rsidRPr="00B80CE9" w14:paraId="2B403832" w14:textId="77777777" w:rsidTr="00D01E30">
        <w:tc>
          <w:tcPr>
            <w:tcW w:w="1447" w:type="dxa"/>
            <w:shd w:val="clear" w:color="auto" w:fill="auto"/>
            <w:vAlign w:val="center"/>
          </w:tcPr>
          <w:p w14:paraId="7CA1AB7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613C4A6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noProof/>
                <w:color w:val="0000FF"/>
                <w:sz w:val="24"/>
                <w:szCs w:val="24"/>
              </w:rPr>
              <w:drawing>
                <wp:anchor distT="0" distB="0" distL="114300" distR="114300" simplePos="0" relativeHeight="251679744" behindDoc="0" locked="0" layoutInCell="1" allowOverlap="1" wp14:anchorId="12EDB47F" wp14:editId="443218DE">
                  <wp:simplePos x="0" y="0"/>
                  <wp:positionH relativeFrom="column">
                    <wp:posOffset>3768090</wp:posOffset>
                  </wp:positionH>
                  <wp:positionV relativeFrom="paragraph">
                    <wp:posOffset>193040</wp:posOffset>
                  </wp:positionV>
                  <wp:extent cx="868045" cy="1104900"/>
                  <wp:effectExtent l="0" t="0" r="0" b="0"/>
                  <wp:wrapSquare wrapText="bothSides"/>
                  <wp:docPr id="241" name="Picture 241" descr="C:\Users\Admin\Downloads\005-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C:\Users\Admin\Downloads\005-removebg-preview.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8045" cy="1104900"/>
                          </a:xfrm>
                          <a:prstGeom prst="rect">
                            <a:avLst/>
                          </a:prstGeom>
                          <a:noFill/>
                          <a:ln>
                            <a:noFill/>
                          </a:ln>
                        </pic:spPr>
                      </pic:pic>
                    </a:graphicData>
                  </a:graphic>
                </wp:anchor>
              </w:drawing>
            </w:r>
            <w:r w:rsidRPr="00B80CE9">
              <w:rPr>
                <w:rFonts w:cs="Times New Roman"/>
                <w:sz w:val="24"/>
                <w:szCs w:val="24"/>
              </w:rPr>
              <w:t>Pin Von-ta có cấu tạo gồm hai bản kim loại đồng và kẽm nhúng trong bình đựng dung dịch acid loãng (</w:t>
            </w:r>
            <w:r w:rsidRPr="00B80CE9">
              <w:rPr>
                <w:rFonts w:cs="Times New Roman"/>
                <w:i/>
                <w:sz w:val="24"/>
                <w:szCs w:val="24"/>
              </w:rPr>
              <w:t>Hình bên</w:t>
            </w:r>
            <w:r w:rsidRPr="00B80CE9">
              <w:rPr>
                <w:rFonts w:cs="Times New Roman"/>
                <w:sz w:val="24"/>
                <w:szCs w:val="24"/>
              </w:rPr>
              <w:t>). Do tác dụng của dung dịch acid với hai bản kim loại nên</w:t>
            </w:r>
            <w:r w:rsidRPr="00B80CE9">
              <w:rPr>
                <w:rFonts w:cs="Times New Roman"/>
                <w:noProof/>
                <w:color w:val="0000FF"/>
                <w:sz w:val="24"/>
                <w:szCs w:val="24"/>
              </w:rPr>
              <w:t xml:space="preserve"> </w:t>
            </w:r>
          </w:p>
          <w:p w14:paraId="60FE23CF"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bản đồng trở thành cực dương, bản kẽm trở thành cực âm.</w:t>
            </w:r>
          </w:p>
          <w:p w14:paraId="10B09B5D"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lang w:val="vi-VN"/>
              </w:rPr>
              <w:t xml:space="preserve"> </w:t>
            </w:r>
            <w:r w:rsidRPr="00B80CE9">
              <w:rPr>
                <w:rFonts w:cs="Times New Roman"/>
                <w:sz w:val="24"/>
                <w:szCs w:val="24"/>
                <w:lang w:val="es-MX"/>
              </w:rPr>
              <w:t>bản đồng trở thành cực âm, bản kẽm trở thành cực dương.</w:t>
            </w:r>
          </w:p>
          <w:p w14:paraId="6244E61F"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cả hai bản đồng và kẽm đều trở thành cực dương.</w:t>
            </w:r>
          </w:p>
          <w:p w14:paraId="083D1AF7" w14:textId="77777777" w:rsidR="00486CA1" w:rsidRPr="00B80CE9" w:rsidRDefault="00486CA1" w:rsidP="00D01E30">
            <w:pPr>
              <w:spacing w:after="0" w:line="312" w:lineRule="auto"/>
              <w:rPr>
                <w:rFonts w:cs="Times New Roman"/>
                <w:b/>
                <w:color w:val="0000FF"/>
                <w:sz w:val="24"/>
                <w:szCs w:val="24"/>
                <w:u w:val="single"/>
                <w:lang w:val="vi-VN"/>
              </w:rPr>
            </w:pPr>
            <w:r w:rsidRPr="00B80CE9">
              <w:rPr>
                <w:rFonts w:cs="Times New Roman"/>
                <w:sz w:val="24"/>
                <w:szCs w:val="24"/>
                <w:lang w:val="es-MX"/>
              </w:rPr>
              <w:t>D. cả hai bản đồng và kẽm đều trở thành cực âm.</w:t>
            </w:r>
            <w:r w:rsidRPr="00B80CE9">
              <w:rPr>
                <w:rFonts w:cs="Times New Roman"/>
                <w:noProof/>
                <w:color w:val="FF0000"/>
                <w:sz w:val="24"/>
                <w:szCs w:val="24"/>
              </w:rPr>
              <w:t xml:space="preserve"> </w:t>
            </w:r>
          </w:p>
        </w:tc>
      </w:tr>
      <w:tr w:rsidR="00486CA1" w:rsidRPr="00B80CE9" w14:paraId="6EAA025F" w14:textId="77777777" w:rsidTr="00D01E30">
        <w:tc>
          <w:tcPr>
            <w:tcW w:w="1447" w:type="dxa"/>
            <w:shd w:val="clear" w:color="auto" w:fill="auto"/>
            <w:vAlign w:val="center"/>
          </w:tcPr>
          <w:p w14:paraId="59B88E0F"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182EC29F"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bCs/>
                <w:color w:val="000000"/>
                <w:sz w:val="24"/>
                <w:szCs w:val="24"/>
              </w:rPr>
            </w:pPr>
            <w:r w:rsidRPr="00B80CE9">
              <w:rPr>
                <w:rFonts w:cs="Times New Roman"/>
                <w:noProof/>
                <w:color w:val="FF0000"/>
                <w:sz w:val="24"/>
                <w:szCs w:val="24"/>
              </w:rPr>
              <w:drawing>
                <wp:anchor distT="0" distB="0" distL="114300" distR="114300" simplePos="0" relativeHeight="251680768" behindDoc="0" locked="0" layoutInCell="1" allowOverlap="1" wp14:anchorId="50F0E758" wp14:editId="44E80DFC">
                  <wp:simplePos x="0" y="0"/>
                  <wp:positionH relativeFrom="column">
                    <wp:posOffset>2419985</wp:posOffset>
                  </wp:positionH>
                  <wp:positionV relativeFrom="paragraph">
                    <wp:posOffset>200660</wp:posOffset>
                  </wp:positionV>
                  <wp:extent cx="2217420" cy="1243965"/>
                  <wp:effectExtent l="0" t="0" r="0" b="0"/>
                  <wp:wrapSquare wrapText="bothSides"/>
                  <wp:docPr id="242" name="Picture 242" descr="C:\Users\Admin\Pictures\00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Users\Admin\Pictures\009.jf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7420" cy="1243965"/>
                          </a:xfrm>
                          <a:prstGeom prst="rect">
                            <a:avLst/>
                          </a:prstGeom>
                          <a:noFill/>
                          <a:ln>
                            <a:noFill/>
                          </a:ln>
                        </pic:spPr>
                      </pic:pic>
                    </a:graphicData>
                  </a:graphic>
                  <wp14:sizeRelH relativeFrom="margin">
                    <wp14:pctWidth>0</wp14:pctWidth>
                  </wp14:sizeRelH>
                </wp:anchor>
              </w:drawing>
            </w:r>
            <w:r w:rsidRPr="00B80CE9">
              <w:rPr>
                <w:rFonts w:cs="Times New Roman"/>
                <w:color w:val="000000"/>
                <w:sz w:val="24"/>
                <w:szCs w:val="24"/>
              </w:rPr>
              <w:t>Quan sát dưới gầm các ô tô chở xăng bao giờ ta cũng thấy có một dây xích sắt. Một đầu của dây xích này được nối với vỏ thùng chứa xăng, đầu kia được thả kéo lê trên mặt đường (Hình bên). Dây xích này được sử dụng như thế để</w:t>
            </w:r>
            <w:r w:rsidRPr="00B80CE9">
              <w:rPr>
                <w:rFonts w:cs="Times New Roman"/>
                <w:noProof/>
                <w:color w:val="FF0000"/>
                <w:sz w:val="24"/>
                <w:szCs w:val="24"/>
              </w:rPr>
              <w:t xml:space="preserve"> </w:t>
            </w:r>
          </w:p>
          <w:p w14:paraId="54ED1A30"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tránh xảy ra cháy nổ bởi nguyên nhân nhiễm điện do cọ xát.</w:t>
            </w:r>
            <w:r w:rsidRPr="00B80CE9">
              <w:rPr>
                <w:rFonts w:cs="Times New Roman"/>
                <w:snapToGrid w:val="0"/>
                <w:color w:val="000000"/>
                <w:w w:val="0"/>
                <w:sz w:val="24"/>
                <w:szCs w:val="24"/>
                <w:u w:color="000000"/>
                <w:bdr w:val="none" w:sz="0" w:space="0" w:color="000000"/>
                <w:shd w:val="clear" w:color="000000" w:fill="000000"/>
              </w:rPr>
              <w:t xml:space="preserve"> </w:t>
            </w:r>
          </w:p>
          <w:p w14:paraId="271287C5"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phát ra tiếng kêu nhằm cảnh báo những xe đi ngược chiều.</w:t>
            </w:r>
          </w:p>
          <w:p w14:paraId="0CEF4C5D"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phát ra tiếng kêu nhằm cảnh báo những xe đi phía sau.</w:t>
            </w:r>
          </w:p>
          <w:p w14:paraId="53513D50" w14:textId="77777777" w:rsidR="00486CA1" w:rsidRPr="00B80CE9" w:rsidRDefault="00486CA1" w:rsidP="00D01E30">
            <w:pPr>
              <w:spacing w:after="0" w:line="312" w:lineRule="auto"/>
              <w:rPr>
                <w:rFonts w:cs="Times New Roman"/>
                <w:b/>
                <w:color w:val="0000FF"/>
                <w:sz w:val="24"/>
                <w:szCs w:val="24"/>
                <w:u w:val="single"/>
                <w:lang w:val="vi-VN"/>
              </w:rPr>
            </w:pPr>
            <w:r w:rsidRPr="00B80CE9">
              <w:rPr>
                <w:rFonts w:cs="Times New Roman"/>
                <w:sz w:val="24"/>
                <w:szCs w:val="24"/>
                <w:lang w:val="es-MX"/>
              </w:rPr>
              <w:t>D. trang trí làm đẹp phần gầm của ô tô.</w:t>
            </w:r>
          </w:p>
        </w:tc>
      </w:tr>
      <w:tr w:rsidR="00486CA1" w:rsidRPr="00B80CE9" w14:paraId="62A8AAB6" w14:textId="77777777" w:rsidTr="00D01E30">
        <w:tc>
          <w:tcPr>
            <w:tcW w:w="8960" w:type="dxa"/>
            <w:gridSpan w:val="2"/>
            <w:shd w:val="clear" w:color="auto" w:fill="F7CAAC" w:themeFill="accent2" w:themeFillTint="66"/>
            <w:vAlign w:val="center"/>
          </w:tcPr>
          <w:p w14:paraId="0B29EE53" w14:textId="77777777" w:rsidR="00486CA1" w:rsidRPr="00B80CE9" w:rsidRDefault="00486CA1" w:rsidP="00D01E30">
            <w:pPr>
              <w:spacing w:after="0" w:line="312" w:lineRule="auto"/>
              <w:rPr>
                <w:rFonts w:cs="Times New Roman"/>
                <w:b/>
                <w:bCs/>
                <w:color w:val="FF0000"/>
                <w:sz w:val="24"/>
                <w:szCs w:val="24"/>
                <w:lang w:val="es-MX"/>
              </w:rPr>
            </w:pPr>
            <w:r w:rsidRPr="00B80CE9">
              <w:rPr>
                <w:rFonts w:cs="Times New Roman"/>
                <w:b/>
                <w:bCs/>
                <w:color w:val="FF0000"/>
                <w:sz w:val="24"/>
                <w:szCs w:val="24"/>
                <w:lang w:val="es-MX"/>
              </w:rPr>
              <w:t>Bài 22. Mạch điện đơn giản.</w:t>
            </w:r>
          </w:p>
        </w:tc>
      </w:tr>
      <w:tr w:rsidR="00486CA1" w:rsidRPr="00B80CE9" w14:paraId="0C2ACCD7" w14:textId="77777777" w:rsidTr="00D01E30">
        <w:tc>
          <w:tcPr>
            <w:tcW w:w="1447" w:type="dxa"/>
            <w:shd w:val="clear" w:color="auto" w:fill="auto"/>
            <w:vAlign w:val="center"/>
          </w:tcPr>
          <w:p w14:paraId="7BA9E9AC"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4076585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b/>
                <w:color w:val="FF0000"/>
                <w:sz w:val="24"/>
                <w:szCs w:val="24"/>
                <w:lang w:val="es-MX"/>
              </w:rPr>
            </w:pPr>
            <w:r w:rsidRPr="00B80CE9">
              <w:rPr>
                <w:rFonts w:cs="Times New Roman"/>
                <w:noProof/>
                <w:sz w:val="24"/>
                <w:szCs w:val="24"/>
              </w:rPr>
              <mc:AlternateContent>
                <mc:Choice Requires="wpg">
                  <w:drawing>
                    <wp:anchor distT="0" distB="0" distL="114300" distR="114300" simplePos="0" relativeHeight="251681792" behindDoc="0" locked="0" layoutInCell="1" allowOverlap="1" wp14:anchorId="156D4F6C" wp14:editId="1D8C91AB">
                      <wp:simplePos x="0" y="0"/>
                      <wp:positionH relativeFrom="column">
                        <wp:posOffset>-25429</wp:posOffset>
                      </wp:positionH>
                      <wp:positionV relativeFrom="paragraph">
                        <wp:posOffset>75268</wp:posOffset>
                      </wp:positionV>
                      <wp:extent cx="4584700" cy="635308"/>
                      <wp:effectExtent l="0" t="0" r="0" b="0"/>
                      <wp:wrapNone/>
                      <wp:docPr id="1035" name="Group 1034">
                        <a:extLst xmlns:a="http://schemas.openxmlformats.org/drawingml/2006/main">
                          <a:ext uri="{FF2B5EF4-FFF2-40B4-BE49-F238E27FC236}">
                            <a16:creationId xmlns:a16="http://schemas.microsoft.com/office/drawing/2014/main" id="{34454FEA-66C0-80B7-73A9-AA6E440AD60A}"/>
                          </a:ext>
                        </a:extLst>
                      </wp:docPr>
                      <wp:cNvGraphicFramePr/>
                      <a:graphic xmlns:a="http://schemas.openxmlformats.org/drawingml/2006/main">
                        <a:graphicData uri="http://schemas.microsoft.com/office/word/2010/wordprocessingGroup">
                          <wpg:wgp>
                            <wpg:cNvGrpSpPr/>
                            <wpg:grpSpPr>
                              <a:xfrm>
                                <a:off x="0" y="0"/>
                                <a:ext cx="4584700" cy="635308"/>
                                <a:chOff x="0" y="0"/>
                                <a:chExt cx="4881246" cy="643255"/>
                              </a:xfrm>
                            </wpg:grpSpPr>
                            <wpg:grpSp>
                              <wpg:cNvPr id="1147436436" name="Group 1147436436">
                                <a:extLst>
                                  <a:ext uri="{FF2B5EF4-FFF2-40B4-BE49-F238E27FC236}">
                                    <a16:creationId xmlns:a16="http://schemas.microsoft.com/office/drawing/2014/main" id="{469F6D10-D840-2220-D14D-1B6E1FFB1F54}"/>
                                  </a:ext>
                                </a:extLst>
                              </wpg:cNvPr>
                              <wpg:cNvGrpSpPr/>
                              <wpg:grpSpPr>
                                <a:xfrm>
                                  <a:off x="0" y="143123"/>
                                  <a:ext cx="2210314" cy="222250"/>
                                  <a:chOff x="0" y="143043"/>
                                  <a:chExt cx="2210463" cy="222250"/>
                                </a:xfrm>
                              </wpg:grpSpPr>
                              <wps:wsp>
                                <wps:cNvPr id="1689750506" name="Straight Connector 1689750506">
                                  <a:extLst>
                                    <a:ext uri="{FF2B5EF4-FFF2-40B4-BE49-F238E27FC236}">
                                      <a16:creationId xmlns:a16="http://schemas.microsoft.com/office/drawing/2014/main" id="{442EE64E-4238-5FDC-8131-20C7D2388291}"/>
                                    </a:ext>
                                  </a:extLst>
                                </wps:cNvPr>
                                <wps:cNvCnPr/>
                                <wps:spPr>
                                  <a:xfrm>
                                    <a:off x="0" y="246410"/>
                                    <a:ext cx="397510" cy="0"/>
                                  </a:xfrm>
                                  <a:prstGeom prst="line">
                                    <a:avLst/>
                                  </a:prstGeom>
                                </wps:spPr>
                                <wps:style>
                                  <a:lnRef idx="1">
                                    <a:schemeClr val="dk1"/>
                                  </a:lnRef>
                                  <a:fillRef idx="0">
                                    <a:schemeClr val="dk1"/>
                                  </a:fillRef>
                                  <a:effectRef idx="0">
                                    <a:schemeClr val="dk1"/>
                                  </a:effectRef>
                                  <a:fontRef idx="minor">
                                    <a:schemeClr val="tx1"/>
                                  </a:fontRef>
                                </wps:style>
                                <wps:bodyPr/>
                              </wps:wsp>
                              <wps:wsp>
                                <wps:cNvPr id="2054687384" name="Straight Connector 2054687384">
                                  <a:extLst>
                                    <a:ext uri="{FF2B5EF4-FFF2-40B4-BE49-F238E27FC236}">
                                      <a16:creationId xmlns:a16="http://schemas.microsoft.com/office/drawing/2014/main" id="{43E91744-7B62-2856-E69A-8629983D0279}"/>
                                    </a:ext>
                                  </a:extLst>
                                </wps:cNvPr>
                                <wps:cNvCnPr/>
                                <wps:spPr>
                                  <a:xfrm>
                                    <a:off x="397566" y="143043"/>
                                    <a:ext cx="0" cy="222250"/>
                                  </a:xfrm>
                                  <a:prstGeom prst="line">
                                    <a:avLst/>
                                  </a:prstGeom>
                                </wps:spPr>
                                <wps:style>
                                  <a:lnRef idx="1">
                                    <a:schemeClr val="dk1"/>
                                  </a:lnRef>
                                  <a:fillRef idx="0">
                                    <a:schemeClr val="dk1"/>
                                  </a:fillRef>
                                  <a:effectRef idx="0">
                                    <a:schemeClr val="dk1"/>
                                  </a:effectRef>
                                  <a:fontRef idx="minor">
                                    <a:schemeClr val="tx1"/>
                                  </a:fontRef>
                                </wps:style>
                                <wps:bodyPr/>
                              </wps:wsp>
                              <wps:wsp>
                                <wps:cNvPr id="21985090" name="Straight Connector 21985090">
                                  <a:extLst>
                                    <a:ext uri="{FF2B5EF4-FFF2-40B4-BE49-F238E27FC236}">
                                      <a16:creationId xmlns:a16="http://schemas.microsoft.com/office/drawing/2014/main" id="{B642835C-EBFA-2D03-D1FF-2E04C0A5629F}"/>
                                    </a:ext>
                                  </a:extLst>
                                </wps:cNvPr>
                                <wps:cNvCnPr/>
                                <wps:spPr>
                                  <a:xfrm>
                                    <a:off x="477079" y="198703"/>
                                    <a:ext cx="0" cy="107950"/>
                                  </a:xfrm>
                                  <a:prstGeom prst="line">
                                    <a:avLst/>
                                  </a:prstGeom>
                                </wps:spPr>
                                <wps:style>
                                  <a:lnRef idx="1">
                                    <a:schemeClr val="dk1"/>
                                  </a:lnRef>
                                  <a:fillRef idx="0">
                                    <a:schemeClr val="dk1"/>
                                  </a:fillRef>
                                  <a:effectRef idx="0">
                                    <a:schemeClr val="dk1"/>
                                  </a:effectRef>
                                  <a:fontRef idx="minor">
                                    <a:schemeClr val="tx1"/>
                                  </a:fontRef>
                                </wps:style>
                                <wps:bodyPr/>
                              </wps:wsp>
                              <wps:wsp>
                                <wps:cNvPr id="1328106327" name="Straight Connector 1328106327">
                                  <a:extLst>
                                    <a:ext uri="{FF2B5EF4-FFF2-40B4-BE49-F238E27FC236}">
                                      <a16:creationId xmlns:a16="http://schemas.microsoft.com/office/drawing/2014/main" id="{06F186BB-BD58-0325-0368-49BE51EF0A3D}"/>
                                    </a:ext>
                                  </a:extLst>
                                </wps:cNvPr>
                                <wps:cNvCnPr/>
                                <wps:spPr>
                                  <a:xfrm>
                                    <a:off x="477079" y="246410"/>
                                    <a:ext cx="365760" cy="0"/>
                                  </a:xfrm>
                                  <a:prstGeom prst="line">
                                    <a:avLst/>
                                  </a:prstGeom>
                                </wps:spPr>
                                <wps:style>
                                  <a:lnRef idx="1">
                                    <a:schemeClr val="dk1"/>
                                  </a:lnRef>
                                  <a:fillRef idx="0">
                                    <a:schemeClr val="dk1"/>
                                  </a:fillRef>
                                  <a:effectRef idx="0">
                                    <a:schemeClr val="dk1"/>
                                  </a:effectRef>
                                  <a:fontRef idx="minor">
                                    <a:schemeClr val="tx1"/>
                                  </a:fontRef>
                                </wps:style>
                                <wps:bodyPr/>
                              </wps:wsp>
                              <wps:wsp>
                                <wps:cNvPr id="1316350908" name="Straight Connector 1316350908">
                                  <a:extLst>
                                    <a:ext uri="{FF2B5EF4-FFF2-40B4-BE49-F238E27FC236}">
                                      <a16:creationId xmlns:a16="http://schemas.microsoft.com/office/drawing/2014/main" id="{081EFB90-DB82-DADC-85BE-8C2E564A06E0}"/>
                                    </a:ext>
                                  </a:extLst>
                                </wps:cNvPr>
                                <wps:cNvCnPr/>
                                <wps:spPr>
                                  <a:xfrm>
                                    <a:off x="1367625" y="246410"/>
                                    <a:ext cx="397510" cy="0"/>
                                  </a:xfrm>
                                  <a:prstGeom prst="line">
                                    <a:avLst/>
                                  </a:prstGeom>
                                </wps:spPr>
                                <wps:style>
                                  <a:lnRef idx="1">
                                    <a:schemeClr val="dk1"/>
                                  </a:lnRef>
                                  <a:fillRef idx="0">
                                    <a:schemeClr val="dk1"/>
                                  </a:fillRef>
                                  <a:effectRef idx="0">
                                    <a:schemeClr val="dk1"/>
                                  </a:effectRef>
                                  <a:fontRef idx="minor">
                                    <a:schemeClr val="tx1"/>
                                  </a:fontRef>
                                </wps:style>
                                <wps:bodyPr/>
                              </wps:wsp>
                              <wps:wsp>
                                <wps:cNvPr id="1506504855" name="Straight Connector 1506504855">
                                  <a:extLst>
                                    <a:ext uri="{FF2B5EF4-FFF2-40B4-BE49-F238E27FC236}">
                                      <a16:creationId xmlns:a16="http://schemas.microsoft.com/office/drawing/2014/main" id="{943762E5-1970-0111-5287-AF977A012CF4}"/>
                                    </a:ext>
                                  </a:extLst>
                                </wps:cNvPr>
                                <wps:cNvCnPr/>
                                <wps:spPr>
                                  <a:xfrm>
                                    <a:off x="1765190" y="143043"/>
                                    <a:ext cx="0" cy="222250"/>
                                  </a:xfrm>
                                  <a:prstGeom prst="line">
                                    <a:avLst/>
                                  </a:prstGeom>
                                </wps:spPr>
                                <wps:style>
                                  <a:lnRef idx="1">
                                    <a:schemeClr val="dk1"/>
                                  </a:lnRef>
                                  <a:fillRef idx="0">
                                    <a:schemeClr val="dk1"/>
                                  </a:fillRef>
                                  <a:effectRef idx="0">
                                    <a:schemeClr val="dk1"/>
                                  </a:effectRef>
                                  <a:fontRef idx="minor">
                                    <a:schemeClr val="tx1"/>
                                  </a:fontRef>
                                </wps:style>
                                <wps:bodyPr/>
                              </wps:wsp>
                              <wps:wsp>
                                <wps:cNvPr id="1263693517" name="Straight Connector 1263693517">
                                  <a:extLst>
                                    <a:ext uri="{FF2B5EF4-FFF2-40B4-BE49-F238E27FC236}">
                                      <a16:creationId xmlns:a16="http://schemas.microsoft.com/office/drawing/2014/main" id="{E6BAD58B-29C6-8801-E6C0-EC9DB0E473B2}"/>
                                    </a:ext>
                                  </a:extLst>
                                </wps:cNvPr>
                                <wps:cNvCnPr/>
                                <wps:spPr>
                                  <a:xfrm>
                                    <a:off x="1844703" y="198703"/>
                                    <a:ext cx="0" cy="107950"/>
                                  </a:xfrm>
                                  <a:prstGeom prst="line">
                                    <a:avLst/>
                                  </a:prstGeom>
                                </wps:spPr>
                                <wps:style>
                                  <a:lnRef idx="1">
                                    <a:schemeClr val="dk1"/>
                                  </a:lnRef>
                                  <a:fillRef idx="0">
                                    <a:schemeClr val="dk1"/>
                                  </a:fillRef>
                                  <a:effectRef idx="0">
                                    <a:schemeClr val="dk1"/>
                                  </a:effectRef>
                                  <a:fontRef idx="minor">
                                    <a:schemeClr val="tx1"/>
                                  </a:fontRef>
                                </wps:style>
                                <wps:bodyPr/>
                              </wps:wsp>
                              <wps:wsp>
                                <wps:cNvPr id="1654691166" name="Straight Connector 1654691166">
                                  <a:extLst>
                                    <a:ext uri="{FF2B5EF4-FFF2-40B4-BE49-F238E27FC236}">
                                      <a16:creationId xmlns:a16="http://schemas.microsoft.com/office/drawing/2014/main" id="{B0902465-C549-719F-66B7-23F266385128}"/>
                                    </a:ext>
                                  </a:extLst>
                                </wps:cNvPr>
                                <wps:cNvCnPr/>
                                <wps:spPr>
                                  <a:xfrm>
                                    <a:off x="1844703" y="246410"/>
                                    <a:ext cx="36576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6599983" name="Straight Connector 96599983">
                                <a:extLst>
                                  <a:ext uri="{FF2B5EF4-FFF2-40B4-BE49-F238E27FC236}">
                                    <a16:creationId xmlns:a16="http://schemas.microsoft.com/office/drawing/2014/main" id="{B4609730-3906-D108-E48C-DC02DB3DFDED}"/>
                                  </a:ext>
                                </a:extLst>
                              </wps:cNvPr>
                              <wps:cNvCnPr/>
                              <wps:spPr>
                                <a:xfrm>
                                  <a:off x="2687359" y="246353"/>
                                  <a:ext cx="397483" cy="0"/>
                                </a:xfrm>
                                <a:prstGeom prst="line">
                                  <a:avLst/>
                                </a:prstGeom>
                              </wps:spPr>
                              <wps:style>
                                <a:lnRef idx="1">
                                  <a:schemeClr val="dk1"/>
                                </a:lnRef>
                                <a:fillRef idx="0">
                                  <a:schemeClr val="dk1"/>
                                </a:fillRef>
                                <a:effectRef idx="0">
                                  <a:schemeClr val="dk1"/>
                                </a:effectRef>
                                <a:fontRef idx="minor">
                                  <a:schemeClr val="tx1"/>
                                </a:fontRef>
                              </wps:style>
                              <wps:bodyPr/>
                            </wps:wsp>
                            <wps:wsp>
                              <wps:cNvPr id="1779247089" name="Straight Connector 1779247089">
                                <a:extLst>
                                  <a:ext uri="{FF2B5EF4-FFF2-40B4-BE49-F238E27FC236}">
                                    <a16:creationId xmlns:a16="http://schemas.microsoft.com/office/drawing/2014/main" id="{F3BC3E6F-F18B-9AA8-CED0-9220F7D7F9B1}"/>
                                  </a:ext>
                                </a:extLst>
                              </wps:cNvPr>
                              <wps:cNvCnPr/>
                              <wps:spPr>
                                <a:xfrm>
                                  <a:off x="3156454" y="150991"/>
                                  <a:ext cx="0" cy="215880"/>
                                </a:xfrm>
                                <a:prstGeom prst="line">
                                  <a:avLst/>
                                </a:prstGeom>
                              </wps:spPr>
                              <wps:style>
                                <a:lnRef idx="1">
                                  <a:schemeClr val="dk1"/>
                                </a:lnRef>
                                <a:fillRef idx="0">
                                  <a:schemeClr val="dk1"/>
                                </a:fillRef>
                                <a:effectRef idx="0">
                                  <a:schemeClr val="dk1"/>
                                </a:effectRef>
                                <a:fontRef idx="minor">
                                  <a:schemeClr val="tx1"/>
                                </a:fontRef>
                              </wps:style>
                              <wps:bodyPr/>
                            </wps:wsp>
                            <wps:wsp>
                              <wps:cNvPr id="1985248153" name="Straight Connector 1985248153">
                                <a:extLst>
                                  <a:ext uri="{FF2B5EF4-FFF2-40B4-BE49-F238E27FC236}">
                                    <a16:creationId xmlns:a16="http://schemas.microsoft.com/office/drawing/2014/main" id="{40A89759-5198-A7F6-A10A-668BC79C6400}"/>
                                  </a:ext>
                                </a:extLst>
                              </wps:cNvPr>
                              <wps:cNvCnPr/>
                              <wps:spPr>
                                <a:xfrm>
                                  <a:off x="3156454" y="246353"/>
                                  <a:ext cx="365735" cy="0"/>
                                </a:xfrm>
                                <a:prstGeom prst="line">
                                  <a:avLst/>
                                </a:prstGeom>
                              </wps:spPr>
                              <wps:style>
                                <a:lnRef idx="1">
                                  <a:schemeClr val="dk1"/>
                                </a:lnRef>
                                <a:fillRef idx="0">
                                  <a:schemeClr val="dk1"/>
                                </a:fillRef>
                                <a:effectRef idx="0">
                                  <a:schemeClr val="dk1"/>
                                </a:effectRef>
                                <a:fontRef idx="minor">
                                  <a:schemeClr val="tx1"/>
                                </a:fontRef>
                              </wps:style>
                              <wps:bodyPr/>
                            </wps:wsp>
                            <wpg:grpSp>
                              <wpg:cNvPr id="965202526" name="Group 965202526">
                                <a:extLst>
                                  <a:ext uri="{FF2B5EF4-FFF2-40B4-BE49-F238E27FC236}">
                                    <a16:creationId xmlns:a16="http://schemas.microsoft.com/office/drawing/2014/main" id="{921BC91E-EF7F-9256-F340-92AE5B2B4AF8}"/>
                                  </a:ext>
                                </a:extLst>
                              </wpg:cNvPr>
                              <wpg:cNvGrpSpPr/>
                              <wpg:grpSpPr>
                                <a:xfrm>
                                  <a:off x="3967432" y="190831"/>
                                  <a:ext cx="834830" cy="108000"/>
                                  <a:chOff x="3967432" y="190725"/>
                                  <a:chExt cx="834887" cy="108000"/>
                                </a:xfrm>
                              </wpg:grpSpPr>
                              <wps:wsp>
                                <wps:cNvPr id="226011089" name="Straight Connector 226011089">
                                  <a:extLst>
                                    <a:ext uri="{FF2B5EF4-FFF2-40B4-BE49-F238E27FC236}">
                                      <a16:creationId xmlns:a16="http://schemas.microsoft.com/office/drawing/2014/main" id="{4870C44E-1A59-6FFD-EF05-8A8F7B409758}"/>
                                    </a:ext>
                                  </a:extLst>
                                </wps:cNvPr>
                                <wps:cNvCnPr/>
                                <wps:spPr>
                                  <a:xfrm>
                                    <a:off x="3967432" y="246384"/>
                                    <a:ext cx="397510" cy="0"/>
                                  </a:xfrm>
                                  <a:prstGeom prst="line">
                                    <a:avLst/>
                                  </a:prstGeom>
                                </wps:spPr>
                                <wps:style>
                                  <a:lnRef idx="1">
                                    <a:schemeClr val="dk1"/>
                                  </a:lnRef>
                                  <a:fillRef idx="0">
                                    <a:schemeClr val="dk1"/>
                                  </a:fillRef>
                                  <a:effectRef idx="0">
                                    <a:schemeClr val="dk1"/>
                                  </a:effectRef>
                                  <a:fontRef idx="minor">
                                    <a:schemeClr val="tx1"/>
                                  </a:fontRef>
                                </wps:style>
                                <wps:bodyPr/>
                              </wps:wsp>
                              <wps:wsp>
                                <wps:cNvPr id="997124896" name="Straight Connector 997124896">
                                  <a:extLst>
                                    <a:ext uri="{FF2B5EF4-FFF2-40B4-BE49-F238E27FC236}">
                                      <a16:creationId xmlns:a16="http://schemas.microsoft.com/office/drawing/2014/main" id="{909B0557-2AF3-89F9-0C47-03A478584403}"/>
                                    </a:ext>
                                  </a:extLst>
                                </wps:cNvPr>
                                <wps:cNvCnPr/>
                                <wps:spPr>
                                  <a:xfrm>
                                    <a:off x="4364997" y="190725"/>
                                    <a:ext cx="0" cy="108000"/>
                                  </a:xfrm>
                                  <a:prstGeom prst="line">
                                    <a:avLst/>
                                  </a:prstGeom>
                                </wps:spPr>
                                <wps:style>
                                  <a:lnRef idx="1">
                                    <a:schemeClr val="dk1"/>
                                  </a:lnRef>
                                  <a:fillRef idx="0">
                                    <a:schemeClr val="dk1"/>
                                  </a:fillRef>
                                  <a:effectRef idx="0">
                                    <a:schemeClr val="dk1"/>
                                  </a:effectRef>
                                  <a:fontRef idx="minor">
                                    <a:schemeClr val="tx1"/>
                                  </a:fontRef>
                                </wps:style>
                                <wps:bodyPr/>
                              </wps:wsp>
                              <wps:wsp>
                                <wps:cNvPr id="960943163" name="Straight Connector 960943163">
                                  <a:extLst>
                                    <a:ext uri="{FF2B5EF4-FFF2-40B4-BE49-F238E27FC236}">
                                      <a16:creationId xmlns:a16="http://schemas.microsoft.com/office/drawing/2014/main" id="{2C67C5F8-726E-0CB4-5BB0-EEA6788BF45E}"/>
                                    </a:ext>
                                  </a:extLst>
                                </wps:cNvPr>
                                <wps:cNvCnPr/>
                                <wps:spPr>
                                  <a:xfrm>
                                    <a:off x="4436559" y="190725"/>
                                    <a:ext cx="0" cy="107950"/>
                                  </a:xfrm>
                                  <a:prstGeom prst="line">
                                    <a:avLst/>
                                  </a:prstGeom>
                                </wps:spPr>
                                <wps:style>
                                  <a:lnRef idx="1">
                                    <a:schemeClr val="dk1"/>
                                  </a:lnRef>
                                  <a:fillRef idx="0">
                                    <a:schemeClr val="dk1"/>
                                  </a:fillRef>
                                  <a:effectRef idx="0">
                                    <a:schemeClr val="dk1"/>
                                  </a:effectRef>
                                  <a:fontRef idx="minor">
                                    <a:schemeClr val="tx1"/>
                                  </a:fontRef>
                                </wps:style>
                                <wps:bodyPr/>
                              </wps:wsp>
                              <wps:wsp>
                                <wps:cNvPr id="1392078690" name="Straight Connector 1392078690">
                                  <a:extLst>
                                    <a:ext uri="{FF2B5EF4-FFF2-40B4-BE49-F238E27FC236}">
                                      <a16:creationId xmlns:a16="http://schemas.microsoft.com/office/drawing/2014/main" id="{6FFA7A9C-5D85-D8C6-F904-9AF78FB79DFE}"/>
                                    </a:ext>
                                  </a:extLst>
                                </wps:cNvPr>
                                <wps:cNvCnPr/>
                                <wps:spPr>
                                  <a:xfrm>
                                    <a:off x="4436559" y="246384"/>
                                    <a:ext cx="36576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68577420" name="Text Box 75">
                                <a:extLst>
                                  <a:ext uri="{FF2B5EF4-FFF2-40B4-BE49-F238E27FC236}">
                                    <a16:creationId xmlns:a16="http://schemas.microsoft.com/office/drawing/2014/main" id="{80072F18-3C66-D7F1-3F99-FD21537AF1E7}"/>
                                  </a:ext>
                                </a:extLst>
                              </wps:cNvPr>
                              <wps:cNvSpPr txBox="1"/>
                              <wps:spPr>
                                <a:xfrm>
                                  <a:off x="174917" y="39735"/>
                                  <a:ext cx="278111" cy="253858"/>
                                </a:xfrm>
                                <a:prstGeom prst="rect">
                                  <a:avLst/>
                                </a:prstGeom>
                                <a:noFill/>
                                <a:ln w="6350">
                                  <a:noFill/>
                                </a:ln>
                              </wps:spPr>
                              <wps:txbx>
                                <w:txbxContent>
                                  <w:p w14:paraId="1E0C8CF9" w14:textId="77777777" w:rsidR="00034348" w:rsidRDefault="00034348" w:rsidP="00486CA1">
                                    <w:pPr>
                                      <w:rPr>
                                        <w:color w:val="000000" w:themeColor="text1"/>
                                        <w:kern w:val="24"/>
                                        <w:sz w:val="22"/>
                                      </w:rPr>
                                    </w:pPr>
                                    <w:r>
                                      <w:rPr>
                                        <w:color w:val="000000" w:themeColor="text1"/>
                                        <w:kern w:val="24"/>
                                        <w:sz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1608588" name="Text Box 76">
                                <a:extLst>
                                  <a:ext uri="{FF2B5EF4-FFF2-40B4-BE49-F238E27FC236}">
                                    <a16:creationId xmlns:a16="http://schemas.microsoft.com/office/drawing/2014/main" id="{87D993E2-133C-F961-CDEF-93BE10BA3D2E}"/>
                                  </a:ext>
                                </a:extLst>
                              </wps:cNvPr>
                              <wps:cNvSpPr txBox="1"/>
                              <wps:spPr>
                                <a:xfrm>
                                  <a:off x="429342" y="0"/>
                                  <a:ext cx="278111" cy="253858"/>
                                </a:xfrm>
                                <a:prstGeom prst="rect">
                                  <a:avLst/>
                                </a:prstGeom>
                                <a:noFill/>
                                <a:ln w="6350">
                                  <a:noFill/>
                                </a:ln>
                              </wps:spPr>
                              <wps:txbx>
                                <w:txbxContent>
                                  <w:p w14:paraId="3C02F775" w14:textId="77777777" w:rsidR="00034348" w:rsidRDefault="00034348" w:rsidP="00486CA1">
                                    <w:pPr>
                                      <w:rPr>
                                        <w:b/>
                                        <w:bCs/>
                                        <w:color w:val="000000" w:themeColor="text1"/>
                                        <w:kern w:val="24"/>
                                        <w:szCs w:val="26"/>
                                      </w:rPr>
                                    </w:pPr>
                                    <w:r>
                                      <w:rPr>
                                        <w:b/>
                                        <w:bCs/>
                                        <w:color w:val="000000" w:themeColor="text1"/>
                                        <w:kern w:val="24"/>
                                        <w:szCs w:val="2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7724891" name="Text Box 77">
                                <a:extLst>
                                  <a:ext uri="{FF2B5EF4-FFF2-40B4-BE49-F238E27FC236}">
                                    <a16:creationId xmlns:a16="http://schemas.microsoft.com/office/drawing/2014/main" id="{F1211038-3D77-5BA2-E1E0-48514E6F69E6}"/>
                                  </a:ext>
                                </a:extLst>
                              </wps:cNvPr>
                              <wps:cNvSpPr txBox="1"/>
                              <wps:spPr>
                                <a:xfrm>
                                  <a:off x="63607" y="381450"/>
                                  <a:ext cx="850207" cy="253858"/>
                                </a:xfrm>
                                <a:prstGeom prst="rect">
                                  <a:avLst/>
                                </a:prstGeom>
                                <a:noFill/>
                                <a:ln w="6350">
                                  <a:noFill/>
                                </a:ln>
                              </wps:spPr>
                              <wps:txbx>
                                <w:txbxContent>
                                  <w:p w14:paraId="0DE8DB75" w14:textId="77777777" w:rsidR="00034348" w:rsidRDefault="00034348" w:rsidP="00486CA1">
                                    <w:pPr>
                                      <w:jc w:val="center"/>
                                      <w:rPr>
                                        <w:color w:val="000000" w:themeColor="text1"/>
                                        <w:kern w:val="24"/>
                                        <w:sz w:val="22"/>
                                      </w:rPr>
                                    </w:pPr>
                                    <w:r>
                                      <w:rPr>
                                        <w:color w:val="000000" w:themeColor="text1"/>
                                        <w:kern w:val="24"/>
                                        <w:sz w:val="22"/>
                                      </w:rPr>
                                      <w:t>Hình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5656430" name="Text Box 78">
                                <a:extLst>
                                  <a:ext uri="{FF2B5EF4-FFF2-40B4-BE49-F238E27FC236}">
                                    <a16:creationId xmlns:a16="http://schemas.microsoft.com/office/drawing/2014/main" id="{C970392E-0D19-4A28-E05E-B8EC7E425051}"/>
                                  </a:ext>
                                </a:extLst>
                              </wps:cNvPr>
                              <wps:cNvSpPr txBox="1"/>
                              <wps:spPr>
                                <a:xfrm>
                                  <a:off x="1542448" y="0"/>
                                  <a:ext cx="278111" cy="253858"/>
                                </a:xfrm>
                                <a:prstGeom prst="rect">
                                  <a:avLst/>
                                </a:prstGeom>
                                <a:noFill/>
                                <a:ln w="6350">
                                  <a:noFill/>
                                </a:ln>
                              </wps:spPr>
                              <wps:txbx>
                                <w:txbxContent>
                                  <w:p w14:paraId="2C2DD3F6" w14:textId="77777777" w:rsidR="00034348" w:rsidRDefault="00034348" w:rsidP="00486CA1">
                                    <w:pPr>
                                      <w:rPr>
                                        <w:b/>
                                        <w:bCs/>
                                        <w:color w:val="000000" w:themeColor="text1"/>
                                        <w:kern w:val="24"/>
                                        <w:szCs w:val="26"/>
                                      </w:rPr>
                                    </w:pPr>
                                    <w:r>
                                      <w:rPr>
                                        <w:b/>
                                        <w:bCs/>
                                        <w:color w:val="000000" w:themeColor="text1"/>
                                        <w:kern w:val="24"/>
                                        <w:szCs w:val="2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4743492" name="Text Box 79">
                                <a:extLst>
                                  <a:ext uri="{FF2B5EF4-FFF2-40B4-BE49-F238E27FC236}">
                                    <a16:creationId xmlns:a16="http://schemas.microsoft.com/office/drawing/2014/main" id="{2C15C424-9FE1-0C18-FE96-6C89401CA843}"/>
                                  </a:ext>
                                </a:extLst>
                              </wps:cNvPr>
                              <wps:cNvSpPr txBox="1"/>
                              <wps:spPr>
                                <a:xfrm>
                                  <a:off x="1796873" y="7947"/>
                                  <a:ext cx="278111" cy="253858"/>
                                </a:xfrm>
                                <a:prstGeom prst="rect">
                                  <a:avLst/>
                                </a:prstGeom>
                                <a:noFill/>
                                <a:ln w="6350">
                                  <a:noFill/>
                                </a:ln>
                              </wps:spPr>
                              <wps:txbx>
                                <w:txbxContent>
                                  <w:p w14:paraId="4C91C5A3" w14:textId="77777777" w:rsidR="00034348" w:rsidRDefault="00034348" w:rsidP="00486CA1">
                                    <w:pPr>
                                      <w:rPr>
                                        <w:color w:val="000000" w:themeColor="text1"/>
                                        <w:kern w:val="24"/>
                                        <w:szCs w:val="26"/>
                                      </w:rPr>
                                    </w:pPr>
                                    <w:r>
                                      <w:rPr>
                                        <w:color w:val="000000" w:themeColor="text1"/>
                                        <w:kern w:val="24"/>
                                        <w:szCs w:val="2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8643041" name="Text Box 80">
                                <a:extLst>
                                  <a:ext uri="{FF2B5EF4-FFF2-40B4-BE49-F238E27FC236}">
                                    <a16:creationId xmlns:a16="http://schemas.microsoft.com/office/drawing/2014/main" id="{2F66AD74-347B-0BA3-869D-068D2832AADB}"/>
                                  </a:ext>
                                </a:extLst>
                              </wps:cNvPr>
                              <wps:cNvSpPr txBox="1"/>
                              <wps:spPr>
                                <a:xfrm>
                                  <a:off x="1431138" y="389397"/>
                                  <a:ext cx="850207" cy="253858"/>
                                </a:xfrm>
                                <a:prstGeom prst="rect">
                                  <a:avLst/>
                                </a:prstGeom>
                                <a:noFill/>
                                <a:ln w="6350">
                                  <a:noFill/>
                                </a:ln>
                              </wps:spPr>
                              <wps:txbx>
                                <w:txbxContent>
                                  <w:p w14:paraId="3716ED9F" w14:textId="77777777" w:rsidR="00034348" w:rsidRDefault="00034348" w:rsidP="00486CA1">
                                    <w:pPr>
                                      <w:jc w:val="center"/>
                                      <w:rPr>
                                        <w:color w:val="000000" w:themeColor="text1"/>
                                        <w:kern w:val="24"/>
                                        <w:sz w:val="22"/>
                                      </w:rPr>
                                    </w:pPr>
                                    <w:r>
                                      <w:rPr>
                                        <w:color w:val="000000" w:themeColor="text1"/>
                                        <w:kern w:val="24"/>
                                        <w:sz w:val="22"/>
                                      </w:rPr>
                                      <w:t>Hình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8172501" name="Text Box 81">
                                <a:extLst>
                                  <a:ext uri="{FF2B5EF4-FFF2-40B4-BE49-F238E27FC236}">
                                    <a16:creationId xmlns:a16="http://schemas.microsoft.com/office/drawing/2014/main" id="{E6E7453A-758D-71CF-E024-34DC2A53B24A}"/>
                                  </a:ext>
                                </a:extLst>
                              </wps:cNvPr>
                              <wps:cNvSpPr txBox="1"/>
                              <wps:spPr>
                                <a:xfrm>
                                  <a:off x="2878288" y="71743"/>
                                  <a:ext cx="278111" cy="253858"/>
                                </a:xfrm>
                                <a:prstGeom prst="rect">
                                  <a:avLst/>
                                </a:prstGeom>
                                <a:noFill/>
                                <a:ln w="6350">
                                  <a:noFill/>
                                </a:ln>
                              </wps:spPr>
                              <wps:txbx>
                                <w:txbxContent>
                                  <w:p w14:paraId="6A2F12D7" w14:textId="77777777" w:rsidR="00034348" w:rsidRDefault="00034348" w:rsidP="00486CA1">
                                    <w:pPr>
                                      <w:rPr>
                                        <w:color w:val="000000" w:themeColor="text1"/>
                                        <w:kern w:val="24"/>
                                        <w:sz w:val="22"/>
                                      </w:rPr>
                                    </w:pPr>
                                    <w:r>
                                      <w:rPr>
                                        <w:color w:val="000000" w:themeColor="text1"/>
                                        <w:kern w:val="24"/>
                                        <w:sz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6025940" name="Text Box 82">
                                <a:extLst>
                                  <a:ext uri="{FF2B5EF4-FFF2-40B4-BE49-F238E27FC236}">
                                    <a16:creationId xmlns:a16="http://schemas.microsoft.com/office/drawing/2014/main" id="{618B26CC-CE92-FFC1-F3E7-A387A01CEA89}"/>
                                  </a:ext>
                                </a:extLst>
                              </wps:cNvPr>
                              <wps:cNvSpPr txBox="1"/>
                              <wps:spPr>
                                <a:xfrm>
                                  <a:off x="3127713" y="34434"/>
                                  <a:ext cx="278111" cy="253858"/>
                                </a:xfrm>
                                <a:prstGeom prst="rect">
                                  <a:avLst/>
                                </a:prstGeom>
                                <a:noFill/>
                                <a:ln w="6350">
                                  <a:noFill/>
                                </a:ln>
                              </wps:spPr>
                              <wps:txbx>
                                <w:txbxContent>
                                  <w:p w14:paraId="3A4F4DD3" w14:textId="77777777" w:rsidR="00034348" w:rsidRDefault="00034348" w:rsidP="00486CA1">
                                    <w:pPr>
                                      <w:rPr>
                                        <w:b/>
                                        <w:bCs/>
                                        <w:color w:val="000000" w:themeColor="text1"/>
                                        <w:kern w:val="24"/>
                                        <w:szCs w:val="26"/>
                                      </w:rPr>
                                    </w:pPr>
                                    <w:r>
                                      <w:rPr>
                                        <w:b/>
                                        <w:bCs/>
                                        <w:color w:val="000000" w:themeColor="text1"/>
                                        <w:kern w:val="24"/>
                                        <w:szCs w:val="2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0096399" name="Text Box 83">
                                <a:extLst>
                                  <a:ext uri="{FF2B5EF4-FFF2-40B4-BE49-F238E27FC236}">
                                    <a16:creationId xmlns:a16="http://schemas.microsoft.com/office/drawing/2014/main" id="{6A1CC2FD-2797-8812-D511-2233936FF9DD}"/>
                                  </a:ext>
                                </a:extLst>
                              </wps:cNvPr>
                              <wps:cNvSpPr txBox="1"/>
                              <wps:spPr>
                                <a:xfrm>
                                  <a:off x="2743014" y="389397"/>
                                  <a:ext cx="850207" cy="253858"/>
                                </a:xfrm>
                                <a:prstGeom prst="rect">
                                  <a:avLst/>
                                </a:prstGeom>
                                <a:noFill/>
                                <a:ln w="6350">
                                  <a:noFill/>
                                </a:ln>
                              </wps:spPr>
                              <wps:txbx>
                                <w:txbxContent>
                                  <w:p w14:paraId="5BAC7B03" w14:textId="77777777" w:rsidR="00034348" w:rsidRDefault="00034348" w:rsidP="00486CA1">
                                    <w:pPr>
                                      <w:jc w:val="center"/>
                                      <w:rPr>
                                        <w:color w:val="000000" w:themeColor="text1"/>
                                        <w:kern w:val="24"/>
                                        <w:sz w:val="22"/>
                                      </w:rPr>
                                    </w:pPr>
                                    <w:r>
                                      <w:rPr>
                                        <w:color w:val="000000" w:themeColor="text1"/>
                                        <w:kern w:val="24"/>
                                        <w:sz w:val="22"/>
                                      </w:rPr>
                                      <w:t>Hình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506234" name="Text Box 84">
                                <a:extLst>
                                  <a:ext uri="{FF2B5EF4-FFF2-40B4-BE49-F238E27FC236}">
                                    <a16:creationId xmlns:a16="http://schemas.microsoft.com/office/drawing/2014/main" id="{1B398632-B6FA-67EE-AA20-7BE7C6B4FB3C}"/>
                                  </a:ext>
                                </a:extLst>
                              </wps:cNvPr>
                              <wps:cNvSpPr txBox="1"/>
                              <wps:spPr>
                                <a:xfrm>
                                  <a:off x="4142349" y="55628"/>
                                  <a:ext cx="278111" cy="253858"/>
                                </a:xfrm>
                                <a:prstGeom prst="rect">
                                  <a:avLst/>
                                </a:prstGeom>
                                <a:noFill/>
                                <a:ln w="6350">
                                  <a:noFill/>
                                </a:ln>
                              </wps:spPr>
                              <wps:txbx>
                                <w:txbxContent>
                                  <w:p w14:paraId="01460B95" w14:textId="77777777" w:rsidR="00034348" w:rsidRDefault="00034348" w:rsidP="00486CA1">
                                    <w:pPr>
                                      <w:rPr>
                                        <w:color w:val="000000" w:themeColor="text1"/>
                                        <w:kern w:val="24"/>
                                        <w:sz w:val="22"/>
                                      </w:rPr>
                                    </w:pPr>
                                    <w:r>
                                      <w:rPr>
                                        <w:color w:val="000000" w:themeColor="text1"/>
                                        <w:kern w:val="24"/>
                                        <w:sz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455023" name="Text Box 85">
                                <a:extLst>
                                  <a:ext uri="{FF2B5EF4-FFF2-40B4-BE49-F238E27FC236}">
                                    <a16:creationId xmlns:a16="http://schemas.microsoft.com/office/drawing/2014/main" id="{A710DCBE-F995-2C8D-9A29-A09C0A1CC4F8}"/>
                                  </a:ext>
                                </a:extLst>
                              </wps:cNvPr>
                              <wps:cNvSpPr txBox="1"/>
                              <wps:spPr>
                                <a:xfrm>
                                  <a:off x="4396774" y="7947"/>
                                  <a:ext cx="278111" cy="253858"/>
                                </a:xfrm>
                                <a:prstGeom prst="rect">
                                  <a:avLst/>
                                </a:prstGeom>
                                <a:noFill/>
                                <a:ln w="6350">
                                  <a:noFill/>
                                </a:ln>
                              </wps:spPr>
                              <wps:txbx>
                                <w:txbxContent>
                                  <w:p w14:paraId="13BD9FB9" w14:textId="77777777" w:rsidR="00034348" w:rsidRDefault="00034348" w:rsidP="00486CA1">
                                    <w:pPr>
                                      <w:rPr>
                                        <w:b/>
                                        <w:bCs/>
                                        <w:color w:val="000000" w:themeColor="text1"/>
                                        <w:kern w:val="24"/>
                                        <w:szCs w:val="26"/>
                                      </w:rPr>
                                    </w:pPr>
                                    <w:r>
                                      <w:rPr>
                                        <w:b/>
                                        <w:bCs/>
                                        <w:color w:val="000000" w:themeColor="text1"/>
                                        <w:kern w:val="24"/>
                                        <w:szCs w:val="2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8712305" name="Text Box 86">
                                <a:extLst>
                                  <a:ext uri="{FF2B5EF4-FFF2-40B4-BE49-F238E27FC236}">
                                    <a16:creationId xmlns:a16="http://schemas.microsoft.com/office/drawing/2014/main" id="{E5A0F062-9EBD-F93E-47EB-54ADB6FFD393}"/>
                                  </a:ext>
                                </a:extLst>
                              </wps:cNvPr>
                              <wps:cNvSpPr txBox="1"/>
                              <wps:spPr>
                                <a:xfrm>
                                  <a:off x="4031039" y="389397"/>
                                  <a:ext cx="850207" cy="253858"/>
                                </a:xfrm>
                                <a:prstGeom prst="rect">
                                  <a:avLst/>
                                </a:prstGeom>
                                <a:noFill/>
                                <a:ln w="6350">
                                  <a:noFill/>
                                </a:ln>
                              </wps:spPr>
                              <wps:txbx>
                                <w:txbxContent>
                                  <w:p w14:paraId="1B02FD24" w14:textId="77777777" w:rsidR="00034348" w:rsidRDefault="00034348" w:rsidP="00486CA1">
                                    <w:pPr>
                                      <w:jc w:val="center"/>
                                      <w:rPr>
                                        <w:color w:val="000000" w:themeColor="text1"/>
                                        <w:kern w:val="24"/>
                                        <w:sz w:val="22"/>
                                      </w:rPr>
                                    </w:pPr>
                                    <w:r>
                                      <w:rPr>
                                        <w:color w:val="000000" w:themeColor="text1"/>
                                        <w:kern w:val="24"/>
                                        <w:sz w:val="22"/>
                                      </w:rPr>
                                      <w:t>Hình 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0328426" name="Straight Connector 430328426">
                                <a:extLst>
                                  <a:ext uri="{FF2B5EF4-FFF2-40B4-BE49-F238E27FC236}">
                                    <a16:creationId xmlns:a16="http://schemas.microsoft.com/office/drawing/2014/main" id="{C1D9263B-248F-97D0-991F-8BEF8A27DB46}"/>
                                  </a:ext>
                                </a:extLst>
                              </wps:cNvPr>
                              <wps:cNvCnPr/>
                              <wps:spPr>
                                <a:xfrm>
                                  <a:off x="3084842" y="150991"/>
                                  <a:ext cx="0" cy="21588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6D4F6C" id="Group 1034" o:spid="_x0000_s1193" style="position:absolute;left:0;text-align:left;margin-left:-2pt;margin-top:5.95pt;width:361pt;height:50pt;z-index:251681792;mso-position-horizontal-relative:text;mso-position-vertical-relative:text;mso-width-relative:margin;mso-height-relative:margin" coordsize="48812,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">
                      <v:group id="Group 1147436436" o:spid="_x0000_s1194" style="position:absolute;top:1431;width:22103;height:2222" coordorigin=",1430" coordsize="22104,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">
                        <v:line id="Straight Connector 1689750506" o:spid="_x0000_s1195" style="position:absolute;visibility:visible;mso-wrap-style:square" from="0,2464" to="3975,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" strokecolor="black [3200]" strokeweight=".5pt">
                          <v:stroke joinstyle="miter"/>
                        </v:line>
                        <v:line id="Straight Connector 2054687384" o:spid="_x0000_s1196" style="position:absolute;visibility:visible;mso-wrap-style:square" from="3975,1430" to="3975,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" strokecolor="black [3200]" strokeweight=".5pt">
                          <v:stroke joinstyle="miter"/>
                        </v:line>
                        <v:line id="Straight Connector 21985090" o:spid="_x0000_s1197" style="position:absolute;visibility:visible;mso-wrap-style:square" from="4770,1987" to="4770,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" strokecolor="black [3200]" strokeweight=".5pt">
                          <v:stroke joinstyle="miter"/>
                        </v:line>
                        <v:line id="Straight Connector 1328106327" o:spid="_x0000_s1198" style="position:absolute;visibility:visible;mso-wrap-style:square" from="4770,2464" to="8428,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" strokecolor="black [3200]" strokeweight=".5pt">
                          <v:stroke joinstyle="miter"/>
                        </v:line>
                        <v:line id="Straight Connector 1316350908" o:spid="_x0000_s1199" style="position:absolute;visibility:visible;mso-wrap-style:square" from="13676,2464" to="17651,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" strokecolor="black [3200]" strokeweight=".5pt">
                          <v:stroke joinstyle="miter"/>
                        </v:line>
                        <v:line id="Straight Connector 1506504855" o:spid="_x0000_s1200" style="position:absolute;visibility:visible;mso-wrap-style:square" from="17651,1430" to="17651,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" strokecolor="black [3200]" strokeweight=".5pt">
                          <v:stroke joinstyle="miter"/>
                        </v:line>
                        <v:line id="Straight Connector 1263693517" o:spid="_x0000_s1201" style="position:absolute;visibility:visible;mso-wrap-style:square" from="18447,1987" to="18447,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" strokecolor="black [3200]" strokeweight=".5pt">
                          <v:stroke joinstyle="miter"/>
                        </v:line>
                        <v:line id="Straight Connector 1654691166" o:spid="_x0000_s1202" style="position:absolute;visibility:visible;mso-wrap-style:square" from="18447,2464" to="22104,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" strokecolor="black [3200]" strokeweight=".5pt">
                          <v:stroke joinstyle="miter"/>
                        </v:line>
                      </v:group>
                      <v:line id="Straight Connector 96599983" o:spid="_x0000_s1203" style="position:absolute;visibility:visible;mso-wrap-style:square" from="26873,2463" to="30848,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" strokecolor="black [3200]" strokeweight=".5pt">
                        <v:stroke joinstyle="miter"/>
                      </v:line>
                      <v:line id="Straight Connector 1779247089" o:spid="_x0000_s1204" style="position:absolute;visibility:visible;mso-wrap-style:square" from="31564,1509" to="31564,3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" strokecolor="black [3200]" strokeweight=".5pt">
                        <v:stroke joinstyle="miter"/>
                      </v:line>
                      <v:line id="Straight Connector 1985248153" o:spid="_x0000_s1205" style="position:absolute;visibility:visible;mso-wrap-style:square" from="31564,2463" to="35221,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" strokecolor="black [3200]" strokeweight=".5pt">
                        <v:stroke joinstyle="miter"/>
                      </v:line>
                      <v:group id="Group 965202526" o:spid="_x0000_s1206" style="position:absolute;left:39674;top:1908;width:8348;height:1080" coordorigin="39674,1907" coordsize="834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">
                        <v:line id="Straight Connector 226011089" o:spid="_x0000_s1207" style="position:absolute;visibility:visible;mso-wrap-style:square" from="39674,2463" to="43649,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" strokecolor="black [3200]" strokeweight=".5pt">
                          <v:stroke joinstyle="miter"/>
                        </v:line>
                        <v:line id="Straight Connector 997124896" o:spid="_x0000_s1208" style="position:absolute;visibility:visible;mso-wrap-style:square" from="43649,1907" to="43649,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" strokecolor="black [3200]" strokeweight=".5pt">
                          <v:stroke joinstyle="miter"/>
                        </v:line>
                        <v:line id="Straight Connector 960943163" o:spid="_x0000_s1209" style="position:absolute;visibility:visible;mso-wrap-style:square" from="44365,1907" to="44365,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" strokecolor="black [3200]" strokeweight=".5pt">
                          <v:stroke joinstyle="miter"/>
                        </v:line>
                        <v:line id="Straight Connector 1392078690" o:spid="_x0000_s1210" style="position:absolute;visibility:visible;mso-wrap-style:square" from="44365,2463" to="48023,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" strokecolor="black [3200]" strokeweight=".5pt">
                          <v:stroke joinstyle="miter"/>
                        </v:line>
                      </v:group>
                      <v:shape id="Text Box 75" o:spid="_x0000_s1211" type="#_x0000_t202" style="position:absolute;left:1749;top:397;width:2781;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" filled="f" stroked="f" strokeweight=".5pt">
                        <v:textbox>
                          <w:txbxContent>
                            <w:p w14:paraId="1E0C8CF9" w14:textId="77777777" w:rsidR="00034348" w:rsidRDefault="00034348" w:rsidP="00486CA1">
                              <w:pPr>
                                <w:rPr>
                                  <w:color w:val="000000" w:themeColor="text1"/>
                                  <w:kern w:val="24"/>
                                  <w:sz w:val="22"/>
                                </w:rPr>
                              </w:pPr>
                              <w:r>
                                <w:rPr>
                                  <w:color w:val="000000" w:themeColor="text1"/>
                                  <w:kern w:val="24"/>
                                  <w:sz w:val="22"/>
                                </w:rPr>
                                <w:t>+</w:t>
                              </w:r>
                            </w:p>
                          </w:txbxContent>
                        </v:textbox>
                      </v:shape>
                      <v:shape id="Text Box 76" o:spid="_x0000_s1212" type="#_x0000_t202" style="position:absolute;left:4293;width:2781;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" filled="f" stroked="f" strokeweight=".5pt">
                        <v:textbox>
                          <w:txbxContent>
                            <w:p w14:paraId="3C02F775" w14:textId="77777777" w:rsidR="00034348" w:rsidRDefault="00034348" w:rsidP="00486CA1">
                              <w:pPr>
                                <w:rPr>
                                  <w:b/>
                                  <w:bCs/>
                                  <w:color w:val="000000" w:themeColor="text1"/>
                                  <w:kern w:val="24"/>
                                  <w:szCs w:val="26"/>
                                </w:rPr>
                              </w:pPr>
                              <w:r>
                                <w:rPr>
                                  <w:b/>
                                  <w:bCs/>
                                  <w:color w:val="000000" w:themeColor="text1"/>
                                  <w:kern w:val="24"/>
                                  <w:szCs w:val="26"/>
                                </w:rPr>
                                <w:t>-</w:t>
                              </w:r>
                            </w:p>
                          </w:txbxContent>
                        </v:textbox>
                      </v:shape>
                      <v:shape id="Text Box 77" o:spid="_x0000_s1213" type="#_x0000_t202" style="position:absolute;left:636;top:3814;width:850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" filled="f" stroked="f" strokeweight=".5pt">
                        <v:textbox>
                          <w:txbxContent>
                            <w:p w14:paraId="0DE8DB75" w14:textId="77777777" w:rsidR="00034348" w:rsidRDefault="00034348" w:rsidP="00486CA1">
                              <w:pPr>
                                <w:jc w:val="center"/>
                                <w:rPr>
                                  <w:color w:val="000000" w:themeColor="text1"/>
                                  <w:kern w:val="24"/>
                                  <w:sz w:val="22"/>
                                </w:rPr>
                              </w:pPr>
                              <w:r>
                                <w:rPr>
                                  <w:color w:val="000000" w:themeColor="text1"/>
                                  <w:kern w:val="24"/>
                                  <w:sz w:val="22"/>
                                </w:rPr>
                                <w:t>Hình 1</w:t>
                              </w:r>
                            </w:p>
                          </w:txbxContent>
                        </v:textbox>
                      </v:shape>
                      <v:shape id="Text Box 78" o:spid="_x0000_s1214" type="#_x0000_t202" style="position:absolute;left:15424;width:2781;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" filled="f" stroked="f" strokeweight=".5pt">
                        <v:textbox>
                          <w:txbxContent>
                            <w:p w14:paraId="2C2DD3F6" w14:textId="77777777" w:rsidR="00034348" w:rsidRDefault="00034348" w:rsidP="00486CA1">
                              <w:pPr>
                                <w:rPr>
                                  <w:b/>
                                  <w:bCs/>
                                  <w:color w:val="000000" w:themeColor="text1"/>
                                  <w:kern w:val="24"/>
                                  <w:szCs w:val="26"/>
                                </w:rPr>
                              </w:pPr>
                              <w:r>
                                <w:rPr>
                                  <w:b/>
                                  <w:bCs/>
                                  <w:color w:val="000000" w:themeColor="text1"/>
                                  <w:kern w:val="24"/>
                                  <w:szCs w:val="26"/>
                                </w:rPr>
                                <w:t>-</w:t>
                              </w:r>
                            </w:p>
                          </w:txbxContent>
                        </v:textbox>
                      </v:shape>
                      <v:shape id="Text Box 79" o:spid="_x0000_s1215" type="#_x0000_t202" style="position:absolute;left:17968;top:79;width:2781;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" filled="f" stroked="f" strokeweight=".5pt">
                        <v:textbox>
                          <w:txbxContent>
                            <w:p w14:paraId="4C91C5A3" w14:textId="77777777" w:rsidR="00034348" w:rsidRDefault="00034348" w:rsidP="00486CA1">
                              <w:pPr>
                                <w:rPr>
                                  <w:color w:val="000000" w:themeColor="text1"/>
                                  <w:kern w:val="24"/>
                                  <w:szCs w:val="26"/>
                                </w:rPr>
                              </w:pPr>
                              <w:r>
                                <w:rPr>
                                  <w:color w:val="000000" w:themeColor="text1"/>
                                  <w:kern w:val="24"/>
                                  <w:szCs w:val="26"/>
                                </w:rPr>
                                <w:t>+</w:t>
                              </w:r>
                            </w:p>
                          </w:txbxContent>
                        </v:textbox>
                      </v:shape>
                      <v:shape id="Text Box 80" o:spid="_x0000_s1216" type="#_x0000_t202" style="position:absolute;left:14311;top:3893;width:850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" filled="f" stroked="f" strokeweight=".5pt">
                        <v:textbox>
                          <w:txbxContent>
                            <w:p w14:paraId="3716ED9F" w14:textId="77777777" w:rsidR="00034348" w:rsidRDefault="00034348" w:rsidP="00486CA1">
                              <w:pPr>
                                <w:jc w:val="center"/>
                                <w:rPr>
                                  <w:color w:val="000000" w:themeColor="text1"/>
                                  <w:kern w:val="24"/>
                                  <w:sz w:val="22"/>
                                </w:rPr>
                              </w:pPr>
                              <w:r>
                                <w:rPr>
                                  <w:color w:val="000000" w:themeColor="text1"/>
                                  <w:kern w:val="24"/>
                                  <w:sz w:val="22"/>
                                </w:rPr>
                                <w:t>Hình 2</w:t>
                              </w:r>
                            </w:p>
                          </w:txbxContent>
                        </v:textbox>
                      </v:shape>
                      <v:shape id="Text Box 81" o:spid="_x0000_s1217" type="#_x0000_t202" style="position:absolute;left:28782;top:717;width:2781;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" filled="f" stroked="f" strokeweight=".5pt">
                        <v:textbox>
                          <w:txbxContent>
                            <w:p w14:paraId="6A2F12D7" w14:textId="77777777" w:rsidR="00034348" w:rsidRDefault="00034348" w:rsidP="00486CA1">
                              <w:pPr>
                                <w:rPr>
                                  <w:color w:val="000000" w:themeColor="text1"/>
                                  <w:kern w:val="24"/>
                                  <w:sz w:val="22"/>
                                </w:rPr>
                              </w:pPr>
                              <w:r>
                                <w:rPr>
                                  <w:color w:val="000000" w:themeColor="text1"/>
                                  <w:kern w:val="24"/>
                                  <w:sz w:val="22"/>
                                </w:rPr>
                                <w:t>+</w:t>
                              </w:r>
                            </w:p>
                          </w:txbxContent>
                        </v:textbox>
                      </v:shape>
                      <v:shape id="Text Box 82" o:spid="_x0000_s1218" type="#_x0000_t202" style="position:absolute;left:31277;top:344;width:2781;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" filled="f" stroked="f" strokeweight=".5pt">
                        <v:textbox>
                          <w:txbxContent>
                            <w:p w14:paraId="3A4F4DD3" w14:textId="77777777" w:rsidR="00034348" w:rsidRDefault="00034348" w:rsidP="00486CA1">
                              <w:pPr>
                                <w:rPr>
                                  <w:b/>
                                  <w:bCs/>
                                  <w:color w:val="000000" w:themeColor="text1"/>
                                  <w:kern w:val="24"/>
                                  <w:szCs w:val="26"/>
                                </w:rPr>
                              </w:pPr>
                              <w:r>
                                <w:rPr>
                                  <w:b/>
                                  <w:bCs/>
                                  <w:color w:val="000000" w:themeColor="text1"/>
                                  <w:kern w:val="24"/>
                                  <w:szCs w:val="26"/>
                                </w:rPr>
                                <w:t>-</w:t>
                              </w:r>
                            </w:p>
                          </w:txbxContent>
                        </v:textbox>
                      </v:shape>
                      <v:shape id="Text Box 83" o:spid="_x0000_s1219" type="#_x0000_t202" style="position:absolute;left:27430;top:3893;width:850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" filled="f" stroked="f" strokeweight=".5pt">
                        <v:textbox>
                          <w:txbxContent>
                            <w:p w14:paraId="5BAC7B03" w14:textId="77777777" w:rsidR="00034348" w:rsidRDefault="00034348" w:rsidP="00486CA1">
                              <w:pPr>
                                <w:jc w:val="center"/>
                                <w:rPr>
                                  <w:color w:val="000000" w:themeColor="text1"/>
                                  <w:kern w:val="24"/>
                                  <w:sz w:val="22"/>
                                </w:rPr>
                              </w:pPr>
                              <w:r>
                                <w:rPr>
                                  <w:color w:val="000000" w:themeColor="text1"/>
                                  <w:kern w:val="24"/>
                                  <w:sz w:val="22"/>
                                </w:rPr>
                                <w:t>Hình 3</w:t>
                              </w:r>
                            </w:p>
                          </w:txbxContent>
                        </v:textbox>
                      </v:shape>
                      <v:shape id="Text Box 84" o:spid="_x0000_s1220" type="#_x0000_t202" style="position:absolute;left:41423;top:556;width:2781;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" filled="f" stroked="f" strokeweight=".5pt">
                        <v:textbox>
                          <w:txbxContent>
                            <w:p w14:paraId="01460B95" w14:textId="77777777" w:rsidR="00034348" w:rsidRDefault="00034348" w:rsidP="00486CA1">
                              <w:pPr>
                                <w:rPr>
                                  <w:color w:val="000000" w:themeColor="text1"/>
                                  <w:kern w:val="24"/>
                                  <w:sz w:val="22"/>
                                </w:rPr>
                              </w:pPr>
                              <w:r>
                                <w:rPr>
                                  <w:color w:val="000000" w:themeColor="text1"/>
                                  <w:kern w:val="24"/>
                                  <w:sz w:val="22"/>
                                </w:rPr>
                                <w:t>+</w:t>
                              </w:r>
                            </w:p>
                          </w:txbxContent>
                        </v:textbox>
                      </v:shape>
                      <v:shape id="Text Box 85" o:spid="_x0000_s1221" type="#_x0000_t202" style="position:absolute;left:43967;top:79;width:2781;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" filled="f" stroked="f" strokeweight=".5pt">
                        <v:textbox>
                          <w:txbxContent>
                            <w:p w14:paraId="13BD9FB9" w14:textId="77777777" w:rsidR="00034348" w:rsidRDefault="00034348" w:rsidP="00486CA1">
                              <w:pPr>
                                <w:rPr>
                                  <w:b/>
                                  <w:bCs/>
                                  <w:color w:val="000000" w:themeColor="text1"/>
                                  <w:kern w:val="24"/>
                                  <w:szCs w:val="26"/>
                                </w:rPr>
                              </w:pPr>
                              <w:r>
                                <w:rPr>
                                  <w:b/>
                                  <w:bCs/>
                                  <w:color w:val="000000" w:themeColor="text1"/>
                                  <w:kern w:val="24"/>
                                  <w:szCs w:val="26"/>
                                </w:rPr>
                                <w:t>-</w:t>
                              </w:r>
                            </w:p>
                          </w:txbxContent>
                        </v:textbox>
                      </v:shape>
                      <v:shape id="Text Box 86" o:spid="_x0000_s1222" type="#_x0000_t202" style="position:absolute;left:40310;top:3893;width:850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" filled="f" stroked="f" strokeweight=".5pt">
                        <v:textbox>
                          <w:txbxContent>
                            <w:p w14:paraId="1B02FD24" w14:textId="77777777" w:rsidR="00034348" w:rsidRDefault="00034348" w:rsidP="00486CA1">
                              <w:pPr>
                                <w:jc w:val="center"/>
                                <w:rPr>
                                  <w:color w:val="000000" w:themeColor="text1"/>
                                  <w:kern w:val="24"/>
                                  <w:sz w:val="22"/>
                                </w:rPr>
                              </w:pPr>
                              <w:r>
                                <w:rPr>
                                  <w:color w:val="000000" w:themeColor="text1"/>
                                  <w:kern w:val="24"/>
                                  <w:sz w:val="22"/>
                                </w:rPr>
                                <w:t>Hình 4</w:t>
                              </w:r>
                            </w:p>
                          </w:txbxContent>
                        </v:textbox>
                      </v:shape>
                      <v:line id="Straight Connector 430328426" o:spid="_x0000_s1223" style="position:absolute;visibility:visible;mso-wrap-style:square" from="30848,1509" to="30848,3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" strokecolor="black [3200]" strokeweight=".5pt">
                        <v:stroke joinstyle="miter"/>
                      </v:line>
                    </v:group>
                  </w:pict>
                </mc:Fallback>
              </mc:AlternateContent>
            </w:r>
            <w:r w:rsidRPr="00B80CE9">
              <w:rPr>
                <w:rFonts w:cs="Times New Roman"/>
                <w:sz w:val="24"/>
                <w:szCs w:val="24"/>
              </w:rPr>
              <w:t>Khi vẽ sơ đồ mạch điện, nguồn điện được kí hiệu như</w:t>
            </w:r>
          </w:p>
          <w:p w14:paraId="1728720E" w14:textId="77777777" w:rsidR="00486CA1" w:rsidRPr="00B80CE9" w:rsidRDefault="00486CA1" w:rsidP="00D01E30">
            <w:pPr>
              <w:spacing w:after="0" w:line="312" w:lineRule="auto"/>
              <w:rPr>
                <w:rFonts w:cs="Times New Roman"/>
                <w:color w:val="FF0000"/>
                <w:sz w:val="24"/>
                <w:szCs w:val="24"/>
                <w:lang w:val="es-MX"/>
              </w:rPr>
            </w:pPr>
          </w:p>
          <w:p w14:paraId="05AC3225" w14:textId="77777777" w:rsidR="00486CA1" w:rsidRPr="00B80CE9" w:rsidRDefault="00486CA1" w:rsidP="00D01E30">
            <w:pPr>
              <w:spacing w:after="0" w:line="312" w:lineRule="auto"/>
              <w:rPr>
                <w:rFonts w:cs="Times New Roman"/>
                <w:color w:val="FF0000"/>
                <w:sz w:val="24"/>
                <w:szCs w:val="24"/>
                <w:lang w:val="es-MX"/>
              </w:rPr>
            </w:pPr>
          </w:p>
          <w:p w14:paraId="3A0C6B9E"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Hình 1</w:t>
            </w:r>
          </w:p>
          <w:p w14:paraId="09894C64"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Hình 2</w:t>
            </w:r>
          </w:p>
          <w:p w14:paraId="73445072"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lastRenderedPageBreak/>
              <w:t>C.</w:t>
            </w:r>
            <w:r w:rsidRPr="00B80CE9">
              <w:rPr>
                <w:rFonts w:cs="Times New Roman"/>
                <w:sz w:val="24"/>
                <w:szCs w:val="24"/>
              </w:rPr>
              <w:t xml:space="preserve"> </w:t>
            </w:r>
            <w:r w:rsidRPr="00B80CE9">
              <w:rPr>
                <w:rFonts w:cs="Times New Roman"/>
                <w:sz w:val="24"/>
                <w:szCs w:val="24"/>
                <w:lang w:val="es-MX"/>
              </w:rPr>
              <w:t>Hình 3</w:t>
            </w:r>
          </w:p>
          <w:p w14:paraId="1ECF277E"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D.</w:t>
            </w:r>
            <w:r w:rsidRPr="00B80CE9">
              <w:rPr>
                <w:rFonts w:cs="Times New Roman"/>
                <w:sz w:val="24"/>
                <w:szCs w:val="24"/>
              </w:rPr>
              <w:t xml:space="preserve"> Hình 4</w:t>
            </w:r>
          </w:p>
        </w:tc>
      </w:tr>
      <w:tr w:rsidR="00486CA1" w:rsidRPr="00B80CE9" w14:paraId="73ED5ED5" w14:textId="77777777" w:rsidTr="00D01E30">
        <w:tc>
          <w:tcPr>
            <w:tcW w:w="1447" w:type="dxa"/>
            <w:shd w:val="clear" w:color="auto" w:fill="auto"/>
            <w:vAlign w:val="center"/>
          </w:tcPr>
          <w:p w14:paraId="61011332"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Nhận biết</w:t>
            </w:r>
          </w:p>
        </w:tc>
        <w:tc>
          <w:tcPr>
            <w:tcW w:w="7513" w:type="dxa"/>
            <w:shd w:val="clear" w:color="auto" w:fill="auto"/>
          </w:tcPr>
          <w:p w14:paraId="014A3CC2"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Khi vẽ sơ đồ mạch điện, công tắc đóng được kí hiệu như</w:t>
            </w:r>
          </w:p>
          <w:p w14:paraId="18099EEB" w14:textId="77777777" w:rsidR="00486CA1" w:rsidRPr="00B80CE9" w:rsidRDefault="00486CA1" w:rsidP="00D01E30">
            <w:pPr>
              <w:spacing w:after="0" w:line="312" w:lineRule="auto"/>
              <w:rPr>
                <w:rFonts w:cs="Times New Roman"/>
                <w:sz w:val="24"/>
                <w:szCs w:val="24"/>
              </w:rPr>
            </w:pPr>
            <w:r w:rsidRPr="00B80CE9">
              <w:rPr>
                <w:rFonts w:cs="Times New Roman"/>
                <w:b/>
                <w:noProof/>
                <w:color w:val="FF0000"/>
                <w:sz w:val="24"/>
                <w:szCs w:val="24"/>
              </w:rPr>
              <mc:AlternateContent>
                <mc:Choice Requires="wpg">
                  <w:drawing>
                    <wp:anchor distT="0" distB="0" distL="114300" distR="114300" simplePos="0" relativeHeight="251664384" behindDoc="0" locked="0" layoutInCell="1" allowOverlap="1" wp14:anchorId="34BCFFC6" wp14:editId="51AD20AD">
                      <wp:simplePos x="0" y="0"/>
                      <wp:positionH relativeFrom="column">
                        <wp:posOffset>635</wp:posOffset>
                      </wp:positionH>
                      <wp:positionV relativeFrom="paragraph">
                        <wp:posOffset>9525</wp:posOffset>
                      </wp:positionV>
                      <wp:extent cx="4524166" cy="492539"/>
                      <wp:effectExtent l="0" t="0" r="29210" b="3175"/>
                      <wp:wrapNone/>
                      <wp:docPr id="243" name="Group 243"/>
                      <wp:cNvGraphicFramePr/>
                      <a:graphic xmlns:a="http://schemas.openxmlformats.org/drawingml/2006/main">
                        <a:graphicData uri="http://schemas.microsoft.com/office/word/2010/wordprocessingGroup">
                          <wpg:wgp>
                            <wpg:cNvGrpSpPr/>
                            <wpg:grpSpPr>
                              <a:xfrm>
                                <a:off x="0" y="0"/>
                                <a:ext cx="4524166" cy="492539"/>
                                <a:chOff x="0" y="0"/>
                                <a:chExt cx="5009322" cy="492539"/>
                              </a:xfrm>
                            </wpg:grpSpPr>
                            <wps:wsp>
                              <wps:cNvPr id="244" name="Text Box 244"/>
                              <wps:cNvSpPr txBox="1"/>
                              <wps:spPr>
                                <a:xfrm>
                                  <a:off x="111318" y="230588"/>
                                  <a:ext cx="850265" cy="254000"/>
                                </a:xfrm>
                                <a:prstGeom prst="rect">
                                  <a:avLst/>
                                </a:prstGeom>
                                <a:noFill/>
                                <a:ln w="6350">
                                  <a:noFill/>
                                </a:ln>
                              </wps:spPr>
                              <wps:txbx>
                                <w:txbxContent>
                                  <w:p w14:paraId="503AD5AB" w14:textId="77777777" w:rsidR="00034348" w:rsidRPr="00C456BB" w:rsidRDefault="00034348" w:rsidP="00486CA1">
                                    <w:pPr>
                                      <w:jc w:val="center"/>
                                      <w:rPr>
                                        <w:sz w:val="22"/>
                                      </w:rPr>
                                    </w:pPr>
                                    <w:r w:rsidRPr="00C456BB">
                                      <w:rPr>
                                        <w:sz w:val="22"/>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1478943" y="238539"/>
                                  <a:ext cx="850265" cy="254000"/>
                                </a:xfrm>
                                <a:prstGeom prst="rect">
                                  <a:avLst/>
                                </a:prstGeom>
                                <a:noFill/>
                                <a:ln w="6350">
                                  <a:noFill/>
                                </a:ln>
                              </wps:spPr>
                              <wps:txbx>
                                <w:txbxContent>
                                  <w:p w14:paraId="061B2679" w14:textId="77777777" w:rsidR="00034348" w:rsidRPr="00C456BB" w:rsidRDefault="00034348" w:rsidP="00486CA1">
                                    <w:pPr>
                                      <w:jc w:val="center"/>
                                      <w:rPr>
                                        <w:sz w:val="22"/>
                                      </w:rPr>
                                    </w:pPr>
                                    <w:r w:rsidRPr="00C456BB">
                                      <w:rPr>
                                        <w:sz w:val="22"/>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2790908" y="238539"/>
                                  <a:ext cx="850265" cy="254000"/>
                                </a:xfrm>
                                <a:prstGeom prst="rect">
                                  <a:avLst/>
                                </a:prstGeom>
                                <a:noFill/>
                                <a:ln w="6350">
                                  <a:noFill/>
                                </a:ln>
                              </wps:spPr>
                              <wps:txbx>
                                <w:txbxContent>
                                  <w:p w14:paraId="3C2D89E4" w14:textId="77777777" w:rsidR="00034348" w:rsidRPr="00C456BB" w:rsidRDefault="00034348" w:rsidP="00486CA1">
                                    <w:pPr>
                                      <w:jc w:val="center"/>
                                      <w:rPr>
                                        <w:sz w:val="22"/>
                                      </w:rPr>
                                    </w:pPr>
                                    <w:r w:rsidRPr="00C456BB">
                                      <w:rPr>
                                        <w:sz w:val="22"/>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4079019" y="238539"/>
                                  <a:ext cx="850265" cy="254000"/>
                                </a:xfrm>
                                <a:prstGeom prst="rect">
                                  <a:avLst/>
                                </a:prstGeom>
                                <a:noFill/>
                                <a:ln w="6350">
                                  <a:noFill/>
                                </a:ln>
                              </wps:spPr>
                              <wps:txbx>
                                <w:txbxContent>
                                  <w:p w14:paraId="07C758AE" w14:textId="77777777" w:rsidR="00034348" w:rsidRPr="00C456BB" w:rsidRDefault="00034348" w:rsidP="00486CA1">
                                    <w:pPr>
                                      <w:jc w:val="center"/>
                                      <w:rPr>
                                        <w:sz w:val="22"/>
                                      </w:rPr>
                                    </w:pPr>
                                    <w:r w:rsidRPr="00C456BB">
                                      <w:rPr>
                                        <w:sz w:val="22"/>
                                      </w:rP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8" name="Group 248"/>
                              <wpg:cNvGrpSpPr/>
                              <wpg:grpSpPr>
                                <a:xfrm>
                                  <a:off x="0" y="63611"/>
                                  <a:ext cx="954157" cy="31805"/>
                                  <a:chOff x="0" y="0"/>
                                  <a:chExt cx="954157" cy="31805"/>
                                </a:xfrm>
                              </wpg:grpSpPr>
                              <wps:wsp>
                                <wps:cNvPr id="249" name="Straight Connector 249"/>
                                <wps:cNvCnPr/>
                                <wps:spPr>
                                  <a:xfrm>
                                    <a:off x="0" y="31805"/>
                                    <a:ext cx="397510" cy="0"/>
                                  </a:xfrm>
                                  <a:prstGeom prst="line">
                                    <a:avLst/>
                                  </a:prstGeom>
                                  <a:ln w="9525">
                                    <a:tailEnd type="oval"/>
                                  </a:ln>
                                </wps:spPr>
                                <wps:style>
                                  <a:lnRef idx="1">
                                    <a:schemeClr val="dk1"/>
                                  </a:lnRef>
                                  <a:fillRef idx="0">
                                    <a:schemeClr val="dk1"/>
                                  </a:fillRef>
                                  <a:effectRef idx="0">
                                    <a:schemeClr val="dk1"/>
                                  </a:effectRef>
                                  <a:fontRef idx="minor">
                                    <a:schemeClr val="tx1"/>
                                  </a:fontRef>
                                </wps:style>
                                <wps:bodyPr/>
                              </wps:wsp>
                              <wps:wsp>
                                <wps:cNvPr id="250" name="Straight Connector 250"/>
                                <wps:cNvCnPr/>
                                <wps:spPr>
                                  <a:xfrm>
                                    <a:off x="588397" y="31805"/>
                                    <a:ext cx="365760" cy="0"/>
                                  </a:xfrm>
                                  <a:prstGeom prst="line">
                                    <a:avLst/>
                                  </a:prstGeom>
                                  <a:ln w="9525">
                                    <a:headEnd type="oval"/>
                                  </a:ln>
                                </wps:spPr>
                                <wps:style>
                                  <a:lnRef idx="1">
                                    <a:schemeClr val="dk1"/>
                                  </a:lnRef>
                                  <a:fillRef idx="0">
                                    <a:schemeClr val="dk1"/>
                                  </a:fillRef>
                                  <a:effectRef idx="0">
                                    <a:schemeClr val="dk1"/>
                                  </a:effectRef>
                                  <a:fontRef idx="minor">
                                    <a:schemeClr val="tx1"/>
                                  </a:fontRef>
                                </wps:style>
                                <wps:bodyPr/>
                              </wps:wsp>
                              <wps:wsp>
                                <wps:cNvPr id="251" name="Straight Connector 251"/>
                                <wps:cNvCnPr/>
                                <wps:spPr>
                                  <a:xfrm>
                                    <a:off x="389614" y="0"/>
                                    <a:ext cx="216000" cy="0"/>
                                  </a:xfrm>
                                  <a:prstGeom prst="line">
                                    <a:avLst/>
                                  </a:prstGeom>
                                  <a:ln w="9525">
                                    <a:headEnd type="none" w="med" len="med"/>
                                    <a:tailEnd type="none" w="med" len="med"/>
                                  </a:ln>
                                </wps:spPr>
                                <wps:style>
                                  <a:lnRef idx="1">
                                    <a:schemeClr val="dk1"/>
                                  </a:lnRef>
                                  <a:fillRef idx="0">
                                    <a:schemeClr val="dk1"/>
                                  </a:fillRef>
                                  <a:effectRef idx="0">
                                    <a:schemeClr val="dk1"/>
                                  </a:effectRef>
                                  <a:fontRef idx="minor">
                                    <a:schemeClr val="tx1"/>
                                  </a:fontRef>
                                </wps:style>
                                <wps:bodyPr/>
                              </wps:wsp>
                            </wpg:grpSp>
                            <wpg:grpSp>
                              <wpg:cNvPr id="252" name="Group 252"/>
                              <wpg:cNvGrpSpPr/>
                              <wpg:grpSpPr>
                                <a:xfrm>
                                  <a:off x="1375576" y="0"/>
                                  <a:ext cx="954156" cy="95416"/>
                                  <a:chOff x="0" y="0"/>
                                  <a:chExt cx="954156" cy="95416"/>
                                </a:xfrm>
                              </wpg:grpSpPr>
                              <wps:wsp>
                                <wps:cNvPr id="253" name="Straight Connector 253"/>
                                <wps:cNvCnPr/>
                                <wps:spPr>
                                  <a:xfrm>
                                    <a:off x="0" y="95416"/>
                                    <a:ext cx="397510" cy="0"/>
                                  </a:xfrm>
                                  <a:prstGeom prst="line">
                                    <a:avLst/>
                                  </a:prstGeom>
                                  <a:ln w="9525">
                                    <a:tailEnd type="oval"/>
                                  </a:ln>
                                </wps:spPr>
                                <wps:style>
                                  <a:lnRef idx="1">
                                    <a:schemeClr val="dk1"/>
                                  </a:lnRef>
                                  <a:fillRef idx="0">
                                    <a:schemeClr val="dk1"/>
                                  </a:fillRef>
                                  <a:effectRef idx="0">
                                    <a:schemeClr val="dk1"/>
                                  </a:effectRef>
                                  <a:fontRef idx="minor">
                                    <a:schemeClr val="tx1"/>
                                  </a:fontRef>
                                </wps:style>
                                <wps:bodyPr/>
                              </wps:wsp>
                              <wps:wsp>
                                <wps:cNvPr id="254" name="Straight Connector 254"/>
                                <wps:cNvCnPr/>
                                <wps:spPr>
                                  <a:xfrm>
                                    <a:off x="588396" y="95416"/>
                                    <a:ext cx="365760" cy="0"/>
                                  </a:xfrm>
                                  <a:prstGeom prst="line">
                                    <a:avLst/>
                                  </a:prstGeom>
                                  <a:ln w="9525">
                                    <a:headEnd type="oval"/>
                                  </a:ln>
                                </wps:spPr>
                                <wps:style>
                                  <a:lnRef idx="1">
                                    <a:schemeClr val="dk1"/>
                                  </a:lnRef>
                                  <a:fillRef idx="0">
                                    <a:schemeClr val="dk1"/>
                                  </a:fillRef>
                                  <a:effectRef idx="0">
                                    <a:schemeClr val="dk1"/>
                                  </a:effectRef>
                                  <a:fontRef idx="minor">
                                    <a:schemeClr val="tx1"/>
                                  </a:fontRef>
                                </wps:style>
                                <wps:bodyPr/>
                              </wps:wsp>
                              <wps:wsp>
                                <wps:cNvPr id="255" name="Straight Connector 255"/>
                                <wps:cNvCnPr/>
                                <wps:spPr>
                                  <a:xfrm flipV="1">
                                    <a:off x="397565" y="0"/>
                                    <a:ext cx="190831" cy="9196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061592512" name="Group 1061592512"/>
                              <wpg:cNvGrpSpPr/>
                              <wpg:grpSpPr>
                                <a:xfrm>
                                  <a:off x="2727297" y="111319"/>
                                  <a:ext cx="954157" cy="0"/>
                                  <a:chOff x="0" y="0"/>
                                  <a:chExt cx="954157" cy="0"/>
                                </a:xfrm>
                              </wpg:grpSpPr>
                              <wps:wsp>
                                <wps:cNvPr id="1061592513" name="Straight Connector 1061592513"/>
                                <wps:cNvCnPr/>
                                <wps:spPr>
                                  <a:xfrm>
                                    <a:off x="0" y="0"/>
                                    <a:ext cx="397510" cy="0"/>
                                  </a:xfrm>
                                  <a:prstGeom prst="line">
                                    <a:avLst/>
                                  </a:prstGeom>
                                  <a:ln w="9525">
                                    <a:tailEnd type="oval"/>
                                  </a:ln>
                                </wps:spPr>
                                <wps:style>
                                  <a:lnRef idx="1">
                                    <a:schemeClr val="dk1"/>
                                  </a:lnRef>
                                  <a:fillRef idx="0">
                                    <a:schemeClr val="dk1"/>
                                  </a:fillRef>
                                  <a:effectRef idx="0">
                                    <a:schemeClr val="dk1"/>
                                  </a:effectRef>
                                  <a:fontRef idx="minor">
                                    <a:schemeClr val="tx1"/>
                                  </a:fontRef>
                                </wps:style>
                                <wps:bodyPr/>
                              </wps:wsp>
                              <wps:wsp>
                                <wps:cNvPr id="1061592514" name="Straight Connector 1061592514"/>
                                <wps:cNvCnPr/>
                                <wps:spPr>
                                  <a:xfrm>
                                    <a:off x="588397" y="0"/>
                                    <a:ext cx="365760" cy="0"/>
                                  </a:xfrm>
                                  <a:prstGeom prst="line">
                                    <a:avLst/>
                                  </a:prstGeom>
                                  <a:ln w="9525">
                                    <a:headEnd type="oval"/>
                                  </a:ln>
                                </wps:spPr>
                                <wps:style>
                                  <a:lnRef idx="1">
                                    <a:schemeClr val="dk1"/>
                                  </a:lnRef>
                                  <a:fillRef idx="0">
                                    <a:schemeClr val="dk1"/>
                                  </a:fillRef>
                                  <a:effectRef idx="0">
                                    <a:schemeClr val="dk1"/>
                                  </a:effectRef>
                                  <a:fontRef idx="minor">
                                    <a:schemeClr val="tx1"/>
                                  </a:fontRef>
                                </wps:style>
                                <wps:bodyPr/>
                              </wps:wsp>
                            </wpg:grpSp>
                            <wpg:grpSp>
                              <wpg:cNvPr id="1061592515" name="Group 1061592515"/>
                              <wpg:cNvGrpSpPr/>
                              <wpg:grpSpPr>
                                <a:xfrm>
                                  <a:off x="3951798" y="63611"/>
                                  <a:ext cx="1057524" cy="103367"/>
                                  <a:chOff x="0" y="0"/>
                                  <a:chExt cx="1057524" cy="103367"/>
                                </a:xfrm>
                              </wpg:grpSpPr>
                              <wps:wsp>
                                <wps:cNvPr id="1061592516" name="Straight Connector 1061592516"/>
                                <wps:cNvCnPr/>
                                <wps:spPr>
                                  <a:xfrm>
                                    <a:off x="0" y="47708"/>
                                    <a:ext cx="1057524"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17" name="Rectangle 1061592517"/>
                                <wps:cNvSpPr/>
                                <wps:spPr>
                                  <a:xfrm>
                                    <a:off x="357809" y="0"/>
                                    <a:ext cx="405517" cy="103367"/>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4BCFFC6" id="Group 243" o:spid="_x0000_s1224" style="position:absolute;left:0;text-align:left;margin-left:.05pt;margin-top:.75pt;width:356.25pt;height:38.8pt;z-index:251664384;mso-position-horizontal-relative:text;mso-position-vertical-relative:text;mso-width-relative:margin" coordsize="50093,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">
                      <v:shape id="Text Box 244" o:spid="_x0000_s1225" type="#_x0000_t202" style="position:absolute;left:1113;top:2305;width:85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503AD5AB" w14:textId="77777777" w:rsidR="00034348" w:rsidRPr="00C456BB" w:rsidRDefault="00034348" w:rsidP="00486CA1">
                              <w:pPr>
                                <w:jc w:val="center"/>
                                <w:rPr>
                                  <w:sz w:val="22"/>
                                </w:rPr>
                              </w:pPr>
                              <w:r w:rsidRPr="00C456BB">
                                <w:rPr>
                                  <w:sz w:val="22"/>
                                </w:rPr>
                                <w:t>Hình 1</w:t>
                              </w:r>
                            </w:p>
                          </w:txbxContent>
                        </v:textbox>
                      </v:shape>
                      <v:shape id="Text Box 245" o:spid="_x0000_s1226" type="#_x0000_t202" style="position:absolute;left:14789;top:2385;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14:paraId="061B2679" w14:textId="77777777" w:rsidR="00034348" w:rsidRPr="00C456BB" w:rsidRDefault="00034348" w:rsidP="00486CA1">
                              <w:pPr>
                                <w:jc w:val="center"/>
                                <w:rPr>
                                  <w:sz w:val="22"/>
                                </w:rPr>
                              </w:pPr>
                              <w:r w:rsidRPr="00C456BB">
                                <w:rPr>
                                  <w:sz w:val="22"/>
                                </w:rPr>
                                <w:t>Hình 2</w:t>
                              </w:r>
                            </w:p>
                          </w:txbxContent>
                        </v:textbox>
                      </v:shape>
                      <v:shape id="Text Box 246" o:spid="_x0000_s1227" type="#_x0000_t202" style="position:absolute;left:27909;top:2385;width:85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14:paraId="3C2D89E4" w14:textId="77777777" w:rsidR="00034348" w:rsidRPr="00C456BB" w:rsidRDefault="00034348" w:rsidP="00486CA1">
                              <w:pPr>
                                <w:jc w:val="center"/>
                                <w:rPr>
                                  <w:sz w:val="22"/>
                                </w:rPr>
                              </w:pPr>
                              <w:r w:rsidRPr="00C456BB">
                                <w:rPr>
                                  <w:sz w:val="22"/>
                                </w:rPr>
                                <w:t>Hình 3</w:t>
                              </w:r>
                            </w:p>
                          </w:txbxContent>
                        </v:textbox>
                      </v:shape>
                      <v:shape id="Text Box 247" o:spid="_x0000_s1228" type="#_x0000_t202" style="position:absolute;left:40790;top:2385;width:85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07C758AE" w14:textId="77777777" w:rsidR="00034348" w:rsidRPr="00C456BB" w:rsidRDefault="00034348" w:rsidP="00486CA1">
                              <w:pPr>
                                <w:jc w:val="center"/>
                                <w:rPr>
                                  <w:sz w:val="22"/>
                                </w:rPr>
                              </w:pPr>
                              <w:r w:rsidRPr="00C456BB">
                                <w:rPr>
                                  <w:sz w:val="22"/>
                                </w:rPr>
                                <w:t>Hình 4</w:t>
                              </w:r>
                            </w:p>
                          </w:txbxContent>
                        </v:textbox>
                      </v:shape>
                      <v:group id="Group 248" o:spid="_x0000_s1229" style="position:absolute;top:636;width:9541;height:318" coordsize="954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line id="Straight Connector 249" o:spid="_x0000_s1230" style="position:absolute;visibility:visible;mso-wrap-style:square" from="0,318" to="397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" strokecolor="black [3200]">
                          <v:stroke endarrow="oval" joinstyle="miter"/>
                        </v:line>
                        <v:line id="Straight Connector 250" o:spid="_x0000_s1231" style="position:absolute;visibility:visible;mso-wrap-style:square" from="5883,318" to="954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" strokecolor="black [3200]">
                          <v:stroke startarrow="oval" joinstyle="miter"/>
                        </v:line>
                        <v:line id="Straight Connector 251" o:spid="_x0000_s1232" style="position:absolute;visibility:visible;mso-wrap-style:square" from="3896,0" to="6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" strokecolor="black [3200]">
                          <v:stroke joinstyle="miter"/>
                        </v:line>
                      </v:group>
                      <v:group id="Group 252" o:spid="_x0000_s1233" style="position:absolute;left:13755;width:9542;height:954" coordsize="954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line id="Straight Connector 253" o:spid="_x0000_s1234" style="position:absolute;visibility:visible;mso-wrap-style:square" from="0,954" to="397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" strokecolor="black [3200]">
                          <v:stroke endarrow="oval" joinstyle="miter"/>
                        </v:line>
                        <v:line id="Straight Connector 254" o:spid="_x0000_s1235" style="position:absolute;visibility:visible;mso-wrap-style:square" from="5883,954" to="95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" strokecolor="black [3200]">
                          <v:stroke startarrow="oval" joinstyle="miter"/>
                        </v:line>
                        <v:line id="Straight Connector 255" o:spid="_x0000_s1236" style="position:absolute;flip:y;visibility:visible;mso-wrap-style:square" from="3975,0" to="588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" strokecolor="black [3200]" strokeweight=".5pt">
                          <v:stroke joinstyle="miter"/>
                        </v:line>
                      </v:group>
                      <v:group id="Group 1061592512" o:spid="_x0000_s1237" style="position:absolute;left:27272;top:1113;width:9542;height:0" coordsize="9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">
                        <v:line id="Straight Connector 1061592513" o:spid="_x0000_s1238" style="position:absolute;visibility:visible;mso-wrap-style:square" from="0,0" to="3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" strokecolor="black [3200]">
                          <v:stroke endarrow="oval" joinstyle="miter"/>
                        </v:line>
                        <v:line id="Straight Connector 1061592514" o:spid="_x0000_s1239" style="position:absolute;visibility:visible;mso-wrap-style:square" from="5883,0" to="9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" strokecolor="black [3200]">
                          <v:stroke startarrow="oval" joinstyle="miter"/>
                        </v:line>
                      </v:group>
                      <v:group id="Group 1061592515" o:spid="_x0000_s1240" style="position:absolute;left:39517;top:636;width:10576;height:1033" coordsize="10575,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">
                        <v:line id="Straight Connector 1061592516" o:spid="_x0000_s1241" style="position:absolute;visibility:visible;mso-wrap-style:square" from="0,477" to="1057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" strokecolor="black [3200]" strokeweight=".5pt">
                          <v:stroke joinstyle="miter"/>
                        </v:line>
                        <v:rect id="Rectangle 1061592517" o:spid="_x0000_s1242" style="position:absolute;left:3578;width:4055;height: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" fillcolor="white [3212]" strokecolor="black [3213]"/>
                      </v:group>
                    </v:group>
                  </w:pict>
                </mc:Fallback>
              </mc:AlternateContent>
            </w:r>
          </w:p>
          <w:p w14:paraId="442258F1" w14:textId="77777777" w:rsidR="00486CA1" w:rsidRPr="00B80CE9" w:rsidRDefault="00486CA1" w:rsidP="00D01E30">
            <w:pPr>
              <w:spacing w:after="0" w:line="312" w:lineRule="auto"/>
              <w:rPr>
                <w:rFonts w:cs="Times New Roman"/>
                <w:b/>
                <w:color w:val="FF0000"/>
                <w:sz w:val="24"/>
                <w:szCs w:val="24"/>
                <w:lang w:val="es-MX"/>
              </w:rPr>
            </w:pPr>
          </w:p>
          <w:p w14:paraId="74BAE409"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Hình 1</w:t>
            </w:r>
          </w:p>
          <w:p w14:paraId="40CB248E"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Hình 2</w:t>
            </w:r>
          </w:p>
          <w:p w14:paraId="4C463C05"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Hình 3</w:t>
            </w:r>
          </w:p>
          <w:p w14:paraId="3D795CE4"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 xml:space="preserve">D. </w:t>
            </w:r>
            <w:r w:rsidRPr="00B80CE9">
              <w:rPr>
                <w:rFonts w:cs="Times New Roman"/>
                <w:sz w:val="24"/>
                <w:szCs w:val="24"/>
              </w:rPr>
              <w:t xml:space="preserve"> Hình 4</w:t>
            </w:r>
          </w:p>
        </w:tc>
      </w:tr>
      <w:tr w:rsidR="00486CA1" w:rsidRPr="00B80CE9" w14:paraId="46D3BF6F" w14:textId="77777777" w:rsidTr="00D01E30">
        <w:tc>
          <w:tcPr>
            <w:tcW w:w="1447" w:type="dxa"/>
            <w:shd w:val="clear" w:color="auto" w:fill="auto"/>
            <w:vAlign w:val="center"/>
          </w:tcPr>
          <w:p w14:paraId="745C0092"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088ED02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Trong các hình dưới đây, hình 3 là kí hiệu của</w:t>
            </w:r>
          </w:p>
          <w:p w14:paraId="69D476C1"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b/>
                <w:noProof/>
                <w:color w:val="FF0000"/>
                <w:sz w:val="24"/>
                <w:szCs w:val="24"/>
              </w:rPr>
              <mc:AlternateContent>
                <mc:Choice Requires="wpg">
                  <w:drawing>
                    <wp:anchor distT="0" distB="0" distL="114300" distR="114300" simplePos="0" relativeHeight="251665408" behindDoc="0" locked="0" layoutInCell="1" allowOverlap="1" wp14:anchorId="79CB6D34" wp14:editId="0C29545D">
                      <wp:simplePos x="0" y="0"/>
                      <wp:positionH relativeFrom="column">
                        <wp:posOffset>636</wp:posOffset>
                      </wp:positionH>
                      <wp:positionV relativeFrom="paragraph">
                        <wp:posOffset>40640</wp:posOffset>
                      </wp:positionV>
                      <wp:extent cx="4451460" cy="627711"/>
                      <wp:effectExtent l="0" t="38100" r="44450" b="1270"/>
                      <wp:wrapNone/>
                      <wp:docPr id="1061592530" name="Group 1061592530"/>
                      <wp:cNvGraphicFramePr/>
                      <a:graphic xmlns:a="http://schemas.openxmlformats.org/drawingml/2006/main">
                        <a:graphicData uri="http://schemas.microsoft.com/office/word/2010/wordprocessingGroup">
                          <wpg:wgp>
                            <wpg:cNvGrpSpPr/>
                            <wpg:grpSpPr>
                              <a:xfrm>
                                <a:off x="0" y="0"/>
                                <a:ext cx="4451460" cy="627711"/>
                                <a:chOff x="0" y="0"/>
                                <a:chExt cx="5032927" cy="627711"/>
                              </a:xfrm>
                            </wpg:grpSpPr>
                            <wps:wsp>
                              <wps:cNvPr id="1061592531" name="Text Box 1061592531"/>
                              <wps:cNvSpPr txBox="1"/>
                              <wps:spPr>
                                <a:xfrm>
                                  <a:off x="135172" y="365760"/>
                                  <a:ext cx="850265" cy="254000"/>
                                </a:xfrm>
                                <a:prstGeom prst="rect">
                                  <a:avLst/>
                                </a:prstGeom>
                                <a:noFill/>
                                <a:ln w="6350">
                                  <a:noFill/>
                                </a:ln>
                              </wps:spPr>
                              <wps:txbx>
                                <w:txbxContent>
                                  <w:p w14:paraId="29E0AED1" w14:textId="77777777" w:rsidR="00034348" w:rsidRPr="00C456BB" w:rsidRDefault="00034348" w:rsidP="00486CA1">
                                    <w:pPr>
                                      <w:jc w:val="center"/>
                                      <w:rPr>
                                        <w:sz w:val="22"/>
                                      </w:rPr>
                                    </w:pPr>
                                    <w:r w:rsidRPr="00C456BB">
                                      <w:rPr>
                                        <w:sz w:val="22"/>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32" name="Text Box 1061592532"/>
                              <wps:cNvSpPr txBox="1"/>
                              <wps:spPr>
                                <a:xfrm>
                                  <a:off x="1502797" y="373711"/>
                                  <a:ext cx="850265" cy="254000"/>
                                </a:xfrm>
                                <a:prstGeom prst="rect">
                                  <a:avLst/>
                                </a:prstGeom>
                                <a:noFill/>
                                <a:ln w="6350">
                                  <a:noFill/>
                                </a:ln>
                              </wps:spPr>
                              <wps:txbx>
                                <w:txbxContent>
                                  <w:p w14:paraId="1AA4C2D4" w14:textId="77777777" w:rsidR="00034348" w:rsidRPr="00C456BB" w:rsidRDefault="00034348" w:rsidP="00486CA1">
                                    <w:pPr>
                                      <w:jc w:val="center"/>
                                      <w:rPr>
                                        <w:sz w:val="22"/>
                                      </w:rPr>
                                    </w:pPr>
                                    <w:r w:rsidRPr="00C456BB">
                                      <w:rPr>
                                        <w:sz w:val="22"/>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33" name="Text Box 1061592533"/>
                              <wps:cNvSpPr txBox="1"/>
                              <wps:spPr>
                                <a:xfrm>
                                  <a:off x="2814762" y="373711"/>
                                  <a:ext cx="850265" cy="254000"/>
                                </a:xfrm>
                                <a:prstGeom prst="rect">
                                  <a:avLst/>
                                </a:prstGeom>
                                <a:noFill/>
                                <a:ln w="6350">
                                  <a:noFill/>
                                </a:ln>
                              </wps:spPr>
                              <wps:txbx>
                                <w:txbxContent>
                                  <w:p w14:paraId="62EC8394" w14:textId="77777777" w:rsidR="00034348" w:rsidRPr="00C456BB" w:rsidRDefault="00034348" w:rsidP="00486CA1">
                                    <w:pPr>
                                      <w:jc w:val="center"/>
                                      <w:rPr>
                                        <w:sz w:val="22"/>
                                      </w:rPr>
                                    </w:pPr>
                                    <w:r w:rsidRPr="00C456BB">
                                      <w:rPr>
                                        <w:sz w:val="22"/>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34" name="Text Box 1061592534"/>
                              <wps:cNvSpPr txBox="1"/>
                              <wps:spPr>
                                <a:xfrm>
                                  <a:off x="4102873" y="373711"/>
                                  <a:ext cx="850265" cy="254000"/>
                                </a:xfrm>
                                <a:prstGeom prst="rect">
                                  <a:avLst/>
                                </a:prstGeom>
                                <a:noFill/>
                                <a:ln w="6350">
                                  <a:noFill/>
                                </a:ln>
                              </wps:spPr>
                              <wps:txbx>
                                <w:txbxContent>
                                  <w:p w14:paraId="3237109E" w14:textId="77777777" w:rsidR="00034348" w:rsidRPr="00C456BB" w:rsidRDefault="00034348" w:rsidP="00486CA1">
                                    <w:pPr>
                                      <w:jc w:val="center"/>
                                      <w:rPr>
                                        <w:sz w:val="22"/>
                                      </w:rPr>
                                    </w:pPr>
                                    <w:r w:rsidRPr="00C456BB">
                                      <w:rPr>
                                        <w:sz w:val="22"/>
                                      </w:rP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61592535" name="Group 1061592535"/>
                              <wpg:cNvGrpSpPr/>
                              <wpg:grpSpPr>
                                <a:xfrm>
                                  <a:off x="3975652" y="182880"/>
                                  <a:ext cx="1057275" cy="102870"/>
                                  <a:chOff x="0" y="0"/>
                                  <a:chExt cx="1057524" cy="103367"/>
                                </a:xfrm>
                              </wpg:grpSpPr>
                              <wps:wsp>
                                <wps:cNvPr id="1061592536" name="Straight Connector 1061592536"/>
                                <wps:cNvCnPr/>
                                <wps:spPr>
                                  <a:xfrm>
                                    <a:off x="0" y="47708"/>
                                    <a:ext cx="1057524"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37" name="Rectangle 1061592537"/>
                                <wps:cNvSpPr/>
                                <wps:spPr>
                                  <a:xfrm>
                                    <a:off x="357809" y="0"/>
                                    <a:ext cx="405517" cy="103367"/>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1592538" name="Group 1061592538"/>
                              <wpg:cNvGrpSpPr/>
                              <wpg:grpSpPr>
                                <a:xfrm>
                                  <a:off x="0" y="63610"/>
                                  <a:ext cx="1057524" cy="310101"/>
                                  <a:chOff x="0" y="0"/>
                                  <a:chExt cx="1057524" cy="310101"/>
                                </a:xfrm>
                              </wpg:grpSpPr>
                              <wpg:grpSp>
                                <wpg:cNvPr id="1061592539" name="Group 1061592539"/>
                                <wpg:cNvGrpSpPr/>
                                <wpg:grpSpPr>
                                  <a:xfrm>
                                    <a:off x="0" y="119270"/>
                                    <a:ext cx="1057524" cy="103367"/>
                                    <a:chOff x="0" y="0"/>
                                    <a:chExt cx="1057524" cy="103367"/>
                                  </a:xfrm>
                                </wpg:grpSpPr>
                                <wps:wsp>
                                  <wps:cNvPr id="1061592540" name="Straight Connector 1061592540"/>
                                  <wps:cNvCnPr/>
                                  <wps:spPr>
                                    <a:xfrm>
                                      <a:off x="0" y="47708"/>
                                      <a:ext cx="1057524"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41" name="Rectangle 1061592541"/>
                                  <wps:cNvSpPr/>
                                  <wps:spPr>
                                    <a:xfrm>
                                      <a:off x="357809" y="0"/>
                                      <a:ext cx="405517" cy="103367"/>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1592542" name="Straight Arrow Connector 1061592542"/>
                                <wps:cNvCnPr/>
                                <wps:spPr>
                                  <a:xfrm flipV="1">
                                    <a:off x="421419" y="0"/>
                                    <a:ext cx="288000" cy="3101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061592543" name="Group 1061592543"/>
                              <wpg:cNvGrpSpPr/>
                              <wpg:grpSpPr>
                                <a:xfrm>
                                  <a:off x="1510748" y="135172"/>
                                  <a:ext cx="720000" cy="182880"/>
                                  <a:chOff x="0" y="0"/>
                                  <a:chExt cx="720000" cy="182880"/>
                                </a:xfrm>
                              </wpg:grpSpPr>
                              <wps:wsp>
                                <wps:cNvPr id="1061592544" name="Straight Connector 1061592544"/>
                                <wps:cNvCnPr/>
                                <wps:spPr>
                                  <a:xfrm>
                                    <a:off x="0" y="95416"/>
                                    <a:ext cx="72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45" name="Isosceles Triangle 1061592545"/>
                                <wps:cNvSpPr/>
                                <wps:spPr>
                                  <a:xfrm rot="19538493">
                                    <a:off x="214685" y="0"/>
                                    <a:ext cx="197840" cy="166459"/>
                                  </a:xfrm>
                                  <a:prstGeom prst="triangl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592546" name="Straight Connector 1061592546"/>
                                <wps:cNvCnPr/>
                                <wps:spPr>
                                  <a:xfrm>
                                    <a:off x="437322" y="0"/>
                                    <a:ext cx="0" cy="18288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061592547" name="Group 1061592547"/>
                              <wpg:cNvGrpSpPr/>
                              <wpg:grpSpPr>
                                <a:xfrm>
                                  <a:off x="2822713" y="0"/>
                                  <a:ext cx="719455" cy="318052"/>
                                  <a:chOff x="0" y="0"/>
                                  <a:chExt cx="719455" cy="318052"/>
                                </a:xfrm>
                              </wpg:grpSpPr>
                              <wps:wsp>
                                <wps:cNvPr id="1061592548" name="Straight Connector 1061592548"/>
                                <wps:cNvCnPr/>
                                <wps:spPr>
                                  <a:xfrm>
                                    <a:off x="0" y="230588"/>
                                    <a:ext cx="719455"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49" name="Isosceles Triangle 1061592549"/>
                                <wps:cNvSpPr/>
                                <wps:spPr>
                                  <a:xfrm rot="19538493">
                                    <a:off x="214685" y="135172"/>
                                    <a:ext cx="197485" cy="166370"/>
                                  </a:xfrm>
                                  <a:prstGeom prst="triangl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592550" name="Straight Connector 1061592550"/>
                                <wps:cNvCnPr/>
                                <wps:spPr>
                                  <a:xfrm>
                                    <a:off x="445273" y="135172"/>
                                    <a:ext cx="0" cy="18288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51" name="Straight Arrow Connector 1061592551"/>
                                <wps:cNvCnPr/>
                                <wps:spPr>
                                  <a:xfrm flipV="1">
                                    <a:off x="310101" y="0"/>
                                    <a:ext cx="55660" cy="166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1592552" name="Straight Arrow Connector 1061592552"/>
                                <wps:cNvCnPr/>
                                <wps:spPr>
                                  <a:xfrm flipV="1">
                                    <a:off x="365760" y="15903"/>
                                    <a:ext cx="55660" cy="166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79CB6D34" id="Group 1061592530" o:spid="_x0000_s1243" style="position:absolute;left:0;text-align:left;margin-left:.05pt;margin-top:3.2pt;width:350.5pt;height:49.45pt;z-index:251665408;mso-position-horizontal-relative:text;mso-position-vertical-relative:text;mso-width-relative:margin" coordsize="50329,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">
                      <v:shape id="Text Box 1061592531" o:spid="_x0000_s1244" type="#_x0000_t202" style="position:absolute;left:1351;top:365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" filled="f" stroked="f" strokeweight=".5pt">
                        <v:textbox>
                          <w:txbxContent>
                            <w:p w14:paraId="29E0AED1" w14:textId="77777777" w:rsidR="00034348" w:rsidRPr="00C456BB" w:rsidRDefault="00034348" w:rsidP="00486CA1">
                              <w:pPr>
                                <w:jc w:val="center"/>
                                <w:rPr>
                                  <w:sz w:val="22"/>
                                </w:rPr>
                              </w:pPr>
                              <w:r w:rsidRPr="00C456BB">
                                <w:rPr>
                                  <w:sz w:val="22"/>
                                </w:rPr>
                                <w:t>Hình 1</w:t>
                              </w:r>
                            </w:p>
                          </w:txbxContent>
                        </v:textbox>
                      </v:shape>
                      <v:shape id="Text Box 1061592532" o:spid="_x0000_s1245" type="#_x0000_t202" style="position:absolute;left:15027;top:373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" filled="f" stroked="f" strokeweight=".5pt">
                        <v:textbox>
                          <w:txbxContent>
                            <w:p w14:paraId="1AA4C2D4" w14:textId="77777777" w:rsidR="00034348" w:rsidRPr="00C456BB" w:rsidRDefault="00034348" w:rsidP="00486CA1">
                              <w:pPr>
                                <w:jc w:val="center"/>
                                <w:rPr>
                                  <w:sz w:val="22"/>
                                </w:rPr>
                              </w:pPr>
                              <w:r w:rsidRPr="00C456BB">
                                <w:rPr>
                                  <w:sz w:val="22"/>
                                </w:rPr>
                                <w:t>Hình 2</w:t>
                              </w:r>
                            </w:p>
                          </w:txbxContent>
                        </v:textbox>
                      </v:shape>
                      <v:shape id="Text Box 1061592533" o:spid="_x0000_s1246" type="#_x0000_t202" style="position:absolute;left:28147;top:373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" filled="f" stroked="f" strokeweight=".5pt">
                        <v:textbox>
                          <w:txbxContent>
                            <w:p w14:paraId="62EC8394" w14:textId="77777777" w:rsidR="00034348" w:rsidRPr="00C456BB" w:rsidRDefault="00034348" w:rsidP="00486CA1">
                              <w:pPr>
                                <w:jc w:val="center"/>
                                <w:rPr>
                                  <w:sz w:val="22"/>
                                </w:rPr>
                              </w:pPr>
                              <w:r w:rsidRPr="00C456BB">
                                <w:rPr>
                                  <w:sz w:val="22"/>
                                </w:rPr>
                                <w:t>Hình 3</w:t>
                              </w:r>
                            </w:p>
                          </w:txbxContent>
                        </v:textbox>
                      </v:shape>
                      <v:shape id="Text Box 1061592534" o:spid="_x0000_s1247" type="#_x0000_t202" style="position:absolute;left:41028;top:373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" filled="f" stroked="f" strokeweight=".5pt">
                        <v:textbox>
                          <w:txbxContent>
                            <w:p w14:paraId="3237109E" w14:textId="77777777" w:rsidR="00034348" w:rsidRPr="00C456BB" w:rsidRDefault="00034348" w:rsidP="00486CA1">
                              <w:pPr>
                                <w:jc w:val="center"/>
                                <w:rPr>
                                  <w:sz w:val="22"/>
                                </w:rPr>
                              </w:pPr>
                              <w:r w:rsidRPr="00C456BB">
                                <w:rPr>
                                  <w:sz w:val="22"/>
                                </w:rPr>
                                <w:t>Hình 4</w:t>
                              </w:r>
                            </w:p>
                          </w:txbxContent>
                        </v:textbox>
                      </v:shape>
                      <v:group id="Group 1061592535" o:spid="_x0000_s1248" style="position:absolute;left:39756;top:1828;width:10573;height:1029" coordsize="10575,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">
                        <v:line id="Straight Connector 1061592536" o:spid="_x0000_s1249" style="position:absolute;visibility:visible;mso-wrap-style:square" from="0,477" to="1057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" strokecolor="black [3200]" strokeweight=".5pt">
                          <v:stroke joinstyle="miter"/>
                        </v:line>
                        <v:rect id="Rectangle 1061592537" o:spid="_x0000_s1250" style="position:absolute;left:3578;width:4055;height: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" fillcolor="white [3212]" strokecolor="black [3213]"/>
                      </v:group>
                      <v:group id="Group 1061592538" o:spid="_x0000_s1251" style="position:absolute;top:636;width:10575;height:3101" coordsize="10575,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">
                        <v:group id="Group 1061592539" o:spid="_x0000_s1252" style="position:absolute;top:1192;width:10575;height:1034" coordsize="10575,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">
                          <v:line id="Straight Connector 1061592540" o:spid="_x0000_s1253" style="position:absolute;visibility:visible;mso-wrap-style:square" from="0,477" to="1057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" strokecolor="black [3200]" strokeweight=".5pt">
                            <v:stroke joinstyle="miter"/>
                          </v:line>
                          <v:rect id="Rectangle 1061592541" o:spid="_x0000_s1254" style="position:absolute;left:3578;width:4055;height: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" fillcolor="white [3212]" strokecolor="black [3213]"/>
                        </v:group>
                        <v:shape id="Straight Arrow Connector 1061592542" o:spid="_x0000_s1255" type="#_x0000_t32" style="position:absolute;left:4214;width:2880;height:31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" strokecolor="black [3200]" strokeweight=".5pt">
                          <v:stroke endarrow="block" joinstyle="miter"/>
                        </v:shape>
                      </v:group>
                      <v:group id="Group 1061592543" o:spid="_x0000_s1256" style="position:absolute;left:15107;top:1351;width:7200;height:1829" coordsize="7200,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">
                        <v:line id="Straight Connector 1061592544" o:spid="_x0000_s1257" style="position:absolute;visibility:visible;mso-wrap-style:square" from="0,954" to="720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" strokecolor="black [3200]" strokeweight=".5pt">
                          <v:stroke joinstyle="miter"/>
                        </v:line>
                        <v:shape id="Isosceles Triangle 1061592545" o:spid="_x0000_s1258" type="#_x0000_t5" style="position:absolute;left:2146;width:1979;height:1664;rotation:-22517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" fillcolor="white [3201]" strokecolor="black [3213]"/>
                        <v:line id="Straight Connector 1061592546" o:spid="_x0000_s1259" style="position:absolute;visibility:visible;mso-wrap-style:square" from="4373,0" to="4373,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" strokecolor="black [3200]" strokeweight=".5pt">
                          <v:stroke joinstyle="miter"/>
                        </v:line>
                      </v:group>
                      <v:group id="Group 1061592547" o:spid="_x0000_s1260" style="position:absolute;left:28227;width:7194;height:3180" coordsize="719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">
                        <v:line id="Straight Connector 1061592548" o:spid="_x0000_s1261" style="position:absolute;visibility:visible;mso-wrap-style:square" from="0,2305" to="7194,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" strokecolor="black [3200]" strokeweight=".5pt">
                          <v:stroke joinstyle="miter"/>
                        </v:line>
                        <v:shape id="Isosceles Triangle 1061592549" o:spid="_x0000_s1262" type="#_x0000_t5" style="position:absolute;left:2146;top:1351;width:1975;height:1664;rotation:-22517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" fillcolor="white [3201]" strokecolor="black [3213]"/>
                        <v:line id="Straight Connector 1061592550" o:spid="_x0000_s1263" style="position:absolute;visibility:visible;mso-wrap-style:square" from="4452,1351" to="4452,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" strokecolor="black [3200]" strokeweight=".5pt">
                          <v:stroke joinstyle="miter"/>
                        </v:line>
                        <v:shape id="Straight Arrow Connector 1061592551" o:spid="_x0000_s1264" type="#_x0000_t32" style="position:absolute;left:3101;width:556;height:16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" strokecolor="black [3200]" strokeweight=".5pt">
                          <v:stroke endarrow="block" joinstyle="miter"/>
                        </v:shape>
                        <v:shape id="Straight Arrow Connector 1061592552" o:spid="_x0000_s1265" type="#_x0000_t32" style="position:absolute;left:3657;top:159;width:557;height:16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" strokecolor="black [3200]" strokeweight=".5pt">
                          <v:stroke endarrow="block" joinstyle="miter"/>
                        </v:shape>
                      </v:group>
                    </v:group>
                  </w:pict>
                </mc:Fallback>
              </mc:AlternateContent>
            </w:r>
          </w:p>
          <w:p w14:paraId="16DCBD5B" w14:textId="77777777" w:rsidR="00486CA1" w:rsidRPr="00B80CE9" w:rsidRDefault="00486CA1" w:rsidP="00D01E30">
            <w:pPr>
              <w:spacing w:after="0" w:line="312" w:lineRule="auto"/>
              <w:rPr>
                <w:rFonts w:cs="Times New Roman"/>
                <w:b/>
                <w:color w:val="FF0000"/>
                <w:sz w:val="24"/>
                <w:szCs w:val="24"/>
                <w:lang w:val="es-MX"/>
              </w:rPr>
            </w:pPr>
          </w:p>
          <w:p w14:paraId="2D590D79" w14:textId="77777777" w:rsidR="00486CA1" w:rsidRPr="00B80CE9" w:rsidRDefault="00486CA1" w:rsidP="00D01E30">
            <w:pPr>
              <w:spacing w:after="0" w:line="312" w:lineRule="auto"/>
              <w:rPr>
                <w:rFonts w:cs="Times New Roman"/>
                <w:b/>
                <w:color w:val="FF0000"/>
                <w:sz w:val="24"/>
                <w:szCs w:val="24"/>
                <w:lang w:val="es-MX"/>
              </w:rPr>
            </w:pPr>
          </w:p>
          <w:p w14:paraId="4C66A463"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 xml:space="preserve">A. điốt phát quang. </w:t>
            </w:r>
          </w:p>
          <w:p w14:paraId="18BD441B"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điốt.</w:t>
            </w:r>
          </w:p>
          <w:p w14:paraId="2FEA86FE"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biến trở.</w:t>
            </w:r>
          </w:p>
          <w:p w14:paraId="5349872E"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điện trở.</w:t>
            </w:r>
          </w:p>
        </w:tc>
      </w:tr>
      <w:tr w:rsidR="00486CA1" w:rsidRPr="00B80CE9" w14:paraId="3C75DCEA" w14:textId="77777777" w:rsidTr="00D01E30">
        <w:tc>
          <w:tcPr>
            <w:tcW w:w="1447" w:type="dxa"/>
            <w:shd w:val="clear" w:color="auto" w:fill="auto"/>
            <w:vAlign w:val="center"/>
          </w:tcPr>
          <w:p w14:paraId="4463E95B"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47FC0E57"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Trong các hình dưới đây, hình 1 là kí hiệu của</w:t>
            </w:r>
          </w:p>
          <w:p w14:paraId="2BBF07FB"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noProof/>
                <w:color w:val="FF0000"/>
                <w:sz w:val="24"/>
                <w:szCs w:val="24"/>
              </w:rPr>
              <mc:AlternateContent>
                <mc:Choice Requires="wpg">
                  <w:drawing>
                    <wp:anchor distT="0" distB="0" distL="114300" distR="114300" simplePos="0" relativeHeight="251666432" behindDoc="0" locked="0" layoutInCell="1" allowOverlap="1" wp14:anchorId="289619A0" wp14:editId="2161DE8D">
                      <wp:simplePos x="0" y="0"/>
                      <wp:positionH relativeFrom="column">
                        <wp:posOffset>636</wp:posOffset>
                      </wp:positionH>
                      <wp:positionV relativeFrom="paragraph">
                        <wp:posOffset>41275</wp:posOffset>
                      </wp:positionV>
                      <wp:extent cx="4523740" cy="627711"/>
                      <wp:effectExtent l="0" t="38100" r="29210" b="1270"/>
                      <wp:wrapNone/>
                      <wp:docPr id="1061592518" name="Group 1061592518"/>
                      <wp:cNvGraphicFramePr/>
                      <a:graphic xmlns:a="http://schemas.openxmlformats.org/drawingml/2006/main">
                        <a:graphicData uri="http://schemas.microsoft.com/office/word/2010/wordprocessingGroup">
                          <wpg:wgp>
                            <wpg:cNvGrpSpPr/>
                            <wpg:grpSpPr>
                              <a:xfrm>
                                <a:off x="0" y="0"/>
                                <a:ext cx="4523740" cy="627711"/>
                                <a:chOff x="0" y="0"/>
                                <a:chExt cx="5032927" cy="627711"/>
                              </a:xfrm>
                            </wpg:grpSpPr>
                            <wps:wsp>
                              <wps:cNvPr id="1061592519" name="Text Box 1061592519"/>
                              <wps:cNvSpPr txBox="1"/>
                              <wps:spPr>
                                <a:xfrm>
                                  <a:off x="135172" y="365760"/>
                                  <a:ext cx="850265" cy="254000"/>
                                </a:xfrm>
                                <a:prstGeom prst="rect">
                                  <a:avLst/>
                                </a:prstGeom>
                                <a:noFill/>
                                <a:ln w="6350">
                                  <a:noFill/>
                                </a:ln>
                              </wps:spPr>
                              <wps:txbx>
                                <w:txbxContent>
                                  <w:p w14:paraId="634340F0" w14:textId="77777777" w:rsidR="00034348" w:rsidRPr="00C456BB" w:rsidRDefault="00034348" w:rsidP="00486CA1">
                                    <w:pPr>
                                      <w:jc w:val="center"/>
                                      <w:rPr>
                                        <w:sz w:val="22"/>
                                      </w:rPr>
                                    </w:pPr>
                                    <w:r w:rsidRPr="00C456BB">
                                      <w:rPr>
                                        <w:sz w:val="22"/>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20" name="Text Box 1061592520"/>
                              <wps:cNvSpPr txBox="1"/>
                              <wps:spPr>
                                <a:xfrm>
                                  <a:off x="1502797" y="373711"/>
                                  <a:ext cx="850265" cy="254000"/>
                                </a:xfrm>
                                <a:prstGeom prst="rect">
                                  <a:avLst/>
                                </a:prstGeom>
                                <a:noFill/>
                                <a:ln w="6350">
                                  <a:noFill/>
                                </a:ln>
                              </wps:spPr>
                              <wps:txbx>
                                <w:txbxContent>
                                  <w:p w14:paraId="16520C5E" w14:textId="77777777" w:rsidR="00034348" w:rsidRPr="00C456BB" w:rsidRDefault="00034348" w:rsidP="00486CA1">
                                    <w:pPr>
                                      <w:jc w:val="center"/>
                                      <w:rPr>
                                        <w:sz w:val="22"/>
                                      </w:rPr>
                                    </w:pPr>
                                    <w:r w:rsidRPr="00C456BB">
                                      <w:rPr>
                                        <w:sz w:val="22"/>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21" name="Text Box 1061592521"/>
                              <wps:cNvSpPr txBox="1"/>
                              <wps:spPr>
                                <a:xfrm>
                                  <a:off x="2814762" y="373711"/>
                                  <a:ext cx="850265" cy="254000"/>
                                </a:xfrm>
                                <a:prstGeom prst="rect">
                                  <a:avLst/>
                                </a:prstGeom>
                                <a:noFill/>
                                <a:ln w="6350">
                                  <a:noFill/>
                                </a:ln>
                              </wps:spPr>
                              <wps:txbx>
                                <w:txbxContent>
                                  <w:p w14:paraId="79BB4B47" w14:textId="77777777" w:rsidR="00034348" w:rsidRPr="00C456BB" w:rsidRDefault="00034348" w:rsidP="00486CA1">
                                    <w:pPr>
                                      <w:jc w:val="center"/>
                                      <w:rPr>
                                        <w:sz w:val="22"/>
                                      </w:rPr>
                                    </w:pPr>
                                    <w:r w:rsidRPr="00C456BB">
                                      <w:rPr>
                                        <w:sz w:val="22"/>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22" name="Text Box 1061592522"/>
                              <wps:cNvSpPr txBox="1"/>
                              <wps:spPr>
                                <a:xfrm>
                                  <a:off x="4102873" y="373711"/>
                                  <a:ext cx="850265" cy="254000"/>
                                </a:xfrm>
                                <a:prstGeom prst="rect">
                                  <a:avLst/>
                                </a:prstGeom>
                                <a:noFill/>
                                <a:ln w="6350">
                                  <a:noFill/>
                                </a:ln>
                              </wps:spPr>
                              <wps:txbx>
                                <w:txbxContent>
                                  <w:p w14:paraId="4484E117" w14:textId="77777777" w:rsidR="00034348" w:rsidRPr="00C456BB" w:rsidRDefault="00034348" w:rsidP="00486CA1">
                                    <w:pPr>
                                      <w:jc w:val="center"/>
                                      <w:rPr>
                                        <w:sz w:val="22"/>
                                      </w:rPr>
                                    </w:pPr>
                                    <w:r w:rsidRPr="00C456BB">
                                      <w:rPr>
                                        <w:sz w:val="22"/>
                                      </w:rP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61592523" name="Group 1061592523"/>
                              <wpg:cNvGrpSpPr/>
                              <wpg:grpSpPr>
                                <a:xfrm>
                                  <a:off x="3975652" y="182880"/>
                                  <a:ext cx="1057275" cy="102870"/>
                                  <a:chOff x="0" y="0"/>
                                  <a:chExt cx="1057524" cy="103367"/>
                                </a:xfrm>
                              </wpg:grpSpPr>
                              <wps:wsp>
                                <wps:cNvPr id="1061592524" name="Straight Connector 1061592524"/>
                                <wps:cNvCnPr/>
                                <wps:spPr>
                                  <a:xfrm>
                                    <a:off x="0" y="47708"/>
                                    <a:ext cx="1057524"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25" name="Rectangle 1061592525"/>
                                <wps:cNvSpPr/>
                                <wps:spPr>
                                  <a:xfrm>
                                    <a:off x="357809" y="0"/>
                                    <a:ext cx="405517" cy="103367"/>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1592526" name="Group 1061592526"/>
                              <wpg:cNvGrpSpPr/>
                              <wpg:grpSpPr>
                                <a:xfrm>
                                  <a:off x="0" y="63610"/>
                                  <a:ext cx="1057524" cy="310101"/>
                                  <a:chOff x="0" y="0"/>
                                  <a:chExt cx="1057524" cy="310101"/>
                                </a:xfrm>
                              </wpg:grpSpPr>
                              <wpg:grpSp>
                                <wpg:cNvPr id="1061592527" name="Group 1061592527"/>
                                <wpg:cNvGrpSpPr/>
                                <wpg:grpSpPr>
                                  <a:xfrm>
                                    <a:off x="0" y="119270"/>
                                    <a:ext cx="1057524" cy="103367"/>
                                    <a:chOff x="0" y="0"/>
                                    <a:chExt cx="1057524" cy="103367"/>
                                  </a:xfrm>
                                </wpg:grpSpPr>
                                <wps:wsp>
                                  <wps:cNvPr id="1061592528" name="Straight Connector 1061592528"/>
                                  <wps:cNvCnPr/>
                                  <wps:spPr>
                                    <a:xfrm>
                                      <a:off x="0" y="47708"/>
                                      <a:ext cx="1057524"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29" name="Rectangle 1061592529"/>
                                  <wps:cNvSpPr/>
                                  <wps:spPr>
                                    <a:xfrm>
                                      <a:off x="357809" y="0"/>
                                      <a:ext cx="405517" cy="103367"/>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1592553" name="Straight Arrow Connector 1061592553"/>
                                <wps:cNvCnPr/>
                                <wps:spPr>
                                  <a:xfrm flipV="1">
                                    <a:off x="421419" y="0"/>
                                    <a:ext cx="288000" cy="3101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061592554" name="Group 1061592554"/>
                              <wpg:cNvGrpSpPr/>
                              <wpg:grpSpPr>
                                <a:xfrm>
                                  <a:off x="1510748" y="135172"/>
                                  <a:ext cx="720000" cy="182880"/>
                                  <a:chOff x="0" y="0"/>
                                  <a:chExt cx="720000" cy="182880"/>
                                </a:xfrm>
                              </wpg:grpSpPr>
                              <wps:wsp>
                                <wps:cNvPr id="1061592555" name="Straight Connector 1061592555"/>
                                <wps:cNvCnPr/>
                                <wps:spPr>
                                  <a:xfrm>
                                    <a:off x="0" y="95416"/>
                                    <a:ext cx="72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56" name="Isosceles Triangle 1061592556"/>
                                <wps:cNvSpPr/>
                                <wps:spPr>
                                  <a:xfrm rot="19538493">
                                    <a:off x="214685" y="0"/>
                                    <a:ext cx="197840" cy="166459"/>
                                  </a:xfrm>
                                  <a:prstGeom prst="triangl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592557" name="Straight Connector 1061592557"/>
                                <wps:cNvCnPr/>
                                <wps:spPr>
                                  <a:xfrm>
                                    <a:off x="437322" y="0"/>
                                    <a:ext cx="0" cy="18288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061592558" name="Group 1061592558"/>
                              <wpg:cNvGrpSpPr/>
                              <wpg:grpSpPr>
                                <a:xfrm>
                                  <a:off x="2822713" y="0"/>
                                  <a:ext cx="719455" cy="318052"/>
                                  <a:chOff x="0" y="0"/>
                                  <a:chExt cx="719455" cy="318052"/>
                                </a:xfrm>
                              </wpg:grpSpPr>
                              <wps:wsp>
                                <wps:cNvPr id="1061592559" name="Straight Connector 1061592559"/>
                                <wps:cNvCnPr/>
                                <wps:spPr>
                                  <a:xfrm>
                                    <a:off x="0" y="230588"/>
                                    <a:ext cx="719455"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61" name="Isosceles Triangle 1061592561"/>
                                <wps:cNvSpPr/>
                                <wps:spPr>
                                  <a:xfrm rot="19538493">
                                    <a:off x="214685" y="135172"/>
                                    <a:ext cx="197485" cy="166370"/>
                                  </a:xfrm>
                                  <a:prstGeom prst="triangl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592562" name="Straight Connector 1061592562"/>
                                <wps:cNvCnPr/>
                                <wps:spPr>
                                  <a:xfrm>
                                    <a:off x="445273" y="135172"/>
                                    <a:ext cx="0" cy="18288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63" name="Straight Arrow Connector 1061592563"/>
                                <wps:cNvCnPr/>
                                <wps:spPr>
                                  <a:xfrm flipV="1">
                                    <a:off x="310101" y="0"/>
                                    <a:ext cx="55660" cy="166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1592564" name="Straight Arrow Connector 1061592564"/>
                                <wps:cNvCnPr/>
                                <wps:spPr>
                                  <a:xfrm flipV="1">
                                    <a:off x="365760" y="15903"/>
                                    <a:ext cx="55660" cy="166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289619A0" id="Group 1061592518" o:spid="_x0000_s1266" style="position:absolute;left:0;text-align:left;margin-left:.05pt;margin-top:3.25pt;width:356.2pt;height:49.45pt;z-index:251666432;mso-position-horizontal-relative:text;mso-position-vertical-relative:text;mso-width-relative:margin" coordsize="50329,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">
                      <v:shape id="Text Box 1061592519" o:spid="_x0000_s1267" type="#_x0000_t202" style="position:absolute;left:1351;top:365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" filled="f" stroked="f" strokeweight=".5pt">
                        <v:textbox>
                          <w:txbxContent>
                            <w:p w14:paraId="634340F0" w14:textId="77777777" w:rsidR="00034348" w:rsidRPr="00C456BB" w:rsidRDefault="00034348" w:rsidP="00486CA1">
                              <w:pPr>
                                <w:jc w:val="center"/>
                                <w:rPr>
                                  <w:sz w:val="22"/>
                                </w:rPr>
                              </w:pPr>
                              <w:r w:rsidRPr="00C456BB">
                                <w:rPr>
                                  <w:sz w:val="22"/>
                                </w:rPr>
                                <w:t>Hình 1</w:t>
                              </w:r>
                            </w:p>
                          </w:txbxContent>
                        </v:textbox>
                      </v:shape>
                      <v:shape id="Text Box 1061592520" o:spid="_x0000_s1268" type="#_x0000_t202" style="position:absolute;left:15027;top:373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" filled="f" stroked="f" strokeweight=".5pt">
                        <v:textbox>
                          <w:txbxContent>
                            <w:p w14:paraId="16520C5E" w14:textId="77777777" w:rsidR="00034348" w:rsidRPr="00C456BB" w:rsidRDefault="00034348" w:rsidP="00486CA1">
                              <w:pPr>
                                <w:jc w:val="center"/>
                                <w:rPr>
                                  <w:sz w:val="22"/>
                                </w:rPr>
                              </w:pPr>
                              <w:r w:rsidRPr="00C456BB">
                                <w:rPr>
                                  <w:sz w:val="22"/>
                                </w:rPr>
                                <w:t>Hình 2</w:t>
                              </w:r>
                            </w:p>
                          </w:txbxContent>
                        </v:textbox>
                      </v:shape>
                      <v:shape id="Text Box 1061592521" o:spid="_x0000_s1269" type="#_x0000_t202" style="position:absolute;left:28147;top:373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" filled="f" stroked="f" strokeweight=".5pt">
                        <v:textbox>
                          <w:txbxContent>
                            <w:p w14:paraId="79BB4B47" w14:textId="77777777" w:rsidR="00034348" w:rsidRPr="00C456BB" w:rsidRDefault="00034348" w:rsidP="00486CA1">
                              <w:pPr>
                                <w:jc w:val="center"/>
                                <w:rPr>
                                  <w:sz w:val="22"/>
                                </w:rPr>
                              </w:pPr>
                              <w:r w:rsidRPr="00C456BB">
                                <w:rPr>
                                  <w:sz w:val="22"/>
                                </w:rPr>
                                <w:t>Hình 3</w:t>
                              </w:r>
                            </w:p>
                          </w:txbxContent>
                        </v:textbox>
                      </v:shape>
                      <v:shape id="Text Box 1061592522" o:spid="_x0000_s1270" type="#_x0000_t202" style="position:absolute;left:41028;top:373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" filled="f" stroked="f" strokeweight=".5pt">
                        <v:textbox>
                          <w:txbxContent>
                            <w:p w14:paraId="4484E117" w14:textId="77777777" w:rsidR="00034348" w:rsidRPr="00C456BB" w:rsidRDefault="00034348" w:rsidP="00486CA1">
                              <w:pPr>
                                <w:jc w:val="center"/>
                                <w:rPr>
                                  <w:sz w:val="22"/>
                                </w:rPr>
                              </w:pPr>
                              <w:r w:rsidRPr="00C456BB">
                                <w:rPr>
                                  <w:sz w:val="22"/>
                                </w:rPr>
                                <w:t>Hình 4</w:t>
                              </w:r>
                            </w:p>
                          </w:txbxContent>
                        </v:textbox>
                      </v:shape>
                      <v:group id="Group 1061592523" o:spid="_x0000_s1271" style="position:absolute;left:39756;top:1828;width:10573;height:1029" coordsize="10575,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">
                        <v:line id="Straight Connector 1061592524" o:spid="_x0000_s1272" style="position:absolute;visibility:visible;mso-wrap-style:square" from="0,477" to="1057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" strokecolor="black [3200]" strokeweight=".5pt">
                          <v:stroke joinstyle="miter"/>
                        </v:line>
                        <v:rect id="Rectangle 1061592525" o:spid="_x0000_s1273" style="position:absolute;left:3578;width:4055;height: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" fillcolor="white [3212]" strokecolor="black [3213]"/>
                      </v:group>
                      <v:group id="Group 1061592526" o:spid="_x0000_s1274" style="position:absolute;top:636;width:10575;height:3101" coordsize="10575,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">
                        <v:group id="Group 1061592527" o:spid="_x0000_s1275" style="position:absolute;top:1192;width:10575;height:1034" coordsize="10575,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">
                          <v:line id="Straight Connector 1061592528" o:spid="_x0000_s1276" style="position:absolute;visibility:visible;mso-wrap-style:square" from="0,477" to="1057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" strokecolor="black [3200]" strokeweight=".5pt">
                            <v:stroke joinstyle="miter"/>
                          </v:line>
                          <v:rect id="Rectangle 1061592529" o:spid="_x0000_s1277" style="position:absolute;left:3578;width:4055;height: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" fillcolor="white [3212]" strokecolor="black [3213]"/>
                        </v:group>
                        <v:shape id="Straight Arrow Connector 1061592553" o:spid="_x0000_s1278" type="#_x0000_t32" style="position:absolute;left:4214;width:2880;height:31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" strokecolor="black [3200]" strokeweight=".5pt">
                          <v:stroke endarrow="block" joinstyle="miter"/>
                        </v:shape>
                      </v:group>
                      <v:group id="Group 1061592554" o:spid="_x0000_s1279" style="position:absolute;left:15107;top:1351;width:7200;height:1829" coordsize="7200,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">
                        <v:line id="Straight Connector 1061592555" o:spid="_x0000_s1280" style="position:absolute;visibility:visible;mso-wrap-style:square" from="0,954" to="720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" strokecolor="black [3200]" strokeweight=".5pt">
                          <v:stroke joinstyle="miter"/>
                        </v:line>
                        <v:shape id="Isosceles Triangle 1061592556" o:spid="_x0000_s1281" type="#_x0000_t5" style="position:absolute;left:2146;width:1979;height:1664;rotation:-22517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" fillcolor="white [3201]" strokecolor="black [3213]"/>
                        <v:line id="Straight Connector 1061592557" o:spid="_x0000_s1282" style="position:absolute;visibility:visible;mso-wrap-style:square" from="4373,0" to="4373,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" strokecolor="black [3200]" strokeweight=".5pt">
                          <v:stroke joinstyle="miter"/>
                        </v:line>
                      </v:group>
                      <v:group id="Group 1061592558" o:spid="_x0000_s1283" style="position:absolute;left:28227;width:7194;height:3180" coordsize="719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">
                        <v:line id="Straight Connector 1061592559" o:spid="_x0000_s1284" style="position:absolute;visibility:visible;mso-wrap-style:square" from="0,2305" to="7194,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" strokecolor="black [3200]" strokeweight=".5pt">
                          <v:stroke joinstyle="miter"/>
                        </v:line>
                        <v:shape id="Isosceles Triangle 1061592561" o:spid="_x0000_s1285" type="#_x0000_t5" style="position:absolute;left:2146;top:1351;width:1975;height:1664;rotation:-22517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" fillcolor="white [3201]" strokecolor="black [3213]"/>
                        <v:line id="Straight Connector 1061592562" o:spid="_x0000_s1286" style="position:absolute;visibility:visible;mso-wrap-style:square" from="4452,1351" to="4452,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" strokecolor="black [3200]" strokeweight=".5pt">
                          <v:stroke joinstyle="miter"/>
                        </v:line>
                        <v:shape id="Straight Arrow Connector 1061592563" o:spid="_x0000_s1287" type="#_x0000_t32" style="position:absolute;left:3101;width:556;height:16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" strokecolor="black [3200]" strokeweight=".5pt">
                          <v:stroke endarrow="block" joinstyle="miter"/>
                        </v:shape>
                        <v:shape id="Straight Arrow Connector 1061592564" o:spid="_x0000_s1288" type="#_x0000_t32" style="position:absolute;left:3657;top:159;width:557;height:16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" strokecolor="black [3200]" strokeweight=".5pt">
                          <v:stroke endarrow="block" joinstyle="miter"/>
                        </v:shape>
                      </v:group>
                    </v:group>
                  </w:pict>
                </mc:Fallback>
              </mc:AlternateContent>
            </w:r>
          </w:p>
          <w:p w14:paraId="5AA202FF" w14:textId="77777777" w:rsidR="00486CA1" w:rsidRPr="00B80CE9" w:rsidRDefault="00486CA1" w:rsidP="00D01E30">
            <w:pPr>
              <w:spacing w:after="0" w:line="312" w:lineRule="auto"/>
              <w:rPr>
                <w:rFonts w:cs="Times New Roman"/>
                <w:color w:val="FF0000"/>
                <w:sz w:val="24"/>
                <w:szCs w:val="24"/>
                <w:lang w:val="es-MX"/>
              </w:rPr>
            </w:pPr>
          </w:p>
          <w:p w14:paraId="1459D02C" w14:textId="77777777" w:rsidR="00486CA1" w:rsidRPr="00B80CE9" w:rsidRDefault="00486CA1" w:rsidP="00D01E30">
            <w:pPr>
              <w:spacing w:after="0" w:line="312" w:lineRule="auto"/>
              <w:rPr>
                <w:rFonts w:cs="Times New Roman"/>
                <w:color w:val="FF0000"/>
                <w:sz w:val="24"/>
                <w:szCs w:val="24"/>
                <w:lang w:val="es-MX"/>
              </w:rPr>
            </w:pPr>
          </w:p>
          <w:p w14:paraId="5493F22A"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biến trở.</w:t>
            </w:r>
          </w:p>
          <w:p w14:paraId="4ABE085A"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điện trở.</w:t>
            </w:r>
          </w:p>
          <w:p w14:paraId="77534F64"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điốt.</w:t>
            </w:r>
          </w:p>
          <w:p w14:paraId="5219A258" w14:textId="77777777" w:rsidR="00486CA1" w:rsidRPr="00B80CE9" w:rsidRDefault="00486CA1" w:rsidP="00D01E30">
            <w:pPr>
              <w:pStyle w:val="ListParagraph"/>
              <w:spacing w:after="0" w:line="312" w:lineRule="auto"/>
              <w:ind w:left="-73"/>
              <w:rPr>
                <w:rFonts w:cs="Times New Roman"/>
                <w:color w:val="0000FF"/>
                <w:sz w:val="24"/>
                <w:szCs w:val="24"/>
                <w:u w:val="single"/>
                <w:lang w:val="vi-VN"/>
              </w:rPr>
            </w:pPr>
            <w:r w:rsidRPr="00B80CE9">
              <w:rPr>
                <w:rFonts w:cs="Times New Roman"/>
                <w:sz w:val="24"/>
                <w:szCs w:val="24"/>
                <w:lang w:val="es-MX"/>
              </w:rPr>
              <w:t xml:space="preserve"> D. điốt phát quang.</w:t>
            </w:r>
          </w:p>
        </w:tc>
      </w:tr>
      <w:tr w:rsidR="00486CA1" w:rsidRPr="00B80CE9" w14:paraId="35AF3B53" w14:textId="77777777" w:rsidTr="00D01E30">
        <w:tc>
          <w:tcPr>
            <w:tcW w:w="1447" w:type="dxa"/>
            <w:shd w:val="clear" w:color="auto" w:fill="auto"/>
            <w:vAlign w:val="center"/>
          </w:tcPr>
          <w:p w14:paraId="10A8D9C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38B72F7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Trong các hình dưới đây, hình 1 là kí hiệu của</w:t>
            </w:r>
          </w:p>
          <w:p w14:paraId="66A493FD" w14:textId="77777777" w:rsidR="00486CA1" w:rsidRPr="00B80CE9" w:rsidRDefault="00486CA1" w:rsidP="00D01E30">
            <w:pPr>
              <w:pStyle w:val="ListParagraph"/>
              <w:spacing w:after="0" w:line="312" w:lineRule="auto"/>
              <w:ind w:left="-73"/>
              <w:rPr>
                <w:rFonts w:cs="Times New Roman"/>
                <w:sz w:val="24"/>
                <w:szCs w:val="24"/>
              </w:rPr>
            </w:pPr>
            <w:r w:rsidRPr="00B80CE9">
              <w:rPr>
                <w:rFonts w:cs="Times New Roman"/>
                <w:b/>
                <w:noProof/>
                <w:color w:val="FF0000"/>
                <w:sz w:val="24"/>
                <w:szCs w:val="24"/>
              </w:rPr>
              <mc:AlternateContent>
                <mc:Choice Requires="wpg">
                  <w:drawing>
                    <wp:anchor distT="0" distB="0" distL="114300" distR="114300" simplePos="0" relativeHeight="251667456" behindDoc="0" locked="0" layoutInCell="1" allowOverlap="1" wp14:anchorId="42A38F61" wp14:editId="17C05302">
                      <wp:simplePos x="0" y="0"/>
                      <wp:positionH relativeFrom="column">
                        <wp:posOffset>635</wp:posOffset>
                      </wp:positionH>
                      <wp:positionV relativeFrom="paragraph">
                        <wp:posOffset>8890</wp:posOffset>
                      </wp:positionV>
                      <wp:extent cx="4616450" cy="679450"/>
                      <wp:effectExtent l="0" t="0" r="0" b="0"/>
                      <wp:wrapNone/>
                      <wp:docPr id="1061592565" name="Group 1061592565"/>
                      <wp:cNvGraphicFramePr/>
                      <a:graphic xmlns:a="http://schemas.openxmlformats.org/drawingml/2006/main">
                        <a:graphicData uri="http://schemas.microsoft.com/office/word/2010/wordprocessingGroup">
                          <wpg:wgp>
                            <wpg:cNvGrpSpPr/>
                            <wpg:grpSpPr>
                              <a:xfrm>
                                <a:off x="0" y="0"/>
                                <a:ext cx="4616450" cy="679450"/>
                                <a:chOff x="0" y="0"/>
                                <a:chExt cx="4953138" cy="651343"/>
                              </a:xfrm>
                            </wpg:grpSpPr>
                            <wps:wsp>
                              <wps:cNvPr id="1061592566" name="Text Box 1061592566"/>
                              <wps:cNvSpPr txBox="1"/>
                              <wps:spPr>
                                <a:xfrm>
                                  <a:off x="2814762" y="365760"/>
                                  <a:ext cx="850265" cy="254000"/>
                                </a:xfrm>
                                <a:prstGeom prst="rect">
                                  <a:avLst/>
                                </a:prstGeom>
                                <a:noFill/>
                                <a:ln w="6350">
                                  <a:noFill/>
                                </a:ln>
                              </wps:spPr>
                              <wps:txbx>
                                <w:txbxContent>
                                  <w:p w14:paraId="21466E80" w14:textId="77777777" w:rsidR="00034348" w:rsidRPr="00C456BB" w:rsidRDefault="00034348" w:rsidP="00486CA1">
                                    <w:pPr>
                                      <w:jc w:val="center"/>
                                      <w:rPr>
                                        <w:sz w:val="22"/>
                                      </w:rPr>
                                    </w:pPr>
                                    <w:r w:rsidRPr="00C456BB">
                                      <w:rPr>
                                        <w:sz w:val="22"/>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67" name="Text Box 1061592567"/>
                              <wps:cNvSpPr txBox="1"/>
                              <wps:spPr>
                                <a:xfrm>
                                  <a:off x="4102873" y="365760"/>
                                  <a:ext cx="850265" cy="254000"/>
                                </a:xfrm>
                                <a:prstGeom prst="rect">
                                  <a:avLst/>
                                </a:prstGeom>
                                <a:noFill/>
                                <a:ln w="6350">
                                  <a:noFill/>
                                </a:ln>
                              </wps:spPr>
                              <wps:txbx>
                                <w:txbxContent>
                                  <w:p w14:paraId="66D9D383" w14:textId="77777777" w:rsidR="00034348" w:rsidRPr="00C456BB" w:rsidRDefault="00034348" w:rsidP="00486CA1">
                                    <w:pPr>
                                      <w:jc w:val="center"/>
                                      <w:rPr>
                                        <w:sz w:val="22"/>
                                      </w:rPr>
                                    </w:pPr>
                                    <w:r w:rsidRPr="00C456BB">
                                      <w:rPr>
                                        <w:sz w:val="22"/>
                                      </w:rP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61592568" name="Group 1061592568"/>
                              <wpg:cNvGrpSpPr/>
                              <wpg:grpSpPr>
                                <a:xfrm>
                                  <a:off x="0" y="7952"/>
                                  <a:ext cx="1008000" cy="603857"/>
                                  <a:chOff x="0" y="0"/>
                                  <a:chExt cx="1008000" cy="603857"/>
                                </a:xfrm>
                              </wpg:grpSpPr>
                              <wps:wsp>
                                <wps:cNvPr id="1061592569" name="Text Box 1061592569"/>
                                <wps:cNvSpPr txBox="1"/>
                                <wps:spPr>
                                  <a:xfrm>
                                    <a:off x="135172" y="349857"/>
                                    <a:ext cx="850265" cy="254000"/>
                                  </a:xfrm>
                                  <a:prstGeom prst="rect">
                                    <a:avLst/>
                                  </a:prstGeom>
                                  <a:noFill/>
                                  <a:ln w="6350">
                                    <a:noFill/>
                                  </a:ln>
                                </wps:spPr>
                                <wps:txbx>
                                  <w:txbxContent>
                                    <w:p w14:paraId="47BFFEB6" w14:textId="77777777" w:rsidR="00034348" w:rsidRPr="00C456BB" w:rsidRDefault="00034348" w:rsidP="00486CA1">
                                      <w:pPr>
                                        <w:jc w:val="center"/>
                                        <w:rPr>
                                          <w:sz w:val="22"/>
                                        </w:rPr>
                                      </w:pPr>
                                      <w:r w:rsidRPr="00C456BB">
                                        <w:rPr>
                                          <w:sz w:val="22"/>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70" name="Straight Connector 1061592570"/>
                                <wps:cNvCnPr/>
                                <wps:spPr>
                                  <a:xfrm>
                                    <a:off x="0" y="214685"/>
                                    <a:ext cx="100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592571" name="Oval 1061592571"/>
                                <wps:cNvSpPr/>
                                <wps:spPr>
                                  <a:xfrm>
                                    <a:off x="349858" y="79513"/>
                                    <a:ext cx="286246" cy="272062"/>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592572" name="Text Box 1061592572"/>
                                <wps:cNvSpPr txBox="1"/>
                                <wps:spPr>
                                  <a:xfrm>
                                    <a:off x="357809" y="63610"/>
                                    <a:ext cx="269875" cy="294005"/>
                                  </a:xfrm>
                                  <a:prstGeom prst="rect">
                                    <a:avLst/>
                                  </a:prstGeom>
                                  <a:noFill/>
                                  <a:ln w="6350">
                                    <a:noFill/>
                                  </a:ln>
                                </wps:spPr>
                                <wps:txbx>
                                  <w:txbxContent>
                                    <w:p w14:paraId="013375BE" w14:textId="77777777" w:rsidR="00034348" w:rsidRPr="00F25114" w:rsidRDefault="00034348" w:rsidP="00486CA1">
                                      <w:pPr>
                                        <w:rPr>
                                          <w:sz w:val="24"/>
                                        </w:rPr>
                                      </w:pPr>
                                      <w:r w:rsidRPr="00F25114">
                                        <w:rPr>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73" name="Text Box 1061592573"/>
                                <wps:cNvSpPr txBox="1"/>
                                <wps:spPr>
                                  <a:xfrm>
                                    <a:off x="127221" y="23854"/>
                                    <a:ext cx="246380" cy="260985"/>
                                  </a:xfrm>
                                  <a:prstGeom prst="rect">
                                    <a:avLst/>
                                  </a:prstGeom>
                                  <a:noFill/>
                                  <a:ln w="6350">
                                    <a:noFill/>
                                  </a:ln>
                                </wps:spPr>
                                <wps:txbx>
                                  <w:txbxContent>
                                    <w:p w14:paraId="511CA563" w14:textId="77777777" w:rsidR="00034348" w:rsidRPr="00F25114" w:rsidRDefault="00034348" w:rsidP="00486CA1">
                                      <w:pPr>
                                        <w:rPr>
                                          <w:sz w:val="24"/>
                                        </w:rPr>
                                      </w:pPr>
                                      <w:r>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592574" name="Text Box 1061592574"/>
                                <wps:cNvSpPr txBox="1"/>
                                <wps:spPr>
                                  <a:xfrm>
                                    <a:off x="588397" y="0"/>
                                    <a:ext cx="269875" cy="294005"/>
                                  </a:xfrm>
                                  <a:prstGeom prst="rect">
                                    <a:avLst/>
                                  </a:prstGeom>
                                  <a:noFill/>
                                  <a:ln w="6350">
                                    <a:noFill/>
                                  </a:ln>
                                </wps:spPr>
                                <wps:txbx>
                                  <w:txbxContent>
                                    <w:p w14:paraId="7FA9CA3B" w14:textId="77777777" w:rsidR="00034348" w:rsidRPr="00F25114" w:rsidRDefault="00034348" w:rsidP="00486CA1">
                                      <w:pPr>
                                        <w:rPr>
                                          <w:b/>
                                          <w:sz w:val="24"/>
                                        </w:rPr>
                                      </w:pPr>
                                      <w:r w:rsidRPr="00F25114">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61592575" name="Group 1061592575"/>
                              <wpg:cNvGrpSpPr/>
                              <wpg:grpSpPr>
                                <a:xfrm>
                                  <a:off x="1375576" y="0"/>
                                  <a:ext cx="1008000" cy="619760"/>
                                  <a:chOff x="0" y="0"/>
                                  <a:chExt cx="1008000" cy="619760"/>
                                </a:xfrm>
                              </wpg:grpSpPr>
                              <wps:wsp>
                                <wps:cNvPr id="1147436416" name="Text Box 1147436416"/>
                                <wps:cNvSpPr txBox="1"/>
                                <wps:spPr>
                                  <a:xfrm>
                                    <a:off x="127221" y="365760"/>
                                    <a:ext cx="850265" cy="254000"/>
                                  </a:xfrm>
                                  <a:prstGeom prst="rect">
                                    <a:avLst/>
                                  </a:prstGeom>
                                  <a:noFill/>
                                  <a:ln w="6350">
                                    <a:noFill/>
                                  </a:ln>
                                </wps:spPr>
                                <wps:txbx>
                                  <w:txbxContent>
                                    <w:p w14:paraId="7C7B7371" w14:textId="77777777" w:rsidR="00034348" w:rsidRPr="00C456BB" w:rsidRDefault="00034348" w:rsidP="00486CA1">
                                      <w:pPr>
                                        <w:jc w:val="center"/>
                                        <w:rPr>
                                          <w:sz w:val="22"/>
                                        </w:rPr>
                                      </w:pPr>
                                      <w:r w:rsidRPr="00C456BB">
                                        <w:rPr>
                                          <w:sz w:val="22"/>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17" name="Straight Connector 1147436417"/>
                                <wps:cNvCnPr/>
                                <wps:spPr>
                                  <a:xfrm>
                                    <a:off x="0" y="214686"/>
                                    <a:ext cx="100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18" name="Oval 1147436418"/>
                                <wps:cNvSpPr/>
                                <wps:spPr>
                                  <a:xfrm>
                                    <a:off x="349857" y="71562"/>
                                    <a:ext cx="285750" cy="27178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436419" name="Text Box 1147436419"/>
                                <wps:cNvSpPr txBox="1"/>
                                <wps:spPr>
                                  <a:xfrm>
                                    <a:off x="349857" y="63611"/>
                                    <a:ext cx="269875" cy="294005"/>
                                  </a:xfrm>
                                  <a:prstGeom prst="rect">
                                    <a:avLst/>
                                  </a:prstGeom>
                                  <a:noFill/>
                                  <a:ln w="6350">
                                    <a:noFill/>
                                  </a:ln>
                                </wps:spPr>
                                <wps:txbx>
                                  <w:txbxContent>
                                    <w:p w14:paraId="12C65EA3" w14:textId="77777777" w:rsidR="00034348" w:rsidRPr="00F25114" w:rsidRDefault="00034348" w:rsidP="00486CA1">
                                      <w:pPr>
                                        <w:rPr>
                                          <w:sz w:val="24"/>
                                        </w:rPr>
                                      </w:pPr>
                                      <w:r>
                                        <w:rPr>
                                          <w:sz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20" name="Text Box 1147436420"/>
                                <wps:cNvSpPr txBox="1"/>
                                <wps:spPr>
                                  <a:xfrm>
                                    <a:off x="119269" y="23854"/>
                                    <a:ext cx="246380" cy="260985"/>
                                  </a:xfrm>
                                  <a:prstGeom prst="rect">
                                    <a:avLst/>
                                  </a:prstGeom>
                                  <a:noFill/>
                                  <a:ln w="6350">
                                    <a:noFill/>
                                  </a:ln>
                                </wps:spPr>
                                <wps:txbx>
                                  <w:txbxContent>
                                    <w:p w14:paraId="5135BBAF" w14:textId="77777777" w:rsidR="00034348" w:rsidRPr="00F25114" w:rsidRDefault="00034348" w:rsidP="00486CA1">
                                      <w:pPr>
                                        <w:rPr>
                                          <w:sz w:val="24"/>
                                        </w:rPr>
                                      </w:pPr>
                                      <w:r>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21" name="Text Box 1147436421"/>
                                <wps:cNvSpPr txBox="1"/>
                                <wps:spPr>
                                  <a:xfrm>
                                    <a:off x="588396" y="0"/>
                                    <a:ext cx="269875" cy="294005"/>
                                  </a:xfrm>
                                  <a:prstGeom prst="rect">
                                    <a:avLst/>
                                  </a:prstGeom>
                                  <a:noFill/>
                                  <a:ln w="6350">
                                    <a:noFill/>
                                  </a:ln>
                                </wps:spPr>
                                <wps:txbx>
                                  <w:txbxContent>
                                    <w:p w14:paraId="3793575D" w14:textId="77777777" w:rsidR="00034348" w:rsidRPr="00F25114" w:rsidRDefault="00034348" w:rsidP="00486CA1">
                                      <w:pPr>
                                        <w:rPr>
                                          <w:b/>
                                          <w:sz w:val="24"/>
                                        </w:rPr>
                                      </w:pPr>
                                      <w:r w:rsidRPr="00F25114">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47436422" name="Group 1147436422"/>
                              <wpg:cNvGrpSpPr/>
                              <wpg:grpSpPr>
                                <a:xfrm>
                                  <a:off x="2727298" y="87465"/>
                                  <a:ext cx="1007745" cy="272062"/>
                                  <a:chOff x="0" y="0"/>
                                  <a:chExt cx="1007745" cy="272062"/>
                                </a:xfrm>
                              </wpg:grpSpPr>
                              <wps:wsp>
                                <wps:cNvPr id="1147436423" name="Straight Connector 1147436423"/>
                                <wps:cNvCnPr/>
                                <wps:spPr>
                                  <a:xfrm>
                                    <a:off x="0" y="143123"/>
                                    <a:ext cx="1007745" cy="0"/>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24" name="Oval 1147436424"/>
                                <wps:cNvSpPr/>
                                <wps:spPr>
                                  <a:xfrm>
                                    <a:off x="349857" y="0"/>
                                    <a:ext cx="286246" cy="272062"/>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436425" name="Straight Connector 1147436425"/>
                                <wps:cNvCnPr/>
                                <wps:spPr>
                                  <a:xfrm>
                                    <a:off x="381662" y="47707"/>
                                    <a:ext cx="215900" cy="179705"/>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26" name="Straight Connector 1147436426"/>
                                <wps:cNvCnPr/>
                                <wps:spPr>
                                  <a:xfrm flipV="1">
                                    <a:off x="373711" y="39756"/>
                                    <a:ext cx="231913" cy="18268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47436427" name="Arc 1147436427"/>
                              <wps:cNvSpPr/>
                              <wps:spPr>
                                <a:xfrm rot="18702893">
                                  <a:off x="4198289" y="55659"/>
                                  <a:ext cx="593205" cy="598164"/>
                                </a:xfrm>
                                <a:prstGeom prst="arc">
                                  <a:avLst>
                                    <a:gd name="adj1" fmla="val 16549097"/>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47436428" name="Group 1147436428"/>
                              <wpg:cNvGrpSpPr/>
                              <wpg:grpSpPr>
                                <a:xfrm>
                                  <a:off x="4086971" y="127221"/>
                                  <a:ext cx="797321" cy="95416"/>
                                  <a:chOff x="0" y="0"/>
                                  <a:chExt cx="797321" cy="95416"/>
                                </a:xfrm>
                              </wpg:grpSpPr>
                              <wps:wsp>
                                <wps:cNvPr id="1147436429" name="Straight Connector 1147436429"/>
                                <wps:cNvCnPr/>
                                <wps:spPr>
                                  <a:xfrm flipV="1">
                                    <a:off x="0" y="95416"/>
                                    <a:ext cx="36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30" name="Straight Connector 1147436430"/>
                                <wps:cNvCnPr/>
                                <wps:spPr>
                                  <a:xfrm flipV="1">
                                    <a:off x="437321" y="95416"/>
                                    <a:ext cx="36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31" name="Straight Connector 1147436431"/>
                                <wps:cNvCnPr/>
                                <wps:spPr>
                                  <a:xfrm>
                                    <a:off x="357808" y="0"/>
                                    <a:ext cx="0" cy="95416"/>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32" name="Straight Connector 1147436432"/>
                                <wps:cNvCnPr/>
                                <wps:spPr>
                                  <a:xfrm>
                                    <a:off x="437321" y="0"/>
                                    <a:ext cx="0" cy="95416"/>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33" name="Straight Connector 1147436433"/>
                                <wps:cNvCnPr/>
                                <wps:spPr>
                                  <a:xfrm>
                                    <a:off x="222636" y="0"/>
                                    <a:ext cx="360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2A38F61" id="Group 1061592565" o:spid="_x0000_s1289" style="position:absolute;left:0;text-align:left;margin-left:.05pt;margin-top:.7pt;width:363.5pt;height:53.5pt;z-index:251667456;mso-position-horizontal-relative:text;mso-position-vertical-relative:text;mso-width-relative:margin;mso-height-relative:margin" coordsize="49531,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">
                      <v:shape id="Text Box 1061592566" o:spid="_x0000_s1290" type="#_x0000_t202" style="position:absolute;left:28147;top:365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" filled="f" stroked="f" strokeweight=".5pt">
                        <v:textbox>
                          <w:txbxContent>
                            <w:p w14:paraId="21466E80" w14:textId="77777777" w:rsidR="00034348" w:rsidRPr="00C456BB" w:rsidRDefault="00034348" w:rsidP="00486CA1">
                              <w:pPr>
                                <w:jc w:val="center"/>
                                <w:rPr>
                                  <w:sz w:val="22"/>
                                </w:rPr>
                              </w:pPr>
                              <w:r w:rsidRPr="00C456BB">
                                <w:rPr>
                                  <w:sz w:val="22"/>
                                </w:rPr>
                                <w:t>Hình 3</w:t>
                              </w:r>
                            </w:p>
                          </w:txbxContent>
                        </v:textbox>
                      </v:shape>
                      <v:shape id="Text Box 1061592567" o:spid="_x0000_s1291" type="#_x0000_t202" style="position:absolute;left:41028;top:365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" filled="f" stroked="f" strokeweight=".5pt">
                        <v:textbox>
                          <w:txbxContent>
                            <w:p w14:paraId="66D9D383" w14:textId="77777777" w:rsidR="00034348" w:rsidRPr="00C456BB" w:rsidRDefault="00034348" w:rsidP="00486CA1">
                              <w:pPr>
                                <w:jc w:val="center"/>
                                <w:rPr>
                                  <w:sz w:val="22"/>
                                </w:rPr>
                              </w:pPr>
                              <w:r w:rsidRPr="00C456BB">
                                <w:rPr>
                                  <w:sz w:val="22"/>
                                </w:rPr>
                                <w:t>Hình 4</w:t>
                              </w:r>
                            </w:p>
                          </w:txbxContent>
                        </v:textbox>
                      </v:shape>
                      <v:group id="Group 1061592568" o:spid="_x0000_s1292" style="position:absolute;top:79;width:10080;height:6039" coordsize="10080,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">
                        <v:shape id="Text Box 1061592569" o:spid="_x0000_s1293" type="#_x0000_t202" style="position:absolute;left:1351;top:3498;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" filled="f" stroked="f" strokeweight=".5pt">
                          <v:textbox>
                            <w:txbxContent>
                              <w:p w14:paraId="47BFFEB6" w14:textId="77777777" w:rsidR="00034348" w:rsidRPr="00C456BB" w:rsidRDefault="00034348" w:rsidP="00486CA1">
                                <w:pPr>
                                  <w:jc w:val="center"/>
                                  <w:rPr>
                                    <w:sz w:val="22"/>
                                  </w:rPr>
                                </w:pPr>
                                <w:r w:rsidRPr="00C456BB">
                                  <w:rPr>
                                    <w:sz w:val="22"/>
                                  </w:rPr>
                                  <w:t>Hình 1</w:t>
                                </w:r>
                              </w:p>
                            </w:txbxContent>
                          </v:textbox>
                        </v:shape>
                        <v:line id="Straight Connector 1061592570" o:spid="_x0000_s1294" style="position:absolute;visibility:visible;mso-wrap-style:square" from="0,2146" to="10080,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" strokecolor="black [3200]" strokeweight=".5pt">
                          <v:stroke joinstyle="miter"/>
                        </v:line>
                        <v:oval id="Oval 1061592571" o:spid="_x0000_s1295" style="position:absolute;left:3498;top:795;width:2863;height:2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" fillcolor="white [3212]" strokecolor="black [3213]">
                          <v:stroke joinstyle="miter"/>
                        </v:oval>
                        <v:shape id="Text Box 1061592572" o:spid="_x0000_s1296" type="#_x0000_t202" style="position:absolute;left:3578;top:636;width:269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" filled="f" stroked="f" strokeweight=".5pt">
                          <v:textbox>
                            <w:txbxContent>
                              <w:p w14:paraId="013375BE" w14:textId="77777777" w:rsidR="00034348" w:rsidRPr="00F25114" w:rsidRDefault="00034348" w:rsidP="00486CA1">
                                <w:pPr>
                                  <w:rPr>
                                    <w:sz w:val="24"/>
                                  </w:rPr>
                                </w:pPr>
                                <w:r w:rsidRPr="00F25114">
                                  <w:rPr>
                                    <w:sz w:val="24"/>
                                  </w:rPr>
                                  <w:t>A</w:t>
                                </w:r>
                              </w:p>
                            </w:txbxContent>
                          </v:textbox>
                        </v:shape>
                        <v:shape id="Text Box 1061592573" o:spid="_x0000_s1297" type="#_x0000_t202" style="position:absolute;left:1272;top:238;width:246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" filled="f" stroked="f" strokeweight=".5pt">
                          <v:textbox>
                            <w:txbxContent>
                              <w:p w14:paraId="511CA563" w14:textId="77777777" w:rsidR="00034348" w:rsidRPr="00F25114" w:rsidRDefault="00034348" w:rsidP="00486CA1">
                                <w:pPr>
                                  <w:rPr>
                                    <w:sz w:val="24"/>
                                  </w:rPr>
                                </w:pPr>
                                <w:r>
                                  <w:rPr>
                                    <w:sz w:val="24"/>
                                  </w:rPr>
                                  <w:t>+</w:t>
                                </w:r>
                              </w:p>
                            </w:txbxContent>
                          </v:textbox>
                        </v:shape>
                        <v:shape id="Text Box 1061592574" o:spid="_x0000_s1298" type="#_x0000_t202" style="position:absolute;left:5883;width:269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" filled="f" stroked="f" strokeweight=".5pt">
                          <v:textbox>
                            <w:txbxContent>
                              <w:p w14:paraId="7FA9CA3B" w14:textId="77777777" w:rsidR="00034348" w:rsidRPr="00F25114" w:rsidRDefault="00034348" w:rsidP="00486CA1">
                                <w:pPr>
                                  <w:rPr>
                                    <w:b/>
                                    <w:sz w:val="24"/>
                                  </w:rPr>
                                </w:pPr>
                                <w:r w:rsidRPr="00F25114">
                                  <w:rPr>
                                    <w:b/>
                                    <w:sz w:val="24"/>
                                  </w:rPr>
                                  <w:t>-</w:t>
                                </w:r>
                              </w:p>
                            </w:txbxContent>
                          </v:textbox>
                        </v:shape>
                      </v:group>
                      <v:group id="Group 1061592575" o:spid="_x0000_s1299" style="position:absolute;left:13755;width:10080;height:6197" coordsize="1008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">
                        <v:shape id="Text Box 1147436416" o:spid="_x0000_s1300" type="#_x0000_t202" style="position:absolute;left:1272;top:3657;width:85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" filled="f" stroked="f" strokeweight=".5pt">
                          <v:textbox>
                            <w:txbxContent>
                              <w:p w14:paraId="7C7B7371" w14:textId="77777777" w:rsidR="00034348" w:rsidRPr="00C456BB" w:rsidRDefault="00034348" w:rsidP="00486CA1">
                                <w:pPr>
                                  <w:jc w:val="center"/>
                                  <w:rPr>
                                    <w:sz w:val="22"/>
                                  </w:rPr>
                                </w:pPr>
                                <w:r w:rsidRPr="00C456BB">
                                  <w:rPr>
                                    <w:sz w:val="22"/>
                                  </w:rPr>
                                  <w:t>Hình 2</w:t>
                                </w:r>
                              </w:p>
                            </w:txbxContent>
                          </v:textbox>
                        </v:shape>
                        <v:line id="Straight Connector 1147436417" o:spid="_x0000_s1301" style="position:absolute;visibility:visible;mso-wrap-style:square" from="0,2146" to="10080,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" strokecolor="black [3200]" strokeweight=".5pt">
                          <v:stroke joinstyle="miter"/>
                        </v:line>
                        <v:oval id="Oval 1147436418" o:spid="_x0000_s1302" style="position:absolute;left:3498;top:715;width:2858;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" fillcolor="white [3212]" strokecolor="black [3213]">
                          <v:stroke joinstyle="miter"/>
                        </v:oval>
                        <v:shape id="Text Box 1147436419" o:spid="_x0000_s1303" type="#_x0000_t202" style="position:absolute;left:3498;top:636;width:269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" filled="f" stroked="f" strokeweight=".5pt">
                          <v:textbox>
                            <w:txbxContent>
                              <w:p w14:paraId="12C65EA3" w14:textId="77777777" w:rsidR="00034348" w:rsidRPr="00F25114" w:rsidRDefault="00034348" w:rsidP="00486CA1">
                                <w:pPr>
                                  <w:rPr>
                                    <w:sz w:val="24"/>
                                  </w:rPr>
                                </w:pPr>
                                <w:r>
                                  <w:rPr>
                                    <w:sz w:val="24"/>
                                  </w:rPr>
                                  <w:t>V</w:t>
                                </w:r>
                              </w:p>
                            </w:txbxContent>
                          </v:textbox>
                        </v:shape>
                        <v:shape id="Text Box 1147436420" o:spid="_x0000_s1304" type="#_x0000_t202" style="position:absolute;left:1192;top:238;width:246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" filled="f" stroked="f" strokeweight=".5pt">
                          <v:textbox>
                            <w:txbxContent>
                              <w:p w14:paraId="5135BBAF" w14:textId="77777777" w:rsidR="00034348" w:rsidRPr="00F25114" w:rsidRDefault="00034348" w:rsidP="00486CA1">
                                <w:pPr>
                                  <w:rPr>
                                    <w:sz w:val="24"/>
                                  </w:rPr>
                                </w:pPr>
                                <w:r>
                                  <w:rPr>
                                    <w:sz w:val="24"/>
                                  </w:rPr>
                                  <w:t>+</w:t>
                                </w:r>
                              </w:p>
                            </w:txbxContent>
                          </v:textbox>
                        </v:shape>
                        <v:shape id="Text Box 1147436421" o:spid="_x0000_s1305" type="#_x0000_t202" style="position:absolute;left:5883;width:269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" filled="f" stroked="f" strokeweight=".5pt">
                          <v:textbox>
                            <w:txbxContent>
                              <w:p w14:paraId="3793575D" w14:textId="77777777" w:rsidR="00034348" w:rsidRPr="00F25114" w:rsidRDefault="00034348" w:rsidP="00486CA1">
                                <w:pPr>
                                  <w:rPr>
                                    <w:b/>
                                    <w:sz w:val="24"/>
                                  </w:rPr>
                                </w:pPr>
                                <w:r w:rsidRPr="00F25114">
                                  <w:rPr>
                                    <w:b/>
                                    <w:sz w:val="24"/>
                                  </w:rPr>
                                  <w:t>-</w:t>
                                </w:r>
                              </w:p>
                            </w:txbxContent>
                          </v:textbox>
                        </v:shape>
                      </v:group>
                      <v:group id="Group 1147436422" o:spid="_x0000_s1306" style="position:absolute;left:27272;top:874;width:10078;height:2721" coordsize="1007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">
                        <v:line id="Straight Connector 1147436423" o:spid="_x0000_s1307" style="position:absolute;visibility:visible;mso-wrap-style:square" from="0,1431" to="10077,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" strokecolor="black [3200]" strokeweight=".5pt">
                          <v:stroke joinstyle="miter"/>
                        </v:line>
                        <v:oval id="Oval 1147436424" o:spid="_x0000_s1308" style="position:absolute;left:3498;width:2863;height:2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" fillcolor="white [3212]" strokecolor="black [3213]">
                          <v:stroke joinstyle="miter"/>
                        </v:oval>
                        <v:line id="Straight Connector 1147436425" o:spid="_x0000_s1309" style="position:absolute;visibility:visible;mso-wrap-style:square" from="3816,477" to="5975,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" strokecolor="black [3200]" strokeweight=".5pt">
                          <v:stroke joinstyle="miter"/>
                        </v:line>
                        <v:line id="Straight Connector 1147436426" o:spid="_x0000_s1310" style="position:absolute;flip:y;visibility:visible;mso-wrap-style:square" from="3737,397" to="6056,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" strokecolor="black [3200]" strokeweight=".5pt">
                          <v:stroke joinstyle="miter"/>
                        </v:line>
                      </v:group>
                      <v:shape id="Arc 1147436427" o:spid="_x0000_s1311" style="position:absolute;left:41983;top:556;width:5932;height:5981;rotation:-3164413fd;visibility:visible;mso-wrap-style:square;v-text-anchor:middle" coordsize="593205,59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" path="m326919,1566nsc478194,17239,593206,145739,593206,299082r-296603,l326919,1566xem326919,1566nfc478194,17239,593206,145739,593206,299082e" filled="f" strokecolor="black [3200]" strokeweight=".5pt">
                        <v:stroke joinstyle="miter"/>
                        <v:path arrowok="t" o:connecttype="custom" o:connectlocs="326919,1566;593206,299082" o:connectangles="0,0"/>
                      </v:shape>
                      <v:group id="Group 1147436428" o:spid="_x0000_s1312" style="position:absolute;left:40869;top:1272;width:7973;height:954" coordsize="797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">
                        <v:line id="Straight Connector 1147436429" o:spid="_x0000_s1313" style="position:absolute;flip:y;visibility:visible;mso-wrap-style:square" from="0,954" to="360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" strokecolor="black [3200]" strokeweight=".5pt">
                          <v:stroke joinstyle="miter"/>
                        </v:line>
                        <v:line id="Straight Connector 1147436430" o:spid="_x0000_s1314" style="position:absolute;flip:y;visibility:visible;mso-wrap-style:square" from="4373,954" to="797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" strokecolor="black [3200]" strokeweight=".5pt">
                          <v:stroke joinstyle="miter"/>
                        </v:line>
                        <v:line id="Straight Connector 1147436431" o:spid="_x0000_s1315" style="position:absolute;visibility:visible;mso-wrap-style:square" from="3578,0" to="357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" strokecolor="black [3200]" strokeweight=".5pt">
                          <v:stroke joinstyle="miter"/>
                        </v:line>
                        <v:line id="Straight Connector 1147436432" o:spid="_x0000_s1316" style="position:absolute;visibility:visible;mso-wrap-style:square" from="4373,0" to="437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" strokecolor="black [3200]" strokeweight=".5pt">
                          <v:stroke joinstyle="miter"/>
                        </v:line>
                        <v:line id="Straight Connector 1147436433" o:spid="_x0000_s1317" style="position:absolute;visibility:visible;mso-wrap-style:square" from="2226,0" to="5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" strokecolor="black [3200]" strokeweight=".5pt">
                          <v:stroke joinstyle="miter"/>
                        </v:line>
                      </v:group>
                    </v:group>
                  </w:pict>
                </mc:Fallback>
              </mc:AlternateContent>
            </w:r>
          </w:p>
          <w:p w14:paraId="52CE2DBF" w14:textId="77777777" w:rsidR="00486CA1" w:rsidRPr="00B80CE9" w:rsidRDefault="00486CA1" w:rsidP="00D01E30">
            <w:pPr>
              <w:pStyle w:val="ListParagraph"/>
              <w:spacing w:after="0" w:line="312" w:lineRule="auto"/>
              <w:ind w:left="-73"/>
              <w:rPr>
                <w:rFonts w:cs="Times New Roman"/>
                <w:sz w:val="24"/>
                <w:szCs w:val="24"/>
                <w:lang w:val="es-MX"/>
              </w:rPr>
            </w:pPr>
          </w:p>
          <w:p w14:paraId="4ABDD440" w14:textId="77777777" w:rsidR="00486CA1" w:rsidRPr="00B80CE9" w:rsidRDefault="00486CA1" w:rsidP="00D01E30">
            <w:pPr>
              <w:spacing w:after="0" w:line="312" w:lineRule="auto"/>
              <w:rPr>
                <w:rFonts w:cs="Times New Roman"/>
                <w:b/>
                <w:color w:val="FF0000"/>
                <w:sz w:val="24"/>
                <w:szCs w:val="24"/>
                <w:lang w:val="es-MX"/>
              </w:rPr>
            </w:pPr>
          </w:p>
          <w:p w14:paraId="6F84693F"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Ampe kế.</w:t>
            </w:r>
          </w:p>
          <w:p w14:paraId="45C69976"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Vôn kế.</w:t>
            </w:r>
          </w:p>
          <w:p w14:paraId="6EFA1C35"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 xml:space="preserve">C. </w:t>
            </w:r>
            <w:r w:rsidRPr="00B80CE9">
              <w:rPr>
                <w:rFonts w:cs="Times New Roman"/>
                <w:bCs/>
                <w:sz w:val="24"/>
                <w:szCs w:val="24"/>
                <w:lang w:val="vi-VN"/>
              </w:rPr>
              <w:t>B</w:t>
            </w:r>
            <w:r w:rsidRPr="00B80CE9">
              <w:rPr>
                <w:rFonts w:cs="Times New Roman"/>
                <w:sz w:val="24"/>
                <w:szCs w:val="24"/>
                <w:lang w:val="es-MX"/>
              </w:rPr>
              <w:t>óng đèn.</w:t>
            </w:r>
          </w:p>
          <w:p w14:paraId="0C18FD04"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w:t>
            </w:r>
            <w:r w:rsidRPr="00B80CE9">
              <w:rPr>
                <w:rFonts w:cs="Times New Roman"/>
                <w:bCs/>
                <w:sz w:val="24"/>
                <w:szCs w:val="24"/>
                <w:lang w:val="es-MX"/>
              </w:rPr>
              <w:t>C</w:t>
            </w:r>
            <w:r w:rsidRPr="00B80CE9">
              <w:rPr>
                <w:rFonts w:cs="Times New Roman"/>
                <w:sz w:val="24"/>
                <w:szCs w:val="24"/>
                <w:lang w:val="es-MX"/>
              </w:rPr>
              <w:t>huông điện.</w:t>
            </w:r>
          </w:p>
        </w:tc>
      </w:tr>
      <w:tr w:rsidR="00486CA1" w:rsidRPr="00B80CE9" w14:paraId="5F725C0B" w14:textId="77777777" w:rsidTr="00D01E30">
        <w:tc>
          <w:tcPr>
            <w:tcW w:w="1447" w:type="dxa"/>
            <w:shd w:val="clear" w:color="auto" w:fill="auto"/>
            <w:vAlign w:val="center"/>
          </w:tcPr>
          <w:p w14:paraId="1E83B3D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3D9662DF"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Trong các hình dưới đây, hình 4 là kí hiệu của</w:t>
            </w:r>
          </w:p>
          <w:p w14:paraId="4D5BC7D9" w14:textId="77777777" w:rsidR="00486CA1" w:rsidRPr="00B80CE9" w:rsidRDefault="00486CA1" w:rsidP="00D01E30">
            <w:pPr>
              <w:pStyle w:val="ListParagraph"/>
              <w:spacing w:after="0" w:line="312" w:lineRule="auto"/>
              <w:ind w:left="-73"/>
              <w:rPr>
                <w:rFonts w:cs="Times New Roman"/>
                <w:sz w:val="24"/>
                <w:szCs w:val="24"/>
              </w:rPr>
            </w:pPr>
            <w:r w:rsidRPr="00B80CE9">
              <w:rPr>
                <w:rFonts w:cs="Times New Roman"/>
                <w:b/>
                <w:noProof/>
                <w:color w:val="FF0000"/>
                <w:sz w:val="24"/>
                <w:szCs w:val="24"/>
              </w:rPr>
              <mc:AlternateContent>
                <mc:Choice Requires="wpg">
                  <w:drawing>
                    <wp:anchor distT="0" distB="0" distL="114300" distR="114300" simplePos="0" relativeHeight="251668480" behindDoc="0" locked="0" layoutInCell="1" allowOverlap="1" wp14:anchorId="483D343D" wp14:editId="6F09F10F">
                      <wp:simplePos x="0" y="0"/>
                      <wp:positionH relativeFrom="column">
                        <wp:posOffset>635</wp:posOffset>
                      </wp:positionH>
                      <wp:positionV relativeFrom="paragraph">
                        <wp:posOffset>5080</wp:posOffset>
                      </wp:positionV>
                      <wp:extent cx="4587129" cy="651343"/>
                      <wp:effectExtent l="0" t="0" r="0" b="0"/>
                      <wp:wrapNone/>
                      <wp:docPr id="1147436434" name="Group 1147436434"/>
                      <wp:cNvGraphicFramePr/>
                      <a:graphic xmlns:a="http://schemas.openxmlformats.org/drawingml/2006/main">
                        <a:graphicData uri="http://schemas.microsoft.com/office/word/2010/wordprocessingGroup">
                          <wpg:wgp>
                            <wpg:cNvGrpSpPr/>
                            <wpg:grpSpPr>
                              <a:xfrm>
                                <a:off x="0" y="0"/>
                                <a:ext cx="4587129" cy="651343"/>
                                <a:chOff x="0" y="0"/>
                                <a:chExt cx="4953138" cy="651343"/>
                              </a:xfrm>
                            </wpg:grpSpPr>
                            <wps:wsp>
                              <wps:cNvPr id="1147436435" name="Text Box 1147436435"/>
                              <wps:cNvSpPr txBox="1"/>
                              <wps:spPr>
                                <a:xfrm>
                                  <a:off x="2814762" y="365760"/>
                                  <a:ext cx="850265" cy="254000"/>
                                </a:xfrm>
                                <a:prstGeom prst="rect">
                                  <a:avLst/>
                                </a:prstGeom>
                                <a:noFill/>
                                <a:ln w="6350">
                                  <a:noFill/>
                                </a:ln>
                              </wps:spPr>
                              <wps:txbx>
                                <w:txbxContent>
                                  <w:p w14:paraId="3E69D946" w14:textId="77777777" w:rsidR="00034348" w:rsidRPr="00C456BB" w:rsidRDefault="00034348" w:rsidP="00486CA1">
                                    <w:pPr>
                                      <w:jc w:val="center"/>
                                      <w:rPr>
                                        <w:sz w:val="22"/>
                                      </w:rPr>
                                    </w:pPr>
                                    <w:r w:rsidRPr="00C456BB">
                                      <w:rPr>
                                        <w:sz w:val="22"/>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37" name="Text Box 1147436437"/>
                              <wps:cNvSpPr txBox="1"/>
                              <wps:spPr>
                                <a:xfrm>
                                  <a:off x="4102873" y="365760"/>
                                  <a:ext cx="850265" cy="254000"/>
                                </a:xfrm>
                                <a:prstGeom prst="rect">
                                  <a:avLst/>
                                </a:prstGeom>
                                <a:noFill/>
                                <a:ln w="6350">
                                  <a:noFill/>
                                </a:ln>
                              </wps:spPr>
                              <wps:txbx>
                                <w:txbxContent>
                                  <w:p w14:paraId="77A97AC7" w14:textId="77777777" w:rsidR="00034348" w:rsidRPr="00C456BB" w:rsidRDefault="00034348" w:rsidP="00486CA1">
                                    <w:pPr>
                                      <w:jc w:val="center"/>
                                      <w:rPr>
                                        <w:sz w:val="22"/>
                                      </w:rPr>
                                    </w:pPr>
                                    <w:r w:rsidRPr="00C456BB">
                                      <w:rPr>
                                        <w:sz w:val="22"/>
                                      </w:rP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47436438" name="Group 1147436438"/>
                              <wpg:cNvGrpSpPr/>
                              <wpg:grpSpPr>
                                <a:xfrm>
                                  <a:off x="0" y="7952"/>
                                  <a:ext cx="1008000" cy="603857"/>
                                  <a:chOff x="0" y="0"/>
                                  <a:chExt cx="1008000" cy="603857"/>
                                </a:xfrm>
                              </wpg:grpSpPr>
                              <wps:wsp>
                                <wps:cNvPr id="1147436439" name="Text Box 1147436439"/>
                                <wps:cNvSpPr txBox="1"/>
                                <wps:spPr>
                                  <a:xfrm>
                                    <a:off x="135172" y="349857"/>
                                    <a:ext cx="850265" cy="254000"/>
                                  </a:xfrm>
                                  <a:prstGeom prst="rect">
                                    <a:avLst/>
                                  </a:prstGeom>
                                  <a:noFill/>
                                  <a:ln w="6350">
                                    <a:noFill/>
                                  </a:ln>
                                </wps:spPr>
                                <wps:txbx>
                                  <w:txbxContent>
                                    <w:p w14:paraId="6C5F0081" w14:textId="77777777" w:rsidR="00034348" w:rsidRPr="00C456BB" w:rsidRDefault="00034348" w:rsidP="00486CA1">
                                      <w:pPr>
                                        <w:jc w:val="center"/>
                                        <w:rPr>
                                          <w:sz w:val="22"/>
                                        </w:rPr>
                                      </w:pPr>
                                      <w:r w:rsidRPr="00C456BB">
                                        <w:rPr>
                                          <w:sz w:val="22"/>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40" name="Straight Connector 1147436440"/>
                                <wps:cNvCnPr/>
                                <wps:spPr>
                                  <a:xfrm>
                                    <a:off x="0" y="214685"/>
                                    <a:ext cx="100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41" name="Oval 1147436441"/>
                                <wps:cNvSpPr/>
                                <wps:spPr>
                                  <a:xfrm>
                                    <a:off x="349858" y="79513"/>
                                    <a:ext cx="286246" cy="272062"/>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436442" name="Text Box 1147436442"/>
                                <wps:cNvSpPr txBox="1"/>
                                <wps:spPr>
                                  <a:xfrm>
                                    <a:off x="357809" y="63610"/>
                                    <a:ext cx="269875" cy="294005"/>
                                  </a:xfrm>
                                  <a:prstGeom prst="rect">
                                    <a:avLst/>
                                  </a:prstGeom>
                                  <a:noFill/>
                                  <a:ln w="6350">
                                    <a:noFill/>
                                  </a:ln>
                                </wps:spPr>
                                <wps:txbx>
                                  <w:txbxContent>
                                    <w:p w14:paraId="79EF76EB" w14:textId="77777777" w:rsidR="00034348" w:rsidRPr="00F25114" w:rsidRDefault="00034348" w:rsidP="00486CA1">
                                      <w:pPr>
                                        <w:rPr>
                                          <w:sz w:val="24"/>
                                        </w:rPr>
                                      </w:pPr>
                                      <w:r w:rsidRPr="00F25114">
                                        <w:rPr>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43" name="Text Box 1147436443"/>
                                <wps:cNvSpPr txBox="1"/>
                                <wps:spPr>
                                  <a:xfrm>
                                    <a:off x="127221" y="23854"/>
                                    <a:ext cx="246380" cy="260985"/>
                                  </a:xfrm>
                                  <a:prstGeom prst="rect">
                                    <a:avLst/>
                                  </a:prstGeom>
                                  <a:noFill/>
                                  <a:ln w="6350">
                                    <a:noFill/>
                                  </a:ln>
                                </wps:spPr>
                                <wps:txbx>
                                  <w:txbxContent>
                                    <w:p w14:paraId="363D0B5A" w14:textId="77777777" w:rsidR="00034348" w:rsidRPr="00F25114" w:rsidRDefault="00034348" w:rsidP="00486CA1">
                                      <w:pPr>
                                        <w:rPr>
                                          <w:sz w:val="24"/>
                                        </w:rPr>
                                      </w:pPr>
                                      <w:r>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44" name="Text Box 1147436444"/>
                                <wps:cNvSpPr txBox="1"/>
                                <wps:spPr>
                                  <a:xfrm>
                                    <a:off x="588397" y="0"/>
                                    <a:ext cx="269875" cy="294005"/>
                                  </a:xfrm>
                                  <a:prstGeom prst="rect">
                                    <a:avLst/>
                                  </a:prstGeom>
                                  <a:noFill/>
                                  <a:ln w="6350">
                                    <a:noFill/>
                                  </a:ln>
                                </wps:spPr>
                                <wps:txbx>
                                  <w:txbxContent>
                                    <w:p w14:paraId="38833A71" w14:textId="77777777" w:rsidR="00034348" w:rsidRPr="00F25114" w:rsidRDefault="00034348" w:rsidP="00486CA1">
                                      <w:pPr>
                                        <w:rPr>
                                          <w:b/>
                                          <w:sz w:val="24"/>
                                        </w:rPr>
                                      </w:pPr>
                                      <w:r w:rsidRPr="00F25114">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47436445" name="Group 1147436445"/>
                              <wpg:cNvGrpSpPr/>
                              <wpg:grpSpPr>
                                <a:xfrm>
                                  <a:off x="1375576" y="0"/>
                                  <a:ext cx="1008000" cy="619760"/>
                                  <a:chOff x="0" y="0"/>
                                  <a:chExt cx="1008000" cy="619760"/>
                                </a:xfrm>
                              </wpg:grpSpPr>
                              <wps:wsp>
                                <wps:cNvPr id="1147436446" name="Text Box 1147436446"/>
                                <wps:cNvSpPr txBox="1"/>
                                <wps:spPr>
                                  <a:xfrm>
                                    <a:off x="127221" y="365760"/>
                                    <a:ext cx="850265" cy="254000"/>
                                  </a:xfrm>
                                  <a:prstGeom prst="rect">
                                    <a:avLst/>
                                  </a:prstGeom>
                                  <a:noFill/>
                                  <a:ln w="6350">
                                    <a:noFill/>
                                  </a:ln>
                                </wps:spPr>
                                <wps:txbx>
                                  <w:txbxContent>
                                    <w:p w14:paraId="6779EF46" w14:textId="77777777" w:rsidR="00034348" w:rsidRPr="00C456BB" w:rsidRDefault="00034348" w:rsidP="00486CA1">
                                      <w:pPr>
                                        <w:jc w:val="center"/>
                                        <w:rPr>
                                          <w:sz w:val="22"/>
                                        </w:rPr>
                                      </w:pPr>
                                      <w:r w:rsidRPr="00C456BB">
                                        <w:rPr>
                                          <w:sz w:val="22"/>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47" name="Straight Connector 1147436447"/>
                                <wps:cNvCnPr/>
                                <wps:spPr>
                                  <a:xfrm>
                                    <a:off x="0" y="214686"/>
                                    <a:ext cx="100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48" name="Oval 1147436448"/>
                                <wps:cNvSpPr/>
                                <wps:spPr>
                                  <a:xfrm>
                                    <a:off x="349857" y="71562"/>
                                    <a:ext cx="285750" cy="27178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436449" name="Text Box 1147436449"/>
                                <wps:cNvSpPr txBox="1"/>
                                <wps:spPr>
                                  <a:xfrm>
                                    <a:off x="349857" y="63611"/>
                                    <a:ext cx="269875" cy="294005"/>
                                  </a:xfrm>
                                  <a:prstGeom prst="rect">
                                    <a:avLst/>
                                  </a:prstGeom>
                                  <a:noFill/>
                                  <a:ln w="6350">
                                    <a:noFill/>
                                  </a:ln>
                                </wps:spPr>
                                <wps:txbx>
                                  <w:txbxContent>
                                    <w:p w14:paraId="024EC0D7" w14:textId="77777777" w:rsidR="00034348" w:rsidRPr="00F25114" w:rsidRDefault="00034348" w:rsidP="00486CA1">
                                      <w:pPr>
                                        <w:rPr>
                                          <w:sz w:val="24"/>
                                        </w:rPr>
                                      </w:pPr>
                                      <w:r>
                                        <w:rPr>
                                          <w:sz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50" name="Text Box 1147436450"/>
                                <wps:cNvSpPr txBox="1"/>
                                <wps:spPr>
                                  <a:xfrm>
                                    <a:off x="119269" y="23854"/>
                                    <a:ext cx="246380" cy="260985"/>
                                  </a:xfrm>
                                  <a:prstGeom prst="rect">
                                    <a:avLst/>
                                  </a:prstGeom>
                                  <a:noFill/>
                                  <a:ln w="6350">
                                    <a:noFill/>
                                  </a:ln>
                                </wps:spPr>
                                <wps:txbx>
                                  <w:txbxContent>
                                    <w:p w14:paraId="59F978A5" w14:textId="77777777" w:rsidR="00034348" w:rsidRPr="00F25114" w:rsidRDefault="00034348" w:rsidP="00486CA1">
                                      <w:pPr>
                                        <w:rPr>
                                          <w:sz w:val="24"/>
                                        </w:rPr>
                                      </w:pPr>
                                      <w:r>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436451" name="Text Box 1147436451"/>
                                <wps:cNvSpPr txBox="1"/>
                                <wps:spPr>
                                  <a:xfrm>
                                    <a:off x="588396" y="0"/>
                                    <a:ext cx="269875" cy="294005"/>
                                  </a:xfrm>
                                  <a:prstGeom prst="rect">
                                    <a:avLst/>
                                  </a:prstGeom>
                                  <a:noFill/>
                                  <a:ln w="6350">
                                    <a:noFill/>
                                  </a:ln>
                                </wps:spPr>
                                <wps:txbx>
                                  <w:txbxContent>
                                    <w:p w14:paraId="68EBE8DD" w14:textId="77777777" w:rsidR="00034348" w:rsidRPr="00F25114" w:rsidRDefault="00034348" w:rsidP="00486CA1">
                                      <w:pPr>
                                        <w:rPr>
                                          <w:b/>
                                          <w:sz w:val="24"/>
                                        </w:rPr>
                                      </w:pPr>
                                      <w:r w:rsidRPr="00F25114">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47436452" name="Group 1147436452"/>
                              <wpg:cNvGrpSpPr/>
                              <wpg:grpSpPr>
                                <a:xfrm>
                                  <a:off x="2727298" y="87465"/>
                                  <a:ext cx="1007745" cy="272062"/>
                                  <a:chOff x="0" y="0"/>
                                  <a:chExt cx="1007745" cy="272062"/>
                                </a:xfrm>
                              </wpg:grpSpPr>
                              <wps:wsp>
                                <wps:cNvPr id="1147436453" name="Straight Connector 1147436453"/>
                                <wps:cNvCnPr/>
                                <wps:spPr>
                                  <a:xfrm>
                                    <a:off x="0" y="143123"/>
                                    <a:ext cx="1007745" cy="0"/>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54" name="Oval 1147436454"/>
                                <wps:cNvSpPr/>
                                <wps:spPr>
                                  <a:xfrm>
                                    <a:off x="349857" y="0"/>
                                    <a:ext cx="286246" cy="272062"/>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436455" name="Straight Connector 1147436455"/>
                                <wps:cNvCnPr/>
                                <wps:spPr>
                                  <a:xfrm>
                                    <a:off x="381662" y="47707"/>
                                    <a:ext cx="215900" cy="179705"/>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56" name="Straight Connector 1147436456"/>
                                <wps:cNvCnPr/>
                                <wps:spPr>
                                  <a:xfrm flipV="1">
                                    <a:off x="373711" y="39756"/>
                                    <a:ext cx="231913" cy="18268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47436457" name="Arc 1147436457"/>
                              <wps:cNvSpPr/>
                              <wps:spPr>
                                <a:xfrm rot="18702893">
                                  <a:off x="4198289" y="55659"/>
                                  <a:ext cx="593205" cy="598164"/>
                                </a:xfrm>
                                <a:prstGeom prst="arc">
                                  <a:avLst>
                                    <a:gd name="adj1" fmla="val 16549097"/>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47436458" name="Group 1147436458"/>
                              <wpg:cNvGrpSpPr/>
                              <wpg:grpSpPr>
                                <a:xfrm>
                                  <a:off x="4086971" y="127221"/>
                                  <a:ext cx="797321" cy="95416"/>
                                  <a:chOff x="0" y="0"/>
                                  <a:chExt cx="797321" cy="95416"/>
                                </a:xfrm>
                              </wpg:grpSpPr>
                              <wps:wsp>
                                <wps:cNvPr id="1147436459" name="Straight Connector 1147436459"/>
                                <wps:cNvCnPr/>
                                <wps:spPr>
                                  <a:xfrm flipV="1">
                                    <a:off x="0" y="95416"/>
                                    <a:ext cx="36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60" name="Straight Connector 1147436460"/>
                                <wps:cNvCnPr/>
                                <wps:spPr>
                                  <a:xfrm flipV="1">
                                    <a:off x="437321" y="95416"/>
                                    <a:ext cx="36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61" name="Straight Connector 1147436461"/>
                                <wps:cNvCnPr/>
                                <wps:spPr>
                                  <a:xfrm>
                                    <a:off x="357808" y="0"/>
                                    <a:ext cx="0" cy="95416"/>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62" name="Straight Connector 1147436462"/>
                                <wps:cNvCnPr/>
                                <wps:spPr>
                                  <a:xfrm>
                                    <a:off x="437321" y="0"/>
                                    <a:ext cx="0" cy="95416"/>
                                  </a:xfrm>
                                  <a:prstGeom prst="line">
                                    <a:avLst/>
                                  </a:prstGeom>
                                </wps:spPr>
                                <wps:style>
                                  <a:lnRef idx="1">
                                    <a:schemeClr val="dk1"/>
                                  </a:lnRef>
                                  <a:fillRef idx="0">
                                    <a:schemeClr val="dk1"/>
                                  </a:fillRef>
                                  <a:effectRef idx="0">
                                    <a:schemeClr val="dk1"/>
                                  </a:effectRef>
                                  <a:fontRef idx="minor">
                                    <a:schemeClr val="tx1"/>
                                  </a:fontRef>
                                </wps:style>
                                <wps:bodyPr/>
                              </wps:wsp>
                              <wps:wsp>
                                <wps:cNvPr id="1147436463" name="Straight Connector 1147436463"/>
                                <wps:cNvCnPr/>
                                <wps:spPr>
                                  <a:xfrm>
                                    <a:off x="222636" y="0"/>
                                    <a:ext cx="3600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483D343D" id="Group 1147436434" o:spid="_x0000_s1318" style="position:absolute;left:0;text-align:left;margin-left:.05pt;margin-top:.4pt;width:361.2pt;height:51.3pt;z-index:251668480;mso-position-horizontal-relative:text;mso-position-vertical-relative:text;mso-width-relative:margin" coordsize="49531,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">
                      <v:shape id="Text Box 1147436435" o:spid="_x0000_s1319" type="#_x0000_t202" style="position:absolute;left:28147;top:365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" filled="f" stroked="f" strokeweight=".5pt">
                        <v:textbox>
                          <w:txbxContent>
                            <w:p w14:paraId="3E69D946" w14:textId="77777777" w:rsidR="00034348" w:rsidRPr="00C456BB" w:rsidRDefault="00034348" w:rsidP="00486CA1">
                              <w:pPr>
                                <w:jc w:val="center"/>
                                <w:rPr>
                                  <w:sz w:val="22"/>
                                </w:rPr>
                              </w:pPr>
                              <w:r w:rsidRPr="00C456BB">
                                <w:rPr>
                                  <w:sz w:val="22"/>
                                </w:rPr>
                                <w:t>Hình 3</w:t>
                              </w:r>
                            </w:p>
                          </w:txbxContent>
                        </v:textbox>
                      </v:shape>
                      <v:shape id="Text Box 1147436437" o:spid="_x0000_s1320" type="#_x0000_t202" style="position:absolute;left:41028;top:3657;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" filled="f" stroked="f" strokeweight=".5pt">
                        <v:textbox>
                          <w:txbxContent>
                            <w:p w14:paraId="77A97AC7" w14:textId="77777777" w:rsidR="00034348" w:rsidRPr="00C456BB" w:rsidRDefault="00034348" w:rsidP="00486CA1">
                              <w:pPr>
                                <w:jc w:val="center"/>
                                <w:rPr>
                                  <w:sz w:val="22"/>
                                </w:rPr>
                              </w:pPr>
                              <w:r w:rsidRPr="00C456BB">
                                <w:rPr>
                                  <w:sz w:val="22"/>
                                </w:rPr>
                                <w:t>Hình 4</w:t>
                              </w:r>
                            </w:p>
                          </w:txbxContent>
                        </v:textbox>
                      </v:shape>
                      <v:group id="Group 1147436438" o:spid="_x0000_s1321" style="position:absolute;top:79;width:10080;height:6039" coordsize="10080,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">
                        <v:shape id="Text Box 1147436439" o:spid="_x0000_s1322" type="#_x0000_t202" style="position:absolute;left:1351;top:3498;width:85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" filled="f" stroked="f" strokeweight=".5pt">
                          <v:textbox>
                            <w:txbxContent>
                              <w:p w14:paraId="6C5F0081" w14:textId="77777777" w:rsidR="00034348" w:rsidRPr="00C456BB" w:rsidRDefault="00034348" w:rsidP="00486CA1">
                                <w:pPr>
                                  <w:jc w:val="center"/>
                                  <w:rPr>
                                    <w:sz w:val="22"/>
                                  </w:rPr>
                                </w:pPr>
                                <w:r w:rsidRPr="00C456BB">
                                  <w:rPr>
                                    <w:sz w:val="22"/>
                                  </w:rPr>
                                  <w:t>Hình 1</w:t>
                                </w:r>
                              </w:p>
                            </w:txbxContent>
                          </v:textbox>
                        </v:shape>
                        <v:line id="Straight Connector 1147436440" o:spid="_x0000_s1323" style="position:absolute;visibility:visible;mso-wrap-style:square" from="0,2146" to="10080,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" strokecolor="black [3200]" strokeweight=".5pt">
                          <v:stroke joinstyle="miter"/>
                        </v:line>
                        <v:oval id="Oval 1147436441" o:spid="_x0000_s1324" style="position:absolute;left:3498;top:795;width:2863;height:2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" fillcolor="white [3212]" strokecolor="black [3213]">
                          <v:stroke joinstyle="miter"/>
                        </v:oval>
                        <v:shape id="Text Box 1147436442" o:spid="_x0000_s1325" type="#_x0000_t202" style="position:absolute;left:3578;top:636;width:269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" filled="f" stroked="f" strokeweight=".5pt">
                          <v:textbox>
                            <w:txbxContent>
                              <w:p w14:paraId="79EF76EB" w14:textId="77777777" w:rsidR="00034348" w:rsidRPr="00F25114" w:rsidRDefault="00034348" w:rsidP="00486CA1">
                                <w:pPr>
                                  <w:rPr>
                                    <w:sz w:val="24"/>
                                  </w:rPr>
                                </w:pPr>
                                <w:r w:rsidRPr="00F25114">
                                  <w:rPr>
                                    <w:sz w:val="24"/>
                                  </w:rPr>
                                  <w:t>A</w:t>
                                </w:r>
                              </w:p>
                            </w:txbxContent>
                          </v:textbox>
                        </v:shape>
                        <v:shape id="Text Box 1147436443" o:spid="_x0000_s1326" type="#_x0000_t202" style="position:absolute;left:1272;top:238;width:246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" filled="f" stroked="f" strokeweight=".5pt">
                          <v:textbox>
                            <w:txbxContent>
                              <w:p w14:paraId="363D0B5A" w14:textId="77777777" w:rsidR="00034348" w:rsidRPr="00F25114" w:rsidRDefault="00034348" w:rsidP="00486CA1">
                                <w:pPr>
                                  <w:rPr>
                                    <w:sz w:val="24"/>
                                  </w:rPr>
                                </w:pPr>
                                <w:r>
                                  <w:rPr>
                                    <w:sz w:val="24"/>
                                  </w:rPr>
                                  <w:t>+</w:t>
                                </w:r>
                              </w:p>
                            </w:txbxContent>
                          </v:textbox>
                        </v:shape>
                        <v:shape id="Text Box 1147436444" o:spid="_x0000_s1327" type="#_x0000_t202" style="position:absolute;left:5883;width:269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" filled="f" stroked="f" strokeweight=".5pt">
                          <v:textbox>
                            <w:txbxContent>
                              <w:p w14:paraId="38833A71" w14:textId="77777777" w:rsidR="00034348" w:rsidRPr="00F25114" w:rsidRDefault="00034348" w:rsidP="00486CA1">
                                <w:pPr>
                                  <w:rPr>
                                    <w:b/>
                                    <w:sz w:val="24"/>
                                  </w:rPr>
                                </w:pPr>
                                <w:r w:rsidRPr="00F25114">
                                  <w:rPr>
                                    <w:b/>
                                    <w:sz w:val="24"/>
                                  </w:rPr>
                                  <w:t>-</w:t>
                                </w:r>
                              </w:p>
                            </w:txbxContent>
                          </v:textbox>
                        </v:shape>
                      </v:group>
                      <v:group id="Group 1147436445" o:spid="_x0000_s1328" style="position:absolute;left:13755;width:10080;height:6197" coordsize="1008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">
                        <v:shape id="Text Box 1147436446" o:spid="_x0000_s1329" type="#_x0000_t202" style="position:absolute;left:1272;top:3657;width:85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" filled="f" stroked="f" strokeweight=".5pt">
                          <v:textbox>
                            <w:txbxContent>
                              <w:p w14:paraId="6779EF46" w14:textId="77777777" w:rsidR="00034348" w:rsidRPr="00C456BB" w:rsidRDefault="00034348" w:rsidP="00486CA1">
                                <w:pPr>
                                  <w:jc w:val="center"/>
                                  <w:rPr>
                                    <w:sz w:val="22"/>
                                  </w:rPr>
                                </w:pPr>
                                <w:r w:rsidRPr="00C456BB">
                                  <w:rPr>
                                    <w:sz w:val="22"/>
                                  </w:rPr>
                                  <w:t>Hình 2</w:t>
                                </w:r>
                              </w:p>
                            </w:txbxContent>
                          </v:textbox>
                        </v:shape>
                        <v:line id="Straight Connector 1147436447" o:spid="_x0000_s1330" style="position:absolute;visibility:visible;mso-wrap-style:square" from="0,2146" to="10080,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" strokecolor="black [3200]" strokeweight=".5pt">
                          <v:stroke joinstyle="miter"/>
                        </v:line>
                        <v:oval id="Oval 1147436448" o:spid="_x0000_s1331" style="position:absolute;left:3498;top:715;width:2858;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" fillcolor="white [3212]" strokecolor="black [3213]">
                          <v:stroke joinstyle="miter"/>
                        </v:oval>
                        <v:shape id="Text Box 1147436449" o:spid="_x0000_s1332" type="#_x0000_t202" style="position:absolute;left:3498;top:636;width:269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" filled="f" stroked="f" strokeweight=".5pt">
                          <v:textbox>
                            <w:txbxContent>
                              <w:p w14:paraId="024EC0D7" w14:textId="77777777" w:rsidR="00034348" w:rsidRPr="00F25114" w:rsidRDefault="00034348" w:rsidP="00486CA1">
                                <w:pPr>
                                  <w:rPr>
                                    <w:sz w:val="24"/>
                                  </w:rPr>
                                </w:pPr>
                                <w:r>
                                  <w:rPr>
                                    <w:sz w:val="24"/>
                                  </w:rPr>
                                  <w:t>V</w:t>
                                </w:r>
                              </w:p>
                            </w:txbxContent>
                          </v:textbox>
                        </v:shape>
                        <v:shape id="Text Box 1147436450" o:spid="_x0000_s1333" type="#_x0000_t202" style="position:absolute;left:1192;top:238;width:246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" filled="f" stroked="f" strokeweight=".5pt">
                          <v:textbox>
                            <w:txbxContent>
                              <w:p w14:paraId="59F978A5" w14:textId="77777777" w:rsidR="00034348" w:rsidRPr="00F25114" w:rsidRDefault="00034348" w:rsidP="00486CA1">
                                <w:pPr>
                                  <w:rPr>
                                    <w:sz w:val="24"/>
                                  </w:rPr>
                                </w:pPr>
                                <w:r>
                                  <w:rPr>
                                    <w:sz w:val="24"/>
                                  </w:rPr>
                                  <w:t>+</w:t>
                                </w:r>
                              </w:p>
                            </w:txbxContent>
                          </v:textbox>
                        </v:shape>
                        <v:shape id="Text Box 1147436451" o:spid="_x0000_s1334" type="#_x0000_t202" style="position:absolute;left:5883;width:269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" filled="f" stroked="f" strokeweight=".5pt">
                          <v:textbox>
                            <w:txbxContent>
                              <w:p w14:paraId="68EBE8DD" w14:textId="77777777" w:rsidR="00034348" w:rsidRPr="00F25114" w:rsidRDefault="00034348" w:rsidP="00486CA1">
                                <w:pPr>
                                  <w:rPr>
                                    <w:b/>
                                    <w:sz w:val="24"/>
                                  </w:rPr>
                                </w:pPr>
                                <w:r w:rsidRPr="00F25114">
                                  <w:rPr>
                                    <w:b/>
                                    <w:sz w:val="24"/>
                                  </w:rPr>
                                  <w:t>-</w:t>
                                </w:r>
                              </w:p>
                            </w:txbxContent>
                          </v:textbox>
                        </v:shape>
                      </v:group>
                      <v:group id="Group 1147436452" o:spid="_x0000_s1335" style="position:absolute;left:27272;top:874;width:10078;height:2721" coordsize="1007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">
                        <v:line id="Straight Connector 1147436453" o:spid="_x0000_s1336" style="position:absolute;visibility:visible;mso-wrap-style:square" from="0,1431" to="10077,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" strokecolor="black [3200]" strokeweight=".5pt">
                          <v:stroke joinstyle="miter"/>
                        </v:line>
                        <v:oval id="Oval 1147436454" o:spid="_x0000_s1337" style="position:absolute;left:3498;width:2863;height:2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" fillcolor="white [3212]" strokecolor="black [3213]">
                          <v:stroke joinstyle="miter"/>
                        </v:oval>
                        <v:line id="Straight Connector 1147436455" o:spid="_x0000_s1338" style="position:absolute;visibility:visible;mso-wrap-style:square" from="3816,477" to="5975,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" strokecolor="black [3200]" strokeweight=".5pt">
                          <v:stroke joinstyle="miter"/>
                        </v:line>
                        <v:line id="Straight Connector 1147436456" o:spid="_x0000_s1339" style="position:absolute;flip:y;visibility:visible;mso-wrap-style:square" from="3737,397" to="6056,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" strokecolor="black [3200]" strokeweight=".5pt">
                          <v:stroke joinstyle="miter"/>
                        </v:line>
                      </v:group>
                      <v:shape id="Arc 1147436457" o:spid="_x0000_s1340" style="position:absolute;left:41983;top:556;width:5932;height:5981;rotation:-3164413fd;visibility:visible;mso-wrap-style:square;v-text-anchor:middle" coordsize="593205,59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" path="m326919,1566nsc478194,17239,593206,145739,593206,299082r-296603,l326919,1566xem326919,1566nfc478194,17239,593206,145739,593206,299082e" filled="f" strokecolor="black [3200]" strokeweight=".5pt">
                        <v:stroke joinstyle="miter"/>
                        <v:path arrowok="t" o:connecttype="custom" o:connectlocs="326919,1566;593206,299082" o:connectangles="0,0"/>
                      </v:shape>
                      <v:group id="Group 1147436458" o:spid="_x0000_s1341" style="position:absolute;left:40869;top:1272;width:7973;height:954" coordsize="797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">
                        <v:line id="Straight Connector 1147436459" o:spid="_x0000_s1342" style="position:absolute;flip:y;visibility:visible;mso-wrap-style:square" from="0,954" to="360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" strokecolor="black [3200]" strokeweight=".5pt">
                          <v:stroke joinstyle="miter"/>
                        </v:line>
                        <v:line id="Straight Connector 1147436460" o:spid="_x0000_s1343" style="position:absolute;flip:y;visibility:visible;mso-wrap-style:square" from="4373,954" to="797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" strokecolor="black [3200]" strokeweight=".5pt">
                          <v:stroke joinstyle="miter"/>
                        </v:line>
                        <v:line id="Straight Connector 1147436461" o:spid="_x0000_s1344" style="position:absolute;visibility:visible;mso-wrap-style:square" from="3578,0" to="357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" strokecolor="black [3200]" strokeweight=".5pt">
                          <v:stroke joinstyle="miter"/>
                        </v:line>
                        <v:line id="Straight Connector 1147436462" o:spid="_x0000_s1345" style="position:absolute;visibility:visible;mso-wrap-style:square" from="4373,0" to="437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" strokecolor="black [3200]" strokeweight=".5pt">
                          <v:stroke joinstyle="miter"/>
                        </v:line>
                        <v:line id="Straight Connector 1147436463" o:spid="_x0000_s1346" style="position:absolute;visibility:visible;mso-wrap-style:square" from="2226,0" to="5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" strokecolor="black [3200]" strokeweight=".5pt">
                          <v:stroke joinstyle="miter"/>
                        </v:line>
                      </v:group>
                    </v:group>
                  </w:pict>
                </mc:Fallback>
              </mc:AlternateContent>
            </w:r>
          </w:p>
          <w:p w14:paraId="550EAA92" w14:textId="77777777" w:rsidR="00486CA1" w:rsidRPr="00B80CE9" w:rsidRDefault="00486CA1" w:rsidP="00D01E30">
            <w:pPr>
              <w:pStyle w:val="ListParagraph"/>
              <w:spacing w:after="0" w:line="312" w:lineRule="auto"/>
              <w:ind w:left="-73"/>
              <w:rPr>
                <w:rFonts w:cs="Times New Roman"/>
                <w:sz w:val="24"/>
                <w:szCs w:val="24"/>
                <w:lang w:val="es-MX"/>
              </w:rPr>
            </w:pPr>
          </w:p>
          <w:p w14:paraId="2EB27B9B" w14:textId="77777777" w:rsidR="00486CA1" w:rsidRPr="00B80CE9" w:rsidRDefault="00486CA1" w:rsidP="00D01E30">
            <w:pPr>
              <w:spacing w:after="0" w:line="312" w:lineRule="auto"/>
              <w:rPr>
                <w:rFonts w:cs="Times New Roman"/>
                <w:b/>
                <w:color w:val="FF0000"/>
                <w:sz w:val="24"/>
                <w:szCs w:val="24"/>
                <w:lang w:val="es-MX"/>
              </w:rPr>
            </w:pPr>
          </w:p>
          <w:p w14:paraId="103CB79D"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Chuông điện.</w:t>
            </w:r>
          </w:p>
          <w:p w14:paraId="045CAE66"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Vôn kế.</w:t>
            </w:r>
          </w:p>
          <w:p w14:paraId="729B208B"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lastRenderedPageBreak/>
              <w:t>C.</w:t>
            </w:r>
            <w:r w:rsidRPr="00B80CE9">
              <w:rPr>
                <w:rFonts w:cs="Times New Roman"/>
                <w:sz w:val="24"/>
                <w:szCs w:val="24"/>
              </w:rPr>
              <w:t xml:space="preserve"> </w:t>
            </w:r>
            <w:r w:rsidRPr="00B80CE9">
              <w:rPr>
                <w:rFonts w:cs="Times New Roman"/>
                <w:bCs/>
                <w:sz w:val="24"/>
                <w:szCs w:val="24"/>
              </w:rPr>
              <w:t>B</w:t>
            </w:r>
            <w:r w:rsidRPr="00B80CE9">
              <w:rPr>
                <w:rFonts w:cs="Times New Roman"/>
                <w:sz w:val="24"/>
                <w:szCs w:val="24"/>
                <w:lang w:val="es-MX"/>
              </w:rPr>
              <w:t>óng đèn.</w:t>
            </w:r>
          </w:p>
          <w:p w14:paraId="443C7C1E"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Ampe kế.</w:t>
            </w:r>
          </w:p>
        </w:tc>
      </w:tr>
      <w:tr w:rsidR="00486CA1" w:rsidRPr="00B80CE9" w14:paraId="0A14D2B9" w14:textId="77777777" w:rsidTr="00D01E30">
        <w:tc>
          <w:tcPr>
            <w:tcW w:w="1447" w:type="dxa"/>
            <w:shd w:val="clear" w:color="auto" w:fill="auto"/>
            <w:vAlign w:val="center"/>
          </w:tcPr>
          <w:p w14:paraId="4142075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Thông hiểu</w:t>
            </w:r>
          </w:p>
        </w:tc>
        <w:tc>
          <w:tcPr>
            <w:tcW w:w="7513" w:type="dxa"/>
            <w:shd w:val="clear" w:color="auto" w:fill="auto"/>
          </w:tcPr>
          <w:p w14:paraId="1D2032F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Mạch</w:t>
            </w:r>
            <w:r w:rsidRPr="00B80CE9">
              <w:rPr>
                <w:rFonts w:cs="Times New Roman"/>
                <w:sz w:val="24"/>
                <w:szCs w:val="24"/>
                <w:lang w:val="vi-VN"/>
              </w:rPr>
              <w:t xml:space="preserve"> điện đơn giản gồm có</w:t>
            </w:r>
            <w:r w:rsidRPr="00B80CE9">
              <w:rPr>
                <w:rFonts w:cs="Times New Roman"/>
                <w:sz w:val="24"/>
                <w:szCs w:val="24"/>
              </w:rPr>
              <w:t>:</w:t>
            </w:r>
          </w:p>
          <w:p w14:paraId="774F83C5"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nguồn điện, dây nối</w:t>
            </w:r>
            <w:r w:rsidRPr="00B80CE9">
              <w:rPr>
                <w:rFonts w:cs="Times New Roman"/>
                <w:color w:val="FF0000"/>
                <w:sz w:val="24"/>
                <w:szCs w:val="24"/>
                <w:lang w:val="vi-VN"/>
              </w:rPr>
              <w:t xml:space="preserve">, công tắc </w:t>
            </w:r>
            <w:r w:rsidRPr="00B80CE9">
              <w:rPr>
                <w:rFonts w:cs="Times New Roman"/>
                <w:color w:val="FF0000"/>
                <w:sz w:val="24"/>
                <w:szCs w:val="24"/>
                <w:lang w:val="es-MX"/>
              </w:rPr>
              <w:t>và các thiết bị tiêu thụ năng lượng điện.</w:t>
            </w:r>
          </w:p>
          <w:p w14:paraId="407F0132"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dây</w:t>
            </w:r>
            <w:r w:rsidRPr="00B80CE9">
              <w:rPr>
                <w:rFonts w:cs="Times New Roman"/>
                <w:sz w:val="24"/>
                <w:szCs w:val="24"/>
                <w:lang w:val="vi-VN"/>
              </w:rPr>
              <w:t xml:space="preserve"> nối</w:t>
            </w:r>
            <w:r w:rsidRPr="00B80CE9">
              <w:rPr>
                <w:rFonts w:cs="Times New Roman"/>
                <w:sz w:val="24"/>
                <w:szCs w:val="24"/>
                <w:lang w:val="es-MX"/>
              </w:rPr>
              <w:t>, bóng đèn LED</w:t>
            </w:r>
            <w:r w:rsidRPr="00B80CE9">
              <w:rPr>
                <w:rFonts w:cs="Times New Roman"/>
                <w:sz w:val="24"/>
                <w:szCs w:val="24"/>
                <w:lang w:val="vi-VN"/>
              </w:rPr>
              <w:t xml:space="preserve">, </w:t>
            </w:r>
            <w:r w:rsidRPr="00B80CE9">
              <w:rPr>
                <w:rFonts w:cs="Times New Roman"/>
                <w:sz w:val="24"/>
                <w:szCs w:val="24"/>
                <w:lang w:val="es-MX"/>
              </w:rPr>
              <w:t>biến trở.</w:t>
            </w:r>
          </w:p>
          <w:p w14:paraId="635DB2E7"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dây</w:t>
            </w:r>
            <w:r w:rsidRPr="00B80CE9">
              <w:rPr>
                <w:rFonts w:cs="Times New Roman"/>
                <w:sz w:val="24"/>
                <w:szCs w:val="24"/>
                <w:lang w:val="vi-VN"/>
              </w:rPr>
              <w:t xml:space="preserve"> nối, công tắc</w:t>
            </w:r>
            <w:r w:rsidRPr="00B80CE9">
              <w:rPr>
                <w:rFonts w:cs="Times New Roman"/>
                <w:sz w:val="24"/>
                <w:szCs w:val="24"/>
                <w:lang w:val="es-MX"/>
              </w:rPr>
              <w:t>.</w:t>
            </w:r>
          </w:p>
          <w:p w14:paraId="1CA53CA9"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 xml:space="preserve">D. </w:t>
            </w:r>
            <w:r w:rsidRPr="00B80CE9">
              <w:rPr>
                <w:rFonts w:cs="Times New Roman"/>
                <w:bCs/>
                <w:sz w:val="24"/>
                <w:szCs w:val="24"/>
                <w:lang w:val="es-MX"/>
              </w:rPr>
              <w:t>công</w:t>
            </w:r>
            <w:r w:rsidRPr="00B80CE9">
              <w:rPr>
                <w:rFonts w:cs="Times New Roman"/>
                <w:bCs/>
                <w:sz w:val="24"/>
                <w:szCs w:val="24"/>
                <w:lang w:val="vi-VN"/>
              </w:rPr>
              <w:t xml:space="preserve"> tắc và</w:t>
            </w:r>
            <w:r w:rsidRPr="00B80CE9">
              <w:rPr>
                <w:rFonts w:cs="Times New Roman"/>
                <w:sz w:val="24"/>
                <w:szCs w:val="24"/>
                <w:lang w:val="vi-VN"/>
              </w:rPr>
              <w:t xml:space="preserve"> các thiết bị tiêu thụ năng lượng điện</w:t>
            </w:r>
            <w:r w:rsidRPr="00B80CE9">
              <w:rPr>
                <w:rFonts w:cs="Times New Roman"/>
                <w:sz w:val="24"/>
                <w:szCs w:val="24"/>
                <w:lang w:val="es-MX"/>
              </w:rPr>
              <w:t>.</w:t>
            </w:r>
          </w:p>
        </w:tc>
      </w:tr>
      <w:tr w:rsidR="00486CA1" w:rsidRPr="00B80CE9" w14:paraId="31B19142" w14:textId="77777777" w:rsidTr="00D01E30">
        <w:tc>
          <w:tcPr>
            <w:tcW w:w="1447" w:type="dxa"/>
            <w:shd w:val="clear" w:color="auto" w:fill="auto"/>
            <w:vAlign w:val="center"/>
          </w:tcPr>
          <w:p w14:paraId="5BE4C6F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72B0ED2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FF"/>
                <w:sz w:val="24"/>
                <w:szCs w:val="24"/>
              </w:rPr>
            </w:pPr>
            <w:r w:rsidRPr="00B80CE9">
              <w:rPr>
                <w:rFonts w:cs="Times New Roman"/>
                <w:sz w:val="24"/>
                <w:szCs w:val="24"/>
              </w:rPr>
              <w:t>Cầu chì, cầu dao tự động đều có tác dụng</w:t>
            </w:r>
          </w:p>
          <w:p w14:paraId="0887F18E"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bảo vệ mạch điện.</w:t>
            </w:r>
          </w:p>
          <w:p w14:paraId="624A812B"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làm cho bóng đèn sáng hơn.</w:t>
            </w:r>
          </w:p>
          <w:p w14:paraId="5F4A2B61"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giảm chi phí cho việc sử dụng điện.</w:t>
            </w:r>
          </w:p>
          <w:p w14:paraId="3B6F237F" w14:textId="77777777" w:rsidR="00486CA1" w:rsidRPr="00B80CE9" w:rsidRDefault="00486CA1" w:rsidP="00D01E30">
            <w:pPr>
              <w:pStyle w:val="ListParagraph"/>
              <w:spacing w:after="0" w:line="312" w:lineRule="auto"/>
              <w:ind w:left="-73"/>
              <w:rPr>
                <w:rFonts w:cs="Times New Roman"/>
                <w:sz w:val="24"/>
                <w:szCs w:val="24"/>
              </w:rPr>
            </w:pPr>
            <w:r w:rsidRPr="00B80CE9">
              <w:rPr>
                <w:rFonts w:cs="Times New Roman"/>
                <w:sz w:val="24"/>
                <w:szCs w:val="24"/>
                <w:lang w:val="es-MX"/>
              </w:rPr>
              <w:t xml:space="preserve"> D.  giúp</w:t>
            </w:r>
            <w:r w:rsidRPr="00B80CE9">
              <w:rPr>
                <w:rFonts w:cs="Times New Roman"/>
                <w:b/>
                <w:sz w:val="24"/>
                <w:szCs w:val="24"/>
                <w:lang w:val="es-MX"/>
              </w:rPr>
              <w:t xml:space="preserve"> </w:t>
            </w:r>
            <w:r w:rsidRPr="00B80CE9">
              <w:rPr>
                <w:rFonts w:cs="Times New Roman"/>
                <w:sz w:val="24"/>
                <w:szCs w:val="24"/>
              </w:rPr>
              <w:t>các dụng cụ điện hoạt động hết công suất.</w:t>
            </w:r>
          </w:p>
        </w:tc>
      </w:tr>
      <w:tr w:rsidR="00486CA1" w:rsidRPr="00B80CE9" w14:paraId="0F684CD6" w14:textId="77777777" w:rsidTr="00D01E30">
        <w:tc>
          <w:tcPr>
            <w:tcW w:w="1447" w:type="dxa"/>
            <w:shd w:val="clear" w:color="auto" w:fill="auto"/>
            <w:vAlign w:val="center"/>
          </w:tcPr>
          <w:p w14:paraId="041E6DD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1E67A06D"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FF"/>
                <w:sz w:val="24"/>
                <w:szCs w:val="24"/>
              </w:rPr>
            </w:pPr>
            <w:r w:rsidRPr="00B80CE9">
              <w:rPr>
                <w:rFonts w:cs="Times New Roman"/>
                <w:sz w:val="24"/>
                <w:szCs w:val="24"/>
              </w:rPr>
              <w:t>Khi có dòng điện chạy qua thì chuông điện sẽ</w:t>
            </w:r>
          </w:p>
          <w:p w14:paraId="0882439A"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phát ra âm thanh.</w:t>
            </w:r>
          </w:p>
          <w:p w14:paraId="086821CC"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phát ra ánh sáng.</w:t>
            </w:r>
          </w:p>
          <w:p w14:paraId="1DE54117"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tự động ngắt mạch điện.</w:t>
            </w:r>
          </w:p>
          <w:p w14:paraId="7EFEC8BF"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tự động đóng mạch điện.</w:t>
            </w:r>
          </w:p>
        </w:tc>
      </w:tr>
      <w:tr w:rsidR="00486CA1" w:rsidRPr="00B80CE9" w14:paraId="4ABFFEC4" w14:textId="77777777" w:rsidTr="00D01E30">
        <w:tc>
          <w:tcPr>
            <w:tcW w:w="1447" w:type="dxa"/>
            <w:shd w:val="clear" w:color="auto" w:fill="auto"/>
            <w:vAlign w:val="center"/>
          </w:tcPr>
          <w:p w14:paraId="2F58748D"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6F7C11A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Rơle là dụng cụ được mắc trong mạch điện, có tác dụng</w:t>
            </w:r>
          </w:p>
          <w:p w14:paraId="05BDF1A3"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điều khiển đóng, ngắt mạch điện.</w:t>
            </w:r>
          </w:p>
          <w:p w14:paraId="62EBB615"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giúp bóng đèn sáng hơn.</w:t>
            </w:r>
          </w:p>
          <w:p w14:paraId="07B5227E"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làm giảm chi phí cho việc sử dụng điện.</w:t>
            </w:r>
          </w:p>
          <w:p w14:paraId="4AF8ED9A"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giúp </w:t>
            </w:r>
            <w:r w:rsidRPr="00B80CE9">
              <w:rPr>
                <w:rFonts w:cs="Times New Roman"/>
                <w:sz w:val="24"/>
                <w:szCs w:val="24"/>
              </w:rPr>
              <w:t>các dụng cụ điện hoạt động hết công suất.</w:t>
            </w:r>
          </w:p>
        </w:tc>
      </w:tr>
      <w:tr w:rsidR="00486CA1" w:rsidRPr="00B80CE9" w14:paraId="7447CED7" w14:textId="77777777" w:rsidTr="00D01E30">
        <w:tc>
          <w:tcPr>
            <w:tcW w:w="1447" w:type="dxa"/>
            <w:shd w:val="clear" w:color="auto" w:fill="auto"/>
            <w:vAlign w:val="center"/>
          </w:tcPr>
          <w:p w14:paraId="429D8C88"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3125036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noProof/>
                <w:sz w:val="24"/>
                <w:szCs w:val="24"/>
              </w:rPr>
              <mc:AlternateContent>
                <mc:Choice Requires="wpg">
                  <w:drawing>
                    <wp:anchor distT="0" distB="0" distL="114300" distR="114300" simplePos="0" relativeHeight="251669504" behindDoc="0" locked="0" layoutInCell="1" allowOverlap="1" wp14:anchorId="6B71B1AD" wp14:editId="03BA22FA">
                      <wp:simplePos x="0" y="0"/>
                      <wp:positionH relativeFrom="column">
                        <wp:posOffset>2923</wp:posOffset>
                      </wp:positionH>
                      <wp:positionV relativeFrom="paragraph">
                        <wp:posOffset>473710</wp:posOffset>
                      </wp:positionV>
                      <wp:extent cx="4519973" cy="944880"/>
                      <wp:effectExtent l="0" t="0" r="0" b="0"/>
                      <wp:wrapNone/>
                      <wp:docPr id="1036" name="Group 1035">
                        <a:extLst xmlns:a="http://schemas.openxmlformats.org/drawingml/2006/main">
                          <a:ext uri="{FF2B5EF4-FFF2-40B4-BE49-F238E27FC236}">
                            <a16:creationId xmlns:a16="http://schemas.microsoft.com/office/drawing/2014/main" id="{707BA850-40D3-05CF-1A8F-A3B785E29ACF}"/>
                          </a:ext>
                        </a:extLst>
                      </wp:docPr>
                      <wp:cNvGraphicFramePr/>
                      <a:graphic xmlns:a="http://schemas.openxmlformats.org/drawingml/2006/main">
                        <a:graphicData uri="http://schemas.microsoft.com/office/word/2010/wordprocessingGroup">
                          <wpg:wgp>
                            <wpg:cNvGrpSpPr/>
                            <wpg:grpSpPr>
                              <a:xfrm>
                                <a:off x="0" y="0"/>
                                <a:ext cx="4519973" cy="944880"/>
                                <a:chOff x="0" y="0"/>
                                <a:chExt cx="5739954" cy="1211619"/>
                              </a:xfrm>
                            </wpg:grpSpPr>
                            <pic:pic xmlns:pic="http://schemas.openxmlformats.org/drawingml/2006/picture">
                              <pic:nvPicPr>
                                <pic:cNvPr id="1644028417" name="Picture 1644028417" descr="Giải SBT Vật Lí 7 | Giải bài tập Sách bài tập Vật Lí 7">
                                  <a:extLst>
                                    <a:ext uri="{FF2B5EF4-FFF2-40B4-BE49-F238E27FC236}">
                                      <a16:creationId xmlns:a16="http://schemas.microsoft.com/office/drawing/2014/main" id="{4D3C8BF1-5CC8-B7F3-B3D2-ECB55061E49B}"/>
                                    </a:ext>
                                  </a:extLst>
                                </pic:cNvPr>
                                <pic:cNvPicPr>
                                  <a:picLocks noChangeAspect="1" noChangeArrowheads="1"/>
                                </pic:cNvPicPr>
                              </pic:nvPicPr>
                              <pic:blipFill rotWithShape="1">
                                <a:blip r:embed="rId58">
                                  <a:extLst>
                                    <a:ext uri="{28A0092B-C50C-407E-A947-70E740481C1C}">
                                      <a14:useLocalDpi xmlns:a14="http://schemas.microsoft.com/office/drawing/2010/main" val="0"/>
                                    </a:ext>
                                  </a:extLst>
                                </a:blip>
                                <a:srcRect r="1507" b="33518"/>
                                <a:stretch/>
                              </pic:blipFill>
                              <pic:spPr bwMode="auto">
                                <a:xfrm>
                                  <a:off x="0" y="0"/>
                                  <a:ext cx="5739954" cy="869424"/>
                                </a:xfrm>
                                <a:prstGeom prst="rect">
                                  <a:avLst/>
                                </a:prstGeom>
                                <a:noFill/>
                                <a:extLst>
                                  <a:ext uri="{909E8E84-426E-40DD-AFC4-6F175D3DCCD1}">
                                    <a14:hiddenFill xmlns:a14="http://schemas.microsoft.com/office/drawing/2010/main">
                                      <a:solidFill>
                                        <a:srgbClr val="FFFFFF"/>
                                      </a:solidFill>
                                    </a14:hiddenFill>
                                  </a:ext>
                                </a:extLst>
                              </pic:spPr>
                            </pic:pic>
                            <wps:wsp>
                              <wps:cNvPr id="1551066441" name="TextBox 27">
                                <a:extLst>
                                  <a:ext uri="{FF2B5EF4-FFF2-40B4-BE49-F238E27FC236}">
                                    <a16:creationId xmlns:a16="http://schemas.microsoft.com/office/drawing/2014/main" id="{1DABDE5F-2A44-4409-E1E7-01AA26C9A55D}"/>
                                  </a:ext>
                                </a:extLst>
                              </wps:cNvPr>
                              <wps:cNvSpPr txBox="1"/>
                              <wps:spPr>
                                <a:xfrm>
                                  <a:off x="477278" y="902908"/>
                                  <a:ext cx="755015" cy="299720"/>
                                </a:xfrm>
                                <a:prstGeom prst="rect">
                                  <a:avLst/>
                                </a:prstGeom>
                                <a:noFill/>
                              </wps:spPr>
                              <wps:txbx>
                                <w:txbxContent>
                                  <w:p w14:paraId="76FAF966" w14:textId="77777777" w:rsidR="00034348" w:rsidRPr="001F03EB" w:rsidRDefault="00034348" w:rsidP="00486CA1">
                                    <w:pPr>
                                      <w:rPr>
                                        <w:color w:val="000000" w:themeColor="text1"/>
                                        <w:kern w:val="24"/>
                                        <w:sz w:val="24"/>
                                        <w:lang w:val="vi-VN"/>
                                      </w:rPr>
                                    </w:pPr>
                                    <w:r w:rsidRPr="001F03EB">
                                      <w:rPr>
                                        <w:color w:val="000000" w:themeColor="text1"/>
                                        <w:kern w:val="24"/>
                                        <w:sz w:val="24"/>
                                        <w:lang w:val="vi-VN"/>
                                      </w:rPr>
                                      <w:t>Hình 1</w:t>
                                    </w:r>
                                  </w:p>
                                </w:txbxContent>
                              </wps:txbx>
                              <wps:bodyPr wrap="square" rtlCol="0">
                                <a:noAutofit/>
                              </wps:bodyPr>
                            </wps:wsp>
                            <wps:wsp>
                              <wps:cNvPr id="935562401" name="TextBox 123">
                                <a:extLst>
                                  <a:ext uri="{FF2B5EF4-FFF2-40B4-BE49-F238E27FC236}">
                                    <a16:creationId xmlns:a16="http://schemas.microsoft.com/office/drawing/2014/main" id="{013B4B8C-3137-7EFB-5C33-71342FB16C5B}"/>
                                  </a:ext>
                                </a:extLst>
                              </wps:cNvPr>
                              <wps:cNvSpPr txBox="1"/>
                              <wps:spPr>
                                <a:xfrm>
                                  <a:off x="1875578" y="889487"/>
                                  <a:ext cx="755015" cy="299720"/>
                                </a:xfrm>
                                <a:prstGeom prst="rect">
                                  <a:avLst/>
                                </a:prstGeom>
                                <a:noFill/>
                              </wps:spPr>
                              <wps:txbx>
                                <w:txbxContent>
                                  <w:p w14:paraId="20BCF6D4" w14:textId="77777777" w:rsidR="00034348" w:rsidRPr="001F03EB" w:rsidRDefault="00034348" w:rsidP="00486CA1">
                                    <w:pPr>
                                      <w:rPr>
                                        <w:color w:val="000000" w:themeColor="text1"/>
                                        <w:kern w:val="24"/>
                                        <w:sz w:val="24"/>
                                        <w:lang w:val="vi-VN"/>
                                      </w:rPr>
                                    </w:pPr>
                                    <w:r w:rsidRPr="001F03EB">
                                      <w:rPr>
                                        <w:color w:val="000000" w:themeColor="text1"/>
                                        <w:kern w:val="24"/>
                                        <w:sz w:val="24"/>
                                        <w:lang w:val="vi-VN"/>
                                      </w:rPr>
                                      <w:t>Hình 2</w:t>
                                    </w:r>
                                  </w:p>
                                </w:txbxContent>
                              </wps:txbx>
                              <wps:bodyPr wrap="square" rtlCol="0">
                                <a:noAutofit/>
                              </wps:bodyPr>
                            </wps:wsp>
                            <wps:wsp>
                              <wps:cNvPr id="460647845" name="TextBox 1031">
                                <a:extLst>
                                  <a:ext uri="{FF2B5EF4-FFF2-40B4-BE49-F238E27FC236}">
                                    <a16:creationId xmlns:a16="http://schemas.microsoft.com/office/drawing/2014/main" id="{A4EC54A1-E3E1-2729-C58A-7C6AD706B8C3}"/>
                                  </a:ext>
                                </a:extLst>
                              </wps:cNvPr>
                              <wps:cNvSpPr txBox="1"/>
                              <wps:spPr>
                                <a:xfrm>
                                  <a:off x="3353994" y="906071"/>
                                  <a:ext cx="755650" cy="299720"/>
                                </a:xfrm>
                                <a:prstGeom prst="rect">
                                  <a:avLst/>
                                </a:prstGeom>
                                <a:noFill/>
                              </wps:spPr>
                              <wps:txbx>
                                <w:txbxContent>
                                  <w:p w14:paraId="58AFDC4B" w14:textId="77777777" w:rsidR="00034348" w:rsidRPr="00265998" w:rsidRDefault="00034348" w:rsidP="00486CA1">
                                    <w:pPr>
                                      <w:rPr>
                                        <w:color w:val="000000" w:themeColor="text1"/>
                                        <w:kern w:val="24"/>
                                        <w:sz w:val="24"/>
                                        <w:lang w:val="vi-VN"/>
                                      </w:rPr>
                                    </w:pPr>
                                    <w:r w:rsidRPr="00265998">
                                      <w:rPr>
                                        <w:color w:val="000000" w:themeColor="text1"/>
                                        <w:kern w:val="24"/>
                                        <w:sz w:val="24"/>
                                        <w:lang w:val="vi-VN"/>
                                      </w:rPr>
                                      <w:t>Hình 3</w:t>
                                    </w:r>
                                  </w:p>
                                </w:txbxContent>
                              </wps:txbx>
                              <wps:bodyPr wrap="square" rtlCol="0">
                                <a:noAutofit/>
                              </wps:bodyPr>
                            </wps:wsp>
                            <wps:wsp>
                              <wps:cNvPr id="37273314" name="TextBox 1032">
                                <a:extLst>
                                  <a:ext uri="{FF2B5EF4-FFF2-40B4-BE49-F238E27FC236}">
                                    <a16:creationId xmlns:a16="http://schemas.microsoft.com/office/drawing/2014/main" id="{D5F405BE-44C7-AF46-DB99-B573B3791EFE}"/>
                                  </a:ext>
                                </a:extLst>
                              </wps:cNvPr>
                              <wps:cNvSpPr txBox="1"/>
                              <wps:spPr>
                                <a:xfrm>
                                  <a:off x="4832409" y="911899"/>
                                  <a:ext cx="755650" cy="299720"/>
                                </a:xfrm>
                                <a:prstGeom prst="rect">
                                  <a:avLst/>
                                </a:prstGeom>
                                <a:noFill/>
                              </wps:spPr>
                              <wps:txbx>
                                <w:txbxContent>
                                  <w:p w14:paraId="20CB9F66" w14:textId="77777777" w:rsidR="00034348" w:rsidRPr="00265998" w:rsidRDefault="00034348" w:rsidP="00486CA1">
                                    <w:pPr>
                                      <w:rPr>
                                        <w:color w:val="000000" w:themeColor="text1"/>
                                        <w:kern w:val="24"/>
                                        <w:sz w:val="24"/>
                                        <w:lang w:val="vi-VN"/>
                                      </w:rPr>
                                    </w:pPr>
                                    <w:r w:rsidRPr="00265998">
                                      <w:rPr>
                                        <w:color w:val="000000" w:themeColor="text1"/>
                                        <w:kern w:val="24"/>
                                        <w:sz w:val="24"/>
                                        <w:lang w:val="vi-VN"/>
                                      </w:rPr>
                                      <w:t>Hình 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B71B1AD" id="Group 1035" o:spid="_x0000_s1347" style="position:absolute;left:0;text-align:left;margin-left:.25pt;margin-top:37.3pt;width:355.9pt;height:74.4pt;z-index:251669504;mso-position-horizontal-relative:text;mso-position-vertical-relative:text;mso-width-relative:margin;mso-height-relative:margin" coordsize="57399,12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">
                      <v:shape id="Picture 1644028417" o:spid="_x0000_s1348" type="#_x0000_t75" alt="Giải SBT Vật Lí 7 | Giải bài tập Sách bài tập Vật Lí 7" style="position:absolute;width:57399;height:8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">
                        <v:imagedata r:id="rId59" o:title="Giải SBT Vật Lí 7 | Giải bài tập Sách bài tập Vật Lí 7" cropbottom="21966f" cropright="988f"/>
                      </v:shape>
                      <v:shape id="TextBox 27" o:spid="_x0000_s1349" type="#_x0000_t202" style="position:absolute;left:4772;top:9029;width:755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" filled="f" stroked="f">
                        <v:textbox>
                          <w:txbxContent>
                            <w:p w14:paraId="76FAF966" w14:textId="77777777" w:rsidR="00034348" w:rsidRPr="001F03EB" w:rsidRDefault="00034348" w:rsidP="00486CA1">
                              <w:pPr>
                                <w:rPr>
                                  <w:color w:val="000000" w:themeColor="text1"/>
                                  <w:kern w:val="24"/>
                                  <w:sz w:val="24"/>
                                  <w:lang w:val="vi-VN"/>
                                </w:rPr>
                              </w:pPr>
                              <w:r w:rsidRPr="001F03EB">
                                <w:rPr>
                                  <w:color w:val="000000" w:themeColor="text1"/>
                                  <w:kern w:val="24"/>
                                  <w:sz w:val="24"/>
                                  <w:lang w:val="vi-VN"/>
                                </w:rPr>
                                <w:t>Hình 1</w:t>
                              </w:r>
                            </w:p>
                          </w:txbxContent>
                        </v:textbox>
                      </v:shape>
                      <v:shape id="TextBox 123" o:spid="_x0000_s1350" type="#_x0000_t202" style="position:absolute;left:18755;top:8894;width:7550;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" filled="f" stroked="f">
                        <v:textbox>
                          <w:txbxContent>
                            <w:p w14:paraId="20BCF6D4" w14:textId="77777777" w:rsidR="00034348" w:rsidRPr="001F03EB" w:rsidRDefault="00034348" w:rsidP="00486CA1">
                              <w:pPr>
                                <w:rPr>
                                  <w:color w:val="000000" w:themeColor="text1"/>
                                  <w:kern w:val="24"/>
                                  <w:sz w:val="24"/>
                                  <w:lang w:val="vi-VN"/>
                                </w:rPr>
                              </w:pPr>
                              <w:r w:rsidRPr="001F03EB">
                                <w:rPr>
                                  <w:color w:val="000000" w:themeColor="text1"/>
                                  <w:kern w:val="24"/>
                                  <w:sz w:val="24"/>
                                  <w:lang w:val="vi-VN"/>
                                </w:rPr>
                                <w:t>Hình 2</w:t>
                              </w:r>
                            </w:p>
                          </w:txbxContent>
                        </v:textbox>
                      </v:shape>
                      <v:shape id="TextBox 1031" o:spid="_x0000_s1351" type="#_x0000_t202" style="position:absolute;left:33539;top:9060;width:7557;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" filled="f" stroked="f">
                        <v:textbox>
                          <w:txbxContent>
                            <w:p w14:paraId="58AFDC4B" w14:textId="77777777" w:rsidR="00034348" w:rsidRPr="00265998" w:rsidRDefault="00034348" w:rsidP="00486CA1">
                              <w:pPr>
                                <w:rPr>
                                  <w:color w:val="000000" w:themeColor="text1"/>
                                  <w:kern w:val="24"/>
                                  <w:sz w:val="24"/>
                                  <w:lang w:val="vi-VN"/>
                                </w:rPr>
                              </w:pPr>
                              <w:r w:rsidRPr="00265998">
                                <w:rPr>
                                  <w:color w:val="000000" w:themeColor="text1"/>
                                  <w:kern w:val="24"/>
                                  <w:sz w:val="24"/>
                                  <w:lang w:val="vi-VN"/>
                                </w:rPr>
                                <w:t>Hình 3</w:t>
                              </w:r>
                            </w:p>
                          </w:txbxContent>
                        </v:textbox>
                      </v:shape>
                      <v:shape id="TextBox 1032" o:spid="_x0000_s1352" type="#_x0000_t202" style="position:absolute;left:48324;top:9118;width:7556;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" filled="f" stroked="f">
                        <v:textbox>
                          <w:txbxContent>
                            <w:p w14:paraId="20CB9F66" w14:textId="77777777" w:rsidR="00034348" w:rsidRPr="00265998" w:rsidRDefault="00034348" w:rsidP="00486CA1">
                              <w:pPr>
                                <w:rPr>
                                  <w:color w:val="000000" w:themeColor="text1"/>
                                  <w:kern w:val="24"/>
                                  <w:sz w:val="24"/>
                                  <w:lang w:val="vi-VN"/>
                                </w:rPr>
                              </w:pPr>
                              <w:r w:rsidRPr="00265998">
                                <w:rPr>
                                  <w:color w:val="000000" w:themeColor="text1"/>
                                  <w:kern w:val="24"/>
                                  <w:sz w:val="24"/>
                                  <w:lang w:val="vi-VN"/>
                                </w:rPr>
                                <w:t>Hình 4</w:t>
                              </w:r>
                            </w:p>
                          </w:txbxContent>
                        </v:textbox>
                      </v:shape>
                    </v:group>
                  </w:pict>
                </mc:Fallback>
              </mc:AlternateContent>
            </w:r>
            <w:r w:rsidRPr="00B80CE9">
              <w:rPr>
                <w:rFonts w:cs="Times New Roman"/>
                <w:sz w:val="24"/>
                <w:szCs w:val="24"/>
                <w:lang w:val="vi-VN"/>
              </w:rPr>
              <w:t>Mũi tên trong sơ đồ mạch điện hình nào dưới đây chỉ đúng chiều quy ước của dòng điện?</w:t>
            </w:r>
          </w:p>
          <w:p w14:paraId="73FFDFD4" w14:textId="77777777" w:rsidR="00486CA1" w:rsidRPr="00B80CE9" w:rsidRDefault="00486CA1" w:rsidP="00D01E30">
            <w:pPr>
              <w:pStyle w:val="ListParagraph"/>
              <w:spacing w:after="0" w:line="312" w:lineRule="auto"/>
              <w:ind w:left="-73"/>
              <w:rPr>
                <w:rFonts w:cs="Times New Roman"/>
                <w:sz w:val="24"/>
                <w:szCs w:val="24"/>
                <w:lang w:val="vi-VN"/>
              </w:rPr>
            </w:pPr>
          </w:p>
          <w:p w14:paraId="3A3AB350" w14:textId="77777777" w:rsidR="00486CA1" w:rsidRPr="00B80CE9" w:rsidRDefault="00486CA1" w:rsidP="00D01E30">
            <w:pPr>
              <w:pStyle w:val="ListParagraph"/>
              <w:spacing w:after="0" w:line="312" w:lineRule="auto"/>
              <w:ind w:left="-73"/>
              <w:rPr>
                <w:rFonts w:cs="Times New Roman"/>
                <w:sz w:val="24"/>
                <w:szCs w:val="24"/>
                <w:lang w:val="vi-VN"/>
              </w:rPr>
            </w:pPr>
          </w:p>
          <w:p w14:paraId="78FDE218" w14:textId="77777777" w:rsidR="00486CA1" w:rsidRPr="00B80CE9" w:rsidRDefault="00486CA1" w:rsidP="00D01E30">
            <w:pPr>
              <w:pStyle w:val="ListParagraph"/>
              <w:spacing w:after="0" w:line="312" w:lineRule="auto"/>
              <w:ind w:left="-73"/>
              <w:rPr>
                <w:rFonts w:cs="Times New Roman"/>
                <w:sz w:val="24"/>
                <w:szCs w:val="24"/>
                <w:lang w:val="vi-VN"/>
              </w:rPr>
            </w:pPr>
          </w:p>
          <w:p w14:paraId="3ED7B159" w14:textId="77777777" w:rsidR="00486CA1" w:rsidRPr="00B80CE9" w:rsidRDefault="00486CA1" w:rsidP="00D01E30">
            <w:pPr>
              <w:pStyle w:val="ListParagraph"/>
              <w:spacing w:after="0" w:line="312" w:lineRule="auto"/>
              <w:ind w:left="-73"/>
              <w:rPr>
                <w:rFonts w:cs="Times New Roman"/>
                <w:sz w:val="24"/>
                <w:szCs w:val="24"/>
                <w:lang w:val="vi-VN"/>
              </w:rPr>
            </w:pPr>
          </w:p>
          <w:p w14:paraId="73BB7C45"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Hình</w:t>
            </w:r>
            <w:r w:rsidRPr="00B80CE9">
              <w:rPr>
                <w:rFonts w:cs="Times New Roman"/>
                <w:color w:val="FF0000"/>
                <w:sz w:val="24"/>
                <w:szCs w:val="24"/>
                <w:lang w:val="vi-VN"/>
              </w:rPr>
              <w:t xml:space="preserve"> 1</w:t>
            </w:r>
            <w:r w:rsidRPr="00B80CE9">
              <w:rPr>
                <w:rFonts w:cs="Times New Roman"/>
                <w:color w:val="FF0000"/>
                <w:sz w:val="24"/>
                <w:szCs w:val="24"/>
                <w:lang w:val="it-IT"/>
              </w:rPr>
              <w:t>.</w:t>
            </w:r>
          </w:p>
          <w:p w14:paraId="7A9B5434"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Hình</w:t>
            </w:r>
            <w:r w:rsidRPr="00B80CE9">
              <w:rPr>
                <w:rFonts w:cs="Times New Roman"/>
                <w:sz w:val="24"/>
                <w:szCs w:val="24"/>
                <w:lang w:val="vi-VN"/>
              </w:rPr>
              <w:t xml:space="preserve"> 2</w:t>
            </w:r>
            <w:r w:rsidRPr="00B80CE9">
              <w:rPr>
                <w:rFonts w:cs="Times New Roman"/>
                <w:sz w:val="24"/>
                <w:szCs w:val="24"/>
                <w:lang w:val="it-IT"/>
              </w:rPr>
              <w:t>.</w:t>
            </w:r>
          </w:p>
          <w:p w14:paraId="33FA59E2"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Hình</w:t>
            </w:r>
            <w:r w:rsidRPr="00B80CE9">
              <w:rPr>
                <w:rFonts w:cs="Times New Roman"/>
                <w:sz w:val="24"/>
                <w:szCs w:val="24"/>
                <w:lang w:val="vi-VN"/>
              </w:rPr>
              <w:t xml:space="preserve"> 3</w:t>
            </w:r>
            <w:r w:rsidRPr="00B80CE9">
              <w:rPr>
                <w:rFonts w:cs="Times New Roman"/>
                <w:sz w:val="24"/>
                <w:szCs w:val="24"/>
                <w:lang w:val="it-IT"/>
              </w:rPr>
              <w:t>.</w:t>
            </w:r>
          </w:p>
          <w:p w14:paraId="26570AD8" w14:textId="77777777" w:rsidR="00486CA1" w:rsidRPr="00B80CE9" w:rsidRDefault="00486CA1" w:rsidP="00D01E30">
            <w:pPr>
              <w:pStyle w:val="ListParagraph"/>
              <w:spacing w:after="0" w:line="312" w:lineRule="auto"/>
              <w:ind w:left="-73"/>
              <w:rPr>
                <w:rFonts w:cs="Times New Roman"/>
                <w:color w:val="0000FF"/>
                <w:sz w:val="24"/>
                <w:szCs w:val="24"/>
                <w:u w:val="single"/>
                <w:lang w:val="vi-VN"/>
              </w:rPr>
            </w:pPr>
            <w:r w:rsidRPr="00B80CE9">
              <w:rPr>
                <w:rFonts w:cs="Times New Roman"/>
                <w:sz w:val="24"/>
                <w:szCs w:val="24"/>
                <w:lang w:val="vi-VN"/>
              </w:rPr>
              <w:t xml:space="preserve"> </w:t>
            </w:r>
            <w:r w:rsidRPr="00B80CE9">
              <w:rPr>
                <w:rFonts w:cs="Times New Roman"/>
                <w:sz w:val="24"/>
                <w:szCs w:val="24"/>
                <w:lang w:val="it-IT"/>
              </w:rPr>
              <w:t>D. Hình</w:t>
            </w:r>
            <w:r w:rsidRPr="00B80CE9">
              <w:rPr>
                <w:rFonts w:cs="Times New Roman"/>
                <w:sz w:val="24"/>
                <w:szCs w:val="24"/>
                <w:lang w:val="vi-VN"/>
              </w:rPr>
              <w:t xml:space="preserve"> 4</w:t>
            </w:r>
            <w:r w:rsidRPr="00B80CE9">
              <w:rPr>
                <w:rFonts w:cs="Times New Roman"/>
                <w:sz w:val="24"/>
                <w:szCs w:val="24"/>
                <w:lang w:val="it-IT"/>
              </w:rPr>
              <w:t>.</w:t>
            </w:r>
          </w:p>
        </w:tc>
      </w:tr>
      <w:tr w:rsidR="00486CA1" w:rsidRPr="00B80CE9" w14:paraId="0456678E" w14:textId="77777777" w:rsidTr="00D01E30">
        <w:tc>
          <w:tcPr>
            <w:tcW w:w="1447" w:type="dxa"/>
            <w:shd w:val="clear" w:color="auto" w:fill="auto"/>
            <w:vAlign w:val="center"/>
          </w:tcPr>
          <w:p w14:paraId="01D70E2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3246FEB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Trong sơ đồ mạch điện dưới đây, tên các thiết bị điện được đánh số từ (1) đến (4) lần lượt là</w:t>
            </w:r>
          </w:p>
          <w:p w14:paraId="68A627FE" w14:textId="77777777" w:rsidR="00486CA1" w:rsidRPr="00B80CE9" w:rsidRDefault="00486CA1" w:rsidP="00D01E30">
            <w:pPr>
              <w:pStyle w:val="ListParagraph"/>
              <w:spacing w:after="0" w:line="312" w:lineRule="auto"/>
              <w:ind w:left="-73"/>
              <w:jc w:val="center"/>
              <w:rPr>
                <w:rFonts w:cs="Times New Roman"/>
                <w:color w:val="0000FF"/>
                <w:sz w:val="24"/>
                <w:szCs w:val="24"/>
                <w:lang w:val="vi-VN"/>
              </w:rPr>
            </w:pPr>
            <w:r w:rsidRPr="00B80CE9">
              <w:rPr>
                <w:rFonts w:cs="Times New Roman"/>
                <w:noProof/>
                <w:color w:val="0000FF"/>
                <w:sz w:val="24"/>
                <w:szCs w:val="24"/>
              </w:rPr>
              <w:drawing>
                <wp:inline distT="0" distB="0" distL="0" distR="0" wp14:anchorId="16DC7E4E" wp14:editId="23E633A1">
                  <wp:extent cx="1847850" cy="908935"/>
                  <wp:effectExtent l="0" t="0" r="0" b="5715"/>
                  <wp:docPr id="281" name="Picture 281" descr="C:\Users\Admin\Downloads\111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wnloads\1112-removebg-preview.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7386" cy="918545"/>
                          </a:xfrm>
                          <a:prstGeom prst="rect">
                            <a:avLst/>
                          </a:prstGeom>
                          <a:noFill/>
                          <a:ln>
                            <a:noFill/>
                          </a:ln>
                        </pic:spPr>
                      </pic:pic>
                    </a:graphicData>
                  </a:graphic>
                </wp:inline>
              </w:drawing>
            </w:r>
          </w:p>
          <w:p w14:paraId="49591BA2"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lastRenderedPageBreak/>
              <w:t>A.  nguồn điện, công tắc mở, bóng đèn, điện trở.</w:t>
            </w:r>
          </w:p>
          <w:p w14:paraId="7A85DFF4"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nguồn điện, điện trở, bóng đèn, công tắc mở.</w:t>
            </w:r>
          </w:p>
          <w:p w14:paraId="7CED8621"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nguồn điện, công tắc mở, điện trở, bóng đèn.</w:t>
            </w:r>
          </w:p>
          <w:p w14:paraId="3F3F8ECF"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bóng đèn, công tắc mở, biến trở, nguồn điện.</w:t>
            </w:r>
          </w:p>
        </w:tc>
      </w:tr>
      <w:tr w:rsidR="00486CA1" w:rsidRPr="00B80CE9" w14:paraId="0BA7BC8C" w14:textId="77777777" w:rsidTr="00D01E30">
        <w:tc>
          <w:tcPr>
            <w:tcW w:w="1447" w:type="dxa"/>
            <w:shd w:val="clear" w:color="auto" w:fill="auto"/>
            <w:vAlign w:val="center"/>
          </w:tcPr>
          <w:p w14:paraId="01CF699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Vận dụng</w:t>
            </w:r>
          </w:p>
        </w:tc>
        <w:tc>
          <w:tcPr>
            <w:tcW w:w="7513" w:type="dxa"/>
            <w:shd w:val="clear" w:color="auto" w:fill="auto"/>
          </w:tcPr>
          <w:p w14:paraId="0D125F6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noProof/>
                <w:sz w:val="24"/>
                <w:szCs w:val="24"/>
              </w:rPr>
            </w:pPr>
            <w:r w:rsidRPr="00B80CE9">
              <w:rPr>
                <w:rFonts w:cs="Times New Roman"/>
                <w:sz w:val="24"/>
                <w:szCs w:val="24"/>
              </w:rPr>
              <w:t>Các thiết bị điện có trong mạch điện dưới đây</w:t>
            </w:r>
            <w:r w:rsidRPr="00B80CE9">
              <w:rPr>
                <w:rFonts w:cs="Times New Roman"/>
                <w:noProof/>
                <w:sz w:val="24"/>
                <w:szCs w:val="24"/>
              </w:rPr>
              <w:t xml:space="preserve"> là</w:t>
            </w:r>
          </w:p>
          <w:p w14:paraId="14E2F04E" w14:textId="77777777" w:rsidR="00486CA1" w:rsidRPr="00B80CE9" w:rsidRDefault="00486CA1" w:rsidP="00D01E30">
            <w:pPr>
              <w:pStyle w:val="ListParagraph"/>
              <w:spacing w:after="0" w:line="312" w:lineRule="auto"/>
              <w:ind w:left="-73"/>
              <w:jc w:val="center"/>
              <w:rPr>
                <w:rFonts w:cs="Times New Roman"/>
                <w:sz w:val="24"/>
                <w:szCs w:val="24"/>
              </w:rPr>
            </w:pPr>
            <w:r w:rsidRPr="00B80CE9">
              <w:rPr>
                <w:rFonts w:cs="Times New Roman"/>
                <w:noProof/>
                <w:sz w:val="24"/>
                <w:szCs w:val="24"/>
              </w:rPr>
              <w:drawing>
                <wp:inline distT="0" distB="0" distL="0" distR="0" wp14:anchorId="5157714B" wp14:editId="22A220DE">
                  <wp:extent cx="1784350" cy="1010471"/>
                  <wp:effectExtent l="0" t="0" r="6350" b="0"/>
                  <wp:docPr id="280" name="Picture 280" descr="C:\Users\Admin\Downloads\111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wnloads\1111-removebg-preview.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0931" cy="1019861"/>
                          </a:xfrm>
                          <a:prstGeom prst="rect">
                            <a:avLst/>
                          </a:prstGeom>
                          <a:noFill/>
                          <a:ln>
                            <a:noFill/>
                          </a:ln>
                        </pic:spPr>
                      </pic:pic>
                    </a:graphicData>
                  </a:graphic>
                </wp:inline>
              </w:drawing>
            </w:r>
          </w:p>
          <w:p w14:paraId="61298A6F"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pin, dây nối, công tắc, bóng đèn.</w:t>
            </w:r>
          </w:p>
          <w:p w14:paraId="11B0B86E"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acquy, dây nối, công tắc, bóng đèn.</w:t>
            </w:r>
          </w:p>
          <w:p w14:paraId="43A00590"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pin, biến trở, dây nối, bóng đèn.</w:t>
            </w:r>
          </w:p>
          <w:p w14:paraId="6D024897" w14:textId="77777777" w:rsidR="00486CA1" w:rsidRPr="00B80CE9" w:rsidRDefault="00486CA1" w:rsidP="00D01E30">
            <w:pPr>
              <w:pStyle w:val="ListParagraph"/>
              <w:spacing w:after="0" w:line="312" w:lineRule="auto"/>
              <w:ind w:left="-73"/>
              <w:rPr>
                <w:rFonts w:cs="Times New Roman"/>
                <w:noProof/>
                <w:sz w:val="24"/>
                <w:szCs w:val="24"/>
              </w:rPr>
            </w:pPr>
            <w:r w:rsidRPr="00B80CE9">
              <w:rPr>
                <w:rFonts w:cs="Times New Roman"/>
                <w:sz w:val="24"/>
                <w:szCs w:val="24"/>
                <w:lang w:val="es-MX"/>
              </w:rPr>
              <w:t xml:space="preserve"> D.  pin, công tắc, bóng đèn, biến trở, dây nối.</w:t>
            </w:r>
            <w:r w:rsidRPr="00B80CE9">
              <w:rPr>
                <w:rFonts w:cs="Times New Roman"/>
                <w:noProof/>
                <w:sz w:val="24"/>
                <w:szCs w:val="24"/>
              </w:rPr>
              <w:t xml:space="preserve">        </w:t>
            </w:r>
          </w:p>
        </w:tc>
      </w:tr>
      <w:tr w:rsidR="00486CA1" w:rsidRPr="00B80CE9" w14:paraId="0D057E7B" w14:textId="77777777" w:rsidTr="00D01E30">
        <w:tc>
          <w:tcPr>
            <w:tcW w:w="1447" w:type="dxa"/>
            <w:shd w:val="clear" w:color="auto" w:fill="auto"/>
            <w:vAlign w:val="center"/>
          </w:tcPr>
          <w:p w14:paraId="3CF90BB8"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394368E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lang w:val="vi-VN"/>
              </w:rPr>
            </w:pPr>
            <w:r w:rsidRPr="00B80CE9">
              <w:rPr>
                <w:rFonts w:cs="Times New Roman"/>
                <w:noProof/>
                <w:color w:val="000000" w:themeColor="text1"/>
                <w:sz w:val="24"/>
                <w:szCs w:val="24"/>
              </w:rPr>
              <w:t>Ở</w:t>
            </w:r>
            <w:r w:rsidRPr="00B80CE9">
              <w:rPr>
                <w:rFonts w:cs="Times New Roman"/>
                <w:noProof/>
                <w:color w:val="000000" w:themeColor="text1"/>
                <w:sz w:val="24"/>
                <w:szCs w:val="24"/>
                <w:lang w:val="vi-VN"/>
              </w:rPr>
              <w:t xml:space="preserve"> nhiều xe đạp người ta có lắp một nguồn điện (đinamô) để thắp sáng bóng đèn. Quan sát kĩ ta thấy có một dây nối từ đinamô tới bóng đèn. Tại sao đèn vẫn sáng khi đinamô hoạt động?</w:t>
            </w:r>
          </w:p>
          <w:p w14:paraId="6A1C8F07" w14:textId="77777777" w:rsidR="00486CA1" w:rsidRPr="00B80CE9" w:rsidRDefault="00486CA1" w:rsidP="00D01E30">
            <w:pPr>
              <w:spacing w:after="0" w:line="312" w:lineRule="auto"/>
              <w:rPr>
                <w:rFonts w:cs="Times New Roman"/>
                <w:color w:val="000000" w:themeColor="text1"/>
                <w:sz w:val="24"/>
                <w:szCs w:val="24"/>
                <w:lang w:val="es-MX"/>
              </w:rPr>
            </w:pPr>
            <w:r w:rsidRPr="00B80CE9">
              <w:rPr>
                <w:rFonts w:cs="Times New Roman"/>
                <w:color w:val="FF0000"/>
                <w:sz w:val="24"/>
                <w:szCs w:val="24"/>
                <w:lang w:val="es-MX"/>
              </w:rPr>
              <w:t>A. Vì</w:t>
            </w:r>
            <w:r w:rsidRPr="00B80CE9">
              <w:rPr>
                <w:rFonts w:cs="Times New Roman"/>
                <w:color w:val="FF0000"/>
                <w:sz w:val="24"/>
                <w:szCs w:val="24"/>
                <w:lang w:val="vi-VN"/>
              </w:rPr>
              <w:t xml:space="preserve"> chính khung xe đạp có tác dụng như một dây dẫn điện nối giữa </w:t>
            </w:r>
            <w:r w:rsidRPr="00B80CE9">
              <w:rPr>
                <w:rFonts w:cs="Times New Roman"/>
                <w:noProof/>
                <w:color w:val="FF0000"/>
                <w:sz w:val="24"/>
                <w:szCs w:val="24"/>
                <w:lang w:val="vi-VN"/>
              </w:rPr>
              <w:t>đinamô và bóng đèn.</w:t>
            </w:r>
          </w:p>
          <w:p w14:paraId="64A7FE52"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bCs/>
                <w:color w:val="000000" w:themeColor="text1"/>
                <w:sz w:val="24"/>
                <w:szCs w:val="24"/>
              </w:rPr>
              <w:t>Vì</w:t>
            </w:r>
            <w:r w:rsidRPr="00B80CE9">
              <w:rPr>
                <w:rFonts w:cs="Times New Roman"/>
                <w:color w:val="000000" w:themeColor="text1"/>
                <w:sz w:val="24"/>
                <w:szCs w:val="24"/>
                <w:lang w:val="vi-VN"/>
              </w:rPr>
              <w:t xml:space="preserve"> </w:t>
            </w:r>
            <w:r w:rsidRPr="00B80CE9">
              <w:rPr>
                <w:rFonts w:cs="Times New Roman"/>
                <w:noProof/>
                <w:color w:val="000000" w:themeColor="text1"/>
                <w:sz w:val="24"/>
                <w:szCs w:val="24"/>
                <w:lang w:val="vi-VN"/>
              </w:rPr>
              <w:t>đinamô là một nguồn điện loại đặc biệt nên chỉ cần dùng một dây điện</w:t>
            </w:r>
            <w:r w:rsidRPr="00B80CE9">
              <w:rPr>
                <w:rFonts w:cs="Times New Roman"/>
                <w:sz w:val="24"/>
                <w:szCs w:val="24"/>
                <w:lang w:val="es-MX"/>
              </w:rPr>
              <w:t>.</w:t>
            </w:r>
          </w:p>
          <w:p w14:paraId="1BD47685" w14:textId="77777777" w:rsidR="00486CA1" w:rsidRPr="00B80CE9" w:rsidRDefault="00486CA1" w:rsidP="00D01E30">
            <w:pPr>
              <w:spacing w:after="0" w:line="312" w:lineRule="auto"/>
              <w:rPr>
                <w:rFonts w:cs="Times New Roman"/>
                <w:bCs/>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bCs/>
                <w:sz w:val="24"/>
                <w:szCs w:val="24"/>
                <w:lang w:val="es-MX"/>
              </w:rPr>
              <w:t>Vì</w:t>
            </w:r>
            <w:r w:rsidRPr="00B80CE9">
              <w:rPr>
                <w:rFonts w:cs="Times New Roman"/>
                <w:bCs/>
                <w:sz w:val="24"/>
                <w:szCs w:val="24"/>
                <w:lang w:val="vi-VN"/>
              </w:rPr>
              <w:t xml:space="preserve"> bóng đèn lắp cho xe đạp là loại đặc biệt nên chỉ cần dùng một dây điện</w:t>
            </w:r>
            <w:r w:rsidRPr="00B80CE9">
              <w:rPr>
                <w:rFonts w:cs="Times New Roman"/>
                <w:bCs/>
                <w:sz w:val="24"/>
                <w:szCs w:val="24"/>
                <w:lang w:val="es-MX"/>
              </w:rPr>
              <w:t>.</w:t>
            </w:r>
          </w:p>
          <w:p w14:paraId="40D380EB" w14:textId="77777777" w:rsidR="00486CA1" w:rsidRPr="00B80CE9" w:rsidRDefault="00486CA1" w:rsidP="00D01E30">
            <w:pPr>
              <w:pStyle w:val="ListParagraph"/>
              <w:spacing w:after="0" w:line="312" w:lineRule="auto"/>
              <w:ind w:left="-73"/>
              <w:rPr>
                <w:rFonts w:cs="Times New Roman"/>
                <w:bCs/>
                <w:sz w:val="24"/>
                <w:szCs w:val="24"/>
                <w:lang w:val="es-MX"/>
              </w:rPr>
            </w:pPr>
            <w:r w:rsidRPr="00B80CE9">
              <w:rPr>
                <w:rFonts w:cs="Times New Roman"/>
                <w:bCs/>
                <w:sz w:val="24"/>
                <w:szCs w:val="24"/>
                <w:lang w:val="es-MX"/>
              </w:rPr>
              <w:t xml:space="preserve"> </w:t>
            </w:r>
            <w:r w:rsidRPr="00B80CE9">
              <w:rPr>
                <w:rFonts w:cs="Times New Roman"/>
                <w:sz w:val="24"/>
                <w:szCs w:val="24"/>
                <w:lang w:val="es-MX"/>
              </w:rPr>
              <w:t>D</w:t>
            </w:r>
            <w:r w:rsidRPr="00B80CE9">
              <w:rPr>
                <w:rFonts w:cs="Times New Roman"/>
                <w:bCs/>
                <w:sz w:val="24"/>
                <w:szCs w:val="24"/>
                <w:lang w:val="es-MX"/>
              </w:rPr>
              <w:t>. Vì</w:t>
            </w:r>
            <w:r w:rsidRPr="00B80CE9">
              <w:rPr>
                <w:rFonts w:cs="Times New Roman"/>
                <w:bCs/>
                <w:sz w:val="24"/>
                <w:szCs w:val="24"/>
                <w:lang w:val="vi-VN"/>
              </w:rPr>
              <w:t xml:space="preserve"> còn có một dây điện ngầm bên trong khung xe đạp nối giữa </w:t>
            </w:r>
            <w:r w:rsidRPr="00B80CE9">
              <w:rPr>
                <w:rFonts w:cs="Times New Roman"/>
                <w:noProof/>
                <w:color w:val="000000" w:themeColor="text1"/>
                <w:sz w:val="24"/>
                <w:szCs w:val="24"/>
                <w:lang w:val="vi-VN"/>
              </w:rPr>
              <w:t>đinamô và bóng đèn</w:t>
            </w:r>
            <w:r w:rsidRPr="00B80CE9">
              <w:rPr>
                <w:rFonts w:cs="Times New Roman"/>
                <w:bCs/>
                <w:color w:val="000000" w:themeColor="text1"/>
                <w:sz w:val="24"/>
                <w:szCs w:val="24"/>
                <w:lang w:val="es-MX"/>
              </w:rPr>
              <w:t>.</w:t>
            </w:r>
          </w:p>
        </w:tc>
      </w:tr>
      <w:tr w:rsidR="00486CA1" w:rsidRPr="00B80CE9" w14:paraId="5FEF059B" w14:textId="77777777" w:rsidTr="00D01E30">
        <w:tc>
          <w:tcPr>
            <w:tcW w:w="8960" w:type="dxa"/>
            <w:gridSpan w:val="2"/>
            <w:shd w:val="clear" w:color="auto" w:fill="F7CAAC" w:themeFill="accent2" w:themeFillTint="66"/>
            <w:vAlign w:val="center"/>
          </w:tcPr>
          <w:p w14:paraId="26D1F69F" w14:textId="77777777" w:rsidR="00486CA1" w:rsidRPr="00B80CE9" w:rsidRDefault="00486CA1" w:rsidP="00D01E30">
            <w:pPr>
              <w:spacing w:after="0" w:line="312" w:lineRule="auto"/>
              <w:rPr>
                <w:rFonts w:cs="Times New Roman"/>
                <w:b/>
                <w:bCs/>
                <w:color w:val="FF0000"/>
                <w:sz w:val="24"/>
                <w:szCs w:val="24"/>
                <w:lang w:val="es-MX"/>
              </w:rPr>
            </w:pPr>
            <w:r w:rsidRPr="00B80CE9">
              <w:rPr>
                <w:rFonts w:cs="Times New Roman"/>
                <w:b/>
                <w:bCs/>
                <w:color w:val="FF0000"/>
                <w:sz w:val="24"/>
                <w:szCs w:val="24"/>
                <w:lang w:val="es-MX"/>
              </w:rPr>
              <w:t>Bài 23. Tác dụng của dòng điện</w:t>
            </w:r>
          </w:p>
        </w:tc>
      </w:tr>
      <w:tr w:rsidR="00486CA1" w:rsidRPr="00B80CE9" w14:paraId="05DB7490" w14:textId="77777777" w:rsidTr="00D01E30">
        <w:tc>
          <w:tcPr>
            <w:tcW w:w="1447" w:type="dxa"/>
            <w:shd w:val="clear" w:color="auto" w:fill="auto"/>
            <w:vAlign w:val="center"/>
          </w:tcPr>
          <w:p w14:paraId="6FB6EEF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57FA438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 xml:space="preserve">Vật dẫn điện nóng lên khi có dòng điện chạy qua, điều đó chứng tỏ dòng điện </w:t>
            </w:r>
          </w:p>
          <w:p w14:paraId="36FDB576"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có tác dụng nhiệt.</w:t>
            </w:r>
          </w:p>
          <w:p w14:paraId="3E274FC7"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w:t>
            </w:r>
            <w:r w:rsidRPr="00B80CE9">
              <w:rPr>
                <w:rFonts w:cs="Times New Roman"/>
                <w:sz w:val="24"/>
                <w:szCs w:val="24"/>
              </w:rPr>
              <w:t>có tác dụng</w:t>
            </w:r>
            <w:r w:rsidRPr="00B80CE9">
              <w:rPr>
                <w:rFonts w:cs="Times New Roman"/>
                <w:sz w:val="24"/>
                <w:szCs w:val="24"/>
                <w:lang w:val="es-MX"/>
              </w:rPr>
              <w:t xml:space="preserve"> phát sáng.</w:t>
            </w:r>
          </w:p>
          <w:p w14:paraId="052C4BF4"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w:t>
            </w:r>
            <w:r w:rsidRPr="00B80CE9">
              <w:rPr>
                <w:rFonts w:cs="Times New Roman"/>
                <w:sz w:val="24"/>
                <w:szCs w:val="24"/>
              </w:rPr>
              <w:t>có tác dụng</w:t>
            </w:r>
            <w:r w:rsidRPr="00B80CE9">
              <w:rPr>
                <w:rFonts w:cs="Times New Roman"/>
                <w:sz w:val="24"/>
                <w:szCs w:val="24"/>
                <w:lang w:val="es-MX"/>
              </w:rPr>
              <w:t xml:space="preserve"> sinh lí.</w:t>
            </w:r>
          </w:p>
          <w:p w14:paraId="0F6A8E22"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 xml:space="preserve">D.  </w:t>
            </w:r>
            <w:r w:rsidRPr="00B80CE9">
              <w:rPr>
                <w:rFonts w:cs="Times New Roman"/>
                <w:sz w:val="24"/>
                <w:szCs w:val="24"/>
              </w:rPr>
              <w:t>có tác dụng</w:t>
            </w:r>
            <w:r w:rsidRPr="00B80CE9">
              <w:rPr>
                <w:rFonts w:cs="Times New Roman"/>
                <w:sz w:val="24"/>
                <w:szCs w:val="24"/>
                <w:lang w:val="es-MX"/>
              </w:rPr>
              <w:t xml:space="preserve"> hoá học.</w:t>
            </w:r>
          </w:p>
        </w:tc>
      </w:tr>
      <w:tr w:rsidR="00486CA1" w:rsidRPr="00B80CE9" w14:paraId="336E7EA6" w14:textId="77777777" w:rsidTr="00D01E30">
        <w:tc>
          <w:tcPr>
            <w:tcW w:w="1447" w:type="dxa"/>
            <w:shd w:val="clear" w:color="auto" w:fill="auto"/>
            <w:vAlign w:val="center"/>
          </w:tcPr>
          <w:p w14:paraId="4F13735B"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383D48F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lang w:val="es-MX"/>
              </w:rPr>
              <w:t>Dòng điện có thể làm đèn điện phát sáng, điều đó chứng tỏ dòng điện</w:t>
            </w:r>
          </w:p>
          <w:p w14:paraId="2226176F"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có tác dụng phát sáng.</w:t>
            </w:r>
          </w:p>
          <w:p w14:paraId="2A5DCB07"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có tác dụng nhiệt.</w:t>
            </w:r>
          </w:p>
          <w:p w14:paraId="6B428CE1"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có tác dụng hoá học.</w:t>
            </w:r>
          </w:p>
          <w:p w14:paraId="73237C8F" w14:textId="77777777" w:rsidR="00486CA1" w:rsidRPr="00B80CE9" w:rsidRDefault="00486CA1" w:rsidP="00D01E30">
            <w:pPr>
              <w:spacing w:after="0" w:line="312" w:lineRule="auto"/>
              <w:rPr>
                <w:rFonts w:cs="Times New Roman"/>
                <w:b/>
                <w:sz w:val="24"/>
                <w:szCs w:val="24"/>
                <w:lang w:val="es-MX"/>
              </w:rPr>
            </w:pPr>
            <w:r w:rsidRPr="00B80CE9">
              <w:rPr>
                <w:rFonts w:cs="Times New Roman"/>
                <w:sz w:val="24"/>
                <w:szCs w:val="24"/>
                <w:lang w:val="es-MX"/>
              </w:rPr>
              <w:t xml:space="preserve">D. </w:t>
            </w:r>
            <w:r w:rsidRPr="00B80CE9">
              <w:rPr>
                <w:rFonts w:cs="Times New Roman"/>
                <w:sz w:val="24"/>
                <w:szCs w:val="24"/>
              </w:rPr>
              <w:t xml:space="preserve"> có tác dụng sinh lí.</w:t>
            </w:r>
          </w:p>
        </w:tc>
      </w:tr>
      <w:tr w:rsidR="00486CA1" w:rsidRPr="00B80CE9" w14:paraId="0EF38326" w14:textId="77777777" w:rsidTr="00D01E30">
        <w:tc>
          <w:tcPr>
            <w:tcW w:w="1447" w:type="dxa"/>
            <w:shd w:val="clear" w:color="auto" w:fill="auto"/>
            <w:vAlign w:val="center"/>
          </w:tcPr>
          <w:p w14:paraId="30FD7428"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065DF1CF"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lang w:val="es-MX"/>
              </w:rPr>
              <w:t xml:space="preserve">Dòng điện chạy qua dung dịch điện phân có thể làm tách các </w:t>
            </w:r>
            <w:r w:rsidRPr="00B80CE9">
              <w:rPr>
                <w:rFonts w:cs="Times New Roman"/>
                <w:sz w:val="24"/>
                <w:szCs w:val="24"/>
                <w:lang w:val="es-MX"/>
              </w:rPr>
              <w:lastRenderedPageBreak/>
              <w:t>chất khỏi dung dịch, điều đó chứng tỏ dòng điện</w:t>
            </w:r>
          </w:p>
          <w:p w14:paraId="5D124C6B"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có tác dụng hoá học.</w:t>
            </w:r>
          </w:p>
          <w:p w14:paraId="220A83E2"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có tác dụng nhiệt.</w:t>
            </w:r>
          </w:p>
          <w:p w14:paraId="087234DF"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có tác dụng phát sáng.</w:t>
            </w:r>
          </w:p>
          <w:p w14:paraId="2062F23B"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es-MX"/>
              </w:rPr>
              <w:t xml:space="preserve">D. </w:t>
            </w:r>
            <w:r w:rsidRPr="00B80CE9">
              <w:rPr>
                <w:rFonts w:cs="Times New Roman"/>
                <w:sz w:val="24"/>
                <w:szCs w:val="24"/>
              </w:rPr>
              <w:t xml:space="preserve"> có tác dụng sinh lí.</w:t>
            </w:r>
          </w:p>
        </w:tc>
      </w:tr>
      <w:tr w:rsidR="00486CA1" w:rsidRPr="00B80CE9" w14:paraId="36B7A351" w14:textId="77777777" w:rsidTr="00D01E30">
        <w:tc>
          <w:tcPr>
            <w:tcW w:w="1447" w:type="dxa"/>
            <w:shd w:val="clear" w:color="auto" w:fill="auto"/>
            <w:vAlign w:val="center"/>
          </w:tcPr>
          <w:p w14:paraId="2EFB07BF"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Nhận biết</w:t>
            </w:r>
          </w:p>
        </w:tc>
        <w:tc>
          <w:tcPr>
            <w:tcW w:w="7513" w:type="dxa"/>
            <w:shd w:val="clear" w:color="auto" w:fill="auto"/>
          </w:tcPr>
          <w:p w14:paraId="6F64F40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Dòng điện không có</w:t>
            </w:r>
            <w:r w:rsidRPr="00B80CE9">
              <w:rPr>
                <w:rFonts w:cs="Times New Roman"/>
                <w:sz w:val="24"/>
                <w:szCs w:val="24"/>
                <w:lang w:val="vi-VN"/>
              </w:rPr>
              <w:t xml:space="preserve"> tác dụng nào dưới đây?</w:t>
            </w:r>
          </w:p>
          <w:p w14:paraId="0EF312AE"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tác</w:t>
            </w:r>
            <w:r w:rsidRPr="00B80CE9">
              <w:rPr>
                <w:rFonts w:cs="Times New Roman"/>
                <w:color w:val="FF0000"/>
                <w:sz w:val="24"/>
                <w:szCs w:val="24"/>
                <w:lang w:val="vi-VN"/>
              </w:rPr>
              <w:t xml:space="preserve"> dụng phát ra âm thanh</w:t>
            </w:r>
            <w:r w:rsidRPr="00B80CE9">
              <w:rPr>
                <w:rFonts w:cs="Times New Roman"/>
                <w:color w:val="FF0000"/>
                <w:sz w:val="24"/>
                <w:szCs w:val="24"/>
                <w:lang w:val="es-MX"/>
              </w:rPr>
              <w:t>.</w:t>
            </w:r>
          </w:p>
          <w:p w14:paraId="1E20582F"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tác</w:t>
            </w:r>
            <w:r w:rsidRPr="00B80CE9">
              <w:rPr>
                <w:rFonts w:cs="Times New Roman"/>
                <w:sz w:val="24"/>
                <w:szCs w:val="24"/>
                <w:lang w:val="vi-VN"/>
              </w:rPr>
              <w:t xml:space="preserve"> dụng nhiệt</w:t>
            </w:r>
            <w:r w:rsidRPr="00B80CE9">
              <w:rPr>
                <w:rFonts w:cs="Times New Roman"/>
                <w:sz w:val="24"/>
                <w:szCs w:val="24"/>
                <w:lang w:val="es-MX"/>
              </w:rPr>
              <w:t xml:space="preserve">. </w:t>
            </w:r>
          </w:p>
          <w:p w14:paraId="59E3B4AD"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tác</w:t>
            </w:r>
            <w:r w:rsidRPr="00B80CE9">
              <w:rPr>
                <w:rFonts w:cs="Times New Roman"/>
                <w:sz w:val="24"/>
                <w:szCs w:val="24"/>
                <w:lang w:val="vi-VN"/>
              </w:rPr>
              <w:t xml:space="preserve"> dụng phát sáng</w:t>
            </w:r>
            <w:r w:rsidRPr="00B80CE9">
              <w:rPr>
                <w:rFonts w:cs="Times New Roman"/>
                <w:sz w:val="24"/>
                <w:szCs w:val="24"/>
                <w:lang w:val="es-MX"/>
              </w:rPr>
              <w:t>.</w:t>
            </w:r>
          </w:p>
          <w:p w14:paraId="0F973422"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w:t>
            </w:r>
            <w:r w:rsidRPr="00B80CE9">
              <w:rPr>
                <w:rFonts w:cs="Times New Roman"/>
                <w:bCs/>
                <w:sz w:val="24"/>
                <w:szCs w:val="24"/>
                <w:lang w:val="es-MX"/>
              </w:rPr>
              <w:t>tác</w:t>
            </w:r>
            <w:r w:rsidRPr="00B80CE9">
              <w:rPr>
                <w:rFonts w:cs="Times New Roman"/>
                <w:bCs/>
                <w:sz w:val="24"/>
                <w:szCs w:val="24"/>
                <w:lang w:val="vi-VN"/>
              </w:rPr>
              <w:t xml:space="preserve"> dụng sinh lí</w:t>
            </w:r>
            <w:r w:rsidRPr="00B80CE9">
              <w:rPr>
                <w:rFonts w:cs="Times New Roman"/>
                <w:bCs/>
                <w:sz w:val="24"/>
                <w:szCs w:val="24"/>
                <w:lang w:val="es-MX"/>
              </w:rPr>
              <w:t>.</w:t>
            </w:r>
          </w:p>
        </w:tc>
      </w:tr>
      <w:tr w:rsidR="00486CA1" w:rsidRPr="00B80CE9" w14:paraId="6D0A37A3" w14:textId="77777777" w:rsidTr="00D01E30">
        <w:tc>
          <w:tcPr>
            <w:tcW w:w="1447" w:type="dxa"/>
            <w:shd w:val="clear" w:color="auto" w:fill="auto"/>
            <w:vAlign w:val="center"/>
          </w:tcPr>
          <w:p w14:paraId="3E011F4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4C1A0A9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Dụng cụ hoạt động dựa trên tác dụng nhiệt của dòng điện là</w:t>
            </w:r>
          </w:p>
          <w:p w14:paraId="1E14F8E2"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nồi cơm điện.</w:t>
            </w:r>
          </w:p>
          <w:p w14:paraId="259CA828"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tivi.</w:t>
            </w:r>
          </w:p>
          <w:p w14:paraId="05EBC6E6"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điện thoại di động.</w:t>
            </w:r>
          </w:p>
          <w:p w14:paraId="413A1A28"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sz w:val="24"/>
                <w:szCs w:val="24"/>
                <w:lang w:val="es-MX"/>
              </w:rPr>
              <w:t xml:space="preserve"> D.  quạt điện.</w:t>
            </w:r>
          </w:p>
        </w:tc>
      </w:tr>
      <w:tr w:rsidR="00486CA1" w:rsidRPr="00B80CE9" w14:paraId="11ECB96D" w14:textId="77777777" w:rsidTr="00D01E30">
        <w:tc>
          <w:tcPr>
            <w:tcW w:w="1447" w:type="dxa"/>
            <w:shd w:val="clear" w:color="auto" w:fill="auto"/>
            <w:vAlign w:val="center"/>
          </w:tcPr>
          <w:p w14:paraId="3C055084"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32EEABCD"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es-MX"/>
              </w:rPr>
            </w:pPr>
            <w:r w:rsidRPr="00B80CE9">
              <w:rPr>
                <w:rFonts w:cs="Times New Roman"/>
                <w:sz w:val="24"/>
                <w:szCs w:val="24"/>
              </w:rPr>
              <w:t>Nếu sơ ý để cho dòng điện đi qua cơ thể người thì dòng điện sẽ làm</w:t>
            </w:r>
          </w:p>
          <w:p w14:paraId="094194C5"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các cơ co giật, có thể làm tim ngừng đập, ngạt thở và thần kinh bị tê liệt.</w:t>
            </w:r>
          </w:p>
          <w:p w14:paraId="33F4ED02"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cơ thể lạnh đi vì mất nhiệt, có thể nguy hiểm cho tính mạng.</w:t>
            </w:r>
          </w:p>
          <w:p w14:paraId="56353C58"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cơ thể lạnh đi vì mất nhiệt, không nguy hiểm gì đến tính mạng.</w:t>
            </w:r>
          </w:p>
          <w:p w14:paraId="5358D4E8"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các cơ co giật nhưng không gây nguy hiểm gì đến tính mạng.</w:t>
            </w:r>
          </w:p>
        </w:tc>
      </w:tr>
      <w:tr w:rsidR="00486CA1" w:rsidRPr="00B80CE9" w14:paraId="0EEC1E0A" w14:textId="77777777" w:rsidTr="00D01E30">
        <w:tc>
          <w:tcPr>
            <w:tcW w:w="1447" w:type="dxa"/>
            <w:shd w:val="clear" w:color="auto" w:fill="auto"/>
            <w:vAlign w:val="center"/>
          </w:tcPr>
          <w:p w14:paraId="419248B7"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23FC5E3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Tác</w:t>
            </w:r>
            <w:r w:rsidRPr="00B80CE9">
              <w:rPr>
                <w:rFonts w:cs="Times New Roman"/>
                <w:sz w:val="24"/>
                <w:szCs w:val="24"/>
                <w:lang w:val="vi-VN"/>
              </w:rPr>
              <w:t xml:space="preserve"> dụng nhiệt của dòng điện trong các dụng cụ nào dưới đây là có lợi?</w:t>
            </w:r>
          </w:p>
          <w:p w14:paraId="23B70D45"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Bàn</w:t>
            </w:r>
            <w:r w:rsidRPr="00B80CE9">
              <w:rPr>
                <w:rFonts w:cs="Times New Roman"/>
                <w:color w:val="FF0000"/>
                <w:sz w:val="24"/>
                <w:szCs w:val="24"/>
                <w:lang w:val="vi-VN"/>
              </w:rPr>
              <w:t xml:space="preserve"> là điện</w:t>
            </w:r>
            <w:r w:rsidRPr="00B80CE9">
              <w:rPr>
                <w:rFonts w:cs="Times New Roman"/>
                <w:color w:val="FF0000"/>
                <w:sz w:val="24"/>
                <w:szCs w:val="24"/>
                <w:lang w:val="es-MX"/>
              </w:rPr>
              <w:t>.</w:t>
            </w:r>
          </w:p>
          <w:p w14:paraId="4084C6C4"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Quạt</w:t>
            </w:r>
            <w:r w:rsidRPr="00B80CE9">
              <w:rPr>
                <w:rFonts w:cs="Times New Roman"/>
                <w:sz w:val="24"/>
                <w:szCs w:val="24"/>
                <w:lang w:val="vi-VN"/>
              </w:rPr>
              <w:t xml:space="preserve"> điện</w:t>
            </w:r>
            <w:r w:rsidRPr="00B80CE9">
              <w:rPr>
                <w:rFonts w:cs="Times New Roman"/>
                <w:sz w:val="24"/>
                <w:szCs w:val="24"/>
                <w:lang w:val="es-MX"/>
              </w:rPr>
              <w:t>.</w:t>
            </w:r>
          </w:p>
          <w:p w14:paraId="40CA179B"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Tivi.</w:t>
            </w:r>
          </w:p>
          <w:p w14:paraId="23F87D50"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Máy</w:t>
            </w:r>
            <w:r w:rsidRPr="00B80CE9">
              <w:rPr>
                <w:rFonts w:cs="Times New Roman"/>
                <w:sz w:val="24"/>
                <w:szCs w:val="24"/>
                <w:lang w:val="vi-VN"/>
              </w:rPr>
              <w:t xml:space="preserve"> bơm nước.</w:t>
            </w:r>
            <w:r w:rsidRPr="00B80CE9">
              <w:rPr>
                <w:rFonts w:cs="Times New Roman"/>
                <w:noProof/>
                <w:color w:val="0000FF"/>
                <w:sz w:val="24"/>
                <w:szCs w:val="24"/>
              </w:rPr>
              <w:t xml:space="preserve"> </w:t>
            </w:r>
          </w:p>
        </w:tc>
      </w:tr>
      <w:tr w:rsidR="00486CA1" w:rsidRPr="00B80CE9" w14:paraId="52D5FFF4" w14:textId="77777777" w:rsidTr="00D01E30">
        <w:tc>
          <w:tcPr>
            <w:tcW w:w="1447" w:type="dxa"/>
            <w:shd w:val="clear" w:color="auto" w:fill="auto"/>
            <w:vAlign w:val="center"/>
          </w:tcPr>
          <w:p w14:paraId="13490D0C"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74864DA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rPr>
            </w:pPr>
            <w:r w:rsidRPr="00B80CE9">
              <w:rPr>
                <w:rFonts w:cs="Times New Roman"/>
                <w:sz w:val="24"/>
                <w:szCs w:val="24"/>
              </w:rPr>
              <w:t>Cho mạch điện có sơ đồ như hình vẽ. Sau khi đóng công tắc K, thì</w:t>
            </w:r>
          </w:p>
          <w:p w14:paraId="5F5E5776" w14:textId="77777777" w:rsidR="00486CA1" w:rsidRPr="00B80CE9" w:rsidRDefault="00486CA1" w:rsidP="00D01E30">
            <w:pPr>
              <w:pStyle w:val="ListParagraph"/>
              <w:tabs>
                <w:tab w:val="left" w:pos="1024"/>
              </w:tabs>
              <w:spacing w:after="0" w:line="312" w:lineRule="auto"/>
              <w:ind w:left="0"/>
              <w:jc w:val="center"/>
              <w:rPr>
                <w:rFonts w:cs="Times New Roman"/>
                <w:sz w:val="24"/>
                <w:szCs w:val="24"/>
              </w:rPr>
            </w:pPr>
            <w:r w:rsidRPr="00B80CE9">
              <w:rPr>
                <w:rFonts w:cs="Times New Roman"/>
                <w:noProof/>
                <w:color w:val="0000FF"/>
                <w:sz w:val="24"/>
                <w:szCs w:val="24"/>
              </w:rPr>
              <w:drawing>
                <wp:inline distT="0" distB="0" distL="0" distR="0" wp14:anchorId="40D3973A" wp14:editId="105D56DA">
                  <wp:extent cx="1860550" cy="1162050"/>
                  <wp:effectExtent l="0" t="0" r="0" b="0"/>
                  <wp:docPr id="1147436464" name="Picture 1147436464" descr="C:\Users\Admin\Downloads\00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002-removebg-preview.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60550" cy="1162050"/>
                          </a:xfrm>
                          <a:prstGeom prst="rect">
                            <a:avLst/>
                          </a:prstGeom>
                          <a:noFill/>
                          <a:ln>
                            <a:noFill/>
                          </a:ln>
                        </pic:spPr>
                      </pic:pic>
                    </a:graphicData>
                  </a:graphic>
                </wp:inline>
              </w:drawing>
            </w:r>
          </w:p>
          <w:p w14:paraId="414E2880"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color w:val="FF0000"/>
                <w:sz w:val="24"/>
                <w:szCs w:val="24"/>
                <w:lang w:val="es-MX"/>
              </w:rPr>
              <w:t>A.  đèn LED Đ phát sáng, điều đó chứng tỏ dòng điện có tác dụng phát sáng.</w:t>
            </w:r>
          </w:p>
          <w:p w14:paraId="6E74A025"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đèn LED Đ phát sáng, điều đó chứng tỏ dòng điện có tác dụng nhiệt.</w:t>
            </w:r>
          </w:p>
          <w:p w14:paraId="0B30AFFE"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lastRenderedPageBreak/>
              <w:t>C.</w:t>
            </w:r>
            <w:r w:rsidRPr="00B80CE9">
              <w:rPr>
                <w:rFonts w:cs="Times New Roman"/>
                <w:sz w:val="24"/>
                <w:szCs w:val="24"/>
              </w:rPr>
              <w:t xml:space="preserve"> </w:t>
            </w:r>
            <w:r w:rsidRPr="00B80CE9">
              <w:rPr>
                <w:rFonts w:cs="Times New Roman"/>
                <w:sz w:val="24"/>
                <w:szCs w:val="24"/>
                <w:lang w:val="es-MX"/>
              </w:rPr>
              <w:t xml:space="preserve"> đèn LED Đ không phát sáng, điều đó chứng tỏ dòng điện không có tác dụng phát sáng.</w:t>
            </w:r>
          </w:p>
          <w:p w14:paraId="65DC632F" w14:textId="77777777" w:rsidR="00486CA1" w:rsidRPr="00B80CE9" w:rsidRDefault="00486CA1" w:rsidP="00D01E30">
            <w:pPr>
              <w:spacing w:after="0" w:line="312" w:lineRule="auto"/>
              <w:rPr>
                <w:rFonts w:cs="Times New Roman"/>
                <w:color w:val="0000FF"/>
                <w:sz w:val="24"/>
                <w:szCs w:val="24"/>
                <w:u w:val="single"/>
                <w:lang w:val="vi-VN"/>
              </w:rPr>
            </w:pPr>
            <w:r w:rsidRPr="00B80CE9">
              <w:rPr>
                <w:rFonts w:cs="Times New Roman"/>
                <w:sz w:val="24"/>
                <w:szCs w:val="24"/>
                <w:lang w:val="es-MX"/>
              </w:rPr>
              <w:t xml:space="preserve"> D.  đèn LED Đ không phát sáng, điều đó chứng tỏ dòng điện không có tác dụng nhiệt.</w:t>
            </w:r>
          </w:p>
        </w:tc>
      </w:tr>
      <w:tr w:rsidR="00486CA1" w:rsidRPr="00B80CE9" w14:paraId="059AD823" w14:textId="77777777" w:rsidTr="00D01E30">
        <w:tc>
          <w:tcPr>
            <w:tcW w:w="1447" w:type="dxa"/>
            <w:shd w:val="clear" w:color="auto" w:fill="auto"/>
            <w:vAlign w:val="center"/>
          </w:tcPr>
          <w:p w14:paraId="76C9137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Thông hiểu</w:t>
            </w:r>
          </w:p>
        </w:tc>
        <w:tc>
          <w:tcPr>
            <w:tcW w:w="7513" w:type="dxa"/>
            <w:shd w:val="clear" w:color="auto" w:fill="auto"/>
          </w:tcPr>
          <w:p w14:paraId="1AFCEF0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bCs/>
                <w:sz w:val="24"/>
                <w:szCs w:val="24"/>
              </w:rPr>
            </w:pPr>
            <w:r w:rsidRPr="00B80CE9">
              <w:rPr>
                <w:rFonts w:cs="Times New Roman"/>
                <w:sz w:val="24"/>
                <w:szCs w:val="24"/>
              </w:rPr>
              <w:t>Trong các cụm vật dụng liệt kê dưới đây, cụm vật</w:t>
            </w:r>
            <w:r w:rsidRPr="00B80CE9">
              <w:rPr>
                <w:rFonts w:cs="Times New Roman"/>
                <w:sz w:val="24"/>
                <w:szCs w:val="24"/>
                <w:lang w:val="vi-VN"/>
              </w:rPr>
              <w:t xml:space="preserve"> dụng </w:t>
            </w:r>
            <w:r w:rsidRPr="00B80CE9">
              <w:rPr>
                <w:rFonts w:cs="Times New Roman"/>
                <w:sz w:val="24"/>
                <w:szCs w:val="24"/>
              </w:rPr>
              <w:t>hoạt động dựa trên tác dụng nhiệt của dòng điện là:</w:t>
            </w:r>
          </w:p>
          <w:p w14:paraId="746A08D9" w14:textId="77777777" w:rsidR="00486CA1" w:rsidRPr="00B80CE9" w:rsidRDefault="00486CA1" w:rsidP="00D01E30">
            <w:pPr>
              <w:pStyle w:val="NormalWeb"/>
              <w:shd w:val="clear" w:color="auto" w:fill="FFFFFF"/>
              <w:spacing w:before="0" w:beforeAutospacing="0" w:after="0" w:afterAutospacing="0" w:line="312" w:lineRule="auto"/>
              <w:rPr>
                <w:color w:val="FF0000"/>
              </w:rPr>
            </w:pPr>
            <w:r w:rsidRPr="00B80CE9">
              <w:rPr>
                <w:color w:val="FF0000"/>
                <w:lang w:val="es-MX"/>
              </w:rPr>
              <w:t xml:space="preserve">A.  </w:t>
            </w:r>
            <w:r w:rsidRPr="00B80CE9">
              <w:rPr>
                <w:color w:val="FF0000"/>
              </w:rPr>
              <w:t>bếp điện, bóng đèn dây tóc, nồi cơm điện, bàn là, lò sưởi điện.</w:t>
            </w:r>
          </w:p>
          <w:p w14:paraId="22E266F8" w14:textId="77777777" w:rsidR="00486CA1" w:rsidRPr="00B80CE9" w:rsidRDefault="00486CA1" w:rsidP="00D01E30">
            <w:pPr>
              <w:pStyle w:val="NormalWeb"/>
              <w:shd w:val="clear" w:color="auto" w:fill="FFFFFF"/>
              <w:spacing w:before="0" w:beforeAutospacing="0" w:after="0" w:afterAutospacing="0" w:line="312" w:lineRule="auto"/>
            </w:pPr>
            <w:r w:rsidRPr="00B80CE9">
              <w:rPr>
                <w:lang w:val="es-MX"/>
              </w:rPr>
              <w:t>B.</w:t>
            </w:r>
            <w:r w:rsidRPr="00B80CE9">
              <w:t xml:space="preserve"> </w:t>
            </w:r>
            <w:r w:rsidRPr="00B80CE9">
              <w:rPr>
                <w:lang w:val="es-MX"/>
              </w:rPr>
              <w:t xml:space="preserve"> </w:t>
            </w:r>
            <w:r w:rsidRPr="00B80CE9">
              <w:t>ấm điện, máy tính bỏ túi, máy chụp ảnh tự động, chuông điện.</w:t>
            </w:r>
          </w:p>
          <w:p w14:paraId="6294EE91" w14:textId="77777777" w:rsidR="00486CA1" w:rsidRPr="00B80CE9" w:rsidRDefault="00486CA1" w:rsidP="00D01E30">
            <w:pPr>
              <w:pStyle w:val="NormalWeb"/>
              <w:shd w:val="clear" w:color="auto" w:fill="FFFFFF"/>
              <w:spacing w:before="0" w:beforeAutospacing="0" w:after="0" w:afterAutospacing="0" w:line="312" w:lineRule="auto"/>
            </w:pPr>
            <w:r w:rsidRPr="00B80CE9">
              <w:rPr>
                <w:lang w:val="vi-VN"/>
              </w:rPr>
              <w:t>C.</w:t>
            </w:r>
            <w:r w:rsidRPr="00B80CE9">
              <w:t xml:space="preserve"> </w:t>
            </w:r>
            <w:r w:rsidRPr="00B80CE9">
              <w:rPr>
                <w:lang w:val="es-MX"/>
              </w:rPr>
              <w:t xml:space="preserve"> </w:t>
            </w:r>
            <w:r w:rsidRPr="00B80CE9">
              <w:t>máy bơm nước, bàn là, bút thử điện, đồng hồ điện.</w:t>
            </w:r>
          </w:p>
          <w:p w14:paraId="06910C8B" w14:textId="77777777" w:rsidR="00486CA1" w:rsidRPr="00B80CE9" w:rsidRDefault="00486CA1" w:rsidP="00D01E30">
            <w:pPr>
              <w:pStyle w:val="ListParagraph"/>
              <w:spacing w:after="0" w:line="312" w:lineRule="auto"/>
              <w:ind w:left="-73"/>
              <w:rPr>
                <w:rFonts w:cs="Times New Roman"/>
                <w:b/>
                <w:sz w:val="24"/>
                <w:szCs w:val="24"/>
                <w:u w:val="single"/>
                <w:lang w:val="vi-VN"/>
              </w:rPr>
            </w:pPr>
            <w:r w:rsidRPr="00B80CE9">
              <w:rPr>
                <w:rFonts w:cs="Times New Roman"/>
                <w:sz w:val="24"/>
                <w:szCs w:val="24"/>
                <w:lang w:val="es-MX"/>
              </w:rPr>
              <w:t xml:space="preserve"> D.  </w:t>
            </w:r>
            <w:r w:rsidRPr="00B80CE9">
              <w:rPr>
                <w:rFonts w:cs="Times New Roman"/>
                <w:sz w:val="24"/>
                <w:szCs w:val="24"/>
              </w:rPr>
              <w:t>nồi cơm điện, quạt điện, radio, tivi.</w:t>
            </w:r>
          </w:p>
        </w:tc>
      </w:tr>
      <w:tr w:rsidR="00486CA1" w:rsidRPr="00B80CE9" w14:paraId="1AB10848" w14:textId="77777777" w:rsidTr="00D01E30">
        <w:tc>
          <w:tcPr>
            <w:tcW w:w="1447" w:type="dxa"/>
            <w:shd w:val="clear" w:color="auto" w:fill="auto"/>
            <w:vAlign w:val="center"/>
          </w:tcPr>
          <w:p w14:paraId="20626D9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7B1205A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bCs/>
                <w:color w:val="000000"/>
                <w:sz w:val="24"/>
                <w:szCs w:val="24"/>
              </w:rPr>
            </w:pPr>
            <w:r w:rsidRPr="00B80CE9">
              <w:rPr>
                <w:rFonts w:cs="Times New Roman"/>
                <w:color w:val="000000"/>
                <w:sz w:val="24"/>
                <w:szCs w:val="24"/>
              </w:rPr>
              <w:t>Tác dụng hoá học của dòng điện khi đi qua dung dịch CuSO</w:t>
            </w:r>
            <w:r w:rsidRPr="00B80CE9">
              <w:rPr>
                <w:rFonts w:cs="Times New Roman"/>
                <w:color w:val="000000"/>
                <w:sz w:val="24"/>
                <w:szCs w:val="24"/>
                <w:vertAlign w:val="subscript"/>
              </w:rPr>
              <w:t>4</w:t>
            </w:r>
            <w:r w:rsidRPr="00B80CE9">
              <w:rPr>
                <w:rFonts w:cs="Times New Roman"/>
                <w:color w:val="000000"/>
                <w:sz w:val="24"/>
                <w:szCs w:val="24"/>
              </w:rPr>
              <w:t xml:space="preserve"> được biểu hiện ở chỗ</w:t>
            </w:r>
          </w:p>
          <w:p w14:paraId="7D6FB76C"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 xml:space="preserve">A.  </w:t>
            </w:r>
            <w:r w:rsidRPr="00B80CE9">
              <w:rPr>
                <w:rFonts w:cs="Times New Roman"/>
                <w:color w:val="FF0000"/>
                <w:sz w:val="24"/>
                <w:szCs w:val="24"/>
              </w:rPr>
              <w:t>làm biến màu thỏi than nối với cực âm của nguồn điện được nhúng trong dung dịch này.</w:t>
            </w:r>
          </w:p>
          <w:p w14:paraId="41DCAFD5"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w:t>
            </w:r>
            <w:r w:rsidRPr="00B80CE9">
              <w:rPr>
                <w:rFonts w:cs="Times New Roman"/>
                <w:color w:val="000000"/>
                <w:sz w:val="24"/>
                <w:szCs w:val="24"/>
              </w:rPr>
              <w:t>làm biến màu của hai thỏi than nối với hai cực của nguồn điện được nhúng trong dung dịch này.</w:t>
            </w:r>
          </w:p>
          <w:p w14:paraId="4A52531F"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w:t>
            </w:r>
            <w:r w:rsidRPr="00B80CE9">
              <w:rPr>
                <w:rFonts w:cs="Times New Roman"/>
                <w:color w:val="000000"/>
                <w:sz w:val="24"/>
                <w:szCs w:val="24"/>
              </w:rPr>
              <w:t>làm dung dịch này bay hơi nhanh hơn.</w:t>
            </w:r>
          </w:p>
          <w:p w14:paraId="534BB6CF"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w:t>
            </w:r>
            <w:r w:rsidRPr="00B80CE9">
              <w:rPr>
                <w:rFonts w:cs="Times New Roman"/>
                <w:color w:val="000000"/>
                <w:sz w:val="24"/>
                <w:szCs w:val="24"/>
              </w:rPr>
              <w:t>làm dung dịch này nóng lên.</w:t>
            </w:r>
          </w:p>
        </w:tc>
      </w:tr>
      <w:tr w:rsidR="00486CA1" w:rsidRPr="00B80CE9" w14:paraId="42BA57C4" w14:textId="77777777" w:rsidTr="00D01E30">
        <w:tc>
          <w:tcPr>
            <w:tcW w:w="1447" w:type="dxa"/>
            <w:shd w:val="clear" w:color="auto" w:fill="auto"/>
            <w:vAlign w:val="center"/>
          </w:tcPr>
          <w:p w14:paraId="149766E9"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0F53A75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b/>
                <w:color w:val="0000FF"/>
                <w:sz w:val="24"/>
                <w:szCs w:val="24"/>
              </w:rPr>
            </w:pPr>
            <w:r w:rsidRPr="00B80CE9">
              <w:rPr>
                <w:rFonts w:cs="Times New Roman"/>
                <w:sz w:val="24"/>
                <w:szCs w:val="24"/>
              </w:rPr>
              <w:t>Trong y học, để cấp cứu trường hợp tim ngừng đập, người ta dùng phương pháp “sốc điện” ngoài lồng ngực. Đây là phương pháp sử dụng điện thế lớn trong thời gian rất ngắn (</w:t>
            </w:r>
            <w:r w:rsidRPr="00B80CE9">
              <w:rPr>
                <w:rFonts w:cs="Times New Roman"/>
                <w:i/>
                <w:sz w:val="24"/>
                <w:szCs w:val="24"/>
              </w:rPr>
              <w:t>khoảng từ 0,03 s đến 0,1 s</w:t>
            </w:r>
            <w:r w:rsidRPr="00B80CE9">
              <w:rPr>
                <w:rFonts w:cs="Times New Roman"/>
                <w:sz w:val="24"/>
                <w:szCs w:val="24"/>
              </w:rPr>
              <w:t>) phóng qua tim để khôi phục lại nhịp tim bình thường. “Sốc điện” là một phương pháp ứng dụng</w:t>
            </w:r>
          </w:p>
          <w:p w14:paraId="1746FB37"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tác dụng sinh lí của dòng điện.</w:t>
            </w:r>
          </w:p>
          <w:p w14:paraId="19201B37"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tác dụng nhiệt của dòng điện.</w:t>
            </w:r>
          </w:p>
          <w:p w14:paraId="7FC0C33A"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tác dụng phát sáng của dòng điện.</w:t>
            </w:r>
          </w:p>
          <w:p w14:paraId="210E7565" w14:textId="77777777" w:rsidR="00486CA1" w:rsidRPr="00B80CE9" w:rsidRDefault="00486CA1" w:rsidP="00D01E30">
            <w:pPr>
              <w:pStyle w:val="ListParagraph"/>
              <w:spacing w:after="0" w:line="312" w:lineRule="auto"/>
              <w:ind w:left="-73"/>
              <w:rPr>
                <w:rFonts w:cs="Times New Roman"/>
                <w:b/>
                <w:color w:val="0000FF"/>
                <w:sz w:val="24"/>
                <w:szCs w:val="24"/>
                <w:u w:val="single"/>
                <w:lang w:val="vi-VN"/>
              </w:rPr>
            </w:pPr>
            <w:r w:rsidRPr="00B80CE9">
              <w:rPr>
                <w:rFonts w:cs="Times New Roman"/>
                <w:sz w:val="24"/>
                <w:szCs w:val="24"/>
                <w:lang w:val="es-MX"/>
              </w:rPr>
              <w:t xml:space="preserve"> D.  tác dụng hoá học của dòng điện</w:t>
            </w:r>
            <w:r w:rsidRPr="00B80CE9">
              <w:rPr>
                <w:rFonts w:cs="Times New Roman"/>
                <w:b/>
                <w:color w:val="0000FF"/>
                <w:sz w:val="24"/>
                <w:szCs w:val="24"/>
                <w:u w:val="single"/>
                <w:lang w:val="vi-VN"/>
              </w:rPr>
              <w:t xml:space="preserve"> </w:t>
            </w:r>
          </w:p>
        </w:tc>
      </w:tr>
      <w:tr w:rsidR="00486CA1" w:rsidRPr="00B80CE9" w14:paraId="57845321" w14:textId="77777777" w:rsidTr="00D01E30">
        <w:tc>
          <w:tcPr>
            <w:tcW w:w="1447" w:type="dxa"/>
            <w:shd w:val="clear" w:color="auto" w:fill="auto"/>
            <w:vAlign w:val="center"/>
          </w:tcPr>
          <w:p w14:paraId="01C5DD4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1EC60BC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b/>
                <w:color w:val="0000FF"/>
                <w:sz w:val="24"/>
                <w:szCs w:val="24"/>
                <w:u w:val="single"/>
                <w:lang w:val="vi-VN"/>
              </w:rPr>
            </w:pPr>
            <w:r w:rsidRPr="00B80CE9">
              <w:rPr>
                <w:rFonts w:cs="Times New Roman"/>
                <w:sz w:val="24"/>
                <w:szCs w:val="24"/>
              </w:rPr>
              <w:t>Để</w:t>
            </w:r>
            <w:r w:rsidRPr="00B80CE9">
              <w:rPr>
                <w:rFonts w:cs="Times New Roman"/>
                <w:sz w:val="24"/>
                <w:szCs w:val="24"/>
                <w:lang w:val="vi-VN"/>
              </w:rPr>
              <w:t xml:space="preserve"> mạ bạc cho một chiếc hộp bằng đồng thì làm theo cách nào dưới đây?</w:t>
            </w:r>
          </w:p>
          <w:p w14:paraId="2EBE0911"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nối</w:t>
            </w:r>
            <w:r w:rsidRPr="00B80CE9">
              <w:rPr>
                <w:rFonts w:cs="Times New Roman"/>
                <w:color w:val="FF0000"/>
                <w:sz w:val="24"/>
                <w:szCs w:val="24"/>
                <w:lang w:val="vi-VN"/>
              </w:rPr>
              <w:t xml:space="preserve"> một thỏi bạc với cực dương của nguồn điện và nối hộp với cực âm của nguồn, rồi nhúng thỏi bạc và hộp ngập trong dung dịch muối bạc để cho dòng điện chạy qua dung dịch này.</w:t>
            </w:r>
          </w:p>
          <w:p w14:paraId="4B6E97C2" w14:textId="77777777" w:rsidR="00486CA1" w:rsidRPr="00B80CE9" w:rsidRDefault="00486CA1" w:rsidP="00D01E30">
            <w:pPr>
              <w:spacing w:after="0" w:line="312" w:lineRule="auto"/>
              <w:rPr>
                <w:rFonts w:cs="Times New Roman"/>
                <w:color w:val="000000" w:themeColor="text1"/>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color w:val="000000" w:themeColor="text1"/>
                <w:sz w:val="24"/>
                <w:szCs w:val="24"/>
                <w:lang w:val="es-MX"/>
              </w:rPr>
              <w:t>nối</w:t>
            </w:r>
            <w:r w:rsidRPr="00B80CE9">
              <w:rPr>
                <w:rFonts w:cs="Times New Roman"/>
                <w:color w:val="000000" w:themeColor="text1"/>
                <w:sz w:val="24"/>
                <w:szCs w:val="24"/>
                <w:lang w:val="vi-VN"/>
              </w:rPr>
              <w:t xml:space="preserve"> một thỏi bạc với cực âm của nguồn điện và nối hộp với cực dương của nguồn, rồi nhúng thỏi bạc và hộp ngập trong dung dịch muối bạc để cho dòng điện chạy qua dung dịch này.</w:t>
            </w:r>
            <w:r w:rsidRPr="00B80CE9">
              <w:rPr>
                <w:rFonts w:cs="Times New Roman"/>
                <w:color w:val="000000" w:themeColor="text1"/>
                <w:sz w:val="24"/>
                <w:szCs w:val="24"/>
                <w:lang w:val="es-MX"/>
              </w:rPr>
              <w:t xml:space="preserve"> </w:t>
            </w:r>
          </w:p>
          <w:p w14:paraId="6CC0CB5C"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nối</w:t>
            </w:r>
            <w:r w:rsidRPr="00B80CE9">
              <w:rPr>
                <w:rFonts w:cs="Times New Roman"/>
                <w:sz w:val="24"/>
                <w:szCs w:val="24"/>
                <w:lang w:val="vi-VN"/>
              </w:rPr>
              <w:t xml:space="preserve"> hộp với cực dương của nguồn điện rồi nhúng hộp ngập trong dung dịch muối bạc</w:t>
            </w:r>
            <w:r w:rsidRPr="00B80CE9">
              <w:rPr>
                <w:rFonts w:cs="Times New Roman"/>
                <w:sz w:val="24"/>
                <w:szCs w:val="24"/>
                <w:lang w:val="es-MX"/>
              </w:rPr>
              <w:t>.</w:t>
            </w:r>
          </w:p>
          <w:p w14:paraId="3B46791D" w14:textId="77777777" w:rsidR="00486CA1" w:rsidRPr="00B80CE9" w:rsidRDefault="00486CA1" w:rsidP="00D01E30">
            <w:pPr>
              <w:pStyle w:val="ListParagraph"/>
              <w:spacing w:after="0" w:line="312" w:lineRule="auto"/>
              <w:ind w:left="-73"/>
              <w:rPr>
                <w:rFonts w:cs="Times New Roman"/>
                <w:sz w:val="24"/>
                <w:szCs w:val="24"/>
                <w:lang w:val="es-MX"/>
              </w:rPr>
            </w:pPr>
            <w:r w:rsidRPr="00B80CE9">
              <w:rPr>
                <w:rFonts w:cs="Times New Roman"/>
                <w:sz w:val="24"/>
                <w:szCs w:val="24"/>
                <w:lang w:val="es-MX"/>
              </w:rPr>
              <w:t xml:space="preserve"> D.  nối</w:t>
            </w:r>
            <w:r w:rsidRPr="00B80CE9">
              <w:rPr>
                <w:rFonts w:cs="Times New Roman"/>
                <w:sz w:val="24"/>
                <w:szCs w:val="24"/>
                <w:lang w:val="vi-VN"/>
              </w:rPr>
              <w:t xml:space="preserve"> hộp với cực âm của nguồn điện rồi nhúng hộp ngập trong dung dịch </w:t>
            </w:r>
            <w:r w:rsidRPr="00B80CE9">
              <w:rPr>
                <w:rFonts w:cs="Times New Roman"/>
                <w:sz w:val="24"/>
                <w:szCs w:val="24"/>
                <w:lang w:val="vi-VN"/>
              </w:rPr>
              <w:lastRenderedPageBreak/>
              <w:t>muối bạc</w:t>
            </w:r>
            <w:r w:rsidRPr="00B80CE9">
              <w:rPr>
                <w:rFonts w:cs="Times New Roman"/>
                <w:sz w:val="24"/>
                <w:szCs w:val="24"/>
                <w:lang w:val="es-MX"/>
              </w:rPr>
              <w:t>.</w:t>
            </w:r>
          </w:p>
          <w:p w14:paraId="19A12E92" w14:textId="77777777" w:rsidR="00486CA1" w:rsidRPr="00B80CE9" w:rsidRDefault="00486CA1" w:rsidP="00D01E30">
            <w:pPr>
              <w:pStyle w:val="ListParagraph"/>
              <w:spacing w:after="0" w:line="312" w:lineRule="auto"/>
              <w:ind w:left="-73"/>
              <w:rPr>
                <w:rFonts w:cs="Times New Roman"/>
                <w:color w:val="0000FF"/>
                <w:sz w:val="24"/>
                <w:szCs w:val="24"/>
                <w:u w:val="single"/>
                <w:lang w:val="vi-VN"/>
              </w:rPr>
            </w:pPr>
          </w:p>
        </w:tc>
      </w:tr>
      <w:tr w:rsidR="00486CA1" w:rsidRPr="00B80CE9" w14:paraId="6A666E7B" w14:textId="77777777" w:rsidTr="00D01E30">
        <w:tc>
          <w:tcPr>
            <w:tcW w:w="1447" w:type="dxa"/>
            <w:shd w:val="clear" w:color="auto" w:fill="auto"/>
            <w:vAlign w:val="center"/>
          </w:tcPr>
          <w:p w14:paraId="0A760CC2"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Vận dụng</w:t>
            </w:r>
          </w:p>
        </w:tc>
        <w:tc>
          <w:tcPr>
            <w:tcW w:w="7513" w:type="dxa"/>
            <w:shd w:val="clear" w:color="auto" w:fill="auto"/>
          </w:tcPr>
          <w:p w14:paraId="6DD413F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lang w:val="vi-VN"/>
              </w:rPr>
              <w:t>Làm theo cách nào dưới đây khi chú ý tới tác dụng sinh lí của dòng điện?</w:t>
            </w:r>
          </w:p>
          <w:p w14:paraId="7C0DD77E" w14:textId="77777777" w:rsidR="00486CA1" w:rsidRPr="00B80CE9" w:rsidRDefault="00486CA1" w:rsidP="00D01E30">
            <w:pPr>
              <w:spacing w:after="0" w:line="312" w:lineRule="auto"/>
              <w:rPr>
                <w:rFonts w:cs="Times New Roman"/>
                <w:bCs/>
                <w:color w:val="0000FF"/>
                <w:sz w:val="24"/>
                <w:szCs w:val="24"/>
                <w:lang w:val="vi-VN"/>
              </w:rPr>
            </w:pPr>
            <w:r w:rsidRPr="00B80CE9">
              <w:rPr>
                <w:rFonts w:cs="Times New Roman"/>
                <w:bCs/>
                <w:color w:val="FF0000"/>
                <w:sz w:val="24"/>
                <w:szCs w:val="24"/>
                <w:lang w:val="vi-VN"/>
              </w:rPr>
              <w:t>A. Sử dụng các dụng cụ điện khi cần thiết và chú ý đảm bảo an toàn về điện.</w:t>
            </w:r>
          </w:p>
          <w:p w14:paraId="3A10FFF9" w14:textId="77777777" w:rsidR="00486CA1" w:rsidRPr="00B80CE9" w:rsidRDefault="00486CA1" w:rsidP="00D01E30">
            <w:pPr>
              <w:spacing w:after="0" w:line="312" w:lineRule="auto"/>
              <w:rPr>
                <w:rFonts w:cs="Times New Roman"/>
                <w:bCs/>
                <w:color w:val="000000" w:themeColor="text1"/>
                <w:sz w:val="24"/>
                <w:szCs w:val="24"/>
                <w:lang w:val="vi-VN"/>
              </w:rPr>
            </w:pPr>
            <w:r w:rsidRPr="00B80CE9">
              <w:rPr>
                <w:rFonts w:cs="Times New Roman"/>
                <w:bCs/>
                <w:color w:val="000000" w:themeColor="text1"/>
                <w:sz w:val="24"/>
                <w:szCs w:val="24"/>
                <w:lang w:val="vi-VN"/>
              </w:rPr>
              <w:t>B. Không sử dụng bất cứ một dụng cụ điện nào, vì dòng điện có thể gây nguy hiểm đến tính mạng của con người.</w:t>
            </w:r>
          </w:p>
          <w:p w14:paraId="3938CF65" w14:textId="77777777" w:rsidR="00486CA1" w:rsidRPr="00B80CE9" w:rsidRDefault="00486CA1" w:rsidP="00D01E30">
            <w:pPr>
              <w:spacing w:after="0" w:line="312" w:lineRule="auto"/>
              <w:rPr>
                <w:rFonts w:cs="Times New Roman"/>
                <w:bCs/>
                <w:color w:val="000000" w:themeColor="text1"/>
                <w:sz w:val="24"/>
                <w:szCs w:val="24"/>
                <w:lang w:val="vi-VN"/>
              </w:rPr>
            </w:pPr>
            <w:r w:rsidRPr="00B80CE9">
              <w:rPr>
                <w:rFonts w:cs="Times New Roman"/>
                <w:bCs/>
                <w:color w:val="000000" w:themeColor="text1"/>
                <w:sz w:val="24"/>
                <w:szCs w:val="24"/>
                <w:lang w:val="vi-VN"/>
              </w:rPr>
              <w:t>C. Sử dụng tùy ý mọi dụng cụ điện, không cần tránh việc dòng điện có thể đi qua cơ thể người.</w:t>
            </w:r>
          </w:p>
          <w:p w14:paraId="53792AA9" w14:textId="77777777" w:rsidR="00486CA1" w:rsidRPr="00B80CE9" w:rsidRDefault="00486CA1" w:rsidP="00D01E30">
            <w:pPr>
              <w:spacing w:after="0" w:line="312" w:lineRule="auto"/>
              <w:rPr>
                <w:rFonts w:cs="Times New Roman"/>
                <w:bCs/>
                <w:color w:val="0000FF"/>
                <w:sz w:val="24"/>
                <w:szCs w:val="24"/>
                <w:lang w:val="vi-VN"/>
              </w:rPr>
            </w:pPr>
            <w:r w:rsidRPr="00B80CE9">
              <w:rPr>
                <w:rFonts w:cs="Times New Roman"/>
                <w:bCs/>
                <w:color w:val="000000" w:themeColor="text1"/>
                <w:sz w:val="24"/>
                <w:szCs w:val="24"/>
                <w:lang w:val="vi-VN"/>
              </w:rPr>
              <w:t>D. Chỉ sử dụng dòng điện khi chữa một số bệnh.</w:t>
            </w:r>
            <w:r w:rsidRPr="00B80CE9">
              <w:rPr>
                <w:rFonts w:cs="Times New Roman"/>
                <w:noProof/>
                <w:color w:val="0000FF"/>
                <w:sz w:val="24"/>
                <w:szCs w:val="24"/>
              </w:rPr>
              <w:t xml:space="preserve"> </w:t>
            </w:r>
          </w:p>
        </w:tc>
      </w:tr>
      <w:tr w:rsidR="00486CA1" w:rsidRPr="00B80CE9" w14:paraId="0AF2A217" w14:textId="77777777" w:rsidTr="00D01E30">
        <w:tc>
          <w:tcPr>
            <w:tcW w:w="1447" w:type="dxa"/>
            <w:shd w:val="clear" w:color="auto" w:fill="auto"/>
            <w:vAlign w:val="center"/>
          </w:tcPr>
          <w:p w14:paraId="76A963C2" w14:textId="77777777" w:rsidR="00486CA1" w:rsidRPr="00B80CE9" w:rsidRDefault="00486CA1" w:rsidP="00D01E30">
            <w:pPr>
              <w:spacing w:after="0" w:line="312" w:lineRule="auto"/>
              <w:jc w:val="center"/>
              <w:rPr>
                <w:rFonts w:cs="Times New Roman"/>
                <w:b/>
                <w:bCs/>
                <w:color w:val="FF0000"/>
                <w:sz w:val="24"/>
                <w:szCs w:val="24"/>
                <w:lang w:val="es-MX"/>
              </w:rPr>
            </w:pPr>
            <w:r w:rsidRPr="00B80CE9">
              <w:rPr>
                <w:rFonts w:cs="Times New Roman"/>
                <w:b/>
                <w:bCs/>
                <w:sz w:val="24"/>
                <w:szCs w:val="24"/>
                <w:lang w:val="es-MX"/>
              </w:rPr>
              <w:t>Vận dụng</w:t>
            </w:r>
          </w:p>
        </w:tc>
        <w:tc>
          <w:tcPr>
            <w:tcW w:w="7513" w:type="dxa"/>
            <w:shd w:val="clear" w:color="auto" w:fill="auto"/>
          </w:tcPr>
          <w:p w14:paraId="5B650C1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FF"/>
                <w:sz w:val="24"/>
                <w:szCs w:val="24"/>
              </w:rPr>
            </w:pPr>
            <w:r w:rsidRPr="00B80CE9">
              <w:rPr>
                <w:rFonts w:cs="Times New Roman"/>
                <w:sz w:val="24"/>
                <w:szCs w:val="24"/>
              </w:rPr>
              <w:t>Cho mạch điện có sơ đồ như hình bên. Đóng công tắc K, sau vài phút nhấc thỏi than nối với cực âm của nguồn ra ngoài,</w:t>
            </w:r>
          </w:p>
          <w:p w14:paraId="4E8D25D2" w14:textId="77777777" w:rsidR="00486CA1" w:rsidRPr="00B80CE9" w:rsidRDefault="00486CA1" w:rsidP="00D01E30">
            <w:pPr>
              <w:pStyle w:val="ListParagraph"/>
              <w:tabs>
                <w:tab w:val="left" w:pos="1024"/>
              </w:tabs>
              <w:spacing w:after="0" w:line="312" w:lineRule="auto"/>
              <w:ind w:left="0"/>
              <w:jc w:val="center"/>
              <w:rPr>
                <w:rFonts w:cs="Times New Roman"/>
                <w:color w:val="0000FF"/>
                <w:sz w:val="24"/>
                <w:szCs w:val="24"/>
              </w:rPr>
            </w:pPr>
            <w:r w:rsidRPr="00B80CE9">
              <w:rPr>
                <w:rFonts w:cs="Times New Roman"/>
                <w:noProof/>
                <w:color w:val="0000FF"/>
                <w:sz w:val="24"/>
                <w:szCs w:val="24"/>
              </w:rPr>
              <w:drawing>
                <wp:inline distT="0" distB="0" distL="0" distR="0" wp14:anchorId="67D9A74F" wp14:editId="23F471CB">
                  <wp:extent cx="2392177" cy="1493520"/>
                  <wp:effectExtent l="0" t="0" r="0" b="0"/>
                  <wp:docPr id="1147436465" name="Picture 1147436465" descr="C:\Users\Admin\Downloads\00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003-removebg-preview.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06963" cy="1502751"/>
                          </a:xfrm>
                          <a:prstGeom prst="rect">
                            <a:avLst/>
                          </a:prstGeom>
                          <a:noFill/>
                          <a:ln>
                            <a:noFill/>
                          </a:ln>
                        </pic:spPr>
                      </pic:pic>
                    </a:graphicData>
                  </a:graphic>
                </wp:inline>
              </w:drawing>
            </w:r>
          </w:p>
          <w:p w14:paraId="17F0B8DE" w14:textId="77777777" w:rsidR="00486CA1" w:rsidRPr="00B80CE9" w:rsidRDefault="00486CA1" w:rsidP="00D01E30">
            <w:pPr>
              <w:spacing w:after="0" w:line="312" w:lineRule="auto"/>
              <w:rPr>
                <w:rFonts w:cs="Times New Roman"/>
                <w:sz w:val="24"/>
                <w:szCs w:val="24"/>
                <w:lang w:val="es-MX"/>
              </w:rPr>
            </w:pPr>
            <w:r w:rsidRPr="00B80CE9">
              <w:rPr>
                <w:rFonts w:cs="Times New Roman"/>
                <w:color w:val="FF0000"/>
                <w:sz w:val="24"/>
                <w:szCs w:val="24"/>
                <w:lang w:val="es-MX"/>
              </w:rPr>
              <w:t>A.  lớp màu bám trên thỏi than là kim loại đồng.</w:t>
            </w:r>
          </w:p>
          <w:p w14:paraId="08F0CC62" w14:textId="77777777" w:rsidR="00486CA1" w:rsidRPr="00B80CE9" w:rsidRDefault="00486CA1" w:rsidP="00D01E30">
            <w:pPr>
              <w:spacing w:after="0" w:line="312" w:lineRule="auto"/>
              <w:rPr>
                <w:rFonts w:cs="Times New Roman"/>
                <w:sz w:val="24"/>
                <w:szCs w:val="24"/>
              </w:rPr>
            </w:pPr>
            <w:r w:rsidRPr="00B80CE9">
              <w:rPr>
                <w:rFonts w:cs="Times New Roman"/>
                <w:sz w:val="24"/>
                <w:szCs w:val="24"/>
                <w:lang w:val="es-MX"/>
              </w:rPr>
              <w:t>B.</w:t>
            </w:r>
            <w:r w:rsidRPr="00B80CE9">
              <w:rPr>
                <w:rFonts w:cs="Times New Roman"/>
                <w:sz w:val="24"/>
                <w:szCs w:val="24"/>
              </w:rPr>
              <w:t xml:space="preserve"> </w:t>
            </w:r>
            <w:r w:rsidRPr="00B80CE9">
              <w:rPr>
                <w:rFonts w:cs="Times New Roman"/>
                <w:sz w:val="24"/>
                <w:szCs w:val="24"/>
                <w:lang w:val="es-MX"/>
              </w:rPr>
              <w:t xml:space="preserve"> thỏi than vẫn giữ màu đen.</w:t>
            </w:r>
          </w:p>
          <w:p w14:paraId="18DD73C4"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vi-VN"/>
              </w:rPr>
              <w:t>C.</w:t>
            </w:r>
            <w:r w:rsidRPr="00B80CE9">
              <w:rPr>
                <w:rFonts w:cs="Times New Roman"/>
                <w:sz w:val="24"/>
                <w:szCs w:val="24"/>
              </w:rPr>
              <w:t xml:space="preserve"> </w:t>
            </w:r>
            <w:r w:rsidRPr="00B80CE9">
              <w:rPr>
                <w:rFonts w:cs="Times New Roman"/>
                <w:sz w:val="24"/>
                <w:szCs w:val="24"/>
                <w:lang w:val="es-MX"/>
              </w:rPr>
              <w:t xml:space="preserve"> thỏi than chuyển sang màu trắng.</w:t>
            </w:r>
          </w:p>
          <w:p w14:paraId="02AEE778" w14:textId="77777777" w:rsidR="00486CA1" w:rsidRPr="00B80CE9" w:rsidRDefault="00486CA1" w:rsidP="00D01E30">
            <w:pPr>
              <w:spacing w:after="0" w:line="312" w:lineRule="auto"/>
              <w:rPr>
                <w:rFonts w:cs="Times New Roman"/>
                <w:b/>
                <w:color w:val="0000FF"/>
                <w:sz w:val="24"/>
                <w:szCs w:val="24"/>
                <w:u w:val="single"/>
                <w:lang w:val="vi-VN"/>
              </w:rPr>
            </w:pPr>
            <w:r w:rsidRPr="00B80CE9">
              <w:rPr>
                <w:rFonts w:cs="Times New Roman"/>
                <w:sz w:val="24"/>
                <w:szCs w:val="24"/>
                <w:lang w:val="es-MX"/>
              </w:rPr>
              <w:t>D.</w:t>
            </w:r>
            <w:r w:rsidRPr="00B80CE9">
              <w:rPr>
                <w:rFonts w:cs="Times New Roman"/>
                <w:b/>
                <w:sz w:val="24"/>
                <w:szCs w:val="24"/>
                <w:lang w:val="es-MX"/>
              </w:rPr>
              <w:t xml:space="preserve">  </w:t>
            </w:r>
            <w:r w:rsidRPr="00B80CE9">
              <w:rPr>
                <w:rFonts w:cs="Times New Roman"/>
                <w:sz w:val="24"/>
                <w:szCs w:val="24"/>
                <w:lang w:val="es-MX"/>
              </w:rPr>
              <w:t>thỏi than</w:t>
            </w:r>
            <w:r w:rsidRPr="00B80CE9">
              <w:rPr>
                <w:rFonts w:cs="Times New Roman"/>
                <w:b/>
                <w:sz w:val="24"/>
                <w:szCs w:val="24"/>
                <w:lang w:val="es-MX"/>
              </w:rPr>
              <w:t xml:space="preserve"> </w:t>
            </w:r>
            <w:r w:rsidRPr="00B80CE9">
              <w:rPr>
                <w:rFonts w:cs="Times New Roman"/>
                <w:sz w:val="24"/>
                <w:szCs w:val="24"/>
                <w:lang w:val="es-MX"/>
              </w:rPr>
              <w:t>dễ bị vỡ vụn.</w:t>
            </w:r>
          </w:p>
        </w:tc>
      </w:tr>
      <w:tr w:rsidR="00486CA1" w:rsidRPr="00B80CE9" w14:paraId="6EEB284C" w14:textId="77777777" w:rsidTr="00D01E30">
        <w:tc>
          <w:tcPr>
            <w:tcW w:w="8960" w:type="dxa"/>
            <w:gridSpan w:val="2"/>
            <w:shd w:val="clear" w:color="auto" w:fill="auto"/>
            <w:vAlign w:val="center"/>
          </w:tcPr>
          <w:p w14:paraId="19410861" w14:textId="77777777" w:rsidR="00486CA1" w:rsidRPr="00B80CE9" w:rsidRDefault="00486CA1" w:rsidP="00D01E30">
            <w:pPr>
              <w:spacing w:after="0" w:line="312" w:lineRule="auto"/>
              <w:rPr>
                <w:rFonts w:cs="Times New Roman"/>
                <w:b/>
                <w:bCs/>
                <w:sz w:val="24"/>
                <w:szCs w:val="24"/>
                <w:lang w:val="es-MX"/>
              </w:rPr>
            </w:pPr>
            <w:r w:rsidRPr="00B80CE9">
              <w:rPr>
                <w:rFonts w:cs="Times New Roman"/>
                <w:b/>
                <w:bCs/>
                <w:sz w:val="24"/>
                <w:szCs w:val="24"/>
                <w:lang w:val="es-MX"/>
              </w:rPr>
              <w:t>Bài 24. Cường độ dòng điện và hiệu điện thế.</w:t>
            </w:r>
          </w:p>
        </w:tc>
      </w:tr>
      <w:tr w:rsidR="00486CA1" w:rsidRPr="00B80CE9" w14:paraId="03991C7E" w14:textId="77777777" w:rsidTr="00D01E30">
        <w:tc>
          <w:tcPr>
            <w:tcW w:w="1447" w:type="dxa"/>
            <w:shd w:val="clear" w:color="auto" w:fill="auto"/>
            <w:vAlign w:val="center"/>
          </w:tcPr>
          <w:p w14:paraId="4E75EFF8"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1D83E52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Cường độ dòng điện cho ta biết</w:t>
            </w:r>
          </w:p>
          <w:p w14:paraId="67FB87EC"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độ mạnh</w:t>
            </w:r>
            <w:r w:rsidRPr="00B80CE9">
              <w:rPr>
                <w:rFonts w:cs="Times New Roman"/>
                <w:color w:val="FF0000"/>
                <w:sz w:val="24"/>
                <w:szCs w:val="24"/>
                <w:lang w:val="vi-VN"/>
              </w:rPr>
              <w:t>,</w:t>
            </w:r>
            <w:r w:rsidRPr="00B80CE9">
              <w:rPr>
                <w:rFonts w:cs="Times New Roman"/>
                <w:color w:val="FF0000"/>
                <w:sz w:val="24"/>
                <w:szCs w:val="24"/>
                <w:lang w:val="it-IT"/>
              </w:rPr>
              <w:t xml:space="preserve"> yếu của dòng điện.</w:t>
            </w:r>
          </w:p>
          <w:p w14:paraId="379A58C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dòng điện do nguồn điện nào gây ra.</w:t>
            </w:r>
          </w:p>
          <w:p w14:paraId="374BACC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dòng điện do các hạt mang điện dương hoặc âm tạo nên.</w:t>
            </w:r>
          </w:p>
          <w:p w14:paraId="6D30C8ED" w14:textId="77777777" w:rsidR="00486CA1" w:rsidRPr="00B80CE9" w:rsidRDefault="00486CA1" w:rsidP="00D01E30">
            <w:pPr>
              <w:spacing w:after="0" w:line="312" w:lineRule="auto"/>
              <w:rPr>
                <w:rFonts w:cs="Times New Roman"/>
                <w:sz w:val="24"/>
                <w:szCs w:val="24"/>
                <w:lang w:val="vi-VN"/>
              </w:rPr>
            </w:pPr>
            <w:r w:rsidRPr="00B80CE9">
              <w:rPr>
                <w:rFonts w:cs="Times New Roman"/>
                <w:sz w:val="24"/>
                <w:szCs w:val="24"/>
                <w:lang w:val="it-IT"/>
              </w:rPr>
              <w:t>D. tác dụng nhiệt hoặc hóa học của dòng điện</w:t>
            </w:r>
            <w:r w:rsidRPr="00B80CE9">
              <w:rPr>
                <w:rFonts w:cs="Times New Roman"/>
                <w:sz w:val="24"/>
                <w:szCs w:val="24"/>
                <w:lang w:val="vi-VN"/>
              </w:rPr>
              <w:t>.</w:t>
            </w:r>
          </w:p>
        </w:tc>
      </w:tr>
      <w:tr w:rsidR="00486CA1" w:rsidRPr="00B80CE9" w14:paraId="07C10BF4" w14:textId="77777777" w:rsidTr="00D01E30">
        <w:tc>
          <w:tcPr>
            <w:tcW w:w="1447" w:type="dxa"/>
            <w:shd w:val="clear" w:color="auto" w:fill="auto"/>
            <w:vAlign w:val="center"/>
          </w:tcPr>
          <w:p w14:paraId="23E6D2EF"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6936E76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Khả năng sinh ra dòng điện của pin (hay acquy) được đo bằng</w:t>
            </w:r>
          </w:p>
          <w:p w14:paraId="7A582651"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Hiệu điện thế giữa hai cực của nó.</w:t>
            </w:r>
          </w:p>
          <w:p w14:paraId="22C2F1B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Cường độ dòng điện.</w:t>
            </w:r>
          </w:p>
          <w:p w14:paraId="2BBF5F08"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Vôn kế.</w:t>
            </w:r>
          </w:p>
          <w:p w14:paraId="67AD8B2C"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Ampe kế.</w:t>
            </w:r>
          </w:p>
        </w:tc>
      </w:tr>
      <w:tr w:rsidR="00486CA1" w:rsidRPr="00B80CE9" w14:paraId="5FBF91E0" w14:textId="77777777" w:rsidTr="00D01E30">
        <w:tc>
          <w:tcPr>
            <w:tcW w:w="1447" w:type="dxa"/>
            <w:shd w:val="clear" w:color="auto" w:fill="auto"/>
            <w:vAlign w:val="center"/>
          </w:tcPr>
          <w:p w14:paraId="13F43183"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1A1C25F7"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Để đo cường độ dòng điện, người ta dùng</w:t>
            </w:r>
          </w:p>
          <w:p w14:paraId="44E9311F"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Ampe kế.</w:t>
            </w:r>
          </w:p>
          <w:p w14:paraId="410E5B8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Vôn kế.</w:t>
            </w:r>
          </w:p>
          <w:p w14:paraId="5EDA787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C. Cân.</w:t>
            </w:r>
          </w:p>
          <w:p w14:paraId="7E4CB4C3"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it-IT"/>
              </w:rPr>
              <w:t>D. Nhiệt kế.</w:t>
            </w:r>
          </w:p>
        </w:tc>
      </w:tr>
      <w:tr w:rsidR="00486CA1" w:rsidRPr="00B80CE9" w14:paraId="64A84F13" w14:textId="77777777" w:rsidTr="00D01E30">
        <w:tc>
          <w:tcPr>
            <w:tcW w:w="1447" w:type="dxa"/>
            <w:shd w:val="clear" w:color="auto" w:fill="auto"/>
            <w:vAlign w:val="center"/>
          </w:tcPr>
          <w:p w14:paraId="534C3416"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Nhận biết</w:t>
            </w:r>
          </w:p>
        </w:tc>
        <w:tc>
          <w:tcPr>
            <w:tcW w:w="7513" w:type="dxa"/>
            <w:shd w:val="clear" w:color="auto" w:fill="auto"/>
          </w:tcPr>
          <w:p w14:paraId="2D77178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Để đo </w:t>
            </w:r>
            <w:r w:rsidRPr="00B80CE9">
              <w:rPr>
                <w:rFonts w:cs="Times New Roman"/>
                <w:sz w:val="24"/>
                <w:szCs w:val="24"/>
                <w:lang w:val="vi-VN"/>
              </w:rPr>
              <w:t>h</w:t>
            </w:r>
            <w:r w:rsidRPr="00B80CE9">
              <w:rPr>
                <w:rFonts w:cs="Times New Roman"/>
                <w:sz w:val="24"/>
                <w:szCs w:val="24"/>
                <w:lang w:val="it-IT"/>
              </w:rPr>
              <w:t>iệu điện thế, người ta dùng</w:t>
            </w:r>
          </w:p>
          <w:p w14:paraId="4CCF0A62"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Vôn kế.</w:t>
            </w:r>
          </w:p>
          <w:p w14:paraId="3DCE381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Ampe kế.</w:t>
            </w:r>
          </w:p>
          <w:p w14:paraId="2B4B29DE"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Cân.</w:t>
            </w:r>
          </w:p>
          <w:p w14:paraId="7D91FD1D"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sz w:val="24"/>
                <w:szCs w:val="24"/>
                <w:lang w:val="it-IT"/>
              </w:rPr>
              <w:t>D. Nhiệt kế.</w:t>
            </w:r>
          </w:p>
        </w:tc>
      </w:tr>
      <w:tr w:rsidR="00486CA1" w:rsidRPr="00B80CE9" w14:paraId="6FD9BECE" w14:textId="77777777" w:rsidTr="00D01E30">
        <w:tc>
          <w:tcPr>
            <w:tcW w:w="1447" w:type="dxa"/>
            <w:shd w:val="clear" w:color="auto" w:fill="auto"/>
            <w:vAlign w:val="center"/>
          </w:tcPr>
          <w:p w14:paraId="27EE6A64"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Nhận biết</w:t>
            </w:r>
          </w:p>
        </w:tc>
        <w:tc>
          <w:tcPr>
            <w:tcW w:w="7513" w:type="dxa"/>
            <w:shd w:val="clear" w:color="auto" w:fill="auto"/>
          </w:tcPr>
          <w:p w14:paraId="007433A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Đơn vị của cường độ dòng điện là</w:t>
            </w:r>
          </w:p>
          <w:p w14:paraId="04EF5A47"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Ampe (A).</w:t>
            </w:r>
          </w:p>
          <w:p w14:paraId="6D6714E2"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Vôn (V).</w:t>
            </w:r>
          </w:p>
          <w:p w14:paraId="2699053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Niuton (N).</w:t>
            </w:r>
          </w:p>
          <w:p w14:paraId="5768F05B"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sz w:val="24"/>
                <w:szCs w:val="24"/>
                <w:lang w:val="it-IT"/>
              </w:rPr>
              <w:t>D. Oát (W).</w:t>
            </w:r>
          </w:p>
        </w:tc>
      </w:tr>
      <w:tr w:rsidR="00486CA1" w:rsidRPr="00B80CE9" w14:paraId="467573B1" w14:textId="77777777" w:rsidTr="00D01E30">
        <w:tc>
          <w:tcPr>
            <w:tcW w:w="1447" w:type="dxa"/>
            <w:shd w:val="clear" w:color="auto" w:fill="auto"/>
            <w:vAlign w:val="center"/>
          </w:tcPr>
          <w:p w14:paraId="0F79C652" w14:textId="77777777" w:rsidR="00486CA1" w:rsidRPr="00B80CE9" w:rsidRDefault="00486CA1" w:rsidP="00D01E30">
            <w:pPr>
              <w:spacing w:after="0" w:line="312" w:lineRule="auto"/>
              <w:jc w:val="center"/>
              <w:rPr>
                <w:rFonts w:cs="Times New Roman"/>
                <w:b/>
                <w:bCs/>
                <w:sz w:val="24"/>
                <w:szCs w:val="24"/>
              </w:rPr>
            </w:pPr>
            <w:r w:rsidRPr="00B80CE9">
              <w:rPr>
                <w:rFonts w:cs="Times New Roman"/>
                <w:b/>
                <w:bCs/>
                <w:sz w:val="24"/>
                <w:szCs w:val="24"/>
                <w:lang w:val="es-MX"/>
              </w:rPr>
              <w:t>Nhận biết</w:t>
            </w:r>
          </w:p>
        </w:tc>
        <w:tc>
          <w:tcPr>
            <w:tcW w:w="7513" w:type="dxa"/>
            <w:shd w:val="clear" w:color="auto" w:fill="auto"/>
          </w:tcPr>
          <w:p w14:paraId="4DB9F767"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Đơn vị của hiệu điện thế là</w:t>
            </w:r>
          </w:p>
          <w:p w14:paraId="72550C6C"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Vôn (V).</w:t>
            </w:r>
          </w:p>
          <w:p w14:paraId="43CA7B8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Ampe (A).</w:t>
            </w:r>
          </w:p>
          <w:p w14:paraId="49F2B4D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Niuton (N).</w:t>
            </w:r>
          </w:p>
          <w:p w14:paraId="7F10E6DC"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sz w:val="24"/>
                <w:szCs w:val="24"/>
                <w:lang w:val="it-IT"/>
              </w:rPr>
              <w:t>D. Oát (W).</w:t>
            </w:r>
          </w:p>
        </w:tc>
      </w:tr>
      <w:tr w:rsidR="00486CA1" w:rsidRPr="00B80CE9" w14:paraId="6FFCA319" w14:textId="77777777" w:rsidTr="00D01E30">
        <w:tc>
          <w:tcPr>
            <w:tcW w:w="1447" w:type="dxa"/>
            <w:shd w:val="clear" w:color="auto" w:fill="auto"/>
            <w:vAlign w:val="center"/>
          </w:tcPr>
          <w:p w14:paraId="22E42B30"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26599AC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lang w:val="it-IT"/>
              </w:rPr>
              <w:t>Khi</w:t>
            </w:r>
            <w:r w:rsidRPr="00B80CE9">
              <w:rPr>
                <w:rFonts w:cs="Times New Roman"/>
                <w:sz w:val="24"/>
                <w:szCs w:val="24"/>
                <w:lang w:val="vi-VN"/>
              </w:rPr>
              <w:t xml:space="preserve"> mắc ampe kế vào mạch điện cần chú ý điều gì sau đây?</w:t>
            </w:r>
          </w:p>
          <w:p w14:paraId="5693323C"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Không</w:t>
            </w:r>
            <w:r w:rsidRPr="00B80CE9">
              <w:rPr>
                <w:rFonts w:cs="Times New Roman"/>
                <w:color w:val="FF0000"/>
                <w:sz w:val="24"/>
                <w:szCs w:val="24"/>
                <w:lang w:val="vi-VN"/>
              </w:rPr>
              <w:t xml:space="preserve"> được mắc hai chốt của ampe kế trực tiếp vào hai cực của nguồn điện </w:t>
            </w:r>
            <w:r w:rsidRPr="00B80CE9">
              <w:rPr>
                <w:rFonts w:cs="Times New Roman"/>
                <w:color w:val="FF0000"/>
                <w:sz w:val="24"/>
                <w:szCs w:val="24"/>
                <w:lang w:val="it-IT"/>
              </w:rPr>
              <w:t>.</w:t>
            </w:r>
          </w:p>
          <w:p w14:paraId="67FB0A40"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Mắc</w:t>
            </w:r>
            <w:r w:rsidRPr="00B80CE9">
              <w:rPr>
                <w:rFonts w:cs="Times New Roman"/>
                <w:sz w:val="24"/>
                <w:szCs w:val="24"/>
                <w:lang w:val="vi-VN"/>
              </w:rPr>
              <w:t xml:space="preserve"> trực tiếp hai chốt của ampe kế vào hai cực của nguồn điện</w:t>
            </w:r>
            <w:r w:rsidRPr="00B80CE9">
              <w:rPr>
                <w:rFonts w:cs="Times New Roman"/>
                <w:sz w:val="24"/>
                <w:szCs w:val="24"/>
                <w:lang w:val="it-IT"/>
              </w:rPr>
              <w:t>.</w:t>
            </w:r>
          </w:p>
          <w:p w14:paraId="24C52D04"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Chốt</w:t>
            </w:r>
            <w:r w:rsidRPr="00B80CE9">
              <w:rPr>
                <w:rFonts w:cs="Times New Roman"/>
                <w:sz w:val="24"/>
                <w:szCs w:val="24"/>
                <w:lang w:val="vi-VN"/>
              </w:rPr>
              <w:t xml:space="preserve"> âm của ampe kế mắc về phía cực dương của nguồn điện và chốt dương mắc với bóng đèn</w:t>
            </w:r>
            <w:r w:rsidRPr="00B80CE9">
              <w:rPr>
                <w:rFonts w:cs="Times New Roman"/>
                <w:sz w:val="24"/>
                <w:szCs w:val="24"/>
                <w:lang w:val="it-IT"/>
              </w:rPr>
              <w:t>.</w:t>
            </w:r>
          </w:p>
          <w:p w14:paraId="3B5CBE48" w14:textId="77777777" w:rsidR="00486CA1" w:rsidRPr="00B80CE9" w:rsidRDefault="00486CA1" w:rsidP="00D01E30">
            <w:pPr>
              <w:spacing w:after="0" w:line="312" w:lineRule="auto"/>
              <w:rPr>
                <w:rFonts w:cs="Times New Roman"/>
                <w:color w:val="FF0000"/>
                <w:sz w:val="24"/>
                <w:szCs w:val="24"/>
                <w:lang w:val="es-MX"/>
              </w:rPr>
            </w:pPr>
            <w:r w:rsidRPr="00B80CE9">
              <w:rPr>
                <w:rFonts w:cs="Times New Roman"/>
                <w:sz w:val="24"/>
                <w:szCs w:val="24"/>
                <w:lang w:val="it-IT"/>
              </w:rPr>
              <w:t>D. Chốt</w:t>
            </w:r>
            <w:r w:rsidRPr="00B80CE9">
              <w:rPr>
                <w:rFonts w:cs="Times New Roman"/>
                <w:sz w:val="24"/>
                <w:szCs w:val="24"/>
                <w:lang w:val="vi-VN"/>
              </w:rPr>
              <w:t xml:space="preserve"> dương của ampe kế mắc vào cực âm của nguồn điện và chốt âm mắc với bóng đèn.</w:t>
            </w:r>
            <w:r w:rsidRPr="00B80CE9">
              <w:rPr>
                <w:rFonts w:cs="Times New Roman"/>
                <w:sz w:val="24"/>
                <w:szCs w:val="24"/>
                <w:lang w:val="it-IT"/>
              </w:rPr>
              <w:t>.</w:t>
            </w:r>
          </w:p>
        </w:tc>
      </w:tr>
      <w:tr w:rsidR="00486CA1" w:rsidRPr="00B80CE9" w14:paraId="7662D19D" w14:textId="77777777" w:rsidTr="00D01E30">
        <w:tc>
          <w:tcPr>
            <w:tcW w:w="1447" w:type="dxa"/>
            <w:shd w:val="clear" w:color="auto" w:fill="auto"/>
            <w:vAlign w:val="center"/>
          </w:tcPr>
          <w:p w14:paraId="4A09F935"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7BAA3B4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Chọn đáp</w:t>
            </w:r>
            <w:r w:rsidRPr="00B80CE9">
              <w:rPr>
                <w:rFonts w:cs="Times New Roman"/>
                <w:sz w:val="24"/>
                <w:szCs w:val="24"/>
                <w:lang w:val="vi-VN"/>
              </w:rPr>
              <w:t xml:space="preserve"> án</w:t>
            </w:r>
            <w:r w:rsidRPr="00B80CE9">
              <w:rPr>
                <w:rFonts w:cs="Times New Roman"/>
                <w:sz w:val="24"/>
                <w:szCs w:val="24"/>
                <w:lang w:val="it-IT"/>
              </w:rPr>
              <w:t xml:space="preserve"> đúng.</w:t>
            </w:r>
          </w:p>
          <w:p w14:paraId="4CB1B2AB"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125mV = 0,125V.</w:t>
            </w:r>
          </w:p>
          <w:p w14:paraId="58201ED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125mV = 0,0125V.</w:t>
            </w:r>
          </w:p>
          <w:p w14:paraId="634CEED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125mV = 1,25V.</w:t>
            </w:r>
          </w:p>
          <w:p w14:paraId="19734676"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it-IT"/>
              </w:rPr>
              <w:t>D. 125mV = 125000V.</w:t>
            </w:r>
          </w:p>
        </w:tc>
      </w:tr>
      <w:tr w:rsidR="00486CA1" w:rsidRPr="00B80CE9" w14:paraId="16C72B3A" w14:textId="77777777" w:rsidTr="00D01E30">
        <w:tc>
          <w:tcPr>
            <w:tcW w:w="1447" w:type="dxa"/>
            <w:shd w:val="clear" w:color="auto" w:fill="auto"/>
            <w:vAlign w:val="center"/>
          </w:tcPr>
          <w:p w14:paraId="48106F71"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3990222F"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Để đo hiệu điện thế giữa hai đầu đoạn mạch, ta phải mắc ………… với đoạn mạch đó.</w:t>
            </w:r>
          </w:p>
          <w:p w14:paraId="697C40A2"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Vôn kế song song</w:t>
            </w:r>
          </w:p>
          <w:p w14:paraId="5EC885B4"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Ampe kế song song</w:t>
            </w:r>
          </w:p>
          <w:p w14:paraId="4DBE3816"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Vôn kế nối tiếp</w:t>
            </w:r>
          </w:p>
          <w:p w14:paraId="157A7AD6" w14:textId="77777777" w:rsidR="00486CA1" w:rsidRPr="00B80CE9" w:rsidRDefault="00486CA1" w:rsidP="00D01E30">
            <w:pPr>
              <w:spacing w:after="0" w:line="312" w:lineRule="auto"/>
              <w:rPr>
                <w:rFonts w:cs="Times New Roman"/>
                <w:sz w:val="24"/>
                <w:szCs w:val="24"/>
                <w:lang w:val="es-MX"/>
              </w:rPr>
            </w:pPr>
            <w:r w:rsidRPr="00B80CE9">
              <w:rPr>
                <w:rFonts w:cs="Times New Roman"/>
                <w:sz w:val="24"/>
                <w:szCs w:val="24"/>
                <w:lang w:val="it-IT"/>
              </w:rPr>
              <w:t>D. Ampe kế nối tiếp</w:t>
            </w:r>
          </w:p>
        </w:tc>
      </w:tr>
      <w:tr w:rsidR="00486CA1" w:rsidRPr="00B80CE9" w14:paraId="05CB9758" w14:textId="77777777" w:rsidTr="00D01E30">
        <w:tc>
          <w:tcPr>
            <w:tcW w:w="1447" w:type="dxa"/>
            <w:shd w:val="clear" w:color="auto" w:fill="auto"/>
            <w:vAlign w:val="center"/>
          </w:tcPr>
          <w:p w14:paraId="71D20E7C"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Thông hiểu</w:t>
            </w:r>
          </w:p>
        </w:tc>
        <w:tc>
          <w:tcPr>
            <w:tcW w:w="7513" w:type="dxa"/>
            <w:shd w:val="clear" w:color="auto" w:fill="auto"/>
          </w:tcPr>
          <w:p w14:paraId="228290A7"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Chọn đáp</w:t>
            </w:r>
            <w:r w:rsidRPr="00B80CE9">
              <w:rPr>
                <w:rFonts w:cs="Times New Roman"/>
                <w:sz w:val="24"/>
                <w:szCs w:val="24"/>
                <w:lang w:val="vi-VN"/>
              </w:rPr>
              <w:t xml:space="preserve"> án</w:t>
            </w:r>
            <w:r w:rsidRPr="00B80CE9">
              <w:rPr>
                <w:rFonts w:cs="Times New Roman"/>
                <w:sz w:val="24"/>
                <w:szCs w:val="24"/>
                <w:lang w:val="it-IT"/>
              </w:rPr>
              <w:t xml:space="preserve"> đúng.</w:t>
            </w:r>
          </w:p>
          <w:p w14:paraId="05F415D6"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135mA = 0,135A.</w:t>
            </w:r>
          </w:p>
          <w:p w14:paraId="7FF66AE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B. 1,35A = 135mA.</w:t>
            </w:r>
          </w:p>
          <w:p w14:paraId="2B715BD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0,135A = 1350mA.</w:t>
            </w:r>
          </w:p>
          <w:p w14:paraId="36DE3608" w14:textId="77777777" w:rsidR="00486CA1" w:rsidRPr="00B80CE9" w:rsidRDefault="00486CA1" w:rsidP="00D01E30">
            <w:pPr>
              <w:widowControl w:val="0"/>
              <w:autoSpaceDE w:val="0"/>
              <w:autoSpaceDN w:val="0"/>
              <w:adjustRightInd w:val="0"/>
              <w:spacing w:after="0" w:line="312" w:lineRule="auto"/>
              <w:rPr>
                <w:rFonts w:eastAsia="PMingLiU" w:cs="Times New Roman"/>
                <w:color w:val="000000"/>
                <w:sz w:val="24"/>
                <w:szCs w:val="24"/>
                <w:lang w:val="pt-PT"/>
              </w:rPr>
            </w:pPr>
            <w:r w:rsidRPr="00B80CE9">
              <w:rPr>
                <w:rFonts w:cs="Times New Roman"/>
                <w:sz w:val="24"/>
                <w:szCs w:val="24"/>
                <w:lang w:val="it-IT"/>
              </w:rPr>
              <w:t>D. 1350mA = 13,5A.</w:t>
            </w:r>
          </w:p>
        </w:tc>
      </w:tr>
      <w:tr w:rsidR="00486CA1" w:rsidRPr="00B80CE9" w14:paraId="403BDBBA" w14:textId="77777777" w:rsidTr="00D01E30">
        <w:tc>
          <w:tcPr>
            <w:tcW w:w="1447" w:type="dxa"/>
            <w:shd w:val="clear" w:color="auto" w:fill="auto"/>
            <w:vAlign w:val="center"/>
          </w:tcPr>
          <w:p w14:paraId="6E79B48D"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lastRenderedPageBreak/>
              <w:t>Vận dụng</w:t>
            </w:r>
          </w:p>
        </w:tc>
        <w:tc>
          <w:tcPr>
            <w:tcW w:w="7513" w:type="dxa"/>
            <w:shd w:val="clear" w:color="auto" w:fill="auto"/>
          </w:tcPr>
          <w:p w14:paraId="4E107E28"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lang w:val="it-IT"/>
              </w:rPr>
              <w:t>Ampe</w:t>
            </w:r>
            <w:r w:rsidRPr="00B80CE9">
              <w:rPr>
                <w:rFonts w:cs="Times New Roman"/>
                <w:sz w:val="24"/>
                <w:szCs w:val="24"/>
                <w:lang w:val="vi-VN"/>
              </w:rPr>
              <w:t xml:space="preserve"> kế có GHĐ là 50mA phù hợp để đo cường độ dòng điện nào dưới đây?</w:t>
            </w:r>
          </w:p>
          <w:p w14:paraId="69C4A4F6"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Dòng</w:t>
            </w:r>
            <w:r w:rsidRPr="00B80CE9">
              <w:rPr>
                <w:rFonts w:cs="Times New Roman"/>
                <w:color w:val="FF0000"/>
                <w:sz w:val="24"/>
                <w:szCs w:val="24"/>
                <w:lang w:val="vi-VN"/>
              </w:rPr>
              <w:t xml:space="preserve"> điện đi qua đèn điốt phát quang có cường độ là 28mA</w:t>
            </w:r>
            <w:r w:rsidRPr="00B80CE9">
              <w:rPr>
                <w:rFonts w:cs="Times New Roman"/>
                <w:color w:val="FF0000"/>
                <w:sz w:val="24"/>
                <w:szCs w:val="24"/>
                <w:lang w:val="it-IT"/>
              </w:rPr>
              <w:t>.</w:t>
            </w:r>
          </w:p>
          <w:p w14:paraId="37F968CE"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Dòng</w:t>
            </w:r>
            <w:r w:rsidRPr="00B80CE9">
              <w:rPr>
                <w:rFonts w:cs="Times New Roman"/>
                <w:sz w:val="24"/>
                <w:szCs w:val="24"/>
                <w:lang w:val="vi-VN"/>
              </w:rPr>
              <w:t xml:space="preserve"> điện đi qua bóng đèn pin có cường độ là 0,35A</w:t>
            </w:r>
            <w:r w:rsidRPr="00B80CE9">
              <w:rPr>
                <w:rFonts w:cs="Times New Roman"/>
                <w:sz w:val="24"/>
                <w:szCs w:val="24"/>
                <w:lang w:val="it-IT"/>
              </w:rPr>
              <w:t>.</w:t>
            </w:r>
          </w:p>
          <w:p w14:paraId="76366ED7"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Dòng</w:t>
            </w:r>
            <w:r w:rsidRPr="00B80CE9">
              <w:rPr>
                <w:rFonts w:cs="Times New Roman"/>
                <w:sz w:val="24"/>
                <w:szCs w:val="24"/>
                <w:lang w:val="vi-VN"/>
              </w:rPr>
              <w:t xml:space="preserve"> điện đi qua nam châm điện có cường độ là 0,8A</w:t>
            </w:r>
            <w:r w:rsidRPr="00B80CE9">
              <w:rPr>
                <w:rFonts w:cs="Times New Roman"/>
                <w:sz w:val="24"/>
                <w:szCs w:val="24"/>
                <w:lang w:val="it-IT"/>
              </w:rPr>
              <w:t>.</w:t>
            </w:r>
          </w:p>
          <w:p w14:paraId="21471D4D" w14:textId="77777777" w:rsidR="00486CA1" w:rsidRPr="00B80CE9" w:rsidRDefault="00486CA1" w:rsidP="00D01E30">
            <w:pPr>
              <w:spacing w:after="0" w:line="312" w:lineRule="auto"/>
              <w:rPr>
                <w:rFonts w:eastAsia="PMingLiU" w:cs="Times New Roman"/>
                <w:color w:val="000000"/>
                <w:w w:val="103"/>
                <w:sz w:val="24"/>
                <w:szCs w:val="24"/>
                <w:lang w:val="pt-PT"/>
              </w:rPr>
            </w:pPr>
            <w:r w:rsidRPr="00B80CE9">
              <w:rPr>
                <w:rFonts w:cs="Times New Roman"/>
                <w:sz w:val="24"/>
                <w:szCs w:val="24"/>
                <w:lang w:val="it-IT"/>
              </w:rPr>
              <w:t>D. Dòng</w:t>
            </w:r>
            <w:r w:rsidRPr="00B80CE9">
              <w:rPr>
                <w:rFonts w:cs="Times New Roman"/>
                <w:sz w:val="24"/>
                <w:szCs w:val="24"/>
                <w:lang w:val="vi-VN"/>
              </w:rPr>
              <w:t xml:space="preserve"> điện đi qua bóng đèn xe máy có cường độ 0,50 A</w:t>
            </w:r>
            <w:r w:rsidRPr="00B80CE9">
              <w:rPr>
                <w:rFonts w:cs="Times New Roman"/>
                <w:sz w:val="24"/>
                <w:szCs w:val="24"/>
                <w:lang w:val="it-IT"/>
              </w:rPr>
              <w:t>.</w:t>
            </w:r>
          </w:p>
        </w:tc>
      </w:tr>
      <w:tr w:rsidR="00486CA1" w:rsidRPr="00B80CE9" w14:paraId="7AF8C7FF" w14:textId="77777777" w:rsidTr="00D01E30">
        <w:tc>
          <w:tcPr>
            <w:tcW w:w="1447" w:type="dxa"/>
            <w:shd w:val="clear" w:color="auto" w:fill="auto"/>
            <w:vAlign w:val="center"/>
          </w:tcPr>
          <w:p w14:paraId="536956B8"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0B30BD1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FF0000"/>
                <w:sz w:val="24"/>
                <w:szCs w:val="24"/>
                <w:lang w:val="vi-VN"/>
              </w:rPr>
            </w:pPr>
            <w:r w:rsidRPr="00B80CE9">
              <w:rPr>
                <w:rFonts w:cs="Times New Roman"/>
                <w:sz w:val="24"/>
                <w:szCs w:val="24"/>
                <w:lang w:val="it-IT"/>
              </w:rPr>
              <w:t>Dùng</w:t>
            </w:r>
            <w:r w:rsidRPr="00B80CE9">
              <w:rPr>
                <w:rFonts w:cs="Times New Roman"/>
                <w:sz w:val="24"/>
                <w:szCs w:val="24"/>
                <w:lang w:val="vi-VN"/>
              </w:rPr>
              <w:t xml:space="preserve"> vôn kế có ĐCNN là 0,2V để đo hiệu điện thế giữa hai cực của một nguồn điện khi chưa mắc vào mạch điện. Cách viết kết quả nào dưới đây là đúng?</w:t>
            </w:r>
          </w:p>
          <w:p w14:paraId="67D3ED6E" w14:textId="77777777" w:rsidR="00486CA1" w:rsidRPr="00B80CE9" w:rsidRDefault="00486CA1" w:rsidP="00D01E30">
            <w:pPr>
              <w:spacing w:after="0" w:line="312" w:lineRule="auto"/>
              <w:rPr>
                <w:rFonts w:cs="Times New Roman"/>
                <w:color w:val="FF0000"/>
                <w:sz w:val="24"/>
                <w:szCs w:val="24"/>
                <w:lang w:val="vi-VN"/>
              </w:rPr>
            </w:pPr>
            <w:r w:rsidRPr="00B80CE9">
              <w:rPr>
                <w:rFonts w:cs="Times New Roman"/>
                <w:color w:val="FF0000"/>
                <w:sz w:val="24"/>
                <w:szCs w:val="24"/>
                <w:lang w:val="it-IT"/>
              </w:rPr>
              <w:t>A</w:t>
            </w:r>
            <w:r w:rsidRPr="00B80CE9">
              <w:rPr>
                <w:rFonts w:cs="Times New Roman"/>
                <w:color w:val="FF0000"/>
                <w:sz w:val="24"/>
                <w:szCs w:val="24"/>
                <w:lang w:val="vi-VN"/>
              </w:rPr>
              <w:t xml:space="preserve">. </w:t>
            </w:r>
            <w:r w:rsidRPr="00B80CE9">
              <w:rPr>
                <w:rFonts w:cs="Times New Roman"/>
                <w:color w:val="FF0000"/>
                <w:sz w:val="24"/>
                <w:szCs w:val="24"/>
                <w:lang w:val="it-IT"/>
              </w:rPr>
              <w:t>5</w:t>
            </w:r>
            <w:r w:rsidRPr="00B80CE9">
              <w:rPr>
                <w:rFonts w:cs="Times New Roman"/>
                <w:color w:val="FF0000"/>
                <w:sz w:val="24"/>
                <w:szCs w:val="24"/>
                <w:lang w:val="vi-VN"/>
              </w:rPr>
              <w:t>,8V</w:t>
            </w:r>
          </w:p>
          <w:p w14:paraId="48488461" w14:textId="77777777" w:rsidR="00486CA1" w:rsidRPr="00B80CE9" w:rsidRDefault="00486CA1" w:rsidP="00D01E30">
            <w:pPr>
              <w:spacing w:after="0" w:line="312" w:lineRule="auto"/>
              <w:rPr>
                <w:rFonts w:cs="Times New Roman"/>
                <w:sz w:val="24"/>
                <w:szCs w:val="24"/>
                <w:lang w:val="vi-VN"/>
              </w:rPr>
            </w:pPr>
            <w:r w:rsidRPr="00B80CE9">
              <w:rPr>
                <w:rFonts w:cs="Times New Roman"/>
                <w:sz w:val="24"/>
                <w:szCs w:val="24"/>
                <w:lang w:val="vi-VN"/>
              </w:rPr>
              <w:t>B. 1,53V</w:t>
            </w:r>
          </w:p>
          <w:p w14:paraId="210B5AE7" w14:textId="77777777" w:rsidR="00486CA1" w:rsidRPr="00B80CE9" w:rsidRDefault="00486CA1" w:rsidP="00D01E30">
            <w:pPr>
              <w:spacing w:after="0" w:line="312" w:lineRule="auto"/>
              <w:rPr>
                <w:rFonts w:cs="Times New Roman"/>
                <w:sz w:val="24"/>
                <w:szCs w:val="24"/>
                <w:lang w:val="vi-VN"/>
              </w:rPr>
            </w:pPr>
            <w:r w:rsidRPr="00B80CE9">
              <w:rPr>
                <w:rFonts w:cs="Times New Roman"/>
                <w:sz w:val="24"/>
                <w:szCs w:val="24"/>
                <w:lang w:val="vi-VN"/>
              </w:rPr>
              <w:t>C. 3,16V</w:t>
            </w:r>
          </w:p>
          <w:p w14:paraId="4BAB0557" w14:textId="77777777" w:rsidR="00486CA1" w:rsidRPr="00B80CE9" w:rsidRDefault="00486CA1" w:rsidP="00D01E30">
            <w:pPr>
              <w:spacing w:after="0" w:line="312" w:lineRule="auto"/>
              <w:rPr>
                <w:rFonts w:cs="Times New Roman"/>
                <w:sz w:val="24"/>
                <w:szCs w:val="24"/>
                <w:lang w:val="vi-VN"/>
              </w:rPr>
            </w:pPr>
            <w:r w:rsidRPr="00B80CE9">
              <w:rPr>
                <w:rFonts w:cs="Times New Roman"/>
                <w:sz w:val="24"/>
                <w:szCs w:val="24"/>
                <w:lang w:val="vi-VN"/>
              </w:rPr>
              <w:t>D. 314mA</w:t>
            </w:r>
          </w:p>
        </w:tc>
      </w:tr>
      <w:tr w:rsidR="00486CA1" w:rsidRPr="00B80CE9" w14:paraId="1DD84FF9" w14:textId="77777777" w:rsidTr="00D01E30">
        <w:tc>
          <w:tcPr>
            <w:tcW w:w="1447" w:type="dxa"/>
            <w:shd w:val="clear" w:color="auto" w:fill="auto"/>
            <w:vAlign w:val="center"/>
          </w:tcPr>
          <w:p w14:paraId="351D8955"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492A59E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noProof/>
                <w:sz w:val="24"/>
                <w:szCs w:val="24"/>
              </w:rPr>
              <mc:AlternateContent>
                <mc:Choice Requires="wpg">
                  <w:drawing>
                    <wp:anchor distT="0" distB="0" distL="114300" distR="114300" simplePos="0" relativeHeight="251673600" behindDoc="0" locked="0" layoutInCell="1" allowOverlap="1" wp14:anchorId="73BE4864" wp14:editId="65EC27C0">
                      <wp:simplePos x="0" y="0"/>
                      <wp:positionH relativeFrom="margin">
                        <wp:posOffset>127635</wp:posOffset>
                      </wp:positionH>
                      <wp:positionV relativeFrom="paragraph">
                        <wp:posOffset>712470</wp:posOffset>
                      </wp:positionV>
                      <wp:extent cx="4457700" cy="1193800"/>
                      <wp:effectExtent l="0" t="0" r="0" b="0"/>
                      <wp:wrapNone/>
                      <wp:docPr id="2127834997" name="Group 10"/>
                      <wp:cNvGraphicFramePr/>
                      <a:graphic xmlns:a="http://schemas.openxmlformats.org/drawingml/2006/main">
                        <a:graphicData uri="http://schemas.microsoft.com/office/word/2010/wordprocessingGroup">
                          <wpg:wgp>
                            <wpg:cNvGrpSpPr/>
                            <wpg:grpSpPr>
                              <a:xfrm>
                                <a:off x="0" y="0"/>
                                <a:ext cx="4457700" cy="1193800"/>
                                <a:chOff x="0" y="0"/>
                                <a:chExt cx="5143496" cy="1382361"/>
                              </a:xfrm>
                            </wpg:grpSpPr>
                            <pic:pic xmlns:pic="http://schemas.openxmlformats.org/drawingml/2006/picture">
                              <pic:nvPicPr>
                                <pic:cNvPr id="1543293520" name="Picture 1543293520" descr="Giải SBT Vật Lí 7 | Giải bài tập Sách bài tập Vật Lí 7"/>
                                <pic:cNvPicPr>
                                  <a:picLocks noChangeAspect="1"/>
                                </pic:cNvPicPr>
                              </pic:nvPicPr>
                              <pic:blipFill rotWithShape="1">
                                <a:blip r:embed="rId64">
                                  <a:extLst>
                                    <a:ext uri="{28A0092B-C50C-407E-A947-70E740481C1C}">
                                      <a14:useLocalDpi xmlns:a14="http://schemas.microsoft.com/office/drawing/2010/main" val="0"/>
                                    </a:ext>
                                  </a:extLst>
                                </a:blip>
                                <a:srcRect r="-287" b="31618"/>
                                <a:stretch/>
                              </pic:blipFill>
                              <pic:spPr bwMode="auto">
                                <a:xfrm>
                                  <a:off x="0" y="0"/>
                                  <a:ext cx="5143496" cy="1032540"/>
                                </a:xfrm>
                                <a:prstGeom prst="rect">
                                  <a:avLst/>
                                </a:prstGeom>
                                <a:noFill/>
                                <a:ln>
                                  <a:noFill/>
                                </a:ln>
                                <a:extLst>
                                  <a:ext uri="{53640926-AAD7-44D8-BBD7-CCE9431645EC}">
                                    <a14:shadowObscured xmlns:a14="http://schemas.microsoft.com/office/drawing/2010/main"/>
                                  </a:ext>
                                </a:extLst>
                              </pic:spPr>
                            </pic:pic>
                            <wps:wsp>
                              <wps:cNvPr id="493122750" name="TextBox 2"/>
                              <wps:cNvSpPr txBox="1"/>
                              <wps:spPr>
                                <a:xfrm>
                                  <a:off x="224773" y="1082641"/>
                                  <a:ext cx="705485" cy="299720"/>
                                </a:xfrm>
                                <a:prstGeom prst="rect">
                                  <a:avLst/>
                                </a:prstGeom>
                                <a:noFill/>
                              </wps:spPr>
                              <wps:txbx>
                                <w:txbxContent>
                                  <w:p w14:paraId="562C5A12" w14:textId="77777777" w:rsidR="00034348" w:rsidRPr="00857F66" w:rsidRDefault="00034348" w:rsidP="00486CA1">
                                    <w:pPr>
                                      <w:rPr>
                                        <w:color w:val="000000" w:themeColor="text1"/>
                                        <w:kern w:val="24"/>
                                        <w:sz w:val="24"/>
                                        <w:lang w:val="vi-VN"/>
                                      </w:rPr>
                                    </w:pPr>
                                    <w:r w:rsidRPr="00857F66">
                                      <w:rPr>
                                        <w:color w:val="000000" w:themeColor="text1"/>
                                        <w:kern w:val="24"/>
                                        <w:sz w:val="24"/>
                                        <w:lang w:val="vi-VN"/>
                                      </w:rPr>
                                      <w:t>Hình 1</w:t>
                                    </w:r>
                                  </w:p>
                                </w:txbxContent>
                              </wps:txbx>
                              <wps:bodyPr wrap="square" rtlCol="0">
                                <a:noAutofit/>
                              </wps:bodyPr>
                            </wps:wsp>
                            <wps:wsp>
                              <wps:cNvPr id="1580758765" name="TextBox 4"/>
                              <wps:cNvSpPr txBox="1"/>
                              <wps:spPr>
                                <a:xfrm>
                                  <a:off x="1549106" y="1043050"/>
                                  <a:ext cx="705485" cy="299720"/>
                                </a:xfrm>
                                <a:prstGeom prst="rect">
                                  <a:avLst/>
                                </a:prstGeom>
                                <a:noFill/>
                              </wps:spPr>
                              <wps:txbx>
                                <w:txbxContent>
                                  <w:p w14:paraId="4CA29757" w14:textId="77777777" w:rsidR="00034348" w:rsidRPr="00857F66" w:rsidRDefault="00034348" w:rsidP="00486CA1">
                                    <w:pPr>
                                      <w:rPr>
                                        <w:color w:val="000000" w:themeColor="text1"/>
                                        <w:kern w:val="24"/>
                                        <w:sz w:val="24"/>
                                        <w:lang w:val="vi-VN"/>
                                      </w:rPr>
                                    </w:pPr>
                                    <w:r w:rsidRPr="00857F66">
                                      <w:rPr>
                                        <w:color w:val="000000" w:themeColor="text1"/>
                                        <w:kern w:val="24"/>
                                        <w:sz w:val="24"/>
                                        <w:lang w:val="vi-VN"/>
                                      </w:rPr>
                                      <w:t>Hình 2</w:t>
                                    </w:r>
                                  </w:p>
                                </w:txbxContent>
                              </wps:txbx>
                              <wps:bodyPr wrap="square" rtlCol="0">
                                <a:noAutofit/>
                              </wps:bodyPr>
                            </wps:wsp>
                            <wps:wsp>
                              <wps:cNvPr id="516730528" name="TextBox 6"/>
                              <wps:cNvSpPr txBox="1"/>
                              <wps:spPr>
                                <a:xfrm>
                                  <a:off x="2822219" y="1082581"/>
                                  <a:ext cx="706120" cy="299720"/>
                                </a:xfrm>
                                <a:prstGeom prst="rect">
                                  <a:avLst/>
                                </a:prstGeom>
                                <a:noFill/>
                              </wps:spPr>
                              <wps:txbx>
                                <w:txbxContent>
                                  <w:p w14:paraId="29946A80" w14:textId="77777777" w:rsidR="00034348" w:rsidRPr="00857F66" w:rsidRDefault="00034348" w:rsidP="00486CA1">
                                    <w:pPr>
                                      <w:rPr>
                                        <w:color w:val="000000" w:themeColor="text1"/>
                                        <w:kern w:val="24"/>
                                        <w:sz w:val="24"/>
                                        <w:lang w:val="vi-VN"/>
                                      </w:rPr>
                                    </w:pPr>
                                    <w:r w:rsidRPr="00857F66">
                                      <w:rPr>
                                        <w:color w:val="000000" w:themeColor="text1"/>
                                        <w:kern w:val="24"/>
                                        <w:sz w:val="24"/>
                                        <w:lang w:val="vi-VN"/>
                                      </w:rPr>
                                      <w:t>Hình 3</w:t>
                                    </w:r>
                                  </w:p>
                                </w:txbxContent>
                              </wps:txbx>
                              <wps:bodyPr wrap="square" rtlCol="0">
                                <a:noAutofit/>
                              </wps:bodyPr>
                            </wps:wsp>
                            <wps:wsp>
                              <wps:cNvPr id="693691864" name="TextBox 8"/>
                              <wps:cNvSpPr txBox="1"/>
                              <wps:spPr>
                                <a:xfrm>
                                  <a:off x="4227602" y="1082581"/>
                                  <a:ext cx="705485" cy="299720"/>
                                </a:xfrm>
                                <a:prstGeom prst="rect">
                                  <a:avLst/>
                                </a:prstGeom>
                                <a:noFill/>
                              </wps:spPr>
                              <wps:txbx>
                                <w:txbxContent>
                                  <w:p w14:paraId="03CA47E3" w14:textId="77777777" w:rsidR="00034348" w:rsidRPr="00857F66" w:rsidRDefault="00034348" w:rsidP="00486CA1">
                                    <w:pPr>
                                      <w:rPr>
                                        <w:color w:val="000000" w:themeColor="text1"/>
                                        <w:kern w:val="24"/>
                                        <w:sz w:val="24"/>
                                        <w:lang w:val="vi-VN"/>
                                      </w:rPr>
                                    </w:pPr>
                                    <w:r w:rsidRPr="00857F66">
                                      <w:rPr>
                                        <w:color w:val="000000" w:themeColor="text1"/>
                                        <w:kern w:val="24"/>
                                        <w:sz w:val="24"/>
                                        <w:lang w:val="vi-VN"/>
                                      </w:rPr>
                                      <w:t>Hình 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3BE4864" id="Group 10" o:spid="_x0000_s1353" style="position:absolute;left:0;text-align:left;margin-left:10.05pt;margin-top:56.1pt;width:351pt;height:94pt;z-index:251673600;mso-position-horizontal-relative:margin;mso-position-vertical-relative:text;mso-width-relative:margin;mso-height-relative:margin" coordsize="51434,13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">
                      <v:shape id="Picture 1543293520" o:spid="_x0000_s1354" type="#_x0000_t75" alt="Giải SBT Vật Lí 7 | Giải bài tập Sách bài tập Vật Lí 7" style="position:absolute;width:51434;height:10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">
                        <v:imagedata r:id="rId65" o:title="Giải SBT Vật Lí 7 | Giải bài tập Sách bài tập Vật Lí 7" cropbottom="20721f" cropright="-188f"/>
                      </v:shape>
                      <v:shape id="TextBox 2" o:spid="_x0000_s1355" type="#_x0000_t202" style="position:absolute;left:2247;top:10826;width:705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" filled="f" stroked="f">
                        <v:textbox>
                          <w:txbxContent>
                            <w:p w14:paraId="562C5A12" w14:textId="77777777" w:rsidR="00034348" w:rsidRPr="00857F66" w:rsidRDefault="00034348" w:rsidP="00486CA1">
                              <w:pPr>
                                <w:rPr>
                                  <w:color w:val="000000" w:themeColor="text1"/>
                                  <w:kern w:val="24"/>
                                  <w:sz w:val="24"/>
                                  <w:lang w:val="vi-VN"/>
                                </w:rPr>
                              </w:pPr>
                              <w:r w:rsidRPr="00857F66">
                                <w:rPr>
                                  <w:color w:val="000000" w:themeColor="text1"/>
                                  <w:kern w:val="24"/>
                                  <w:sz w:val="24"/>
                                  <w:lang w:val="vi-VN"/>
                                </w:rPr>
                                <w:t>Hình 1</w:t>
                              </w:r>
                            </w:p>
                          </w:txbxContent>
                        </v:textbox>
                      </v:shape>
                      <v:shape id="TextBox 4" o:spid="_x0000_s1356" type="#_x0000_t202" style="position:absolute;left:15491;top:10430;width:705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" filled="f" stroked="f">
                        <v:textbox>
                          <w:txbxContent>
                            <w:p w14:paraId="4CA29757" w14:textId="77777777" w:rsidR="00034348" w:rsidRPr="00857F66" w:rsidRDefault="00034348" w:rsidP="00486CA1">
                              <w:pPr>
                                <w:rPr>
                                  <w:color w:val="000000" w:themeColor="text1"/>
                                  <w:kern w:val="24"/>
                                  <w:sz w:val="24"/>
                                  <w:lang w:val="vi-VN"/>
                                </w:rPr>
                              </w:pPr>
                              <w:r w:rsidRPr="00857F66">
                                <w:rPr>
                                  <w:color w:val="000000" w:themeColor="text1"/>
                                  <w:kern w:val="24"/>
                                  <w:sz w:val="24"/>
                                  <w:lang w:val="vi-VN"/>
                                </w:rPr>
                                <w:t>Hình 2</w:t>
                              </w:r>
                            </w:p>
                          </w:txbxContent>
                        </v:textbox>
                      </v:shape>
                      <v:shape id="TextBox 6" o:spid="_x0000_s1357" type="#_x0000_t202" style="position:absolute;left:28222;top:10825;width:7061;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" filled="f" stroked="f">
                        <v:textbox>
                          <w:txbxContent>
                            <w:p w14:paraId="29946A80" w14:textId="77777777" w:rsidR="00034348" w:rsidRPr="00857F66" w:rsidRDefault="00034348" w:rsidP="00486CA1">
                              <w:pPr>
                                <w:rPr>
                                  <w:color w:val="000000" w:themeColor="text1"/>
                                  <w:kern w:val="24"/>
                                  <w:sz w:val="24"/>
                                  <w:lang w:val="vi-VN"/>
                                </w:rPr>
                              </w:pPr>
                              <w:r w:rsidRPr="00857F66">
                                <w:rPr>
                                  <w:color w:val="000000" w:themeColor="text1"/>
                                  <w:kern w:val="24"/>
                                  <w:sz w:val="24"/>
                                  <w:lang w:val="vi-VN"/>
                                </w:rPr>
                                <w:t>Hình 3</w:t>
                              </w:r>
                            </w:p>
                          </w:txbxContent>
                        </v:textbox>
                      </v:shape>
                      <v:shape id="TextBox 8" o:spid="_x0000_s1358" type="#_x0000_t202" style="position:absolute;left:42276;top:10825;width:705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" filled="f" stroked="f">
                        <v:textbox>
                          <w:txbxContent>
                            <w:p w14:paraId="03CA47E3" w14:textId="77777777" w:rsidR="00034348" w:rsidRPr="00857F66" w:rsidRDefault="00034348" w:rsidP="00486CA1">
                              <w:pPr>
                                <w:rPr>
                                  <w:color w:val="000000" w:themeColor="text1"/>
                                  <w:kern w:val="24"/>
                                  <w:sz w:val="24"/>
                                  <w:lang w:val="vi-VN"/>
                                </w:rPr>
                              </w:pPr>
                              <w:r w:rsidRPr="00857F66">
                                <w:rPr>
                                  <w:color w:val="000000" w:themeColor="text1"/>
                                  <w:kern w:val="24"/>
                                  <w:sz w:val="24"/>
                                  <w:lang w:val="vi-VN"/>
                                </w:rPr>
                                <w:t>Hình 4</w:t>
                              </w:r>
                            </w:p>
                          </w:txbxContent>
                        </v:textbox>
                      </v:shape>
                      <w10:wrap anchorx="margin"/>
                    </v:group>
                  </w:pict>
                </mc:Fallback>
              </mc:AlternateContent>
            </w:r>
            <w:r w:rsidRPr="00B80CE9">
              <w:rPr>
                <w:rFonts w:cs="Times New Roman"/>
                <w:sz w:val="24"/>
                <w:szCs w:val="24"/>
                <w:lang w:val="es-MX"/>
              </w:rPr>
              <w:t>Trong</w:t>
            </w:r>
            <w:r w:rsidRPr="00B80CE9">
              <w:rPr>
                <w:rFonts w:cs="Times New Roman"/>
                <w:sz w:val="24"/>
                <w:szCs w:val="24"/>
                <w:lang w:val="vi-VN"/>
              </w:rPr>
              <w:t xml:space="preserve"> các mạch điện có sơ đồ như hình vẽ dưới đây, các công tắc K ở chế độ được biểu diễn như các hình. Hỏi ampe kế mắc trong sơ đồ mạch điện hình nào có số chỉ khác 0?</w:t>
            </w:r>
          </w:p>
          <w:p w14:paraId="78C8769E" w14:textId="77777777" w:rsidR="00486CA1" w:rsidRPr="00B80CE9" w:rsidRDefault="00486CA1" w:rsidP="00D01E30">
            <w:pPr>
              <w:spacing w:after="0" w:line="312" w:lineRule="auto"/>
              <w:rPr>
                <w:rFonts w:cs="Times New Roman"/>
                <w:noProof/>
                <w:sz w:val="24"/>
                <w:szCs w:val="24"/>
              </w:rPr>
            </w:pPr>
          </w:p>
          <w:p w14:paraId="3D7B7AF8" w14:textId="77777777" w:rsidR="00486CA1" w:rsidRPr="00B80CE9" w:rsidRDefault="00486CA1" w:rsidP="00D01E30">
            <w:pPr>
              <w:spacing w:after="0" w:line="312" w:lineRule="auto"/>
              <w:rPr>
                <w:rFonts w:cs="Times New Roman"/>
                <w:noProof/>
                <w:sz w:val="24"/>
                <w:szCs w:val="24"/>
              </w:rPr>
            </w:pPr>
          </w:p>
          <w:p w14:paraId="45294167" w14:textId="77777777" w:rsidR="00486CA1" w:rsidRPr="00B80CE9" w:rsidRDefault="00486CA1" w:rsidP="00D01E30">
            <w:pPr>
              <w:spacing w:after="0" w:line="312" w:lineRule="auto"/>
              <w:rPr>
                <w:rFonts w:cs="Times New Roman"/>
                <w:noProof/>
                <w:sz w:val="24"/>
                <w:szCs w:val="24"/>
              </w:rPr>
            </w:pPr>
          </w:p>
          <w:p w14:paraId="5ABEE6EE" w14:textId="77777777" w:rsidR="00486CA1" w:rsidRPr="00B80CE9" w:rsidRDefault="00486CA1" w:rsidP="00D01E30">
            <w:pPr>
              <w:spacing w:after="0" w:line="312" w:lineRule="auto"/>
              <w:rPr>
                <w:rFonts w:cs="Times New Roman"/>
                <w:noProof/>
                <w:sz w:val="24"/>
                <w:szCs w:val="24"/>
              </w:rPr>
            </w:pPr>
          </w:p>
          <w:p w14:paraId="68AE227B" w14:textId="77777777" w:rsidR="00486CA1" w:rsidRPr="00B80CE9" w:rsidRDefault="00486CA1" w:rsidP="00D01E30">
            <w:pPr>
              <w:spacing w:after="0" w:line="312" w:lineRule="auto"/>
              <w:rPr>
                <w:rFonts w:cs="Times New Roman"/>
                <w:color w:val="FF0000"/>
                <w:sz w:val="24"/>
                <w:szCs w:val="24"/>
                <w:lang w:val="it-IT"/>
              </w:rPr>
            </w:pPr>
          </w:p>
          <w:p w14:paraId="7B6DC9B5"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Hình</w:t>
            </w:r>
            <w:r w:rsidRPr="00B80CE9">
              <w:rPr>
                <w:rFonts w:cs="Times New Roman"/>
                <w:color w:val="FF0000"/>
                <w:sz w:val="24"/>
                <w:szCs w:val="24"/>
                <w:lang w:val="vi-VN"/>
              </w:rPr>
              <w:t xml:space="preserve"> 1</w:t>
            </w:r>
            <w:r w:rsidRPr="00B80CE9">
              <w:rPr>
                <w:rFonts w:cs="Times New Roman"/>
                <w:color w:val="FF0000"/>
                <w:sz w:val="24"/>
                <w:szCs w:val="24"/>
                <w:lang w:val="it-IT"/>
              </w:rPr>
              <w:t>.</w:t>
            </w:r>
          </w:p>
          <w:p w14:paraId="3DE01CB7"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Hình</w:t>
            </w:r>
            <w:r w:rsidRPr="00B80CE9">
              <w:rPr>
                <w:rFonts w:cs="Times New Roman"/>
                <w:sz w:val="24"/>
                <w:szCs w:val="24"/>
                <w:lang w:val="vi-VN"/>
              </w:rPr>
              <w:t xml:space="preserve"> 2</w:t>
            </w:r>
            <w:r w:rsidRPr="00B80CE9">
              <w:rPr>
                <w:rFonts w:cs="Times New Roman"/>
                <w:sz w:val="24"/>
                <w:szCs w:val="24"/>
                <w:lang w:val="it-IT"/>
              </w:rPr>
              <w:t>.</w:t>
            </w:r>
          </w:p>
          <w:p w14:paraId="59BA6AF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Hình</w:t>
            </w:r>
            <w:r w:rsidRPr="00B80CE9">
              <w:rPr>
                <w:rFonts w:cs="Times New Roman"/>
                <w:sz w:val="24"/>
                <w:szCs w:val="24"/>
                <w:lang w:val="vi-VN"/>
              </w:rPr>
              <w:t xml:space="preserve"> 3</w:t>
            </w:r>
            <w:r w:rsidRPr="00B80CE9">
              <w:rPr>
                <w:rFonts w:cs="Times New Roman"/>
                <w:sz w:val="24"/>
                <w:szCs w:val="24"/>
                <w:lang w:val="it-IT"/>
              </w:rPr>
              <w:t>.</w:t>
            </w:r>
          </w:p>
          <w:p w14:paraId="5FA6D222"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Hình</w:t>
            </w:r>
            <w:r w:rsidRPr="00B80CE9">
              <w:rPr>
                <w:rFonts w:cs="Times New Roman"/>
                <w:sz w:val="24"/>
                <w:szCs w:val="24"/>
                <w:lang w:val="vi-VN"/>
              </w:rPr>
              <w:t xml:space="preserve"> 4</w:t>
            </w:r>
            <w:r w:rsidRPr="00B80CE9">
              <w:rPr>
                <w:rFonts w:cs="Times New Roman"/>
                <w:sz w:val="24"/>
                <w:szCs w:val="24"/>
                <w:lang w:val="it-IT"/>
              </w:rPr>
              <w:t>.</w:t>
            </w:r>
          </w:p>
        </w:tc>
      </w:tr>
      <w:tr w:rsidR="00486CA1" w:rsidRPr="00B80CE9" w14:paraId="026E3424" w14:textId="77777777" w:rsidTr="00D01E30">
        <w:tc>
          <w:tcPr>
            <w:tcW w:w="1447" w:type="dxa"/>
            <w:shd w:val="clear" w:color="auto" w:fill="auto"/>
            <w:vAlign w:val="center"/>
          </w:tcPr>
          <w:p w14:paraId="0E80D355" w14:textId="77777777" w:rsidR="00486CA1" w:rsidRPr="00B80CE9" w:rsidRDefault="00486CA1" w:rsidP="00D01E30">
            <w:pPr>
              <w:spacing w:after="0" w:line="312" w:lineRule="auto"/>
              <w:jc w:val="center"/>
              <w:rPr>
                <w:rFonts w:cs="Times New Roman"/>
                <w:b/>
                <w:bCs/>
                <w:sz w:val="24"/>
                <w:szCs w:val="24"/>
                <w:lang w:val="es-MX"/>
              </w:rPr>
            </w:pPr>
            <w:r w:rsidRPr="00B80CE9">
              <w:rPr>
                <w:rFonts w:cs="Times New Roman"/>
                <w:b/>
                <w:bCs/>
                <w:sz w:val="24"/>
                <w:szCs w:val="24"/>
                <w:lang w:val="es-MX"/>
              </w:rPr>
              <w:t>Vận dụng</w:t>
            </w:r>
          </w:p>
        </w:tc>
        <w:tc>
          <w:tcPr>
            <w:tcW w:w="7513" w:type="dxa"/>
            <w:shd w:val="clear" w:color="auto" w:fill="auto"/>
          </w:tcPr>
          <w:p w14:paraId="7F382F7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vi-VN"/>
              </w:rPr>
            </w:pPr>
            <w:r w:rsidRPr="00B80CE9">
              <w:rPr>
                <w:rFonts w:cs="Times New Roman"/>
                <w:sz w:val="24"/>
                <w:szCs w:val="24"/>
              </w:rPr>
              <w:t>Cho</w:t>
            </w:r>
            <w:r w:rsidRPr="00B80CE9">
              <w:rPr>
                <w:rFonts w:cs="Times New Roman"/>
                <w:sz w:val="24"/>
                <w:szCs w:val="24"/>
                <w:lang w:val="vi-VN"/>
              </w:rPr>
              <w:t xml:space="preserve"> các mạch điện có sơ đồ như hình vẽ dưới đây. </w:t>
            </w:r>
            <w:r w:rsidRPr="00B80CE9">
              <w:rPr>
                <w:rFonts w:cs="Times New Roman"/>
                <w:sz w:val="24"/>
                <w:szCs w:val="24"/>
              </w:rPr>
              <w:t>Vôn</w:t>
            </w:r>
            <w:r w:rsidRPr="00B80CE9">
              <w:rPr>
                <w:rFonts w:cs="Times New Roman"/>
                <w:sz w:val="24"/>
                <w:szCs w:val="24"/>
                <w:lang w:val="vi-VN"/>
              </w:rPr>
              <w:t xml:space="preserve"> kế trong sơ đồ mạch điện hình nào đo hiệu điện thế giữa hai cực của nguồn điện khi mạch điện để hở?</w:t>
            </w:r>
          </w:p>
          <w:p w14:paraId="29826617"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noProof/>
                <w:color w:val="FF0000"/>
                <w:sz w:val="24"/>
                <w:szCs w:val="24"/>
              </w:rPr>
              <mc:AlternateContent>
                <mc:Choice Requires="wpg">
                  <w:drawing>
                    <wp:anchor distT="0" distB="0" distL="114300" distR="114300" simplePos="0" relativeHeight="251674624" behindDoc="0" locked="0" layoutInCell="1" allowOverlap="1" wp14:anchorId="2FBDE1AB" wp14:editId="22872CB2">
                      <wp:simplePos x="0" y="0"/>
                      <wp:positionH relativeFrom="column">
                        <wp:posOffset>13335</wp:posOffset>
                      </wp:positionH>
                      <wp:positionV relativeFrom="paragraph">
                        <wp:posOffset>132715</wp:posOffset>
                      </wp:positionV>
                      <wp:extent cx="4603750" cy="1117600"/>
                      <wp:effectExtent l="0" t="0" r="6350" b="0"/>
                      <wp:wrapNone/>
                      <wp:docPr id="1147436466" name="Group 19"/>
                      <wp:cNvGraphicFramePr/>
                      <a:graphic xmlns:a="http://schemas.openxmlformats.org/drawingml/2006/main">
                        <a:graphicData uri="http://schemas.microsoft.com/office/word/2010/wordprocessingGroup">
                          <wpg:wgp>
                            <wpg:cNvGrpSpPr/>
                            <wpg:grpSpPr>
                              <a:xfrm>
                                <a:off x="0" y="0"/>
                                <a:ext cx="4603750" cy="1117600"/>
                                <a:chOff x="0" y="0"/>
                                <a:chExt cx="5908268" cy="1733687"/>
                              </a:xfrm>
                            </wpg:grpSpPr>
                            <pic:pic xmlns:pic="http://schemas.openxmlformats.org/drawingml/2006/picture">
                              <pic:nvPicPr>
                                <pic:cNvPr id="1147436467" name="Picture 1147436467" descr="Giải SBT Vật Lí 7 | Giải bài tập Sách bài tập Vật Lí 7"/>
                                <pic:cNvPicPr>
                                  <a:picLocks noChangeAspect="1" noChangeArrowheads="1"/>
                                </pic:cNvPicPr>
                              </pic:nvPicPr>
                              <pic:blipFill rotWithShape="1">
                                <a:blip r:embed="rId66">
                                  <a:extLst>
                                    <a:ext uri="{28A0092B-C50C-407E-A947-70E740481C1C}">
                                      <a14:useLocalDpi xmlns:a14="http://schemas.microsoft.com/office/drawing/2010/main" val="0"/>
                                    </a:ext>
                                  </a:extLst>
                                </a:blip>
                                <a:srcRect b="30677"/>
                                <a:stretch/>
                              </pic:blipFill>
                              <pic:spPr bwMode="auto">
                                <a:xfrm>
                                  <a:off x="0" y="0"/>
                                  <a:ext cx="5908268" cy="1148442"/>
                                </a:xfrm>
                                <a:prstGeom prst="rect">
                                  <a:avLst/>
                                </a:prstGeom>
                                <a:noFill/>
                                <a:extLst>
                                  <a:ext uri="{909E8E84-426E-40DD-AFC4-6F175D3DCCD1}">
                                    <a14:hiddenFill xmlns:a14="http://schemas.microsoft.com/office/drawing/2010/main">
                                      <a:solidFill>
                                        <a:srgbClr val="FFFFFF"/>
                                      </a:solidFill>
                                    </a14:hiddenFill>
                                  </a:ext>
                                </a:extLst>
                              </pic:spPr>
                            </pic:pic>
                            <wps:wsp>
                              <wps:cNvPr id="1147436468" name="TextBox 13"/>
                              <wps:cNvSpPr txBox="1"/>
                              <wps:spPr>
                                <a:xfrm>
                                  <a:off x="288588" y="1178869"/>
                                  <a:ext cx="730279" cy="513326"/>
                                </a:xfrm>
                                <a:prstGeom prst="rect">
                                  <a:avLst/>
                                </a:prstGeom>
                                <a:noFill/>
                              </wps:spPr>
                              <wps:txbx>
                                <w:txbxContent>
                                  <w:p w14:paraId="326536AC" w14:textId="77777777" w:rsidR="00034348" w:rsidRPr="00172953" w:rsidRDefault="00034348" w:rsidP="00486CA1">
                                    <w:pPr>
                                      <w:rPr>
                                        <w:color w:val="000000" w:themeColor="text1"/>
                                        <w:kern w:val="24"/>
                                        <w:sz w:val="20"/>
                                        <w:szCs w:val="20"/>
                                        <w:lang w:val="vi-VN"/>
                                      </w:rPr>
                                    </w:pPr>
                                    <w:r w:rsidRPr="00172953">
                                      <w:rPr>
                                        <w:color w:val="000000" w:themeColor="text1"/>
                                        <w:kern w:val="24"/>
                                        <w:sz w:val="20"/>
                                        <w:szCs w:val="20"/>
                                        <w:lang w:val="vi-VN"/>
                                      </w:rPr>
                                      <w:t>Hình 1</w:t>
                                    </w:r>
                                  </w:p>
                                </w:txbxContent>
                              </wps:txbx>
                              <wps:bodyPr wrap="square" rtlCol="0">
                                <a:noAutofit/>
                              </wps:bodyPr>
                            </wps:wsp>
                            <wps:wsp>
                              <wps:cNvPr id="1147436469" name="TextBox 14"/>
                              <wps:cNvSpPr txBox="1"/>
                              <wps:spPr>
                                <a:xfrm>
                                  <a:off x="1827830" y="1220361"/>
                                  <a:ext cx="730279" cy="513326"/>
                                </a:xfrm>
                                <a:prstGeom prst="rect">
                                  <a:avLst/>
                                </a:prstGeom>
                                <a:noFill/>
                              </wps:spPr>
                              <wps:txbx>
                                <w:txbxContent>
                                  <w:p w14:paraId="49229439" w14:textId="77777777" w:rsidR="00034348" w:rsidRPr="00172953" w:rsidRDefault="00034348" w:rsidP="00486CA1">
                                    <w:pPr>
                                      <w:rPr>
                                        <w:color w:val="000000" w:themeColor="text1"/>
                                        <w:kern w:val="24"/>
                                        <w:sz w:val="20"/>
                                        <w:szCs w:val="20"/>
                                        <w:lang w:val="vi-VN"/>
                                      </w:rPr>
                                    </w:pPr>
                                    <w:r w:rsidRPr="00172953">
                                      <w:rPr>
                                        <w:color w:val="000000" w:themeColor="text1"/>
                                        <w:kern w:val="24"/>
                                        <w:sz w:val="20"/>
                                        <w:szCs w:val="20"/>
                                        <w:lang w:val="vi-VN"/>
                                      </w:rPr>
                                      <w:t>Hình 2</w:t>
                                    </w:r>
                                  </w:p>
                                </w:txbxContent>
                              </wps:txbx>
                              <wps:bodyPr wrap="square" rtlCol="0">
                                <a:noAutofit/>
                              </wps:bodyPr>
                            </wps:wsp>
                            <wps:wsp>
                              <wps:cNvPr id="1147436470" name="TextBox 16"/>
                              <wps:cNvSpPr txBox="1"/>
                              <wps:spPr>
                                <a:xfrm>
                                  <a:off x="3433004" y="1195080"/>
                                  <a:ext cx="730279" cy="513326"/>
                                </a:xfrm>
                                <a:prstGeom prst="rect">
                                  <a:avLst/>
                                </a:prstGeom>
                                <a:noFill/>
                              </wps:spPr>
                              <wps:txbx>
                                <w:txbxContent>
                                  <w:p w14:paraId="7DD8D826" w14:textId="77777777" w:rsidR="00034348" w:rsidRPr="00172953" w:rsidRDefault="00034348" w:rsidP="00486CA1">
                                    <w:pPr>
                                      <w:rPr>
                                        <w:color w:val="000000" w:themeColor="text1"/>
                                        <w:kern w:val="24"/>
                                        <w:sz w:val="20"/>
                                        <w:szCs w:val="20"/>
                                        <w:lang w:val="vi-VN"/>
                                      </w:rPr>
                                    </w:pPr>
                                    <w:r w:rsidRPr="00172953">
                                      <w:rPr>
                                        <w:color w:val="000000" w:themeColor="text1"/>
                                        <w:kern w:val="24"/>
                                        <w:sz w:val="20"/>
                                        <w:szCs w:val="20"/>
                                        <w:lang w:val="vi-VN"/>
                                      </w:rPr>
                                      <w:t>Hình 3</w:t>
                                    </w:r>
                                  </w:p>
                                </w:txbxContent>
                              </wps:txbx>
                              <wps:bodyPr wrap="square" rtlCol="0">
                                <a:noAutofit/>
                              </wps:bodyPr>
                            </wps:wsp>
                            <wps:wsp>
                              <wps:cNvPr id="1147436471" name="TextBox 18"/>
                              <wps:cNvSpPr txBox="1"/>
                              <wps:spPr>
                                <a:xfrm>
                                  <a:off x="4898433" y="1201354"/>
                                  <a:ext cx="730279" cy="513326"/>
                                </a:xfrm>
                                <a:prstGeom prst="rect">
                                  <a:avLst/>
                                </a:prstGeom>
                                <a:noFill/>
                              </wps:spPr>
                              <wps:txbx>
                                <w:txbxContent>
                                  <w:p w14:paraId="45F7A0BB" w14:textId="77777777" w:rsidR="00034348" w:rsidRPr="00172953" w:rsidRDefault="00034348" w:rsidP="00486CA1">
                                    <w:pPr>
                                      <w:rPr>
                                        <w:color w:val="000000" w:themeColor="text1"/>
                                        <w:kern w:val="24"/>
                                        <w:sz w:val="20"/>
                                        <w:szCs w:val="20"/>
                                        <w:lang w:val="vi-VN"/>
                                      </w:rPr>
                                    </w:pPr>
                                    <w:r w:rsidRPr="00172953">
                                      <w:rPr>
                                        <w:color w:val="000000" w:themeColor="text1"/>
                                        <w:kern w:val="24"/>
                                        <w:sz w:val="20"/>
                                        <w:szCs w:val="20"/>
                                        <w:lang w:val="vi-VN"/>
                                      </w:rPr>
                                      <w:t>Hình 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FBDE1AB" id="Group 19" o:spid="_x0000_s1359" style="position:absolute;left:0;text-align:left;margin-left:1.05pt;margin-top:10.45pt;width:362.5pt;height:88pt;z-index:251674624;mso-position-horizontal-relative:text;mso-position-vertical-relative:text;mso-width-relative:margin;mso-height-relative:margin" coordsize="59082,1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">
                      <v:shape id="Picture 1147436467" o:spid="_x0000_s1360" type="#_x0000_t75" alt="Giải SBT Vật Lí 7 | Giải bài tập Sách bài tập Vật Lí 7" style="position:absolute;width:59082;height:1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">
                        <v:imagedata r:id="rId67" o:title="Giải SBT Vật Lí 7 | Giải bài tập Sách bài tập Vật Lí 7" cropbottom="20104f"/>
                      </v:shape>
                      <v:shape id="TextBox 13" o:spid="_x0000_s1361" type="#_x0000_t202" style="position:absolute;left:2885;top:11788;width:7303;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" filled="f" stroked="f">
                        <v:textbox>
                          <w:txbxContent>
                            <w:p w14:paraId="326536AC" w14:textId="77777777" w:rsidR="00034348" w:rsidRPr="00172953" w:rsidRDefault="00034348" w:rsidP="00486CA1">
                              <w:pPr>
                                <w:rPr>
                                  <w:color w:val="000000" w:themeColor="text1"/>
                                  <w:kern w:val="24"/>
                                  <w:sz w:val="20"/>
                                  <w:szCs w:val="20"/>
                                  <w:lang w:val="vi-VN"/>
                                </w:rPr>
                              </w:pPr>
                              <w:r w:rsidRPr="00172953">
                                <w:rPr>
                                  <w:color w:val="000000" w:themeColor="text1"/>
                                  <w:kern w:val="24"/>
                                  <w:sz w:val="20"/>
                                  <w:szCs w:val="20"/>
                                  <w:lang w:val="vi-VN"/>
                                </w:rPr>
                                <w:t>Hình 1</w:t>
                              </w:r>
                            </w:p>
                          </w:txbxContent>
                        </v:textbox>
                      </v:shape>
                      <v:shape id="TextBox 14" o:spid="_x0000_s1362" type="#_x0000_t202" style="position:absolute;left:18278;top:12203;width:7303;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" filled="f" stroked="f">
                        <v:textbox>
                          <w:txbxContent>
                            <w:p w14:paraId="49229439" w14:textId="77777777" w:rsidR="00034348" w:rsidRPr="00172953" w:rsidRDefault="00034348" w:rsidP="00486CA1">
                              <w:pPr>
                                <w:rPr>
                                  <w:color w:val="000000" w:themeColor="text1"/>
                                  <w:kern w:val="24"/>
                                  <w:sz w:val="20"/>
                                  <w:szCs w:val="20"/>
                                  <w:lang w:val="vi-VN"/>
                                </w:rPr>
                              </w:pPr>
                              <w:r w:rsidRPr="00172953">
                                <w:rPr>
                                  <w:color w:val="000000" w:themeColor="text1"/>
                                  <w:kern w:val="24"/>
                                  <w:sz w:val="20"/>
                                  <w:szCs w:val="20"/>
                                  <w:lang w:val="vi-VN"/>
                                </w:rPr>
                                <w:t>Hình 2</w:t>
                              </w:r>
                            </w:p>
                          </w:txbxContent>
                        </v:textbox>
                      </v:shape>
                      <v:shape id="TextBox 16" o:spid="_x0000_s1363" type="#_x0000_t202" style="position:absolute;left:34330;top:11950;width:7302;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" filled="f" stroked="f">
                        <v:textbox>
                          <w:txbxContent>
                            <w:p w14:paraId="7DD8D826" w14:textId="77777777" w:rsidR="00034348" w:rsidRPr="00172953" w:rsidRDefault="00034348" w:rsidP="00486CA1">
                              <w:pPr>
                                <w:rPr>
                                  <w:color w:val="000000" w:themeColor="text1"/>
                                  <w:kern w:val="24"/>
                                  <w:sz w:val="20"/>
                                  <w:szCs w:val="20"/>
                                  <w:lang w:val="vi-VN"/>
                                </w:rPr>
                              </w:pPr>
                              <w:r w:rsidRPr="00172953">
                                <w:rPr>
                                  <w:color w:val="000000" w:themeColor="text1"/>
                                  <w:kern w:val="24"/>
                                  <w:sz w:val="20"/>
                                  <w:szCs w:val="20"/>
                                  <w:lang w:val="vi-VN"/>
                                </w:rPr>
                                <w:t>Hình 3</w:t>
                              </w:r>
                            </w:p>
                          </w:txbxContent>
                        </v:textbox>
                      </v:shape>
                      <v:shape id="TextBox 18" o:spid="_x0000_s1364" type="#_x0000_t202" style="position:absolute;left:48984;top:12013;width:7303;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" filled="f" stroked="f">
                        <v:textbox>
                          <w:txbxContent>
                            <w:p w14:paraId="45F7A0BB" w14:textId="77777777" w:rsidR="00034348" w:rsidRPr="00172953" w:rsidRDefault="00034348" w:rsidP="00486CA1">
                              <w:pPr>
                                <w:rPr>
                                  <w:color w:val="000000" w:themeColor="text1"/>
                                  <w:kern w:val="24"/>
                                  <w:sz w:val="20"/>
                                  <w:szCs w:val="20"/>
                                  <w:lang w:val="vi-VN"/>
                                </w:rPr>
                              </w:pPr>
                              <w:r w:rsidRPr="00172953">
                                <w:rPr>
                                  <w:color w:val="000000" w:themeColor="text1"/>
                                  <w:kern w:val="24"/>
                                  <w:sz w:val="20"/>
                                  <w:szCs w:val="20"/>
                                  <w:lang w:val="vi-VN"/>
                                </w:rPr>
                                <w:t>Hình 4</w:t>
                              </w:r>
                            </w:p>
                          </w:txbxContent>
                        </v:textbox>
                      </v:shape>
                    </v:group>
                  </w:pict>
                </mc:Fallback>
              </mc:AlternateContent>
            </w:r>
          </w:p>
          <w:p w14:paraId="0A93431F" w14:textId="77777777" w:rsidR="00486CA1" w:rsidRPr="00B80CE9" w:rsidRDefault="00486CA1" w:rsidP="00D01E30">
            <w:pPr>
              <w:spacing w:after="0" w:line="312" w:lineRule="auto"/>
              <w:rPr>
                <w:rFonts w:cs="Times New Roman"/>
                <w:color w:val="FF0000"/>
                <w:sz w:val="24"/>
                <w:szCs w:val="24"/>
                <w:lang w:val="it-IT"/>
              </w:rPr>
            </w:pPr>
          </w:p>
          <w:p w14:paraId="4E82A9AB" w14:textId="77777777" w:rsidR="00486CA1" w:rsidRPr="00B80CE9" w:rsidRDefault="00486CA1" w:rsidP="00D01E30">
            <w:pPr>
              <w:spacing w:after="0" w:line="312" w:lineRule="auto"/>
              <w:rPr>
                <w:rFonts w:cs="Times New Roman"/>
                <w:noProof/>
                <w:color w:val="FF0000"/>
                <w:sz w:val="24"/>
                <w:szCs w:val="24"/>
              </w:rPr>
            </w:pPr>
          </w:p>
          <w:p w14:paraId="05B3E1D0" w14:textId="77777777" w:rsidR="00486CA1" w:rsidRPr="00B80CE9" w:rsidRDefault="00486CA1" w:rsidP="00D01E30">
            <w:pPr>
              <w:spacing w:after="0" w:line="312" w:lineRule="auto"/>
              <w:rPr>
                <w:rFonts w:cs="Times New Roman"/>
                <w:noProof/>
                <w:color w:val="FF0000"/>
                <w:sz w:val="24"/>
                <w:szCs w:val="24"/>
              </w:rPr>
            </w:pPr>
          </w:p>
          <w:p w14:paraId="60EA901F" w14:textId="77777777" w:rsidR="00486CA1" w:rsidRPr="00B80CE9" w:rsidRDefault="00486CA1" w:rsidP="00D01E30">
            <w:pPr>
              <w:spacing w:after="0" w:line="312" w:lineRule="auto"/>
              <w:rPr>
                <w:rFonts w:cs="Times New Roman"/>
                <w:noProof/>
                <w:color w:val="FF0000"/>
                <w:sz w:val="24"/>
                <w:szCs w:val="24"/>
              </w:rPr>
            </w:pPr>
          </w:p>
          <w:p w14:paraId="21A7F1DF"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Hình</w:t>
            </w:r>
            <w:r w:rsidRPr="00B80CE9">
              <w:rPr>
                <w:rFonts w:cs="Times New Roman"/>
                <w:color w:val="FF0000"/>
                <w:sz w:val="24"/>
                <w:szCs w:val="24"/>
                <w:lang w:val="vi-VN"/>
              </w:rPr>
              <w:t xml:space="preserve"> 1</w:t>
            </w:r>
            <w:r w:rsidRPr="00B80CE9">
              <w:rPr>
                <w:rFonts w:cs="Times New Roman"/>
                <w:color w:val="FF0000"/>
                <w:sz w:val="24"/>
                <w:szCs w:val="24"/>
                <w:lang w:val="it-IT"/>
              </w:rPr>
              <w:t>.</w:t>
            </w:r>
          </w:p>
          <w:p w14:paraId="42F6AE1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Hình</w:t>
            </w:r>
            <w:r w:rsidRPr="00B80CE9">
              <w:rPr>
                <w:rFonts w:cs="Times New Roman"/>
                <w:sz w:val="24"/>
                <w:szCs w:val="24"/>
                <w:lang w:val="vi-VN"/>
              </w:rPr>
              <w:t xml:space="preserve"> 2</w:t>
            </w:r>
            <w:r w:rsidRPr="00B80CE9">
              <w:rPr>
                <w:rFonts w:cs="Times New Roman"/>
                <w:sz w:val="24"/>
                <w:szCs w:val="24"/>
                <w:lang w:val="it-IT"/>
              </w:rPr>
              <w:t>.</w:t>
            </w:r>
          </w:p>
          <w:p w14:paraId="0C82478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Hình</w:t>
            </w:r>
            <w:r w:rsidRPr="00B80CE9">
              <w:rPr>
                <w:rFonts w:cs="Times New Roman"/>
                <w:sz w:val="24"/>
                <w:szCs w:val="24"/>
                <w:lang w:val="vi-VN"/>
              </w:rPr>
              <w:t xml:space="preserve"> 3</w:t>
            </w:r>
            <w:r w:rsidRPr="00B80CE9">
              <w:rPr>
                <w:rFonts w:cs="Times New Roman"/>
                <w:sz w:val="24"/>
                <w:szCs w:val="24"/>
                <w:lang w:val="it-IT"/>
              </w:rPr>
              <w:t>.</w:t>
            </w:r>
          </w:p>
          <w:p w14:paraId="7CFFF530"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D. Hình</w:t>
            </w:r>
            <w:r w:rsidRPr="00B80CE9">
              <w:rPr>
                <w:rFonts w:cs="Times New Roman"/>
                <w:sz w:val="24"/>
                <w:szCs w:val="24"/>
                <w:lang w:val="vi-VN"/>
              </w:rPr>
              <w:t xml:space="preserve"> 4</w:t>
            </w:r>
            <w:r w:rsidRPr="00B80CE9">
              <w:rPr>
                <w:rFonts w:cs="Times New Roman"/>
                <w:sz w:val="24"/>
                <w:szCs w:val="24"/>
                <w:lang w:val="it-IT"/>
              </w:rPr>
              <w:t>.</w:t>
            </w:r>
          </w:p>
        </w:tc>
      </w:tr>
      <w:tr w:rsidR="00486CA1" w:rsidRPr="00B80CE9" w14:paraId="339C8954" w14:textId="77777777" w:rsidTr="00D01E30">
        <w:tc>
          <w:tcPr>
            <w:tcW w:w="8960" w:type="dxa"/>
            <w:gridSpan w:val="2"/>
            <w:shd w:val="clear" w:color="auto" w:fill="FBE4D5" w:themeFill="accent2" w:themeFillTint="33"/>
            <w:vAlign w:val="center"/>
          </w:tcPr>
          <w:p w14:paraId="58D30CBD" w14:textId="77777777" w:rsidR="00486CA1" w:rsidRPr="00B80CE9" w:rsidRDefault="00486CA1" w:rsidP="00D01E30">
            <w:pPr>
              <w:spacing w:after="0" w:line="312" w:lineRule="auto"/>
              <w:rPr>
                <w:rFonts w:cs="Times New Roman"/>
                <w:b/>
                <w:bCs/>
                <w:color w:val="FF0000"/>
                <w:sz w:val="24"/>
                <w:szCs w:val="24"/>
                <w:lang w:val="it-IT"/>
              </w:rPr>
            </w:pPr>
            <w:r w:rsidRPr="00B80CE9">
              <w:rPr>
                <w:rFonts w:cs="Times New Roman"/>
                <w:b/>
                <w:bCs/>
                <w:color w:val="FF0000"/>
                <w:sz w:val="24"/>
                <w:szCs w:val="24"/>
                <w:lang w:val="es-MX"/>
              </w:rPr>
              <w:lastRenderedPageBreak/>
              <w:t>Bài 25:</w:t>
            </w:r>
            <w:r w:rsidRPr="00B80CE9">
              <w:rPr>
                <w:rFonts w:cs="Times New Roman"/>
                <w:b/>
                <w:bCs/>
                <w:color w:val="FF0000"/>
                <w:sz w:val="24"/>
                <w:szCs w:val="24"/>
              </w:rPr>
              <w:t xml:space="preserve"> Thực hành đo cường độ dòng điện và hiệu điện thế</w:t>
            </w:r>
          </w:p>
        </w:tc>
      </w:tr>
      <w:tr w:rsidR="00486CA1" w:rsidRPr="00B80CE9" w14:paraId="7AF5BC09" w14:textId="77777777" w:rsidTr="00D01E30">
        <w:tc>
          <w:tcPr>
            <w:tcW w:w="1447" w:type="dxa"/>
            <w:shd w:val="clear" w:color="auto" w:fill="auto"/>
            <w:vAlign w:val="center"/>
          </w:tcPr>
          <w:p w14:paraId="174D1DC1"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047B3E7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rPr>
              <w:t xml:space="preserve">Trong các hình sau </w:t>
            </w:r>
            <w:r w:rsidRPr="00B80CE9">
              <w:rPr>
                <w:rFonts w:cs="Times New Roman"/>
                <w:sz w:val="24"/>
                <w:szCs w:val="24"/>
                <w:lang w:val="it-IT"/>
              </w:rPr>
              <w:t>kí hiệu của ampe kế khi vẽ sơ đồ mạch điện là:</w:t>
            </w:r>
            <w:r w:rsidRPr="00B80CE9">
              <w:rPr>
                <w:rFonts w:cs="Times New Roman"/>
                <w:noProof/>
                <w:sz w:val="24"/>
                <w:szCs w:val="24"/>
              </w:rPr>
              <w:t xml:space="preserve"> </w:t>
            </w:r>
          </w:p>
          <w:p w14:paraId="071854C5" w14:textId="77777777" w:rsidR="00486CA1" w:rsidRPr="00B80CE9" w:rsidRDefault="00486CA1" w:rsidP="00D01E30">
            <w:pPr>
              <w:spacing w:after="0" w:line="312" w:lineRule="auto"/>
              <w:jc w:val="center"/>
              <w:rPr>
                <w:rFonts w:cs="Times New Roman"/>
                <w:sz w:val="24"/>
                <w:szCs w:val="24"/>
                <w:lang w:val="it-IT"/>
              </w:rPr>
            </w:pPr>
            <w:r w:rsidRPr="00B80CE9">
              <w:rPr>
                <w:rFonts w:cs="Times New Roman"/>
                <w:noProof/>
                <w:sz w:val="24"/>
                <w:szCs w:val="24"/>
              </w:rPr>
              <mc:AlternateContent>
                <mc:Choice Requires="wpg">
                  <w:drawing>
                    <wp:inline distT="0" distB="0" distL="0" distR="0" wp14:anchorId="36CA7EC2" wp14:editId="116DA701">
                      <wp:extent cx="4220435" cy="713967"/>
                      <wp:effectExtent l="0" t="0" r="0" b="0"/>
                      <wp:docPr id="5" name="Group 5"/>
                      <wp:cNvGraphicFramePr/>
                      <a:graphic xmlns:a="http://schemas.openxmlformats.org/drawingml/2006/main">
                        <a:graphicData uri="http://schemas.microsoft.com/office/word/2010/wordprocessingGroup">
                          <wpg:wgp>
                            <wpg:cNvGrpSpPr/>
                            <wpg:grpSpPr>
                              <a:xfrm>
                                <a:off x="0" y="0"/>
                                <a:ext cx="4220435" cy="713967"/>
                                <a:chOff x="0" y="0"/>
                                <a:chExt cx="4220435" cy="713967"/>
                              </a:xfrm>
                            </wpg:grpSpPr>
                            <wpg:grpSp>
                              <wpg:cNvPr id="7" name="Group 7"/>
                              <wpg:cNvGrpSpPr/>
                              <wpg:grpSpPr>
                                <a:xfrm>
                                  <a:off x="0" y="21945"/>
                                  <a:ext cx="4154185" cy="692022"/>
                                  <a:chOff x="-14631" y="-94558"/>
                                  <a:chExt cx="4154185" cy="692022"/>
                                </a:xfrm>
                              </wpg:grpSpPr>
                              <wpg:grpSp>
                                <wpg:cNvPr id="8" name="Group 8"/>
                                <wpg:cNvGrpSpPr/>
                                <wpg:grpSpPr>
                                  <a:xfrm>
                                    <a:off x="0" y="7315"/>
                                    <a:ext cx="782320" cy="306705"/>
                                    <a:chOff x="0" y="0"/>
                                    <a:chExt cx="782727" cy="306705"/>
                                  </a:xfrm>
                                </wpg:grpSpPr>
                                <wps:wsp>
                                  <wps:cNvPr id="9" name="Straight Connector 9"/>
                                  <wps:cNvCnPr/>
                                  <wps:spPr>
                                    <a:xfrm>
                                      <a:off x="0" y="153619"/>
                                      <a:ext cx="78272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Oval 10"/>
                                  <wps:cNvSpPr/>
                                  <wps:spPr>
                                    <a:xfrm>
                                      <a:off x="226771" y="0"/>
                                      <a:ext cx="306705" cy="3067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Text Box 11"/>
                                <wps:cNvSpPr txBox="1"/>
                                <wps:spPr>
                                  <a:xfrm>
                                    <a:off x="226771" y="0"/>
                                    <a:ext cx="256032" cy="255498"/>
                                  </a:xfrm>
                                  <a:prstGeom prst="rect">
                                    <a:avLst/>
                                  </a:prstGeom>
                                  <a:noFill/>
                                  <a:ln w="6350">
                                    <a:noFill/>
                                  </a:ln>
                                </wps:spPr>
                                <wps:txbx>
                                  <w:txbxContent>
                                    <w:p w14:paraId="2CE07E21" w14:textId="77777777" w:rsidR="00034348" w:rsidRDefault="00034348" w:rsidP="00486CA1">
                                      <w:pPr>
                                        <w:spacing w:after="0"/>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4631" y="-79835"/>
                                    <a:ext cx="256032" cy="255498"/>
                                  </a:xfrm>
                                  <a:prstGeom prst="rect">
                                    <a:avLst/>
                                  </a:prstGeom>
                                  <a:noFill/>
                                  <a:ln w="6350">
                                    <a:noFill/>
                                  </a:ln>
                                </wps:spPr>
                                <wps:txbx>
                                  <w:txbxContent>
                                    <w:p w14:paraId="0DB29ED9" w14:textId="77777777" w:rsidR="00034348" w:rsidRDefault="00034348" w:rsidP="00486CA1">
                                      <w:pPr>
                                        <w:spacing w:after="0"/>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482787" y="-94558"/>
                                    <a:ext cx="256032" cy="255498"/>
                                  </a:xfrm>
                                  <a:prstGeom prst="rect">
                                    <a:avLst/>
                                  </a:prstGeom>
                                  <a:noFill/>
                                  <a:ln w="6350">
                                    <a:noFill/>
                                  </a:ln>
                                </wps:spPr>
                                <wps:txbx>
                                  <w:txbxContent>
                                    <w:p w14:paraId="35DEEA29" w14:textId="77777777" w:rsidR="00034348" w:rsidRDefault="00034348" w:rsidP="00486CA1">
                                      <w:pPr>
                                        <w:spacing w:after="0"/>
                                        <w:jc w:val="center"/>
                                      </w:pPr>
                                      <w:r>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7316" y="341966"/>
                                    <a:ext cx="746094" cy="255498"/>
                                  </a:xfrm>
                                  <a:prstGeom prst="rect">
                                    <a:avLst/>
                                  </a:prstGeom>
                                  <a:noFill/>
                                  <a:ln w="6350">
                                    <a:noFill/>
                                  </a:ln>
                                </wps:spPr>
                                <wps:txbx>
                                  <w:txbxContent>
                                    <w:p w14:paraId="3706C3EB" w14:textId="77777777" w:rsidR="00034348" w:rsidRPr="00853414" w:rsidRDefault="00034348" w:rsidP="00486CA1">
                                      <w:pPr>
                                        <w:spacing w:after="0"/>
                                        <w:jc w:val="center"/>
                                        <w:rPr>
                                          <w:sz w:val="24"/>
                                          <w:szCs w:val="24"/>
                                        </w:rPr>
                                      </w:pPr>
                                      <w:r w:rsidRPr="00853414">
                                        <w:rPr>
                                          <w:sz w:val="24"/>
                                          <w:szCs w:val="24"/>
                                        </w:rPr>
                                        <w:t>Hình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052781" y="319058"/>
                                    <a:ext cx="781683" cy="255498"/>
                                  </a:xfrm>
                                  <a:prstGeom prst="rect">
                                    <a:avLst/>
                                  </a:prstGeom>
                                  <a:noFill/>
                                  <a:ln w="6350">
                                    <a:noFill/>
                                  </a:ln>
                                </wps:spPr>
                                <wps:txbx>
                                  <w:txbxContent>
                                    <w:p w14:paraId="4CEFB5F2" w14:textId="77777777" w:rsidR="00034348" w:rsidRPr="00853414" w:rsidRDefault="00034348" w:rsidP="00486CA1">
                                      <w:pPr>
                                        <w:spacing w:after="0"/>
                                        <w:jc w:val="center"/>
                                        <w:rPr>
                                          <w:sz w:val="24"/>
                                          <w:szCs w:val="24"/>
                                        </w:rPr>
                                      </w:pPr>
                                      <w:r w:rsidRPr="00853414">
                                        <w:rPr>
                                          <w:sz w:val="24"/>
                                          <w:szCs w:val="24"/>
                                        </w:rPr>
                                        <w:t>Hình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194242" y="314022"/>
                                    <a:ext cx="789765" cy="255498"/>
                                  </a:xfrm>
                                  <a:prstGeom prst="rect">
                                    <a:avLst/>
                                  </a:prstGeom>
                                  <a:noFill/>
                                  <a:ln w="6350">
                                    <a:noFill/>
                                  </a:ln>
                                </wps:spPr>
                                <wps:txbx>
                                  <w:txbxContent>
                                    <w:p w14:paraId="3150AD5B" w14:textId="77777777" w:rsidR="00034348" w:rsidRPr="00853414" w:rsidRDefault="00034348" w:rsidP="00486CA1">
                                      <w:pPr>
                                        <w:spacing w:after="0"/>
                                        <w:jc w:val="center"/>
                                        <w:rPr>
                                          <w:sz w:val="24"/>
                                          <w:szCs w:val="24"/>
                                        </w:rPr>
                                      </w:pPr>
                                      <w:r w:rsidRPr="00853414">
                                        <w:rPr>
                                          <w:sz w:val="24"/>
                                          <w:szCs w:val="24"/>
                                        </w:rPr>
                                        <w:t>Hình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3408884" y="263908"/>
                                    <a:ext cx="730670" cy="255498"/>
                                  </a:xfrm>
                                  <a:prstGeom prst="rect">
                                    <a:avLst/>
                                  </a:prstGeom>
                                  <a:noFill/>
                                  <a:ln w="6350">
                                    <a:noFill/>
                                  </a:ln>
                                </wps:spPr>
                                <wps:txbx>
                                  <w:txbxContent>
                                    <w:p w14:paraId="3CEB2E5E" w14:textId="77777777" w:rsidR="00034348" w:rsidRPr="00853414" w:rsidRDefault="00034348" w:rsidP="00486CA1">
                                      <w:pPr>
                                        <w:spacing w:after="0"/>
                                        <w:jc w:val="center"/>
                                        <w:rPr>
                                          <w:sz w:val="24"/>
                                          <w:szCs w:val="24"/>
                                        </w:rPr>
                                      </w:pPr>
                                      <w:r w:rsidRPr="00853414">
                                        <w:rPr>
                                          <w:sz w:val="24"/>
                                          <w:szCs w:val="24"/>
                                        </w:rPr>
                                        <w:t>Hình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 name="Group 18"/>
                              <wpg:cNvGrpSpPr/>
                              <wpg:grpSpPr>
                                <a:xfrm>
                                  <a:off x="1016813" y="7315"/>
                                  <a:ext cx="870074" cy="328394"/>
                                  <a:chOff x="-43890" y="0"/>
                                  <a:chExt cx="870074" cy="328394"/>
                                </a:xfrm>
                              </wpg:grpSpPr>
                              <wpg:grpSp>
                                <wpg:cNvPr id="19" name="Group 19"/>
                                <wpg:cNvGrpSpPr/>
                                <wpg:grpSpPr>
                                  <a:xfrm>
                                    <a:off x="-43890" y="0"/>
                                    <a:ext cx="870074" cy="284851"/>
                                    <a:chOff x="-58521" y="-109188"/>
                                    <a:chExt cx="870074" cy="284851"/>
                                  </a:xfrm>
                                </wpg:grpSpPr>
                                <wps:wsp>
                                  <wps:cNvPr id="20" name="Straight Connector 20"/>
                                  <wps:cNvCnPr/>
                                  <wps:spPr>
                                    <a:xfrm>
                                      <a:off x="0" y="160934"/>
                                      <a:ext cx="7823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Text Box 21"/>
                                  <wps:cNvSpPr txBox="1"/>
                                  <wps:spPr>
                                    <a:xfrm>
                                      <a:off x="-58521" y="-79835"/>
                                      <a:ext cx="256032" cy="255498"/>
                                    </a:xfrm>
                                    <a:prstGeom prst="rect">
                                      <a:avLst/>
                                    </a:prstGeom>
                                    <a:noFill/>
                                    <a:ln w="6350">
                                      <a:noFill/>
                                    </a:ln>
                                  </wps:spPr>
                                  <wps:txbx>
                                    <w:txbxContent>
                                      <w:p w14:paraId="37CB5259" w14:textId="77777777" w:rsidR="00034348" w:rsidRDefault="00034348" w:rsidP="00486CA1">
                                        <w:pPr>
                                          <w:spacing w:after="0"/>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512030" y="-109188"/>
                                      <a:ext cx="299523" cy="269802"/>
                                    </a:xfrm>
                                    <a:prstGeom prst="rect">
                                      <a:avLst/>
                                    </a:prstGeom>
                                    <a:noFill/>
                                    <a:ln w="6350">
                                      <a:noFill/>
                                    </a:ln>
                                  </wps:spPr>
                                  <wps:txbx>
                                    <w:txbxContent>
                                      <w:p w14:paraId="6B2FA655" w14:textId="77777777" w:rsidR="00034348" w:rsidRDefault="00034348" w:rsidP="00486CA1">
                                        <w:pPr>
                                          <w:spacing w:after="0"/>
                                          <w:jc w:val="center"/>
                                        </w:pPr>
                                        <w:r>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 name="Rectangle 23"/>
                                <wps:cNvSpPr/>
                                <wps:spPr>
                                  <a:xfrm>
                                    <a:off x="190196" y="219456"/>
                                    <a:ext cx="416356" cy="10893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 name="Group 24"/>
                              <wpg:cNvGrpSpPr/>
                              <wpg:grpSpPr>
                                <a:xfrm>
                                  <a:off x="2179930" y="29260"/>
                                  <a:ext cx="840841" cy="351131"/>
                                  <a:chOff x="0" y="29260"/>
                                  <a:chExt cx="840841" cy="351131"/>
                                </a:xfrm>
                              </wpg:grpSpPr>
                              <wpg:grpSp>
                                <wpg:cNvPr id="25" name="Group 25"/>
                                <wpg:cNvGrpSpPr/>
                                <wpg:grpSpPr>
                                  <a:xfrm>
                                    <a:off x="0" y="29260"/>
                                    <a:ext cx="840841" cy="278323"/>
                                    <a:chOff x="0" y="131846"/>
                                    <a:chExt cx="840841" cy="278323"/>
                                  </a:xfrm>
                                </wpg:grpSpPr>
                                <wpg:grpSp>
                                  <wpg:cNvPr id="26" name="Group 26"/>
                                  <wpg:cNvGrpSpPr/>
                                  <wpg:grpSpPr>
                                    <a:xfrm>
                                      <a:off x="0" y="131846"/>
                                      <a:ext cx="840841" cy="269802"/>
                                      <a:chOff x="-58521" y="-79928"/>
                                      <a:chExt cx="840841" cy="269802"/>
                                    </a:xfrm>
                                  </wpg:grpSpPr>
                                  <wps:wsp>
                                    <wps:cNvPr id="27" name="Straight Connector 27"/>
                                    <wps:cNvCnPr/>
                                    <wps:spPr>
                                      <a:xfrm>
                                        <a:off x="0" y="160934"/>
                                        <a:ext cx="7823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Text Box 28"/>
                                    <wps:cNvSpPr txBox="1"/>
                                    <wps:spPr>
                                      <a:xfrm>
                                        <a:off x="-58521" y="-79835"/>
                                        <a:ext cx="256032" cy="255498"/>
                                      </a:xfrm>
                                      <a:prstGeom prst="rect">
                                        <a:avLst/>
                                      </a:prstGeom>
                                      <a:noFill/>
                                      <a:ln w="6350">
                                        <a:noFill/>
                                      </a:ln>
                                    </wps:spPr>
                                    <wps:txbx>
                                      <w:txbxContent>
                                        <w:p w14:paraId="72331B9E" w14:textId="77777777" w:rsidR="00034348" w:rsidRDefault="00034348" w:rsidP="00486CA1">
                                          <w:pPr>
                                            <w:spacing w:after="0"/>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460825" y="-79928"/>
                                        <a:ext cx="299523" cy="269802"/>
                                      </a:xfrm>
                                      <a:prstGeom prst="rect">
                                        <a:avLst/>
                                      </a:prstGeom>
                                      <a:noFill/>
                                      <a:ln w="6350">
                                        <a:noFill/>
                                      </a:ln>
                                    </wps:spPr>
                                    <wps:txbx>
                                      <w:txbxContent>
                                        <w:p w14:paraId="73D20AA7" w14:textId="77777777" w:rsidR="00034348" w:rsidRDefault="00034348" w:rsidP="00486CA1">
                                          <w:pPr>
                                            <w:spacing w:after="0"/>
                                            <w:jc w:val="center"/>
                                          </w:pPr>
                                          <w:r>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Oval 30"/>
                                  <wps:cNvSpPr/>
                                  <wps:spPr>
                                    <a:xfrm>
                                      <a:off x="234086" y="292608"/>
                                      <a:ext cx="117561" cy="11756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339917" y="292608"/>
                                      <a:ext cx="117561" cy="11756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452975" y="292608"/>
                                      <a:ext cx="117561" cy="11756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Rectangle 33"/>
                                <wps:cNvSpPr/>
                                <wps:spPr>
                                  <a:xfrm>
                                    <a:off x="190195" y="277978"/>
                                    <a:ext cx="431481" cy="1024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 name="Group 34"/>
                              <wpg:cNvGrpSpPr/>
                              <wpg:grpSpPr>
                                <a:xfrm>
                                  <a:off x="3313786" y="0"/>
                                  <a:ext cx="906649" cy="306383"/>
                                  <a:chOff x="0" y="0"/>
                                  <a:chExt cx="906649" cy="306383"/>
                                </a:xfrm>
                              </wpg:grpSpPr>
                              <wpg:grpSp>
                                <wpg:cNvPr id="35" name="Group 35"/>
                                <wpg:cNvGrpSpPr/>
                                <wpg:grpSpPr>
                                  <a:xfrm>
                                    <a:off x="0" y="0"/>
                                    <a:ext cx="906649" cy="306383"/>
                                    <a:chOff x="0" y="0"/>
                                    <a:chExt cx="906649" cy="306383"/>
                                  </a:xfrm>
                                </wpg:grpSpPr>
                                <wpg:grpSp>
                                  <wpg:cNvPr id="36" name="Group 36"/>
                                  <wpg:cNvGrpSpPr/>
                                  <wpg:grpSpPr>
                                    <a:xfrm>
                                      <a:off x="0" y="0"/>
                                      <a:ext cx="906649" cy="306383"/>
                                      <a:chOff x="-43890" y="0"/>
                                      <a:chExt cx="906649" cy="306383"/>
                                    </a:xfrm>
                                  </wpg:grpSpPr>
                                  <wpg:grpSp>
                                    <wpg:cNvPr id="37" name="Group 37"/>
                                    <wpg:cNvGrpSpPr/>
                                    <wpg:grpSpPr>
                                      <a:xfrm>
                                        <a:off x="-43890" y="0"/>
                                        <a:ext cx="906649" cy="284851"/>
                                        <a:chOff x="-58521" y="-109188"/>
                                        <a:chExt cx="906649" cy="284851"/>
                                      </a:xfrm>
                                    </wpg:grpSpPr>
                                    <wps:wsp>
                                      <wps:cNvPr id="38" name="Straight Connector 38"/>
                                      <wps:cNvCnPr/>
                                      <wps:spPr>
                                        <a:xfrm>
                                          <a:off x="0" y="160934"/>
                                          <a:ext cx="7823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Text Box 39"/>
                                      <wps:cNvSpPr txBox="1"/>
                                      <wps:spPr>
                                        <a:xfrm>
                                          <a:off x="-58521" y="-79835"/>
                                          <a:ext cx="256032" cy="255498"/>
                                        </a:xfrm>
                                        <a:prstGeom prst="rect">
                                          <a:avLst/>
                                        </a:prstGeom>
                                        <a:noFill/>
                                        <a:ln w="6350">
                                          <a:noFill/>
                                        </a:ln>
                                      </wps:spPr>
                                      <wps:txbx>
                                        <w:txbxContent>
                                          <w:p w14:paraId="10FB09B2" w14:textId="77777777" w:rsidR="00034348" w:rsidRDefault="00034348" w:rsidP="00486CA1">
                                            <w:pPr>
                                              <w:spacing w:after="0"/>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548605" y="-109188"/>
                                          <a:ext cx="299523" cy="269802"/>
                                        </a:xfrm>
                                        <a:prstGeom prst="rect">
                                          <a:avLst/>
                                        </a:prstGeom>
                                        <a:noFill/>
                                        <a:ln w="6350">
                                          <a:noFill/>
                                        </a:ln>
                                      </wps:spPr>
                                      <wps:txbx>
                                        <w:txbxContent>
                                          <w:p w14:paraId="322E49F3" w14:textId="77777777" w:rsidR="00034348" w:rsidRDefault="00034348" w:rsidP="00486CA1">
                                            <w:pPr>
                                              <w:spacing w:after="0"/>
                                              <w:jc w:val="center"/>
                                            </w:pPr>
                                            <w:r>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 name="Rectangle 41"/>
                                    <wps:cNvSpPr/>
                                    <wps:spPr>
                                      <a:xfrm>
                                        <a:off x="263313" y="197445"/>
                                        <a:ext cx="314061" cy="1089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Oval 42"/>
                                  <wps:cNvSpPr/>
                                  <wps:spPr>
                                    <a:xfrm>
                                      <a:off x="307239" y="248717"/>
                                      <a:ext cx="45085" cy="4508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586289" y="248717"/>
                                      <a:ext cx="45085" cy="4508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Straight Connector 44"/>
                                <wps:cNvCnPr/>
                                <wps:spPr>
                                  <a:xfrm flipV="1">
                                    <a:off x="336499" y="131674"/>
                                    <a:ext cx="299967" cy="13094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6CA7EC2" id="Group 5" o:spid="_x0000_s1365" style="width:332.3pt;height:56.2pt;mso-position-horizontal-relative:char;mso-position-vertical-relative:line" coordsize="42204,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">
                      <v:group id="Group 7" o:spid="_x0000_s1366" style="position:absolute;top:219;width:41541;height:6920" coordorigin="-146,-945" coordsize="41541,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367" style="position:absolute;top:73;width:7823;height:3067" coordsize="7827,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Straight Connector 9" o:spid="_x0000_s1368" style="position:absolute;visibility:visible;mso-wrap-style:square" from="0,1536" to="7827,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" strokecolor="black [3213]" strokeweight="1pt">
                            <v:stroke joinstyle="miter"/>
                          </v:line>
                          <v:oval id="Oval 10" o:spid="_x0000_s1369" style="position:absolute;left:2267;width:3067;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" fillcolor="white [3212]" strokecolor="black [3213]" strokeweight="1pt">
                            <v:stroke joinstyle="miter"/>
                          </v:oval>
                        </v:group>
                        <v:shape id="Text Box 11" o:spid="_x0000_s1370" type="#_x0000_t202" style="position:absolute;left:2267;width:2561;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CE07E21" w14:textId="77777777" w:rsidR="00034348" w:rsidRDefault="00034348" w:rsidP="00486CA1">
                                <w:pPr>
                                  <w:spacing w:after="0"/>
                                  <w:jc w:val="center"/>
                                </w:pPr>
                                <w:r>
                                  <w:t>A</w:t>
                                </w:r>
                              </w:p>
                            </w:txbxContent>
                          </v:textbox>
                        </v:shape>
                        <v:shape id="Text Box 12" o:spid="_x0000_s1371" type="#_x0000_t202" style="position:absolute;left:-146;top:-798;width:25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DB29ED9" w14:textId="77777777" w:rsidR="00034348" w:rsidRDefault="00034348" w:rsidP="00486CA1">
                                <w:pPr>
                                  <w:spacing w:after="0"/>
                                  <w:jc w:val="center"/>
                                </w:pPr>
                                <w:r>
                                  <w:t>+</w:t>
                                </w:r>
                              </w:p>
                            </w:txbxContent>
                          </v:textbox>
                        </v:shape>
                        <v:shape id="Text Box 13" o:spid="_x0000_s1372" type="#_x0000_t202" style="position:absolute;left:4827;top:-945;width:2561;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35DEEA29" w14:textId="77777777" w:rsidR="00034348" w:rsidRDefault="00034348" w:rsidP="00486CA1">
                                <w:pPr>
                                  <w:spacing w:after="0"/>
                                  <w:jc w:val="center"/>
                                </w:pPr>
                                <w:r>
                                  <w:rPr>
                                    <w:rFonts w:cs="Times New Roman"/>
                                  </w:rPr>
                                  <w:t>˗</w:t>
                                </w:r>
                              </w:p>
                            </w:txbxContent>
                          </v:textbox>
                        </v:shape>
                        <v:shape id="Text Box 14" o:spid="_x0000_s1373" type="#_x0000_t202" style="position:absolute;left:-73;top:3419;width:7460;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3706C3EB" w14:textId="77777777" w:rsidR="00034348" w:rsidRPr="00853414" w:rsidRDefault="00034348" w:rsidP="00486CA1">
                                <w:pPr>
                                  <w:spacing w:after="0"/>
                                  <w:jc w:val="center"/>
                                  <w:rPr>
                                    <w:sz w:val="24"/>
                                    <w:szCs w:val="24"/>
                                  </w:rPr>
                                </w:pPr>
                                <w:r w:rsidRPr="00853414">
                                  <w:rPr>
                                    <w:sz w:val="24"/>
                                    <w:szCs w:val="24"/>
                                  </w:rPr>
                                  <w:t>Hình A</w:t>
                                </w:r>
                              </w:p>
                            </w:txbxContent>
                          </v:textbox>
                        </v:shape>
                        <v:shape id="Text Box 15" o:spid="_x0000_s1374" type="#_x0000_t202" style="position:absolute;left:10527;top:3190;width:7817;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4CEFB5F2" w14:textId="77777777" w:rsidR="00034348" w:rsidRPr="00853414" w:rsidRDefault="00034348" w:rsidP="00486CA1">
                                <w:pPr>
                                  <w:spacing w:after="0"/>
                                  <w:jc w:val="center"/>
                                  <w:rPr>
                                    <w:sz w:val="24"/>
                                    <w:szCs w:val="24"/>
                                  </w:rPr>
                                </w:pPr>
                                <w:r w:rsidRPr="00853414">
                                  <w:rPr>
                                    <w:sz w:val="24"/>
                                    <w:szCs w:val="24"/>
                                  </w:rPr>
                                  <w:t>Hình B</w:t>
                                </w:r>
                              </w:p>
                            </w:txbxContent>
                          </v:textbox>
                        </v:shape>
                        <v:shape id="Text Box 16" o:spid="_x0000_s1375" type="#_x0000_t202" style="position:absolute;left:21942;top:3140;width:7898;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150AD5B" w14:textId="77777777" w:rsidR="00034348" w:rsidRPr="00853414" w:rsidRDefault="00034348" w:rsidP="00486CA1">
                                <w:pPr>
                                  <w:spacing w:after="0"/>
                                  <w:jc w:val="center"/>
                                  <w:rPr>
                                    <w:sz w:val="24"/>
                                    <w:szCs w:val="24"/>
                                  </w:rPr>
                                </w:pPr>
                                <w:r w:rsidRPr="00853414">
                                  <w:rPr>
                                    <w:sz w:val="24"/>
                                    <w:szCs w:val="24"/>
                                  </w:rPr>
                                  <w:t>Hình C</w:t>
                                </w:r>
                              </w:p>
                            </w:txbxContent>
                          </v:textbox>
                        </v:shape>
                        <v:shape id="Text Box 17" o:spid="_x0000_s1376" type="#_x0000_t202" style="position:absolute;left:34088;top:2639;width:7307;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3CEB2E5E" w14:textId="77777777" w:rsidR="00034348" w:rsidRPr="00853414" w:rsidRDefault="00034348" w:rsidP="00486CA1">
                                <w:pPr>
                                  <w:spacing w:after="0"/>
                                  <w:jc w:val="center"/>
                                  <w:rPr>
                                    <w:sz w:val="24"/>
                                    <w:szCs w:val="24"/>
                                  </w:rPr>
                                </w:pPr>
                                <w:r w:rsidRPr="00853414">
                                  <w:rPr>
                                    <w:sz w:val="24"/>
                                    <w:szCs w:val="24"/>
                                  </w:rPr>
                                  <w:t>Hình D</w:t>
                                </w:r>
                              </w:p>
                            </w:txbxContent>
                          </v:textbox>
                        </v:shape>
                      </v:group>
                      <v:group id="Group 18" o:spid="_x0000_s1377" style="position:absolute;left:10168;top:73;width:8700;height:3284" coordorigin="-438" coordsize="8700,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_x0000_s1378" style="position:absolute;left:-438;width:8699;height:2848" coordorigin="-585,-1091" coordsize="8700,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Straight Connector 20" o:spid="_x0000_s1379" style="position:absolute;visibility:visible;mso-wrap-style:square" from="0,1609" to="7823,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" strokecolor="black [3213]" strokeweight="1pt">
                            <v:stroke joinstyle="miter"/>
                          </v:line>
                          <v:shape id="Text Box 21" o:spid="_x0000_s1380" type="#_x0000_t202" style="position:absolute;left:-585;top:-798;width:25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37CB5259" w14:textId="77777777" w:rsidR="00034348" w:rsidRDefault="00034348" w:rsidP="00486CA1">
                                  <w:pPr>
                                    <w:spacing w:after="0"/>
                                    <w:jc w:val="center"/>
                                  </w:pPr>
                                  <w:r>
                                    <w:t>+</w:t>
                                  </w:r>
                                </w:p>
                              </w:txbxContent>
                            </v:textbox>
                          </v:shape>
                          <v:shape id="Text Box 22" o:spid="_x0000_s1381" type="#_x0000_t202" style="position:absolute;left:5120;top:-1091;width:2995;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6B2FA655" w14:textId="77777777" w:rsidR="00034348" w:rsidRDefault="00034348" w:rsidP="00486CA1">
                                  <w:pPr>
                                    <w:spacing w:after="0"/>
                                    <w:jc w:val="center"/>
                                  </w:pPr>
                                  <w:r>
                                    <w:rPr>
                                      <w:rFonts w:cs="Times New Roman"/>
                                    </w:rPr>
                                    <w:t>˗</w:t>
                                  </w:r>
                                </w:p>
                              </w:txbxContent>
                            </v:textbox>
                          </v:shape>
                        </v:group>
                        <v:rect id="Rectangle 23" o:spid="_x0000_s1382" style="position:absolute;left:1901;top:2194;width:4164;height: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pwwAAANsAAAAPAAAAZHJzL2Rvd25yZXYueG1sRI9fa8JA&#10;EMTfBb/DsULf9GIK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1v+pKcMAAADbAAAADwAA&#10;AAAAAAAAAAAAAAAHAgAAZHJzL2Rvd25yZXYueG1sUEsFBgAAAAADAAMAtwAAAPcCAAAAAA==&#10;" fillcolor="white [3212]" strokecolor="black [3213]" strokeweight="1pt"/>
                      </v:group>
                      <v:group id="Group 24" o:spid="_x0000_s1383" style="position:absolute;left:21799;top:292;width:8408;height:3511" coordorigin=",292" coordsize="8408,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384" style="position:absolute;top:292;width:8408;height:2783" coordorigin=",1318" coordsize="8408,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6" o:spid="_x0000_s1385" style="position:absolute;top:1318;width:8408;height:2698" coordorigin="-585,-799" coordsize="8408,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27" o:spid="_x0000_s1386" style="position:absolute;visibility:visible;mso-wrap-style:square" from="0,1609" to="7823,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" strokecolor="black [3213]" strokeweight="1pt">
                              <v:stroke joinstyle="miter"/>
                            </v:line>
                            <v:shape id="Text Box 28" o:spid="_x0000_s1387" type="#_x0000_t202" style="position:absolute;left:-585;top:-798;width:25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72331B9E" w14:textId="77777777" w:rsidR="00034348" w:rsidRDefault="00034348" w:rsidP="00486CA1">
                                    <w:pPr>
                                      <w:spacing w:after="0"/>
                                      <w:jc w:val="center"/>
                                    </w:pPr>
                                    <w:r>
                                      <w:t>+</w:t>
                                    </w:r>
                                  </w:p>
                                </w:txbxContent>
                              </v:textbox>
                            </v:shape>
                            <v:shape id="Text Box 29" o:spid="_x0000_s1388" type="#_x0000_t202" style="position:absolute;left:4608;top:-799;width:2995;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3D20AA7" w14:textId="77777777" w:rsidR="00034348" w:rsidRDefault="00034348" w:rsidP="00486CA1">
                                    <w:pPr>
                                      <w:spacing w:after="0"/>
                                      <w:jc w:val="center"/>
                                    </w:pPr>
                                    <w:r>
                                      <w:rPr>
                                        <w:rFonts w:cs="Times New Roman"/>
                                      </w:rPr>
                                      <w:t>˗</w:t>
                                    </w:r>
                                  </w:p>
                                </w:txbxContent>
                              </v:textbox>
                            </v:shape>
                          </v:group>
                          <v:oval id="Oval 30" o:spid="_x0000_s1389" style="position:absolute;left:2340;top:2926;width:1176;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" fillcolor="white [3212]" strokecolor="black [3213]" strokeweight="1pt">
                            <v:stroke joinstyle="miter"/>
                          </v:oval>
                          <v:oval id="Oval 31" o:spid="_x0000_s1390" style="position:absolute;left:3399;top:2926;width:1175;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" fillcolor="white [3212]" strokecolor="black [3213]" strokeweight="1pt">
                            <v:stroke joinstyle="miter"/>
                          </v:oval>
                          <v:oval id="Oval 32" o:spid="_x0000_s1391" style="position:absolute;left:4529;top:2926;width:1176;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" fillcolor="white [3212]" strokecolor="black [3213]" strokeweight="1pt">
                            <v:stroke joinstyle="miter"/>
                          </v:oval>
                        </v:group>
                        <v:rect id="Rectangle 33" o:spid="_x0000_s1392" style="position:absolute;left:1901;top:2779;width:4315;height: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" fillcolor="white [3212]" stroked="f" strokeweight="1pt"/>
                      </v:group>
                      <v:group id="Group 34" o:spid="_x0000_s1393" style="position:absolute;left:33137;width:9067;height:3063" coordsize="906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5" o:spid="_x0000_s1394" style="position:absolute;width:9066;height:3063" coordsize="906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395" style="position:absolute;width:9066;height:3063" coordorigin="-438" coordsize="906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396" style="position:absolute;left:-438;width:9065;height:2848" coordorigin="-585,-1091" coordsize="9066,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Straight Connector 38" o:spid="_x0000_s1397" style="position:absolute;visibility:visible;mso-wrap-style:square" from="0,1609" to="7823,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" strokecolor="black [3213]" strokeweight="1pt">
                                <v:stroke joinstyle="miter"/>
                              </v:line>
                              <v:shape id="Text Box 39" o:spid="_x0000_s1398" type="#_x0000_t202" style="position:absolute;left:-585;top:-798;width:25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0FB09B2" w14:textId="77777777" w:rsidR="00034348" w:rsidRDefault="00034348" w:rsidP="00486CA1">
                                      <w:pPr>
                                        <w:spacing w:after="0"/>
                                        <w:jc w:val="center"/>
                                      </w:pPr>
                                      <w:r>
                                        <w:t>+</w:t>
                                      </w:r>
                                    </w:p>
                                  </w:txbxContent>
                                </v:textbox>
                              </v:shape>
                              <v:shape id="Text Box 40" o:spid="_x0000_s1399" type="#_x0000_t202" style="position:absolute;left:5486;top:-1091;width:2995;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322E49F3" w14:textId="77777777" w:rsidR="00034348" w:rsidRDefault="00034348" w:rsidP="00486CA1">
                                      <w:pPr>
                                        <w:spacing w:after="0"/>
                                        <w:jc w:val="center"/>
                                      </w:pPr>
                                      <w:r>
                                        <w:rPr>
                                          <w:rFonts w:cs="Times New Roman"/>
                                        </w:rPr>
                                        <w:t>˗</w:t>
                                      </w:r>
                                    </w:p>
                                  </w:txbxContent>
                                </v:textbox>
                              </v:shape>
                            </v:group>
                            <v:rect id="Rectangle 41" o:spid="_x0000_s1400" style="position:absolute;left:2633;top:1974;width:3140;height: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" fillcolor="white [3212]" stroked="f" strokeweight="1pt"/>
                          </v:group>
                          <v:oval id="Oval 42" o:spid="_x0000_s1401" style="position:absolute;left:3072;top:248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" fillcolor="white [3212]" strokecolor="black [3213]" strokeweight="1pt">
                            <v:stroke joinstyle="miter"/>
                          </v:oval>
                          <v:oval id="Oval 43" o:spid="_x0000_s1402" style="position:absolute;left:5862;top:248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" fillcolor="white [3212]" strokecolor="black [3213]" strokeweight="1pt">
                            <v:stroke joinstyle="miter"/>
                          </v:oval>
                        </v:group>
                        <v:line id="Straight Connector 44" o:spid="_x0000_s1403" style="position:absolute;flip:y;visibility:visible;mso-wrap-style:square" from="3364,1316" to="6364,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" strokecolor="black [3213]" strokeweight="1pt">
                          <v:stroke joinstyle="miter"/>
                        </v:line>
                      </v:group>
                      <w10:anchorlock/>
                    </v:group>
                  </w:pict>
                </mc:Fallback>
              </mc:AlternateContent>
            </w:r>
          </w:p>
          <w:p w14:paraId="4B78AE81"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Hình A.</w:t>
            </w:r>
          </w:p>
          <w:p w14:paraId="6FCB79C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Hình B.</w:t>
            </w:r>
          </w:p>
          <w:p w14:paraId="6C0ADAB8"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Hình C.</w:t>
            </w:r>
          </w:p>
          <w:p w14:paraId="7775BD8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Hình D.</w:t>
            </w:r>
          </w:p>
        </w:tc>
      </w:tr>
      <w:tr w:rsidR="00486CA1" w:rsidRPr="00B80CE9" w14:paraId="38C81EDF" w14:textId="77777777" w:rsidTr="00D01E30">
        <w:tc>
          <w:tcPr>
            <w:tcW w:w="1447" w:type="dxa"/>
            <w:shd w:val="clear" w:color="auto" w:fill="auto"/>
            <w:vAlign w:val="center"/>
          </w:tcPr>
          <w:p w14:paraId="403BA22D"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4AC96A6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rPr>
              <w:t xml:space="preserve">Trong các hình sau </w:t>
            </w:r>
            <w:r w:rsidRPr="00B80CE9">
              <w:rPr>
                <w:rFonts w:cs="Times New Roman"/>
                <w:sz w:val="24"/>
                <w:szCs w:val="24"/>
                <w:lang w:val="it-IT"/>
              </w:rPr>
              <w:t xml:space="preserve">kí hiệu của vôn kế khi vẽ sơ đồ mạch điện là: </w:t>
            </w:r>
          </w:p>
          <w:p w14:paraId="2C037A90" w14:textId="77777777" w:rsidR="00486CA1" w:rsidRPr="00B80CE9" w:rsidRDefault="00486CA1" w:rsidP="00D01E30">
            <w:pPr>
              <w:spacing w:after="0" w:line="312" w:lineRule="auto"/>
              <w:jc w:val="center"/>
              <w:rPr>
                <w:rFonts w:cs="Times New Roman"/>
                <w:sz w:val="24"/>
                <w:szCs w:val="24"/>
                <w:lang w:val="it-IT"/>
              </w:rPr>
            </w:pPr>
            <w:r w:rsidRPr="00B80CE9">
              <w:rPr>
                <w:rFonts w:cs="Times New Roman"/>
                <w:noProof/>
                <w:sz w:val="24"/>
                <w:szCs w:val="24"/>
              </w:rPr>
              <mc:AlternateContent>
                <mc:Choice Requires="wpg">
                  <w:drawing>
                    <wp:inline distT="0" distB="0" distL="0" distR="0" wp14:anchorId="36AC92A0" wp14:editId="1581E5FC">
                      <wp:extent cx="4256786" cy="714375"/>
                      <wp:effectExtent l="0" t="0" r="0" b="0"/>
                      <wp:docPr id="45" name="Group 45"/>
                      <wp:cNvGraphicFramePr/>
                      <a:graphic xmlns:a="http://schemas.openxmlformats.org/drawingml/2006/main">
                        <a:graphicData uri="http://schemas.microsoft.com/office/word/2010/wordprocessingGroup">
                          <wpg:wgp>
                            <wpg:cNvGrpSpPr/>
                            <wpg:grpSpPr>
                              <a:xfrm>
                                <a:off x="0" y="0"/>
                                <a:ext cx="4256786" cy="714375"/>
                                <a:chOff x="-36576" y="0"/>
                                <a:chExt cx="4256786" cy="714375"/>
                              </a:xfrm>
                            </wpg:grpSpPr>
                            <wpg:grpSp>
                              <wpg:cNvPr id="46" name="Group 46"/>
                              <wpg:cNvGrpSpPr/>
                              <wpg:grpSpPr>
                                <a:xfrm>
                                  <a:off x="-36576" y="0"/>
                                  <a:ext cx="4256786" cy="714375"/>
                                  <a:chOff x="-36576" y="0"/>
                                  <a:chExt cx="4256786" cy="714375"/>
                                </a:xfrm>
                              </wpg:grpSpPr>
                              <wpg:grpSp>
                                <wpg:cNvPr id="47" name="Group 47"/>
                                <wpg:cNvGrpSpPr/>
                                <wpg:grpSpPr>
                                  <a:xfrm>
                                    <a:off x="-36576" y="0"/>
                                    <a:ext cx="4256786" cy="714375"/>
                                    <a:chOff x="-36576" y="0"/>
                                    <a:chExt cx="4256786" cy="714375"/>
                                  </a:xfrm>
                                </wpg:grpSpPr>
                                <wpg:grpSp>
                                  <wpg:cNvPr id="48" name="Group 48"/>
                                  <wpg:cNvGrpSpPr/>
                                  <wpg:grpSpPr>
                                    <a:xfrm>
                                      <a:off x="-36576" y="0"/>
                                      <a:ext cx="4256786" cy="714375"/>
                                      <a:chOff x="-36578" y="0"/>
                                      <a:chExt cx="4257013" cy="714823"/>
                                    </a:xfrm>
                                  </wpg:grpSpPr>
                                  <wpg:grpSp>
                                    <wpg:cNvPr id="49" name="Group 49"/>
                                    <wpg:cNvGrpSpPr/>
                                    <wpg:grpSpPr>
                                      <a:xfrm>
                                        <a:off x="-36578" y="21945"/>
                                        <a:ext cx="4190455" cy="692878"/>
                                        <a:chOff x="-51209" y="-94558"/>
                                        <a:chExt cx="4190455" cy="692878"/>
                                      </a:xfrm>
                                    </wpg:grpSpPr>
                                    <wpg:grpSp>
                                      <wpg:cNvPr id="50" name="Group 50"/>
                                      <wpg:cNvGrpSpPr/>
                                      <wpg:grpSpPr>
                                        <a:xfrm>
                                          <a:off x="0" y="7315"/>
                                          <a:ext cx="782320" cy="306705"/>
                                          <a:chOff x="0" y="0"/>
                                          <a:chExt cx="782727" cy="306705"/>
                                        </a:xfrm>
                                      </wpg:grpSpPr>
                                      <wps:wsp>
                                        <wps:cNvPr id="51" name="Straight Connector 51"/>
                                        <wps:cNvCnPr/>
                                        <wps:spPr>
                                          <a:xfrm>
                                            <a:off x="0" y="153619"/>
                                            <a:ext cx="78272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Oval 52"/>
                                        <wps:cNvSpPr/>
                                        <wps:spPr>
                                          <a:xfrm>
                                            <a:off x="226771" y="0"/>
                                            <a:ext cx="306705" cy="3067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 name="Text Box 53"/>
                                      <wps:cNvSpPr txBox="1"/>
                                      <wps:spPr>
                                        <a:xfrm>
                                          <a:off x="219455" y="21959"/>
                                          <a:ext cx="256032" cy="255498"/>
                                        </a:xfrm>
                                        <a:prstGeom prst="rect">
                                          <a:avLst/>
                                        </a:prstGeom>
                                        <a:noFill/>
                                        <a:ln w="6350">
                                          <a:noFill/>
                                        </a:ln>
                                      </wps:spPr>
                                      <wps:txbx>
                                        <w:txbxContent>
                                          <w:p w14:paraId="543A41DB" w14:textId="77777777" w:rsidR="00034348" w:rsidRDefault="00034348" w:rsidP="00486CA1">
                                            <w:pPr>
                                              <w:jc w:val="center"/>
                                            </w:pPr>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14631" y="-79835"/>
                                          <a:ext cx="256032" cy="255498"/>
                                        </a:xfrm>
                                        <a:prstGeom prst="rect">
                                          <a:avLst/>
                                        </a:prstGeom>
                                        <a:noFill/>
                                        <a:ln w="6350">
                                          <a:noFill/>
                                        </a:ln>
                                      </wps:spPr>
                                      <wps:txbx>
                                        <w:txbxContent>
                                          <w:p w14:paraId="65EBD5EC" w14:textId="77777777" w:rsidR="00034348" w:rsidRDefault="00034348" w:rsidP="00486CA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482787" y="-94558"/>
                                          <a:ext cx="256032" cy="255498"/>
                                        </a:xfrm>
                                        <a:prstGeom prst="rect">
                                          <a:avLst/>
                                        </a:prstGeom>
                                        <a:noFill/>
                                        <a:ln w="6350">
                                          <a:noFill/>
                                        </a:ln>
                                      </wps:spPr>
                                      <wps:txbx>
                                        <w:txbxContent>
                                          <w:p w14:paraId="334459AB" w14:textId="77777777" w:rsidR="00034348" w:rsidRDefault="00034348" w:rsidP="00486CA1">
                                            <w:pPr>
                                              <w:jc w:val="center"/>
                                            </w:pPr>
                                            <w:r>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51209" y="342822"/>
                                          <a:ext cx="818897" cy="255498"/>
                                        </a:xfrm>
                                        <a:prstGeom prst="rect">
                                          <a:avLst/>
                                        </a:prstGeom>
                                        <a:noFill/>
                                        <a:ln w="6350">
                                          <a:noFill/>
                                        </a:ln>
                                      </wps:spPr>
                                      <wps:txbx>
                                        <w:txbxContent>
                                          <w:p w14:paraId="48E2C32C" w14:textId="77777777" w:rsidR="00034348" w:rsidRPr="00853414" w:rsidRDefault="00034348" w:rsidP="00486CA1">
                                            <w:pPr>
                                              <w:jc w:val="center"/>
                                              <w:rPr>
                                                <w:sz w:val="24"/>
                                                <w:szCs w:val="24"/>
                                              </w:rPr>
                                            </w:pPr>
                                            <w:r w:rsidRPr="00853414">
                                              <w:rPr>
                                                <w:sz w:val="24"/>
                                                <w:szCs w:val="24"/>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1097339" y="335507"/>
                                          <a:ext cx="708118" cy="255498"/>
                                        </a:xfrm>
                                        <a:prstGeom prst="rect">
                                          <a:avLst/>
                                        </a:prstGeom>
                                        <a:noFill/>
                                        <a:ln w="6350">
                                          <a:noFill/>
                                        </a:ln>
                                      </wps:spPr>
                                      <wps:txbx>
                                        <w:txbxContent>
                                          <w:p w14:paraId="751E7728" w14:textId="77777777" w:rsidR="00034348" w:rsidRPr="00853414" w:rsidRDefault="00034348" w:rsidP="00486CA1">
                                            <w:pPr>
                                              <w:jc w:val="center"/>
                                              <w:rPr>
                                                <w:sz w:val="24"/>
                                                <w:szCs w:val="24"/>
                                              </w:rPr>
                                            </w:pPr>
                                            <w:r>
                                              <w:rPr>
                                                <w:sz w:val="24"/>
                                                <w:szCs w:val="24"/>
                                              </w:rPr>
                                              <w:t xml:space="preserve">Hình </w:t>
                                            </w:r>
                                            <w:r w:rsidRPr="00853414">
                                              <w:rPr>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2223413" y="342817"/>
                                          <a:ext cx="760483" cy="255498"/>
                                        </a:xfrm>
                                        <a:prstGeom prst="rect">
                                          <a:avLst/>
                                        </a:prstGeom>
                                        <a:noFill/>
                                        <a:ln w="6350">
                                          <a:noFill/>
                                        </a:ln>
                                      </wps:spPr>
                                      <wps:txbx>
                                        <w:txbxContent>
                                          <w:p w14:paraId="7EA951B1" w14:textId="77777777" w:rsidR="00034348" w:rsidRPr="00853414" w:rsidRDefault="00034348" w:rsidP="00486CA1">
                                            <w:pPr>
                                              <w:jc w:val="center"/>
                                              <w:rPr>
                                                <w:sz w:val="24"/>
                                                <w:szCs w:val="24"/>
                                              </w:rPr>
                                            </w:pPr>
                                            <w:r>
                                              <w:rPr>
                                                <w:sz w:val="24"/>
                                                <w:szCs w:val="24"/>
                                              </w:rPr>
                                              <w:t xml:space="preserve">Hình </w:t>
                                            </w:r>
                                            <w:r w:rsidRPr="00853414">
                                              <w:rPr>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3394251" y="328192"/>
                                          <a:ext cx="744995" cy="255498"/>
                                        </a:xfrm>
                                        <a:prstGeom prst="rect">
                                          <a:avLst/>
                                        </a:prstGeom>
                                        <a:noFill/>
                                        <a:ln w="6350">
                                          <a:noFill/>
                                        </a:ln>
                                      </wps:spPr>
                                      <wps:txbx>
                                        <w:txbxContent>
                                          <w:p w14:paraId="3A17826F" w14:textId="77777777" w:rsidR="00034348" w:rsidRPr="00853414" w:rsidRDefault="00034348" w:rsidP="00486CA1">
                                            <w:pPr>
                                              <w:jc w:val="center"/>
                                              <w:rPr>
                                                <w:sz w:val="24"/>
                                                <w:szCs w:val="24"/>
                                              </w:rPr>
                                            </w:pPr>
                                            <w:r>
                                              <w:rPr>
                                                <w:sz w:val="24"/>
                                                <w:szCs w:val="24"/>
                                              </w:rPr>
                                              <w:t xml:space="preserve">Hình </w:t>
                                            </w:r>
                                            <w:r w:rsidRPr="00853414">
                                              <w:rPr>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1016813" y="7315"/>
                                        <a:ext cx="870074" cy="284851"/>
                                        <a:chOff x="-58521" y="-109188"/>
                                        <a:chExt cx="870074" cy="284851"/>
                                      </a:xfrm>
                                    </wpg:grpSpPr>
                                    <wps:wsp>
                                      <wps:cNvPr id="62" name="Straight Connector 62"/>
                                      <wps:cNvCnPr/>
                                      <wps:spPr>
                                        <a:xfrm>
                                          <a:off x="0" y="160934"/>
                                          <a:ext cx="7823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Text Box 63"/>
                                      <wps:cNvSpPr txBox="1"/>
                                      <wps:spPr>
                                        <a:xfrm>
                                          <a:off x="-58521" y="-79835"/>
                                          <a:ext cx="256032" cy="255498"/>
                                        </a:xfrm>
                                        <a:prstGeom prst="rect">
                                          <a:avLst/>
                                        </a:prstGeom>
                                        <a:noFill/>
                                        <a:ln w="6350">
                                          <a:noFill/>
                                        </a:ln>
                                      </wps:spPr>
                                      <wps:txbx>
                                        <w:txbxContent>
                                          <w:p w14:paraId="4AA8DA8B" w14:textId="77777777" w:rsidR="00034348" w:rsidRDefault="00034348" w:rsidP="00486CA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512030" y="-109188"/>
                                          <a:ext cx="299523" cy="269802"/>
                                        </a:xfrm>
                                        <a:prstGeom prst="rect">
                                          <a:avLst/>
                                        </a:prstGeom>
                                        <a:noFill/>
                                        <a:ln w="6350">
                                          <a:noFill/>
                                        </a:ln>
                                      </wps:spPr>
                                      <wps:txbx>
                                        <w:txbxContent>
                                          <w:p w14:paraId="61C38B07" w14:textId="77777777" w:rsidR="00034348" w:rsidRDefault="00034348" w:rsidP="00486CA1">
                                            <w:pPr>
                                              <w:jc w:val="center"/>
                                            </w:pPr>
                                            <w:r>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Group 66"/>
                                    <wpg:cNvGrpSpPr/>
                                    <wpg:grpSpPr>
                                      <a:xfrm>
                                        <a:off x="2179930" y="29260"/>
                                        <a:ext cx="863318" cy="269802"/>
                                        <a:chOff x="-58521" y="-79928"/>
                                        <a:chExt cx="863318" cy="269802"/>
                                      </a:xfrm>
                                    </wpg:grpSpPr>
                                    <wps:wsp>
                                      <wps:cNvPr id="71" name="Straight Connector 71"/>
                                      <wps:cNvCnPr/>
                                      <wps:spPr>
                                        <a:xfrm>
                                          <a:off x="0" y="160934"/>
                                          <a:ext cx="7823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Text Box 72"/>
                                      <wps:cNvSpPr txBox="1"/>
                                      <wps:spPr>
                                        <a:xfrm>
                                          <a:off x="-58521" y="-79835"/>
                                          <a:ext cx="256032" cy="255498"/>
                                        </a:xfrm>
                                        <a:prstGeom prst="rect">
                                          <a:avLst/>
                                        </a:prstGeom>
                                        <a:noFill/>
                                        <a:ln w="6350">
                                          <a:noFill/>
                                        </a:ln>
                                      </wps:spPr>
                                      <wps:txbx>
                                        <w:txbxContent>
                                          <w:p w14:paraId="56813A9B" w14:textId="77777777" w:rsidR="00034348" w:rsidRDefault="00034348" w:rsidP="00486CA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505274" y="-79928"/>
                                          <a:ext cx="299523" cy="269802"/>
                                        </a:xfrm>
                                        <a:prstGeom prst="rect">
                                          <a:avLst/>
                                        </a:prstGeom>
                                        <a:noFill/>
                                        <a:ln w="6350">
                                          <a:noFill/>
                                        </a:ln>
                                      </wps:spPr>
                                      <wps:txbx>
                                        <w:txbxContent>
                                          <w:p w14:paraId="6D541B9E" w14:textId="77777777" w:rsidR="00034348" w:rsidRDefault="00034348" w:rsidP="00486CA1">
                                            <w:pPr>
                                              <w:jc w:val="center"/>
                                            </w:pPr>
                                            <w:r>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 name="Group 74"/>
                                    <wpg:cNvGrpSpPr/>
                                    <wpg:grpSpPr>
                                      <a:xfrm>
                                        <a:off x="3313786" y="0"/>
                                        <a:ext cx="906649" cy="306383"/>
                                        <a:chOff x="0" y="0"/>
                                        <a:chExt cx="906649" cy="306383"/>
                                      </a:xfrm>
                                    </wpg:grpSpPr>
                                    <wpg:grpSp>
                                      <wpg:cNvPr id="75" name="Group 75"/>
                                      <wpg:cNvGrpSpPr/>
                                      <wpg:grpSpPr>
                                        <a:xfrm>
                                          <a:off x="0" y="0"/>
                                          <a:ext cx="906649" cy="306383"/>
                                          <a:chOff x="0" y="0"/>
                                          <a:chExt cx="906649" cy="306383"/>
                                        </a:xfrm>
                                      </wpg:grpSpPr>
                                      <wpg:grpSp>
                                        <wpg:cNvPr id="76" name="Group 76"/>
                                        <wpg:cNvGrpSpPr/>
                                        <wpg:grpSpPr>
                                          <a:xfrm>
                                            <a:off x="0" y="0"/>
                                            <a:ext cx="906649" cy="306383"/>
                                            <a:chOff x="-43890" y="0"/>
                                            <a:chExt cx="906649" cy="306383"/>
                                          </a:xfrm>
                                        </wpg:grpSpPr>
                                        <wpg:grpSp>
                                          <wpg:cNvPr id="77" name="Group 77"/>
                                          <wpg:cNvGrpSpPr/>
                                          <wpg:grpSpPr>
                                            <a:xfrm>
                                              <a:off x="-43890" y="0"/>
                                              <a:ext cx="906649" cy="284851"/>
                                              <a:chOff x="-58521" y="-109188"/>
                                              <a:chExt cx="906649" cy="284851"/>
                                            </a:xfrm>
                                          </wpg:grpSpPr>
                                          <wps:wsp>
                                            <wps:cNvPr id="78" name="Straight Connector 78"/>
                                            <wps:cNvCnPr/>
                                            <wps:spPr>
                                              <a:xfrm>
                                                <a:off x="0" y="160934"/>
                                                <a:ext cx="7823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Text Box 79"/>
                                            <wps:cNvSpPr txBox="1"/>
                                            <wps:spPr>
                                              <a:xfrm>
                                                <a:off x="-58521" y="-79835"/>
                                                <a:ext cx="256032" cy="255498"/>
                                              </a:xfrm>
                                              <a:prstGeom prst="rect">
                                                <a:avLst/>
                                              </a:prstGeom>
                                              <a:noFill/>
                                              <a:ln w="6350">
                                                <a:noFill/>
                                              </a:ln>
                                            </wps:spPr>
                                            <wps:txbx>
                                              <w:txbxContent>
                                                <w:p w14:paraId="7C289CC2" w14:textId="77777777" w:rsidR="00034348" w:rsidRDefault="00034348" w:rsidP="00486CA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548605" y="-109188"/>
                                                <a:ext cx="299523" cy="269802"/>
                                              </a:xfrm>
                                              <a:prstGeom prst="rect">
                                                <a:avLst/>
                                              </a:prstGeom>
                                              <a:noFill/>
                                              <a:ln w="6350">
                                                <a:noFill/>
                                              </a:ln>
                                            </wps:spPr>
                                            <wps:txbx>
                                              <w:txbxContent>
                                                <w:p w14:paraId="10302D4F" w14:textId="77777777" w:rsidR="00034348" w:rsidRDefault="00034348" w:rsidP="00486CA1">
                                                  <w:pPr>
                                                    <w:jc w:val="center"/>
                                                  </w:pPr>
                                                  <w:r>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1" name="Rectangle 81"/>
                                          <wps:cNvSpPr/>
                                          <wps:spPr>
                                            <a:xfrm>
                                              <a:off x="263313" y="197445"/>
                                              <a:ext cx="314061" cy="1089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 name="Oval 82"/>
                                        <wps:cNvSpPr/>
                                        <wps:spPr>
                                          <a:xfrm>
                                            <a:off x="307239" y="248717"/>
                                            <a:ext cx="45085" cy="4508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586289" y="248717"/>
                                            <a:ext cx="45085" cy="4508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 name="Straight Connector 84"/>
                                      <wps:cNvCnPr/>
                                      <wps:spPr>
                                        <a:xfrm flipV="1">
                                          <a:off x="336499" y="131674"/>
                                          <a:ext cx="299967" cy="13094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85" name="Flowchart: Summing Junction 85"/>
                                  <wps:cNvSpPr/>
                                  <wps:spPr>
                                    <a:xfrm>
                                      <a:off x="2443277" y="109728"/>
                                      <a:ext cx="300306" cy="300306"/>
                                    </a:xfrm>
                                    <a:prstGeom prst="flowChartSummingJunc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 name="Oval 86"/>
                                <wps:cNvSpPr/>
                                <wps:spPr>
                                  <a:xfrm>
                                    <a:off x="1309421" y="131673"/>
                                    <a:ext cx="306398" cy="306398"/>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 name="Text Box 87"/>
                              <wps:cNvSpPr txBox="1"/>
                              <wps:spPr>
                                <a:xfrm>
                                  <a:off x="1309421" y="109761"/>
                                  <a:ext cx="359613" cy="358445"/>
                                </a:xfrm>
                                <a:prstGeom prst="rect">
                                  <a:avLst/>
                                </a:prstGeom>
                                <a:noFill/>
                                <a:ln w="6350">
                                  <a:noFill/>
                                </a:ln>
                              </wps:spPr>
                              <wps:txbx>
                                <w:txbxContent>
                                  <w:p w14:paraId="707AB30B" w14:textId="77777777" w:rsidR="00034348" w:rsidRDefault="00034348" w:rsidP="00486CA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AC92A0" id="Group 45" o:spid="_x0000_s1404" style="width:335.2pt;height:56.25pt;mso-position-horizontal-relative:char;mso-position-vertical-relative:line" coordorigin="-365" coordsize="42567,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">
                      <v:group id="Group 46" o:spid="_x0000_s1405" style="position:absolute;left:-365;width:42567;height:7143" coordorigin="-365" coordsize="42567,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406" style="position:absolute;left:-365;width:42567;height:7143" coordorigin="-365" coordsize="42567,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407" style="position:absolute;left:-365;width:42567;height:7143" coordorigin="-365" coordsize="42570,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9" o:spid="_x0000_s1408" style="position:absolute;left:-365;top:219;width:41903;height:6929" coordorigin="-512,-945" coordsize="41904,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0" o:spid="_x0000_s1409" style="position:absolute;top:73;width:7823;height:3067" coordsize="7827,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Straight Connector 51" o:spid="_x0000_s1410" style="position:absolute;visibility:visible;mso-wrap-style:square" from="0,1536" to="7827,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" strokecolor="black [3213]" strokeweight="1pt">
                                  <v:stroke joinstyle="miter"/>
                                </v:line>
                                <v:oval id="Oval 52" o:spid="_x0000_s1411" style="position:absolute;left:2267;width:3067;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" fillcolor="white [3212]" strokecolor="black [3213]" strokeweight="1pt">
                                  <v:stroke joinstyle="miter"/>
                                </v:oval>
                              </v:group>
                              <v:shape id="Text Box 53" o:spid="_x0000_s1412" type="#_x0000_t202" style="position:absolute;left:2194;top:219;width:2560;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543A41DB" w14:textId="77777777" w:rsidR="00034348" w:rsidRDefault="00034348" w:rsidP="00486CA1">
                                      <w:pPr>
                                        <w:jc w:val="center"/>
                                      </w:pPr>
                                      <w:r>
                                        <w:t>V</w:t>
                                      </w:r>
                                    </w:p>
                                  </w:txbxContent>
                                </v:textbox>
                              </v:shape>
                              <v:shape id="Text Box 54" o:spid="_x0000_s1413" type="#_x0000_t202" style="position:absolute;left:-146;top:-798;width:25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65EBD5EC" w14:textId="77777777" w:rsidR="00034348" w:rsidRDefault="00034348" w:rsidP="00486CA1">
                                      <w:pPr>
                                        <w:jc w:val="center"/>
                                      </w:pPr>
                                      <w:r>
                                        <w:t>+</w:t>
                                      </w:r>
                                    </w:p>
                                  </w:txbxContent>
                                </v:textbox>
                              </v:shape>
                              <v:shape id="Text Box 55" o:spid="_x0000_s1414" type="#_x0000_t202" style="position:absolute;left:4827;top:-945;width:2561;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334459AB" w14:textId="77777777" w:rsidR="00034348" w:rsidRDefault="00034348" w:rsidP="00486CA1">
                                      <w:pPr>
                                        <w:jc w:val="center"/>
                                      </w:pPr>
                                      <w:r>
                                        <w:rPr>
                                          <w:rFonts w:cs="Times New Roman"/>
                                        </w:rPr>
                                        <w:t>˗</w:t>
                                      </w:r>
                                    </w:p>
                                  </w:txbxContent>
                                </v:textbox>
                              </v:shape>
                              <v:shape id="Text Box 56" o:spid="_x0000_s1415" type="#_x0000_t202" style="position:absolute;left:-512;top:3428;width:8188;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48E2C32C" w14:textId="77777777" w:rsidR="00034348" w:rsidRPr="00853414" w:rsidRDefault="00034348" w:rsidP="00486CA1">
                                      <w:pPr>
                                        <w:jc w:val="center"/>
                                        <w:rPr>
                                          <w:sz w:val="24"/>
                                          <w:szCs w:val="24"/>
                                        </w:rPr>
                                      </w:pPr>
                                      <w:r w:rsidRPr="00853414">
                                        <w:rPr>
                                          <w:sz w:val="24"/>
                                          <w:szCs w:val="24"/>
                                        </w:rPr>
                                        <w:t>Hình 1</w:t>
                                      </w:r>
                                    </w:p>
                                  </w:txbxContent>
                                </v:textbox>
                              </v:shape>
                              <v:shape id="Text Box 57" o:spid="_x0000_s1416" type="#_x0000_t202" style="position:absolute;left:10973;top:3355;width:7081;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751E7728" w14:textId="77777777" w:rsidR="00034348" w:rsidRPr="00853414" w:rsidRDefault="00034348" w:rsidP="00486CA1">
                                      <w:pPr>
                                        <w:jc w:val="center"/>
                                        <w:rPr>
                                          <w:sz w:val="24"/>
                                          <w:szCs w:val="24"/>
                                        </w:rPr>
                                      </w:pPr>
                                      <w:r>
                                        <w:rPr>
                                          <w:sz w:val="24"/>
                                          <w:szCs w:val="24"/>
                                        </w:rPr>
                                        <w:t xml:space="preserve">Hình </w:t>
                                      </w:r>
                                      <w:r w:rsidRPr="00853414">
                                        <w:rPr>
                                          <w:sz w:val="24"/>
                                          <w:szCs w:val="24"/>
                                        </w:rPr>
                                        <w:t>2</w:t>
                                      </w:r>
                                    </w:p>
                                  </w:txbxContent>
                                </v:textbox>
                              </v:shape>
                              <v:shape id="Text Box 59" o:spid="_x0000_s1417" type="#_x0000_t202" style="position:absolute;left:22234;top:3428;width:760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7EA951B1" w14:textId="77777777" w:rsidR="00034348" w:rsidRPr="00853414" w:rsidRDefault="00034348" w:rsidP="00486CA1">
                                      <w:pPr>
                                        <w:jc w:val="center"/>
                                        <w:rPr>
                                          <w:sz w:val="24"/>
                                          <w:szCs w:val="24"/>
                                        </w:rPr>
                                      </w:pPr>
                                      <w:r>
                                        <w:rPr>
                                          <w:sz w:val="24"/>
                                          <w:szCs w:val="24"/>
                                        </w:rPr>
                                        <w:t xml:space="preserve">Hình </w:t>
                                      </w:r>
                                      <w:r w:rsidRPr="00853414">
                                        <w:rPr>
                                          <w:sz w:val="24"/>
                                          <w:szCs w:val="24"/>
                                        </w:rPr>
                                        <w:t>3</w:t>
                                      </w:r>
                                    </w:p>
                                  </w:txbxContent>
                                </v:textbox>
                              </v:shape>
                              <v:shape id="Text Box 60" o:spid="_x0000_s1418" type="#_x0000_t202" style="position:absolute;left:33942;top:3281;width:7450;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3A17826F" w14:textId="77777777" w:rsidR="00034348" w:rsidRPr="00853414" w:rsidRDefault="00034348" w:rsidP="00486CA1">
                                      <w:pPr>
                                        <w:jc w:val="center"/>
                                        <w:rPr>
                                          <w:sz w:val="24"/>
                                          <w:szCs w:val="24"/>
                                        </w:rPr>
                                      </w:pPr>
                                      <w:r>
                                        <w:rPr>
                                          <w:sz w:val="24"/>
                                          <w:szCs w:val="24"/>
                                        </w:rPr>
                                        <w:t xml:space="preserve">Hình </w:t>
                                      </w:r>
                                      <w:r w:rsidRPr="00853414">
                                        <w:rPr>
                                          <w:sz w:val="24"/>
                                          <w:szCs w:val="24"/>
                                        </w:rPr>
                                        <w:t>4</w:t>
                                      </w:r>
                                    </w:p>
                                  </w:txbxContent>
                                </v:textbox>
                              </v:shape>
                            </v:group>
                            <v:group id="Group 61" o:spid="_x0000_s1419" style="position:absolute;left:10168;top:73;width:8700;height:2848" coordorigin="-585,-1091" coordsize="8700,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Straight Connector 62" o:spid="_x0000_s1420" style="position:absolute;visibility:visible;mso-wrap-style:square" from="0,1609" to="7823,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" strokecolor="black [3213]" strokeweight="1pt">
                                <v:stroke joinstyle="miter"/>
                              </v:line>
                              <v:shape id="Text Box 63" o:spid="_x0000_s1421" type="#_x0000_t202" style="position:absolute;left:-585;top:-798;width:25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4AA8DA8B" w14:textId="77777777" w:rsidR="00034348" w:rsidRDefault="00034348" w:rsidP="00486CA1">
                                      <w:pPr>
                                        <w:jc w:val="center"/>
                                      </w:pPr>
                                      <w:r>
                                        <w:t>+</w:t>
                                      </w:r>
                                    </w:p>
                                  </w:txbxContent>
                                </v:textbox>
                              </v:shape>
                              <v:shape id="Text Box 65" o:spid="_x0000_s1422" type="#_x0000_t202" style="position:absolute;left:5120;top:-1091;width:2995;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61C38B07" w14:textId="77777777" w:rsidR="00034348" w:rsidRDefault="00034348" w:rsidP="00486CA1">
                                      <w:pPr>
                                        <w:jc w:val="center"/>
                                      </w:pPr>
                                      <w:r>
                                        <w:rPr>
                                          <w:rFonts w:cs="Times New Roman"/>
                                        </w:rPr>
                                        <w:t>˗</w:t>
                                      </w:r>
                                    </w:p>
                                  </w:txbxContent>
                                </v:textbox>
                              </v:shape>
                            </v:group>
                            <v:group id="Group 66" o:spid="_x0000_s1423" style="position:absolute;left:21799;top:292;width:8633;height:2698" coordorigin="-585,-799" coordsize="8633,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Straight Connector 71" o:spid="_x0000_s1424" style="position:absolute;visibility:visible;mso-wrap-style:square" from="0,1609" to="7823,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" strokecolor="black [3213]" strokeweight="1pt">
                                <v:stroke joinstyle="miter"/>
                              </v:line>
                              <v:shape id="Text Box 72" o:spid="_x0000_s1425" type="#_x0000_t202" style="position:absolute;left:-585;top:-798;width:25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56813A9B" w14:textId="77777777" w:rsidR="00034348" w:rsidRDefault="00034348" w:rsidP="00486CA1">
                                      <w:pPr>
                                        <w:jc w:val="center"/>
                                      </w:pPr>
                                      <w:r>
                                        <w:t>+</w:t>
                                      </w:r>
                                    </w:p>
                                  </w:txbxContent>
                                </v:textbox>
                              </v:shape>
                              <v:shape id="Text Box 73" o:spid="_x0000_s1426" type="#_x0000_t202" style="position:absolute;left:5052;top:-799;width:2995;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6D541B9E" w14:textId="77777777" w:rsidR="00034348" w:rsidRDefault="00034348" w:rsidP="00486CA1">
                                      <w:pPr>
                                        <w:jc w:val="center"/>
                                      </w:pPr>
                                      <w:r>
                                        <w:rPr>
                                          <w:rFonts w:cs="Times New Roman"/>
                                        </w:rPr>
                                        <w:t>˗</w:t>
                                      </w:r>
                                    </w:p>
                                  </w:txbxContent>
                                </v:textbox>
                              </v:shape>
                            </v:group>
                            <v:group id="Group 74" o:spid="_x0000_s1427" style="position:absolute;left:33137;width:9067;height:3063" coordsize="906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75" o:spid="_x0000_s1428" style="position:absolute;width:9066;height:3063" coordsize="906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76" o:spid="_x0000_s1429" style="position:absolute;width:9066;height:3063" coordorigin="-438" coordsize="906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77" o:spid="_x0000_s1430" style="position:absolute;left:-438;width:9065;height:2848" coordorigin="-585,-1091" coordsize="9066,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Straight Connector 78" o:spid="_x0000_s1431" style="position:absolute;visibility:visible;mso-wrap-style:square" from="0,1609" to="7823,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" strokecolor="black [3213]" strokeweight="1pt">
                                      <v:stroke joinstyle="miter"/>
                                    </v:line>
                                    <v:shape id="Text Box 79" o:spid="_x0000_s1432" type="#_x0000_t202" style="position:absolute;left:-585;top:-798;width:25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7C289CC2" w14:textId="77777777" w:rsidR="00034348" w:rsidRDefault="00034348" w:rsidP="00486CA1">
                                            <w:pPr>
                                              <w:jc w:val="center"/>
                                            </w:pPr>
                                            <w:r>
                                              <w:t>+</w:t>
                                            </w:r>
                                          </w:p>
                                        </w:txbxContent>
                                      </v:textbox>
                                    </v:shape>
                                    <v:shape id="Text Box 80" o:spid="_x0000_s1433" type="#_x0000_t202" style="position:absolute;left:5486;top:-1091;width:2995;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10302D4F" w14:textId="77777777" w:rsidR="00034348" w:rsidRDefault="00034348" w:rsidP="00486CA1">
                                            <w:pPr>
                                              <w:jc w:val="center"/>
                                            </w:pPr>
                                            <w:r>
                                              <w:rPr>
                                                <w:rFonts w:cs="Times New Roman"/>
                                              </w:rPr>
                                              <w:t>˗</w:t>
                                            </w:r>
                                          </w:p>
                                        </w:txbxContent>
                                      </v:textbox>
                                    </v:shape>
                                  </v:group>
                                  <v:rect id="Rectangle 81" o:spid="_x0000_s1434" style="position:absolute;left:2633;top:1974;width:3140;height: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" fillcolor="white [3212]" stroked="f" strokeweight="1pt"/>
                                </v:group>
                                <v:oval id="Oval 82" o:spid="_x0000_s1435" style="position:absolute;left:3072;top:248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" fillcolor="white [3212]" strokecolor="black [3213]" strokeweight="1pt">
                                  <v:stroke joinstyle="miter"/>
                                </v:oval>
                                <v:oval id="Oval 83" o:spid="_x0000_s1436" style="position:absolute;left:5862;top:248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" fillcolor="white [3212]" strokecolor="black [3213]" strokeweight="1pt">
                                  <v:stroke joinstyle="miter"/>
                                </v:oval>
                              </v:group>
                              <v:line id="Straight Connector 84" o:spid="_x0000_s1437" style="position:absolute;flip:y;visibility:visible;mso-wrap-style:square" from="3364,1316" to="6364,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v9xgAAANsAAAAPAAAAZHJzL2Rvd25yZXYueG1sRI9Ba8JA&#10;FITvhf6H5Qm9iG5aio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j4DL/cYAAADbAAAA&#10;DwAAAAAAAAAAAAAAAAAHAgAAZHJzL2Rvd25yZXYueG1sUEsFBgAAAAADAAMAtwAAAPoCAAAAAA==&#10;" strokecolor="black [3213]" strokeweight="1pt">
                                <v:stroke joinstyle="miter"/>
                              </v:line>
                            </v:group>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85" o:spid="_x0000_s1438" type="#_x0000_t123" style="position:absolute;left:24432;top:1097;width:3003;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" fillcolor="white [3212]" strokecolor="black [3213]" strokeweight="1pt">
                            <v:stroke joinstyle="miter"/>
                          </v:shape>
                        </v:group>
                        <v:oval id="Oval 86" o:spid="_x0000_s1439" style="position:absolute;left:13094;top:1316;width:3064;height:3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" fillcolor="white [3212]" strokecolor="black [3213]" strokeweight="1pt">
                          <v:stroke joinstyle="miter"/>
                        </v:oval>
                      </v:group>
                      <v:shape id="Text Box 87" o:spid="_x0000_s1440" type="#_x0000_t202" style="position:absolute;left:13094;top:1097;width:3596;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707AB30B" w14:textId="77777777" w:rsidR="00034348" w:rsidRDefault="00034348" w:rsidP="00486CA1">
                              <w:r>
                                <w:t>A</w:t>
                              </w:r>
                            </w:p>
                          </w:txbxContent>
                        </v:textbox>
                      </v:shape>
                      <w10:anchorlock/>
                    </v:group>
                  </w:pict>
                </mc:Fallback>
              </mc:AlternateContent>
            </w:r>
          </w:p>
          <w:p w14:paraId="1C819FEF"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Hình 1.</w:t>
            </w:r>
          </w:p>
          <w:p w14:paraId="33E16173"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Hình 2.</w:t>
            </w:r>
          </w:p>
          <w:p w14:paraId="68645982"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Hình 3.</w:t>
            </w:r>
          </w:p>
          <w:p w14:paraId="6CCABD2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Hình 4.</w:t>
            </w:r>
          </w:p>
        </w:tc>
      </w:tr>
      <w:tr w:rsidR="00486CA1" w:rsidRPr="00B80CE9" w14:paraId="37D21AE4" w14:textId="77777777" w:rsidTr="00D01E30">
        <w:tc>
          <w:tcPr>
            <w:tcW w:w="1447" w:type="dxa"/>
            <w:shd w:val="clear" w:color="auto" w:fill="auto"/>
            <w:vAlign w:val="center"/>
          </w:tcPr>
          <w:p w14:paraId="70551B6A"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0C09998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rPr>
              <w:t>Cho mạch điện có sơ đồ như hình vẽ. Khi n</w:t>
            </w:r>
            <w:r w:rsidRPr="00B80CE9">
              <w:rPr>
                <w:rFonts w:cs="Times New Roman"/>
                <w:sz w:val="24"/>
                <w:szCs w:val="24"/>
                <w:lang w:val="it-IT"/>
              </w:rPr>
              <w:t>hìn vào sơ đồ mạch điện ta biết</w:t>
            </w:r>
          </w:p>
          <w:p w14:paraId="6752EE8F" w14:textId="77777777" w:rsidR="00486CA1" w:rsidRPr="00B80CE9" w:rsidRDefault="00486CA1" w:rsidP="00D01E30">
            <w:pPr>
              <w:spacing w:after="0" w:line="312" w:lineRule="auto"/>
              <w:jc w:val="center"/>
              <w:rPr>
                <w:rFonts w:cs="Times New Roman"/>
                <w:sz w:val="24"/>
                <w:szCs w:val="24"/>
                <w:lang w:val="it-IT"/>
              </w:rPr>
            </w:pPr>
            <w:r w:rsidRPr="00B80CE9">
              <w:rPr>
                <w:rFonts w:cs="Times New Roman"/>
                <w:noProof/>
                <w:sz w:val="24"/>
                <w:szCs w:val="24"/>
              </w:rPr>
              <mc:AlternateContent>
                <mc:Choice Requires="wpg">
                  <w:drawing>
                    <wp:inline distT="0" distB="0" distL="0" distR="0" wp14:anchorId="3360B091" wp14:editId="1F62711C">
                      <wp:extent cx="2223664" cy="1550036"/>
                      <wp:effectExtent l="0" t="0" r="0" b="0"/>
                      <wp:docPr id="114" name="Group 114"/>
                      <wp:cNvGraphicFramePr/>
                      <a:graphic xmlns:a="http://schemas.openxmlformats.org/drawingml/2006/main">
                        <a:graphicData uri="http://schemas.microsoft.com/office/word/2010/wordprocessingGroup">
                          <wpg:wgp>
                            <wpg:cNvGrpSpPr/>
                            <wpg:grpSpPr>
                              <a:xfrm>
                                <a:off x="0" y="0"/>
                                <a:ext cx="2223664" cy="1550036"/>
                                <a:chOff x="0" y="-118486"/>
                                <a:chExt cx="2223664" cy="1550412"/>
                              </a:xfrm>
                            </wpg:grpSpPr>
                            <wpg:grpSp>
                              <wpg:cNvPr id="112" name="Group 112"/>
                              <wpg:cNvGrpSpPr/>
                              <wpg:grpSpPr>
                                <a:xfrm>
                                  <a:off x="0" y="0"/>
                                  <a:ext cx="1850390" cy="1409008"/>
                                  <a:chOff x="0" y="-27308"/>
                                  <a:chExt cx="1850746" cy="1409875"/>
                                </a:xfrm>
                              </wpg:grpSpPr>
                              <wpg:grpSp>
                                <wpg:cNvPr id="110" name="Group 110"/>
                                <wpg:cNvGrpSpPr/>
                                <wpg:grpSpPr>
                                  <a:xfrm>
                                    <a:off x="0" y="73152"/>
                                    <a:ext cx="1850746" cy="1309415"/>
                                    <a:chOff x="0" y="0"/>
                                    <a:chExt cx="1850746" cy="1309415"/>
                                  </a:xfrm>
                                </wpg:grpSpPr>
                                <wpg:grpSp>
                                  <wpg:cNvPr id="100" name="Group 100"/>
                                  <wpg:cNvGrpSpPr/>
                                  <wpg:grpSpPr>
                                    <a:xfrm>
                                      <a:off x="0" y="21946"/>
                                      <a:ext cx="1850746" cy="1287469"/>
                                      <a:chOff x="0" y="0"/>
                                      <a:chExt cx="1850746" cy="1287469"/>
                                    </a:xfrm>
                                  </wpg:grpSpPr>
                                  <wpg:grpSp>
                                    <wpg:cNvPr id="98" name="Group 98"/>
                                    <wpg:cNvGrpSpPr/>
                                    <wpg:grpSpPr>
                                      <a:xfrm>
                                        <a:off x="0" y="0"/>
                                        <a:ext cx="1850746" cy="1148105"/>
                                        <a:chOff x="0" y="0"/>
                                        <a:chExt cx="1850746" cy="1148105"/>
                                      </a:xfrm>
                                    </wpg:grpSpPr>
                                    <wpg:grpSp>
                                      <wpg:cNvPr id="96" name="Group 96"/>
                                      <wpg:cNvGrpSpPr/>
                                      <wpg:grpSpPr>
                                        <a:xfrm>
                                          <a:off x="0" y="0"/>
                                          <a:ext cx="1705149" cy="1148105"/>
                                          <a:chOff x="0" y="0"/>
                                          <a:chExt cx="1705149" cy="1148105"/>
                                        </a:xfrm>
                                      </wpg:grpSpPr>
                                      <wps:wsp>
                                        <wps:cNvPr id="94" name="Rectangle 94"/>
                                        <wps:cNvSpPr/>
                                        <wps:spPr>
                                          <a:xfrm>
                                            <a:off x="0" y="0"/>
                                            <a:ext cx="1705149" cy="76809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416967" y="0"/>
                                            <a:ext cx="864193" cy="3803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453544" y="767715"/>
                                            <a:ext cx="864193" cy="3803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 name="Flowchart: Summing Junction 97"/>
                                      <wps:cNvSpPr/>
                                      <wps:spPr>
                                        <a:xfrm>
                                          <a:off x="738835" y="621792"/>
                                          <a:ext cx="277978" cy="277978"/>
                                        </a:xfrm>
                                        <a:prstGeom prst="flowChartSummingJunc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Flowchart: Summing Junction 153"/>
                                      <wps:cNvSpPr/>
                                      <wps:spPr>
                                        <a:xfrm>
                                          <a:off x="1572768" y="234095"/>
                                          <a:ext cx="277978" cy="277978"/>
                                        </a:xfrm>
                                        <a:prstGeom prst="flowChartSummingJunc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 name="Oval 99"/>
                                    <wps:cNvSpPr/>
                                    <wps:spPr>
                                      <a:xfrm>
                                        <a:off x="738835" y="241401"/>
                                        <a:ext cx="277972" cy="27797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Oval 154"/>
                                    <wps:cNvSpPr/>
                                    <wps:spPr>
                                      <a:xfrm>
                                        <a:off x="731520" y="1009497"/>
                                        <a:ext cx="277972" cy="27797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 name="Rectangle 109"/>
                                  <wps:cNvSpPr/>
                                  <wps:spPr>
                                    <a:xfrm>
                                      <a:off x="840282" y="0"/>
                                      <a:ext cx="82566"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 name="Straight Connector 111"/>
                                <wps:cNvCnPr/>
                                <wps:spPr>
                                  <a:xfrm>
                                    <a:off x="840282" y="-27308"/>
                                    <a:ext cx="0" cy="2301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Straight Connector 159"/>
                                <wps:cNvCnPr/>
                                <wps:spPr>
                                  <a:xfrm>
                                    <a:off x="913851" y="35485"/>
                                    <a:ext cx="0" cy="1180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3" name="Text Box 113"/>
                              <wps:cNvSpPr txBox="1"/>
                              <wps:spPr>
                                <a:xfrm>
                                  <a:off x="702260" y="363657"/>
                                  <a:ext cx="373075" cy="312809"/>
                                </a:xfrm>
                                <a:prstGeom prst="rect">
                                  <a:avLst/>
                                </a:prstGeom>
                                <a:noFill/>
                                <a:ln w="6350">
                                  <a:noFill/>
                                </a:ln>
                              </wps:spPr>
                              <wps:txbx>
                                <w:txbxContent>
                                  <w:p w14:paraId="0F68B0A0" w14:textId="77777777" w:rsidR="00034348" w:rsidRPr="00190F26" w:rsidRDefault="00034348" w:rsidP="00486CA1">
                                    <w:pPr>
                                      <w:rPr>
                                        <w:vertAlign w:val="subscript"/>
                                      </w:rPr>
                                    </w:pPr>
                                    <w:r>
                                      <w:t>V</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687487" y="1119117"/>
                                  <a:ext cx="387848" cy="312809"/>
                                </a:xfrm>
                                <a:prstGeom prst="rect">
                                  <a:avLst/>
                                </a:prstGeom>
                                <a:noFill/>
                                <a:ln w="6350">
                                  <a:noFill/>
                                </a:ln>
                              </wps:spPr>
                              <wps:txbx>
                                <w:txbxContent>
                                  <w:p w14:paraId="1D41035E" w14:textId="77777777" w:rsidR="00034348" w:rsidRPr="00190F26" w:rsidRDefault="00034348" w:rsidP="00486CA1">
                                    <w:pPr>
                                      <w:rPr>
                                        <w:vertAlign w:val="subscript"/>
                                      </w:rPr>
                                    </w:pPr>
                                    <w:r>
                                      <w:t>V</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Text Box 163"/>
                              <wps:cNvSpPr txBox="1"/>
                              <wps:spPr>
                                <a:xfrm>
                                  <a:off x="481819" y="553570"/>
                                  <a:ext cx="417773" cy="312809"/>
                                </a:xfrm>
                                <a:prstGeom prst="rect">
                                  <a:avLst/>
                                </a:prstGeom>
                                <a:noFill/>
                                <a:ln w="6350">
                                  <a:noFill/>
                                </a:ln>
                              </wps:spPr>
                              <wps:txbx>
                                <w:txbxContent>
                                  <w:p w14:paraId="25A9E140" w14:textId="77777777" w:rsidR="00034348" w:rsidRPr="00190F26" w:rsidRDefault="00034348" w:rsidP="00486CA1">
                                    <w:pPr>
                                      <w:rPr>
                                        <w:vertAlign w:val="subscript"/>
                                      </w:rPr>
                                    </w:pPr>
                                    <w:r>
                                      <w:t>Đ</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Text Box 164"/>
                              <wps:cNvSpPr txBox="1"/>
                              <wps:spPr>
                                <a:xfrm>
                                  <a:off x="1805891" y="357094"/>
                                  <a:ext cx="417773" cy="312809"/>
                                </a:xfrm>
                                <a:prstGeom prst="rect">
                                  <a:avLst/>
                                </a:prstGeom>
                                <a:noFill/>
                                <a:ln w="6350">
                                  <a:noFill/>
                                </a:ln>
                              </wps:spPr>
                              <wps:txbx>
                                <w:txbxContent>
                                  <w:p w14:paraId="2173B170" w14:textId="77777777" w:rsidR="00034348" w:rsidRPr="00190F26" w:rsidRDefault="00034348" w:rsidP="00486CA1">
                                    <w:pPr>
                                      <w:rPr>
                                        <w:vertAlign w:val="subscript"/>
                                      </w:rPr>
                                    </w:pPr>
                                    <w:r>
                                      <w:t>Đ</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165"/>
                              <wps:cNvSpPr txBox="1"/>
                              <wps:spPr>
                                <a:xfrm>
                                  <a:off x="525626" y="299436"/>
                                  <a:ext cx="263463" cy="312809"/>
                                </a:xfrm>
                                <a:prstGeom prst="rect">
                                  <a:avLst/>
                                </a:prstGeom>
                                <a:noFill/>
                                <a:ln w="6350">
                                  <a:noFill/>
                                </a:ln>
                              </wps:spPr>
                              <wps:txbx>
                                <w:txbxContent>
                                  <w:p w14:paraId="142F70DA" w14:textId="77777777" w:rsidR="00034348" w:rsidRPr="00190F26" w:rsidRDefault="00034348" w:rsidP="00486CA1">
                                    <w:pPr>
                                      <w:rPr>
                                        <w:sz w:val="20"/>
                                      </w:rPr>
                                    </w:pPr>
                                    <w:r w:rsidRPr="00190F26">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532941" y="1074253"/>
                                  <a:ext cx="263463" cy="312809"/>
                                </a:xfrm>
                                <a:prstGeom prst="rect">
                                  <a:avLst/>
                                </a:prstGeom>
                                <a:noFill/>
                                <a:ln w="6350">
                                  <a:noFill/>
                                </a:ln>
                              </wps:spPr>
                              <wps:txbx>
                                <w:txbxContent>
                                  <w:p w14:paraId="29280442" w14:textId="77777777" w:rsidR="00034348" w:rsidRPr="00190F26" w:rsidRDefault="00034348" w:rsidP="00486CA1">
                                    <w:pPr>
                                      <w:rPr>
                                        <w:sz w:val="20"/>
                                      </w:rPr>
                                    </w:pPr>
                                    <w:r w:rsidRPr="00190F26">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606594" y="-103851"/>
                                  <a:ext cx="263463" cy="312809"/>
                                </a:xfrm>
                                <a:prstGeom prst="rect">
                                  <a:avLst/>
                                </a:prstGeom>
                                <a:noFill/>
                                <a:ln w="6350">
                                  <a:noFill/>
                                </a:ln>
                              </wps:spPr>
                              <wps:txbx>
                                <w:txbxContent>
                                  <w:p w14:paraId="25302666" w14:textId="77777777" w:rsidR="00034348" w:rsidRPr="00190F26" w:rsidRDefault="00034348" w:rsidP="00486CA1">
                                    <w:pPr>
                                      <w:rPr>
                                        <w:sz w:val="20"/>
                                      </w:rPr>
                                    </w:pPr>
                                    <w:r w:rsidRPr="00190F26">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854809" y="-118486"/>
                                  <a:ext cx="263463" cy="312809"/>
                                </a:xfrm>
                                <a:prstGeom prst="rect">
                                  <a:avLst/>
                                </a:prstGeom>
                                <a:noFill/>
                                <a:ln w="6350">
                                  <a:noFill/>
                                </a:ln>
                              </wps:spPr>
                              <wps:txbx>
                                <w:txbxContent>
                                  <w:p w14:paraId="3877E813" w14:textId="77777777" w:rsidR="00034348" w:rsidRPr="00190F26" w:rsidRDefault="00034348" w:rsidP="00486CA1">
                                    <w:pPr>
                                      <w:rPr>
                                        <w:sz w:val="20"/>
                                      </w:rPr>
                                    </w:pPr>
                                    <w:r>
                                      <w:rPr>
                                        <w:rFonts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950951" y="284803"/>
                                  <a:ext cx="263463" cy="312809"/>
                                </a:xfrm>
                                <a:prstGeom prst="rect">
                                  <a:avLst/>
                                </a:prstGeom>
                                <a:noFill/>
                                <a:ln w="6350">
                                  <a:noFill/>
                                </a:ln>
                              </wps:spPr>
                              <wps:txbx>
                                <w:txbxContent>
                                  <w:p w14:paraId="367176D2" w14:textId="77777777" w:rsidR="00034348" w:rsidRPr="00190F26" w:rsidRDefault="00034348" w:rsidP="00486CA1">
                                    <w:pPr>
                                      <w:rPr>
                                        <w:sz w:val="20"/>
                                      </w:rPr>
                                    </w:pPr>
                                    <w:r>
                                      <w:rPr>
                                        <w:rFonts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950632" y="1044985"/>
                                  <a:ext cx="263463" cy="312809"/>
                                </a:xfrm>
                                <a:prstGeom prst="rect">
                                  <a:avLst/>
                                </a:prstGeom>
                                <a:noFill/>
                                <a:ln w="6350">
                                  <a:noFill/>
                                </a:ln>
                              </wps:spPr>
                              <wps:txbx>
                                <w:txbxContent>
                                  <w:p w14:paraId="19BF485B" w14:textId="77777777" w:rsidR="00034348" w:rsidRPr="00190F26" w:rsidRDefault="00034348" w:rsidP="00486CA1">
                                    <w:pPr>
                                      <w:rPr>
                                        <w:sz w:val="20"/>
                                      </w:rPr>
                                    </w:pPr>
                                    <w:r>
                                      <w:rPr>
                                        <w:rFonts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60B091" id="Group 114" o:spid="_x0000_s1441" style="width:175.1pt;height:122.05pt;mso-position-horizontal-relative:char;mso-position-vertical-relative:line" coordorigin=",-1184" coordsize="22236,1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">
                      <v:group id="Group 112" o:spid="_x0000_s1442" style="position:absolute;width:18503;height:14090" coordorigin=",-273" coordsize="18507,1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Group 110" o:spid="_x0000_s1443" style="position:absolute;top:731;width:18507;height:13094" coordsize="18507,1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100" o:spid="_x0000_s1444" style="position:absolute;top:219;width:18507;height:12875" coordsize="18507,1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98" o:spid="_x0000_s1445" style="position:absolute;width:18507;height:11481" coordsize="18507,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6" o:spid="_x0000_s1446" style="position:absolute;width:17051;height:11481" coordsize="17051,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94" o:spid="_x0000_s1447" style="position:absolute;width:17051;height:7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" fillcolor="white [3212]" strokecolor="black [3213]" strokeweight="1pt"/>
                                <v:rect id="Rectangle 95" o:spid="_x0000_s1448" style="position:absolute;left:4169;width:8642;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" fillcolor="white [3212]" strokecolor="black [3213]" strokeweight="1pt"/>
                                <v:rect id="Rectangle 140" o:spid="_x0000_s1449" style="position:absolute;left:4535;top:7677;width:8642;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" fillcolor="white [3212]" strokecolor="black [3213]" strokeweight="1pt"/>
                              </v:group>
                              <v:shape id="Flowchart: Summing Junction 97" o:spid="_x0000_s1450" type="#_x0000_t123" style="position:absolute;left:7388;top:6217;width:2780;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" fillcolor="white [3212]" strokecolor="black [3213]" strokeweight="1pt">
                                <v:stroke joinstyle="miter"/>
                              </v:shape>
                              <v:shape id="Flowchart: Summing Junction 153" o:spid="_x0000_s1451" type="#_x0000_t123" style="position:absolute;left:15727;top:2340;width:2780;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" fillcolor="white [3212]" strokecolor="black [3213]" strokeweight="1pt">
                                <v:stroke joinstyle="miter"/>
                              </v:shape>
                            </v:group>
                            <v:oval id="Oval 99" o:spid="_x0000_s1452" style="position:absolute;left:7388;top:2414;width:2780;height:2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" fillcolor="white [3212]" strokecolor="black [3213]" strokeweight="1pt">
                              <v:stroke joinstyle="miter"/>
                            </v:oval>
                            <v:oval id="Oval 154" o:spid="_x0000_s1453" style="position:absolute;left:7315;top:10094;width:2779;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" fillcolor="white [3212]" strokecolor="black [3213]" strokeweight="1pt">
                              <v:stroke joinstyle="miter"/>
                            </v:oval>
                          </v:group>
                          <v:rect id="Rectangle 109" o:spid="_x0000_s1454" style="position:absolute;left:8402;width:82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" fillcolor="white [3212]" stroked="f" strokeweight="1pt"/>
                        </v:group>
                        <v:line id="Straight Connector 111" o:spid="_x0000_s1455" style="position:absolute;visibility:visible;mso-wrap-style:square" from="8402,-273" to="8402,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" strokecolor="black [3213]" strokeweight="1pt">
                          <v:stroke joinstyle="miter"/>
                        </v:line>
                        <v:line id="Straight Connector 159" o:spid="_x0000_s1456" style="position:absolute;visibility:visible;mso-wrap-style:square" from="9138,354" to="9138,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" strokecolor="black [3213]" strokeweight="1pt">
                          <v:stroke joinstyle="miter"/>
                        </v:line>
                      </v:group>
                      <v:shape id="Text Box 113" o:spid="_x0000_s1457" type="#_x0000_t202" style="position:absolute;left:7022;top:3636;width:3731;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0F68B0A0" w14:textId="77777777" w:rsidR="00034348" w:rsidRPr="00190F26" w:rsidRDefault="00034348" w:rsidP="00486CA1">
                              <w:pPr>
                                <w:rPr>
                                  <w:vertAlign w:val="subscript"/>
                                </w:rPr>
                              </w:pPr>
                              <w:r>
                                <w:t>V</w:t>
                              </w:r>
                              <w:r>
                                <w:rPr>
                                  <w:vertAlign w:val="subscript"/>
                                </w:rPr>
                                <w:t>2</w:t>
                              </w:r>
                            </w:p>
                          </w:txbxContent>
                        </v:textbox>
                      </v:shape>
                      <v:shape id="Text Box 162" o:spid="_x0000_s1458" type="#_x0000_t202" style="position:absolute;left:6874;top:11191;width:3879;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1D41035E" w14:textId="77777777" w:rsidR="00034348" w:rsidRPr="00190F26" w:rsidRDefault="00034348" w:rsidP="00486CA1">
                              <w:pPr>
                                <w:rPr>
                                  <w:vertAlign w:val="subscript"/>
                                </w:rPr>
                              </w:pPr>
                              <w:r>
                                <w:t>V</w:t>
                              </w:r>
                              <w:r>
                                <w:rPr>
                                  <w:vertAlign w:val="subscript"/>
                                </w:rPr>
                                <w:t>1</w:t>
                              </w:r>
                            </w:p>
                          </w:txbxContent>
                        </v:textbox>
                      </v:shape>
                      <v:shape id="Text Box 163" o:spid="_x0000_s1459" type="#_x0000_t202" style="position:absolute;left:4818;top:5535;width:4177;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14:paraId="25A9E140" w14:textId="77777777" w:rsidR="00034348" w:rsidRPr="00190F26" w:rsidRDefault="00034348" w:rsidP="00486CA1">
                              <w:pPr>
                                <w:rPr>
                                  <w:vertAlign w:val="subscript"/>
                                </w:rPr>
                              </w:pPr>
                              <w:r>
                                <w:t>Đ</w:t>
                              </w:r>
                              <w:r>
                                <w:rPr>
                                  <w:vertAlign w:val="subscript"/>
                                </w:rPr>
                                <w:t>1</w:t>
                              </w:r>
                            </w:p>
                          </w:txbxContent>
                        </v:textbox>
                      </v:shape>
                      <v:shape id="Text Box 164" o:spid="_x0000_s1460" type="#_x0000_t202" style="position:absolute;left:18058;top:3570;width:4178;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2173B170" w14:textId="77777777" w:rsidR="00034348" w:rsidRPr="00190F26" w:rsidRDefault="00034348" w:rsidP="00486CA1">
                              <w:pPr>
                                <w:rPr>
                                  <w:vertAlign w:val="subscript"/>
                                </w:rPr>
                              </w:pPr>
                              <w:r>
                                <w:t>Đ</w:t>
                              </w:r>
                              <w:r>
                                <w:rPr>
                                  <w:vertAlign w:val="subscript"/>
                                </w:rPr>
                                <w:t>2</w:t>
                              </w:r>
                            </w:p>
                          </w:txbxContent>
                        </v:textbox>
                      </v:shape>
                      <v:shape id="Text Box 165" o:spid="_x0000_s1461" type="#_x0000_t202" style="position:absolute;left:5256;top:2994;width:2634;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142F70DA" w14:textId="77777777" w:rsidR="00034348" w:rsidRPr="00190F26" w:rsidRDefault="00034348" w:rsidP="00486CA1">
                              <w:pPr>
                                <w:rPr>
                                  <w:sz w:val="20"/>
                                </w:rPr>
                              </w:pPr>
                              <w:r w:rsidRPr="00190F26">
                                <w:rPr>
                                  <w:sz w:val="20"/>
                                </w:rPr>
                                <w:t>+</w:t>
                              </w:r>
                            </w:p>
                          </w:txbxContent>
                        </v:textbox>
                      </v:shape>
                      <v:shape id="Text Box 167" o:spid="_x0000_s1462" type="#_x0000_t202" style="position:absolute;left:5329;top:10742;width:2635;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29280442" w14:textId="77777777" w:rsidR="00034348" w:rsidRPr="00190F26" w:rsidRDefault="00034348" w:rsidP="00486CA1">
                              <w:pPr>
                                <w:rPr>
                                  <w:sz w:val="20"/>
                                </w:rPr>
                              </w:pPr>
                              <w:r w:rsidRPr="00190F26">
                                <w:rPr>
                                  <w:sz w:val="20"/>
                                </w:rPr>
                                <w:t>+</w:t>
                              </w:r>
                            </w:p>
                          </w:txbxContent>
                        </v:textbox>
                      </v:shape>
                      <v:shape id="Text Box 168" o:spid="_x0000_s1463" type="#_x0000_t202" style="position:absolute;left:6065;top:-1038;width:2635;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25302666" w14:textId="77777777" w:rsidR="00034348" w:rsidRPr="00190F26" w:rsidRDefault="00034348" w:rsidP="00486CA1">
                              <w:pPr>
                                <w:rPr>
                                  <w:sz w:val="20"/>
                                </w:rPr>
                              </w:pPr>
                              <w:r w:rsidRPr="00190F26">
                                <w:rPr>
                                  <w:sz w:val="20"/>
                                </w:rPr>
                                <w:t>+</w:t>
                              </w:r>
                            </w:p>
                          </w:txbxContent>
                        </v:textbox>
                      </v:shape>
                      <v:shape id="Text Box 169" o:spid="_x0000_s1464" type="#_x0000_t202" style="position:absolute;left:8548;top:-1184;width:2634;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3877E813" w14:textId="77777777" w:rsidR="00034348" w:rsidRPr="00190F26" w:rsidRDefault="00034348" w:rsidP="00486CA1">
                              <w:pPr>
                                <w:rPr>
                                  <w:sz w:val="20"/>
                                </w:rPr>
                              </w:pPr>
                              <w:r>
                                <w:rPr>
                                  <w:rFonts w:cs="Times New Roman"/>
                                  <w:sz w:val="20"/>
                                </w:rPr>
                                <w:t>˗</w:t>
                              </w:r>
                            </w:p>
                          </w:txbxContent>
                        </v:textbox>
                      </v:shape>
                      <v:shape id="Text Box 170" o:spid="_x0000_s1465" type="#_x0000_t202" style="position:absolute;left:9509;top:2848;width:2635;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367176D2" w14:textId="77777777" w:rsidR="00034348" w:rsidRPr="00190F26" w:rsidRDefault="00034348" w:rsidP="00486CA1">
                              <w:pPr>
                                <w:rPr>
                                  <w:sz w:val="20"/>
                                </w:rPr>
                              </w:pPr>
                              <w:r>
                                <w:rPr>
                                  <w:rFonts w:cs="Times New Roman"/>
                                  <w:sz w:val="20"/>
                                </w:rPr>
                                <w:t>˗</w:t>
                              </w:r>
                            </w:p>
                          </w:txbxContent>
                        </v:textbox>
                      </v:shape>
                      <v:shape id="Text Box 171" o:spid="_x0000_s1466" type="#_x0000_t202" style="position:absolute;left:9506;top:10449;width:2634;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19BF485B" w14:textId="77777777" w:rsidR="00034348" w:rsidRPr="00190F26" w:rsidRDefault="00034348" w:rsidP="00486CA1">
                              <w:pPr>
                                <w:rPr>
                                  <w:sz w:val="20"/>
                                </w:rPr>
                              </w:pPr>
                              <w:r>
                                <w:rPr>
                                  <w:rFonts w:cs="Times New Roman"/>
                                  <w:sz w:val="20"/>
                                </w:rPr>
                                <w:t>˗</w:t>
                              </w:r>
                            </w:p>
                          </w:txbxContent>
                        </v:textbox>
                      </v:shape>
                      <w10:anchorlock/>
                    </v:group>
                  </w:pict>
                </mc:Fallback>
              </mc:AlternateContent>
            </w:r>
          </w:p>
          <w:p w14:paraId="7396D816"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vôn kế V</w:t>
            </w:r>
            <w:r w:rsidRPr="00B80CE9">
              <w:rPr>
                <w:rFonts w:cs="Times New Roman"/>
                <w:color w:val="FF0000"/>
                <w:sz w:val="24"/>
                <w:szCs w:val="24"/>
                <w:vertAlign w:val="subscript"/>
                <w:lang w:val="it-IT"/>
              </w:rPr>
              <w:t>1</w:t>
            </w:r>
            <w:r w:rsidRPr="00B80CE9">
              <w:rPr>
                <w:rFonts w:cs="Times New Roman"/>
                <w:color w:val="FF0000"/>
                <w:sz w:val="24"/>
                <w:szCs w:val="24"/>
                <w:lang w:val="it-IT"/>
              </w:rPr>
              <w:t xml:space="preserve"> chỉ hiệu điện thế giữa hai đầu bóng đèn Đ</w:t>
            </w:r>
            <w:r w:rsidRPr="00B80CE9">
              <w:rPr>
                <w:rFonts w:cs="Times New Roman"/>
                <w:color w:val="FF0000"/>
                <w:sz w:val="24"/>
                <w:szCs w:val="24"/>
                <w:vertAlign w:val="subscript"/>
                <w:lang w:val="it-IT"/>
              </w:rPr>
              <w:t>1</w:t>
            </w:r>
            <w:r w:rsidRPr="00B80CE9">
              <w:rPr>
                <w:rFonts w:cs="Times New Roman"/>
                <w:color w:val="FF0000"/>
                <w:sz w:val="24"/>
                <w:szCs w:val="24"/>
                <w:lang w:val="it-IT"/>
              </w:rPr>
              <w:t>.</w:t>
            </w:r>
          </w:p>
          <w:p w14:paraId="7CECB2A8"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vôn kế V</w:t>
            </w:r>
            <w:r w:rsidRPr="00B80CE9">
              <w:rPr>
                <w:rFonts w:cs="Times New Roman"/>
                <w:sz w:val="24"/>
                <w:szCs w:val="24"/>
                <w:vertAlign w:val="subscript"/>
                <w:lang w:val="it-IT"/>
              </w:rPr>
              <w:t>1</w:t>
            </w:r>
            <w:r w:rsidRPr="00B80CE9">
              <w:rPr>
                <w:rFonts w:cs="Times New Roman"/>
                <w:sz w:val="24"/>
                <w:szCs w:val="24"/>
                <w:lang w:val="it-IT"/>
              </w:rPr>
              <w:t xml:space="preserve"> chỉ hiệu điện thế giữa hai đầu cả hai bóng đèn.</w:t>
            </w:r>
          </w:p>
          <w:p w14:paraId="1F8EE22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vôn kế V</w:t>
            </w:r>
            <w:r w:rsidRPr="00B80CE9">
              <w:rPr>
                <w:rFonts w:cs="Times New Roman"/>
                <w:sz w:val="24"/>
                <w:szCs w:val="24"/>
                <w:vertAlign w:val="subscript"/>
                <w:lang w:val="it-IT"/>
              </w:rPr>
              <w:t>2</w:t>
            </w:r>
            <w:r w:rsidRPr="00B80CE9">
              <w:rPr>
                <w:rFonts w:cs="Times New Roman"/>
                <w:sz w:val="24"/>
                <w:szCs w:val="24"/>
                <w:lang w:val="it-IT"/>
              </w:rPr>
              <w:t xml:space="preserve"> chỉ hiệu điện thế giữa hai đầu bóng đèn Đ</w:t>
            </w:r>
            <w:r w:rsidRPr="00B80CE9">
              <w:rPr>
                <w:rFonts w:cs="Times New Roman"/>
                <w:sz w:val="24"/>
                <w:szCs w:val="24"/>
                <w:vertAlign w:val="subscript"/>
                <w:lang w:val="it-IT"/>
              </w:rPr>
              <w:t>2</w:t>
            </w:r>
            <w:r w:rsidRPr="00B80CE9">
              <w:rPr>
                <w:rFonts w:cs="Times New Roman"/>
                <w:sz w:val="24"/>
                <w:szCs w:val="24"/>
                <w:lang w:val="it-IT"/>
              </w:rPr>
              <w:t>.</w:t>
            </w:r>
          </w:p>
          <w:p w14:paraId="478797A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vôn kế V</w:t>
            </w:r>
            <w:r w:rsidRPr="00B80CE9">
              <w:rPr>
                <w:rFonts w:cs="Times New Roman"/>
                <w:sz w:val="24"/>
                <w:szCs w:val="24"/>
                <w:vertAlign w:val="subscript"/>
                <w:lang w:val="it-IT"/>
              </w:rPr>
              <w:t>2</w:t>
            </w:r>
            <w:r w:rsidRPr="00B80CE9">
              <w:rPr>
                <w:rFonts w:cs="Times New Roman"/>
                <w:sz w:val="24"/>
                <w:szCs w:val="24"/>
                <w:lang w:val="it-IT"/>
              </w:rPr>
              <w:t xml:space="preserve"> chỉ hiệu điện thế giữa hai đầu bóng đèn Đ</w:t>
            </w:r>
            <w:r w:rsidRPr="00B80CE9">
              <w:rPr>
                <w:rFonts w:cs="Times New Roman"/>
                <w:sz w:val="24"/>
                <w:szCs w:val="24"/>
                <w:vertAlign w:val="subscript"/>
                <w:lang w:val="it-IT"/>
              </w:rPr>
              <w:t>1</w:t>
            </w:r>
            <w:r w:rsidRPr="00B80CE9">
              <w:rPr>
                <w:rFonts w:cs="Times New Roman"/>
                <w:sz w:val="24"/>
                <w:szCs w:val="24"/>
                <w:lang w:val="it-IT"/>
              </w:rPr>
              <w:t>.</w:t>
            </w:r>
          </w:p>
        </w:tc>
      </w:tr>
      <w:tr w:rsidR="00486CA1" w:rsidRPr="00B80CE9" w14:paraId="7AF7700C" w14:textId="77777777" w:rsidTr="00D01E30">
        <w:tc>
          <w:tcPr>
            <w:tcW w:w="1447" w:type="dxa"/>
            <w:shd w:val="clear" w:color="auto" w:fill="auto"/>
            <w:vAlign w:val="center"/>
          </w:tcPr>
          <w:p w14:paraId="125E7745"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4D124EC2"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Trên bóng đèn tròn có ghi 220V. Khi nối vôn kế với hai đầu bóng đèn trên khi nó chưa được mắc vào mạch điện thì  </w:t>
            </w:r>
          </w:p>
          <w:p w14:paraId="52644743"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vôn kế chỉ giá trị 0V.</w:t>
            </w:r>
          </w:p>
          <w:p w14:paraId="6C0EA68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vôn kế chỉ giá trị 220V.</w:t>
            </w:r>
          </w:p>
          <w:p w14:paraId="0918B842"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vôn kế chỉ giá trị 110V.</w:t>
            </w:r>
          </w:p>
          <w:p w14:paraId="14617CA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vôn kế chỉ giá trị bất kì khác không.</w:t>
            </w:r>
          </w:p>
        </w:tc>
      </w:tr>
      <w:tr w:rsidR="00486CA1" w:rsidRPr="00B80CE9" w14:paraId="4FCD82F8" w14:textId="77777777" w:rsidTr="00D01E30">
        <w:tc>
          <w:tcPr>
            <w:tcW w:w="1447" w:type="dxa"/>
            <w:shd w:val="clear" w:color="auto" w:fill="auto"/>
            <w:vAlign w:val="center"/>
          </w:tcPr>
          <w:p w14:paraId="01927FB6"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Nhận biết</w:t>
            </w:r>
          </w:p>
        </w:tc>
        <w:tc>
          <w:tcPr>
            <w:tcW w:w="7513" w:type="dxa"/>
            <w:shd w:val="clear" w:color="auto" w:fill="auto"/>
          </w:tcPr>
          <w:p w14:paraId="6C3A2CA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rPr>
              <w:t xml:space="preserve">Cho mạch điện có sơ đồ như hình vẽ. </w:t>
            </w:r>
            <w:r w:rsidRPr="00B80CE9">
              <w:rPr>
                <w:rFonts w:cs="Times New Roman"/>
                <w:sz w:val="24"/>
                <w:szCs w:val="24"/>
                <w:lang w:val="it-IT"/>
              </w:rPr>
              <w:t xml:space="preserve">Khi khóa K mở, vôn kế chỉ hiệu điện thế </w:t>
            </w:r>
          </w:p>
          <w:p w14:paraId="0ECEE938" w14:textId="77777777" w:rsidR="00486CA1" w:rsidRPr="00B80CE9" w:rsidRDefault="00486CA1" w:rsidP="00D01E30">
            <w:pPr>
              <w:spacing w:after="0" w:line="312" w:lineRule="auto"/>
              <w:jc w:val="center"/>
              <w:rPr>
                <w:rFonts w:cs="Times New Roman"/>
                <w:sz w:val="24"/>
                <w:szCs w:val="24"/>
                <w:lang w:val="it-IT"/>
              </w:rPr>
            </w:pPr>
            <w:r w:rsidRPr="00B80CE9">
              <w:rPr>
                <w:rFonts w:cs="Times New Roman"/>
                <w:noProof/>
                <w:sz w:val="24"/>
                <w:szCs w:val="24"/>
              </w:rPr>
              <mc:AlternateContent>
                <mc:Choice Requires="wpg">
                  <w:drawing>
                    <wp:inline distT="0" distB="0" distL="0" distR="0" wp14:anchorId="1E9A0F1F" wp14:editId="1742EAD6">
                      <wp:extent cx="1960474" cy="1139190"/>
                      <wp:effectExtent l="0" t="0" r="0" b="22860"/>
                      <wp:docPr id="224069330" name="Group 224069330"/>
                      <wp:cNvGraphicFramePr/>
                      <a:graphic xmlns:a="http://schemas.openxmlformats.org/drawingml/2006/main">
                        <a:graphicData uri="http://schemas.microsoft.com/office/word/2010/wordprocessingGroup">
                          <wpg:wgp>
                            <wpg:cNvGrpSpPr/>
                            <wpg:grpSpPr>
                              <a:xfrm>
                                <a:off x="0" y="0"/>
                                <a:ext cx="1960474" cy="1139190"/>
                                <a:chOff x="0" y="0"/>
                                <a:chExt cx="1960474" cy="1139190"/>
                              </a:xfrm>
                            </wpg:grpSpPr>
                            <wpg:grpSp>
                              <wpg:cNvPr id="224069328" name="Group 224069328"/>
                              <wpg:cNvGrpSpPr/>
                              <wpg:grpSpPr>
                                <a:xfrm>
                                  <a:off x="0" y="0"/>
                                  <a:ext cx="1960474" cy="1139190"/>
                                  <a:chOff x="0" y="0"/>
                                  <a:chExt cx="1960474" cy="1139190"/>
                                </a:xfrm>
                              </wpg:grpSpPr>
                              <wpg:grpSp>
                                <wpg:cNvPr id="116" name="Group 116"/>
                                <wpg:cNvGrpSpPr/>
                                <wpg:grpSpPr>
                                  <a:xfrm>
                                    <a:off x="0" y="0"/>
                                    <a:ext cx="1960474" cy="1139190"/>
                                    <a:chOff x="0" y="-118486"/>
                                    <a:chExt cx="1961028" cy="1140033"/>
                                  </a:xfrm>
                                </wpg:grpSpPr>
                                <wpg:grpSp>
                                  <wpg:cNvPr id="117" name="Group 117"/>
                                  <wpg:cNvGrpSpPr/>
                                  <wpg:grpSpPr>
                                    <a:xfrm>
                                      <a:off x="0" y="0"/>
                                      <a:ext cx="1704821" cy="1021547"/>
                                      <a:chOff x="0" y="-27308"/>
                                      <a:chExt cx="1705149" cy="1022176"/>
                                    </a:xfrm>
                                  </wpg:grpSpPr>
                                  <wpg:grpSp>
                                    <wpg:cNvPr id="118" name="Group 118"/>
                                    <wpg:cNvGrpSpPr/>
                                    <wpg:grpSpPr>
                                      <a:xfrm>
                                        <a:off x="0" y="73152"/>
                                        <a:ext cx="1705149" cy="921716"/>
                                        <a:chOff x="0" y="0"/>
                                        <a:chExt cx="1705149" cy="921716"/>
                                      </a:xfrm>
                                    </wpg:grpSpPr>
                                    <wpg:grpSp>
                                      <wpg:cNvPr id="119" name="Group 119"/>
                                      <wpg:cNvGrpSpPr/>
                                      <wpg:grpSpPr>
                                        <a:xfrm>
                                          <a:off x="0" y="21946"/>
                                          <a:ext cx="1705149" cy="899770"/>
                                          <a:chOff x="0" y="0"/>
                                          <a:chExt cx="1705149" cy="899770"/>
                                        </a:xfrm>
                                      </wpg:grpSpPr>
                                      <wpg:grpSp>
                                        <wpg:cNvPr id="120" name="Group 120"/>
                                        <wpg:cNvGrpSpPr/>
                                        <wpg:grpSpPr>
                                          <a:xfrm>
                                            <a:off x="0" y="0"/>
                                            <a:ext cx="1705149" cy="899770"/>
                                            <a:chOff x="0" y="0"/>
                                            <a:chExt cx="1705149" cy="899770"/>
                                          </a:xfrm>
                                        </wpg:grpSpPr>
                                        <wpg:grpSp>
                                          <wpg:cNvPr id="121" name="Group 121"/>
                                          <wpg:cNvGrpSpPr/>
                                          <wpg:grpSpPr>
                                            <a:xfrm>
                                              <a:off x="0" y="0"/>
                                              <a:ext cx="1705149" cy="768096"/>
                                              <a:chOff x="0" y="0"/>
                                              <a:chExt cx="1705149" cy="768096"/>
                                            </a:xfrm>
                                          </wpg:grpSpPr>
                                          <wps:wsp>
                                            <wps:cNvPr id="122" name="Rectangle 122"/>
                                            <wps:cNvSpPr/>
                                            <wps:spPr>
                                              <a:xfrm>
                                                <a:off x="0" y="0"/>
                                                <a:ext cx="1705149" cy="76809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416967" y="1"/>
                                                <a:ext cx="864193" cy="3084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 name="Flowchart: Summing Junction 125"/>
                                          <wps:cNvSpPr/>
                                          <wps:spPr>
                                            <a:xfrm>
                                              <a:off x="738835" y="621792"/>
                                              <a:ext cx="277978" cy="277978"/>
                                            </a:xfrm>
                                            <a:prstGeom prst="flowChartSummingJunc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069312" name="Oval 224069312"/>
                                        <wps:cNvSpPr/>
                                        <wps:spPr>
                                          <a:xfrm>
                                            <a:off x="739250" y="164946"/>
                                            <a:ext cx="277972" cy="27797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069314" name="Rectangle 224069314"/>
                                      <wps:cNvSpPr/>
                                      <wps:spPr>
                                        <a:xfrm>
                                          <a:off x="840282" y="0"/>
                                          <a:ext cx="82566"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069315" name="Straight Connector 224069315"/>
                                    <wps:cNvCnPr/>
                                    <wps:spPr>
                                      <a:xfrm>
                                        <a:off x="840282" y="-27308"/>
                                        <a:ext cx="0" cy="2301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069316" name="Straight Connector 224069316"/>
                                    <wps:cNvCnPr/>
                                    <wps:spPr>
                                      <a:xfrm>
                                        <a:off x="913851" y="35485"/>
                                        <a:ext cx="0" cy="1180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4069317" name="Text Box 224069317"/>
                                  <wps:cNvSpPr txBox="1"/>
                                  <wps:spPr>
                                    <a:xfrm>
                                      <a:off x="716696" y="274128"/>
                                      <a:ext cx="314270" cy="312809"/>
                                    </a:xfrm>
                                    <a:prstGeom prst="rect">
                                      <a:avLst/>
                                    </a:prstGeom>
                                    <a:noFill/>
                                    <a:ln w="6350">
                                      <a:noFill/>
                                    </a:ln>
                                  </wps:spPr>
                                  <wps:txbx>
                                    <w:txbxContent>
                                      <w:p w14:paraId="04D0D3CE" w14:textId="77777777" w:rsidR="00034348" w:rsidRPr="00190F26" w:rsidRDefault="00034348" w:rsidP="00486CA1">
                                        <w:pPr>
                                          <w:rPr>
                                            <w:vertAlign w:val="subscript"/>
                                          </w:rPr>
                                        </w:pPr>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069319" name="Text Box 224069319"/>
                                  <wps:cNvSpPr txBox="1"/>
                                  <wps:spPr>
                                    <a:xfrm>
                                      <a:off x="739108" y="513709"/>
                                      <a:ext cx="417773" cy="312809"/>
                                    </a:xfrm>
                                    <a:prstGeom prst="rect">
                                      <a:avLst/>
                                    </a:prstGeom>
                                    <a:noFill/>
                                    <a:ln w="6350">
                                      <a:noFill/>
                                    </a:ln>
                                  </wps:spPr>
                                  <wps:txbx>
                                    <w:txbxContent>
                                      <w:p w14:paraId="542CEE86" w14:textId="77777777" w:rsidR="00034348" w:rsidRPr="00190F26" w:rsidRDefault="00034348" w:rsidP="00486CA1">
                                        <w:pPr>
                                          <w:rPr>
                                            <w:vertAlign w:val="subscript"/>
                                          </w:rPr>
                                        </w:pPr>
                                        <w: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069321" name="Text Box 224069321"/>
                                  <wps:cNvSpPr txBox="1"/>
                                  <wps:spPr>
                                    <a:xfrm>
                                      <a:off x="540260" y="216925"/>
                                      <a:ext cx="263463" cy="312809"/>
                                    </a:xfrm>
                                    <a:prstGeom prst="rect">
                                      <a:avLst/>
                                    </a:prstGeom>
                                    <a:noFill/>
                                    <a:ln w="6350">
                                      <a:noFill/>
                                    </a:ln>
                                  </wps:spPr>
                                  <wps:txbx>
                                    <w:txbxContent>
                                      <w:p w14:paraId="308A3B6B" w14:textId="77777777" w:rsidR="00034348" w:rsidRPr="00190F26" w:rsidRDefault="00034348" w:rsidP="00486CA1">
                                        <w:pPr>
                                          <w:rPr>
                                            <w:sz w:val="20"/>
                                          </w:rPr>
                                        </w:pPr>
                                        <w:r w:rsidRPr="00190F26">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069323" name="Text Box 224069323"/>
                                  <wps:cNvSpPr txBox="1"/>
                                  <wps:spPr>
                                    <a:xfrm>
                                      <a:off x="606594" y="-103851"/>
                                      <a:ext cx="263463" cy="312809"/>
                                    </a:xfrm>
                                    <a:prstGeom prst="rect">
                                      <a:avLst/>
                                    </a:prstGeom>
                                    <a:noFill/>
                                    <a:ln w="6350">
                                      <a:noFill/>
                                    </a:ln>
                                  </wps:spPr>
                                  <wps:txbx>
                                    <w:txbxContent>
                                      <w:p w14:paraId="6ADCA0B9" w14:textId="77777777" w:rsidR="00034348" w:rsidRPr="00190F26" w:rsidRDefault="00034348" w:rsidP="00486CA1">
                                        <w:pPr>
                                          <w:rPr>
                                            <w:sz w:val="20"/>
                                          </w:rPr>
                                        </w:pPr>
                                        <w:r w:rsidRPr="00190F26">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069324" name="Text Box 224069324"/>
                                  <wps:cNvSpPr txBox="1"/>
                                  <wps:spPr>
                                    <a:xfrm>
                                      <a:off x="854809" y="-118486"/>
                                      <a:ext cx="263463" cy="312809"/>
                                    </a:xfrm>
                                    <a:prstGeom prst="rect">
                                      <a:avLst/>
                                    </a:prstGeom>
                                    <a:noFill/>
                                    <a:ln w="6350">
                                      <a:noFill/>
                                    </a:ln>
                                  </wps:spPr>
                                  <wps:txbx>
                                    <w:txbxContent>
                                      <w:p w14:paraId="2911586F" w14:textId="77777777" w:rsidR="00034348" w:rsidRPr="00190F26" w:rsidRDefault="00034348" w:rsidP="00486CA1">
                                        <w:pPr>
                                          <w:rPr>
                                            <w:sz w:val="20"/>
                                          </w:rPr>
                                        </w:pPr>
                                        <w:r>
                                          <w:rPr>
                                            <w:rFonts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069325" name="Text Box 224069325"/>
                                  <wps:cNvSpPr txBox="1"/>
                                  <wps:spPr>
                                    <a:xfrm>
                                      <a:off x="950951" y="189677"/>
                                      <a:ext cx="263463" cy="312809"/>
                                    </a:xfrm>
                                    <a:prstGeom prst="rect">
                                      <a:avLst/>
                                    </a:prstGeom>
                                    <a:noFill/>
                                    <a:ln w="6350">
                                      <a:noFill/>
                                    </a:ln>
                                  </wps:spPr>
                                  <wps:txbx>
                                    <w:txbxContent>
                                      <w:p w14:paraId="07B9389A" w14:textId="77777777" w:rsidR="00034348" w:rsidRPr="00190F26" w:rsidRDefault="00034348" w:rsidP="00486CA1">
                                        <w:pPr>
                                          <w:rPr>
                                            <w:sz w:val="20"/>
                                          </w:rPr>
                                        </w:pPr>
                                        <w:r>
                                          <w:rPr>
                                            <w:rFonts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Text Box 203"/>
                                  <wps:cNvSpPr txBox="1"/>
                                  <wps:spPr>
                                    <a:xfrm>
                                      <a:off x="1704187" y="510126"/>
                                      <a:ext cx="256841" cy="312809"/>
                                    </a:xfrm>
                                    <a:prstGeom prst="rect">
                                      <a:avLst/>
                                    </a:prstGeom>
                                    <a:noFill/>
                                    <a:ln w="6350">
                                      <a:noFill/>
                                    </a:ln>
                                  </wps:spPr>
                                  <wps:txbx>
                                    <w:txbxContent>
                                      <w:p w14:paraId="5B62FB50" w14:textId="77777777" w:rsidR="00034348" w:rsidRPr="00190F26" w:rsidRDefault="00034348" w:rsidP="00486CA1">
                                        <w:pPr>
                                          <w:rPr>
                                            <w:vertAlign w:val="subscript"/>
                                          </w:rPr>
                                        </w:pPr>
                                        <w: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4069327" name="Rectangle 224069327"/>
                                <wps:cNvSpPr/>
                                <wps:spPr>
                                  <a:xfrm>
                                    <a:off x="1667866" y="585216"/>
                                    <a:ext cx="51105" cy="1598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069329" name="Straight Connector 224069329"/>
                              <wps:cNvCnPr/>
                              <wps:spPr>
                                <a:xfrm flipV="1">
                                  <a:off x="1704442" y="585216"/>
                                  <a:ext cx="124358" cy="16687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E9A0F1F" id="Group 224069330" o:spid="_x0000_s1467" style="width:154.35pt;height:89.7pt;mso-position-horizontal-relative:char;mso-position-vertical-relative:line" coordsize="19604,1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">
                      <v:group id="Group 224069328" o:spid="_x0000_s1468" style="position:absolute;width:19604;height:11391" coordsize="19604,1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">
                        <v:group id="Group 116" o:spid="_x0000_s1469" style="position:absolute;width:19604;height:11391" coordorigin=",-1184" coordsize="19610,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7" o:spid="_x0000_s1470" style="position:absolute;width:17048;height:10215" coordorigin=",-273" coordsize="17051,1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18" o:spid="_x0000_s1471" style="position:absolute;top:731;width:17051;height:9217" coordsize="17051,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9" o:spid="_x0000_s1472" style="position:absolute;top:219;width:17051;height:8998" coordsize="17051,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20" o:spid="_x0000_s1473" style="position:absolute;width:17051;height:8997" coordsize="17051,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21" o:spid="_x0000_s1474" style="position:absolute;width:17051;height:7680" coordsize="17051,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angle 122" o:spid="_x0000_s1475" style="position:absolute;width:17051;height:7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" fillcolor="white [3212]" strokecolor="black [3213]" strokeweight="1pt"/>
                                    <v:rect id="Rectangle 123" o:spid="_x0000_s1476" style="position:absolute;left:4169;width:8642;height:3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" fillcolor="white [3212]" strokecolor="black [3213]" strokeweight="1pt"/>
                                  </v:group>
                                  <v:shape id="Flowchart: Summing Junction 125" o:spid="_x0000_s1477" type="#_x0000_t123" style="position:absolute;left:7388;top:6217;width:2780;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" fillcolor="white [3212]" strokecolor="black [3213]" strokeweight="1pt">
                                    <v:stroke joinstyle="miter"/>
                                  </v:shape>
                                </v:group>
                                <v:oval id="Oval 224069312" o:spid="_x0000_s1478" style="position:absolute;left:7392;top:1649;width:2780;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" fillcolor="white [3212]" strokecolor="black [3213]" strokeweight="1pt">
                                  <v:stroke joinstyle="miter"/>
                                </v:oval>
                              </v:group>
                              <v:rect id="Rectangle 224069314" o:spid="_x0000_s1479" style="position:absolute;left:8402;width:82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" fillcolor="white [3212]" stroked="f" strokeweight="1pt"/>
                            </v:group>
                            <v:line id="Straight Connector 224069315" o:spid="_x0000_s1480" style="position:absolute;visibility:visible;mso-wrap-style:square" from="8402,-273" to="8402,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" strokecolor="black [3213]" strokeweight="1pt">
                              <v:stroke joinstyle="miter"/>
                            </v:line>
                            <v:line id="Straight Connector 224069316" o:spid="_x0000_s1481" style="position:absolute;visibility:visible;mso-wrap-style:square" from="9138,354" to="9138,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" strokecolor="black [3213]" strokeweight="1pt">
                              <v:stroke joinstyle="miter"/>
                            </v:line>
                          </v:group>
                          <v:shape id="Text Box 224069317" o:spid="_x0000_s1482" type="#_x0000_t202" style="position:absolute;left:7166;top:2741;width:3143;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" filled="f" stroked="f" strokeweight=".5pt">
                            <v:textbox>
                              <w:txbxContent>
                                <w:p w14:paraId="04D0D3CE" w14:textId="77777777" w:rsidR="00034348" w:rsidRPr="00190F26" w:rsidRDefault="00034348" w:rsidP="00486CA1">
                                  <w:pPr>
                                    <w:rPr>
                                      <w:vertAlign w:val="subscript"/>
                                    </w:rPr>
                                  </w:pPr>
                                  <w:r>
                                    <w:t>V</w:t>
                                  </w:r>
                                </w:p>
                              </w:txbxContent>
                            </v:textbox>
                          </v:shape>
                          <v:shape id="Text Box 224069319" o:spid="_x0000_s1483" type="#_x0000_t202" style="position:absolute;left:7391;top:5137;width:4177;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" filled="f" stroked="f" strokeweight=".5pt">
                            <v:textbox>
                              <w:txbxContent>
                                <w:p w14:paraId="542CEE86" w14:textId="77777777" w:rsidR="00034348" w:rsidRPr="00190F26" w:rsidRDefault="00034348" w:rsidP="00486CA1">
                                  <w:pPr>
                                    <w:rPr>
                                      <w:vertAlign w:val="subscript"/>
                                    </w:rPr>
                                  </w:pPr>
                                  <w:r>
                                    <w:t>Đ</w:t>
                                  </w:r>
                                </w:p>
                              </w:txbxContent>
                            </v:textbox>
                          </v:shape>
                          <v:shape id="Text Box 224069321" o:spid="_x0000_s1484" type="#_x0000_t202" style="position:absolute;left:5402;top:2169;width:2635;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" filled="f" stroked="f" strokeweight=".5pt">
                            <v:textbox>
                              <w:txbxContent>
                                <w:p w14:paraId="308A3B6B" w14:textId="77777777" w:rsidR="00034348" w:rsidRPr="00190F26" w:rsidRDefault="00034348" w:rsidP="00486CA1">
                                  <w:pPr>
                                    <w:rPr>
                                      <w:sz w:val="20"/>
                                    </w:rPr>
                                  </w:pPr>
                                  <w:r w:rsidRPr="00190F26">
                                    <w:rPr>
                                      <w:sz w:val="20"/>
                                    </w:rPr>
                                    <w:t>+</w:t>
                                  </w:r>
                                </w:p>
                              </w:txbxContent>
                            </v:textbox>
                          </v:shape>
                          <v:shape id="Text Box 224069323" o:spid="_x0000_s1485" type="#_x0000_t202" style="position:absolute;left:6065;top:-1038;width:2635;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" filled="f" stroked="f" strokeweight=".5pt">
                            <v:textbox>
                              <w:txbxContent>
                                <w:p w14:paraId="6ADCA0B9" w14:textId="77777777" w:rsidR="00034348" w:rsidRPr="00190F26" w:rsidRDefault="00034348" w:rsidP="00486CA1">
                                  <w:pPr>
                                    <w:rPr>
                                      <w:sz w:val="20"/>
                                    </w:rPr>
                                  </w:pPr>
                                  <w:r w:rsidRPr="00190F26">
                                    <w:rPr>
                                      <w:sz w:val="20"/>
                                    </w:rPr>
                                    <w:t>+</w:t>
                                  </w:r>
                                </w:p>
                              </w:txbxContent>
                            </v:textbox>
                          </v:shape>
                          <v:shape id="Text Box 224069324" o:spid="_x0000_s1486" type="#_x0000_t202" style="position:absolute;left:8548;top:-1184;width:2634;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" filled="f" stroked="f" strokeweight=".5pt">
                            <v:textbox>
                              <w:txbxContent>
                                <w:p w14:paraId="2911586F" w14:textId="77777777" w:rsidR="00034348" w:rsidRPr="00190F26" w:rsidRDefault="00034348" w:rsidP="00486CA1">
                                  <w:pPr>
                                    <w:rPr>
                                      <w:sz w:val="20"/>
                                    </w:rPr>
                                  </w:pPr>
                                  <w:r>
                                    <w:rPr>
                                      <w:rFonts w:cs="Times New Roman"/>
                                      <w:sz w:val="20"/>
                                    </w:rPr>
                                    <w:t>˗</w:t>
                                  </w:r>
                                </w:p>
                              </w:txbxContent>
                            </v:textbox>
                          </v:shape>
                          <v:shape id="Text Box 224069325" o:spid="_x0000_s1487" type="#_x0000_t202" style="position:absolute;left:9509;top:1896;width:2635;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" filled="f" stroked="f" strokeweight=".5pt">
                            <v:textbox>
                              <w:txbxContent>
                                <w:p w14:paraId="07B9389A" w14:textId="77777777" w:rsidR="00034348" w:rsidRPr="00190F26" w:rsidRDefault="00034348" w:rsidP="00486CA1">
                                  <w:pPr>
                                    <w:rPr>
                                      <w:sz w:val="20"/>
                                    </w:rPr>
                                  </w:pPr>
                                  <w:r>
                                    <w:rPr>
                                      <w:rFonts w:cs="Times New Roman"/>
                                      <w:sz w:val="20"/>
                                    </w:rPr>
                                    <w:t>˗</w:t>
                                  </w:r>
                                </w:p>
                              </w:txbxContent>
                            </v:textbox>
                          </v:shape>
                          <v:shape id="Text Box 203" o:spid="_x0000_s1488" type="#_x0000_t202" style="position:absolute;left:17041;top:5101;width:2569;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5B62FB50" w14:textId="77777777" w:rsidR="00034348" w:rsidRPr="00190F26" w:rsidRDefault="00034348" w:rsidP="00486CA1">
                                  <w:pPr>
                                    <w:rPr>
                                      <w:vertAlign w:val="subscript"/>
                                    </w:rPr>
                                  </w:pPr>
                                  <w:r>
                                    <w:t>K</w:t>
                                  </w:r>
                                </w:p>
                              </w:txbxContent>
                            </v:textbox>
                          </v:shape>
                        </v:group>
                        <v:rect id="Rectangle 224069327" o:spid="_x0000_s1489" style="position:absolute;left:16678;top:5852;width:511;height: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" fillcolor="white [3212]" stroked="f" strokeweight="1pt"/>
                      </v:group>
                      <v:line id="Straight Connector 224069329" o:spid="_x0000_s1490" style="position:absolute;flip:y;visibility:visible;mso-wrap-style:square" from="17044,5852" to="18288,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" strokecolor="black [3213]" strokeweight="1pt">
                        <v:stroke joinstyle="miter"/>
                      </v:line>
                      <w10:anchorlock/>
                    </v:group>
                  </w:pict>
                </mc:Fallback>
              </mc:AlternateContent>
            </w:r>
          </w:p>
          <w:p w14:paraId="32D5C85C"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giữa hai cực của nguồn điện.</w:t>
            </w:r>
          </w:p>
          <w:p w14:paraId="4E74420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giữa hai đầu bóng đèn.</w:t>
            </w:r>
          </w:p>
          <w:p w14:paraId="5D168AE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của dòng điện trong mạch.</w:t>
            </w:r>
          </w:p>
          <w:p w14:paraId="44DC3AEE"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của toàn bộ mạch điện.</w:t>
            </w:r>
          </w:p>
        </w:tc>
      </w:tr>
      <w:tr w:rsidR="00486CA1" w:rsidRPr="00B80CE9" w14:paraId="1B4F8AE2" w14:textId="77777777" w:rsidTr="00D01E30">
        <w:tc>
          <w:tcPr>
            <w:tcW w:w="1447" w:type="dxa"/>
            <w:shd w:val="clear" w:color="auto" w:fill="auto"/>
            <w:vAlign w:val="center"/>
          </w:tcPr>
          <w:p w14:paraId="1A263B03"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47B2B08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rPr>
              <w:t xml:space="preserve">Trong các sơ đồ mạch điện ở hình bên. </w:t>
            </w:r>
            <w:r w:rsidRPr="00B80CE9">
              <w:rPr>
                <w:rFonts w:cs="Times New Roman"/>
                <w:sz w:val="24"/>
                <w:szCs w:val="24"/>
                <w:lang w:val="it-IT"/>
              </w:rPr>
              <w:t>Cách mắc vôn kế đúng là:</w:t>
            </w:r>
          </w:p>
          <w:p w14:paraId="2D2B7ECB" w14:textId="77777777" w:rsidR="00486CA1" w:rsidRPr="00B80CE9" w:rsidRDefault="00486CA1" w:rsidP="00D01E30">
            <w:pPr>
              <w:spacing w:after="0" w:line="312" w:lineRule="auto"/>
              <w:jc w:val="center"/>
              <w:rPr>
                <w:rFonts w:cs="Times New Roman"/>
                <w:sz w:val="24"/>
                <w:szCs w:val="24"/>
                <w:lang w:val="it-IT"/>
              </w:rPr>
            </w:pPr>
            <w:r w:rsidRPr="00B80CE9">
              <w:rPr>
                <w:rFonts w:cs="Times New Roman"/>
                <w:noProof/>
                <w:sz w:val="24"/>
                <w:szCs w:val="24"/>
              </w:rPr>
              <mc:AlternateContent>
                <mc:Choice Requires="wpg">
                  <w:drawing>
                    <wp:inline distT="0" distB="0" distL="0" distR="0" wp14:anchorId="7D37CDA9" wp14:editId="60D9B5E4">
                      <wp:extent cx="4594503" cy="1303731"/>
                      <wp:effectExtent l="0" t="0" r="15875" b="0"/>
                      <wp:docPr id="88" name="Group 88"/>
                      <wp:cNvGraphicFramePr/>
                      <a:graphic xmlns:a="http://schemas.openxmlformats.org/drawingml/2006/main">
                        <a:graphicData uri="http://schemas.microsoft.com/office/word/2010/wordprocessingGroup">
                          <wpg:wgp>
                            <wpg:cNvGrpSpPr/>
                            <wpg:grpSpPr>
                              <a:xfrm>
                                <a:off x="0" y="0"/>
                                <a:ext cx="4594503" cy="1303731"/>
                                <a:chOff x="0" y="1"/>
                                <a:chExt cx="4594503" cy="1303731"/>
                              </a:xfrm>
                            </wpg:grpSpPr>
                            <wpg:grpSp>
                              <wpg:cNvPr id="89" name="Group 89"/>
                              <wpg:cNvGrpSpPr/>
                              <wpg:grpSpPr>
                                <a:xfrm>
                                  <a:off x="0" y="102413"/>
                                  <a:ext cx="1191260" cy="1187013"/>
                                  <a:chOff x="-117043" y="21952"/>
                                  <a:chExt cx="1191657" cy="1187649"/>
                                </a:xfrm>
                              </wpg:grpSpPr>
                              <wpg:grpSp>
                                <wpg:cNvPr id="90" name="Group 90"/>
                                <wpg:cNvGrpSpPr/>
                                <wpg:grpSpPr>
                                  <a:xfrm>
                                    <a:off x="0" y="21952"/>
                                    <a:ext cx="1007745" cy="826914"/>
                                    <a:chOff x="0" y="21967"/>
                                    <a:chExt cx="1008217" cy="827444"/>
                                  </a:xfrm>
                                </wpg:grpSpPr>
                                <wpg:grpSp>
                                  <wpg:cNvPr id="92" name="Group 92"/>
                                  <wpg:cNvGrpSpPr/>
                                  <wpg:grpSpPr>
                                    <a:xfrm>
                                      <a:off x="0" y="21967"/>
                                      <a:ext cx="1008217" cy="827228"/>
                                      <a:chOff x="0" y="21967"/>
                                      <a:chExt cx="1008217" cy="827228"/>
                                    </a:xfrm>
                                  </wpg:grpSpPr>
                                  <wpg:grpSp>
                                    <wpg:cNvPr id="93" name="Group 93"/>
                                    <wpg:cNvGrpSpPr/>
                                    <wpg:grpSpPr>
                                      <a:xfrm>
                                        <a:off x="0" y="21967"/>
                                        <a:ext cx="1008217" cy="827228"/>
                                        <a:chOff x="0" y="21967"/>
                                        <a:chExt cx="1008217" cy="827228"/>
                                      </a:xfrm>
                                    </wpg:grpSpPr>
                                    <wps:wsp>
                                      <wps:cNvPr id="101" name="Rectangle 101"/>
                                      <wps:cNvSpPr/>
                                      <wps:spPr>
                                        <a:xfrm>
                                          <a:off x="0" y="138989"/>
                                          <a:ext cx="1008217" cy="58521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350250" y="599698"/>
                                          <a:ext cx="249562" cy="24949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Flowchart: Summing Junction 103"/>
                                      <wps:cNvSpPr/>
                                      <wps:spPr>
                                        <a:xfrm>
                                          <a:off x="350957" y="21967"/>
                                          <a:ext cx="241734" cy="241747"/>
                                        </a:xfrm>
                                        <a:prstGeom prst="flowChartSummingJunc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 name="Rectangle 104"/>
                                    <wps:cNvSpPr/>
                                    <wps:spPr>
                                      <a:xfrm>
                                        <a:off x="102413" y="694944"/>
                                        <a:ext cx="87782" cy="589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797200" y="694944"/>
                                        <a:ext cx="87782" cy="589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 name="Straight Connector 106"/>
                                  <wps:cNvCnPr/>
                                  <wps:spPr>
                                    <a:xfrm>
                                      <a:off x="102413" y="592531"/>
                                      <a:ext cx="0" cy="256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190106" y="648470"/>
                                      <a:ext cx="0" cy="1450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a:off x="797200" y="584746"/>
                                      <a:ext cx="0" cy="256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a:off x="884893" y="640685"/>
                                      <a:ext cx="0" cy="1450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7" name="Text Box 127"/>
                                <wps:cNvSpPr txBox="1"/>
                                <wps:spPr>
                                  <a:xfrm>
                                    <a:off x="320317" y="599385"/>
                                    <a:ext cx="263347" cy="248628"/>
                                  </a:xfrm>
                                  <a:prstGeom prst="rect">
                                    <a:avLst/>
                                  </a:prstGeom>
                                  <a:noFill/>
                                  <a:ln w="6350">
                                    <a:noFill/>
                                  </a:ln>
                                </wps:spPr>
                                <wps:txbx>
                                  <w:txbxContent>
                                    <w:p w14:paraId="3E7A8402" w14:textId="77777777" w:rsidR="00034348" w:rsidRPr="00661414" w:rsidRDefault="00034348" w:rsidP="00486CA1">
                                      <w:pPr>
                                        <w:jc w:val="center"/>
                                        <w:rPr>
                                          <w:sz w:val="24"/>
                                          <w:szCs w:val="24"/>
                                        </w:rPr>
                                      </w:pPr>
                                      <w:r>
                                        <w:rPr>
                                          <w:sz w:val="24"/>
                                          <w:szCs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202496" name="Text Box 965202496"/>
                                <wps:cNvSpPr txBox="1"/>
                                <wps:spPr>
                                  <a:xfrm>
                                    <a:off x="-117043" y="672585"/>
                                    <a:ext cx="263347" cy="248628"/>
                                  </a:xfrm>
                                  <a:prstGeom prst="rect">
                                    <a:avLst/>
                                  </a:prstGeom>
                                  <a:noFill/>
                                  <a:ln w="6350">
                                    <a:noFill/>
                                  </a:ln>
                                </wps:spPr>
                                <wps:txbx>
                                  <w:txbxContent>
                                    <w:p w14:paraId="61A2EDCB" w14:textId="77777777" w:rsidR="00034348" w:rsidRPr="00661414" w:rsidRDefault="00034348" w:rsidP="00486CA1">
                                      <w:pPr>
                                        <w:jc w:val="center"/>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202497" name="Text Box 965202497"/>
                                <wps:cNvSpPr txBox="1"/>
                                <wps:spPr>
                                  <a:xfrm>
                                    <a:off x="109548" y="658298"/>
                                    <a:ext cx="263347" cy="248628"/>
                                  </a:xfrm>
                                  <a:prstGeom prst="rect">
                                    <a:avLst/>
                                  </a:prstGeom>
                                  <a:noFill/>
                                  <a:ln w="6350">
                                    <a:noFill/>
                                  </a:ln>
                                </wps:spPr>
                                <wps:txbx>
                                  <w:txbxContent>
                                    <w:p w14:paraId="2C62E221" w14:textId="77777777" w:rsidR="00034348" w:rsidRPr="00661414" w:rsidRDefault="00034348" w:rsidP="00486CA1">
                                      <w:pPr>
                                        <w:jc w:val="center"/>
                                        <w:rPr>
                                          <w:sz w:val="24"/>
                                          <w:szCs w:val="24"/>
                                        </w:rPr>
                                      </w:pPr>
                                      <w:r>
                                        <w:rPr>
                                          <w:rFonts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202498" name="Text Box 965202498"/>
                                <wps:cNvSpPr txBox="1"/>
                                <wps:spPr>
                                  <a:xfrm>
                                    <a:off x="584676" y="686789"/>
                                    <a:ext cx="263347" cy="248628"/>
                                  </a:xfrm>
                                  <a:prstGeom prst="rect">
                                    <a:avLst/>
                                  </a:prstGeom>
                                  <a:noFill/>
                                  <a:ln w="6350">
                                    <a:noFill/>
                                  </a:ln>
                                </wps:spPr>
                                <wps:txbx>
                                  <w:txbxContent>
                                    <w:p w14:paraId="0B5A1DAD" w14:textId="77777777" w:rsidR="00034348" w:rsidRPr="00661414" w:rsidRDefault="00034348" w:rsidP="00486CA1">
                                      <w:pPr>
                                        <w:jc w:val="center"/>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202499" name="Text Box 965202499"/>
                                <wps:cNvSpPr txBox="1"/>
                                <wps:spPr>
                                  <a:xfrm>
                                    <a:off x="811267" y="672502"/>
                                    <a:ext cx="263347" cy="248628"/>
                                  </a:xfrm>
                                  <a:prstGeom prst="rect">
                                    <a:avLst/>
                                  </a:prstGeom>
                                  <a:noFill/>
                                  <a:ln w="6350">
                                    <a:noFill/>
                                  </a:ln>
                                </wps:spPr>
                                <wps:txbx>
                                  <w:txbxContent>
                                    <w:p w14:paraId="497B1645" w14:textId="77777777" w:rsidR="00034348" w:rsidRPr="00661414" w:rsidRDefault="00034348" w:rsidP="00486CA1">
                                      <w:pPr>
                                        <w:jc w:val="center"/>
                                        <w:rPr>
                                          <w:sz w:val="24"/>
                                          <w:szCs w:val="24"/>
                                        </w:rPr>
                                      </w:pPr>
                                      <w:r>
                                        <w:rPr>
                                          <w:rFonts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202500" name="Text Box 965202500"/>
                                <wps:cNvSpPr txBox="1"/>
                                <wps:spPr>
                                  <a:xfrm>
                                    <a:off x="167333" y="960973"/>
                                    <a:ext cx="694302" cy="248628"/>
                                  </a:xfrm>
                                  <a:prstGeom prst="rect">
                                    <a:avLst/>
                                  </a:prstGeom>
                                  <a:noFill/>
                                  <a:ln w="6350">
                                    <a:noFill/>
                                  </a:ln>
                                </wps:spPr>
                                <wps:txbx>
                                  <w:txbxContent>
                                    <w:p w14:paraId="5FFCFC2C" w14:textId="77777777" w:rsidR="00034348" w:rsidRPr="00661414" w:rsidRDefault="00034348" w:rsidP="00486CA1">
                                      <w:pPr>
                                        <w:jc w:val="center"/>
                                        <w:rPr>
                                          <w:sz w:val="24"/>
                                          <w:szCs w:val="24"/>
                                        </w:rPr>
                                      </w:pPr>
                                      <w:r>
                                        <w:rPr>
                                          <w:sz w:val="24"/>
                                          <w:szCs w:val="24"/>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65202501" name="Group 965202501"/>
                              <wpg:cNvGrpSpPr/>
                              <wpg:grpSpPr>
                                <a:xfrm>
                                  <a:off x="1353312" y="109728"/>
                                  <a:ext cx="1007745" cy="1174007"/>
                                  <a:chOff x="117043" y="36585"/>
                                  <a:chExt cx="1007745" cy="1174615"/>
                                </a:xfrm>
                              </wpg:grpSpPr>
                              <wpg:grpSp>
                                <wpg:cNvPr id="965202502" name="Group 965202502"/>
                                <wpg:cNvGrpSpPr/>
                                <wpg:grpSpPr>
                                  <a:xfrm>
                                    <a:off x="117043" y="36585"/>
                                    <a:ext cx="1007745" cy="1174615"/>
                                    <a:chOff x="117043" y="36585"/>
                                    <a:chExt cx="1007745" cy="1174615"/>
                                  </a:xfrm>
                                </wpg:grpSpPr>
                                <wpg:grpSp>
                                  <wpg:cNvPr id="965202503" name="Group 965202503"/>
                                  <wpg:cNvGrpSpPr/>
                                  <wpg:grpSpPr>
                                    <a:xfrm>
                                      <a:off x="117043" y="36585"/>
                                      <a:ext cx="1007745" cy="1174615"/>
                                      <a:chOff x="117043" y="36585"/>
                                      <a:chExt cx="1007745" cy="1174615"/>
                                    </a:xfrm>
                                  </wpg:grpSpPr>
                                  <wpg:grpSp>
                                    <wpg:cNvPr id="965202504" name="Group 965202504"/>
                                    <wpg:cNvGrpSpPr/>
                                    <wpg:grpSpPr>
                                      <a:xfrm>
                                        <a:off x="117043" y="36585"/>
                                        <a:ext cx="1007745" cy="1174615"/>
                                        <a:chOff x="0" y="36585"/>
                                        <a:chExt cx="1007745" cy="1174615"/>
                                      </a:xfrm>
                                    </wpg:grpSpPr>
                                    <wpg:grpSp>
                                      <wpg:cNvPr id="965202505" name="Group 965202505"/>
                                      <wpg:cNvGrpSpPr/>
                                      <wpg:grpSpPr>
                                        <a:xfrm>
                                          <a:off x="0" y="36585"/>
                                          <a:ext cx="1007745" cy="812281"/>
                                          <a:chOff x="0" y="36610"/>
                                          <a:chExt cx="1008217" cy="812801"/>
                                        </a:xfrm>
                                      </wpg:grpSpPr>
                                      <wpg:grpSp>
                                        <wpg:cNvPr id="965202506" name="Group 965202506"/>
                                        <wpg:cNvGrpSpPr/>
                                        <wpg:grpSpPr>
                                          <a:xfrm>
                                            <a:off x="0" y="36610"/>
                                            <a:ext cx="1008217" cy="717321"/>
                                            <a:chOff x="0" y="36610"/>
                                            <a:chExt cx="1008217" cy="717321"/>
                                          </a:xfrm>
                                        </wpg:grpSpPr>
                                        <wpg:grpSp>
                                          <wpg:cNvPr id="965202507" name="Group 965202507"/>
                                          <wpg:cNvGrpSpPr/>
                                          <wpg:grpSpPr>
                                            <a:xfrm>
                                              <a:off x="0" y="36610"/>
                                              <a:ext cx="1008217" cy="687595"/>
                                              <a:chOff x="0" y="36610"/>
                                              <a:chExt cx="1008217" cy="687595"/>
                                            </a:xfrm>
                                          </wpg:grpSpPr>
                                          <wps:wsp>
                                            <wps:cNvPr id="965202508" name="Rectangle 965202508"/>
                                            <wps:cNvSpPr/>
                                            <wps:spPr>
                                              <a:xfrm>
                                                <a:off x="0" y="138989"/>
                                                <a:ext cx="1008217" cy="58521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202509" name="Flowchart: Summing Junction 965202509"/>
                                            <wps:cNvSpPr/>
                                            <wps:spPr>
                                              <a:xfrm>
                                                <a:off x="577840" y="36610"/>
                                                <a:ext cx="212577" cy="212577"/>
                                              </a:xfrm>
                                              <a:prstGeom prst="flowChartSummingJunc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5202510" name="Rectangle 965202510"/>
                                          <wps:cNvSpPr/>
                                          <wps:spPr>
                                            <a:xfrm>
                                              <a:off x="453331" y="694944"/>
                                              <a:ext cx="116839" cy="589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5202511" name="Straight Connector 965202511"/>
                                        <wps:cNvCnPr/>
                                        <wps:spPr>
                                          <a:xfrm>
                                            <a:off x="526890" y="592531"/>
                                            <a:ext cx="0" cy="256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5202512" name="Straight Connector 965202512"/>
                                        <wps:cNvCnPr/>
                                        <wps:spPr>
                                          <a:xfrm>
                                            <a:off x="489496" y="647805"/>
                                            <a:ext cx="0" cy="1450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5202513" name="Straight Connector 965202513"/>
                                        <wps:cNvCnPr/>
                                        <wps:spPr>
                                          <a:xfrm>
                                            <a:off x="453144" y="590601"/>
                                            <a:ext cx="0" cy="256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5202514" name="Straight Connector 965202514"/>
                                        <wps:cNvCnPr/>
                                        <wps:spPr>
                                          <a:xfrm>
                                            <a:off x="570059" y="654250"/>
                                            <a:ext cx="0" cy="1450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65202515" name="Text Box 965202515"/>
                                      <wps:cNvSpPr txBox="1"/>
                                      <wps:spPr>
                                        <a:xfrm>
                                          <a:off x="225848" y="694492"/>
                                          <a:ext cx="263347" cy="248628"/>
                                        </a:xfrm>
                                        <a:prstGeom prst="rect">
                                          <a:avLst/>
                                        </a:prstGeom>
                                        <a:noFill/>
                                        <a:ln w="6350">
                                          <a:noFill/>
                                        </a:ln>
                                      </wps:spPr>
                                      <wps:txbx>
                                        <w:txbxContent>
                                          <w:p w14:paraId="00C39EE0" w14:textId="77777777" w:rsidR="00034348" w:rsidRPr="00661414" w:rsidRDefault="00034348" w:rsidP="00486CA1">
                                            <w:pPr>
                                              <w:jc w:val="center"/>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202516" name="Text Box 965202516"/>
                                      <wps:cNvSpPr txBox="1"/>
                                      <wps:spPr>
                                        <a:xfrm>
                                          <a:off x="526699" y="647322"/>
                                          <a:ext cx="263347" cy="248628"/>
                                        </a:xfrm>
                                        <a:prstGeom prst="rect">
                                          <a:avLst/>
                                        </a:prstGeom>
                                        <a:noFill/>
                                        <a:ln w="6350">
                                          <a:noFill/>
                                        </a:ln>
                                      </wps:spPr>
                                      <wps:txbx>
                                        <w:txbxContent>
                                          <w:p w14:paraId="3D0FA460" w14:textId="77777777" w:rsidR="00034348" w:rsidRPr="00661414" w:rsidRDefault="00034348" w:rsidP="00486CA1">
                                            <w:pPr>
                                              <w:jc w:val="center"/>
                                              <w:rPr>
                                                <w:sz w:val="24"/>
                                                <w:szCs w:val="24"/>
                                              </w:rPr>
                                            </w:pPr>
                                            <w:r>
                                              <w:rPr>
                                                <w:rFonts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202517" name="Text Box 965202517"/>
                                      <wps:cNvSpPr txBox="1"/>
                                      <wps:spPr>
                                        <a:xfrm>
                                          <a:off x="198424" y="962572"/>
                                          <a:ext cx="694302" cy="248628"/>
                                        </a:xfrm>
                                        <a:prstGeom prst="rect">
                                          <a:avLst/>
                                        </a:prstGeom>
                                        <a:noFill/>
                                        <a:ln w="6350">
                                          <a:noFill/>
                                        </a:ln>
                                      </wps:spPr>
                                      <wps:txbx>
                                        <w:txbxContent>
                                          <w:p w14:paraId="551AB323" w14:textId="77777777" w:rsidR="00034348" w:rsidRPr="00661414" w:rsidRDefault="00034348" w:rsidP="00486CA1">
                                            <w:pPr>
                                              <w:jc w:val="center"/>
                                              <w:rPr>
                                                <w:sz w:val="24"/>
                                                <w:szCs w:val="24"/>
                                              </w:rPr>
                                            </w:pPr>
                                            <w:r>
                                              <w:rPr>
                                                <w:sz w:val="24"/>
                                                <w:szCs w:val="24"/>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65202518" name="Straight Connector 965202518"/>
                                    <wps:cNvCnPr/>
                                    <wps:spPr>
                                      <a:xfrm>
                                        <a:off x="117043" y="138988"/>
                                        <a:ext cx="1007409" cy="57004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65202519" name="Oval 965202519"/>
                                  <wps:cNvSpPr/>
                                  <wps:spPr>
                                    <a:xfrm>
                                      <a:off x="482803" y="287007"/>
                                      <a:ext cx="211809" cy="21180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5202520" name="Text Box 965202520"/>
                                <wps:cNvSpPr txBox="1"/>
                                <wps:spPr>
                                  <a:xfrm>
                                    <a:off x="431598" y="256026"/>
                                    <a:ext cx="262953" cy="252854"/>
                                  </a:xfrm>
                                  <a:prstGeom prst="rect">
                                    <a:avLst/>
                                  </a:prstGeom>
                                  <a:noFill/>
                                  <a:ln w="6350">
                                    <a:noFill/>
                                  </a:ln>
                                </wps:spPr>
                                <wps:txbx>
                                  <w:txbxContent>
                                    <w:p w14:paraId="3978AD2F" w14:textId="77777777" w:rsidR="00034348" w:rsidRPr="000A5554" w:rsidRDefault="00034348" w:rsidP="00486CA1">
                                      <w:pPr>
                                        <w:rPr>
                                          <w:sz w:val="24"/>
                                        </w:rPr>
                                      </w:pPr>
                                      <w:r w:rsidRPr="000A5554">
                                        <w:rPr>
                                          <w:sz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65202521" name="Group 965202521"/>
                              <wpg:cNvGrpSpPr/>
                              <wpg:grpSpPr>
                                <a:xfrm>
                                  <a:off x="2567635" y="109728"/>
                                  <a:ext cx="1007745" cy="1193116"/>
                                  <a:chOff x="117043" y="36197"/>
                                  <a:chExt cx="1007745" cy="1193455"/>
                                </a:xfrm>
                              </wpg:grpSpPr>
                              <wpg:grpSp>
                                <wpg:cNvPr id="965202522" name="Group 965202522"/>
                                <wpg:cNvGrpSpPr/>
                                <wpg:grpSpPr>
                                  <a:xfrm>
                                    <a:off x="117043" y="36197"/>
                                    <a:ext cx="1007745" cy="1193455"/>
                                    <a:chOff x="117043" y="36197"/>
                                    <a:chExt cx="1007745" cy="1193455"/>
                                  </a:xfrm>
                                </wpg:grpSpPr>
                                <wpg:grpSp>
                                  <wpg:cNvPr id="965202523" name="Group 965202523"/>
                                  <wpg:cNvGrpSpPr/>
                                  <wpg:grpSpPr>
                                    <a:xfrm>
                                      <a:off x="117043" y="36197"/>
                                      <a:ext cx="1007745" cy="1193455"/>
                                      <a:chOff x="117043" y="36197"/>
                                      <a:chExt cx="1007745" cy="1193455"/>
                                    </a:xfrm>
                                  </wpg:grpSpPr>
                                  <wpg:grpSp>
                                    <wpg:cNvPr id="965202524" name="Group 965202524"/>
                                    <wpg:cNvGrpSpPr/>
                                    <wpg:grpSpPr>
                                      <a:xfrm>
                                        <a:off x="117043" y="36197"/>
                                        <a:ext cx="1007745" cy="1193455"/>
                                        <a:chOff x="0" y="36197"/>
                                        <a:chExt cx="1007745" cy="1193455"/>
                                      </a:xfrm>
                                    </wpg:grpSpPr>
                                    <wpg:grpSp>
                                      <wpg:cNvPr id="965202525" name="Group 965202525"/>
                                      <wpg:cNvGrpSpPr/>
                                      <wpg:grpSpPr>
                                        <a:xfrm>
                                          <a:off x="0" y="36197"/>
                                          <a:ext cx="1007745" cy="812669"/>
                                          <a:chOff x="0" y="36220"/>
                                          <a:chExt cx="1008217" cy="813191"/>
                                        </a:xfrm>
                                      </wpg:grpSpPr>
                                      <wpg:grpSp>
                                        <wpg:cNvPr id="965202527" name="Group 965202527"/>
                                        <wpg:cNvGrpSpPr/>
                                        <wpg:grpSpPr>
                                          <a:xfrm>
                                            <a:off x="0" y="36220"/>
                                            <a:ext cx="1008217" cy="717711"/>
                                            <a:chOff x="0" y="36220"/>
                                            <a:chExt cx="1008217" cy="717711"/>
                                          </a:xfrm>
                                        </wpg:grpSpPr>
                                        <wpg:grpSp>
                                          <wpg:cNvPr id="131" name="Group 131"/>
                                          <wpg:cNvGrpSpPr/>
                                          <wpg:grpSpPr>
                                            <a:xfrm>
                                              <a:off x="0" y="36220"/>
                                              <a:ext cx="1008217" cy="687985"/>
                                              <a:chOff x="0" y="36220"/>
                                              <a:chExt cx="1008217" cy="687985"/>
                                            </a:xfrm>
                                          </wpg:grpSpPr>
                                          <wps:wsp>
                                            <wps:cNvPr id="224069313" name="Rectangle 224069313"/>
                                            <wps:cNvSpPr/>
                                            <wps:spPr>
                                              <a:xfrm>
                                                <a:off x="0" y="138989"/>
                                                <a:ext cx="1008217" cy="58521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069318" name="Flowchart: Summing Junction 224069318"/>
                                            <wps:cNvSpPr/>
                                            <wps:spPr>
                                              <a:xfrm>
                                                <a:off x="394562" y="36220"/>
                                                <a:ext cx="219535" cy="219597"/>
                                              </a:xfrm>
                                              <a:prstGeom prst="flowChartSummingJunc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069320" name="Rectangle 224069320"/>
                                          <wps:cNvSpPr/>
                                          <wps:spPr>
                                            <a:xfrm>
                                              <a:off x="453331" y="694944"/>
                                              <a:ext cx="116839" cy="589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069322" name="Straight Connector 224069322"/>
                                        <wps:cNvCnPr/>
                                        <wps:spPr>
                                          <a:xfrm>
                                            <a:off x="526890" y="592531"/>
                                            <a:ext cx="0" cy="256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069326" name="Straight Connector 224069326"/>
                                        <wps:cNvCnPr/>
                                        <wps:spPr>
                                          <a:xfrm>
                                            <a:off x="489496" y="647805"/>
                                            <a:ext cx="0" cy="1450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069331" name="Straight Connector 224069331"/>
                                        <wps:cNvCnPr/>
                                        <wps:spPr>
                                          <a:xfrm>
                                            <a:off x="453144" y="590601"/>
                                            <a:ext cx="0" cy="256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069332" name="Straight Connector 224069332"/>
                                        <wps:cNvCnPr/>
                                        <wps:spPr>
                                          <a:xfrm>
                                            <a:off x="570059" y="654250"/>
                                            <a:ext cx="0" cy="1450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4069333" name="Text Box 224069333"/>
                                      <wps:cNvSpPr txBox="1"/>
                                      <wps:spPr>
                                        <a:xfrm>
                                          <a:off x="225848" y="694492"/>
                                          <a:ext cx="263347" cy="248628"/>
                                        </a:xfrm>
                                        <a:prstGeom prst="rect">
                                          <a:avLst/>
                                        </a:prstGeom>
                                        <a:noFill/>
                                        <a:ln w="6350">
                                          <a:noFill/>
                                        </a:ln>
                                      </wps:spPr>
                                      <wps:txbx>
                                        <w:txbxContent>
                                          <w:p w14:paraId="2F1992EC" w14:textId="77777777" w:rsidR="00034348" w:rsidRPr="00661414" w:rsidRDefault="00034348" w:rsidP="00486CA1">
                                            <w:pPr>
                                              <w:jc w:val="center"/>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069334" name="Text Box 224069334"/>
                                      <wps:cNvSpPr txBox="1"/>
                                      <wps:spPr>
                                        <a:xfrm>
                                          <a:off x="526699" y="647322"/>
                                          <a:ext cx="263347" cy="248628"/>
                                        </a:xfrm>
                                        <a:prstGeom prst="rect">
                                          <a:avLst/>
                                        </a:prstGeom>
                                        <a:noFill/>
                                        <a:ln w="6350">
                                          <a:noFill/>
                                        </a:ln>
                                      </wps:spPr>
                                      <wps:txbx>
                                        <w:txbxContent>
                                          <w:p w14:paraId="6DB435D0" w14:textId="77777777" w:rsidR="00034348" w:rsidRPr="00661414" w:rsidRDefault="00034348" w:rsidP="00486CA1">
                                            <w:pPr>
                                              <w:jc w:val="center"/>
                                              <w:rPr>
                                                <w:sz w:val="24"/>
                                                <w:szCs w:val="24"/>
                                              </w:rPr>
                                            </w:pPr>
                                            <w:r>
                                              <w:rPr>
                                                <w:rFonts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069335" name="Text Box 224069335"/>
                                      <wps:cNvSpPr txBox="1"/>
                                      <wps:spPr>
                                        <a:xfrm>
                                          <a:off x="159599" y="981024"/>
                                          <a:ext cx="694302" cy="248628"/>
                                        </a:xfrm>
                                        <a:prstGeom prst="rect">
                                          <a:avLst/>
                                        </a:prstGeom>
                                        <a:noFill/>
                                        <a:ln w="6350">
                                          <a:noFill/>
                                        </a:ln>
                                      </wps:spPr>
                                      <wps:txbx>
                                        <w:txbxContent>
                                          <w:p w14:paraId="3FE912E1" w14:textId="77777777" w:rsidR="00034348" w:rsidRPr="00661414" w:rsidRDefault="00034348" w:rsidP="00486CA1">
                                            <w:pPr>
                                              <w:jc w:val="center"/>
                                              <w:rPr>
                                                <w:sz w:val="24"/>
                                                <w:szCs w:val="24"/>
                                              </w:rPr>
                                            </w:pPr>
                                            <w:r>
                                              <w:rPr>
                                                <w:sz w:val="24"/>
                                                <w:szCs w:val="24"/>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4069336" name="Straight Connector 224069336"/>
                                    <wps:cNvCnPr/>
                                    <wps:spPr>
                                      <a:xfrm>
                                        <a:off x="117043" y="445831"/>
                                        <a:ext cx="10077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4069337" name="Oval 224069337"/>
                                  <wps:cNvSpPr/>
                                  <wps:spPr>
                                    <a:xfrm>
                                      <a:off x="519140" y="336405"/>
                                      <a:ext cx="211690" cy="211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069338" name="Text Box 224069338"/>
                                <wps:cNvSpPr txBox="1"/>
                                <wps:spPr>
                                  <a:xfrm>
                                    <a:off x="467646" y="314590"/>
                                    <a:ext cx="262953" cy="252854"/>
                                  </a:xfrm>
                                  <a:prstGeom prst="rect">
                                    <a:avLst/>
                                  </a:prstGeom>
                                  <a:noFill/>
                                  <a:ln w="6350">
                                    <a:noFill/>
                                  </a:ln>
                                </wps:spPr>
                                <wps:txbx>
                                  <w:txbxContent>
                                    <w:p w14:paraId="14162058" w14:textId="77777777" w:rsidR="00034348" w:rsidRPr="000A5554" w:rsidRDefault="00034348" w:rsidP="00486CA1">
                                      <w:pPr>
                                        <w:rPr>
                                          <w:sz w:val="24"/>
                                        </w:rPr>
                                      </w:pPr>
                                      <w:r w:rsidRPr="000A5554">
                                        <w:rPr>
                                          <w:sz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4069339" name="Group 224069339"/>
                              <wpg:cNvGrpSpPr/>
                              <wpg:grpSpPr>
                                <a:xfrm>
                                  <a:off x="3635653" y="1"/>
                                  <a:ext cx="958850" cy="1303731"/>
                                  <a:chOff x="-36624" y="3"/>
                                  <a:chExt cx="959132" cy="1304034"/>
                                </a:xfrm>
                              </wpg:grpSpPr>
                              <wpg:grpSp>
                                <wpg:cNvPr id="224069340" name="Group 224069340"/>
                                <wpg:cNvGrpSpPr/>
                                <wpg:grpSpPr>
                                  <a:xfrm rot="5400000">
                                    <a:off x="-209075" y="172454"/>
                                    <a:ext cx="1304034" cy="959132"/>
                                    <a:chOff x="117043" y="20609"/>
                                    <a:chExt cx="1304034" cy="959132"/>
                                  </a:xfrm>
                                </wpg:grpSpPr>
                                <wpg:grpSp>
                                  <wpg:cNvPr id="224069341" name="Group 224069341"/>
                                  <wpg:cNvGrpSpPr/>
                                  <wpg:grpSpPr>
                                    <a:xfrm>
                                      <a:off x="117043" y="22395"/>
                                      <a:ext cx="1304034" cy="957346"/>
                                      <a:chOff x="117043" y="22395"/>
                                      <a:chExt cx="1304034" cy="957346"/>
                                    </a:xfrm>
                                  </wpg:grpSpPr>
                                  <wpg:grpSp>
                                    <wpg:cNvPr id="224069342" name="Group 224069342"/>
                                    <wpg:cNvGrpSpPr/>
                                    <wpg:grpSpPr>
                                      <a:xfrm>
                                        <a:off x="117043" y="22395"/>
                                        <a:ext cx="1304034" cy="957346"/>
                                        <a:chOff x="0" y="22395"/>
                                        <a:chExt cx="1304034" cy="957346"/>
                                      </a:xfrm>
                                    </wpg:grpSpPr>
                                    <wpg:grpSp>
                                      <wpg:cNvPr id="224069343" name="Group 224069343"/>
                                      <wpg:cNvGrpSpPr/>
                                      <wpg:grpSpPr>
                                        <a:xfrm>
                                          <a:off x="0" y="22395"/>
                                          <a:ext cx="1007745" cy="826471"/>
                                          <a:chOff x="0" y="22409"/>
                                          <a:chExt cx="1008217" cy="827002"/>
                                        </a:xfrm>
                                      </wpg:grpSpPr>
                                      <wpg:grpSp>
                                        <wpg:cNvPr id="1644028416" name="Group 1644028416"/>
                                        <wpg:cNvGrpSpPr/>
                                        <wpg:grpSpPr>
                                          <a:xfrm>
                                            <a:off x="0" y="22409"/>
                                            <a:ext cx="1008217" cy="731522"/>
                                            <a:chOff x="0" y="22409"/>
                                            <a:chExt cx="1008217" cy="731522"/>
                                          </a:xfrm>
                                        </wpg:grpSpPr>
                                        <wpg:grpSp>
                                          <wpg:cNvPr id="1644028418" name="Group 1644028418"/>
                                          <wpg:cNvGrpSpPr/>
                                          <wpg:grpSpPr>
                                            <a:xfrm>
                                              <a:off x="0" y="22409"/>
                                              <a:ext cx="1008217" cy="701796"/>
                                              <a:chOff x="0" y="22409"/>
                                              <a:chExt cx="1008217" cy="701796"/>
                                            </a:xfrm>
                                          </wpg:grpSpPr>
                                          <wps:wsp>
                                            <wps:cNvPr id="1644028419" name="Rectangle 1644028419"/>
                                            <wps:cNvSpPr/>
                                            <wps:spPr>
                                              <a:xfrm>
                                                <a:off x="0" y="138989"/>
                                                <a:ext cx="1008217" cy="58521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4028420" name="Flowchart: Summing Junction 1644028420"/>
                                            <wps:cNvSpPr/>
                                            <wps:spPr>
                                              <a:xfrm>
                                                <a:off x="698938" y="22409"/>
                                                <a:ext cx="219535" cy="219597"/>
                                              </a:xfrm>
                                              <a:prstGeom prst="flowChartSummingJunc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4028421" name="Rectangle 1644028421"/>
                                          <wps:cNvSpPr/>
                                          <wps:spPr>
                                            <a:xfrm>
                                              <a:off x="453331" y="694944"/>
                                              <a:ext cx="116839" cy="589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4028422" name="Straight Connector 1644028422"/>
                                        <wps:cNvCnPr/>
                                        <wps:spPr>
                                          <a:xfrm>
                                            <a:off x="526890" y="592531"/>
                                            <a:ext cx="0" cy="256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4028423" name="Straight Connector 1644028423"/>
                                        <wps:cNvCnPr/>
                                        <wps:spPr>
                                          <a:xfrm>
                                            <a:off x="489496" y="647805"/>
                                            <a:ext cx="0" cy="1450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4028424" name="Straight Connector 1644028424"/>
                                        <wps:cNvCnPr/>
                                        <wps:spPr>
                                          <a:xfrm>
                                            <a:off x="453144" y="590601"/>
                                            <a:ext cx="0" cy="256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4028425" name="Straight Connector 1644028425"/>
                                        <wps:cNvCnPr/>
                                        <wps:spPr>
                                          <a:xfrm>
                                            <a:off x="570059" y="654250"/>
                                            <a:ext cx="0" cy="1450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44028426" name="Text Box 1644028426"/>
                                      <wps:cNvSpPr txBox="1"/>
                                      <wps:spPr>
                                        <a:xfrm rot="16200000">
                                          <a:off x="225848" y="723754"/>
                                          <a:ext cx="263347" cy="248628"/>
                                        </a:xfrm>
                                        <a:prstGeom prst="rect">
                                          <a:avLst/>
                                        </a:prstGeom>
                                        <a:noFill/>
                                        <a:ln w="6350">
                                          <a:noFill/>
                                        </a:ln>
                                      </wps:spPr>
                                      <wps:txbx>
                                        <w:txbxContent>
                                          <w:p w14:paraId="47D46B76" w14:textId="77777777" w:rsidR="00034348" w:rsidRPr="00661414" w:rsidRDefault="00034348" w:rsidP="00486CA1">
                                            <w:pPr>
                                              <w:jc w:val="center"/>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4028427" name="Text Box 1644028427"/>
                                      <wps:cNvSpPr txBox="1"/>
                                      <wps:spPr>
                                        <a:xfrm rot="16200000">
                                          <a:off x="446887" y="718891"/>
                                          <a:ext cx="263347" cy="237333"/>
                                        </a:xfrm>
                                        <a:prstGeom prst="rect">
                                          <a:avLst/>
                                        </a:prstGeom>
                                        <a:noFill/>
                                        <a:ln w="6350">
                                          <a:noFill/>
                                        </a:ln>
                                      </wps:spPr>
                                      <wps:txbx>
                                        <w:txbxContent>
                                          <w:p w14:paraId="0E32FA07" w14:textId="77777777" w:rsidR="00034348" w:rsidRPr="00661414" w:rsidRDefault="00034348" w:rsidP="00486CA1">
                                            <w:pPr>
                                              <w:jc w:val="center"/>
                                              <w:rPr>
                                                <w:sz w:val="24"/>
                                                <w:szCs w:val="24"/>
                                              </w:rPr>
                                            </w:pPr>
                                            <w:r>
                                              <w:rPr>
                                                <w:rFonts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4028428" name="Text Box 1644028428"/>
                                      <wps:cNvSpPr txBox="1"/>
                                      <wps:spPr>
                                        <a:xfrm rot="16200000">
                                          <a:off x="832569" y="334007"/>
                                          <a:ext cx="694302" cy="248628"/>
                                        </a:xfrm>
                                        <a:prstGeom prst="rect">
                                          <a:avLst/>
                                        </a:prstGeom>
                                        <a:noFill/>
                                        <a:ln w="6350">
                                          <a:noFill/>
                                        </a:ln>
                                      </wps:spPr>
                                      <wps:txbx>
                                        <w:txbxContent>
                                          <w:p w14:paraId="4A860012" w14:textId="77777777" w:rsidR="00034348" w:rsidRPr="00661414" w:rsidRDefault="00034348" w:rsidP="00486CA1">
                                            <w:pPr>
                                              <w:jc w:val="center"/>
                                              <w:rPr>
                                                <w:sz w:val="24"/>
                                                <w:szCs w:val="24"/>
                                              </w:rPr>
                                            </w:pPr>
                                            <w:r>
                                              <w:rPr>
                                                <w:sz w:val="24"/>
                                                <w:szCs w:val="24"/>
                                              </w:rP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44028429" name="Oval 1644028429"/>
                                    <wps:cNvSpPr/>
                                    <wps:spPr>
                                      <a:xfrm>
                                        <a:off x="201551" y="30155"/>
                                        <a:ext cx="211690" cy="211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4028430" name="Text Box 1644028430"/>
                                  <wps:cNvSpPr txBox="1"/>
                                  <wps:spPr>
                                    <a:xfrm rot="16200000">
                                      <a:off x="186792" y="25659"/>
                                      <a:ext cx="262953" cy="252854"/>
                                    </a:xfrm>
                                    <a:prstGeom prst="rect">
                                      <a:avLst/>
                                    </a:prstGeom>
                                    <a:noFill/>
                                    <a:ln w="6350">
                                      <a:noFill/>
                                    </a:ln>
                                  </wps:spPr>
                                  <wps:txbx>
                                    <w:txbxContent>
                                      <w:p w14:paraId="30FB68AF" w14:textId="77777777" w:rsidR="00034348" w:rsidRPr="000A5554" w:rsidRDefault="00034348" w:rsidP="00486CA1">
                                        <w:pPr>
                                          <w:rPr>
                                            <w:sz w:val="24"/>
                                          </w:rPr>
                                        </w:pPr>
                                        <w:r w:rsidRPr="000A5554">
                                          <w:rPr>
                                            <w:sz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44028431" name="Rectangle 1644028431"/>
                                <wps:cNvSpPr/>
                                <wps:spPr>
                                  <a:xfrm>
                                    <a:off x="434693" y="388321"/>
                                    <a:ext cx="369062" cy="22054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4028432" name="Rectangle 1644028432"/>
                                <wps:cNvSpPr/>
                                <wps:spPr>
                                  <a:xfrm>
                                    <a:off x="745753" y="398174"/>
                                    <a:ext cx="95495" cy="2004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D37CDA9" id="Group 88" o:spid="_x0000_s1491" style="width:361.75pt;height:102.65pt;mso-position-horizontal-relative:char;mso-position-vertical-relative:line" coordorigin="" coordsize="45945,13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">
                      <v:group id="Group 89" o:spid="_x0000_s1492" style="position:absolute;top:1024;width:11912;height:11870" coordorigin="-1170,219" coordsize="11916,1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0" o:spid="_x0000_s1493" style="position:absolute;top:219;width:10077;height:8269" coordorigin=",219" coordsize="1008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92" o:spid="_x0000_s1494" style="position:absolute;top:219;width:10082;height:8272" coordorigin=",219" coordsize="10082,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93" o:spid="_x0000_s1495" style="position:absolute;top:219;width:10082;height:8272" coordorigin=",219" coordsize="10082,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101" o:spid="_x0000_s1496" style="position:absolute;top:1389;width:10082;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" fillcolor="white [3212]" strokecolor="black [3213]" strokeweight="1pt"/>
                              <v:oval id="Oval 102" o:spid="_x0000_s1497" style="position:absolute;left:3502;top:5996;width:24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" fillcolor="white [3212]" strokecolor="black [3213]" strokeweight="1pt">
                                <v:stroke joinstyle="miter"/>
                              </v:oval>
                              <v:shape id="Flowchart: Summing Junction 103" o:spid="_x0000_s1498" type="#_x0000_t123" style="position:absolute;left:3509;top:219;width:2417;height:2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" fillcolor="white [3212]" strokecolor="black [3213]" strokeweight="1pt">
                                <v:stroke joinstyle="miter"/>
                              </v:shape>
                            </v:group>
                            <v:rect id="Rectangle 104" o:spid="_x0000_s1499" style="position:absolute;left:1024;top:6949;width:877;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" fillcolor="white [3212]" stroked="f" strokeweight="1pt"/>
                            <v:rect id="Rectangle 105" o:spid="_x0000_s1500" style="position:absolute;left:7972;top:6949;width:877;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" fillcolor="white [3212]" stroked="f" strokeweight="1pt"/>
                          </v:group>
                          <v:line id="Straight Connector 106" o:spid="_x0000_s1501" style="position:absolute;visibility:visible;mso-wrap-style:square" from="1024,5925" to="1024,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" strokecolor="black [3213]" strokeweight="1pt">
                            <v:stroke joinstyle="miter"/>
                          </v:line>
                          <v:line id="Straight Connector 107" o:spid="_x0000_s1502" style="position:absolute;visibility:visible;mso-wrap-style:square" from="1901,6484" to="1901,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" strokecolor="black [3213]" strokeweight="1pt">
                            <v:stroke joinstyle="miter"/>
                          </v:line>
                          <v:line id="Straight Connector 115" o:spid="_x0000_s1503" style="position:absolute;visibility:visible;mso-wrap-style:square" from="7972,5847" to="7972,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" strokecolor="black [3213]" strokeweight="1pt">
                            <v:stroke joinstyle="miter"/>
                          </v:line>
                          <v:line id="Straight Connector 126" o:spid="_x0000_s1504" style="position:absolute;visibility:visible;mso-wrap-style:square" from="8848,6406" to="8848,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" strokecolor="black [3213]" strokeweight="1pt">
                            <v:stroke joinstyle="miter"/>
                          </v:line>
                        </v:group>
                        <v:shape id="Text Box 127" o:spid="_x0000_s1505" type="#_x0000_t202" style="position:absolute;left:3203;top:5993;width:263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3E7A8402" w14:textId="77777777" w:rsidR="00034348" w:rsidRPr="00661414" w:rsidRDefault="00034348" w:rsidP="00486CA1">
                                <w:pPr>
                                  <w:jc w:val="center"/>
                                  <w:rPr>
                                    <w:sz w:val="24"/>
                                    <w:szCs w:val="24"/>
                                  </w:rPr>
                                </w:pPr>
                                <w:r>
                                  <w:rPr>
                                    <w:sz w:val="24"/>
                                    <w:szCs w:val="24"/>
                                  </w:rPr>
                                  <w:t>V</w:t>
                                </w:r>
                              </w:p>
                            </w:txbxContent>
                          </v:textbox>
                        </v:shape>
                        <v:shape id="Text Box 965202496" o:spid="_x0000_s1506" type="#_x0000_t202" style="position:absolute;left:-1170;top:6725;width:263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" filled="f" stroked="f" strokeweight=".5pt">
                          <v:textbox>
                            <w:txbxContent>
                              <w:p w14:paraId="61A2EDCB" w14:textId="77777777" w:rsidR="00034348" w:rsidRPr="00661414" w:rsidRDefault="00034348" w:rsidP="00486CA1">
                                <w:pPr>
                                  <w:jc w:val="center"/>
                                  <w:rPr>
                                    <w:sz w:val="24"/>
                                    <w:szCs w:val="24"/>
                                  </w:rPr>
                                </w:pPr>
                                <w:r>
                                  <w:rPr>
                                    <w:sz w:val="24"/>
                                    <w:szCs w:val="24"/>
                                  </w:rPr>
                                  <w:t>+</w:t>
                                </w:r>
                              </w:p>
                            </w:txbxContent>
                          </v:textbox>
                        </v:shape>
                        <v:shape id="Text Box 965202497" o:spid="_x0000_s1507" type="#_x0000_t202" style="position:absolute;left:1095;top:6582;width:263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" filled="f" stroked="f" strokeweight=".5pt">
                          <v:textbox>
                            <w:txbxContent>
                              <w:p w14:paraId="2C62E221" w14:textId="77777777" w:rsidR="00034348" w:rsidRPr="00661414" w:rsidRDefault="00034348" w:rsidP="00486CA1">
                                <w:pPr>
                                  <w:jc w:val="center"/>
                                  <w:rPr>
                                    <w:sz w:val="24"/>
                                    <w:szCs w:val="24"/>
                                  </w:rPr>
                                </w:pPr>
                                <w:r>
                                  <w:rPr>
                                    <w:rFonts w:cs="Times New Roman"/>
                                    <w:sz w:val="24"/>
                                    <w:szCs w:val="24"/>
                                  </w:rPr>
                                  <w:t>˗</w:t>
                                </w:r>
                              </w:p>
                            </w:txbxContent>
                          </v:textbox>
                        </v:shape>
                        <v:shape id="Text Box 965202498" o:spid="_x0000_s1508" type="#_x0000_t202" style="position:absolute;left:5846;top:6867;width:2634;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" filled="f" stroked="f" strokeweight=".5pt">
                          <v:textbox>
                            <w:txbxContent>
                              <w:p w14:paraId="0B5A1DAD" w14:textId="77777777" w:rsidR="00034348" w:rsidRPr="00661414" w:rsidRDefault="00034348" w:rsidP="00486CA1">
                                <w:pPr>
                                  <w:jc w:val="center"/>
                                  <w:rPr>
                                    <w:sz w:val="24"/>
                                    <w:szCs w:val="24"/>
                                  </w:rPr>
                                </w:pPr>
                                <w:r>
                                  <w:rPr>
                                    <w:sz w:val="24"/>
                                    <w:szCs w:val="24"/>
                                  </w:rPr>
                                  <w:t>+</w:t>
                                </w:r>
                              </w:p>
                            </w:txbxContent>
                          </v:textbox>
                        </v:shape>
                        <v:shape id="Text Box 965202499" o:spid="_x0000_s1509" type="#_x0000_t202" style="position:absolute;left:8112;top:6725;width:2634;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" filled="f" stroked="f" strokeweight=".5pt">
                          <v:textbox>
                            <w:txbxContent>
                              <w:p w14:paraId="497B1645" w14:textId="77777777" w:rsidR="00034348" w:rsidRPr="00661414" w:rsidRDefault="00034348" w:rsidP="00486CA1">
                                <w:pPr>
                                  <w:jc w:val="center"/>
                                  <w:rPr>
                                    <w:sz w:val="24"/>
                                    <w:szCs w:val="24"/>
                                  </w:rPr>
                                </w:pPr>
                                <w:r>
                                  <w:rPr>
                                    <w:rFonts w:cs="Times New Roman"/>
                                    <w:sz w:val="24"/>
                                    <w:szCs w:val="24"/>
                                  </w:rPr>
                                  <w:t>˗</w:t>
                                </w:r>
                              </w:p>
                            </w:txbxContent>
                          </v:textbox>
                        </v:shape>
                        <v:shape id="Text Box 965202500" o:spid="_x0000_s1510" type="#_x0000_t202" style="position:absolute;left:1673;top:9609;width:694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" filled="f" stroked="f" strokeweight=".5pt">
                          <v:textbox>
                            <w:txbxContent>
                              <w:p w14:paraId="5FFCFC2C" w14:textId="77777777" w:rsidR="00034348" w:rsidRPr="00661414" w:rsidRDefault="00034348" w:rsidP="00486CA1">
                                <w:pPr>
                                  <w:jc w:val="center"/>
                                  <w:rPr>
                                    <w:sz w:val="24"/>
                                    <w:szCs w:val="24"/>
                                  </w:rPr>
                                </w:pPr>
                                <w:r>
                                  <w:rPr>
                                    <w:sz w:val="24"/>
                                    <w:szCs w:val="24"/>
                                  </w:rPr>
                                  <w:t>Hình 1</w:t>
                                </w:r>
                              </w:p>
                            </w:txbxContent>
                          </v:textbox>
                        </v:shape>
                      </v:group>
                      <v:group id="Group 965202501" o:spid="_x0000_s1511" style="position:absolute;left:13533;top:1097;width:10077;height:11740" coordorigin="1170,365" coordsize="10077,1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">
                        <v:group id="Group 965202502" o:spid="_x0000_s1512" style="position:absolute;left:1170;top:365;width:10077;height:11747" coordorigin="1170,365" coordsize="10077,1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">
                          <v:group id="Group 965202503" o:spid="_x0000_s1513" style="position:absolute;left:1170;top:365;width:10077;height:11747" coordorigin="1170,365" coordsize="10077,1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">
                            <v:group id="Group 965202504" o:spid="_x0000_s1514" style="position:absolute;left:1170;top:365;width:10077;height:11747" coordorigin=",365" coordsize="10077,1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">
                              <v:group id="Group 965202505" o:spid="_x0000_s1515" style="position:absolute;top:365;width:10077;height:8123" coordorigin=",366" coordsize="1008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">
                                <v:group id="Group 965202506" o:spid="_x0000_s1516" style="position:absolute;top:366;width:10082;height:7173" coordorigin=",366" coordsize="10082,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">
                                  <v:group id="Group 965202507" o:spid="_x0000_s1517" style="position:absolute;top:366;width:10082;height:6876" coordorigin=",366" coordsize="10082,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">
                                    <v:rect id="Rectangle 965202508" o:spid="_x0000_s1518" style="position:absolute;top:1389;width:10082;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" fillcolor="white [3212]" strokecolor="black [3213]" strokeweight="1pt"/>
                                    <v:shape id="Flowchart: Summing Junction 965202509" o:spid="_x0000_s1519" type="#_x0000_t123" style="position:absolute;left:5778;top:366;width:2126;height:2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" fillcolor="white [3212]" strokecolor="black [3213]" strokeweight="1pt">
                                      <v:stroke joinstyle="miter"/>
                                    </v:shape>
                                  </v:group>
                                  <v:rect id="Rectangle 965202510" o:spid="_x0000_s1520" style="position:absolute;left:4533;top:6949;width:1168;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" fillcolor="white [3212]" stroked="f" strokeweight="1pt"/>
                                </v:group>
                                <v:line id="Straight Connector 965202511" o:spid="_x0000_s1521" style="position:absolute;visibility:visible;mso-wrap-style:square" from="5268,5925" to="5268,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" strokecolor="black [3213]" strokeweight="1pt">
                                  <v:stroke joinstyle="miter"/>
                                </v:line>
                                <v:line id="Straight Connector 965202512" o:spid="_x0000_s1522" style="position:absolute;visibility:visible;mso-wrap-style:square" from="4894,6478" to="4894,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" strokecolor="black [3213]" strokeweight="1pt">
                                  <v:stroke joinstyle="miter"/>
                                </v:line>
                                <v:line id="Straight Connector 965202513" o:spid="_x0000_s1523" style="position:absolute;visibility:visible;mso-wrap-style:square" from="4531,5906" to="4531,8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" strokecolor="black [3213]" strokeweight="1pt">
                                  <v:stroke joinstyle="miter"/>
                                </v:line>
                                <v:line id="Straight Connector 965202514" o:spid="_x0000_s1524" style="position:absolute;visibility:visible;mso-wrap-style:square" from="5700,6542" to="5700,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" strokecolor="black [3213]" strokeweight="1pt">
                                  <v:stroke joinstyle="miter"/>
                                </v:line>
                              </v:group>
                              <v:shape id="Text Box 965202515" o:spid="_x0000_s1525" type="#_x0000_t202" style="position:absolute;left:2258;top:6944;width:263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" filled="f" stroked="f" strokeweight=".5pt">
                                <v:textbox>
                                  <w:txbxContent>
                                    <w:p w14:paraId="00C39EE0" w14:textId="77777777" w:rsidR="00034348" w:rsidRPr="00661414" w:rsidRDefault="00034348" w:rsidP="00486CA1">
                                      <w:pPr>
                                        <w:jc w:val="center"/>
                                        <w:rPr>
                                          <w:sz w:val="24"/>
                                          <w:szCs w:val="24"/>
                                        </w:rPr>
                                      </w:pPr>
                                      <w:r>
                                        <w:rPr>
                                          <w:sz w:val="24"/>
                                          <w:szCs w:val="24"/>
                                        </w:rPr>
                                        <w:t>+</w:t>
                                      </w:r>
                                    </w:p>
                                  </w:txbxContent>
                                </v:textbox>
                              </v:shape>
                              <v:shape id="Text Box 965202516" o:spid="_x0000_s1526" type="#_x0000_t202" style="position:absolute;left:5266;top:6473;width:2634;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" filled="f" stroked="f" strokeweight=".5pt">
                                <v:textbox>
                                  <w:txbxContent>
                                    <w:p w14:paraId="3D0FA460" w14:textId="77777777" w:rsidR="00034348" w:rsidRPr="00661414" w:rsidRDefault="00034348" w:rsidP="00486CA1">
                                      <w:pPr>
                                        <w:jc w:val="center"/>
                                        <w:rPr>
                                          <w:sz w:val="24"/>
                                          <w:szCs w:val="24"/>
                                        </w:rPr>
                                      </w:pPr>
                                      <w:r>
                                        <w:rPr>
                                          <w:rFonts w:cs="Times New Roman"/>
                                          <w:sz w:val="24"/>
                                          <w:szCs w:val="24"/>
                                        </w:rPr>
                                        <w:t>˗</w:t>
                                      </w:r>
                                    </w:p>
                                  </w:txbxContent>
                                </v:textbox>
                              </v:shape>
                              <v:shape id="Text Box 965202517" o:spid="_x0000_s1527" type="#_x0000_t202" style="position:absolute;left:1984;top:9625;width:694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" filled="f" stroked="f" strokeweight=".5pt">
                                <v:textbox>
                                  <w:txbxContent>
                                    <w:p w14:paraId="551AB323" w14:textId="77777777" w:rsidR="00034348" w:rsidRPr="00661414" w:rsidRDefault="00034348" w:rsidP="00486CA1">
                                      <w:pPr>
                                        <w:jc w:val="center"/>
                                        <w:rPr>
                                          <w:sz w:val="24"/>
                                          <w:szCs w:val="24"/>
                                        </w:rPr>
                                      </w:pPr>
                                      <w:r>
                                        <w:rPr>
                                          <w:sz w:val="24"/>
                                          <w:szCs w:val="24"/>
                                        </w:rPr>
                                        <w:t>Hình 2</w:t>
                                      </w:r>
                                    </w:p>
                                  </w:txbxContent>
                                </v:textbox>
                              </v:shape>
                            </v:group>
                            <v:line id="Straight Connector 965202518" o:spid="_x0000_s1528" style="position:absolute;visibility:visible;mso-wrap-style:square" from="1170,1389" to="11244,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" strokecolor="black [3213]" strokeweight="1pt">
                              <v:stroke joinstyle="miter"/>
                            </v:line>
                          </v:group>
                          <v:oval id="Oval 965202519" o:spid="_x0000_s1529" style="position:absolute;left:4828;top:2870;width:2118;height:2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" fillcolor="white [3212]" strokecolor="black [3213]" strokeweight="1pt">
                            <v:stroke joinstyle="miter"/>
                          </v:oval>
                        </v:group>
                        <v:shape id="Text Box 965202520" o:spid="_x0000_s1530" type="#_x0000_t202" style="position:absolute;left:4315;top:2560;width:2630;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" filled="f" stroked="f" strokeweight=".5pt">
                          <v:textbox>
                            <w:txbxContent>
                              <w:p w14:paraId="3978AD2F" w14:textId="77777777" w:rsidR="00034348" w:rsidRPr="000A5554" w:rsidRDefault="00034348" w:rsidP="00486CA1">
                                <w:pPr>
                                  <w:rPr>
                                    <w:sz w:val="24"/>
                                  </w:rPr>
                                </w:pPr>
                                <w:r w:rsidRPr="000A5554">
                                  <w:rPr>
                                    <w:sz w:val="24"/>
                                  </w:rPr>
                                  <w:t>V</w:t>
                                </w:r>
                              </w:p>
                            </w:txbxContent>
                          </v:textbox>
                        </v:shape>
                      </v:group>
                      <v:group id="Group 965202521" o:spid="_x0000_s1531" style="position:absolute;left:25676;top:1097;width:10077;height:11931" coordorigin="1170,361" coordsize="10077,1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">
                        <v:group id="Group 965202522" o:spid="_x0000_s1532" style="position:absolute;left:1170;top:361;width:10077;height:11935" coordorigin="1170,361" coordsize="10077,1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">
                          <v:group id="Group 965202523" o:spid="_x0000_s1533" style="position:absolute;left:1170;top:361;width:10077;height:11935" coordorigin="1170,361" coordsize="10077,1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">
                            <v:group id="Group 965202524" o:spid="_x0000_s1534" style="position:absolute;left:1170;top:361;width:10077;height:11935" coordorigin=",361" coordsize="10077,1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">
                              <v:group id="Group 965202525" o:spid="_x0000_s1535" style="position:absolute;top:361;width:10077;height:8127" coordorigin=",362" coordsize="10082,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">
                                <v:group id="Group 965202527" o:spid="_x0000_s1536" style="position:absolute;top:362;width:10082;height:7177" coordorigin=",362" coordsize="10082,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">
                                  <v:group id="Group 131" o:spid="_x0000_s1537" style="position:absolute;top:362;width:10082;height:6880" coordorigin=",362" coordsize="10082,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Rectangle 224069313" o:spid="_x0000_s1538" style="position:absolute;top:1389;width:10082;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" fillcolor="white [3212]" strokecolor="black [3213]" strokeweight="1pt"/>
                                    <v:shape id="Flowchart: Summing Junction 224069318" o:spid="_x0000_s1539" type="#_x0000_t123" style="position:absolute;left:3945;top:362;width:2195;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" fillcolor="white [3212]" strokecolor="black [3213]" strokeweight="1pt">
                                      <v:stroke joinstyle="miter"/>
                                    </v:shape>
                                  </v:group>
                                  <v:rect id="Rectangle 224069320" o:spid="_x0000_s1540" style="position:absolute;left:4533;top:6949;width:1168;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" fillcolor="white [3212]" stroked="f" strokeweight="1pt"/>
                                </v:group>
                                <v:line id="Straight Connector 224069322" o:spid="_x0000_s1541" style="position:absolute;visibility:visible;mso-wrap-style:square" from="5268,5925" to="5268,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" strokecolor="black [3213]" strokeweight="1pt">
                                  <v:stroke joinstyle="miter"/>
                                </v:line>
                                <v:line id="Straight Connector 224069326" o:spid="_x0000_s1542" style="position:absolute;visibility:visible;mso-wrap-style:square" from="4894,6478" to="4894,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" strokecolor="black [3213]" strokeweight="1pt">
                                  <v:stroke joinstyle="miter"/>
                                </v:line>
                                <v:line id="Straight Connector 224069331" o:spid="_x0000_s1543" style="position:absolute;visibility:visible;mso-wrap-style:square" from="4531,5906" to="4531,8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" strokecolor="black [3213]" strokeweight="1pt">
                                  <v:stroke joinstyle="miter"/>
                                </v:line>
                                <v:line id="Straight Connector 224069332" o:spid="_x0000_s1544" style="position:absolute;visibility:visible;mso-wrap-style:square" from="5700,6542" to="5700,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" strokecolor="black [3213]" strokeweight="1pt">
                                  <v:stroke joinstyle="miter"/>
                                </v:line>
                              </v:group>
                              <v:shape id="Text Box 224069333" o:spid="_x0000_s1545" type="#_x0000_t202" style="position:absolute;left:2258;top:6944;width:263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" filled="f" stroked="f" strokeweight=".5pt">
                                <v:textbox>
                                  <w:txbxContent>
                                    <w:p w14:paraId="2F1992EC" w14:textId="77777777" w:rsidR="00034348" w:rsidRPr="00661414" w:rsidRDefault="00034348" w:rsidP="00486CA1">
                                      <w:pPr>
                                        <w:jc w:val="center"/>
                                        <w:rPr>
                                          <w:sz w:val="24"/>
                                          <w:szCs w:val="24"/>
                                        </w:rPr>
                                      </w:pPr>
                                      <w:r>
                                        <w:rPr>
                                          <w:sz w:val="24"/>
                                          <w:szCs w:val="24"/>
                                        </w:rPr>
                                        <w:t>+</w:t>
                                      </w:r>
                                    </w:p>
                                  </w:txbxContent>
                                </v:textbox>
                              </v:shape>
                              <v:shape id="Text Box 224069334" o:spid="_x0000_s1546" type="#_x0000_t202" style="position:absolute;left:5266;top:6473;width:2634;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" filled="f" stroked="f" strokeweight=".5pt">
                                <v:textbox>
                                  <w:txbxContent>
                                    <w:p w14:paraId="6DB435D0" w14:textId="77777777" w:rsidR="00034348" w:rsidRPr="00661414" w:rsidRDefault="00034348" w:rsidP="00486CA1">
                                      <w:pPr>
                                        <w:jc w:val="center"/>
                                        <w:rPr>
                                          <w:sz w:val="24"/>
                                          <w:szCs w:val="24"/>
                                        </w:rPr>
                                      </w:pPr>
                                      <w:r>
                                        <w:rPr>
                                          <w:rFonts w:cs="Times New Roman"/>
                                          <w:sz w:val="24"/>
                                          <w:szCs w:val="24"/>
                                        </w:rPr>
                                        <w:t>˗</w:t>
                                      </w:r>
                                    </w:p>
                                  </w:txbxContent>
                                </v:textbox>
                              </v:shape>
                              <v:shape id="Text Box 224069335" o:spid="_x0000_s1547" type="#_x0000_t202" style="position:absolute;left:1595;top:9810;width:6944;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" filled="f" stroked="f" strokeweight=".5pt">
                                <v:textbox>
                                  <w:txbxContent>
                                    <w:p w14:paraId="3FE912E1" w14:textId="77777777" w:rsidR="00034348" w:rsidRPr="00661414" w:rsidRDefault="00034348" w:rsidP="00486CA1">
                                      <w:pPr>
                                        <w:jc w:val="center"/>
                                        <w:rPr>
                                          <w:sz w:val="24"/>
                                          <w:szCs w:val="24"/>
                                        </w:rPr>
                                      </w:pPr>
                                      <w:r>
                                        <w:rPr>
                                          <w:sz w:val="24"/>
                                          <w:szCs w:val="24"/>
                                        </w:rPr>
                                        <w:t>Hình 3</w:t>
                                      </w:r>
                                    </w:p>
                                  </w:txbxContent>
                                </v:textbox>
                              </v:shape>
                            </v:group>
                            <v:line id="Straight Connector 224069336" o:spid="_x0000_s1548" style="position:absolute;visibility:visible;mso-wrap-style:square" from="1170,4458" to="11247,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" strokecolor="black [3213]" strokeweight="1pt">
                              <v:stroke joinstyle="miter"/>
                            </v:line>
                          </v:group>
                          <v:oval id="Oval 224069337" o:spid="_x0000_s1549" style="position:absolute;left:5191;top:3364;width:2117;height:2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" fillcolor="white [3212]" strokecolor="black [3213]" strokeweight="1pt">
                            <v:stroke joinstyle="miter"/>
                          </v:oval>
                        </v:group>
                        <v:shape id="Text Box 224069338" o:spid="_x0000_s1550" type="#_x0000_t202" style="position:absolute;left:4676;top:3145;width:2629;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" filled="f" stroked="f" strokeweight=".5pt">
                          <v:textbox>
                            <w:txbxContent>
                              <w:p w14:paraId="14162058" w14:textId="77777777" w:rsidR="00034348" w:rsidRPr="000A5554" w:rsidRDefault="00034348" w:rsidP="00486CA1">
                                <w:pPr>
                                  <w:rPr>
                                    <w:sz w:val="24"/>
                                  </w:rPr>
                                </w:pPr>
                                <w:r w:rsidRPr="000A5554">
                                  <w:rPr>
                                    <w:sz w:val="24"/>
                                  </w:rPr>
                                  <w:t>V</w:t>
                                </w:r>
                              </w:p>
                            </w:txbxContent>
                          </v:textbox>
                        </v:shape>
                      </v:group>
                      <v:group id="Group 224069339" o:spid="_x0000_s1551" style="position:absolute;left:36356;width:9589;height:13037" coordorigin="-366" coordsize="9591,1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">
                        <v:group id="Group 224069340" o:spid="_x0000_s1552" style="position:absolute;left:-2090;top:1724;width:13040;height:9591;rotation:90" coordorigin="1170,206" coordsize="13040,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">
                          <v:group id="Group 224069341" o:spid="_x0000_s1553" style="position:absolute;left:1170;top:223;width:13040;height:9574" coordorigin="1170,223" coordsize="13040,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">
                            <v:group id="Group 224069342" o:spid="_x0000_s1554" style="position:absolute;left:1170;top:223;width:13040;height:9574" coordorigin=",223" coordsize="13040,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">
                              <v:group id="Group 224069343" o:spid="_x0000_s1555" style="position:absolute;top:223;width:10077;height:8265" coordorigin=",224" coordsize="1008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">
                                <v:group id="Group 1644028416" o:spid="_x0000_s1556" style="position:absolute;top:224;width:10082;height:7315" coordorigin=",224" coordsize="10082,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">
                                  <v:group id="Group 1644028418" o:spid="_x0000_s1557" style="position:absolute;top:224;width:10082;height:7018" coordorigin=",224" coordsize="10082,7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">
                                    <v:rect id="Rectangle 1644028419" o:spid="_x0000_s1558" style="position:absolute;top:1389;width:10082;height:5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" fillcolor="white [3212]" strokecolor="black [3213]" strokeweight="1pt"/>
                                    <v:shape id="Flowchart: Summing Junction 1644028420" o:spid="_x0000_s1559" type="#_x0000_t123" style="position:absolute;left:6989;top:224;width:2195;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" fillcolor="white [3212]" strokecolor="black [3213]" strokeweight="1pt">
                                      <v:stroke joinstyle="miter"/>
                                    </v:shape>
                                  </v:group>
                                  <v:rect id="Rectangle 1644028421" o:spid="_x0000_s1560" style="position:absolute;left:4533;top:6949;width:1168;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" fillcolor="white [3212]" stroked="f" strokeweight="1pt"/>
                                </v:group>
                                <v:line id="Straight Connector 1644028422" o:spid="_x0000_s1561" style="position:absolute;visibility:visible;mso-wrap-style:square" from="5268,5925" to="5268,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" strokecolor="black [3213]" strokeweight="1pt">
                                  <v:stroke joinstyle="miter"/>
                                </v:line>
                                <v:line id="Straight Connector 1644028423" o:spid="_x0000_s1562" style="position:absolute;visibility:visible;mso-wrap-style:square" from="4894,6478" to="4894,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" strokecolor="black [3213]" strokeweight="1pt">
                                  <v:stroke joinstyle="miter"/>
                                </v:line>
                                <v:line id="Straight Connector 1644028424" o:spid="_x0000_s1563" style="position:absolute;visibility:visible;mso-wrap-style:square" from="4531,5906" to="4531,8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" strokecolor="black [3213]" strokeweight="1pt">
                                  <v:stroke joinstyle="miter"/>
                                </v:line>
                                <v:line id="Straight Connector 1644028425" o:spid="_x0000_s1564" style="position:absolute;visibility:visible;mso-wrap-style:square" from="5700,6542" to="5700,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" strokecolor="black [3213]" strokeweight="1pt">
                                  <v:stroke joinstyle="miter"/>
                                </v:line>
                              </v:group>
                              <v:shape id="Text Box 1644028426" o:spid="_x0000_s1565" type="#_x0000_t202" style="position:absolute;left:2258;top:7237;width:2634;height:24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" filled="f" stroked="f" strokeweight=".5pt">
                                <v:textbox>
                                  <w:txbxContent>
                                    <w:p w14:paraId="47D46B76" w14:textId="77777777" w:rsidR="00034348" w:rsidRPr="00661414" w:rsidRDefault="00034348" w:rsidP="00486CA1">
                                      <w:pPr>
                                        <w:jc w:val="center"/>
                                        <w:rPr>
                                          <w:sz w:val="24"/>
                                          <w:szCs w:val="24"/>
                                        </w:rPr>
                                      </w:pPr>
                                      <w:r>
                                        <w:rPr>
                                          <w:sz w:val="24"/>
                                          <w:szCs w:val="24"/>
                                        </w:rPr>
                                        <w:t>+</w:t>
                                      </w:r>
                                    </w:p>
                                  </w:txbxContent>
                                </v:textbox>
                              </v:shape>
                              <v:shape id="Text Box 1644028427" o:spid="_x0000_s1566" type="#_x0000_t202" style="position:absolute;left:4468;top:7188;width:2634;height:23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" filled="f" stroked="f" strokeweight=".5pt">
                                <v:textbox>
                                  <w:txbxContent>
                                    <w:p w14:paraId="0E32FA07" w14:textId="77777777" w:rsidR="00034348" w:rsidRPr="00661414" w:rsidRDefault="00034348" w:rsidP="00486CA1">
                                      <w:pPr>
                                        <w:jc w:val="center"/>
                                        <w:rPr>
                                          <w:sz w:val="24"/>
                                          <w:szCs w:val="24"/>
                                        </w:rPr>
                                      </w:pPr>
                                      <w:r>
                                        <w:rPr>
                                          <w:rFonts w:cs="Times New Roman"/>
                                          <w:sz w:val="24"/>
                                          <w:szCs w:val="24"/>
                                        </w:rPr>
                                        <w:t>˗</w:t>
                                      </w:r>
                                    </w:p>
                                  </w:txbxContent>
                                </v:textbox>
                              </v:shape>
                              <v:shape id="Text Box 1644028428" o:spid="_x0000_s1567" type="#_x0000_t202" style="position:absolute;left:8325;top:3340;width:6943;height:24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" filled="f" stroked="f" strokeweight=".5pt">
                                <v:textbox>
                                  <w:txbxContent>
                                    <w:p w14:paraId="4A860012" w14:textId="77777777" w:rsidR="00034348" w:rsidRPr="00661414" w:rsidRDefault="00034348" w:rsidP="00486CA1">
                                      <w:pPr>
                                        <w:jc w:val="center"/>
                                        <w:rPr>
                                          <w:sz w:val="24"/>
                                          <w:szCs w:val="24"/>
                                        </w:rPr>
                                      </w:pPr>
                                      <w:r>
                                        <w:rPr>
                                          <w:sz w:val="24"/>
                                          <w:szCs w:val="24"/>
                                        </w:rPr>
                                        <w:t>Hình 4</w:t>
                                      </w:r>
                                    </w:p>
                                  </w:txbxContent>
                                </v:textbox>
                              </v:shape>
                            </v:group>
                            <v:oval id="Oval 1644028429" o:spid="_x0000_s1568" style="position:absolute;left:2015;top:301;width:2117;height:2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" fillcolor="white [3212]" strokecolor="black [3213]" strokeweight="1pt">
                              <v:stroke joinstyle="miter"/>
                            </v:oval>
                          </v:group>
                          <v:shape id="Text Box 1644028430" o:spid="_x0000_s1569" type="#_x0000_t202" style="position:absolute;left:1867;top:257;width:2629;height:25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" filled="f" stroked="f" strokeweight=".5pt">
                            <v:textbox>
                              <w:txbxContent>
                                <w:p w14:paraId="30FB68AF" w14:textId="77777777" w:rsidR="00034348" w:rsidRPr="000A5554" w:rsidRDefault="00034348" w:rsidP="00486CA1">
                                  <w:pPr>
                                    <w:rPr>
                                      <w:sz w:val="24"/>
                                    </w:rPr>
                                  </w:pPr>
                                  <w:r w:rsidRPr="000A5554">
                                    <w:rPr>
                                      <w:sz w:val="24"/>
                                    </w:rPr>
                                    <w:t>V</w:t>
                                  </w:r>
                                </w:p>
                              </w:txbxContent>
                            </v:textbox>
                          </v:shape>
                        </v:group>
                        <v:rect id="Rectangle 1644028431" o:spid="_x0000_s1570" style="position:absolute;left:4346;top:3883;width:3691;height:2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" fillcolor="white [3212]" strokecolor="black [3213]" strokeweight="1pt"/>
                        <v:rect id="Rectangle 1644028432" o:spid="_x0000_s1571" style="position:absolute;left:7457;top:3981;width:955;height: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" fillcolor="white [3212]" stroked="f" strokeweight="1pt"/>
                      </v:group>
                      <w10:anchorlock/>
                    </v:group>
                  </w:pict>
                </mc:Fallback>
              </mc:AlternateContent>
            </w:r>
          </w:p>
          <w:p w14:paraId="78ABF15B"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Hình 2 và hình 3.</w:t>
            </w:r>
          </w:p>
          <w:p w14:paraId="7757386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Hình 1 và hình 4.</w:t>
            </w:r>
          </w:p>
          <w:p w14:paraId="681C9DE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Hình 1 và hình 3.</w:t>
            </w:r>
          </w:p>
          <w:p w14:paraId="2CE2FEA3"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Hình 2 và hình 4.</w:t>
            </w:r>
          </w:p>
        </w:tc>
      </w:tr>
      <w:tr w:rsidR="00486CA1" w:rsidRPr="00B80CE9" w14:paraId="68377AC8" w14:textId="77777777" w:rsidTr="00D01E30">
        <w:tc>
          <w:tcPr>
            <w:tcW w:w="1447" w:type="dxa"/>
            <w:shd w:val="clear" w:color="auto" w:fill="auto"/>
            <w:vAlign w:val="center"/>
          </w:tcPr>
          <w:p w14:paraId="558FC782"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07E5A40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Muốn đo hiệu điện thế giữa hai đầu ổ cắm điện trong nhà, ta phải chỉnh trên vôn kế có giới hạn đo</w:t>
            </w:r>
          </w:p>
          <w:p w14:paraId="0FD2D6FF"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điện xoay chiều (AC), GHĐ lớn hơn 220V.</w:t>
            </w:r>
          </w:p>
          <w:p w14:paraId="268EB36E"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điện xoay chiều (AC), GHĐ nhỏ hơn 220V.</w:t>
            </w:r>
          </w:p>
          <w:p w14:paraId="4B863EAE"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điện một chiều (DC), GHĐ bằng 220V.</w:t>
            </w:r>
          </w:p>
          <w:p w14:paraId="781F6A2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điện một chiều (DC), GHĐ lớn hơn 220V.</w:t>
            </w:r>
          </w:p>
        </w:tc>
      </w:tr>
      <w:tr w:rsidR="00486CA1" w:rsidRPr="00B80CE9" w14:paraId="3D5005D0" w14:textId="77777777" w:rsidTr="00D01E30">
        <w:tc>
          <w:tcPr>
            <w:tcW w:w="1447" w:type="dxa"/>
            <w:shd w:val="clear" w:color="auto" w:fill="auto"/>
            <w:vAlign w:val="center"/>
          </w:tcPr>
          <w:p w14:paraId="336E422B"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27ED3A9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Để đo cường độ dòng điện trong mạch, cách mắc Ampe kế đúng là:</w:t>
            </w:r>
          </w:p>
          <w:p w14:paraId="52EDC44A"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 xml:space="preserve">A. </w:t>
            </w:r>
            <w:r w:rsidRPr="00B80CE9">
              <w:rPr>
                <w:rFonts w:cs="Times New Roman"/>
                <w:noProof/>
                <w:sz w:val="24"/>
                <w:szCs w:val="24"/>
              </w:rPr>
              <w:drawing>
                <wp:inline distT="0" distB="0" distL="0" distR="0" wp14:anchorId="1B23E271" wp14:editId="4AB2D122">
                  <wp:extent cx="1810865" cy="874643"/>
                  <wp:effectExtent l="0" t="0" r="0" b="1905"/>
                  <wp:docPr id="2107564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22686" cy="880353"/>
                          </a:xfrm>
                          <a:prstGeom prst="rect">
                            <a:avLst/>
                          </a:prstGeom>
                          <a:noFill/>
                          <a:ln>
                            <a:noFill/>
                          </a:ln>
                        </pic:spPr>
                      </pic:pic>
                    </a:graphicData>
                  </a:graphic>
                </wp:inline>
              </w:drawing>
            </w:r>
          </w:p>
          <w:p w14:paraId="06903A6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 xml:space="preserve">B. </w:t>
            </w:r>
            <w:r w:rsidRPr="00B80CE9">
              <w:rPr>
                <w:rFonts w:cs="Times New Roman"/>
                <w:noProof/>
                <w:sz w:val="24"/>
                <w:szCs w:val="24"/>
              </w:rPr>
              <w:drawing>
                <wp:inline distT="0" distB="0" distL="0" distR="0" wp14:anchorId="490DD526" wp14:editId="32B6FDCE">
                  <wp:extent cx="1802433" cy="870570"/>
                  <wp:effectExtent l="0" t="0" r="7620" b="6350"/>
                  <wp:docPr id="2071184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25454" cy="881689"/>
                          </a:xfrm>
                          <a:prstGeom prst="rect">
                            <a:avLst/>
                          </a:prstGeom>
                          <a:noFill/>
                          <a:ln>
                            <a:noFill/>
                          </a:ln>
                        </pic:spPr>
                      </pic:pic>
                    </a:graphicData>
                  </a:graphic>
                </wp:inline>
              </w:drawing>
            </w:r>
          </w:p>
          <w:p w14:paraId="661C5980"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noProof/>
                <w:sz w:val="24"/>
                <w:szCs w:val="24"/>
              </w:rPr>
              <w:drawing>
                <wp:inline distT="0" distB="0" distL="0" distR="0" wp14:anchorId="31338A00" wp14:editId="2141E463">
                  <wp:extent cx="1695629" cy="818984"/>
                  <wp:effectExtent l="0" t="0" r="0" b="635"/>
                  <wp:docPr id="47227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2086" cy="826933"/>
                          </a:xfrm>
                          <a:prstGeom prst="rect">
                            <a:avLst/>
                          </a:prstGeom>
                          <a:noFill/>
                          <a:ln>
                            <a:noFill/>
                          </a:ln>
                        </pic:spPr>
                      </pic:pic>
                    </a:graphicData>
                  </a:graphic>
                </wp:inline>
              </w:drawing>
            </w:r>
          </w:p>
          <w:p w14:paraId="68A28187"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D. </w:t>
            </w:r>
            <w:r w:rsidRPr="00B80CE9">
              <w:rPr>
                <w:rFonts w:cs="Times New Roman"/>
                <w:noProof/>
                <w:sz w:val="24"/>
                <w:szCs w:val="24"/>
              </w:rPr>
              <w:drawing>
                <wp:inline distT="0" distB="0" distL="0" distR="0" wp14:anchorId="77E38141" wp14:editId="6DE28BE7">
                  <wp:extent cx="1679167" cy="811033"/>
                  <wp:effectExtent l="0" t="0" r="0" b="8255"/>
                  <wp:docPr id="18255275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96441" cy="819376"/>
                          </a:xfrm>
                          <a:prstGeom prst="rect">
                            <a:avLst/>
                          </a:prstGeom>
                          <a:noFill/>
                          <a:ln>
                            <a:noFill/>
                          </a:ln>
                        </pic:spPr>
                      </pic:pic>
                    </a:graphicData>
                  </a:graphic>
                </wp:inline>
              </w:drawing>
            </w:r>
          </w:p>
        </w:tc>
      </w:tr>
      <w:tr w:rsidR="00486CA1" w:rsidRPr="00B80CE9" w14:paraId="350610E6" w14:textId="77777777" w:rsidTr="00D01E30">
        <w:tc>
          <w:tcPr>
            <w:tcW w:w="1447" w:type="dxa"/>
            <w:shd w:val="clear" w:color="auto" w:fill="auto"/>
            <w:vAlign w:val="center"/>
          </w:tcPr>
          <w:p w14:paraId="41FBDA5F"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Thông hiểu</w:t>
            </w:r>
          </w:p>
        </w:tc>
        <w:tc>
          <w:tcPr>
            <w:tcW w:w="7513" w:type="dxa"/>
            <w:shd w:val="clear" w:color="auto" w:fill="auto"/>
          </w:tcPr>
          <w:p w14:paraId="75F5583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noProof/>
                <w:sz w:val="24"/>
                <w:szCs w:val="24"/>
              </w:rPr>
              <w:drawing>
                <wp:anchor distT="0" distB="0" distL="114300" distR="114300" simplePos="0" relativeHeight="251670528" behindDoc="0" locked="0" layoutInCell="1" allowOverlap="1" wp14:anchorId="271E0F56" wp14:editId="473F17CE">
                  <wp:simplePos x="0" y="0"/>
                  <wp:positionH relativeFrom="column">
                    <wp:posOffset>2572385</wp:posOffset>
                  </wp:positionH>
                  <wp:positionV relativeFrom="paragraph">
                    <wp:posOffset>173355</wp:posOffset>
                  </wp:positionV>
                  <wp:extent cx="1958975" cy="987425"/>
                  <wp:effectExtent l="0" t="0" r="3175" b="3175"/>
                  <wp:wrapSquare wrapText="bothSides"/>
                  <wp:docPr id="16291658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5897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CE9">
              <w:rPr>
                <w:rFonts w:cs="Times New Roman"/>
                <w:sz w:val="24"/>
                <w:szCs w:val="24"/>
                <w:lang w:val="it-IT"/>
              </w:rPr>
              <w:t>Người ta mắc vôn kế để đo hiệu điện thế giữa hai đầu bóng đèn như mạch điện ở hình bên:</w:t>
            </w:r>
            <w:r w:rsidRPr="00B80CE9">
              <w:rPr>
                <w:rFonts w:cs="Times New Roman"/>
                <w:sz w:val="24"/>
                <w:szCs w:val="24"/>
              </w:rPr>
              <w:t xml:space="preserve"> </w:t>
            </w:r>
            <w:r w:rsidRPr="00B80CE9">
              <w:rPr>
                <w:rFonts w:cs="Times New Roman"/>
                <w:sz w:val="24"/>
                <w:szCs w:val="24"/>
                <w:lang w:val="it-IT"/>
              </w:rPr>
              <w:t>Sơ đồ mạch điện nào là đúng?</w:t>
            </w:r>
          </w:p>
          <w:p w14:paraId="6046DAF3" w14:textId="77777777" w:rsidR="00486CA1" w:rsidRPr="00B80CE9" w:rsidRDefault="00486CA1" w:rsidP="00D01E30">
            <w:pPr>
              <w:spacing w:after="0" w:line="312" w:lineRule="auto"/>
              <w:rPr>
                <w:rFonts w:cs="Times New Roman"/>
                <w:sz w:val="24"/>
                <w:szCs w:val="24"/>
              </w:rPr>
            </w:pPr>
            <w:r w:rsidRPr="00B80CE9">
              <w:rPr>
                <w:rFonts w:cs="Times New Roman"/>
                <w:color w:val="FF0000"/>
                <w:sz w:val="24"/>
                <w:szCs w:val="24"/>
                <w:lang w:val="it-IT"/>
              </w:rPr>
              <w:t>A</w:t>
            </w:r>
            <w:r w:rsidRPr="00B80CE9">
              <w:rPr>
                <w:rFonts w:cs="Times New Roman"/>
                <w:sz w:val="24"/>
                <w:szCs w:val="24"/>
                <w:lang w:val="it-IT"/>
              </w:rPr>
              <w:t>.</w:t>
            </w:r>
            <w:r w:rsidRPr="00B80CE9">
              <w:rPr>
                <w:rFonts w:cs="Times New Roman"/>
                <w:sz w:val="24"/>
                <w:szCs w:val="24"/>
              </w:rPr>
              <w:t xml:space="preserve"> </w:t>
            </w:r>
            <w:r w:rsidRPr="00B80CE9">
              <w:rPr>
                <w:rFonts w:cs="Times New Roman"/>
                <w:noProof/>
                <w:sz w:val="24"/>
                <w:szCs w:val="24"/>
              </w:rPr>
              <w:drawing>
                <wp:inline distT="0" distB="0" distL="0" distR="0" wp14:anchorId="5A811133" wp14:editId="247DC9CA">
                  <wp:extent cx="2075290" cy="1655964"/>
                  <wp:effectExtent l="0" t="0" r="1270" b="1905"/>
                  <wp:docPr id="13554794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75290" cy="1655964"/>
                          </a:xfrm>
                          <a:prstGeom prst="rect">
                            <a:avLst/>
                          </a:prstGeom>
                          <a:noFill/>
                          <a:ln>
                            <a:noFill/>
                          </a:ln>
                        </pic:spPr>
                      </pic:pic>
                    </a:graphicData>
                  </a:graphic>
                </wp:inline>
              </w:drawing>
            </w:r>
          </w:p>
          <w:p w14:paraId="194A7E83" w14:textId="77777777" w:rsidR="00486CA1" w:rsidRPr="00B80CE9" w:rsidRDefault="00486CA1" w:rsidP="00D01E30">
            <w:pPr>
              <w:spacing w:after="0" w:line="312" w:lineRule="auto"/>
              <w:rPr>
                <w:rFonts w:cs="Times New Roman"/>
                <w:sz w:val="24"/>
                <w:szCs w:val="24"/>
              </w:rPr>
            </w:pPr>
            <w:r w:rsidRPr="00B80CE9">
              <w:rPr>
                <w:rFonts w:cs="Times New Roman"/>
                <w:sz w:val="24"/>
                <w:szCs w:val="24"/>
              </w:rPr>
              <w:t xml:space="preserve">B. </w:t>
            </w:r>
            <w:r w:rsidRPr="00B80CE9">
              <w:rPr>
                <w:rFonts w:cs="Times New Roman"/>
                <w:noProof/>
                <w:sz w:val="24"/>
                <w:szCs w:val="24"/>
              </w:rPr>
              <w:drawing>
                <wp:inline distT="0" distB="0" distL="0" distR="0" wp14:anchorId="08B31251" wp14:editId="58D26F49">
                  <wp:extent cx="2099144" cy="1674999"/>
                  <wp:effectExtent l="0" t="0" r="0" b="1905"/>
                  <wp:docPr id="3562027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06817" cy="1681122"/>
                          </a:xfrm>
                          <a:prstGeom prst="rect">
                            <a:avLst/>
                          </a:prstGeom>
                          <a:noFill/>
                          <a:ln>
                            <a:noFill/>
                          </a:ln>
                        </pic:spPr>
                      </pic:pic>
                    </a:graphicData>
                  </a:graphic>
                </wp:inline>
              </w:drawing>
            </w:r>
          </w:p>
          <w:p w14:paraId="59E42016" w14:textId="77777777" w:rsidR="00486CA1" w:rsidRPr="00B80CE9" w:rsidRDefault="00486CA1" w:rsidP="00D01E30">
            <w:pPr>
              <w:spacing w:after="0" w:line="312" w:lineRule="auto"/>
              <w:rPr>
                <w:rFonts w:cs="Times New Roman"/>
                <w:sz w:val="24"/>
                <w:szCs w:val="24"/>
              </w:rPr>
            </w:pPr>
            <w:r w:rsidRPr="00B80CE9">
              <w:rPr>
                <w:rFonts w:cs="Times New Roman"/>
                <w:sz w:val="24"/>
                <w:szCs w:val="24"/>
              </w:rPr>
              <w:t xml:space="preserve">C. </w:t>
            </w:r>
            <w:r w:rsidRPr="00B80CE9">
              <w:rPr>
                <w:rFonts w:cs="Times New Roman"/>
                <w:noProof/>
                <w:sz w:val="24"/>
                <w:szCs w:val="24"/>
              </w:rPr>
              <w:drawing>
                <wp:inline distT="0" distB="0" distL="0" distR="0" wp14:anchorId="1C0436C3" wp14:editId="68B59840">
                  <wp:extent cx="1916582" cy="1228954"/>
                  <wp:effectExtent l="0" t="0" r="7620" b="9525"/>
                  <wp:docPr id="4031145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5">
                            <a:extLst>
                              <a:ext uri="{28A0092B-C50C-407E-A947-70E740481C1C}">
                                <a14:useLocalDpi xmlns:a14="http://schemas.microsoft.com/office/drawing/2010/main" val="0"/>
                              </a:ext>
                            </a:extLst>
                          </a:blip>
                          <a:srcRect r="10101" b="27758"/>
                          <a:stretch/>
                        </pic:blipFill>
                        <pic:spPr bwMode="auto">
                          <a:xfrm>
                            <a:off x="0" y="0"/>
                            <a:ext cx="1934391" cy="1240373"/>
                          </a:xfrm>
                          <a:prstGeom prst="rect">
                            <a:avLst/>
                          </a:prstGeom>
                          <a:noFill/>
                          <a:ln>
                            <a:noFill/>
                          </a:ln>
                          <a:extLst>
                            <a:ext uri="{53640926-AAD7-44D8-BBD7-CCE9431645EC}">
                              <a14:shadowObscured xmlns:a14="http://schemas.microsoft.com/office/drawing/2010/main"/>
                            </a:ext>
                          </a:extLst>
                        </pic:spPr>
                      </pic:pic>
                    </a:graphicData>
                  </a:graphic>
                </wp:inline>
              </w:drawing>
            </w:r>
          </w:p>
          <w:p w14:paraId="1FAFC42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rPr>
              <w:lastRenderedPageBreak/>
              <w:t xml:space="preserve">D. </w:t>
            </w:r>
            <w:r w:rsidRPr="00B80CE9">
              <w:rPr>
                <w:rFonts w:cs="Times New Roman"/>
                <w:noProof/>
                <w:sz w:val="24"/>
                <w:szCs w:val="24"/>
              </w:rPr>
              <w:drawing>
                <wp:inline distT="0" distB="0" distL="0" distR="0" wp14:anchorId="199EBF0C" wp14:editId="7A13E322">
                  <wp:extent cx="1894637" cy="1170432"/>
                  <wp:effectExtent l="0" t="0" r="0" b="0"/>
                  <wp:docPr id="21295744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6">
                            <a:extLst>
                              <a:ext uri="{28A0092B-C50C-407E-A947-70E740481C1C}">
                                <a14:useLocalDpi xmlns:a14="http://schemas.microsoft.com/office/drawing/2010/main" val="0"/>
                              </a:ext>
                            </a:extLst>
                          </a:blip>
                          <a:srcRect r="11395" b="31403"/>
                          <a:stretch/>
                        </pic:blipFill>
                        <pic:spPr bwMode="auto">
                          <a:xfrm>
                            <a:off x="0" y="0"/>
                            <a:ext cx="1894637" cy="11704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6CA1" w:rsidRPr="00B80CE9" w14:paraId="0F92F811" w14:textId="77777777" w:rsidTr="00D01E30">
        <w:tc>
          <w:tcPr>
            <w:tcW w:w="1447" w:type="dxa"/>
            <w:shd w:val="clear" w:color="auto" w:fill="auto"/>
            <w:vAlign w:val="center"/>
          </w:tcPr>
          <w:p w14:paraId="44C30884"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Vận dụng</w:t>
            </w:r>
          </w:p>
        </w:tc>
        <w:tc>
          <w:tcPr>
            <w:tcW w:w="7513" w:type="dxa"/>
            <w:shd w:val="clear" w:color="auto" w:fill="auto"/>
          </w:tcPr>
          <w:p w14:paraId="092A9C4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Ta có mạch điện gồm đèn 1 mắc nối tiếp với đèn 2 như hình vẽ sau:</w:t>
            </w:r>
          </w:p>
          <w:p w14:paraId="42BB0279" w14:textId="77777777" w:rsidR="00486CA1" w:rsidRPr="00B80CE9" w:rsidRDefault="00486CA1" w:rsidP="00D01E30">
            <w:pPr>
              <w:pStyle w:val="ListParagraph"/>
              <w:tabs>
                <w:tab w:val="left" w:pos="881"/>
              </w:tabs>
              <w:spacing w:after="0" w:line="312" w:lineRule="auto"/>
              <w:ind w:left="0"/>
              <w:jc w:val="center"/>
              <w:rPr>
                <w:rFonts w:cs="Times New Roman"/>
                <w:sz w:val="24"/>
                <w:szCs w:val="24"/>
              </w:rPr>
            </w:pPr>
            <w:r w:rsidRPr="00B80CE9">
              <w:rPr>
                <w:rFonts w:cs="Times New Roman"/>
                <w:noProof/>
                <w:sz w:val="24"/>
                <w:szCs w:val="24"/>
              </w:rPr>
              <w:drawing>
                <wp:inline distT="0" distB="0" distL="0" distR="0" wp14:anchorId="67FD7CE5" wp14:editId="02AD4C9D">
                  <wp:extent cx="2866826" cy="1557655"/>
                  <wp:effectExtent l="0" t="0" r="0" b="4445"/>
                  <wp:docPr id="1644028433" name="Picture 164402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30716" cy="1592369"/>
                          </a:xfrm>
                          <a:prstGeom prst="rect">
                            <a:avLst/>
                          </a:prstGeom>
                          <a:noFill/>
                          <a:ln>
                            <a:noFill/>
                          </a:ln>
                        </pic:spPr>
                      </pic:pic>
                    </a:graphicData>
                  </a:graphic>
                </wp:inline>
              </w:drawing>
            </w:r>
          </w:p>
          <w:p w14:paraId="1B5AC742" w14:textId="77777777" w:rsidR="00486CA1" w:rsidRPr="00B80CE9" w:rsidRDefault="00486CA1" w:rsidP="00D01E30">
            <w:pPr>
              <w:spacing w:after="0" w:line="312" w:lineRule="auto"/>
              <w:rPr>
                <w:rFonts w:cs="Times New Roman"/>
                <w:sz w:val="24"/>
                <w:szCs w:val="24"/>
              </w:rPr>
            </w:pPr>
            <w:r w:rsidRPr="00B80CE9">
              <w:rPr>
                <w:rFonts w:cs="Times New Roman"/>
                <w:sz w:val="24"/>
                <w:szCs w:val="24"/>
              </w:rPr>
              <w:t>Để đo dòng điện chạy trong mạch, sơ đồ mạch điện nào sau đây là đúng?</w:t>
            </w:r>
          </w:p>
          <w:p w14:paraId="049AE6A7" w14:textId="77777777" w:rsidR="00486CA1" w:rsidRPr="00B80CE9" w:rsidRDefault="00486CA1" w:rsidP="00D01E30">
            <w:pPr>
              <w:spacing w:after="0" w:line="312" w:lineRule="auto"/>
              <w:rPr>
                <w:rFonts w:cs="Times New Roman"/>
                <w:sz w:val="24"/>
                <w:szCs w:val="24"/>
                <w:lang w:val="it-IT"/>
              </w:rPr>
            </w:pPr>
            <w:r w:rsidRPr="00B80CE9">
              <w:rPr>
                <w:rFonts w:cs="Times New Roman"/>
                <w:color w:val="FF0000"/>
                <w:sz w:val="24"/>
                <w:szCs w:val="24"/>
                <w:lang w:val="it-IT"/>
              </w:rPr>
              <w:t>A</w:t>
            </w:r>
            <w:r w:rsidRPr="00B80CE9">
              <w:rPr>
                <w:rFonts w:cs="Times New Roman"/>
                <w:sz w:val="24"/>
                <w:szCs w:val="24"/>
                <w:lang w:val="it-IT"/>
              </w:rPr>
              <w:t>.</w:t>
            </w:r>
            <w:r w:rsidRPr="00B80CE9">
              <w:rPr>
                <w:rFonts w:cs="Times New Roman"/>
                <w:sz w:val="24"/>
                <w:szCs w:val="24"/>
              </w:rPr>
              <w:t xml:space="preserve"> </w:t>
            </w:r>
            <w:r w:rsidRPr="00B80CE9">
              <w:rPr>
                <w:rFonts w:cs="Times New Roman"/>
                <w:noProof/>
                <w:sz w:val="24"/>
                <w:szCs w:val="24"/>
              </w:rPr>
              <w:drawing>
                <wp:inline distT="0" distB="0" distL="0" distR="0" wp14:anchorId="4D60DA55" wp14:editId="17A4CAAC">
                  <wp:extent cx="2075290" cy="1384757"/>
                  <wp:effectExtent l="0" t="0" r="1270" b="6350"/>
                  <wp:docPr id="12035276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00723" cy="1401728"/>
                          </a:xfrm>
                          <a:prstGeom prst="rect">
                            <a:avLst/>
                          </a:prstGeom>
                          <a:noFill/>
                          <a:ln>
                            <a:noFill/>
                          </a:ln>
                        </pic:spPr>
                      </pic:pic>
                    </a:graphicData>
                  </a:graphic>
                </wp:inline>
              </w:drawing>
            </w:r>
          </w:p>
          <w:p w14:paraId="458F4692"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B. </w:t>
            </w:r>
            <w:r w:rsidRPr="00B80CE9">
              <w:rPr>
                <w:rFonts w:cs="Times New Roman"/>
                <w:noProof/>
                <w:sz w:val="24"/>
                <w:szCs w:val="24"/>
              </w:rPr>
              <w:drawing>
                <wp:inline distT="0" distB="0" distL="0" distR="0" wp14:anchorId="27FFE028" wp14:editId="1E4736CD">
                  <wp:extent cx="2067229" cy="1379379"/>
                  <wp:effectExtent l="0" t="0" r="9525" b="0"/>
                  <wp:docPr id="15336313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93264" cy="1396751"/>
                          </a:xfrm>
                          <a:prstGeom prst="rect">
                            <a:avLst/>
                          </a:prstGeom>
                          <a:noFill/>
                          <a:ln>
                            <a:noFill/>
                          </a:ln>
                        </pic:spPr>
                      </pic:pic>
                    </a:graphicData>
                  </a:graphic>
                </wp:inline>
              </w:drawing>
            </w:r>
          </w:p>
          <w:p w14:paraId="249327D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noProof/>
                <w:sz w:val="24"/>
                <w:szCs w:val="24"/>
              </w:rPr>
              <w:drawing>
                <wp:inline distT="0" distB="0" distL="0" distR="0" wp14:anchorId="2D0E08E7" wp14:editId="0E7842C3">
                  <wp:extent cx="2051436" cy="1368841"/>
                  <wp:effectExtent l="0" t="0" r="6350" b="3175"/>
                  <wp:docPr id="19879877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64573" cy="1377607"/>
                          </a:xfrm>
                          <a:prstGeom prst="rect">
                            <a:avLst/>
                          </a:prstGeom>
                          <a:noFill/>
                          <a:ln>
                            <a:noFill/>
                          </a:ln>
                        </pic:spPr>
                      </pic:pic>
                    </a:graphicData>
                  </a:graphic>
                </wp:inline>
              </w:drawing>
            </w:r>
          </w:p>
          <w:p w14:paraId="3C6BD33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 xml:space="preserve">D. </w:t>
            </w:r>
            <w:r w:rsidRPr="00B80CE9">
              <w:rPr>
                <w:rFonts w:cs="Times New Roman"/>
                <w:noProof/>
                <w:sz w:val="24"/>
                <w:szCs w:val="24"/>
              </w:rPr>
              <w:drawing>
                <wp:inline distT="0" distB="0" distL="0" distR="0" wp14:anchorId="36A5F933" wp14:editId="1855E283">
                  <wp:extent cx="2027583" cy="1352925"/>
                  <wp:effectExtent l="0" t="0" r="0" b="0"/>
                  <wp:docPr id="445893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40659" cy="1361650"/>
                          </a:xfrm>
                          <a:prstGeom prst="rect">
                            <a:avLst/>
                          </a:prstGeom>
                          <a:noFill/>
                          <a:ln>
                            <a:noFill/>
                          </a:ln>
                        </pic:spPr>
                      </pic:pic>
                    </a:graphicData>
                  </a:graphic>
                </wp:inline>
              </w:drawing>
            </w:r>
          </w:p>
        </w:tc>
      </w:tr>
      <w:tr w:rsidR="00486CA1" w:rsidRPr="00B80CE9" w14:paraId="008E6C82" w14:textId="77777777" w:rsidTr="00D01E30">
        <w:tc>
          <w:tcPr>
            <w:tcW w:w="1447" w:type="dxa"/>
            <w:shd w:val="clear" w:color="auto" w:fill="auto"/>
            <w:vAlign w:val="center"/>
          </w:tcPr>
          <w:p w14:paraId="14436D29"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Vận dụng</w:t>
            </w:r>
          </w:p>
        </w:tc>
        <w:tc>
          <w:tcPr>
            <w:tcW w:w="7513" w:type="dxa"/>
            <w:shd w:val="clear" w:color="auto" w:fill="auto"/>
          </w:tcPr>
          <w:p w14:paraId="79BF6E38"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Ta có mạch điện gồm đèn 1 mắc nối tiếp với đèn 2 như hình vẽ sau:</w:t>
            </w:r>
          </w:p>
          <w:p w14:paraId="3FF4609E" w14:textId="77777777" w:rsidR="00486CA1" w:rsidRPr="00B80CE9" w:rsidRDefault="00486CA1" w:rsidP="00D01E30">
            <w:pPr>
              <w:spacing w:after="0" w:line="312" w:lineRule="auto"/>
              <w:jc w:val="center"/>
              <w:rPr>
                <w:rFonts w:cs="Times New Roman"/>
                <w:b/>
                <w:sz w:val="24"/>
                <w:szCs w:val="24"/>
              </w:rPr>
            </w:pPr>
            <w:r w:rsidRPr="00B80CE9">
              <w:rPr>
                <w:rFonts w:cs="Times New Roman"/>
                <w:noProof/>
                <w:sz w:val="24"/>
                <w:szCs w:val="24"/>
              </w:rPr>
              <w:drawing>
                <wp:inline distT="0" distB="0" distL="0" distR="0" wp14:anchorId="31DF6BEB" wp14:editId="633BF647">
                  <wp:extent cx="2866826" cy="1557655"/>
                  <wp:effectExtent l="0" t="0" r="0" b="4445"/>
                  <wp:docPr id="224069344" name="Picture 22406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30716" cy="1592369"/>
                          </a:xfrm>
                          <a:prstGeom prst="rect">
                            <a:avLst/>
                          </a:prstGeom>
                          <a:noFill/>
                          <a:ln>
                            <a:noFill/>
                          </a:ln>
                        </pic:spPr>
                      </pic:pic>
                    </a:graphicData>
                  </a:graphic>
                </wp:inline>
              </w:drawing>
            </w:r>
          </w:p>
          <w:p w14:paraId="1D2B540F" w14:textId="77777777" w:rsidR="00486CA1" w:rsidRPr="00B80CE9" w:rsidRDefault="00486CA1" w:rsidP="00D01E30">
            <w:pPr>
              <w:spacing w:after="0" w:line="312" w:lineRule="auto"/>
              <w:rPr>
                <w:rFonts w:cs="Times New Roman"/>
                <w:sz w:val="24"/>
                <w:szCs w:val="24"/>
              </w:rPr>
            </w:pPr>
            <w:r w:rsidRPr="00B80CE9">
              <w:rPr>
                <w:rFonts w:cs="Times New Roman"/>
                <w:sz w:val="24"/>
                <w:szCs w:val="24"/>
              </w:rPr>
              <w:t>Để đo hiệu điện thế hai đầu đèn 1, sơ đồ mạch điện nào sau đây là đúng?</w:t>
            </w:r>
          </w:p>
          <w:p w14:paraId="224481F1" w14:textId="77777777" w:rsidR="00486CA1" w:rsidRPr="00B80CE9" w:rsidRDefault="00486CA1" w:rsidP="00D01E30">
            <w:pPr>
              <w:spacing w:after="0" w:line="312" w:lineRule="auto"/>
              <w:rPr>
                <w:rFonts w:cs="Times New Roman"/>
                <w:sz w:val="24"/>
                <w:szCs w:val="24"/>
                <w:lang w:val="it-IT"/>
              </w:rPr>
            </w:pPr>
            <w:r w:rsidRPr="00B80CE9">
              <w:rPr>
                <w:rFonts w:cs="Times New Roman"/>
                <w:color w:val="FF0000"/>
                <w:sz w:val="24"/>
                <w:szCs w:val="24"/>
                <w:lang w:val="it-IT"/>
              </w:rPr>
              <w:t>A</w:t>
            </w:r>
            <w:r w:rsidRPr="00B80CE9">
              <w:rPr>
                <w:rFonts w:cs="Times New Roman"/>
                <w:sz w:val="24"/>
                <w:szCs w:val="24"/>
                <w:lang w:val="it-IT"/>
              </w:rPr>
              <w:t>.</w:t>
            </w:r>
            <w:r w:rsidRPr="00B80CE9">
              <w:rPr>
                <w:rFonts w:cs="Times New Roman"/>
                <w:sz w:val="24"/>
                <w:szCs w:val="24"/>
              </w:rPr>
              <w:t xml:space="preserve"> </w:t>
            </w:r>
            <w:r w:rsidRPr="00B80CE9">
              <w:rPr>
                <w:rFonts w:cs="Times New Roman"/>
                <w:noProof/>
                <w:sz w:val="24"/>
                <w:szCs w:val="24"/>
              </w:rPr>
              <w:drawing>
                <wp:inline distT="0" distB="0" distL="0" distR="0" wp14:anchorId="0E63EED1" wp14:editId="2ACD866B">
                  <wp:extent cx="2417196" cy="2027233"/>
                  <wp:effectExtent l="0" t="0" r="2540" b="0"/>
                  <wp:docPr id="18942444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24038" cy="2032971"/>
                          </a:xfrm>
                          <a:prstGeom prst="rect">
                            <a:avLst/>
                          </a:prstGeom>
                          <a:noFill/>
                          <a:ln>
                            <a:noFill/>
                          </a:ln>
                        </pic:spPr>
                      </pic:pic>
                    </a:graphicData>
                  </a:graphic>
                </wp:inline>
              </w:drawing>
            </w:r>
          </w:p>
          <w:p w14:paraId="3939C0C2"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w:t>
            </w:r>
            <w:r w:rsidRPr="00B80CE9">
              <w:rPr>
                <w:rFonts w:cs="Times New Roman"/>
                <w:sz w:val="24"/>
                <w:szCs w:val="24"/>
              </w:rPr>
              <w:t xml:space="preserve"> </w:t>
            </w:r>
            <w:r w:rsidRPr="00B80CE9">
              <w:rPr>
                <w:rFonts w:cs="Times New Roman"/>
                <w:noProof/>
                <w:sz w:val="24"/>
                <w:szCs w:val="24"/>
              </w:rPr>
              <w:drawing>
                <wp:inline distT="0" distB="0" distL="0" distR="0" wp14:anchorId="29AA7D15" wp14:editId="0C8D49AD">
                  <wp:extent cx="2408131" cy="2019631"/>
                  <wp:effectExtent l="0" t="0" r="0" b="0"/>
                  <wp:docPr id="11308080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12626" cy="2023401"/>
                          </a:xfrm>
                          <a:prstGeom prst="rect">
                            <a:avLst/>
                          </a:prstGeom>
                          <a:noFill/>
                          <a:ln>
                            <a:noFill/>
                          </a:ln>
                        </pic:spPr>
                      </pic:pic>
                    </a:graphicData>
                  </a:graphic>
                </wp:inline>
              </w:drawing>
            </w:r>
          </w:p>
          <w:p w14:paraId="77A4B3E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C.</w:t>
            </w:r>
            <w:r w:rsidRPr="00B80CE9">
              <w:rPr>
                <w:rFonts w:cs="Times New Roman"/>
                <w:sz w:val="24"/>
                <w:szCs w:val="24"/>
              </w:rPr>
              <w:t xml:space="preserve"> </w:t>
            </w:r>
            <w:r w:rsidRPr="00B80CE9">
              <w:rPr>
                <w:rFonts w:cs="Times New Roman"/>
                <w:noProof/>
                <w:sz w:val="24"/>
                <w:szCs w:val="24"/>
              </w:rPr>
              <w:drawing>
                <wp:inline distT="0" distB="0" distL="0" distR="0" wp14:anchorId="23502A6C" wp14:editId="55782A07">
                  <wp:extent cx="2369489" cy="1987223"/>
                  <wp:effectExtent l="0" t="0" r="0" b="0"/>
                  <wp:docPr id="10645940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79789" cy="1995861"/>
                          </a:xfrm>
                          <a:prstGeom prst="rect">
                            <a:avLst/>
                          </a:prstGeom>
                          <a:noFill/>
                          <a:ln>
                            <a:noFill/>
                          </a:ln>
                        </pic:spPr>
                      </pic:pic>
                    </a:graphicData>
                  </a:graphic>
                </wp:inline>
              </w:drawing>
            </w:r>
          </w:p>
          <w:p w14:paraId="0495C40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w:t>
            </w:r>
            <w:r w:rsidRPr="00B80CE9">
              <w:rPr>
                <w:rFonts w:cs="Times New Roman"/>
                <w:sz w:val="24"/>
                <w:szCs w:val="24"/>
              </w:rPr>
              <w:t xml:space="preserve"> </w:t>
            </w:r>
            <w:r w:rsidRPr="00B80CE9">
              <w:rPr>
                <w:rFonts w:cs="Times New Roman"/>
                <w:noProof/>
                <w:sz w:val="24"/>
                <w:szCs w:val="24"/>
              </w:rPr>
              <w:drawing>
                <wp:inline distT="0" distB="0" distL="0" distR="0" wp14:anchorId="7DF1429A" wp14:editId="2B951C03">
                  <wp:extent cx="2313829" cy="1940542"/>
                  <wp:effectExtent l="0" t="0" r="0" b="3175"/>
                  <wp:docPr id="1094733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26426" cy="1951106"/>
                          </a:xfrm>
                          <a:prstGeom prst="rect">
                            <a:avLst/>
                          </a:prstGeom>
                          <a:noFill/>
                          <a:ln>
                            <a:noFill/>
                          </a:ln>
                        </pic:spPr>
                      </pic:pic>
                    </a:graphicData>
                  </a:graphic>
                </wp:inline>
              </w:drawing>
            </w:r>
          </w:p>
        </w:tc>
      </w:tr>
      <w:tr w:rsidR="00486CA1" w:rsidRPr="00B80CE9" w14:paraId="1B780764" w14:textId="77777777" w:rsidTr="00D01E30">
        <w:tc>
          <w:tcPr>
            <w:tcW w:w="1447" w:type="dxa"/>
            <w:shd w:val="clear" w:color="auto" w:fill="auto"/>
            <w:vAlign w:val="center"/>
          </w:tcPr>
          <w:p w14:paraId="72E56588"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Vận dụng</w:t>
            </w:r>
          </w:p>
        </w:tc>
        <w:tc>
          <w:tcPr>
            <w:tcW w:w="7513" w:type="dxa"/>
            <w:shd w:val="clear" w:color="auto" w:fill="auto"/>
          </w:tcPr>
          <w:p w14:paraId="6574F5F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Ta có mạch điện gồm đèn 1 mắc nối tiếp với đèn 2 như hình vẽ sau:</w:t>
            </w:r>
          </w:p>
          <w:p w14:paraId="530DB95C" w14:textId="77777777" w:rsidR="00486CA1" w:rsidRPr="00B80CE9" w:rsidRDefault="00486CA1" w:rsidP="00D01E30">
            <w:pPr>
              <w:pStyle w:val="ListParagraph"/>
              <w:tabs>
                <w:tab w:val="left" w:pos="881"/>
              </w:tabs>
              <w:spacing w:after="0" w:line="312" w:lineRule="auto"/>
              <w:ind w:left="0"/>
              <w:jc w:val="center"/>
              <w:rPr>
                <w:rFonts w:cs="Times New Roman"/>
                <w:sz w:val="24"/>
                <w:szCs w:val="24"/>
              </w:rPr>
            </w:pPr>
            <w:r w:rsidRPr="00B80CE9">
              <w:rPr>
                <w:rFonts w:cs="Times New Roman"/>
                <w:noProof/>
                <w:sz w:val="24"/>
                <w:szCs w:val="24"/>
              </w:rPr>
              <w:drawing>
                <wp:inline distT="0" distB="0" distL="0" distR="0" wp14:anchorId="1260618E" wp14:editId="168B3C7C">
                  <wp:extent cx="2537089" cy="1536624"/>
                  <wp:effectExtent l="0" t="0" r="0" b="6985"/>
                  <wp:docPr id="1644028434" name="Picture 164402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86">
                            <a:extLst>
                              <a:ext uri="{28A0092B-C50C-407E-A947-70E740481C1C}">
                                <a14:useLocalDpi xmlns:a14="http://schemas.microsoft.com/office/drawing/2010/main" val="0"/>
                              </a:ext>
                            </a:extLst>
                          </a:blip>
                          <a:srcRect l="25949" t="2620" r="28452"/>
                          <a:stretch/>
                        </pic:blipFill>
                        <pic:spPr bwMode="auto">
                          <a:xfrm>
                            <a:off x="0" y="0"/>
                            <a:ext cx="2616148" cy="1584507"/>
                          </a:xfrm>
                          <a:prstGeom prst="rect">
                            <a:avLst/>
                          </a:prstGeom>
                          <a:noFill/>
                          <a:ln>
                            <a:noFill/>
                          </a:ln>
                          <a:extLst>
                            <a:ext uri="{53640926-AAD7-44D8-BBD7-CCE9431645EC}">
                              <a14:shadowObscured xmlns:a14="http://schemas.microsoft.com/office/drawing/2010/main"/>
                            </a:ext>
                          </a:extLst>
                        </pic:spPr>
                      </pic:pic>
                    </a:graphicData>
                  </a:graphic>
                </wp:inline>
              </w:drawing>
            </w:r>
          </w:p>
          <w:p w14:paraId="508CDF14" w14:textId="77777777" w:rsidR="00486CA1" w:rsidRPr="00B80CE9" w:rsidRDefault="00486CA1" w:rsidP="00D01E30">
            <w:pPr>
              <w:spacing w:after="0" w:line="312" w:lineRule="auto"/>
              <w:rPr>
                <w:rFonts w:cs="Times New Roman"/>
                <w:sz w:val="24"/>
                <w:szCs w:val="24"/>
              </w:rPr>
            </w:pPr>
            <w:r w:rsidRPr="00B80CE9">
              <w:rPr>
                <w:rFonts w:cs="Times New Roman"/>
                <w:sz w:val="24"/>
                <w:szCs w:val="24"/>
              </w:rPr>
              <w:t>Để đo hiệu điện thế hai đầu đèn 1, sơ đồ mạch điện nào sau đây là đúng?</w:t>
            </w:r>
          </w:p>
          <w:p w14:paraId="4756E83E" w14:textId="77777777" w:rsidR="00486CA1" w:rsidRPr="00B80CE9" w:rsidRDefault="00486CA1" w:rsidP="00D01E30">
            <w:pPr>
              <w:spacing w:after="0" w:line="312" w:lineRule="auto"/>
              <w:rPr>
                <w:rFonts w:cs="Times New Roman"/>
                <w:sz w:val="24"/>
                <w:szCs w:val="24"/>
                <w:lang w:val="it-IT"/>
              </w:rPr>
            </w:pPr>
            <w:r w:rsidRPr="00B80CE9">
              <w:rPr>
                <w:rFonts w:cs="Times New Roman"/>
                <w:color w:val="FF0000"/>
                <w:sz w:val="24"/>
                <w:szCs w:val="24"/>
                <w:lang w:val="it-IT"/>
              </w:rPr>
              <w:t>A</w:t>
            </w:r>
            <w:r w:rsidRPr="00B80CE9">
              <w:rPr>
                <w:rFonts w:cs="Times New Roman"/>
                <w:sz w:val="24"/>
                <w:szCs w:val="24"/>
                <w:lang w:val="it-IT"/>
              </w:rPr>
              <w:t xml:space="preserve">. </w:t>
            </w:r>
            <w:r w:rsidRPr="00B80CE9">
              <w:rPr>
                <w:rFonts w:cs="Times New Roman"/>
                <w:noProof/>
                <w:sz w:val="24"/>
                <w:szCs w:val="24"/>
              </w:rPr>
              <w:drawing>
                <wp:inline distT="0" distB="0" distL="0" distR="0" wp14:anchorId="769C27DA" wp14:editId="5FB1C8FC">
                  <wp:extent cx="2321781" cy="2091806"/>
                  <wp:effectExtent l="0" t="0" r="2540" b="3810"/>
                  <wp:docPr id="7607470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30683" cy="2099826"/>
                          </a:xfrm>
                          <a:prstGeom prst="rect">
                            <a:avLst/>
                          </a:prstGeom>
                          <a:noFill/>
                          <a:ln>
                            <a:noFill/>
                          </a:ln>
                        </pic:spPr>
                      </pic:pic>
                    </a:graphicData>
                  </a:graphic>
                </wp:inline>
              </w:drawing>
            </w:r>
          </w:p>
          <w:p w14:paraId="6C187487"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B.</w:t>
            </w:r>
            <w:r w:rsidRPr="00B80CE9">
              <w:rPr>
                <w:rFonts w:cs="Times New Roman"/>
                <w:sz w:val="24"/>
                <w:szCs w:val="24"/>
              </w:rPr>
              <w:t xml:space="preserve"> </w:t>
            </w:r>
            <w:r w:rsidRPr="00B80CE9">
              <w:rPr>
                <w:rFonts w:cs="Times New Roman"/>
                <w:noProof/>
                <w:sz w:val="24"/>
                <w:szCs w:val="24"/>
              </w:rPr>
              <w:drawing>
                <wp:inline distT="0" distB="0" distL="0" distR="0" wp14:anchorId="42784FE0" wp14:editId="1C9D2689">
                  <wp:extent cx="2361538" cy="2127626"/>
                  <wp:effectExtent l="0" t="0" r="1270" b="6350"/>
                  <wp:docPr id="102601808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76032" cy="2140684"/>
                          </a:xfrm>
                          <a:prstGeom prst="rect">
                            <a:avLst/>
                          </a:prstGeom>
                          <a:noFill/>
                          <a:ln>
                            <a:noFill/>
                          </a:ln>
                        </pic:spPr>
                      </pic:pic>
                    </a:graphicData>
                  </a:graphic>
                </wp:inline>
              </w:drawing>
            </w:r>
          </w:p>
          <w:p w14:paraId="013B4F5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w:t>
            </w:r>
            <w:r w:rsidRPr="00B80CE9">
              <w:rPr>
                <w:rFonts w:cs="Times New Roman"/>
                <w:sz w:val="24"/>
                <w:szCs w:val="24"/>
              </w:rPr>
              <w:t xml:space="preserve"> </w:t>
            </w:r>
            <w:r w:rsidRPr="00B80CE9">
              <w:rPr>
                <w:rFonts w:cs="Times New Roman"/>
                <w:noProof/>
                <w:sz w:val="24"/>
                <w:szCs w:val="24"/>
              </w:rPr>
              <w:drawing>
                <wp:inline distT="0" distB="0" distL="0" distR="0" wp14:anchorId="53DC074C" wp14:editId="3B10CAEC">
                  <wp:extent cx="2393343" cy="2156280"/>
                  <wp:effectExtent l="0" t="0" r="6985" b="0"/>
                  <wp:docPr id="15430447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2051" cy="2164126"/>
                          </a:xfrm>
                          <a:prstGeom prst="rect">
                            <a:avLst/>
                          </a:prstGeom>
                          <a:noFill/>
                          <a:ln>
                            <a:noFill/>
                          </a:ln>
                        </pic:spPr>
                      </pic:pic>
                    </a:graphicData>
                  </a:graphic>
                </wp:inline>
              </w:drawing>
            </w:r>
          </w:p>
          <w:p w14:paraId="5B60610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D. </w:t>
            </w:r>
            <w:r w:rsidRPr="00B80CE9">
              <w:rPr>
                <w:rFonts w:cs="Times New Roman"/>
                <w:noProof/>
                <w:sz w:val="24"/>
                <w:szCs w:val="24"/>
              </w:rPr>
              <w:drawing>
                <wp:inline distT="0" distB="0" distL="0" distR="0" wp14:anchorId="0E45912F" wp14:editId="1DDF7C90">
                  <wp:extent cx="2385364" cy="2149092"/>
                  <wp:effectExtent l="0" t="0" r="0" b="3810"/>
                  <wp:docPr id="1648579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90996" cy="2154166"/>
                          </a:xfrm>
                          <a:prstGeom prst="rect">
                            <a:avLst/>
                          </a:prstGeom>
                          <a:noFill/>
                          <a:ln>
                            <a:noFill/>
                          </a:ln>
                        </pic:spPr>
                      </pic:pic>
                    </a:graphicData>
                  </a:graphic>
                </wp:inline>
              </w:drawing>
            </w:r>
          </w:p>
        </w:tc>
      </w:tr>
      <w:tr w:rsidR="00486CA1" w:rsidRPr="00B80CE9" w14:paraId="0237AD46" w14:textId="77777777" w:rsidTr="00D01E30">
        <w:tc>
          <w:tcPr>
            <w:tcW w:w="1447" w:type="dxa"/>
            <w:shd w:val="clear" w:color="auto" w:fill="auto"/>
            <w:vAlign w:val="center"/>
          </w:tcPr>
          <w:p w14:paraId="66C05A32"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Vận dụng</w:t>
            </w:r>
          </w:p>
        </w:tc>
        <w:tc>
          <w:tcPr>
            <w:tcW w:w="7513" w:type="dxa"/>
            <w:shd w:val="clear" w:color="auto" w:fill="auto"/>
          </w:tcPr>
          <w:p w14:paraId="7C512C51"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Ta có mạch điện gồm đèn 1 song song với đèn 2 như hình vẽ sau:</w:t>
            </w:r>
          </w:p>
          <w:p w14:paraId="511E1ECE" w14:textId="77777777" w:rsidR="00486CA1" w:rsidRPr="00B80CE9" w:rsidRDefault="00486CA1" w:rsidP="00D01E30">
            <w:pPr>
              <w:pStyle w:val="ListParagraph"/>
              <w:tabs>
                <w:tab w:val="left" w:pos="881"/>
              </w:tabs>
              <w:spacing w:after="0" w:line="312" w:lineRule="auto"/>
              <w:ind w:left="0"/>
              <w:jc w:val="center"/>
              <w:rPr>
                <w:rFonts w:cs="Times New Roman"/>
                <w:sz w:val="24"/>
                <w:szCs w:val="24"/>
              </w:rPr>
            </w:pPr>
            <w:r w:rsidRPr="00B80CE9">
              <w:rPr>
                <w:rFonts w:cs="Times New Roman"/>
                <w:noProof/>
                <w:sz w:val="24"/>
                <w:szCs w:val="24"/>
              </w:rPr>
              <w:drawing>
                <wp:inline distT="0" distB="0" distL="0" distR="0" wp14:anchorId="21BA548A" wp14:editId="0449FCC4">
                  <wp:extent cx="2398628" cy="1617091"/>
                  <wp:effectExtent l="0" t="0" r="1905" b="2540"/>
                  <wp:docPr id="1644028435" name="Picture 164402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86">
                            <a:extLst>
                              <a:ext uri="{28A0092B-C50C-407E-A947-70E740481C1C}">
                                <a14:useLocalDpi xmlns:a14="http://schemas.microsoft.com/office/drawing/2010/main" val="0"/>
                              </a:ext>
                            </a:extLst>
                          </a:blip>
                          <a:srcRect l="25949" t="2620" r="28452"/>
                          <a:stretch/>
                        </pic:blipFill>
                        <pic:spPr bwMode="auto">
                          <a:xfrm>
                            <a:off x="0" y="0"/>
                            <a:ext cx="2483159" cy="1674079"/>
                          </a:xfrm>
                          <a:prstGeom prst="rect">
                            <a:avLst/>
                          </a:prstGeom>
                          <a:noFill/>
                          <a:ln>
                            <a:noFill/>
                          </a:ln>
                          <a:extLst>
                            <a:ext uri="{53640926-AAD7-44D8-BBD7-CCE9431645EC}">
                              <a14:shadowObscured xmlns:a14="http://schemas.microsoft.com/office/drawing/2010/main"/>
                            </a:ext>
                          </a:extLst>
                        </pic:spPr>
                      </pic:pic>
                    </a:graphicData>
                  </a:graphic>
                </wp:inline>
              </w:drawing>
            </w:r>
          </w:p>
          <w:p w14:paraId="0B909696" w14:textId="77777777" w:rsidR="00486CA1" w:rsidRPr="00B80CE9" w:rsidRDefault="00486CA1" w:rsidP="00D01E30">
            <w:pPr>
              <w:spacing w:after="0" w:line="312" w:lineRule="auto"/>
              <w:rPr>
                <w:rFonts w:cs="Times New Roman"/>
                <w:sz w:val="24"/>
                <w:szCs w:val="24"/>
              </w:rPr>
            </w:pPr>
            <w:r w:rsidRPr="00B80CE9">
              <w:rPr>
                <w:rFonts w:cs="Times New Roman"/>
                <w:sz w:val="24"/>
                <w:szCs w:val="24"/>
              </w:rPr>
              <w:lastRenderedPageBreak/>
              <w:t>Để đo cường độ dòng điện chạy qua đèn 1, sơ đồ mạch điện nào sau đây là đúng?</w:t>
            </w:r>
          </w:p>
          <w:p w14:paraId="44EDB27D" w14:textId="77777777" w:rsidR="00486CA1" w:rsidRPr="00B80CE9" w:rsidRDefault="00486CA1" w:rsidP="00D01E30">
            <w:pPr>
              <w:spacing w:after="0" w:line="312" w:lineRule="auto"/>
              <w:rPr>
                <w:rFonts w:cs="Times New Roman"/>
                <w:sz w:val="24"/>
                <w:szCs w:val="24"/>
                <w:lang w:val="it-IT"/>
              </w:rPr>
            </w:pPr>
            <w:r w:rsidRPr="00B80CE9">
              <w:rPr>
                <w:rFonts w:cs="Times New Roman"/>
                <w:color w:val="FF0000"/>
                <w:sz w:val="24"/>
                <w:szCs w:val="24"/>
                <w:lang w:val="it-IT"/>
              </w:rPr>
              <w:t>A</w:t>
            </w:r>
            <w:r w:rsidRPr="00B80CE9">
              <w:rPr>
                <w:rFonts w:cs="Times New Roman"/>
                <w:sz w:val="24"/>
                <w:szCs w:val="24"/>
                <w:lang w:val="it-IT"/>
              </w:rPr>
              <w:t>.</w:t>
            </w:r>
            <w:r w:rsidRPr="00B80CE9">
              <w:rPr>
                <w:rFonts w:cs="Times New Roman"/>
                <w:sz w:val="24"/>
                <w:szCs w:val="24"/>
              </w:rPr>
              <w:t xml:space="preserve"> </w:t>
            </w:r>
            <w:r w:rsidRPr="00B80CE9">
              <w:rPr>
                <w:rFonts w:cs="Times New Roman"/>
                <w:noProof/>
                <w:sz w:val="24"/>
                <w:szCs w:val="24"/>
              </w:rPr>
              <w:drawing>
                <wp:inline distT="0" distB="0" distL="0" distR="0" wp14:anchorId="25729B62" wp14:editId="38BFD093">
                  <wp:extent cx="2356402" cy="2122998"/>
                  <wp:effectExtent l="0" t="0" r="6350" b="0"/>
                  <wp:docPr id="8790390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78108" cy="2142554"/>
                          </a:xfrm>
                          <a:prstGeom prst="rect">
                            <a:avLst/>
                          </a:prstGeom>
                          <a:noFill/>
                          <a:ln>
                            <a:noFill/>
                          </a:ln>
                        </pic:spPr>
                      </pic:pic>
                    </a:graphicData>
                  </a:graphic>
                </wp:inline>
              </w:drawing>
            </w:r>
          </w:p>
          <w:p w14:paraId="6DE52F83"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B. </w:t>
            </w:r>
            <w:r w:rsidRPr="00B80CE9">
              <w:rPr>
                <w:rFonts w:cs="Times New Roman"/>
                <w:noProof/>
                <w:sz w:val="24"/>
                <w:szCs w:val="24"/>
              </w:rPr>
              <w:drawing>
                <wp:inline distT="0" distB="0" distL="0" distR="0" wp14:anchorId="31B1664E" wp14:editId="7DAE7C13">
                  <wp:extent cx="2329927" cy="2099145"/>
                  <wp:effectExtent l="0" t="0" r="0" b="0"/>
                  <wp:docPr id="1889821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42489" cy="2110463"/>
                          </a:xfrm>
                          <a:prstGeom prst="rect">
                            <a:avLst/>
                          </a:prstGeom>
                          <a:noFill/>
                          <a:ln>
                            <a:noFill/>
                          </a:ln>
                        </pic:spPr>
                      </pic:pic>
                    </a:graphicData>
                  </a:graphic>
                </wp:inline>
              </w:drawing>
            </w:r>
            <w:r w:rsidRPr="00B80CE9">
              <w:rPr>
                <w:rFonts w:cs="Times New Roman"/>
                <w:sz w:val="24"/>
                <w:szCs w:val="24"/>
              </w:rPr>
              <w:t xml:space="preserve"> </w:t>
            </w:r>
          </w:p>
          <w:p w14:paraId="0C5CA71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noProof/>
                <w:sz w:val="24"/>
                <w:szCs w:val="24"/>
              </w:rPr>
              <w:drawing>
                <wp:inline distT="0" distB="0" distL="0" distR="0" wp14:anchorId="29DAD885" wp14:editId="4BB12448">
                  <wp:extent cx="2345386" cy="2113073"/>
                  <wp:effectExtent l="0" t="0" r="0" b="1905"/>
                  <wp:docPr id="10615925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53456" cy="2120343"/>
                          </a:xfrm>
                          <a:prstGeom prst="rect">
                            <a:avLst/>
                          </a:prstGeom>
                          <a:noFill/>
                          <a:ln>
                            <a:noFill/>
                          </a:ln>
                        </pic:spPr>
                      </pic:pic>
                    </a:graphicData>
                  </a:graphic>
                </wp:inline>
              </w:drawing>
            </w:r>
          </w:p>
          <w:p w14:paraId="5982991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D.</w:t>
            </w:r>
            <w:r w:rsidRPr="00B80CE9">
              <w:rPr>
                <w:rFonts w:cs="Times New Roman"/>
                <w:noProof/>
                <w:sz w:val="24"/>
                <w:szCs w:val="24"/>
              </w:rPr>
              <w:t xml:space="preserve"> </w:t>
            </w:r>
            <w:r w:rsidRPr="00B80CE9">
              <w:rPr>
                <w:rFonts w:cs="Times New Roman"/>
                <w:noProof/>
                <w:sz w:val="24"/>
                <w:szCs w:val="24"/>
              </w:rPr>
              <w:drawing>
                <wp:inline distT="0" distB="0" distL="0" distR="0" wp14:anchorId="65C9C04F" wp14:editId="07E394F5">
                  <wp:extent cx="2337683" cy="2106133"/>
                  <wp:effectExtent l="0" t="0" r="5715" b="8890"/>
                  <wp:docPr id="12293686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51398" cy="2118490"/>
                          </a:xfrm>
                          <a:prstGeom prst="rect">
                            <a:avLst/>
                          </a:prstGeom>
                          <a:noFill/>
                          <a:ln>
                            <a:noFill/>
                          </a:ln>
                        </pic:spPr>
                      </pic:pic>
                    </a:graphicData>
                  </a:graphic>
                </wp:inline>
              </w:drawing>
            </w:r>
          </w:p>
        </w:tc>
      </w:tr>
      <w:tr w:rsidR="00486CA1" w:rsidRPr="00B80CE9" w14:paraId="4EA7A0E7" w14:textId="77777777" w:rsidTr="00D01E30">
        <w:tc>
          <w:tcPr>
            <w:tcW w:w="8960" w:type="dxa"/>
            <w:gridSpan w:val="2"/>
            <w:shd w:val="clear" w:color="auto" w:fill="FBE4D5" w:themeFill="accent2" w:themeFillTint="33"/>
            <w:vAlign w:val="center"/>
          </w:tcPr>
          <w:p w14:paraId="2CFF0676" w14:textId="77777777" w:rsidR="00486CA1" w:rsidRPr="00B80CE9" w:rsidRDefault="00486CA1" w:rsidP="00D01E30">
            <w:pPr>
              <w:spacing w:after="0" w:line="312" w:lineRule="auto"/>
              <w:rPr>
                <w:rFonts w:cs="Times New Roman"/>
                <w:b/>
                <w:bCs/>
                <w:color w:val="FF0000"/>
                <w:sz w:val="24"/>
                <w:szCs w:val="24"/>
                <w:lang w:val="it-IT"/>
              </w:rPr>
            </w:pPr>
            <w:r w:rsidRPr="00B80CE9">
              <w:rPr>
                <w:rFonts w:cs="Times New Roman"/>
                <w:b/>
                <w:bCs/>
                <w:color w:val="FF0000"/>
                <w:sz w:val="24"/>
                <w:szCs w:val="24"/>
                <w:lang w:val="es-MX"/>
              </w:rPr>
              <w:lastRenderedPageBreak/>
              <w:t>Bài 26: Năng lượng nhiệt và nội năng</w:t>
            </w:r>
          </w:p>
        </w:tc>
      </w:tr>
      <w:tr w:rsidR="00486CA1" w:rsidRPr="00B80CE9" w14:paraId="1BEB4DF1" w14:textId="77777777" w:rsidTr="00D01E30">
        <w:tc>
          <w:tcPr>
            <w:tcW w:w="1447" w:type="dxa"/>
            <w:shd w:val="clear" w:color="auto" w:fill="auto"/>
            <w:vAlign w:val="center"/>
          </w:tcPr>
          <w:p w14:paraId="0FD4AC11"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6CD9BC19"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Tính chất nào sau đây </w:t>
            </w:r>
            <w:r w:rsidRPr="00B80CE9">
              <w:rPr>
                <w:rFonts w:cs="Times New Roman"/>
                <w:b/>
                <w:bCs/>
                <w:sz w:val="24"/>
                <w:szCs w:val="24"/>
                <w:u w:val="single"/>
                <w:lang w:val="it-IT"/>
              </w:rPr>
              <w:t>không phải</w:t>
            </w:r>
            <w:r w:rsidRPr="00B80CE9">
              <w:rPr>
                <w:rFonts w:cs="Times New Roman"/>
                <w:sz w:val="24"/>
                <w:szCs w:val="24"/>
                <w:lang w:val="it-IT"/>
              </w:rPr>
              <w:t xml:space="preserve"> là của nguyên tử, phân tử?</w:t>
            </w:r>
          </w:p>
          <w:p w14:paraId="78120690"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Có lúc chuyển động, có lúc đứng yên.</w:t>
            </w:r>
          </w:p>
          <w:p w14:paraId="6692A956"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Chuyển động hỗn loạn không ngừng.</w:t>
            </w:r>
          </w:p>
          <w:p w14:paraId="23773F28"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Giữa các nguyên tử, phân tử có khoảng cách.</w:t>
            </w:r>
          </w:p>
          <w:p w14:paraId="30BE9F20"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Nhiệt độ càng cao thì chuyển động càng nhanh.</w:t>
            </w:r>
          </w:p>
        </w:tc>
      </w:tr>
      <w:tr w:rsidR="00486CA1" w:rsidRPr="00B80CE9" w14:paraId="484F5964" w14:textId="77777777" w:rsidTr="00D01E30">
        <w:tc>
          <w:tcPr>
            <w:tcW w:w="1447" w:type="dxa"/>
            <w:shd w:val="clear" w:color="auto" w:fill="auto"/>
            <w:vAlign w:val="center"/>
          </w:tcPr>
          <w:p w14:paraId="2D19DCAF"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5434000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Năng lượng nhiệt (nhiệt năng) là năng lượng mà vật có được do</w:t>
            </w:r>
          </w:p>
          <w:p w14:paraId="69F15625"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chuyển động nhiệt.</w:t>
            </w:r>
          </w:p>
          <w:p w14:paraId="6A82A83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các nguyên tử, phân tử hút nhau.</w:t>
            </w:r>
          </w:p>
          <w:p w14:paraId="317C8A4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các nguyên tử, phân tử đẩy nhau.</w:t>
            </w:r>
          </w:p>
          <w:p w14:paraId="11D2353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nguyên tử, phân tử va chạm với nhau.</w:t>
            </w:r>
          </w:p>
        </w:tc>
      </w:tr>
      <w:tr w:rsidR="00486CA1" w:rsidRPr="00B80CE9" w14:paraId="13356DA6" w14:textId="77777777" w:rsidTr="00D01E30">
        <w:tc>
          <w:tcPr>
            <w:tcW w:w="1447" w:type="dxa"/>
            <w:shd w:val="clear" w:color="auto" w:fill="auto"/>
            <w:vAlign w:val="center"/>
          </w:tcPr>
          <w:p w14:paraId="27251AD6"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55833E7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Nội năng của một vật là</w:t>
            </w:r>
          </w:p>
          <w:p w14:paraId="27010479"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tổng động năng và thế năng của nguyên tử, phân tử cấu tạo nên vật.</w:t>
            </w:r>
          </w:p>
          <w:p w14:paraId="6D155F3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năng lượng mà vật có được do chuyển động nhiệt.</w:t>
            </w:r>
          </w:p>
          <w:p w14:paraId="67F3735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năng lượng mà vật có được do các nguyên tử, phân tử hút nhau.</w:t>
            </w:r>
          </w:p>
          <w:p w14:paraId="019D864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năng lượng mà vật có được do các nguyên tử, phân tử đẩy nhau.</w:t>
            </w:r>
          </w:p>
        </w:tc>
      </w:tr>
      <w:tr w:rsidR="00486CA1" w:rsidRPr="00B80CE9" w14:paraId="14AD1F31" w14:textId="77777777" w:rsidTr="00D01E30">
        <w:tc>
          <w:tcPr>
            <w:tcW w:w="1447" w:type="dxa"/>
            <w:shd w:val="clear" w:color="auto" w:fill="auto"/>
            <w:vAlign w:val="center"/>
          </w:tcPr>
          <w:p w14:paraId="03BC2598"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63FADE3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Khi một vật được làm nóng thì</w:t>
            </w:r>
          </w:p>
          <w:p w14:paraId="2A2CE48D"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nội năng của vật tăng.</w:t>
            </w:r>
          </w:p>
          <w:p w14:paraId="1748C64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nội năng của vật giảm.</w:t>
            </w:r>
          </w:p>
          <w:p w14:paraId="5DEC199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nội năng của vật không thay đổi.</w:t>
            </w:r>
          </w:p>
          <w:p w14:paraId="459F8B3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nội năng của vật có thể tăng hoặc có thể giảm.</w:t>
            </w:r>
          </w:p>
        </w:tc>
      </w:tr>
      <w:tr w:rsidR="00486CA1" w:rsidRPr="00B80CE9" w14:paraId="7D14BAAD" w14:textId="77777777" w:rsidTr="00D01E30">
        <w:tc>
          <w:tcPr>
            <w:tcW w:w="1447" w:type="dxa"/>
            <w:shd w:val="clear" w:color="auto" w:fill="auto"/>
            <w:vAlign w:val="center"/>
          </w:tcPr>
          <w:p w14:paraId="50925C96"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19F6D2C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Có mấy cách để làm thay đổi năng lượng nhiệt của vật?</w:t>
            </w:r>
          </w:p>
          <w:p w14:paraId="2D006EBD"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2</w:t>
            </w:r>
          </w:p>
          <w:p w14:paraId="04A511B8"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1</w:t>
            </w:r>
          </w:p>
          <w:p w14:paraId="4BA57724"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3</w:t>
            </w:r>
          </w:p>
          <w:p w14:paraId="25D87BDE"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4</w:t>
            </w:r>
          </w:p>
        </w:tc>
      </w:tr>
      <w:tr w:rsidR="00486CA1" w:rsidRPr="00B80CE9" w14:paraId="7B9652DD" w14:textId="77777777" w:rsidTr="00D01E30">
        <w:tc>
          <w:tcPr>
            <w:tcW w:w="1447" w:type="dxa"/>
            <w:shd w:val="clear" w:color="auto" w:fill="auto"/>
            <w:vAlign w:val="center"/>
          </w:tcPr>
          <w:p w14:paraId="1F4A868C"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09185A8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rPr>
              <w:t xml:space="preserve"> </w:t>
            </w:r>
            <w:r w:rsidRPr="00B80CE9">
              <w:rPr>
                <w:rFonts w:cs="Times New Roman"/>
                <w:sz w:val="24"/>
                <w:szCs w:val="24"/>
                <w:lang w:val="it-IT"/>
              </w:rPr>
              <w:t>Lực tương tác nguyên tử, phân tử là</w:t>
            </w:r>
          </w:p>
          <w:p w14:paraId="06562406"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lực hút và lực đẩy giữa các nguyên tử, phân tử.</w:t>
            </w:r>
          </w:p>
          <w:p w14:paraId="31B09D06"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lực hút giữa các nguyên tử, phân tử.</w:t>
            </w:r>
          </w:p>
          <w:p w14:paraId="5F84B46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C. lực đẩy giữa các nguyên tử, phân tử.</w:t>
            </w:r>
          </w:p>
          <w:p w14:paraId="010A1A0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lực hút hoặc lực đẩy giữa các nguyên tử, phân tử.</w:t>
            </w:r>
          </w:p>
        </w:tc>
      </w:tr>
      <w:tr w:rsidR="00486CA1" w:rsidRPr="00B80CE9" w14:paraId="6C5AB9C4" w14:textId="77777777" w:rsidTr="00D01E30">
        <w:tc>
          <w:tcPr>
            <w:tcW w:w="1447" w:type="dxa"/>
            <w:shd w:val="clear" w:color="auto" w:fill="auto"/>
            <w:vAlign w:val="center"/>
          </w:tcPr>
          <w:p w14:paraId="50F5E8F0"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Thông hiểu</w:t>
            </w:r>
          </w:p>
        </w:tc>
        <w:tc>
          <w:tcPr>
            <w:tcW w:w="7513" w:type="dxa"/>
            <w:shd w:val="clear" w:color="auto" w:fill="auto"/>
          </w:tcPr>
          <w:p w14:paraId="04F61FED"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Khi xoa lòng hai bàn tay với nhau sau nhiều lần thì đã có sự chuyển hóa năng lượng từ</w:t>
            </w:r>
          </w:p>
          <w:p w14:paraId="71336750"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cơ năng sang nhiệt năng.</w:t>
            </w:r>
          </w:p>
          <w:p w14:paraId="5C0F6C4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B. nhiệt năng sang cơ năng. </w:t>
            </w:r>
          </w:p>
          <w:p w14:paraId="56BB0377"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thế năng sang nhiệt năng.</w:t>
            </w:r>
          </w:p>
          <w:p w14:paraId="5F80D43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nội năng sang nhiệt năng.</w:t>
            </w:r>
          </w:p>
        </w:tc>
      </w:tr>
      <w:tr w:rsidR="00486CA1" w:rsidRPr="00B80CE9" w14:paraId="436B8AB7" w14:textId="77777777" w:rsidTr="00D01E30">
        <w:tc>
          <w:tcPr>
            <w:tcW w:w="1447" w:type="dxa"/>
            <w:shd w:val="clear" w:color="auto" w:fill="auto"/>
            <w:vAlign w:val="center"/>
          </w:tcPr>
          <w:p w14:paraId="6F958857"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569C606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Thả một quả cầu kim loại ở nhiệt độ phòng vào cốc nước nóng thì</w:t>
            </w:r>
          </w:p>
          <w:p w14:paraId="482C01F3"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nhiệt năng của quả cầu tăng lên, còn nhiệt năng của nước giảm đi.</w:t>
            </w:r>
          </w:p>
          <w:p w14:paraId="5B53A4A3"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nhiệt năng của quả cầu giảm đi, còn nhiệt năng của nước tăng lên.</w:t>
            </w:r>
          </w:p>
          <w:p w14:paraId="32DFE77E"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nhiệt năng của quả cầu và của nước đều tăng lên.</w:t>
            </w:r>
          </w:p>
          <w:p w14:paraId="52C0A44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nhiệt năng của quả cầu và của nước đều giảm đi.</w:t>
            </w:r>
          </w:p>
        </w:tc>
      </w:tr>
      <w:tr w:rsidR="00486CA1" w:rsidRPr="00B80CE9" w14:paraId="021D316F" w14:textId="77777777" w:rsidTr="00D01E30">
        <w:tc>
          <w:tcPr>
            <w:tcW w:w="1447" w:type="dxa"/>
            <w:shd w:val="clear" w:color="auto" w:fill="auto"/>
            <w:vAlign w:val="center"/>
          </w:tcPr>
          <w:p w14:paraId="0FB57489"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3F446E62"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Hơ hai bàn tay mình trên ngọn lửa sau một lúc sẽ thấy hai bàn tay nóng lên là do</w:t>
            </w:r>
          </w:p>
          <w:p w14:paraId="3F4B6B6F"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ngọn lửa đã truyền nhiệt lượng cho hai bàn tay làm chúng nóng lên.</w:t>
            </w:r>
          </w:p>
          <w:p w14:paraId="4B65664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phân tử, nguyên tử trong tay chuyển động nhanh hơn làm tăng nhiệt năng.</w:t>
            </w:r>
          </w:p>
          <w:p w14:paraId="0C1098C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có sự chuyển hóa năng lượng từ động năng sang nhiệt năng.</w:t>
            </w:r>
          </w:p>
          <w:p w14:paraId="73C25AA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lực tương tác giữa các nguyên tử, phân tử tăng lên.</w:t>
            </w:r>
          </w:p>
        </w:tc>
      </w:tr>
      <w:tr w:rsidR="00486CA1" w:rsidRPr="00B80CE9" w14:paraId="42404854" w14:textId="77777777" w:rsidTr="00D01E30">
        <w:tc>
          <w:tcPr>
            <w:tcW w:w="1447" w:type="dxa"/>
            <w:shd w:val="clear" w:color="auto" w:fill="auto"/>
            <w:vAlign w:val="center"/>
          </w:tcPr>
          <w:p w14:paraId="34FE2499"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14CEE10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Trong các trường hợp sau, trường hợp nào đã có sự chuyển hóa năng lượng từ cơ năng sang nhiệt năng?</w:t>
            </w:r>
          </w:p>
          <w:p w14:paraId="5F9C3D35"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Xoa hai lòng bàn tay với nhau một lúc sau sẽ thấy hai lòng bàn tay nóng lên.</w:t>
            </w:r>
          </w:p>
          <w:p w14:paraId="07E50EC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Hơ hai bàn tay mình trên ngọn lửa sau một lúc sẽ thấy hai bàn tay nóng lên.</w:t>
            </w:r>
          </w:p>
          <w:p w14:paraId="7974605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Đun nước trên bếp điện sau một thời gian thì ta thấy nước nóng lên và bay hơi.</w:t>
            </w:r>
          </w:p>
          <w:p w14:paraId="00A12CC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Rót nước sôi vào một cái cốc bằng kim loại một lúc sau ta thấy thành cốc nóng lên.</w:t>
            </w:r>
          </w:p>
        </w:tc>
      </w:tr>
      <w:tr w:rsidR="00486CA1" w:rsidRPr="00B80CE9" w14:paraId="6DA3EC6F" w14:textId="77777777" w:rsidTr="00D01E30">
        <w:tc>
          <w:tcPr>
            <w:tcW w:w="1447" w:type="dxa"/>
            <w:shd w:val="clear" w:color="auto" w:fill="auto"/>
            <w:vAlign w:val="center"/>
          </w:tcPr>
          <w:p w14:paraId="37239D87"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6C5F0F4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So sánh nội năng của nước trong hai cốc ở hình vẽ sau:</w:t>
            </w:r>
          </w:p>
          <w:p w14:paraId="15D9B1FF" w14:textId="77777777" w:rsidR="00486CA1" w:rsidRPr="00B80CE9" w:rsidRDefault="00486CA1" w:rsidP="00D01E30">
            <w:pPr>
              <w:pStyle w:val="ListParagraph"/>
              <w:tabs>
                <w:tab w:val="left" w:pos="881"/>
              </w:tabs>
              <w:spacing w:after="0" w:line="312" w:lineRule="auto"/>
              <w:ind w:left="0"/>
              <w:jc w:val="center"/>
              <w:rPr>
                <w:rFonts w:cs="Times New Roman"/>
                <w:sz w:val="24"/>
                <w:szCs w:val="24"/>
                <w:lang w:val="it-IT"/>
              </w:rPr>
            </w:pPr>
            <w:r w:rsidRPr="00B80CE9">
              <w:rPr>
                <w:rFonts w:cs="Times New Roman"/>
                <w:noProof/>
                <w:sz w:val="24"/>
                <w:szCs w:val="24"/>
              </w:rPr>
              <w:drawing>
                <wp:inline distT="0" distB="0" distL="0" distR="0" wp14:anchorId="40D630F4" wp14:editId="7420D216">
                  <wp:extent cx="1185063" cy="1096186"/>
                  <wp:effectExtent l="0" t="0" r="0" b="8890"/>
                  <wp:docPr id="1644028436" name="Picture 164402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7871" t="6195" r="5289" b="2142"/>
                          <a:stretch/>
                        </pic:blipFill>
                        <pic:spPr bwMode="auto">
                          <a:xfrm>
                            <a:off x="0" y="0"/>
                            <a:ext cx="1196217" cy="1106504"/>
                          </a:xfrm>
                          <a:prstGeom prst="rect">
                            <a:avLst/>
                          </a:prstGeom>
                          <a:ln>
                            <a:noFill/>
                          </a:ln>
                          <a:extLst>
                            <a:ext uri="{53640926-AAD7-44D8-BBD7-CCE9431645EC}">
                              <a14:shadowObscured xmlns:a14="http://schemas.microsoft.com/office/drawing/2010/main"/>
                            </a:ext>
                          </a:extLst>
                        </pic:spPr>
                      </pic:pic>
                    </a:graphicData>
                  </a:graphic>
                </wp:inline>
              </w:drawing>
            </w:r>
          </w:p>
          <w:p w14:paraId="5B8E34B7"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 xml:space="preserve">A. Nội năng của các phân tử nước ở cốc a lớn hơn nội năng của các phân tử </w:t>
            </w:r>
            <w:r w:rsidRPr="00B80CE9">
              <w:rPr>
                <w:rFonts w:cs="Times New Roman"/>
                <w:color w:val="FF0000"/>
                <w:sz w:val="24"/>
                <w:szCs w:val="24"/>
                <w:lang w:val="it-IT"/>
              </w:rPr>
              <w:lastRenderedPageBreak/>
              <w:t>nước ở cốc b.</w:t>
            </w:r>
          </w:p>
          <w:p w14:paraId="79892958"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Nội năng của các phân tử nước ở cốc b lớn hơn nội năng của các phân tử nước ở cốc a.</w:t>
            </w:r>
          </w:p>
          <w:p w14:paraId="1E03FF2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Nội năng của các phân tử nước ở cốc a bằng nội năng của các phân tử nước ở cốc b.</w:t>
            </w:r>
          </w:p>
          <w:p w14:paraId="1A5FF0C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Không thể so sánh được nội năng của các phân tử nước ở hai cốc.</w:t>
            </w:r>
          </w:p>
        </w:tc>
      </w:tr>
      <w:tr w:rsidR="00486CA1" w:rsidRPr="00B80CE9" w14:paraId="0AE9202C" w14:textId="77777777" w:rsidTr="00D01E30">
        <w:tc>
          <w:tcPr>
            <w:tcW w:w="1447" w:type="dxa"/>
            <w:shd w:val="clear" w:color="auto" w:fill="auto"/>
            <w:vAlign w:val="center"/>
          </w:tcPr>
          <w:p w14:paraId="44B253BD"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Vận dụng</w:t>
            </w:r>
          </w:p>
        </w:tc>
        <w:tc>
          <w:tcPr>
            <w:tcW w:w="7513" w:type="dxa"/>
            <w:shd w:val="clear" w:color="auto" w:fill="auto"/>
          </w:tcPr>
          <w:p w14:paraId="0843456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Ta đun nước tới khi nước bắt đầu sôi thì nhiệt độ của nước tăng dần là do </w:t>
            </w:r>
          </w:p>
          <w:p w14:paraId="17CABF7D"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các phân tử, nguyên tử của nước chuyển động nhanh lên làm nội năng của nước tăng và nhiệt độ của nước tăng theo.</w:t>
            </w:r>
          </w:p>
          <w:p w14:paraId="5820D8EE"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các phân tử, nguyên tử của nước chuyển động chậm đi làm nội năng của nước tăng và nhiệt độ của nước tăng theo.</w:t>
            </w:r>
          </w:p>
          <w:p w14:paraId="7F2EF6F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khoảng cách của các phân tử, nguyên tử nước tăng lên làm nội năng của nước tăng và nhiệt độ của nước tăng theo.</w:t>
            </w:r>
          </w:p>
          <w:p w14:paraId="47C5D0D4"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lực tương tác của các phân tử, nguyên tử nước tăng lên làm nội năng của nước tăng và nhiệt độ của nước tăng theo.</w:t>
            </w:r>
          </w:p>
        </w:tc>
      </w:tr>
      <w:tr w:rsidR="00486CA1" w:rsidRPr="00B80CE9" w14:paraId="3D063571" w14:textId="77777777" w:rsidTr="00D01E30">
        <w:tc>
          <w:tcPr>
            <w:tcW w:w="1447" w:type="dxa"/>
            <w:shd w:val="clear" w:color="auto" w:fill="auto"/>
            <w:vAlign w:val="center"/>
          </w:tcPr>
          <w:p w14:paraId="2C83F294"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Vận dụng</w:t>
            </w:r>
          </w:p>
        </w:tc>
        <w:tc>
          <w:tcPr>
            <w:tcW w:w="7513" w:type="dxa"/>
            <w:shd w:val="clear" w:color="auto" w:fill="auto"/>
          </w:tcPr>
          <w:p w14:paraId="5CFDF34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Khi nước đã sôi ở 100</w:t>
            </w:r>
            <w:r w:rsidRPr="00B80CE9">
              <w:rPr>
                <w:rFonts w:cs="Times New Roman"/>
                <w:sz w:val="24"/>
                <w:szCs w:val="24"/>
                <w:vertAlign w:val="superscript"/>
                <w:lang w:val="it-IT"/>
              </w:rPr>
              <w:t>0</w:t>
            </w:r>
            <w:r w:rsidRPr="00B80CE9">
              <w:rPr>
                <w:rFonts w:cs="Times New Roman"/>
                <w:sz w:val="24"/>
                <w:szCs w:val="24"/>
                <w:lang w:val="it-IT"/>
              </w:rPr>
              <w:t>C, ta tiếp tục đun thì nước dùng lượng nhiệt đó để chuyển từ thể lỏng sang thể hơi nên nhiệt độ nước không tăng mà vẫn giữ 100</w:t>
            </w:r>
            <w:r w:rsidRPr="00B80CE9">
              <w:rPr>
                <w:rFonts w:cs="Times New Roman"/>
                <w:sz w:val="24"/>
                <w:szCs w:val="24"/>
                <w:vertAlign w:val="superscript"/>
                <w:lang w:val="it-IT"/>
              </w:rPr>
              <w:t>0</w:t>
            </w:r>
            <w:r w:rsidRPr="00B80CE9">
              <w:rPr>
                <w:rFonts w:cs="Times New Roman"/>
                <w:sz w:val="24"/>
                <w:szCs w:val="24"/>
                <w:lang w:val="it-IT"/>
              </w:rPr>
              <w:t>C đến khi cạn dần. Trong quá trình này, vẫn có sự chuyển hóa</w:t>
            </w:r>
          </w:p>
          <w:p w14:paraId="1569D623"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nhiệt năng thành động năng của phân tử nước.</w:t>
            </w:r>
          </w:p>
          <w:p w14:paraId="1848C82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động năng thành nhiệt năng của phân tử nước.</w:t>
            </w:r>
          </w:p>
          <w:p w14:paraId="3B33F017"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nhiệt năng thành thế năng của phân tử nước.</w:t>
            </w:r>
          </w:p>
          <w:p w14:paraId="528E6D5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thế năng thành động năng của phân tử nước.</w:t>
            </w:r>
          </w:p>
        </w:tc>
      </w:tr>
      <w:tr w:rsidR="00486CA1" w:rsidRPr="00B80CE9" w14:paraId="7945A419" w14:textId="77777777" w:rsidTr="00D01E30">
        <w:tc>
          <w:tcPr>
            <w:tcW w:w="1447" w:type="dxa"/>
            <w:shd w:val="clear" w:color="auto" w:fill="auto"/>
            <w:vAlign w:val="center"/>
          </w:tcPr>
          <w:p w14:paraId="323D13C8"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Vận dụng</w:t>
            </w:r>
          </w:p>
        </w:tc>
        <w:tc>
          <w:tcPr>
            <w:tcW w:w="7513" w:type="dxa"/>
            <w:shd w:val="clear" w:color="auto" w:fill="auto"/>
          </w:tcPr>
          <w:p w14:paraId="6C2CB06D"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Phát biểu nào sau đây là đúng khi nói về nội năng của vật?</w:t>
            </w:r>
          </w:p>
          <w:p w14:paraId="09793E76"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Bất kì vật nào dù nóng hay lạnh thì cũng đều có nội năng.</w:t>
            </w:r>
          </w:p>
          <w:p w14:paraId="0B5DE7E6"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Chỉ những vật có khối lượng lớn mới có nội năng.</w:t>
            </w:r>
          </w:p>
          <w:p w14:paraId="2C960A6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Chỉ những vật có nhiệt độ cao mới có nội năng.</w:t>
            </w:r>
          </w:p>
          <w:p w14:paraId="131A76A0"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Chỉ những vật trọng lượng riêng lớn mới có nội năng.</w:t>
            </w:r>
          </w:p>
        </w:tc>
      </w:tr>
      <w:tr w:rsidR="00486CA1" w:rsidRPr="00B80CE9" w14:paraId="6D12735F" w14:textId="77777777" w:rsidTr="00D01E30">
        <w:tc>
          <w:tcPr>
            <w:tcW w:w="1447" w:type="dxa"/>
            <w:shd w:val="clear" w:color="auto" w:fill="auto"/>
            <w:vAlign w:val="center"/>
          </w:tcPr>
          <w:p w14:paraId="7FB55A53"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Vận dụng</w:t>
            </w:r>
          </w:p>
        </w:tc>
        <w:tc>
          <w:tcPr>
            <w:tcW w:w="7513" w:type="dxa"/>
            <w:shd w:val="clear" w:color="auto" w:fill="auto"/>
          </w:tcPr>
          <w:p w14:paraId="6B571D1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Đại lượng nào dưới đây của vật rắn </w:t>
            </w:r>
            <w:r w:rsidRPr="00B80CE9">
              <w:rPr>
                <w:rFonts w:cs="Times New Roman"/>
                <w:b/>
                <w:bCs/>
                <w:sz w:val="24"/>
                <w:szCs w:val="24"/>
                <w:u w:val="single"/>
                <w:lang w:val="it-IT"/>
              </w:rPr>
              <w:t>không thay đổi</w:t>
            </w:r>
            <w:r w:rsidRPr="00B80CE9">
              <w:rPr>
                <w:rFonts w:cs="Times New Roman"/>
                <w:sz w:val="24"/>
                <w:szCs w:val="24"/>
                <w:lang w:val="it-IT"/>
              </w:rPr>
              <w:t>, khi chuyển động nhiệt của các phân tử cấu tạo nên vật thay đổi?</w:t>
            </w:r>
          </w:p>
          <w:p w14:paraId="080497DD"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Khối lượng của vật.</w:t>
            </w:r>
          </w:p>
          <w:p w14:paraId="3342A0E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Nhiệt độ của vật.</w:t>
            </w:r>
          </w:p>
          <w:p w14:paraId="1E245AF3"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Nội năng của vật.</w:t>
            </w:r>
          </w:p>
          <w:p w14:paraId="73C1CE40"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Thể tích của vật.</w:t>
            </w:r>
          </w:p>
        </w:tc>
      </w:tr>
      <w:tr w:rsidR="00486CA1" w:rsidRPr="00B80CE9" w14:paraId="09678E22" w14:textId="77777777" w:rsidTr="00D01E30">
        <w:tc>
          <w:tcPr>
            <w:tcW w:w="8960" w:type="dxa"/>
            <w:gridSpan w:val="2"/>
            <w:shd w:val="clear" w:color="auto" w:fill="FBE4D5" w:themeFill="accent2" w:themeFillTint="33"/>
            <w:vAlign w:val="center"/>
          </w:tcPr>
          <w:p w14:paraId="77E0E2BE" w14:textId="77777777" w:rsidR="00486CA1" w:rsidRPr="00B80CE9" w:rsidRDefault="00486CA1" w:rsidP="00D01E30">
            <w:pPr>
              <w:spacing w:after="0" w:line="312" w:lineRule="auto"/>
              <w:rPr>
                <w:rFonts w:cs="Times New Roman"/>
                <w:b/>
                <w:bCs/>
                <w:color w:val="FF0000"/>
                <w:sz w:val="24"/>
                <w:szCs w:val="24"/>
                <w:lang w:val="it-IT"/>
              </w:rPr>
            </w:pPr>
            <w:r w:rsidRPr="00B80CE9">
              <w:rPr>
                <w:rFonts w:cs="Times New Roman"/>
                <w:b/>
                <w:bCs/>
                <w:color w:val="FF0000"/>
                <w:sz w:val="24"/>
                <w:szCs w:val="24"/>
                <w:lang w:val="it-IT"/>
              </w:rPr>
              <w:t>Bài 27. Thực hành đo năng lượng nhiệt bằng Junlemeter</w:t>
            </w:r>
          </w:p>
        </w:tc>
      </w:tr>
      <w:tr w:rsidR="00486CA1" w:rsidRPr="00B80CE9" w14:paraId="07C8F88D" w14:textId="77777777" w:rsidTr="00D01E30">
        <w:tc>
          <w:tcPr>
            <w:tcW w:w="1447" w:type="dxa"/>
            <w:shd w:val="clear" w:color="auto" w:fill="auto"/>
            <w:vAlign w:val="center"/>
          </w:tcPr>
          <w:p w14:paraId="64C4729C"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5F6DB6B8"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 Joulemeter là dụng cụ dùng để</w:t>
            </w:r>
          </w:p>
          <w:p w14:paraId="0F0787D7"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 xml:space="preserve">A. đo năng lượng nhiệt mà vật nhận được khi bị đun nóng. </w:t>
            </w:r>
          </w:p>
          <w:p w14:paraId="2EF2F22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B. đo nhiệt độ tăng thêm của vật khi bị đun nóng.</w:t>
            </w:r>
          </w:p>
          <w:p w14:paraId="3940EB6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đo nhiệt độ của vật khi bị đun nóng.</w:t>
            </w:r>
          </w:p>
          <w:p w14:paraId="0A94C151"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đo nhiệt dung riêng của chất làm vật.</w:t>
            </w:r>
          </w:p>
        </w:tc>
      </w:tr>
      <w:tr w:rsidR="00486CA1" w:rsidRPr="00B80CE9" w14:paraId="070BA1B1" w14:textId="77777777" w:rsidTr="00D01E30">
        <w:tc>
          <w:tcPr>
            <w:tcW w:w="1447" w:type="dxa"/>
            <w:shd w:val="clear" w:color="auto" w:fill="auto"/>
            <w:vAlign w:val="center"/>
          </w:tcPr>
          <w:p w14:paraId="43F3EE92"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Nhận biết</w:t>
            </w:r>
          </w:p>
        </w:tc>
        <w:tc>
          <w:tcPr>
            <w:tcW w:w="7513" w:type="dxa"/>
            <w:shd w:val="clear" w:color="auto" w:fill="auto"/>
          </w:tcPr>
          <w:p w14:paraId="00143D78"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noProof/>
                <w:sz w:val="24"/>
                <w:szCs w:val="24"/>
              </w:rPr>
              <w:drawing>
                <wp:anchor distT="0" distB="0" distL="114300" distR="114300" simplePos="0" relativeHeight="251671552" behindDoc="0" locked="0" layoutInCell="1" allowOverlap="1" wp14:anchorId="2A2880D7" wp14:editId="6EE392D7">
                  <wp:simplePos x="0" y="0"/>
                  <wp:positionH relativeFrom="column">
                    <wp:posOffset>3048000</wp:posOffset>
                  </wp:positionH>
                  <wp:positionV relativeFrom="paragraph">
                    <wp:posOffset>88900</wp:posOffset>
                  </wp:positionV>
                  <wp:extent cx="1530297" cy="1169655"/>
                  <wp:effectExtent l="0" t="0" r="0" b="0"/>
                  <wp:wrapSquare wrapText="bothSides"/>
                  <wp:docPr id="1644028437" name="Picture 164402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30297" cy="1169655"/>
                          </a:xfrm>
                          <a:prstGeom prst="rect">
                            <a:avLst/>
                          </a:prstGeom>
                          <a:noFill/>
                          <a:ln>
                            <a:noFill/>
                          </a:ln>
                        </pic:spPr>
                      </pic:pic>
                    </a:graphicData>
                  </a:graphic>
                </wp:anchor>
              </w:drawing>
            </w:r>
            <w:r w:rsidRPr="00B80CE9">
              <w:rPr>
                <w:rFonts w:cs="Times New Roman"/>
                <w:sz w:val="24"/>
                <w:szCs w:val="24"/>
                <w:lang w:val="it-IT"/>
              </w:rPr>
              <w:t>Trong thí nghiệm đo năng lượng nhiệt của vật khi bị đun nóng như hình bên. Để đo nhiệt độ tăng thêm trong quá trình đun thì người ta dùng</w:t>
            </w:r>
          </w:p>
          <w:p w14:paraId="2386E3AF"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 xml:space="preserve">A. nhiệt kế. </w:t>
            </w:r>
          </w:p>
          <w:p w14:paraId="08D9882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joulemerter.</w:t>
            </w:r>
          </w:p>
          <w:p w14:paraId="1C49A7B3"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bình nhiệt lượng kế.</w:t>
            </w:r>
          </w:p>
          <w:p w14:paraId="50B33BD8"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biến thế nguồn.</w:t>
            </w:r>
          </w:p>
        </w:tc>
      </w:tr>
      <w:tr w:rsidR="00486CA1" w:rsidRPr="00B80CE9" w14:paraId="576E9EA8" w14:textId="77777777" w:rsidTr="00D01E30">
        <w:tc>
          <w:tcPr>
            <w:tcW w:w="1447" w:type="dxa"/>
            <w:shd w:val="clear" w:color="auto" w:fill="auto"/>
            <w:vAlign w:val="center"/>
          </w:tcPr>
          <w:p w14:paraId="6446BD12"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08D0371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 Để tính nhiệt lượng mà vật nhận thêm trong quá trình truyền nhiệt. Người ta có thể dùng công thức</w:t>
            </w:r>
          </w:p>
          <w:p w14:paraId="36DEB8F0"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 xml:space="preserve">A. </w:t>
            </w:r>
            <w:r w:rsidRPr="00B80CE9">
              <w:rPr>
                <w:rFonts w:cs="Times New Roman"/>
                <w:color w:val="000000"/>
                <w:position w:val="-12"/>
                <w:sz w:val="24"/>
                <w:szCs w:val="24"/>
                <w:lang w:val="nl-NL"/>
              </w:rPr>
              <w:object w:dxaOrig="1680" w:dyaOrig="360" w14:anchorId="2B854109">
                <v:shape id="_x0000_i1049" type="#_x0000_t75" style="width:84.05pt;height:17.9pt" o:ole="">
                  <v:imagedata r:id="rId97" o:title=""/>
                </v:shape>
                <o:OLEObject Type="Embed" ProgID="Equation.DSMT4" ShapeID="_x0000_i1049" DrawAspect="Content" ObjectID="_1792219166" r:id="rId98"/>
              </w:object>
            </w:r>
          </w:p>
          <w:p w14:paraId="19699686"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position w:val="-12"/>
                <w:sz w:val="24"/>
                <w:szCs w:val="24"/>
                <w:lang w:val="nl-NL"/>
              </w:rPr>
              <w:object w:dxaOrig="1620" w:dyaOrig="360" w14:anchorId="321CC4B8">
                <v:shape id="_x0000_i1050" type="#_x0000_t75" style="width:80.3pt;height:17.9pt" o:ole="">
                  <v:imagedata r:id="rId99" o:title=""/>
                </v:shape>
                <o:OLEObject Type="Embed" ProgID="Equation.DSMT4" ShapeID="_x0000_i1050" DrawAspect="Content" ObjectID="_1792219167" r:id="rId100"/>
              </w:object>
            </w:r>
          </w:p>
          <w:p w14:paraId="02C0432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position w:val="-30"/>
                <w:sz w:val="24"/>
                <w:szCs w:val="24"/>
                <w:lang w:val="nl-NL"/>
              </w:rPr>
              <w:object w:dxaOrig="1140" w:dyaOrig="680" w14:anchorId="14B3A781">
                <v:shape id="_x0000_i1051" type="#_x0000_t75" style="width:57.85pt;height:34.55pt" o:ole="">
                  <v:imagedata r:id="rId101" o:title=""/>
                </v:shape>
                <o:OLEObject Type="Embed" ProgID="Equation.DSMT4" ShapeID="_x0000_i1051" DrawAspect="Content" ObjectID="_1792219168" r:id="rId102"/>
              </w:object>
            </w:r>
          </w:p>
          <w:p w14:paraId="24DD4361"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 xml:space="preserve">D. </w:t>
            </w:r>
            <w:r w:rsidRPr="00B80CE9">
              <w:rPr>
                <w:rFonts w:cs="Times New Roman"/>
                <w:color w:val="000000"/>
                <w:position w:val="-30"/>
                <w:sz w:val="24"/>
                <w:szCs w:val="24"/>
                <w:lang w:val="nl-NL"/>
              </w:rPr>
              <w:object w:dxaOrig="1060" w:dyaOrig="680" w14:anchorId="4B2DBF7A">
                <v:shape id="_x0000_i1052" type="#_x0000_t75" style="width:54.1pt;height:34.55pt" o:ole="">
                  <v:imagedata r:id="rId103" o:title=""/>
                </v:shape>
                <o:OLEObject Type="Embed" ProgID="Equation.DSMT4" ShapeID="_x0000_i1052" DrawAspect="Content" ObjectID="_1792219169" r:id="rId104"/>
              </w:object>
            </w:r>
          </w:p>
        </w:tc>
      </w:tr>
      <w:tr w:rsidR="00486CA1" w:rsidRPr="00B80CE9" w14:paraId="38EAD29C" w14:textId="77777777" w:rsidTr="00D01E30">
        <w:tc>
          <w:tcPr>
            <w:tcW w:w="1447" w:type="dxa"/>
            <w:shd w:val="clear" w:color="auto" w:fill="auto"/>
            <w:vAlign w:val="center"/>
          </w:tcPr>
          <w:p w14:paraId="49C96946"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4ED87EE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 Nhiệt dung riêng của nước có giá trị bằng </w:t>
            </w:r>
          </w:p>
          <w:p w14:paraId="6288D036"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4180 J/kg.K.</w:t>
            </w:r>
          </w:p>
          <w:p w14:paraId="35A88A39"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4108 </w:t>
            </w:r>
            <w:r w:rsidRPr="00B80CE9">
              <w:rPr>
                <w:rFonts w:cs="Times New Roman"/>
                <w:color w:val="000000"/>
                <w:sz w:val="24"/>
                <w:szCs w:val="24"/>
                <w:lang w:val="nl-NL"/>
              </w:rPr>
              <w:t xml:space="preserve">J/kg.K. </w:t>
            </w:r>
          </w:p>
          <w:p w14:paraId="1DCB880C"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C. 4810 </w:t>
            </w:r>
            <w:r w:rsidRPr="00B80CE9">
              <w:rPr>
                <w:rFonts w:cs="Times New Roman"/>
                <w:color w:val="000000"/>
                <w:sz w:val="24"/>
                <w:szCs w:val="24"/>
                <w:lang w:val="nl-NL"/>
              </w:rPr>
              <w:t xml:space="preserve">J/kg.K. </w:t>
            </w:r>
          </w:p>
          <w:p w14:paraId="242EF7F2"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 xml:space="preserve">D. 4080 </w:t>
            </w:r>
            <w:r w:rsidRPr="00B80CE9">
              <w:rPr>
                <w:rFonts w:cs="Times New Roman"/>
                <w:color w:val="000000"/>
                <w:sz w:val="24"/>
                <w:szCs w:val="24"/>
                <w:lang w:val="nl-NL"/>
              </w:rPr>
              <w:t>J/kg.K.</w:t>
            </w:r>
          </w:p>
        </w:tc>
      </w:tr>
      <w:tr w:rsidR="00486CA1" w:rsidRPr="00B80CE9" w14:paraId="3C92208B" w14:textId="77777777" w:rsidTr="00D01E30">
        <w:tc>
          <w:tcPr>
            <w:tcW w:w="1447" w:type="dxa"/>
            <w:shd w:val="clear" w:color="auto" w:fill="auto"/>
            <w:vAlign w:val="center"/>
          </w:tcPr>
          <w:p w14:paraId="239E8064"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12B04E61"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 Nhiệt dung riêng của một chất cho biết</w:t>
            </w:r>
          </w:p>
          <w:p w14:paraId="10BB8EBF"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nhiệt lượng cần thiết để làm cho 1kg chất đó tăng thêm 1</w:t>
            </w:r>
            <w:r w:rsidRPr="00B80CE9">
              <w:rPr>
                <w:rFonts w:cs="Times New Roman"/>
                <w:color w:val="FF0000"/>
                <w:sz w:val="24"/>
                <w:szCs w:val="24"/>
                <w:vertAlign w:val="superscript"/>
                <w:lang w:val="it-IT"/>
              </w:rPr>
              <w:t>0</w:t>
            </w:r>
            <w:r w:rsidRPr="00B80CE9">
              <w:rPr>
                <w:rFonts w:cs="Times New Roman"/>
                <w:color w:val="FF0000"/>
                <w:sz w:val="24"/>
                <w:szCs w:val="24"/>
                <w:lang w:val="it-IT"/>
              </w:rPr>
              <w:t>C.</w:t>
            </w:r>
          </w:p>
          <w:p w14:paraId="065FEF03"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sz w:val="24"/>
                <w:szCs w:val="24"/>
                <w:lang w:val="nl-NL"/>
              </w:rPr>
              <w:t>nhiệt năng cần thiết để làm cho 1kg chất đó tăng thêm 1</w:t>
            </w:r>
            <w:r w:rsidRPr="00B80CE9">
              <w:rPr>
                <w:rFonts w:cs="Times New Roman"/>
                <w:color w:val="000000"/>
                <w:sz w:val="24"/>
                <w:szCs w:val="24"/>
                <w:vertAlign w:val="superscript"/>
                <w:lang w:val="nl-NL"/>
              </w:rPr>
              <w:t>0</w:t>
            </w:r>
            <w:r w:rsidRPr="00B80CE9">
              <w:rPr>
                <w:rFonts w:cs="Times New Roman"/>
                <w:color w:val="000000"/>
                <w:sz w:val="24"/>
                <w:szCs w:val="24"/>
                <w:lang w:val="nl-NL"/>
              </w:rPr>
              <w:t>C.</w:t>
            </w:r>
          </w:p>
          <w:p w14:paraId="2960ED5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sz w:val="24"/>
                <w:szCs w:val="24"/>
                <w:lang w:val="nl-NL"/>
              </w:rPr>
              <w:t>nhiệt năng cần thiết để làm cho 1m</w:t>
            </w:r>
            <w:r w:rsidRPr="00B80CE9">
              <w:rPr>
                <w:rFonts w:cs="Times New Roman"/>
                <w:color w:val="000000"/>
                <w:sz w:val="24"/>
                <w:szCs w:val="24"/>
                <w:vertAlign w:val="superscript"/>
                <w:lang w:val="nl-NL"/>
              </w:rPr>
              <w:t>3</w:t>
            </w:r>
            <w:r w:rsidRPr="00B80CE9">
              <w:rPr>
                <w:rFonts w:cs="Times New Roman"/>
                <w:color w:val="000000"/>
                <w:sz w:val="24"/>
                <w:szCs w:val="24"/>
                <w:lang w:val="nl-NL"/>
              </w:rPr>
              <w:t xml:space="preserve"> chất đó tăng thêm 1</w:t>
            </w:r>
            <w:r w:rsidRPr="00B80CE9">
              <w:rPr>
                <w:rFonts w:cs="Times New Roman"/>
                <w:color w:val="000000"/>
                <w:sz w:val="24"/>
                <w:szCs w:val="24"/>
                <w:vertAlign w:val="superscript"/>
                <w:lang w:val="nl-NL"/>
              </w:rPr>
              <w:t>0</w:t>
            </w:r>
            <w:r w:rsidRPr="00B80CE9">
              <w:rPr>
                <w:rFonts w:cs="Times New Roman"/>
                <w:color w:val="000000"/>
                <w:sz w:val="24"/>
                <w:szCs w:val="24"/>
                <w:lang w:val="nl-NL"/>
              </w:rPr>
              <w:t>C.</w:t>
            </w:r>
          </w:p>
          <w:p w14:paraId="067E766E"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 xml:space="preserve">D. </w:t>
            </w:r>
            <w:r w:rsidRPr="00B80CE9">
              <w:rPr>
                <w:rFonts w:cs="Times New Roman"/>
                <w:color w:val="000000"/>
                <w:sz w:val="24"/>
                <w:szCs w:val="24"/>
                <w:lang w:val="nl-NL"/>
              </w:rPr>
              <w:t>nhiệt lượng cần thiết để làm cho 1m</w:t>
            </w:r>
            <w:r w:rsidRPr="00B80CE9">
              <w:rPr>
                <w:rFonts w:cs="Times New Roman"/>
                <w:color w:val="000000"/>
                <w:sz w:val="24"/>
                <w:szCs w:val="24"/>
                <w:vertAlign w:val="superscript"/>
                <w:lang w:val="nl-NL"/>
              </w:rPr>
              <w:t>3</w:t>
            </w:r>
            <w:r w:rsidRPr="00B80CE9">
              <w:rPr>
                <w:rFonts w:cs="Times New Roman"/>
                <w:color w:val="000000"/>
                <w:sz w:val="24"/>
                <w:szCs w:val="24"/>
                <w:lang w:val="nl-NL"/>
              </w:rPr>
              <w:t xml:space="preserve"> chất đó tăng thêm 1</w:t>
            </w:r>
            <w:r w:rsidRPr="00B80CE9">
              <w:rPr>
                <w:rFonts w:cs="Times New Roman"/>
                <w:color w:val="000000"/>
                <w:sz w:val="24"/>
                <w:szCs w:val="24"/>
                <w:vertAlign w:val="superscript"/>
                <w:lang w:val="nl-NL"/>
              </w:rPr>
              <w:t>0</w:t>
            </w:r>
            <w:r w:rsidRPr="00B80CE9">
              <w:rPr>
                <w:rFonts w:cs="Times New Roman"/>
                <w:color w:val="000000"/>
                <w:sz w:val="24"/>
                <w:szCs w:val="24"/>
                <w:lang w:val="nl-NL"/>
              </w:rPr>
              <w:t>C.</w:t>
            </w:r>
          </w:p>
        </w:tc>
      </w:tr>
      <w:tr w:rsidR="00486CA1" w:rsidRPr="00B80CE9" w14:paraId="50AE16FC" w14:textId="77777777" w:rsidTr="00D01E30">
        <w:tc>
          <w:tcPr>
            <w:tcW w:w="1447" w:type="dxa"/>
            <w:shd w:val="clear" w:color="auto" w:fill="auto"/>
            <w:vAlign w:val="center"/>
          </w:tcPr>
          <w:p w14:paraId="4CF75261"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472043E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Trong công thức tính nhiệt lượng thu vào Q = m.c.(t</w:t>
            </w:r>
            <w:r w:rsidRPr="00B80CE9">
              <w:rPr>
                <w:rFonts w:cs="Times New Roman"/>
                <w:sz w:val="24"/>
                <w:szCs w:val="24"/>
                <w:vertAlign w:val="subscript"/>
                <w:lang w:val="it-IT"/>
              </w:rPr>
              <w:t>2</w:t>
            </w:r>
            <w:r w:rsidRPr="00B80CE9">
              <w:rPr>
                <w:rFonts w:cs="Times New Roman"/>
                <w:sz w:val="24"/>
                <w:szCs w:val="24"/>
                <w:lang w:val="it-IT"/>
              </w:rPr>
              <w:t xml:space="preserve"> – t</w:t>
            </w:r>
            <w:r w:rsidRPr="00B80CE9">
              <w:rPr>
                <w:rFonts w:cs="Times New Roman"/>
                <w:sz w:val="24"/>
                <w:szCs w:val="24"/>
                <w:vertAlign w:val="subscript"/>
                <w:lang w:val="it-IT"/>
              </w:rPr>
              <w:t>1</w:t>
            </w:r>
            <w:r w:rsidRPr="00B80CE9">
              <w:rPr>
                <w:rFonts w:cs="Times New Roman"/>
                <w:sz w:val="24"/>
                <w:szCs w:val="24"/>
                <w:lang w:val="it-IT"/>
              </w:rPr>
              <w:t>) thì t</w:t>
            </w:r>
            <w:r w:rsidRPr="00B80CE9">
              <w:rPr>
                <w:rFonts w:cs="Times New Roman"/>
                <w:sz w:val="24"/>
                <w:szCs w:val="24"/>
                <w:vertAlign w:val="subscript"/>
                <w:lang w:val="it-IT"/>
              </w:rPr>
              <w:t>2</w:t>
            </w:r>
            <w:r w:rsidRPr="00B80CE9">
              <w:rPr>
                <w:rFonts w:cs="Times New Roman"/>
                <w:sz w:val="24"/>
                <w:szCs w:val="24"/>
                <w:lang w:val="it-IT"/>
              </w:rPr>
              <w:t xml:space="preserve"> là</w:t>
            </w:r>
          </w:p>
          <w:p w14:paraId="3BDAE27E"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nhiệt độ lúc sau của vật.</w:t>
            </w:r>
          </w:p>
          <w:p w14:paraId="572FDE3A"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sz w:val="24"/>
                <w:szCs w:val="24"/>
                <w:lang w:val="nl-NL"/>
              </w:rPr>
              <w:t>nhiệt độ lúc đầu của vật.</w:t>
            </w:r>
          </w:p>
          <w:p w14:paraId="626D4AD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sz w:val="24"/>
                <w:szCs w:val="24"/>
                <w:lang w:val="nl-NL"/>
              </w:rPr>
              <w:t>năng lượng nhiệt lúc đầu của vật.</w:t>
            </w:r>
          </w:p>
          <w:p w14:paraId="15DCBF93"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 xml:space="preserve">D. </w:t>
            </w:r>
            <w:r w:rsidRPr="00B80CE9">
              <w:rPr>
                <w:rFonts w:cs="Times New Roman"/>
                <w:color w:val="000000"/>
                <w:sz w:val="24"/>
                <w:szCs w:val="24"/>
                <w:lang w:val="nl-NL"/>
              </w:rPr>
              <w:t>năng lượng nhiệt lúc sau của vật.</w:t>
            </w:r>
          </w:p>
        </w:tc>
      </w:tr>
      <w:tr w:rsidR="00486CA1" w:rsidRPr="00B80CE9" w14:paraId="219834B3" w14:textId="77777777" w:rsidTr="00D01E30">
        <w:tc>
          <w:tcPr>
            <w:tcW w:w="1447" w:type="dxa"/>
            <w:shd w:val="clear" w:color="auto" w:fill="auto"/>
            <w:vAlign w:val="center"/>
          </w:tcPr>
          <w:p w14:paraId="41B49E4F"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492A1198"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 Nhiệt dung riêng của nước là 4180J/kg.K, điều đó có nghĩa là</w:t>
            </w:r>
          </w:p>
          <w:p w14:paraId="6DF1C656"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để 1kg nước tăng lên 1 độ ta cần cung cấp cho nó nhiệt lượng là 4180J.</w:t>
            </w:r>
          </w:p>
          <w:p w14:paraId="6F52D470"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lastRenderedPageBreak/>
              <w:t xml:space="preserve">B. </w:t>
            </w:r>
            <w:r w:rsidRPr="00B80CE9">
              <w:rPr>
                <w:rFonts w:cs="Times New Roman"/>
                <w:color w:val="000000"/>
                <w:sz w:val="24"/>
                <w:szCs w:val="24"/>
                <w:lang w:val="nl-NL"/>
              </w:rPr>
              <w:t>để 1kg nước giảm đi 1 độ ta cần cung cấp cho nó nhiệt lượng là 4180J.</w:t>
            </w:r>
          </w:p>
          <w:p w14:paraId="57ACCEF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sz w:val="24"/>
                <w:szCs w:val="24"/>
                <w:lang w:val="nl-NL"/>
              </w:rPr>
              <w:t>để 1kg nước bay hơi ta phải cung cấp cho nó nhiệt lượng là 4180J.</w:t>
            </w:r>
          </w:p>
          <w:p w14:paraId="1B8D94F5"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 xml:space="preserve">D. để </w:t>
            </w:r>
            <w:r w:rsidRPr="00B80CE9">
              <w:rPr>
                <w:rFonts w:cs="Times New Roman"/>
                <w:color w:val="000000"/>
                <w:sz w:val="24"/>
                <w:szCs w:val="24"/>
                <w:lang w:val="nl-NL"/>
              </w:rPr>
              <w:t>1kg nước khi biến thành nước đá sẽ giải phóng nhiệt lượng là 4180J.</w:t>
            </w:r>
          </w:p>
        </w:tc>
      </w:tr>
      <w:tr w:rsidR="00486CA1" w:rsidRPr="00B80CE9" w14:paraId="58591A1B" w14:textId="77777777" w:rsidTr="00D01E30">
        <w:tc>
          <w:tcPr>
            <w:tcW w:w="1447" w:type="dxa"/>
            <w:shd w:val="clear" w:color="auto" w:fill="auto"/>
            <w:vAlign w:val="center"/>
          </w:tcPr>
          <w:p w14:paraId="672A8B9F"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Thông hiểu</w:t>
            </w:r>
          </w:p>
        </w:tc>
        <w:tc>
          <w:tcPr>
            <w:tcW w:w="7513" w:type="dxa"/>
            <w:shd w:val="clear" w:color="auto" w:fill="auto"/>
          </w:tcPr>
          <w:p w14:paraId="663B2F5F"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 Calo (Cal) là nhiệt lượng cần thiết để làm cho một gam nước nóng thêm 1</w:t>
            </w:r>
            <w:r w:rsidRPr="00B80CE9">
              <w:rPr>
                <w:rFonts w:cs="Times New Roman"/>
                <w:sz w:val="24"/>
                <w:szCs w:val="24"/>
                <w:vertAlign w:val="superscript"/>
                <w:lang w:val="it-IT"/>
              </w:rPr>
              <w:t>0</w:t>
            </w:r>
            <w:r w:rsidRPr="00B80CE9">
              <w:rPr>
                <w:rFonts w:cs="Times New Roman"/>
                <w:sz w:val="24"/>
                <w:szCs w:val="24"/>
                <w:lang w:val="it-IT"/>
              </w:rPr>
              <w:t>C. Vậy 1 calo (Cal) sẽ bằng</w:t>
            </w:r>
          </w:p>
          <w:p w14:paraId="07953CD6"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4,18J.</w:t>
            </w:r>
          </w:p>
          <w:p w14:paraId="034B91BF"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sz w:val="24"/>
                <w:szCs w:val="24"/>
                <w:lang w:val="nl-NL"/>
              </w:rPr>
              <w:t>4,2J.</w:t>
            </w:r>
          </w:p>
          <w:p w14:paraId="0523021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sz w:val="24"/>
                <w:szCs w:val="24"/>
                <w:lang w:val="nl-NL"/>
              </w:rPr>
              <w:t>4180J.</w:t>
            </w:r>
          </w:p>
          <w:p w14:paraId="2B14CF15"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4200J.</w:t>
            </w:r>
          </w:p>
        </w:tc>
      </w:tr>
      <w:tr w:rsidR="00486CA1" w:rsidRPr="00B80CE9" w14:paraId="2051FE7D" w14:textId="77777777" w:rsidTr="00D01E30">
        <w:tc>
          <w:tcPr>
            <w:tcW w:w="1447" w:type="dxa"/>
            <w:shd w:val="clear" w:color="auto" w:fill="auto"/>
            <w:vAlign w:val="center"/>
          </w:tcPr>
          <w:p w14:paraId="6D4B6552"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007AE557"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 Đặt hai vật A và B có cùng khối lượng và cùng nhiệt độ, cùng khoảng cách bên cạnh bếp than. Sau một thời gian, nhiệt độ vật A cao hơn vật B. Ta có thể kết luận là</w:t>
            </w:r>
          </w:p>
          <w:p w14:paraId="05BCF979"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Nhiệt dung riêng của A nhỏ hơn của B.</w:t>
            </w:r>
          </w:p>
          <w:p w14:paraId="3DBB59A5"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sz w:val="24"/>
                <w:szCs w:val="24"/>
                <w:lang w:val="nl-NL"/>
              </w:rPr>
              <w:t>Nhiệt dung riêng của A lớn hơn của B.</w:t>
            </w:r>
          </w:p>
          <w:p w14:paraId="576AE73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sz w:val="24"/>
                <w:szCs w:val="24"/>
                <w:lang w:val="nl-NL"/>
              </w:rPr>
              <w:t>Thể tích của vật A lớn hơn thể tích của vật B.</w:t>
            </w:r>
          </w:p>
          <w:p w14:paraId="3B35F703"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Thể tích của vật A nhỏ hơn thể tích của vật B.</w:t>
            </w:r>
          </w:p>
        </w:tc>
      </w:tr>
      <w:tr w:rsidR="00486CA1" w:rsidRPr="00B80CE9" w14:paraId="7466299E" w14:textId="77777777" w:rsidTr="00D01E30">
        <w:tc>
          <w:tcPr>
            <w:tcW w:w="1447" w:type="dxa"/>
            <w:shd w:val="clear" w:color="auto" w:fill="auto"/>
            <w:vAlign w:val="center"/>
          </w:tcPr>
          <w:p w14:paraId="049CD76F"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10015E8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Chọn phát biểu sai.</w:t>
            </w:r>
          </w:p>
          <w:p w14:paraId="1F93D9B4"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Độ tăng nhiệt độ của vật càng lớn thì nhiệt lượng mà vật thu vào để nóng lên càng nhỏ.</w:t>
            </w:r>
          </w:p>
          <w:p w14:paraId="06138983"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sz w:val="24"/>
                <w:szCs w:val="24"/>
                <w:lang w:val="nl-NL"/>
              </w:rPr>
              <w:t>Khối lượng của vật càng lớn thì nhiệt lượng mà vật thu vào để nóng lên càng lớn.</w:t>
            </w:r>
          </w:p>
          <w:p w14:paraId="368F262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sz w:val="24"/>
                <w:szCs w:val="24"/>
                <w:lang w:val="nl-NL"/>
              </w:rPr>
              <w:t>Nhiệt lượng của vật phụ thuộc vào khối lượng, độ tăng nhiệt độ và nhiệt dung riêng của vật.</w:t>
            </w:r>
          </w:p>
          <w:p w14:paraId="2CB69B07"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Cùng một khối lượng và độ tăng nhiệt độ như nhau, vật nào có nhiệt dung riêng lớn hơn thì nhiệt lượng thu vào để nóng lên của vật đó lớn hơn.</w:t>
            </w:r>
          </w:p>
        </w:tc>
      </w:tr>
      <w:tr w:rsidR="00486CA1" w:rsidRPr="00B80CE9" w14:paraId="13950281" w14:textId="77777777" w:rsidTr="00D01E30">
        <w:tc>
          <w:tcPr>
            <w:tcW w:w="1447" w:type="dxa"/>
            <w:shd w:val="clear" w:color="auto" w:fill="auto"/>
            <w:vAlign w:val="center"/>
          </w:tcPr>
          <w:p w14:paraId="0E577695"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Vận dụng</w:t>
            </w:r>
          </w:p>
        </w:tc>
        <w:tc>
          <w:tcPr>
            <w:tcW w:w="7513" w:type="dxa"/>
            <w:shd w:val="clear" w:color="auto" w:fill="auto"/>
          </w:tcPr>
          <w:p w14:paraId="4C6CE00F"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Một khối lượng nước 25 kg thu được một nhiệt lượng 1050 kJ thì nóng lên tới 30</w:t>
            </w:r>
            <w:r w:rsidRPr="00B80CE9">
              <w:rPr>
                <w:rFonts w:cs="Times New Roman"/>
                <w:sz w:val="24"/>
                <w:szCs w:val="24"/>
                <w:vertAlign w:val="superscript"/>
                <w:lang w:val="it-IT"/>
              </w:rPr>
              <w:t>0</w:t>
            </w:r>
            <w:r w:rsidRPr="00B80CE9">
              <w:rPr>
                <w:rFonts w:cs="Times New Roman"/>
                <w:sz w:val="24"/>
                <w:szCs w:val="24"/>
                <w:lang w:val="it-IT"/>
              </w:rPr>
              <w:t>C. Nhiệt độ ban đầu của nước là</w:t>
            </w:r>
          </w:p>
          <w:p w14:paraId="07DC868E"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20</w:t>
            </w:r>
            <w:r w:rsidRPr="00B80CE9">
              <w:rPr>
                <w:rFonts w:cs="Times New Roman"/>
                <w:color w:val="FF0000"/>
                <w:sz w:val="24"/>
                <w:szCs w:val="24"/>
                <w:vertAlign w:val="superscript"/>
                <w:lang w:val="it-IT"/>
              </w:rPr>
              <w:t>0</w:t>
            </w:r>
            <w:r w:rsidRPr="00B80CE9">
              <w:rPr>
                <w:rFonts w:cs="Times New Roman"/>
                <w:color w:val="FF0000"/>
                <w:sz w:val="24"/>
                <w:szCs w:val="24"/>
                <w:lang w:val="it-IT"/>
              </w:rPr>
              <w:t>C.</w:t>
            </w:r>
          </w:p>
          <w:p w14:paraId="3222A6AA"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sz w:val="24"/>
                <w:szCs w:val="24"/>
                <w:lang w:val="nl-NL"/>
              </w:rPr>
              <w:t>25</w:t>
            </w:r>
            <w:r w:rsidRPr="00B80CE9">
              <w:rPr>
                <w:rFonts w:cs="Times New Roman"/>
                <w:color w:val="000000"/>
                <w:sz w:val="24"/>
                <w:szCs w:val="24"/>
                <w:vertAlign w:val="superscript"/>
                <w:lang w:val="nl-NL"/>
              </w:rPr>
              <w:t>0</w:t>
            </w:r>
            <w:r w:rsidRPr="00B80CE9">
              <w:rPr>
                <w:rFonts w:cs="Times New Roman"/>
                <w:color w:val="000000"/>
                <w:sz w:val="24"/>
                <w:szCs w:val="24"/>
                <w:lang w:val="nl-NL"/>
              </w:rPr>
              <w:t>C.</w:t>
            </w:r>
          </w:p>
          <w:p w14:paraId="7660A09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sz w:val="24"/>
                <w:szCs w:val="24"/>
                <w:lang w:val="nl-NL"/>
              </w:rPr>
              <w:t>30</w:t>
            </w:r>
            <w:r w:rsidRPr="00B80CE9">
              <w:rPr>
                <w:rFonts w:cs="Times New Roman"/>
                <w:color w:val="000000"/>
                <w:sz w:val="24"/>
                <w:szCs w:val="24"/>
                <w:vertAlign w:val="superscript"/>
                <w:lang w:val="nl-NL"/>
              </w:rPr>
              <w:t>0</w:t>
            </w:r>
            <w:r w:rsidRPr="00B80CE9">
              <w:rPr>
                <w:rFonts w:cs="Times New Roman"/>
                <w:color w:val="000000"/>
                <w:sz w:val="24"/>
                <w:szCs w:val="24"/>
                <w:lang w:val="nl-NL"/>
              </w:rPr>
              <w:t>C.</w:t>
            </w:r>
          </w:p>
          <w:p w14:paraId="73FEDDEF"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35</w:t>
            </w:r>
            <w:r w:rsidRPr="00B80CE9">
              <w:rPr>
                <w:rFonts w:cs="Times New Roman"/>
                <w:sz w:val="24"/>
                <w:szCs w:val="24"/>
                <w:vertAlign w:val="superscript"/>
                <w:lang w:val="it-IT"/>
              </w:rPr>
              <w:t>0</w:t>
            </w:r>
            <w:r w:rsidRPr="00B80CE9">
              <w:rPr>
                <w:rFonts w:cs="Times New Roman"/>
                <w:sz w:val="24"/>
                <w:szCs w:val="24"/>
                <w:lang w:val="it-IT"/>
              </w:rPr>
              <w:t>C.</w:t>
            </w:r>
          </w:p>
        </w:tc>
      </w:tr>
      <w:tr w:rsidR="00486CA1" w:rsidRPr="00B80CE9" w14:paraId="048E1F49" w14:textId="77777777" w:rsidTr="00D01E30">
        <w:tc>
          <w:tcPr>
            <w:tcW w:w="1447" w:type="dxa"/>
            <w:shd w:val="clear" w:color="auto" w:fill="auto"/>
            <w:vAlign w:val="center"/>
          </w:tcPr>
          <w:p w14:paraId="568DB8E6"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Vận dụng</w:t>
            </w:r>
          </w:p>
        </w:tc>
        <w:tc>
          <w:tcPr>
            <w:tcW w:w="7513" w:type="dxa"/>
            <w:shd w:val="clear" w:color="auto" w:fill="auto"/>
          </w:tcPr>
          <w:p w14:paraId="15FB259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Biết nhiệt dung riêng của nhôm là 880J/kg.K và khi ta đun 1kg nhôm tăng nhiệt độ từ 30</w:t>
            </w:r>
            <w:r w:rsidRPr="00B80CE9">
              <w:rPr>
                <w:rFonts w:cs="Times New Roman"/>
                <w:sz w:val="24"/>
                <w:szCs w:val="24"/>
                <w:vertAlign w:val="superscript"/>
                <w:lang w:val="it-IT"/>
              </w:rPr>
              <w:t>0</w:t>
            </w:r>
            <w:r w:rsidRPr="00B80CE9">
              <w:rPr>
                <w:rFonts w:cs="Times New Roman"/>
                <w:sz w:val="24"/>
                <w:szCs w:val="24"/>
                <w:lang w:val="it-IT"/>
              </w:rPr>
              <w:t>C đến 80</w:t>
            </w:r>
            <w:r w:rsidRPr="00B80CE9">
              <w:rPr>
                <w:rFonts w:cs="Times New Roman"/>
                <w:sz w:val="24"/>
                <w:szCs w:val="24"/>
                <w:vertAlign w:val="superscript"/>
                <w:lang w:val="it-IT"/>
              </w:rPr>
              <w:t>0</w:t>
            </w:r>
            <w:r w:rsidRPr="00B80CE9">
              <w:rPr>
                <w:rFonts w:cs="Times New Roman"/>
                <w:sz w:val="24"/>
                <w:szCs w:val="24"/>
                <w:lang w:val="it-IT"/>
              </w:rPr>
              <w:t>C thì cần cung cấp cho nó một nhiệt lượng là</w:t>
            </w:r>
          </w:p>
          <w:p w14:paraId="5EDD3FF5"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44000J.</w:t>
            </w:r>
          </w:p>
          <w:p w14:paraId="68EB85C0"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sz w:val="24"/>
                <w:szCs w:val="24"/>
                <w:lang w:val="nl-NL"/>
              </w:rPr>
              <w:t>42000J.</w:t>
            </w:r>
          </w:p>
          <w:p w14:paraId="2E76F83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sz w:val="24"/>
                <w:szCs w:val="24"/>
                <w:lang w:val="nl-NL"/>
              </w:rPr>
              <w:t>86900J.</w:t>
            </w:r>
          </w:p>
          <w:p w14:paraId="251DD557"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96800J.</w:t>
            </w:r>
          </w:p>
        </w:tc>
      </w:tr>
      <w:tr w:rsidR="00486CA1" w:rsidRPr="00B80CE9" w14:paraId="1BA258CB" w14:textId="77777777" w:rsidTr="00D01E30">
        <w:tc>
          <w:tcPr>
            <w:tcW w:w="1447" w:type="dxa"/>
            <w:shd w:val="clear" w:color="auto" w:fill="auto"/>
            <w:vAlign w:val="center"/>
          </w:tcPr>
          <w:p w14:paraId="5B52DB3B"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Vận dụng</w:t>
            </w:r>
          </w:p>
        </w:tc>
        <w:tc>
          <w:tcPr>
            <w:tcW w:w="7513" w:type="dxa"/>
            <w:shd w:val="clear" w:color="auto" w:fill="auto"/>
          </w:tcPr>
          <w:p w14:paraId="14B14A9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Khi cung cấp nhiệt lượng 8360J cho 1kg của một chất, thì nhiệt độ của chất này tăng thêm 2</w:t>
            </w:r>
            <w:r w:rsidRPr="00B80CE9">
              <w:rPr>
                <w:rFonts w:cs="Times New Roman"/>
                <w:sz w:val="24"/>
                <w:szCs w:val="24"/>
                <w:vertAlign w:val="superscript"/>
                <w:lang w:val="it-IT"/>
              </w:rPr>
              <w:t>0</w:t>
            </w:r>
            <w:r w:rsidRPr="00B80CE9">
              <w:rPr>
                <w:rFonts w:cs="Times New Roman"/>
                <w:sz w:val="24"/>
                <w:szCs w:val="24"/>
                <w:lang w:val="it-IT"/>
              </w:rPr>
              <w:t>C. Vậy chất này là</w:t>
            </w:r>
          </w:p>
          <w:p w14:paraId="70883D40"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nước.</w:t>
            </w:r>
          </w:p>
          <w:p w14:paraId="35A2C6BF"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sz w:val="24"/>
                <w:szCs w:val="24"/>
                <w:lang w:val="nl-NL"/>
              </w:rPr>
              <w:t>rượu.</w:t>
            </w:r>
          </w:p>
          <w:p w14:paraId="40AF6906"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sz w:val="24"/>
                <w:szCs w:val="24"/>
                <w:lang w:val="nl-NL"/>
              </w:rPr>
              <w:t>nước đá.</w:t>
            </w:r>
          </w:p>
          <w:p w14:paraId="245CEAA4"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nhôm.</w:t>
            </w:r>
          </w:p>
        </w:tc>
      </w:tr>
      <w:tr w:rsidR="00486CA1" w:rsidRPr="00B80CE9" w14:paraId="0AA75769" w14:textId="77777777" w:rsidTr="00D01E30">
        <w:tc>
          <w:tcPr>
            <w:tcW w:w="1447" w:type="dxa"/>
            <w:shd w:val="clear" w:color="auto" w:fill="auto"/>
            <w:vAlign w:val="center"/>
          </w:tcPr>
          <w:p w14:paraId="3E35149A"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Vận dụng</w:t>
            </w:r>
          </w:p>
        </w:tc>
        <w:tc>
          <w:tcPr>
            <w:tcW w:w="7513" w:type="dxa"/>
            <w:shd w:val="clear" w:color="auto" w:fill="auto"/>
          </w:tcPr>
          <w:p w14:paraId="15641BE8"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Hai miếng đồng có khối lượng lần lượt là m và 2m. Khi hơ trên ngọn lửa đèn cồn trong khoảng thời gian bằng nhau, hai vật nhận được nhiệt lượng bằng nhau từ ngọn lửa. Nhiệt độ của miếng đồng m tăng thêm Δt (độ) thì nhiệt độ của miếng đồng 2m tăng thêm</w:t>
            </w:r>
          </w:p>
          <w:p w14:paraId="3C8F6374"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 xml:space="preserve">A. </w:t>
            </w:r>
            <w:r w:rsidRPr="00B80CE9">
              <w:rPr>
                <w:rFonts w:cs="Times New Roman"/>
                <w:color w:val="000000"/>
                <w:position w:val="-24"/>
                <w:sz w:val="24"/>
                <w:szCs w:val="24"/>
                <w:lang w:val="nl-NL"/>
              </w:rPr>
              <w:object w:dxaOrig="340" w:dyaOrig="620" w14:anchorId="35178D54">
                <v:shape id="_x0000_i1053" type="#_x0000_t75" style="width:15.8pt;height:31.65pt" o:ole="">
                  <v:imagedata r:id="rId105" o:title=""/>
                </v:shape>
                <o:OLEObject Type="Embed" ProgID="Equation.DSMT4" ShapeID="_x0000_i1053" DrawAspect="Content" ObjectID="_1792219170" r:id="rId106"/>
              </w:object>
            </w:r>
            <w:r w:rsidRPr="00B80CE9">
              <w:rPr>
                <w:rFonts w:cs="Times New Roman"/>
                <w:color w:val="000000"/>
                <w:sz w:val="24"/>
                <w:szCs w:val="24"/>
                <w:lang w:val="nl-NL"/>
              </w:rPr>
              <w:t>(độ).</w:t>
            </w:r>
          </w:p>
          <w:p w14:paraId="63E7409D" w14:textId="77777777" w:rsidR="00486CA1" w:rsidRPr="00B80CE9" w:rsidRDefault="00486CA1" w:rsidP="00D01E30">
            <w:pPr>
              <w:spacing w:after="0" w:line="312" w:lineRule="auto"/>
              <w:rPr>
                <w:rFonts w:cs="Times New Roman"/>
                <w:color w:val="000000"/>
                <w:sz w:val="24"/>
                <w:szCs w:val="24"/>
                <w:lang w:val="nl-NL"/>
              </w:rPr>
            </w:pPr>
            <w:r w:rsidRPr="00B80CE9">
              <w:rPr>
                <w:rFonts w:cs="Times New Roman"/>
                <w:sz w:val="24"/>
                <w:szCs w:val="24"/>
                <w:lang w:val="it-IT"/>
              </w:rPr>
              <w:t xml:space="preserve">B. </w:t>
            </w:r>
            <w:r w:rsidRPr="00B80CE9">
              <w:rPr>
                <w:rFonts w:cs="Times New Roman"/>
                <w:color w:val="000000"/>
                <w:position w:val="-6"/>
                <w:sz w:val="24"/>
                <w:szCs w:val="24"/>
                <w:lang w:val="nl-NL"/>
              </w:rPr>
              <w:object w:dxaOrig="300" w:dyaOrig="279" w14:anchorId="63959978">
                <v:shape id="_x0000_i1054" type="#_x0000_t75" style="width:15pt;height:14.15pt" o:ole="">
                  <v:imagedata r:id="rId107" o:title=""/>
                </v:shape>
                <o:OLEObject Type="Embed" ProgID="Equation.DSMT4" ShapeID="_x0000_i1054" DrawAspect="Content" ObjectID="_1792219171" r:id="rId108"/>
              </w:object>
            </w:r>
            <w:r w:rsidRPr="00B80CE9">
              <w:rPr>
                <w:rFonts w:cs="Times New Roman"/>
                <w:color w:val="000000"/>
                <w:sz w:val="24"/>
                <w:szCs w:val="24"/>
                <w:lang w:val="nl-NL"/>
              </w:rPr>
              <w:t>(độ).</w:t>
            </w:r>
          </w:p>
          <w:p w14:paraId="39A6C152"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 xml:space="preserve">C. </w:t>
            </w:r>
            <w:r w:rsidRPr="00B80CE9">
              <w:rPr>
                <w:rFonts w:cs="Times New Roman"/>
                <w:color w:val="000000"/>
                <w:position w:val="-6"/>
                <w:sz w:val="24"/>
                <w:szCs w:val="24"/>
                <w:lang w:val="nl-NL"/>
              </w:rPr>
              <w:object w:dxaOrig="420" w:dyaOrig="279" w14:anchorId="7D2D7525">
                <v:shape id="_x0000_i1055" type="#_x0000_t75" style="width:21.65pt;height:14.15pt" o:ole="">
                  <v:imagedata r:id="rId109" o:title=""/>
                </v:shape>
                <o:OLEObject Type="Embed" ProgID="Equation.DSMT4" ShapeID="_x0000_i1055" DrawAspect="Content" ObjectID="_1792219172" r:id="rId110"/>
              </w:object>
            </w:r>
            <w:r w:rsidRPr="00B80CE9">
              <w:rPr>
                <w:rFonts w:cs="Times New Roman"/>
                <w:color w:val="000000"/>
                <w:sz w:val="24"/>
                <w:szCs w:val="24"/>
                <w:lang w:val="nl-NL"/>
              </w:rPr>
              <w:t>(độ).</w:t>
            </w:r>
          </w:p>
          <w:p w14:paraId="4D532B0C"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 xml:space="preserve">D. </w:t>
            </w:r>
            <w:r w:rsidRPr="00B80CE9">
              <w:rPr>
                <w:rFonts w:cs="Times New Roman"/>
                <w:color w:val="000000"/>
                <w:position w:val="-6"/>
                <w:sz w:val="24"/>
                <w:szCs w:val="24"/>
                <w:lang w:val="nl-NL"/>
              </w:rPr>
              <w:object w:dxaOrig="420" w:dyaOrig="279" w14:anchorId="53F40380">
                <v:shape id="_x0000_i1056" type="#_x0000_t75" style="width:21.65pt;height:14.15pt" o:ole="">
                  <v:imagedata r:id="rId111" o:title=""/>
                </v:shape>
                <o:OLEObject Type="Embed" ProgID="Equation.DSMT4" ShapeID="_x0000_i1056" DrawAspect="Content" ObjectID="_1792219173" r:id="rId112"/>
              </w:object>
            </w:r>
            <w:r w:rsidRPr="00B80CE9">
              <w:rPr>
                <w:rFonts w:cs="Times New Roman"/>
                <w:color w:val="000000"/>
                <w:sz w:val="24"/>
                <w:szCs w:val="24"/>
                <w:lang w:val="nl-NL"/>
              </w:rPr>
              <w:t>(độ).</w:t>
            </w:r>
          </w:p>
        </w:tc>
      </w:tr>
      <w:tr w:rsidR="00486CA1" w:rsidRPr="00B80CE9" w14:paraId="7E240C58" w14:textId="77777777" w:rsidTr="00D01E30">
        <w:tc>
          <w:tcPr>
            <w:tcW w:w="8960" w:type="dxa"/>
            <w:gridSpan w:val="2"/>
            <w:shd w:val="clear" w:color="auto" w:fill="FBE4D5" w:themeFill="accent2" w:themeFillTint="33"/>
            <w:vAlign w:val="center"/>
          </w:tcPr>
          <w:p w14:paraId="50D107C6" w14:textId="77777777" w:rsidR="00486CA1" w:rsidRPr="00B80CE9" w:rsidRDefault="00486CA1" w:rsidP="00D01E30">
            <w:pPr>
              <w:spacing w:after="0" w:line="312" w:lineRule="auto"/>
              <w:rPr>
                <w:rFonts w:cs="Times New Roman"/>
                <w:b/>
                <w:bCs/>
                <w:color w:val="FF0000"/>
                <w:sz w:val="24"/>
                <w:szCs w:val="24"/>
              </w:rPr>
            </w:pPr>
            <w:r w:rsidRPr="00B80CE9">
              <w:rPr>
                <w:rFonts w:cs="Times New Roman"/>
                <w:b/>
                <w:bCs/>
                <w:color w:val="FF0000"/>
                <w:sz w:val="24"/>
                <w:szCs w:val="24"/>
              </w:rPr>
              <w:t>Bài 28. Sự truyền nhiệt</w:t>
            </w:r>
          </w:p>
        </w:tc>
      </w:tr>
      <w:tr w:rsidR="00486CA1" w:rsidRPr="00B80CE9" w14:paraId="45FA2128" w14:textId="77777777" w:rsidTr="00D01E30">
        <w:tc>
          <w:tcPr>
            <w:tcW w:w="1447" w:type="dxa"/>
            <w:shd w:val="clear" w:color="auto" w:fill="auto"/>
            <w:vAlign w:val="center"/>
          </w:tcPr>
          <w:p w14:paraId="47FA8EDE"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7247C11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sz w:val="24"/>
                <w:szCs w:val="24"/>
                <w:lang w:val="it-IT"/>
              </w:rPr>
              <w:t>Bức</w:t>
            </w:r>
            <w:r w:rsidRPr="00B80CE9">
              <w:rPr>
                <w:rFonts w:cs="Times New Roman"/>
                <w:color w:val="000000" w:themeColor="text1"/>
                <w:sz w:val="24"/>
                <w:szCs w:val="24"/>
              </w:rPr>
              <w:t xml:space="preserve"> xạ nhiệt là</w:t>
            </w:r>
          </w:p>
          <w:p w14:paraId="45C6DB5B" w14:textId="77777777" w:rsidR="00486CA1" w:rsidRPr="00B80CE9" w:rsidRDefault="00486CA1" w:rsidP="00D01E30">
            <w:pPr>
              <w:shd w:val="clear" w:color="auto" w:fill="FFFFFF"/>
              <w:spacing w:after="0" w:line="312" w:lineRule="auto"/>
              <w:outlineLvl w:val="5"/>
              <w:rPr>
                <w:rFonts w:cs="Times New Roman"/>
                <w:b/>
                <w:bCs/>
                <w:color w:val="FF0000"/>
                <w:sz w:val="24"/>
                <w:szCs w:val="24"/>
              </w:rPr>
            </w:pPr>
            <w:r w:rsidRPr="00B80CE9">
              <w:rPr>
                <w:rFonts w:cs="Times New Roman"/>
                <w:bCs/>
                <w:color w:val="FF0000"/>
                <w:sz w:val="24"/>
                <w:szCs w:val="24"/>
              </w:rPr>
              <w:t>A. sự truyền nhiệt bằng các tia nhiệt đi thẳng.</w:t>
            </w:r>
          </w:p>
          <w:p w14:paraId="78DA09CC"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sự truyền nhiệt của các nguyên tử không khí.</w:t>
            </w:r>
          </w:p>
          <w:p w14:paraId="5FB6CBD9"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sự truyền nhiệt bằng các dòng không khí.</w:t>
            </w:r>
          </w:p>
          <w:p w14:paraId="02B71DAD"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sự truyền nhiệt của các nguyên tử chất rắn.</w:t>
            </w:r>
          </w:p>
        </w:tc>
      </w:tr>
      <w:tr w:rsidR="00486CA1" w:rsidRPr="00B80CE9" w14:paraId="224A2A06" w14:textId="77777777" w:rsidTr="00D01E30">
        <w:tc>
          <w:tcPr>
            <w:tcW w:w="1447" w:type="dxa"/>
            <w:shd w:val="clear" w:color="auto" w:fill="auto"/>
            <w:vAlign w:val="center"/>
          </w:tcPr>
          <w:p w14:paraId="27D6D4ED"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77B346F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333333"/>
                <w:sz w:val="24"/>
                <w:szCs w:val="24"/>
              </w:rPr>
            </w:pPr>
            <w:r w:rsidRPr="00B80CE9">
              <w:rPr>
                <w:rFonts w:cs="Times New Roman"/>
                <w:color w:val="000000" w:themeColor="text1"/>
                <w:sz w:val="24"/>
                <w:szCs w:val="24"/>
              </w:rPr>
              <w:t>Năng lượng nhiệt của Mặt Trời truyền xuống Trái Đất bằng hình thức</w:t>
            </w:r>
          </w:p>
          <w:p w14:paraId="33B6346B" w14:textId="77777777" w:rsidR="00486CA1" w:rsidRPr="00B80CE9" w:rsidRDefault="00486CA1" w:rsidP="00D01E30">
            <w:pPr>
              <w:shd w:val="clear" w:color="auto" w:fill="FFFFFF"/>
              <w:spacing w:after="0" w:line="312" w:lineRule="auto"/>
              <w:outlineLvl w:val="5"/>
              <w:rPr>
                <w:rFonts w:cs="Times New Roman"/>
                <w:b/>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bCs/>
                <w:color w:val="FF0000"/>
                <w:sz w:val="24"/>
                <w:szCs w:val="24"/>
              </w:rPr>
              <w:t>bức xạ nhiệt.</w:t>
            </w:r>
          </w:p>
          <w:p w14:paraId="7005B9D2"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dẫn nhiệt qua không khí.</w:t>
            </w:r>
          </w:p>
          <w:p w14:paraId="26B69C09"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đối lưu qua không khí.</w:t>
            </w:r>
          </w:p>
          <w:p w14:paraId="468CCABA"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dẫn nhiệt và đối lưu.</w:t>
            </w:r>
          </w:p>
        </w:tc>
      </w:tr>
      <w:tr w:rsidR="00486CA1" w:rsidRPr="00B80CE9" w14:paraId="2C802611" w14:textId="77777777" w:rsidTr="00D01E30">
        <w:tc>
          <w:tcPr>
            <w:tcW w:w="1447" w:type="dxa"/>
            <w:shd w:val="clear" w:color="auto" w:fill="auto"/>
            <w:vAlign w:val="center"/>
          </w:tcPr>
          <w:p w14:paraId="123AE39A"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783A3FF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Đối lưu là sự truyền nhiệt bằng</w:t>
            </w:r>
          </w:p>
          <w:p w14:paraId="6DB5E430" w14:textId="77777777" w:rsidR="00486CA1" w:rsidRPr="00B80CE9" w:rsidRDefault="00486CA1" w:rsidP="002D57DC">
            <w:pPr>
              <w:numPr>
                <w:ilvl w:val="0"/>
                <w:numId w:val="56"/>
              </w:numPr>
              <w:shd w:val="clear" w:color="auto" w:fill="FFFFFF"/>
              <w:spacing w:after="0" w:line="312" w:lineRule="auto"/>
              <w:ind w:left="480" w:hanging="480"/>
              <w:contextualSpacing w:val="0"/>
              <w:outlineLvl w:val="5"/>
              <w:rPr>
                <w:rFonts w:cs="Times New Roman"/>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bCs/>
                <w:color w:val="FF0000"/>
                <w:sz w:val="24"/>
                <w:szCs w:val="24"/>
              </w:rPr>
              <w:t>các dòng chất lỏng hoặc chất khí.</w:t>
            </w:r>
          </w:p>
          <w:p w14:paraId="75FFFB72"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các dòng chất rắn và chất lỏng.</w:t>
            </w:r>
          </w:p>
          <w:p w14:paraId="785E47E9"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các dòng chất lỏng và chân không.</w:t>
            </w:r>
          </w:p>
          <w:p w14:paraId="53F9AD74"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các dòng chất khí và chất rắn.</w:t>
            </w:r>
          </w:p>
        </w:tc>
      </w:tr>
      <w:tr w:rsidR="00486CA1" w:rsidRPr="00B80CE9" w14:paraId="11615D77" w14:textId="77777777" w:rsidTr="00D01E30">
        <w:tc>
          <w:tcPr>
            <w:tcW w:w="1447" w:type="dxa"/>
            <w:shd w:val="clear" w:color="auto" w:fill="auto"/>
            <w:vAlign w:val="center"/>
          </w:tcPr>
          <w:p w14:paraId="4B41155E"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1ADDA40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bCs/>
                <w:sz w:val="24"/>
                <w:szCs w:val="24"/>
              </w:rPr>
              <w:t xml:space="preserve">Những </w:t>
            </w:r>
            <w:r w:rsidRPr="00B80CE9">
              <w:rPr>
                <w:rFonts w:cs="Times New Roman"/>
                <w:sz w:val="24"/>
                <w:szCs w:val="24"/>
              </w:rPr>
              <w:t>v</w:t>
            </w:r>
            <w:r w:rsidRPr="00B80CE9">
              <w:rPr>
                <w:rFonts w:cs="Times New Roman"/>
                <w:color w:val="000000" w:themeColor="text1"/>
                <w:sz w:val="24"/>
                <w:szCs w:val="24"/>
              </w:rPr>
              <w:t>ật hấp thụ nhiệt tốt là những vật có bề mặt</w:t>
            </w:r>
          </w:p>
          <w:p w14:paraId="43EA2ABC"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bCs/>
                <w:color w:val="FF0000"/>
                <w:sz w:val="24"/>
                <w:szCs w:val="24"/>
              </w:rPr>
              <w:t>A.</w:t>
            </w:r>
            <w:r w:rsidRPr="00B80CE9">
              <w:rPr>
                <w:rFonts w:cs="Times New Roman"/>
                <w:bCs/>
                <w:color w:val="008000"/>
                <w:sz w:val="24"/>
                <w:szCs w:val="24"/>
              </w:rPr>
              <w:t xml:space="preserve"> </w:t>
            </w:r>
            <w:r w:rsidRPr="00B80CE9">
              <w:rPr>
                <w:rFonts w:cs="Times New Roman"/>
                <w:bCs/>
                <w:color w:val="FF0000"/>
                <w:sz w:val="24"/>
                <w:szCs w:val="24"/>
              </w:rPr>
              <w:t>xù xì, sẫm màu.</w:t>
            </w:r>
          </w:p>
          <w:p w14:paraId="09763CC0"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nhẵn, sẫm màu.</w:t>
            </w:r>
          </w:p>
          <w:p w14:paraId="18054C0C"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 xml:space="preserve">C. </w:t>
            </w:r>
            <w:r w:rsidRPr="00B80CE9">
              <w:rPr>
                <w:rFonts w:cs="Times New Roman"/>
                <w:bCs/>
                <w:color w:val="000000" w:themeColor="text1"/>
                <w:sz w:val="24"/>
                <w:szCs w:val="24"/>
              </w:rPr>
              <w:t>xù xì</w:t>
            </w:r>
            <w:r w:rsidRPr="00B80CE9">
              <w:rPr>
                <w:rFonts w:cs="Times New Roman"/>
                <w:color w:val="000000" w:themeColor="text1"/>
                <w:sz w:val="24"/>
                <w:szCs w:val="24"/>
              </w:rPr>
              <w:t>, sáng màu.</w:t>
            </w:r>
          </w:p>
          <w:p w14:paraId="1E4327FA" w14:textId="77777777" w:rsidR="00486CA1" w:rsidRPr="00B80CE9" w:rsidRDefault="00486CA1" w:rsidP="002D57DC">
            <w:pPr>
              <w:numPr>
                <w:ilvl w:val="0"/>
                <w:numId w:val="57"/>
              </w:numPr>
              <w:shd w:val="clear" w:color="auto" w:fill="FFFFFF"/>
              <w:spacing w:after="0" w:line="312" w:lineRule="auto"/>
              <w:ind w:left="1000" w:hanging="480"/>
              <w:contextualSpacing w:val="0"/>
              <w:rPr>
                <w:rFonts w:cs="Times New Roman"/>
                <w:color w:val="333333"/>
                <w:sz w:val="24"/>
                <w:szCs w:val="24"/>
              </w:rPr>
            </w:pPr>
            <w:r w:rsidRPr="00B80CE9">
              <w:rPr>
                <w:rFonts w:cs="Times New Roman"/>
                <w:color w:val="000000" w:themeColor="text1"/>
                <w:sz w:val="24"/>
                <w:szCs w:val="24"/>
              </w:rPr>
              <w:t>D. nhẵn, sáng màu.</w:t>
            </w:r>
          </w:p>
        </w:tc>
      </w:tr>
      <w:tr w:rsidR="00486CA1" w:rsidRPr="00B80CE9" w14:paraId="097DFB5B" w14:textId="77777777" w:rsidTr="00D01E30">
        <w:tc>
          <w:tcPr>
            <w:tcW w:w="1447" w:type="dxa"/>
            <w:shd w:val="clear" w:color="auto" w:fill="auto"/>
            <w:vAlign w:val="center"/>
          </w:tcPr>
          <w:p w14:paraId="5F4B682F"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6AE8B7A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 xml:space="preserve">Đối lưu là sự truyền năng lượng nhiệt bởi các dòng chất lưu di </w:t>
            </w:r>
            <w:r w:rsidRPr="00B80CE9">
              <w:rPr>
                <w:rFonts w:cs="Times New Roman"/>
                <w:color w:val="000000"/>
                <w:sz w:val="24"/>
                <w:szCs w:val="24"/>
              </w:rPr>
              <w:lastRenderedPageBreak/>
              <w:t>chuyển từ</w:t>
            </w:r>
          </w:p>
          <w:p w14:paraId="7CD96C2F" w14:textId="77777777" w:rsidR="00486CA1" w:rsidRPr="00B80CE9" w:rsidRDefault="00486CA1" w:rsidP="00D01E30">
            <w:pPr>
              <w:shd w:val="clear" w:color="auto" w:fill="FFFFFF"/>
              <w:spacing w:after="0" w:line="312" w:lineRule="auto"/>
              <w:contextualSpacing w:val="0"/>
              <w:jc w:val="left"/>
              <w:rPr>
                <w:rFonts w:cs="Times New Roman"/>
                <w:color w:val="FF0000"/>
                <w:sz w:val="24"/>
                <w:szCs w:val="24"/>
              </w:rPr>
            </w:pPr>
            <w:r w:rsidRPr="00B80CE9">
              <w:rPr>
                <w:rFonts w:cs="Times New Roman"/>
                <w:color w:val="FF0000"/>
                <w:sz w:val="24"/>
                <w:szCs w:val="24"/>
              </w:rPr>
              <w:t>A.</w:t>
            </w:r>
            <w:r w:rsidRPr="00B80CE9">
              <w:rPr>
                <w:rFonts w:cs="Times New Roman"/>
                <w:color w:val="000000"/>
                <w:sz w:val="24"/>
                <w:szCs w:val="24"/>
              </w:rPr>
              <w:t xml:space="preserve"> </w:t>
            </w:r>
            <w:r w:rsidRPr="00B80CE9">
              <w:rPr>
                <w:rFonts w:cs="Times New Roman"/>
                <w:color w:val="FF0000"/>
                <w:sz w:val="24"/>
                <w:szCs w:val="24"/>
              </w:rPr>
              <w:t>vùng nóng hơn lên vùng lạnh hơn trong chất lưu.</w:t>
            </w:r>
          </w:p>
          <w:p w14:paraId="3C18390A" w14:textId="77777777" w:rsidR="00486CA1" w:rsidRPr="00B80CE9" w:rsidRDefault="00486CA1" w:rsidP="00D01E30">
            <w:pPr>
              <w:shd w:val="clear" w:color="auto" w:fill="FFFFFF"/>
              <w:spacing w:after="0" w:line="312" w:lineRule="auto"/>
              <w:contextualSpacing w:val="0"/>
              <w:jc w:val="left"/>
              <w:rPr>
                <w:rFonts w:cs="Times New Roman"/>
                <w:color w:val="000000"/>
                <w:sz w:val="24"/>
                <w:szCs w:val="24"/>
              </w:rPr>
            </w:pPr>
            <w:r w:rsidRPr="00B80CE9">
              <w:rPr>
                <w:rFonts w:cs="Times New Roman"/>
                <w:color w:val="000000"/>
                <w:sz w:val="24"/>
                <w:szCs w:val="24"/>
              </w:rPr>
              <w:t>B. vùng lạnh hơn lên vùng nóng hơn trong chất lưu.</w:t>
            </w:r>
          </w:p>
          <w:p w14:paraId="0851191E" w14:textId="77777777" w:rsidR="00486CA1" w:rsidRPr="00B80CE9" w:rsidRDefault="00486CA1" w:rsidP="00D01E30">
            <w:pPr>
              <w:shd w:val="clear" w:color="auto" w:fill="FFFFFF"/>
              <w:spacing w:after="0" w:line="312" w:lineRule="auto"/>
              <w:contextualSpacing w:val="0"/>
              <w:jc w:val="left"/>
              <w:rPr>
                <w:rFonts w:cs="Times New Roman"/>
                <w:color w:val="000000"/>
                <w:sz w:val="24"/>
                <w:szCs w:val="24"/>
              </w:rPr>
            </w:pPr>
            <w:r w:rsidRPr="00B80CE9">
              <w:rPr>
                <w:rFonts w:cs="Times New Roman"/>
                <w:color w:val="000000"/>
                <w:sz w:val="24"/>
                <w:szCs w:val="24"/>
              </w:rPr>
              <w:t>C. vùng có độ ẩm cao hơn lên vùng có độ ẩm thấp hơn.</w:t>
            </w:r>
          </w:p>
          <w:p w14:paraId="2A3D3744" w14:textId="77777777" w:rsidR="00486CA1" w:rsidRPr="00B80CE9" w:rsidRDefault="00486CA1" w:rsidP="00D01E30">
            <w:pPr>
              <w:shd w:val="clear" w:color="auto" w:fill="FFFFFF"/>
              <w:spacing w:after="0" w:line="312" w:lineRule="auto"/>
              <w:contextualSpacing w:val="0"/>
              <w:jc w:val="left"/>
              <w:rPr>
                <w:rFonts w:cs="Times New Roman"/>
                <w:color w:val="000000"/>
                <w:sz w:val="24"/>
                <w:szCs w:val="24"/>
              </w:rPr>
            </w:pPr>
            <w:r w:rsidRPr="00B80CE9">
              <w:rPr>
                <w:rFonts w:cs="Times New Roman"/>
                <w:color w:val="000000"/>
                <w:sz w:val="24"/>
                <w:szCs w:val="24"/>
              </w:rPr>
              <w:t>D. vùng có độ ẩm thấp hơn lên vùng có độ ẩm cao hơn.</w:t>
            </w:r>
          </w:p>
        </w:tc>
      </w:tr>
      <w:tr w:rsidR="00486CA1" w:rsidRPr="00B80CE9" w14:paraId="2D28A945" w14:textId="77777777" w:rsidTr="00D01E30">
        <w:tc>
          <w:tcPr>
            <w:tcW w:w="1447" w:type="dxa"/>
            <w:shd w:val="clear" w:color="auto" w:fill="auto"/>
            <w:vAlign w:val="center"/>
          </w:tcPr>
          <w:p w14:paraId="412088C2"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lastRenderedPageBreak/>
              <w:t>Nhận biết</w:t>
            </w:r>
          </w:p>
        </w:tc>
        <w:tc>
          <w:tcPr>
            <w:tcW w:w="7513" w:type="dxa"/>
            <w:shd w:val="clear" w:color="auto" w:fill="auto"/>
          </w:tcPr>
          <w:p w14:paraId="182B44E2"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Khi một vật nhận được bức xạ nhiệt thì nó sẽ</w:t>
            </w:r>
          </w:p>
          <w:p w14:paraId="4EFE53BD"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FF0000"/>
                <w:sz w:val="24"/>
                <w:szCs w:val="24"/>
              </w:rPr>
              <w:t>A.</w:t>
            </w:r>
            <w:r w:rsidRPr="00B80CE9">
              <w:rPr>
                <w:rFonts w:cs="Times New Roman"/>
                <w:color w:val="000000"/>
                <w:sz w:val="24"/>
                <w:szCs w:val="24"/>
              </w:rPr>
              <w:t xml:space="preserve"> </w:t>
            </w:r>
            <w:r w:rsidRPr="00B80CE9">
              <w:rPr>
                <w:rFonts w:cs="Times New Roman"/>
                <w:color w:val="FF0000"/>
                <w:sz w:val="24"/>
                <w:szCs w:val="24"/>
              </w:rPr>
              <w:t>nóng lên.</w:t>
            </w:r>
          </w:p>
          <w:p w14:paraId="0DDF5800"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000000"/>
                <w:sz w:val="24"/>
                <w:szCs w:val="24"/>
              </w:rPr>
              <w:t>B. lạnh đi.</w:t>
            </w:r>
          </w:p>
          <w:p w14:paraId="4C3F9F69"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000000"/>
                <w:sz w:val="24"/>
                <w:szCs w:val="24"/>
              </w:rPr>
              <w:t>C. chuyển thể.</w:t>
            </w:r>
          </w:p>
          <w:p w14:paraId="3FD36DD0"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000000"/>
                <w:sz w:val="24"/>
                <w:szCs w:val="24"/>
              </w:rPr>
              <w:t>D. tan chảy.</w:t>
            </w:r>
          </w:p>
        </w:tc>
      </w:tr>
      <w:tr w:rsidR="00486CA1" w:rsidRPr="00B80CE9" w14:paraId="50D436E8" w14:textId="77777777" w:rsidTr="00D01E30">
        <w:tc>
          <w:tcPr>
            <w:tcW w:w="1447" w:type="dxa"/>
            <w:shd w:val="clear" w:color="auto" w:fill="auto"/>
            <w:vAlign w:val="center"/>
          </w:tcPr>
          <w:p w14:paraId="0BF27457"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6F65F0E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Khi ta đun một ấm nước trên bếp lò, lớp nước nhận năng lượng nhiệt đầu tiên là</w:t>
            </w:r>
          </w:p>
          <w:p w14:paraId="34D73904"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FF0000"/>
                <w:sz w:val="24"/>
                <w:szCs w:val="24"/>
              </w:rPr>
              <w:t>A. lớp nước ở đáy ấm</w:t>
            </w:r>
            <w:r w:rsidRPr="00B80CE9">
              <w:rPr>
                <w:rFonts w:cs="Times New Roman"/>
                <w:color w:val="000000"/>
                <w:sz w:val="24"/>
                <w:szCs w:val="24"/>
              </w:rPr>
              <w:t>.</w:t>
            </w:r>
          </w:p>
          <w:p w14:paraId="3FB30E5E"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000000"/>
                <w:sz w:val="24"/>
                <w:szCs w:val="24"/>
              </w:rPr>
              <w:t xml:space="preserve">B. </w:t>
            </w:r>
            <w:r w:rsidRPr="00B80CE9">
              <w:rPr>
                <w:rFonts w:cs="Times New Roman"/>
                <w:sz w:val="24"/>
                <w:szCs w:val="24"/>
              </w:rPr>
              <w:t xml:space="preserve">lớp nước </w:t>
            </w:r>
            <w:r w:rsidRPr="00B80CE9">
              <w:rPr>
                <w:rFonts w:cs="Times New Roman"/>
                <w:color w:val="000000"/>
                <w:sz w:val="24"/>
                <w:szCs w:val="24"/>
              </w:rPr>
              <w:t>gần nắp ấm.</w:t>
            </w:r>
          </w:p>
          <w:p w14:paraId="533B03AA"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000000"/>
                <w:sz w:val="24"/>
                <w:szCs w:val="24"/>
              </w:rPr>
              <w:t xml:space="preserve">C. </w:t>
            </w:r>
            <w:r w:rsidRPr="00B80CE9">
              <w:rPr>
                <w:rFonts w:cs="Times New Roman"/>
                <w:sz w:val="24"/>
                <w:szCs w:val="24"/>
              </w:rPr>
              <w:t xml:space="preserve">lớp nước </w:t>
            </w:r>
            <w:r w:rsidRPr="00B80CE9">
              <w:rPr>
                <w:rFonts w:cs="Times New Roman"/>
                <w:color w:val="000000"/>
                <w:sz w:val="24"/>
                <w:szCs w:val="24"/>
              </w:rPr>
              <w:t>gần vòi ấm.</w:t>
            </w:r>
          </w:p>
          <w:p w14:paraId="1A087098" w14:textId="77777777" w:rsidR="00486CA1" w:rsidRPr="00B80CE9" w:rsidRDefault="00486CA1" w:rsidP="00D01E30">
            <w:pPr>
              <w:shd w:val="clear" w:color="auto" w:fill="FFFFFF"/>
              <w:spacing w:after="0" w:line="312" w:lineRule="auto"/>
              <w:contextualSpacing w:val="0"/>
              <w:rPr>
                <w:rFonts w:cs="Times New Roman"/>
                <w:color w:val="000000"/>
                <w:sz w:val="24"/>
                <w:szCs w:val="24"/>
              </w:rPr>
            </w:pPr>
            <w:r w:rsidRPr="00B80CE9">
              <w:rPr>
                <w:rFonts w:cs="Times New Roman"/>
                <w:color w:val="000000"/>
                <w:sz w:val="24"/>
                <w:szCs w:val="24"/>
              </w:rPr>
              <w:t>D. tất cả nhận nhiệt năng như nhau.</w:t>
            </w:r>
          </w:p>
        </w:tc>
      </w:tr>
      <w:tr w:rsidR="00486CA1" w:rsidRPr="00B80CE9" w14:paraId="1DCC06AE" w14:textId="77777777" w:rsidTr="00D01E30">
        <w:tc>
          <w:tcPr>
            <w:tcW w:w="1447" w:type="dxa"/>
            <w:shd w:val="clear" w:color="auto" w:fill="auto"/>
            <w:vAlign w:val="center"/>
          </w:tcPr>
          <w:p w14:paraId="784B4B41"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Nhận biết</w:t>
            </w:r>
          </w:p>
        </w:tc>
        <w:tc>
          <w:tcPr>
            <w:tcW w:w="7513" w:type="dxa"/>
            <w:shd w:val="clear" w:color="auto" w:fill="auto"/>
          </w:tcPr>
          <w:p w14:paraId="7B92E8C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rPr>
            </w:pPr>
            <w:r w:rsidRPr="00B80CE9">
              <w:rPr>
                <w:rFonts w:cs="Times New Roman"/>
                <w:color w:val="000000"/>
                <w:sz w:val="24"/>
                <w:szCs w:val="24"/>
              </w:rPr>
              <w:t>Khác với sự dẫn nhiệt và đối lưu, bức xạ nhiệt có thể truyền trong</w:t>
            </w:r>
          </w:p>
          <w:p w14:paraId="4DFA3221" w14:textId="77777777" w:rsidR="00486CA1" w:rsidRPr="00B80CE9" w:rsidRDefault="00486CA1" w:rsidP="00D01E30">
            <w:pPr>
              <w:shd w:val="clear" w:color="auto" w:fill="FFFFFF"/>
              <w:spacing w:after="0" w:line="312" w:lineRule="auto"/>
              <w:rPr>
                <w:rFonts w:cs="Times New Roman"/>
                <w:color w:val="000000"/>
                <w:sz w:val="24"/>
                <w:szCs w:val="24"/>
              </w:rPr>
            </w:pPr>
            <w:r w:rsidRPr="00B80CE9">
              <w:rPr>
                <w:rFonts w:cs="Times New Roman"/>
                <w:color w:val="FF0000"/>
                <w:sz w:val="24"/>
                <w:szCs w:val="24"/>
              </w:rPr>
              <w:t>A.</w:t>
            </w:r>
            <w:r w:rsidRPr="00B80CE9">
              <w:rPr>
                <w:rFonts w:cs="Times New Roman"/>
                <w:color w:val="000000"/>
                <w:sz w:val="24"/>
                <w:szCs w:val="24"/>
              </w:rPr>
              <w:t xml:space="preserve"> </w:t>
            </w:r>
            <w:r w:rsidRPr="00B80CE9">
              <w:rPr>
                <w:rFonts w:cs="Times New Roman"/>
                <w:color w:val="FF0000"/>
                <w:sz w:val="24"/>
                <w:szCs w:val="24"/>
              </w:rPr>
              <w:t>chân không.</w:t>
            </w:r>
          </w:p>
          <w:p w14:paraId="1261E93E" w14:textId="77777777" w:rsidR="00486CA1" w:rsidRPr="00B80CE9" w:rsidRDefault="00486CA1" w:rsidP="00D01E30">
            <w:pPr>
              <w:shd w:val="clear" w:color="auto" w:fill="FFFFFF"/>
              <w:spacing w:after="0" w:line="312" w:lineRule="auto"/>
              <w:contextualSpacing w:val="0"/>
              <w:jc w:val="left"/>
              <w:rPr>
                <w:rFonts w:cs="Times New Roman"/>
                <w:color w:val="000000"/>
                <w:sz w:val="24"/>
                <w:szCs w:val="24"/>
              </w:rPr>
            </w:pPr>
            <w:r w:rsidRPr="00B80CE9">
              <w:rPr>
                <w:rFonts w:cs="Times New Roman"/>
                <w:color w:val="000000"/>
                <w:sz w:val="24"/>
                <w:szCs w:val="24"/>
              </w:rPr>
              <w:t>B. chất rắn.</w:t>
            </w:r>
          </w:p>
          <w:p w14:paraId="513DAD6A" w14:textId="77777777" w:rsidR="00486CA1" w:rsidRPr="00B80CE9" w:rsidRDefault="00486CA1" w:rsidP="00D01E30">
            <w:pPr>
              <w:shd w:val="clear" w:color="auto" w:fill="FFFFFF"/>
              <w:spacing w:after="0" w:line="312" w:lineRule="auto"/>
              <w:contextualSpacing w:val="0"/>
              <w:jc w:val="left"/>
              <w:rPr>
                <w:rFonts w:cs="Times New Roman"/>
                <w:color w:val="000000"/>
                <w:sz w:val="24"/>
                <w:szCs w:val="24"/>
              </w:rPr>
            </w:pPr>
            <w:r w:rsidRPr="00B80CE9">
              <w:rPr>
                <w:rFonts w:cs="Times New Roman"/>
                <w:color w:val="000000"/>
                <w:sz w:val="24"/>
                <w:szCs w:val="24"/>
              </w:rPr>
              <w:t>C. chất khí.</w:t>
            </w:r>
          </w:p>
          <w:p w14:paraId="463296B2" w14:textId="77777777" w:rsidR="00486CA1" w:rsidRPr="00B80CE9" w:rsidRDefault="00486CA1" w:rsidP="00D01E30">
            <w:pPr>
              <w:shd w:val="clear" w:color="auto" w:fill="FFFFFF"/>
              <w:spacing w:after="0" w:line="312" w:lineRule="auto"/>
              <w:contextualSpacing w:val="0"/>
              <w:jc w:val="left"/>
              <w:rPr>
                <w:rFonts w:cs="Times New Roman"/>
                <w:color w:val="000000"/>
                <w:sz w:val="24"/>
                <w:szCs w:val="24"/>
              </w:rPr>
            </w:pPr>
            <w:r w:rsidRPr="00B80CE9">
              <w:rPr>
                <w:rFonts w:cs="Times New Roman"/>
                <w:color w:val="000000"/>
                <w:sz w:val="24"/>
                <w:szCs w:val="24"/>
              </w:rPr>
              <w:t>D. chất lỏng.</w:t>
            </w:r>
          </w:p>
        </w:tc>
      </w:tr>
      <w:tr w:rsidR="00486CA1" w:rsidRPr="00B80CE9" w14:paraId="2B56F1C2" w14:textId="77777777" w:rsidTr="00D01E30">
        <w:tc>
          <w:tcPr>
            <w:tcW w:w="1447" w:type="dxa"/>
            <w:shd w:val="clear" w:color="auto" w:fill="auto"/>
            <w:vAlign w:val="center"/>
          </w:tcPr>
          <w:p w14:paraId="3728F6C9"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399051FD"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 xml:space="preserve">Trong các hiện tượng sau đây, hiện tượng nào </w:t>
            </w:r>
            <w:r w:rsidRPr="00B80CE9">
              <w:rPr>
                <w:rFonts w:cs="Times New Roman"/>
                <w:b/>
                <w:color w:val="000000" w:themeColor="text1"/>
                <w:sz w:val="24"/>
                <w:szCs w:val="24"/>
              </w:rPr>
              <w:t>không</w:t>
            </w:r>
            <w:r w:rsidRPr="00B80CE9">
              <w:rPr>
                <w:rFonts w:cs="Times New Roman"/>
                <w:color w:val="000000" w:themeColor="text1"/>
                <w:sz w:val="24"/>
                <w:szCs w:val="24"/>
              </w:rPr>
              <w:t xml:space="preserve"> liên quan đến sự dẫn nhiệt là:</w:t>
            </w:r>
          </w:p>
          <w:p w14:paraId="70A62FFF" w14:textId="77777777" w:rsidR="00486CA1" w:rsidRPr="00B80CE9" w:rsidRDefault="00486CA1" w:rsidP="00D01E30">
            <w:pPr>
              <w:shd w:val="clear" w:color="auto" w:fill="FFFFFF"/>
              <w:spacing w:after="0" w:line="312" w:lineRule="auto"/>
              <w:outlineLvl w:val="5"/>
              <w:rPr>
                <w:rFonts w:cs="Times New Roman"/>
                <w:bCs/>
                <w:color w:val="FF0000"/>
                <w:sz w:val="24"/>
                <w:szCs w:val="24"/>
              </w:rPr>
            </w:pPr>
            <w:r w:rsidRPr="00B80CE9">
              <w:rPr>
                <w:rFonts w:cs="Times New Roman"/>
                <w:bCs/>
                <w:color w:val="FF0000"/>
                <w:sz w:val="24"/>
                <w:szCs w:val="24"/>
              </w:rPr>
              <w:t>A. Hàng ngày khi nấu ăn băng bếp ga khi ta đứng gần bếp thì ta cảm thấy nóng.</w:t>
            </w:r>
          </w:p>
          <w:p w14:paraId="328C48B7"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Dùng một que sắt dài đưa một đầu vào bếp than đang cháy đỏ, một lúc sau cầm đầu còn lại ta thấy nóng tay.</w:t>
            </w:r>
          </w:p>
          <w:p w14:paraId="4ACE70B8"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Nhúng một đầu chiếc thìa bằng bạc vào một cốc nước sôi, tay ta có cảm giác nóng lên.</w:t>
            </w:r>
          </w:p>
          <w:p w14:paraId="6CC70D52"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Khi đun nước trong ấm, nước sẽ nóng dần lên, nếu ta sờ ngón tay vào nước thì tay sẽ ấm lên.</w:t>
            </w:r>
          </w:p>
        </w:tc>
      </w:tr>
      <w:tr w:rsidR="00486CA1" w:rsidRPr="00B80CE9" w14:paraId="7C271940" w14:textId="77777777" w:rsidTr="00D01E30">
        <w:tc>
          <w:tcPr>
            <w:tcW w:w="1447" w:type="dxa"/>
            <w:shd w:val="clear" w:color="auto" w:fill="auto"/>
            <w:vAlign w:val="center"/>
          </w:tcPr>
          <w:p w14:paraId="418579C4"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389D295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 xml:space="preserve">Chọn câu trả lời </w:t>
            </w:r>
            <w:r w:rsidRPr="00B80CE9">
              <w:rPr>
                <w:rFonts w:cs="Times New Roman"/>
                <w:b/>
                <w:color w:val="000000" w:themeColor="text1"/>
                <w:sz w:val="24"/>
                <w:szCs w:val="24"/>
              </w:rPr>
              <w:t>sai</w:t>
            </w:r>
            <w:r w:rsidRPr="00B80CE9">
              <w:rPr>
                <w:rFonts w:cs="Times New Roman"/>
                <w:color w:val="000000" w:themeColor="text1"/>
                <w:sz w:val="24"/>
                <w:szCs w:val="24"/>
              </w:rPr>
              <w:t>:</w:t>
            </w:r>
          </w:p>
          <w:p w14:paraId="004715D2" w14:textId="77777777" w:rsidR="00486CA1" w:rsidRPr="00B80CE9" w:rsidRDefault="00486CA1" w:rsidP="00D01E30">
            <w:pPr>
              <w:shd w:val="clear" w:color="auto" w:fill="FFFFFF"/>
              <w:spacing w:after="0" w:line="312" w:lineRule="auto"/>
              <w:outlineLvl w:val="5"/>
              <w:rPr>
                <w:rFonts w:cs="Times New Roman"/>
                <w:bCs/>
                <w:color w:val="FF0000"/>
                <w:sz w:val="24"/>
                <w:szCs w:val="24"/>
              </w:rPr>
            </w:pPr>
            <w:r w:rsidRPr="00B80CE9">
              <w:rPr>
                <w:rFonts w:cs="Times New Roman"/>
                <w:bCs/>
                <w:color w:val="FF0000"/>
                <w:sz w:val="24"/>
                <w:szCs w:val="24"/>
              </w:rPr>
              <w:t>A. Bức xạ nhiệt chỉ xảy ra với vật nóng và</w:t>
            </w:r>
            <w:r w:rsidRPr="00B80CE9">
              <w:rPr>
                <w:rFonts w:cs="Times New Roman"/>
                <w:b/>
                <w:bCs/>
                <w:color w:val="FF0000"/>
                <w:sz w:val="24"/>
                <w:szCs w:val="24"/>
              </w:rPr>
              <w:t xml:space="preserve"> </w:t>
            </w:r>
            <w:r w:rsidRPr="00B80CE9">
              <w:rPr>
                <w:rFonts w:cs="Times New Roman"/>
                <w:bCs/>
                <w:color w:val="FF0000"/>
                <w:sz w:val="24"/>
                <w:szCs w:val="24"/>
              </w:rPr>
              <w:t>vật lạnh quá thì không thể bức xạ nhiệt.</w:t>
            </w:r>
          </w:p>
          <w:p w14:paraId="421CC366"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Một vật khi hấp thụ bức xạ nhiệt truyền đến thì nhiệt độ của vật sẽ tăng lên.</w:t>
            </w:r>
          </w:p>
          <w:p w14:paraId="6480FD0A"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Bức xạ nhiệt là sự truyền nhiệt bằng cách phát ra các tia nhiệt đi thẳng.</w:t>
            </w:r>
          </w:p>
          <w:p w14:paraId="437860D1"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lastRenderedPageBreak/>
              <w:t>D. Bức xạ nhiệt có thể xảy ra trong chân không.</w:t>
            </w:r>
          </w:p>
        </w:tc>
      </w:tr>
      <w:tr w:rsidR="00486CA1" w:rsidRPr="00B80CE9" w14:paraId="281ECA94" w14:textId="77777777" w:rsidTr="00D01E30">
        <w:tc>
          <w:tcPr>
            <w:tcW w:w="1447" w:type="dxa"/>
            <w:shd w:val="clear" w:color="auto" w:fill="auto"/>
            <w:vAlign w:val="center"/>
          </w:tcPr>
          <w:p w14:paraId="0300989A"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lastRenderedPageBreak/>
              <w:t xml:space="preserve">Thông hiểu </w:t>
            </w:r>
          </w:p>
        </w:tc>
        <w:tc>
          <w:tcPr>
            <w:tcW w:w="7513" w:type="dxa"/>
            <w:shd w:val="clear" w:color="auto" w:fill="auto"/>
          </w:tcPr>
          <w:p w14:paraId="48EAF23C"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Một ống nghiệm đựng đầy nước, cần đốt nóng ống ở vị trí nào của ống thì tất cả nước trong ống sôi nhanh hơn?</w:t>
            </w:r>
          </w:p>
          <w:p w14:paraId="785BBAAB" w14:textId="77777777" w:rsidR="00486CA1" w:rsidRPr="00B80CE9" w:rsidRDefault="00486CA1" w:rsidP="00D01E30">
            <w:pPr>
              <w:shd w:val="clear" w:color="auto" w:fill="FFFFFF"/>
              <w:spacing w:after="0" w:line="312" w:lineRule="auto"/>
              <w:outlineLvl w:val="5"/>
              <w:rPr>
                <w:rFonts w:cs="Times New Roman"/>
                <w:b/>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bCs/>
                <w:color w:val="FF0000"/>
                <w:sz w:val="24"/>
                <w:szCs w:val="24"/>
              </w:rPr>
              <w:t>Đốt ở đáy ống.</w:t>
            </w:r>
          </w:p>
          <w:p w14:paraId="72151EEA"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Đốt ở giữa ống.</w:t>
            </w:r>
          </w:p>
          <w:p w14:paraId="2F4FED52"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Đốt ở miệng ống.</w:t>
            </w:r>
          </w:p>
          <w:p w14:paraId="28503570"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Đốt ở vị trí nào cũng được</w:t>
            </w:r>
          </w:p>
        </w:tc>
      </w:tr>
      <w:tr w:rsidR="00486CA1" w:rsidRPr="00B80CE9" w14:paraId="6BCB9116" w14:textId="77777777" w:rsidTr="00D01E30">
        <w:tc>
          <w:tcPr>
            <w:tcW w:w="1447" w:type="dxa"/>
            <w:shd w:val="clear" w:color="auto" w:fill="auto"/>
            <w:vAlign w:val="center"/>
          </w:tcPr>
          <w:p w14:paraId="404E4EC8"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17311F48"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b/>
                <w:bCs/>
                <w:color w:val="FF0000"/>
                <w:sz w:val="24"/>
                <w:szCs w:val="24"/>
              </w:rPr>
            </w:pPr>
            <w:r w:rsidRPr="00B80CE9">
              <w:rPr>
                <w:rFonts w:cs="Times New Roman"/>
                <w:color w:val="000000" w:themeColor="text1"/>
                <w:sz w:val="24"/>
                <w:szCs w:val="24"/>
              </w:rPr>
              <w:t xml:space="preserve">Nếu coi khả năng dẫn nhiệt của không khí là 1 thì khả năng dẫn nhiệt của các chất (vật liệu) khác nhau so với không khí được sắp xếp theo thứ tự tăng dần là </w:t>
            </w:r>
          </w:p>
          <w:p w14:paraId="5289D1B7" w14:textId="77777777" w:rsidR="00486CA1" w:rsidRPr="00B80CE9" w:rsidRDefault="00486CA1" w:rsidP="00D01E30">
            <w:pPr>
              <w:pStyle w:val="ListParagraph"/>
              <w:shd w:val="clear" w:color="auto" w:fill="FFFFFF"/>
              <w:tabs>
                <w:tab w:val="left" w:pos="881"/>
              </w:tabs>
              <w:spacing w:after="0" w:line="312" w:lineRule="auto"/>
              <w:ind w:left="0"/>
              <w:outlineLvl w:val="5"/>
              <w:rPr>
                <w:rFonts w:cs="Times New Roman"/>
                <w:b/>
                <w:bCs/>
                <w:color w:val="FF0000"/>
                <w:sz w:val="24"/>
                <w:szCs w:val="24"/>
              </w:rPr>
            </w:pPr>
            <w:r w:rsidRPr="00B80CE9">
              <w:rPr>
                <w:rFonts w:cs="Times New Roman"/>
                <w:bCs/>
                <w:color w:val="FF0000"/>
                <w:sz w:val="24"/>
                <w:szCs w:val="24"/>
              </w:rPr>
              <w:t>A. gỗ, nước, nhôm, đồng.</w:t>
            </w:r>
          </w:p>
          <w:p w14:paraId="0C3F3B0A"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đồng, nhôm, nước, gỗ.</w:t>
            </w:r>
          </w:p>
          <w:p w14:paraId="70C8B52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nước, đồng, nhôm, gỗ.</w:t>
            </w:r>
          </w:p>
          <w:p w14:paraId="5ED9FCFE"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nhôm, đồng, nước, gỗ.</w:t>
            </w:r>
          </w:p>
        </w:tc>
      </w:tr>
      <w:tr w:rsidR="00486CA1" w:rsidRPr="00B80CE9" w14:paraId="5758AA8F" w14:textId="77777777" w:rsidTr="00D01E30">
        <w:tc>
          <w:tcPr>
            <w:tcW w:w="1447" w:type="dxa"/>
            <w:shd w:val="clear" w:color="auto" w:fill="auto"/>
            <w:vAlign w:val="center"/>
          </w:tcPr>
          <w:p w14:paraId="7B89D9A5"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726F9B6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Trong chân không, một miếng đồng được đun nóng có thể truyền nhiệt cho một miếng đồng không được đun nóng</w:t>
            </w:r>
          </w:p>
          <w:p w14:paraId="3EAABAFB" w14:textId="77777777" w:rsidR="00486CA1" w:rsidRPr="00B80CE9" w:rsidRDefault="00486CA1" w:rsidP="002D57DC">
            <w:pPr>
              <w:numPr>
                <w:ilvl w:val="0"/>
                <w:numId w:val="58"/>
              </w:numPr>
              <w:shd w:val="clear" w:color="auto" w:fill="FFFFFF"/>
              <w:spacing w:after="0" w:line="312" w:lineRule="auto"/>
              <w:ind w:left="0"/>
              <w:contextualSpacing w:val="0"/>
              <w:outlineLvl w:val="5"/>
              <w:rPr>
                <w:rFonts w:cs="Times New Roman"/>
                <w:b/>
                <w:bCs/>
                <w:color w:val="FF0000"/>
                <w:sz w:val="24"/>
                <w:szCs w:val="24"/>
              </w:rPr>
            </w:pPr>
            <w:r w:rsidRPr="00B80CE9">
              <w:rPr>
                <w:rFonts w:cs="Times New Roman"/>
                <w:bCs/>
                <w:color w:val="FF0000"/>
                <w:sz w:val="24"/>
                <w:szCs w:val="24"/>
              </w:rPr>
              <w:t>A. chỉ bằng bức xạ nhiệt.</w:t>
            </w:r>
          </w:p>
          <w:p w14:paraId="36D3F7F1" w14:textId="77777777" w:rsidR="00486CA1" w:rsidRPr="00B80CE9" w:rsidRDefault="00486CA1" w:rsidP="002D57DC">
            <w:pPr>
              <w:numPr>
                <w:ilvl w:val="0"/>
                <w:numId w:val="58"/>
              </w:numPr>
              <w:shd w:val="clear" w:color="auto" w:fill="FFFFFF"/>
              <w:spacing w:after="0" w:line="312" w:lineRule="auto"/>
              <w:ind w:left="0"/>
              <w:contextualSpacing w:val="0"/>
              <w:rPr>
                <w:rFonts w:cs="Times New Roman"/>
                <w:color w:val="000000" w:themeColor="text1"/>
                <w:sz w:val="24"/>
                <w:szCs w:val="24"/>
              </w:rPr>
            </w:pPr>
            <w:r w:rsidRPr="00B80CE9">
              <w:rPr>
                <w:rFonts w:cs="Times New Roman"/>
                <w:color w:val="000000" w:themeColor="text1"/>
                <w:sz w:val="24"/>
                <w:szCs w:val="24"/>
              </w:rPr>
              <w:t>B. chỉ bằng bức xạ nhiệt và dẫn nhiệt.</w:t>
            </w:r>
          </w:p>
          <w:p w14:paraId="7CDB9A56" w14:textId="77777777" w:rsidR="00486CA1" w:rsidRPr="00B80CE9" w:rsidRDefault="00486CA1" w:rsidP="002D57DC">
            <w:pPr>
              <w:numPr>
                <w:ilvl w:val="0"/>
                <w:numId w:val="58"/>
              </w:numPr>
              <w:shd w:val="clear" w:color="auto" w:fill="FFFFFF"/>
              <w:spacing w:after="0" w:line="312" w:lineRule="auto"/>
              <w:ind w:left="0"/>
              <w:contextualSpacing w:val="0"/>
              <w:rPr>
                <w:rFonts w:cs="Times New Roman"/>
                <w:color w:val="000000" w:themeColor="text1"/>
                <w:sz w:val="24"/>
                <w:szCs w:val="24"/>
              </w:rPr>
            </w:pPr>
            <w:r w:rsidRPr="00B80CE9">
              <w:rPr>
                <w:rFonts w:cs="Times New Roman"/>
                <w:color w:val="000000" w:themeColor="text1"/>
                <w:sz w:val="24"/>
                <w:szCs w:val="24"/>
              </w:rPr>
              <w:t>C. chỉ bằng bức xạ nhiệt và đối lưu.</w:t>
            </w:r>
          </w:p>
          <w:p w14:paraId="0FBCC184" w14:textId="77777777" w:rsidR="00486CA1" w:rsidRPr="00B80CE9" w:rsidRDefault="00486CA1" w:rsidP="002D57DC">
            <w:pPr>
              <w:numPr>
                <w:ilvl w:val="0"/>
                <w:numId w:val="58"/>
              </w:numPr>
              <w:shd w:val="clear" w:color="auto" w:fill="FFFFFF"/>
              <w:spacing w:after="0" w:line="312" w:lineRule="auto"/>
              <w:ind w:left="0"/>
              <w:contextualSpacing w:val="0"/>
              <w:rPr>
                <w:rFonts w:cs="Times New Roman"/>
                <w:color w:val="333333"/>
                <w:sz w:val="24"/>
                <w:szCs w:val="24"/>
              </w:rPr>
            </w:pPr>
            <w:r w:rsidRPr="00B80CE9">
              <w:rPr>
                <w:rFonts w:cs="Times New Roman"/>
                <w:color w:val="000000" w:themeColor="text1"/>
                <w:sz w:val="24"/>
                <w:szCs w:val="24"/>
              </w:rPr>
              <w:t>D. bằng cả bức xạ nhiệt, dẫn nhiệt và đối lưu.</w:t>
            </w:r>
          </w:p>
        </w:tc>
      </w:tr>
      <w:tr w:rsidR="00486CA1" w:rsidRPr="00B80CE9" w14:paraId="2F02FF22" w14:textId="77777777" w:rsidTr="00D01E30">
        <w:tc>
          <w:tcPr>
            <w:tcW w:w="1447" w:type="dxa"/>
            <w:shd w:val="clear" w:color="auto" w:fill="auto"/>
            <w:vAlign w:val="center"/>
          </w:tcPr>
          <w:p w14:paraId="7F942655"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718F8AC7"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 xml:space="preserve">Hiện tượng nào sau đây </w:t>
            </w:r>
            <w:r w:rsidRPr="00B80CE9">
              <w:rPr>
                <w:rFonts w:cs="Times New Roman"/>
                <w:b/>
                <w:color w:val="000000" w:themeColor="text1"/>
                <w:sz w:val="24"/>
                <w:szCs w:val="24"/>
              </w:rPr>
              <w:t>không</w:t>
            </w:r>
            <w:r w:rsidRPr="00B80CE9">
              <w:rPr>
                <w:rFonts w:cs="Times New Roman"/>
                <w:color w:val="000000" w:themeColor="text1"/>
                <w:sz w:val="24"/>
                <w:szCs w:val="24"/>
              </w:rPr>
              <w:t xml:space="preserve"> phải đối lưu?</w:t>
            </w:r>
          </w:p>
          <w:p w14:paraId="2ACBF6E5" w14:textId="77777777" w:rsidR="00486CA1" w:rsidRPr="00B80CE9" w:rsidRDefault="00486CA1" w:rsidP="00D01E30">
            <w:pPr>
              <w:pStyle w:val="NormalWeb"/>
              <w:shd w:val="clear" w:color="auto" w:fill="FFFFFF"/>
              <w:spacing w:before="0" w:beforeAutospacing="0" w:after="0" w:afterAutospacing="0" w:line="312" w:lineRule="auto"/>
              <w:jc w:val="both"/>
              <w:rPr>
                <w:color w:val="FF0000"/>
              </w:rPr>
            </w:pPr>
            <w:r w:rsidRPr="00B80CE9">
              <w:rPr>
                <w:color w:val="FF0000"/>
              </w:rPr>
              <w:t>A. Sáp đèn cầy nóng chảy.</w:t>
            </w:r>
          </w:p>
          <w:p w14:paraId="6DCB79BE" w14:textId="77777777" w:rsidR="00486CA1" w:rsidRPr="00B80CE9" w:rsidRDefault="00486CA1" w:rsidP="00D01E30">
            <w:pPr>
              <w:pStyle w:val="NormalWeb"/>
              <w:shd w:val="clear" w:color="auto" w:fill="FFFFFF"/>
              <w:spacing w:before="0" w:beforeAutospacing="0" w:after="0" w:afterAutospacing="0" w:line="312" w:lineRule="auto"/>
              <w:jc w:val="both"/>
              <w:rPr>
                <w:color w:val="000000" w:themeColor="text1"/>
              </w:rPr>
            </w:pPr>
            <w:r w:rsidRPr="00B80CE9">
              <w:rPr>
                <w:color w:val="000000" w:themeColor="text1"/>
              </w:rPr>
              <w:t>B. Sự tạo thành gió.</w:t>
            </w:r>
          </w:p>
          <w:p w14:paraId="320A63F6" w14:textId="77777777" w:rsidR="00486CA1" w:rsidRPr="00B80CE9" w:rsidRDefault="00486CA1" w:rsidP="00D01E30">
            <w:pPr>
              <w:pStyle w:val="NormalWeb"/>
              <w:shd w:val="clear" w:color="auto" w:fill="FFFFFF"/>
              <w:spacing w:before="0" w:beforeAutospacing="0" w:after="0" w:afterAutospacing="0" w:line="312" w:lineRule="auto"/>
              <w:jc w:val="both"/>
              <w:rPr>
                <w:color w:val="000000" w:themeColor="text1"/>
              </w:rPr>
            </w:pPr>
            <w:r w:rsidRPr="00B80CE9">
              <w:rPr>
                <w:color w:val="000000" w:themeColor="text1"/>
              </w:rPr>
              <w:t>C. Sự thông khí trong lò.</w:t>
            </w:r>
          </w:p>
          <w:p w14:paraId="53A9AA9C" w14:textId="77777777" w:rsidR="00486CA1" w:rsidRPr="00B80CE9" w:rsidRDefault="00486CA1" w:rsidP="00D01E30">
            <w:pPr>
              <w:pStyle w:val="NormalWeb"/>
              <w:shd w:val="clear" w:color="auto" w:fill="FFFFFF"/>
              <w:spacing w:before="0" w:beforeAutospacing="0" w:after="0" w:afterAutospacing="0" w:line="312" w:lineRule="auto"/>
              <w:jc w:val="both"/>
              <w:rPr>
                <w:color w:val="212529"/>
              </w:rPr>
            </w:pPr>
            <w:r w:rsidRPr="00B80CE9">
              <w:rPr>
                <w:color w:val="000000" w:themeColor="text1"/>
              </w:rPr>
              <w:t>D. Đun nước nóng trong ấm.</w:t>
            </w:r>
          </w:p>
        </w:tc>
      </w:tr>
      <w:tr w:rsidR="00486CA1" w:rsidRPr="00B80CE9" w14:paraId="240C45AA" w14:textId="77777777" w:rsidTr="00D01E30">
        <w:tc>
          <w:tcPr>
            <w:tcW w:w="1447" w:type="dxa"/>
            <w:shd w:val="clear" w:color="auto" w:fill="auto"/>
            <w:vAlign w:val="center"/>
          </w:tcPr>
          <w:p w14:paraId="21029ABD"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Thông hiểu</w:t>
            </w:r>
          </w:p>
        </w:tc>
        <w:tc>
          <w:tcPr>
            <w:tcW w:w="7513" w:type="dxa"/>
            <w:shd w:val="clear" w:color="auto" w:fill="auto"/>
          </w:tcPr>
          <w:p w14:paraId="7BF700E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sz w:val="24"/>
                <w:szCs w:val="24"/>
                <w:shd w:val="clear" w:color="auto" w:fill="FFFFFF"/>
              </w:rPr>
            </w:pPr>
            <w:r w:rsidRPr="00B80CE9">
              <w:rPr>
                <w:rFonts w:cs="Times New Roman"/>
                <w:color w:val="000000"/>
                <w:sz w:val="24"/>
                <w:szCs w:val="24"/>
                <w:shd w:val="clear" w:color="auto" w:fill="FFFFFF"/>
              </w:rPr>
              <w:t>Thực tế ta thấy khi nhà được lợp mái bằng ngói thì vào mùa hè sẽ mát hơn và mùa đông sẽ ấm hơn so với nhà được lợp mái bằng tôn là vì</w:t>
            </w:r>
          </w:p>
          <w:p w14:paraId="4DEA7941" w14:textId="77777777" w:rsidR="00486CA1" w:rsidRPr="00B80CE9" w:rsidRDefault="00486CA1" w:rsidP="00D01E30">
            <w:pPr>
              <w:pStyle w:val="ListParagraph"/>
              <w:shd w:val="clear" w:color="auto" w:fill="FFFFFF"/>
              <w:tabs>
                <w:tab w:val="left" w:pos="881"/>
              </w:tabs>
              <w:spacing w:after="0" w:line="312" w:lineRule="auto"/>
              <w:ind w:left="0"/>
              <w:rPr>
                <w:rFonts w:cs="Times New Roman"/>
                <w:color w:val="000000"/>
                <w:sz w:val="24"/>
                <w:szCs w:val="24"/>
                <w:shd w:val="clear" w:color="auto" w:fill="FFFFFF"/>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color w:val="FF0000"/>
                <w:sz w:val="24"/>
                <w:szCs w:val="24"/>
                <w:shd w:val="clear" w:color="auto" w:fill="FFFFFF"/>
              </w:rPr>
              <w:t>mái ngói là những vật liệu truyền nhiệt kém, còn mái tôn được làm từ kim loại nên dẫn nhiệt tốt.</w:t>
            </w:r>
          </w:p>
          <w:p w14:paraId="373A9CA3" w14:textId="77777777" w:rsidR="00486CA1" w:rsidRPr="00B80CE9" w:rsidRDefault="00486CA1" w:rsidP="00D01E30">
            <w:pPr>
              <w:pStyle w:val="ListParagraph"/>
              <w:shd w:val="clear" w:color="auto" w:fill="FFFFFF"/>
              <w:tabs>
                <w:tab w:val="left" w:pos="881"/>
              </w:tabs>
              <w:spacing w:after="0" w:line="312" w:lineRule="auto"/>
              <w:ind w:left="0"/>
              <w:rPr>
                <w:rFonts w:cs="Times New Roman"/>
                <w:color w:val="000000"/>
                <w:sz w:val="24"/>
                <w:szCs w:val="24"/>
                <w:shd w:val="clear" w:color="auto" w:fill="FFFFFF"/>
              </w:rPr>
            </w:pPr>
            <w:r w:rsidRPr="00B80CE9">
              <w:rPr>
                <w:rFonts w:cs="Times New Roman"/>
                <w:sz w:val="24"/>
                <w:szCs w:val="24"/>
              </w:rPr>
              <w:t>B.</w:t>
            </w:r>
            <w:r w:rsidRPr="00B80CE9">
              <w:rPr>
                <w:rFonts w:cs="Times New Roman"/>
                <w:color w:val="000000" w:themeColor="text1"/>
                <w:sz w:val="24"/>
                <w:szCs w:val="24"/>
              </w:rPr>
              <w:t xml:space="preserve"> </w:t>
            </w:r>
            <w:r w:rsidRPr="00B80CE9">
              <w:rPr>
                <w:rFonts w:cs="Times New Roman"/>
                <w:color w:val="000000"/>
                <w:sz w:val="24"/>
                <w:szCs w:val="24"/>
                <w:shd w:val="clear" w:color="auto" w:fill="FFFFFF"/>
              </w:rPr>
              <w:t>mái ngói là những vật liệu truyền nhiệt tốt, còn mái tôn được làm từ kim loại nên dẫn nhiệt kém.</w:t>
            </w:r>
          </w:p>
          <w:p w14:paraId="5E97F3E0" w14:textId="77777777" w:rsidR="00486CA1" w:rsidRPr="00B80CE9" w:rsidRDefault="00486CA1" w:rsidP="00D01E30">
            <w:pPr>
              <w:pStyle w:val="ListParagraph"/>
              <w:shd w:val="clear" w:color="auto" w:fill="FFFFFF"/>
              <w:tabs>
                <w:tab w:val="left" w:pos="881"/>
              </w:tabs>
              <w:spacing w:after="0" w:line="312" w:lineRule="auto"/>
              <w:ind w:left="0"/>
              <w:rPr>
                <w:rFonts w:cs="Times New Roman"/>
                <w:color w:val="000000"/>
                <w:sz w:val="24"/>
                <w:szCs w:val="24"/>
                <w:shd w:val="clear" w:color="auto" w:fill="FFFFFF"/>
              </w:rPr>
            </w:pPr>
            <w:r w:rsidRPr="00B80CE9">
              <w:rPr>
                <w:rFonts w:cs="Times New Roman"/>
                <w:color w:val="000000" w:themeColor="text1"/>
                <w:sz w:val="24"/>
                <w:szCs w:val="24"/>
              </w:rPr>
              <w:t xml:space="preserve">C. </w:t>
            </w:r>
            <w:r w:rsidRPr="00B80CE9">
              <w:rPr>
                <w:rFonts w:cs="Times New Roman"/>
                <w:color w:val="000000"/>
                <w:sz w:val="24"/>
                <w:szCs w:val="24"/>
                <w:shd w:val="clear" w:color="auto" w:fill="FFFFFF"/>
              </w:rPr>
              <w:t>mái ngói là những vật liệu dẫn nhiệt kém, còn mái tôn được làm từ kim loại nên dẫn nhiệt tốt.</w:t>
            </w:r>
          </w:p>
          <w:p w14:paraId="0673D057" w14:textId="77777777" w:rsidR="00486CA1" w:rsidRPr="00B80CE9" w:rsidRDefault="00486CA1" w:rsidP="00D01E30">
            <w:pPr>
              <w:pStyle w:val="ListParagraph"/>
              <w:shd w:val="clear" w:color="auto" w:fill="FFFFFF"/>
              <w:tabs>
                <w:tab w:val="left" w:pos="881"/>
              </w:tabs>
              <w:spacing w:after="0" w:line="312" w:lineRule="auto"/>
              <w:ind w:left="0"/>
              <w:rPr>
                <w:rFonts w:cs="Times New Roman"/>
                <w:color w:val="333333"/>
                <w:sz w:val="24"/>
                <w:szCs w:val="24"/>
              </w:rPr>
            </w:pPr>
            <w:r w:rsidRPr="00B80CE9">
              <w:rPr>
                <w:rFonts w:cs="Times New Roman"/>
                <w:color w:val="000000" w:themeColor="text1"/>
                <w:sz w:val="24"/>
                <w:szCs w:val="24"/>
              </w:rPr>
              <w:t xml:space="preserve">D. </w:t>
            </w:r>
            <w:r w:rsidRPr="00B80CE9">
              <w:rPr>
                <w:rFonts w:cs="Times New Roman"/>
                <w:color w:val="000000"/>
                <w:sz w:val="24"/>
                <w:szCs w:val="24"/>
                <w:shd w:val="clear" w:color="auto" w:fill="FFFFFF"/>
              </w:rPr>
              <w:t>mái ngói là những vật liệu dầy hơn, còn mái tôn là những vật liệu mòng hơn.</w:t>
            </w:r>
          </w:p>
        </w:tc>
      </w:tr>
      <w:tr w:rsidR="00486CA1" w:rsidRPr="00B80CE9" w14:paraId="7E786C04" w14:textId="77777777" w:rsidTr="00D01E30">
        <w:tc>
          <w:tcPr>
            <w:tcW w:w="1447" w:type="dxa"/>
            <w:shd w:val="clear" w:color="auto" w:fill="auto"/>
            <w:vAlign w:val="center"/>
          </w:tcPr>
          <w:p w14:paraId="05D95D1C"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7ED5A02F"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Trong một số nhà máy, người ta thường xây dựng những ống khói rất cao vì</w:t>
            </w:r>
          </w:p>
          <w:p w14:paraId="646F20EF" w14:textId="77777777" w:rsidR="00486CA1" w:rsidRPr="00B80CE9" w:rsidRDefault="00486CA1" w:rsidP="00D01E30">
            <w:pPr>
              <w:shd w:val="clear" w:color="auto" w:fill="FFFFFF"/>
              <w:spacing w:after="0" w:line="312" w:lineRule="auto"/>
              <w:rPr>
                <w:rFonts w:cs="Times New Roman"/>
                <w:color w:val="FF0000"/>
                <w:sz w:val="24"/>
                <w:szCs w:val="24"/>
              </w:rPr>
            </w:pPr>
            <w:r w:rsidRPr="00B80CE9">
              <w:rPr>
                <w:rFonts w:cs="Times New Roman"/>
                <w:color w:val="FF0000"/>
                <w:sz w:val="24"/>
                <w:szCs w:val="24"/>
              </w:rPr>
              <w:t>A. ống khói cao có tác dụng tạo ra sự đối lưu tốt.</w:t>
            </w:r>
          </w:p>
          <w:p w14:paraId="164F6664"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lastRenderedPageBreak/>
              <w:t>B. ống khói cao có tác dụng tạo ra sự truyền nhiệt tốt.</w:t>
            </w:r>
          </w:p>
          <w:p w14:paraId="7F17BD9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ống khói cao có tác dụng tạo ra sự bức xạ nhiệt tốt.</w:t>
            </w:r>
          </w:p>
          <w:p w14:paraId="4CD0B9E5" w14:textId="77777777" w:rsidR="00486CA1" w:rsidRPr="00B80CE9" w:rsidRDefault="00486CA1" w:rsidP="00D01E30">
            <w:pPr>
              <w:shd w:val="clear" w:color="auto" w:fill="FFFFFF"/>
              <w:spacing w:after="0" w:line="312" w:lineRule="auto"/>
              <w:rPr>
                <w:rFonts w:cs="Times New Roman"/>
                <w:color w:val="212529"/>
                <w:sz w:val="24"/>
                <w:szCs w:val="24"/>
              </w:rPr>
            </w:pPr>
            <w:r w:rsidRPr="00B80CE9">
              <w:rPr>
                <w:rFonts w:cs="Times New Roman"/>
                <w:color w:val="000000" w:themeColor="text1"/>
                <w:sz w:val="24"/>
                <w:szCs w:val="24"/>
              </w:rPr>
              <w:t>D. ống khói cao có tác dụng tạo ra sự dẫn nhiệt tốt.</w:t>
            </w:r>
          </w:p>
        </w:tc>
      </w:tr>
      <w:tr w:rsidR="00486CA1" w:rsidRPr="00B80CE9" w14:paraId="0938CABA" w14:textId="77777777" w:rsidTr="00D01E30">
        <w:tc>
          <w:tcPr>
            <w:tcW w:w="1447" w:type="dxa"/>
            <w:shd w:val="clear" w:color="auto" w:fill="auto"/>
            <w:vAlign w:val="center"/>
          </w:tcPr>
          <w:p w14:paraId="6CD4CFE2"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lastRenderedPageBreak/>
              <w:t>Vận dụng</w:t>
            </w:r>
          </w:p>
        </w:tc>
        <w:tc>
          <w:tcPr>
            <w:tcW w:w="7513" w:type="dxa"/>
            <w:shd w:val="clear" w:color="auto" w:fill="auto"/>
          </w:tcPr>
          <w:p w14:paraId="3B3809D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bCs/>
                <w:sz w:val="24"/>
                <w:szCs w:val="24"/>
              </w:rPr>
              <w:t xml:space="preserve">Vào </w:t>
            </w:r>
            <w:r w:rsidRPr="00B80CE9">
              <w:rPr>
                <w:rFonts w:cs="Times New Roman"/>
                <w:sz w:val="24"/>
                <w:szCs w:val="24"/>
              </w:rPr>
              <w:t xml:space="preserve">mùa </w:t>
            </w:r>
            <w:r w:rsidRPr="00B80CE9">
              <w:rPr>
                <w:rFonts w:cs="Times New Roman"/>
                <w:color w:val="000000" w:themeColor="text1"/>
                <w:sz w:val="24"/>
                <w:szCs w:val="24"/>
              </w:rPr>
              <w:t>đông người ta thường mặc áo bông giữ ấm được cơ thể là vì</w:t>
            </w:r>
          </w:p>
          <w:p w14:paraId="6FDD3C03" w14:textId="77777777" w:rsidR="00486CA1" w:rsidRPr="00B80CE9" w:rsidRDefault="00486CA1" w:rsidP="00D01E30">
            <w:pPr>
              <w:shd w:val="clear" w:color="auto" w:fill="FFFFFF"/>
              <w:spacing w:after="0" w:line="312" w:lineRule="auto"/>
              <w:outlineLvl w:val="5"/>
              <w:rPr>
                <w:rFonts w:cs="Times New Roman"/>
                <w:bCs/>
                <w:color w:val="FF0000"/>
                <w:sz w:val="24"/>
                <w:szCs w:val="24"/>
              </w:rPr>
            </w:pPr>
            <w:r w:rsidRPr="00B80CE9">
              <w:rPr>
                <w:rFonts w:cs="Times New Roman"/>
                <w:b/>
                <w:bCs/>
                <w:color w:val="FF0000"/>
                <w:sz w:val="24"/>
                <w:szCs w:val="24"/>
              </w:rPr>
              <w:t xml:space="preserve">A. </w:t>
            </w:r>
            <w:r w:rsidRPr="00B80CE9">
              <w:rPr>
                <w:rFonts w:cs="Times New Roman"/>
                <w:bCs/>
                <w:color w:val="FF0000"/>
                <w:sz w:val="24"/>
                <w:szCs w:val="24"/>
              </w:rPr>
              <w:t>bông xốp bên trong áo bông có chứa không khí mà không khí dẫn nhiệt kém nên hạn chế sự dẫn nhiệt từ cơ thể ra ngoài.</w:t>
            </w:r>
          </w:p>
          <w:p w14:paraId="15543BEC"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B. sợi bông dẫn nhiệt kém nên hạn chế sự truyền nhiệt từ khí lạnh bên ngoài vào cơ thể.</w:t>
            </w:r>
          </w:p>
          <w:p w14:paraId="5B8B97E3"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C. áo bông truyền cho cơ thể nhiều nhiệt lượng hơn áo thường.</w:t>
            </w:r>
          </w:p>
          <w:p w14:paraId="154EC06D"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D. khi ta vận động các sợi bông cọ xát vào nhau làm tăng nhiệt độ bên cơ thể.</w:t>
            </w:r>
          </w:p>
        </w:tc>
      </w:tr>
      <w:tr w:rsidR="00486CA1" w:rsidRPr="00B80CE9" w14:paraId="297E6546" w14:textId="77777777" w:rsidTr="00D01E30">
        <w:tc>
          <w:tcPr>
            <w:tcW w:w="1447" w:type="dxa"/>
            <w:shd w:val="clear" w:color="auto" w:fill="auto"/>
            <w:vAlign w:val="center"/>
          </w:tcPr>
          <w:p w14:paraId="62C5ECBA"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5E178D63"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Một bàn gỗ và một bàn nhôm có cùng nhiệt độ. Khi sờ tay vào mặt bàn ta cảm thấy mặt bàn nhôm lạnh hơn mặt bàn gỗ là vì</w:t>
            </w:r>
          </w:p>
          <w:p w14:paraId="4897E56F" w14:textId="77777777" w:rsidR="00486CA1" w:rsidRPr="00B80CE9" w:rsidRDefault="00486CA1" w:rsidP="00D01E30">
            <w:pPr>
              <w:shd w:val="clear" w:color="auto" w:fill="FFFFFF"/>
              <w:spacing w:after="0" w:line="312" w:lineRule="auto"/>
              <w:outlineLvl w:val="5"/>
              <w:rPr>
                <w:rFonts w:cs="Times New Roman"/>
                <w:bCs/>
                <w:color w:val="FF0000"/>
                <w:sz w:val="24"/>
                <w:szCs w:val="24"/>
              </w:rPr>
            </w:pPr>
            <w:r w:rsidRPr="00B80CE9">
              <w:rPr>
                <w:rFonts w:cs="Times New Roman"/>
                <w:bCs/>
                <w:color w:val="FF0000"/>
                <w:sz w:val="24"/>
                <w:szCs w:val="24"/>
              </w:rPr>
              <w:t>A.</w:t>
            </w:r>
            <w:r w:rsidRPr="00B80CE9">
              <w:rPr>
                <w:rFonts w:cs="Times New Roman"/>
                <w:b/>
                <w:bCs/>
                <w:color w:val="FF0000"/>
                <w:sz w:val="24"/>
                <w:szCs w:val="24"/>
              </w:rPr>
              <w:t xml:space="preserve"> </w:t>
            </w:r>
            <w:r w:rsidRPr="00B80CE9">
              <w:rPr>
                <w:rFonts w:cs="Times New Roman"/>
                <w:bCs/>
                <w:color w:val="FF0000"/>
                <w:sz w:val="24"/>
                <w:szCs w:val="24"/>
              </w:rPr>
              <w:t>nhôm dẫn nhiệt tốt hơn gỗ nên khi sờ vào bàn nhôm ta mất nhiệt lượng nhiều hơn khi ta sờ tay vào bàn gỗ.</w:t>
            </w:r>
          </w:p>
          <w:p w14:paraId="06499E55" w14:textId="77777777" w:rsidR="00486CA1" w:rsidRPr="00B80CE9" w:rsidRDefault="00486CA1" w:rsidP="00D01E30">
            <w:pPr>
              <w:shd w:val="clear" w:color="auto" w:fill="FFFFFF"/>
              <w:spacing w:after="0" w:line="312" w:lineRule="auto"/>
              <w:outlineLvl w:val="5"/>
              <w:rPr>
                <w:rFonts w:cs="Times New Roman"/>
                <w:color w:val="000000" w:themeColor="text1"/>
                <w:sz w:val="24"/>
                <w:szCs w:val="24"/>
              </w:rPr>
            </w:pPr>
            <w:r w:rsidRPr="00B80CE9">
              <w:rPr>
                <w:rFonts w:cs="Times New Roman"/>
                <w:color w:val="000000" w:themeColor="text1"/>
                <w:sz w:val="24"/>
                <w:szCs w:val="24"/>
              </w:rPr>
              <w:t xml:space="preserve">B. </w:t>
            </w:r>
            <w:r w:rsidRPr="00B80CE9">
              <w:rPr>
                <w:rFonts w:cs="Times New Roman"/>
                <w:bCs/>
                <w:sz w:val="24"/>
                <w:szCs w:val="24"/>
              </w:rPr>
              <w:t xml:space="preserve">nhôm dẫn nhiệt kém hơn gỗ nên khi sờ vào bàn nhôm ta mất nhiệt lượng nhiều hơn khi ta sờ tay vào bàn gỗ. </w:t>
            </w:r>
          </w:p>
          <w:p w14:paraId="514BCF89" w14:textId="77777777" w:rsidR="00486CA1" w:rsidRPr="00B80CE9" w:rsidRDefault="00486CA1" w:rsidP="00D01E30">
            <w:pPr>
              <w:shd w:val="clear" w:color="auto" w:fill="FFFFFF"/>
              <w:spacing w:after="0" w:line="312" w:lineRule="auto"/>
              <w:rPr>
                <w:rFonts w:cs="Times New Roman"/>
                <w:color w:val="000000" w:themeColor="text1"/>
                <w:sz w:val="24"/>
                <w:szCs w:val="24"/>
              </w:rPr>
            </w:pPr>
            <w:r w:rsidRPr="00B80CE9">
              <w:rPr>
                <w:rFonts w:cs="Times New Roman"/>
                <w:color w:val="000000" w:themeColor="text1"/>
                <w:sz w:val="24"/>
                <w:szCs w:val="24"/>
              </w:rPr>
              <w:t xml:space="preserve">C. </w:t>
            </w:r>
            <w:r w:rsidRPr="00B80CE9">
              <w:rPr>
                <w:rFonts w:cs="Times New Roman"/>
                <w:bCs/>
                <w:sz w:val="24"/>
                <w:szCs w:val="24"/>
              </w:rPr>
              <w:t xml:space="preserve">nhôm dẫn nhiệt kém hơn gỗ nên </w:t>
            </w:r>
            <w:r w:rsidRPr="00B80CE9">
              <w:rPr>
                <w:rFonts w:cs="Times New Roman"/>
                <w:color w:val="000000" w:themeColor="text1"/>
                <w:sz w:val="24"/>
                <w:szCs w:val="24"/>
              </w:rPr>
              <w:t>tay ta làm tăng nhiệt độ của hai bàn nhưng nhiệt độ của bàn nhôm tăng ít hơn.</w:t>
            </w:r>
          </w:p>
          <w:p w14:paraId="64659E7F" w14:textId="77777777" w:rsidR="00486CA1" w:rsidRPr="00B80CE9" w:rsidRDefault="00486CA1" w:rsidP="00D01E30">
            <w:pPr>
              <w:shd w:val="clear" w:color="auto" w:fill="FFFFFF"/>
              <w:spacing w:after="0" w:line="312" w:lineRule="auto"/>
              <w:rPr>
                <w:rFonts w:cs="Times New Roman"/>
                <w:color w:val="333333"/>
                <w:sz w:val="24"/>
                <w:szCs w:val="24"/>
              </w:rPr>
            </w:pPr>
            <w:r w:rsidRPr="00B80CE9">
              <w:rPr>
                <w:rFonts w:cs="Times New Roman"/>
                <w:color w:val="000000" w:themeColor="text1"/>
                <w:sz w:val="24"/>
                <w:szCs w:val="24"/>
              </w:rPr>
              <w:t xml:space="preserve">D. </w:t>
            </w:r>
            <w:r w:rsidRPr="00B80CE9">
              <w:rPr>
                <w:rFonts w:cs="Times New Roman"/>
                <w:bCs/>
                <w:sz w:val="24"/>
                <w:szCs w:val="24"/>
              </w:rPr>
              <w:t xml:space="preserve">nhôm dẫn nhiệt kém hơn gỗ nên </w:t>
            </w:r>
            <w:r w:rsidRPr="00B80CE9">
              <w:rPr>
                <w:rFonts w:cs="Times New Roman"/>
                <w:color w:val="000000" w:themeColor="text1"/>
                <w:sz w:val="24"/>
                <w:szCs w:val="24"/>
              </w:rPr>
              <w:t>tay ta làm nhiệt độ bàn nhôm giảm xuống và làm nhiệt độ bàn gỗ tăng thêm.</w:t>
            </w:r>
          </w:p>
        </w:tc>
      </w:tr>
      <w:tr w:rsidR="00486CA1" w:rsidRPr="00B80CE9" w14:paraId="657357D8" w14:textId="77777777" w:rsidTr="00D01E30">
        <w:tc>
          <w:tcPr>
            <w:tcW w:w="1447" w:type="dxa"/>
            <w:shd w:val="clear" w:color="auto" w:fill="auto"/>
            <w:vAlign w:val="center"/>
          </w:tcPr>
          <w:p w14:paraId="710000EC" w14:textId="77777777" w:rsidR="00486CA1" w:rsidRPr="00B80CE9" w:rsidRDefault="00486CA1" w:rsidP="00D01E30">
            <w:pPr>
              <w:spacing w:after="0" w:line="312" w:lineRule="auto"/>
              <w:jc w:val="center"/>
              <w:rPr>
                <w:rFonts w:cs="Times New Roman"/>
                <w:b/>
                <w:bCs/>
                <w:color w:val="7030A0"/>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28305D6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Ngăn đá của tủ lạnh thường đặt ở phía trên ngăn đựng thức ăn, để tận dụng sự truyền nhiệt bằng</w:t>
            </w:r>
          </w:p>
          <w:p w14:paraId="627C72C3" w14:textId="77777777" w:rsidR="00486CA1" w:rsidRPr="00B80CE9" w:rsidRDefault="00486CA1" w:rsidP="002D57DC">
            <w:pPr>
              <w:numPr>
                <w:ilvl w:val="0"/>
                <w:numId w:val="59"/>
              </w:numPr>
              <w:shd w:val="clear" w:color="auto" w:fill="FFFFFF"/>
              <w:spacing w:after="0" w:line="312" w:lineRule="auto"/>
              <w:ind w:left="0"/>
              <w:contextualSpacing w:val="0"/>
              <w:outlineLvl w:val="5"/>
              <w:rPr>
                <w:rFonts w:cs="Times New Roman"/>
                <w:b/>
                <w:bCs/>
                <w:color w:val="008000"/>
                <w:sz w:val="24"/>
                <w:szCs w:val="24"/>
              </w:rPr>
            </w:pPr>
            <w:r w:rsidRPr="00B80CE9">
              <w:rPr>
                <w:rFonts w:cs="Times New Roman"/>
                <w:bCs/>
                <w:color w:val="FF0000"/>
                <w:sz w:val="24"/>
                <w:szCs w:val="24"/>
              </w:rPr>
              <w:t>A.</w:t>
            </w:r>
            <w:r w:rsidRPr="00B80CE9">
              <w:rPr>
                <w:rFonts w:cs="Times New Roman"/>
                <w:bCs/>
                <w:color w:val="008000"/>
                <w:sz w:val="24"/>
                <w:szCs w:val="24"/>
              </w:rPr>
              <w:t xml:space="preserve"> </w:t>
            </w:r>
            <w:r w:rsidRPr="00B80CE9">
              <w:rPr>
                <w:rFonts w:cs="Times New Roman"/>
                <w:bCs/>
                <w:color w:val="FF0000"/>
                <w:sz w:val="24"/>
                <w:szCs w:val="24"/>
              </w:rPr>
              <w:t>đối lưu.</w:t>
            </w:r>
          </w:p>
          <w:p w14:paraId="5B4B9913" w14:textId="77777777" w:rsidR="00486CA1" w:rsidRPr="00B80CE9" w:rsidRDefault="00486CA1" w:rsidP="002D57DC">
            <w:pPr>
              <w:numPr>
                <w:ilvl w:val="0"/>
                <w:numId w:val="59"/>
              </w:numPr>
              <w:shd w:val="clear" w:color="auto" w:fill="FFFFFF"/>
              <w:spacing w:after="0" w:line="312" w:lineRule="auto"/>
              <w:ind w:left="0"/>
              <w:contextualSpacing w:val="0"/>
              <w:rPr>
                <w:rFonts w:cs="Times New Roman"/>
                <w:color w:val="000000" w:themeColor="text1"/>
                <w:sz w:val="24"/>
                <w:szCs w:val="24"/>
              </w:rPr>
            </w:pPr>
            <w:r w:rsidRPr="00B80CE9">
              <w:rPr>
                <w:rFonts w:cs="Times New Roman"/>
                <w:color w:val="000000" w:themeColor="text1"/>
                <w:sz w:val="24"/>
                <w:szCs w:val="24"/>
              </w:rPr>
              <w:t>B. bức xạ nhiệt.</w:t>
            </w:r>
          </w:p>
          <w:p w14:paraId="7E3C5FDD" w14:textId="77777777" w:rsidR="00486CA1" w:rsidRPr="00B80CE9" w:rsidRDefault="00486CA1" w:rsidP="002D57DC">
            <w:pPr>
              <w:numPr>
                <w:ilvl w:val="0"/>
                <w:numId w:val="59"/>
              </w:numPr>
              <w:shd w:val="clear" w:color="auto" w:fill="FFFFFF"/>
              <w:spacing w:after="0" w:line="312" w:lineRule="auto"/>
              <w:ind w:left="0"/>
              <w:contextualSpacing w:val="0"/>
              <w:rPr>
                <w:rFonts w:cs="Times New Roman"/>
                <w:color w:val="000000" w:themeColor="text1"/>
                <w:sz w:val="24"/>
                <w:szCs w:val="24"/>
              </w:rPr>
            </w:pPr>
            <w:r w:rsidRPr="00B80CE9">
              <w:rPr>
                <w:rFonts w:cs="Times New Roman"/>
                <w:color w:val="000000" w:themeColor="text1"/>
                <w:sz w:val="24"/>
                <w:szCs w:val="24"/>
              </w:rPr>
              <w:t>C. dẫn nhiệt.</w:t>
            </w:r>
          </w:p>
          <w:p w14:paraId="6D36AC0D" w14:textId="77777777" w:rsidR="00486CA1" w:rsidRPr="00B80CE9" w:rsidRDefault="00486CA1" w:rsidP="002D57DC">
            <w:pPr>
              <w:numPr>
                <w:ilvl w:val="0"/>
                <w:numId w:val="59"/>
              </w:numPr>
              <w:shd w:val="clear" w:color="auto" w:fill="FFFFFF"/>
              <w:spacing w:after="0" w:line="312" w:lineRule="auto"/>
              <w:ind w:left="0"/>
              <w:contextualSpacing w:val="0"/>
              <w:rPr>
                <w:rFonts w:cs="Times New Roman"/>
                <w:color w:val="333333"/>
                <w:sz w:val="24"/>
                <w:szCs w:val="24"/>
              </w:rPr>
            </w:pPr>
            <w:r w:rsidRPr="00B80CE9">
              <w:rPr>
                <w:rFonts w:cs="Times New Roman"/>
                <w:color w:val="000000" w:themeColor="text1"/>
                <w:sz w:val="24"/>
                <w:szCs w:val="24"/>
              </w:rPr>
              <w:t>D. bức xạ nhiệt và dẫn nhiệt.</w:t>
            </w:r>
          </w:p>
        </w:tc>
      </w:tr>
      <w:tr w:rsidR="00486CA1" w:rsidRPr="00B80CE9" w14:paraId="54F1B7A6" w14:textId="77777777" w:rsidTr="00D01E30">
        <w:tc>
          <w:tcPr>
            <w:tcW w:w="1447" w:type="dxa"/>
            <w:shd w:val="clear" w:color="auto" w:fill="auto"/>
            <w:vAlign w:val="center"/>
          </w:tcPr>
          <w:p w14:paraId="14FDF3AE" w14:textId="77777777" w:rsidR="00486CA1" w:rsidRPr="00B80CE9" w:rsidRDefault="00486CA1" w:rsidP="00D01E30">
            <w:pPr>
              <w:spacing w:after="0" w:line="312" w:lineRule="auto"/>
              <w:jc w:val="center"/>
              <w:rPr>
                <w:rFonts w:cs="Times New Roman"/>
                <w:bCs/>
                <w:color w:val="7030A0"/>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6D7A178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color w:val="000000" w:themeColor="text1"/>
                <w:sz w:val="24"/>
                <w:szCs w:val="24"/>
              </w:rPr>
            </w:pPr>
            <w:r w:rsidRPr="00B80CE9">
              <w:rPr>
                <w:rFonts w:cs="Times New Roman"/>
                <w:color w:val="000000" w:themeColor="text1"/>
                <w:sz w:val="24"/>
                <w:szCs w:val="24"/>
              </w:rPr>
              <w:t>Khi đun nước bằng ấm nhôm và bằng ấm đất trên cùng một bếp lửa thì nước trong ấm nhôm nhanh sôi hơn là vì</w:t>
            </w:r>
          </w:p>
          <w:p w14:paraId="7FE479AA" w14:textId="77777777" w:rsidR="00486CA1" w:rsidRPr="00B80CE9" w:rsidRDefault="00486CA1" w:rsidP="002D57DC">
            <w:pPr>
              <w:numPr>
                <w:ilvl w:val="0"/>
                <w:numId w:val="60"/>
              </w:numPr>
              <w:shd w:val="clear" w:color="auto" w:fill="FFFFFF"/>
              <w:spacing w:after="0" w:line="312" w:lineRule="auto"/>
              <w:ind w:left="0"/>
              <w:contextualSpacing w:val="0"/>
              <w:outlineLvl w:val="5"/>
              <w:rPr>
                <w:rFonts w:cs="Times New Roman"/>
                <w:bCs/>
                <w:color w:val="FF0000"/>
                <w:sz w:val="24"/>
                <w:szCs w:val="24"/>
              </w:rPr>
            </w:pPr>
            <w:r w:rsidRPr="00B80CE9">
              <w:rPr>
                <w:rFonts w:cs="Times New Roman"/>
                <w:b/>
                <w:bCs/>
                <w:color w:val="FF0000"/>
                <w:sz w:val="24"/>
                <w:szCs w:val="24"/>
              </w:rPr>
              <w:t xml:space="preserve">A. </w:t>
            </w:r>
            <w:r w:rsidRPr="00B80CE9">
              <w:rPr>
                <w:rFonts w:cs="Times New Roman"/>
                <w:bCs/>
                <w:color w:val="FF0000"/>
                <w:sz w:val="24"/>
                <w:szCs w:val="24"/>
              </w:rPr>
              <w:t>nhôm có tính dẫn nhiệt tốt hơn.</w:t>
            </w:r>
          </w:p>
          <w:p w14:paraId="7B1C6BCF" w14:textId="77777777" w:rsidR="00486CA1" w:rsidRPr="00B80CE9" w:rsidRDefault="00486CA1" w:rsidP="002D57DC">
            <w:pPr>
              <w:numPr>
                <w:ilvl w:val="0"/>
                <w:numId w:val="60"/>
              </w:numPr>
              <w:shd w:val="clear" w:color="auto" w:fill="FFFFFF"/>
              <w:spacing w:after="0" w:line="312" w:lineRule="auto"/>
              <w:ind w:left="0"/>
              <w:contextualSpacing w:val="0"/>
              <w:rPr>
                <w:rFonts w:cs="Times New Roman"/>
                <w:color w:val="000000" w:themeColor="text1"/>
                <w:sz w:val="24"/>
                <w:szCs w:val="24"/>
              </w:rPr>
            </w:pPr>
            <w:r w:rsidRPr="00B80CE9">
              <w:rPr>
                <w:rFonts w:cs="Times New Roman"/>
                <w:color w:val="000000" w:themeColor="text1"/>
                <w:sz w:val="24"/>
                <w:szCs w:val="24"/>
              </w:rPr>
              <w:t>B. nhôm mỏng hơn.</w:t>
            </w:r>
          </w:p>
          <w:p w14:paraId="0C60EA8D" w14:textId="77777777" w:rsidR="00486CA1" w:rsidRPr="00B80CE9" w:rsidRDefault="00486CA1" w:rsidP="002D57DC">
            <w:pPr>
              <w:numPr>
                <w:ilvl w:val="0"/>
                <w:numId w:val="60"/>
              </w:numPr>
              <w:shd w:val="clear" w:color="auto" w:fill="FFFFFF"/>
              <w:spacing w:after="0" w:line="312" w:lineRule="auto"/>
              <w:ind w:left="0"/>
              <w:contextualSpacing w:val="0"/>
              <w:rPr>
                <w:rFonts w:cs="Times New Roman"/>
                <w:color w:val="000000" w:themeColor="text1"/>
                <w:sz w:val="24"/>
                <w:szCs w:val="24"/>
              </w:rPr>
            </w:pPr>
            <w:r w:rsidRPr="00B80CE9">
              <w:rPr>
                <w:rFonts w:cs="Times New Roman"/>
                <w:color w:val="000000" w:themeColor="text1"/>
                <w:sz w:val="24"/>
                <w:szCs w:val="24"/>
              </w:rPr>
              <w:t>C. nhôm có khối lượng nhỏ hơn.</w:t>
            </w:r>
          </w:p>
          <w:p w14:paraId="7D12CA8E" w14:textId="77777777" w:rsidR="00486CA1" w:rsidRPr="00B80CE9" w:rsidRDefault="00486CA1" w:rsidP="002D57DC">
            <w:pPr>
              <w:numPr>
                <w:ilvl w:val="0"/>
                <w:numId w:val="60"/>
              </w:numPr>
              <w:shd w:val="clear" w:color="auto" w:fill="FFFFFF"/>
              <w:spacing w:after="0" w:line="312" w:lineRule="auto"/>
              <w:ind w:left="0"/>
              <w:contextualSpacing w:val="0"/>
              <w:rPr>
                <w:rFonts w:cs="Times New Roman"/>
                <w:color w:val="333333"/>
                <w:sz w:val="24"/>
                <w:szCs w:val="24"/>
              </w:rPr>
            </w:pPr>
            <w:r w:rsidRPr="00B80CE9">
              <w:rPr>
                <w:rFonts w:cs="Times New Roman"/>
                <w:color w:val="000000" w:themeColor="text1"/>
                <w:sz w:val="24"/>
                <w:szCs w:val="24"/>
              </w:rPr>
              <w:t>D. nhôm có khối lượng riêng nhỏ hơn.</w:t>
            </w:r>
          </w:p>
        </w:tc>
      </w:tr>
      <w:tr w:rsidR="00486CA1" w:rsidRPr="00B80CE9" w14:paraId="7151998B" w14:textId="77777777" w:rsidTr="00D01E30">
        <w:tc>
          <w:tcPr>
            <w:tcW w:w="1447" w:type="dxa"/>
            <w:shd w:val="clear" w:color="auto" w:fill="auto"/>
            <w:vAlign w:val="center"/>
          </w:tcPr>
          <w:p w14:paraId="581F4421" w14:textId="77777777" w:rsidR="00486CA1" w:rsidRPr="00B80CE9" w:rsidRDefault="00486CA1" w:rsidP="00D01E30">
            <w:pPr>
              <w:spacing w:after="0" w:line="312" w:lineRule="auto"/>
              <w:jc w:val="center"/>
              <w:rPr>
                <w:rFonts w:cs="Times New Roman"/>
                <w:bCs/>
                <w:color w:val="7030A0"/>
                <w:sz w:val="24"/>
                <w:szCs w:val="24"/>
                <w:lang w:val="es-MX"/>
              </w:rPr>
            </w:pPr>
            <w:r w:rsidRPr="00B80CE9">
              <w:rPr>
                <w:rFonts w:cs="Times New Roman"/>
                <w:b/>
                <w:bCs/>
                <w:color w:val="000000" w:themeColor="text1"/>
                <w:sz w:val="24"/>
                <w:szCs w:val="24"/>
                <w:lang w:val="es-MX"/>
              </w:rPr>
              <w:t>Vận dụng</w:t>
            </w:r>
          </w:p>
        </w:tc>
        <w:tc>
          <w:tcPr>
            <w:tcW w:w="7513" w:type="dxa"/>
            <w:shd w:val="clear" w:color="auto" w:fill="auto"/>
          </w:tcPr>
          <w:p w14:paraId="42858440"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bCs/>
                <w:color w:val="FF0000"/>
                <w:sz w:val="24"/>
                <w:szCs w:val="24"/>
              </w:rPr>
            </w:pPr>
            <w:r w:rsidRPr="00B80CE9">
              <w:rPr>
                <w:rFonts w:cs="Times New Roman"/>
                <w:color w:val="000000"/>
                <w:sz w:val="24"/>
                <w:szCs w:val="24"/>
                <w:shd w:val="clear" w:color="auto" w:fill="FFFFFF"/>
              </w:rPr>
              <w:t xml:space="preserve">Mùa hè người ta thường mặc áo màu trắng, ít mặc áo màu đen vì các vật có màu sáng ít hấp thụ các tia nhiệt hơn nên mặc áo trắng vào mùa hè sẽ </w:t>
            </w:r>
          </w:p>
          <w:p w14:paraId="172F520F" w14:textId="77777777" w:rsidR="00486CA1" w:rsidRPr="00B80CE9" w:rsidRDefault="00486CA1" w:rsidP="00D01E30">
            <w:pPr>
              <w:pStyle w:val="ListParagraph"/>
              <w:shd w:val="clear" w:color="auto" w:fill="FFFFFF"/>
              <w:tabs>
                <w:tab w:val="left" w:pos="881"/>
              </w:tabs>
              <w:spacing w:after="0" w:line="312" w:lineRule="auto"/>
              <w:ind w:left="0"/>
              <w:rPr>
                <w:rFonts w:cs="Times New Roman"/>
                <w:bCs/>
                <w:color w:val="FF0000"/>
                <w:sz w:val="24"/>
                <w:szCs w:val="24"/>
              </w:rPr>
            </w:pPr>
            <w:r w:rsidRPr="00B80CE9">
              <w:rPr>
                <w:rFonts w:cs="Times New Roman"/>
                <w:bCs/>
                <w:color w:val="FF0000"/>
                <w:sz w:val="24"/>
                <w:szCs w:val="24"/>
              </w:rPr>
              <w:t xml:space="preserve">A. </w:t>
            </w:r>
            <w:r w:rsidRPr="00B80CE9">
              <w:rPr>
                <w:rFonts w:cs="Times New Roman"/>
                <w:color w:val="FF0000"/>
                <w:sz w:val="24"/>
                <w:szCs w:val="24"/>
                <w:shd w:val="clear" w:color="auto" w:fill="FFFFFF"/>
              </w:rPr>
              <w:t>giảm khả năng hấp thụ các tia nhiệt làm cho ta có cảm giác mát hơn.</w:t>
            </w:r>
            <w:r w:rsidRPr="00B80CE9">
              <w:rPr>
                <w:rFonts w:cs="Times New Roman"/>
                <w:bCs/>
                <w:color w:val="FF0000"/>
                <w:sz w:val="24"/>
                <w:szCs w:val="24"/>
              </w:rPr>
              <w:t xml:space="preserve"> </w:t>
            </w:r>
          </w:p>
          <w:p w14:paraId="0D6BD5E1" w14:textId="77777777" w:rsidR="00486CA1" w:rsidRPr="00B80CE9" w:rsidRDefault="00486CA1" w:rsidP="00D01E30">
            <w:pPr>
              <w:pStyle w:val="ListParagraph"/>
              <w:shd w:val="clear" w:color="auto" w:fill="FFFFFF"/>
              <w:tabs>
                <w:tab w:val="left" w:pos="881"/>
              </w:tabs>
              <w:spacing w:after="0" w:line="312" w:lineRule="auto"/>
              <w:ind w:left="0"/>
              <w:rPr>
                <w:rFonts w:cs="Times New Roman"/>
                <w:bCs/>
                <w:color w:val="FF0000"/>
                <w:sz w:val="24"/>
                <w:szCs w:val="24"/>
              </w:rPr>
            </w:pPr>
            <w:r w:rsidRPr="00B80CE9">
              <w:rPr>
                <w:rFonts w:cs="Times New Roman"/>
                <w:color w:val="000000" w:themeColor="text1"/>
                <w:sz w:val="24"/>
                <w:szCs w:val="24"/>
              </w:rPr>
              <w:lastRenderedPageBreak/>
              <w:t xml:space="preserve">B. </w:t>
            </w:r>
            <w:r w:rsidRPr="00B80CE9">
              <w:rPr>
                <w:rFonts w:cs="Times New Roman"/>
                <w:color w:val="000000"/>
                <w:sz w:val="24"/>
                <w:szCs w:val="24"/>
                <w:shd w:val="clear" w:color="auto" w:fill="FFFFFF"/>
              </w:rPr>
              <w:t>tăng khả năng hấp thụ các tia nhiệt làm cho ta có cảm giác mát hơn.</w:t>
            </w:r>
            <w:r w:rsidRPr="00B80CE9">
              <w:rPr>
                <w:rFonts w:cs="Times New Roman"/>
                <w:bCs/>
                <w:color w:val="FF0000"/>
                <w:sz w:val="24"/>
                <w:szCs w:val="24"/>
              </w:rPr>
              <w:t xml:space="preserve"> </w:t>
            </w:r>
          </w:p>
          <w:p w14:paraId="7CF8D6B3" w14:textId="77777777" w:rsidR="00486CA1" w:rsidRPr="00B80CE9" w:rsidRDefault="00486CA1" w:rsidP="002D57DC">
            <w:pPr>
              <w:numPr>
                <w:ilvl w:val="0"/>
                <w:numId w:val="61"/>
              </w:numPr>
              <w:shd w:val="clear" w:color="auto" w:fill="FFFFFF"/>
              <w:spacing w:after="0" w:line="312" w:lineRule="auto"/>
              <w:ind w:left="0"/>
              <w:contextualSpacing w:val="0"/>
              <w:rPr>
                <w:rFonts w:cs="Times New Roman"/>
                <w:color w:val="333333"/>
                <w:sz w:val="24"/>
                <w:szCs w:val="24"/>
              </w:rPr>
            </w:pPr>
            <w:r w:rsidRPr="00B80CE9">
              <w:rPr>
                <w:rFonts w:cs="Times New Roman"/>
                <w:color w:val="000000" w:themeColor="text1"/>
                <w:sz w:val="24"/>
                <w:szCs w:val="24"/>
              </w:rPr>
              <w:t xml:space="preserve">C. </w:t>
            </w:r>
            <w:r w:rsidRPr="00B80CE9">
              <w:rPr>
                <w:rFonts w:cs="Times New Roman"/>
                <w:color w:val="000000"/>
                <w:sz w:val="24"/>
                <w:szCs w:val="24"/>
                <w:shd w:val="clear" w:color="auto" w:fill="FFFFFF"/>
              </w:rPr>
              <w:t>giảm khả năng phản xạ các tia nhiệt làm cho ta có cảm giác mát hơn.</w:t>
            </w:r>
            <w:r w:rsidRPr="00B80CE9">
              <w:rPr>
                <w:rFonts w:cs="Times New Roman"/>
                <w:bCs/>
                <w:color w:val="FF0000"/>
                <w:sz w:val="24"/>
                <w:szCs w:val="24"/>
              </w:rPr>
              <w:t xml:space="preserve"> </w:t>
            </w:r>
            <w:r w:rsidRPr="00B80CE9">
              <w:rPr>
                <w:rFonts w:cs="Times New Roman"/>
                <w:color w:val="000000" w:themeColor="text1"/>
                <w:sz w:val="24"/>
                <w:szCs w:val="24"/>
              </w:rPr>
              <w:t xml:space="preserve">D. </w:t>
            </w:r>
            <w:r w:rsidRPr="00B80CE9">
              <w:rPr>
                <w:rFonts w:cs="Times New Roman"/>
                <w:color w:val="000000"/>
                <w:sz w:val="24"/>
                <w:szCs w:val="24"/>
                <w:shd w:val="clear" w:color="auto" w:fill="FFFFFF"/>
              </w:rPr>
              <w:t>tăng khả năng phân tán các tia nhiệt làm cho ta có cảm giác mát hơn.</w:t>
            </w:r>
          </w:p>
        </w:tc>
      </w:tr>
      <w:tr w:rsidR="00486CA1" w:rsidRPr="00B80CE9" w14:paraId="2C4E09ED" w14:textId="77777777" w:rsidTr="00D01E30">
        <w:tc>
          <w:tcPr>
            <w:tcW w:w="1447" w:type="dxa"/>
            <w:shd w:val="clear" w:color="auto" w:fill="auto"/>
            <w:vAlign w:val="center"/>
          </w:tcPr>
          <w:p w14:paraId="627C67E6" w14:textId="77777777" w:rsidR="00486CA1" w:rsidRPr="00B80CE9" w:rsidRDefault="00486CA1" w:rsidP="00D01E30">
            <w:pPr>
              <w:spacing w:after="0" w:line="312" w:lineRule="auto"/>
              <w:jc w:val="center"/>
              <w:rPr>
                <w:rFonts w:cs="Times New Roman"/>
                <w:bCs/>
                <w:color w:val="7030A0"/>
                <w:sz w:val="24"/>
                <w:szCs w:val="24"/>
                <w:lang w:val="es-MX"/>
              </w:rPr>
            </w:pPr>
            <w:r w:rsidRPr="00B80CE9">
              <w:rPr>
                <w:rFonts w:cs="Times New Roman"/>
                <w:b/>
                <w:bCs/>
                <w:color w:val="000000" w:themeColor="text1"/>
                <w:sz w:val="24"/>
                <w:szCs w:val="24"/>
                <w:lang w:val="es-MX"/>
              </w:rPr>
              <w:lastRenderedPageBreak/>
              <w:t>Vận dụng</w:t>
            </w:r>
          </w:p>
        </w:tc>
        <w:tc>
          <w:tcPr>
            <w:tcW w:w="7513" w:type="dxa"/>
            <w:shd w:val="clear" w:color="auto" w:fill="auto"/>
          </w:tcPr>
          <w:p w14:paraId="59AACCE0" w14:textId="77777777" w:rsidR="00486CA1" w:rsidRPr="00B80CE9" w:rsidRDefault="00486CA1" w:rsidP="002D57DC">
            <w:pPr>
              <w:pStyle w:val="ListParagraph"/>
              <w:numPr>
                <w:ilvl w:val="0"/>
                <w:numId w:val="62"/>
              </w:numPr>
              <w:tabs>
                <w:tab w:val="left" w:pos="1024"/>
              </w:tabs>
              <w:spacing w:after="0" w:line="312" w:lineRule="auto"/>
              <w:ind w:left="0" w:firstLine="0"/>
              <w:rPr>
                <w:rFonts w:eastAsia="Times New Roman" w:cs="Times New Roman"/>
                <w:sz w:val="24"/>
                <w:szCs w:val="24"/>
              </w:rPr>
            </w:pPr>
            <w:r w:rsidRPr="00B80CE9">
              <w:rPr>
                <w:rFonts w:cs="Times New Roman"/>
                <w:color w:val="000000"/>
                <w:sz w:val="24"/>
                <w:szCs w:val="24"/>
                <w:shd w:val="clear" w:color="auto" w:fill="FFFFFF"/>
              </w:rPr>
              <w:t>Hiệu</w:t>
            </w:r>
            <w:r w:rsidRPr="00B80CE9">
              <w:rPr>
                <w:rFonts w:cs="Times New Roman"/>
                <w:bCs/>
                <w:sz w:val="24"/>
                <w:szCs w:val="24"/>
                <w:shd w:val="clear" w:color="auto" w:fill="FFFFFF"/>
              </w:rPr>
              <w:t xml:space="preserve"> ứng nhà kính</w:t>
            </w:r>
            <w:r w:rsidRPr="00B80CE9">
              <w:rPr>
                <w:rFonts w:cs="Times New Roman"/>
                <w:sz w:val="24"/>
                <w:szCs w:val="24"/>
                <w:shd w:val="clear" w:color="auto" w:fill="FFFFFF"/>
              </w:rPr>
              <w:t> diễn ra khi </w:t>
            </w:r>
            <w:hyperlink r:id="rId113" w:tooltip="Khí quyển thiên thể (trang không tồn tại)" w:history="1">
              <w:r w:rsidRPr="00B80CE9">
                <w:rPr>
                  <w:rStyle w:val="Hyperlink"/>
                  <w:rFonts w:cs="Times New Roman"/>
                  <w:color w:val="auto"/>
                  <w:sz w:val="24"/>
                  <w:szCs w:val="24"/>
                  <w:u w:val="none"/>
                  <w:shd w:val="clear" w:color="auto" w:fill="FFFFFF"/>
                </w:rPr>
                <w:t>khí quyển</w:t>
              </w:r>
            </w:hyperlink>
            <w:r w:rsidRPr="00B80CE9">
              <w:rPr>
                <w:rFonts w:cs="Times New Roman"/>
                <w:sz w:val="24"/>
                <w:szCs w:val="24"/>
                <w:shd w:val="clear" w:color="auto" w:fill="FFFFFF"/>
              </w:rPr>
              <w:t> hấp thụ nhiệt từ tia </w:t>
            </w:r>
            <w:hyperlink r:id="rId114" w:tooltip="Cực quang" w:history="1">
              <w:r w:rsidRPr="00B80CE9">
                <w:rPr>
                  <w:rStyle w:val="Hyperlink"/>
                  <w:rFonts w:cs="Times New Roman"/>
                  <w:color w:val="auto"/>
                  <w:sz w:val="24"/>
                  <w:szCs w:val="24"/>
                  <w:u w:val="none"/>
                  <w:shd w:val="clear" w:color="auto" w:fill="FFFFFF"/>
                </w:rPr>
                <w:t>cực quang</w:t>
              </w:r>
            </w:hyperlink>
            <w:r w:rsidRPr="00B80CE9">
              <w:rPr>
                <w:rFonts w:cs="Times New Roman"/>
                <w:sz w:val="24"/>
                <w:szCs w:val="24"/>
                <w:shd w:val="clear" w:color="auto" w:fill="FFFFFF"/>
              </w:rPr>
              <w:t>. Hơi nóng từ mặt trời truyền xuống Trái Đất bị giữ lại ở </w:t>
            </w:r>
            <w:hyperlink r:id="rId115" w:tooltip="Tầng đối lưu" w:history="1">
              <w:r w:rsidRPr="00B80CE9">
                <w:rPr>
                  <w:rStyle w:val="Hyperlink"/>
                  <w:rFonts w:cs="Times New Roman"/>
                  <w:color w:val="auto"/>
                  <w:sz w:val="24"/>
                  <w:szCs w:val="24"/>
                  <w:u w:val="none"/>
                  <w:shd w:val="clear" w:color="auto" w:fill="FFFFFF"/>
                </w:rPr>
                <w:t>tầng đối lưu</w:t>
              </w:r>
            </w:hyperlink>
            <w:r w:rsidRPr="00B80CE9">
              <w:rPr>
                <w:rFonts w:cs="Times New Roman"/>
                <w:sz w:val="24"/>
                <w:szCs w:val="24"/>
                <w:shd w:val="clear" w:color="auto" w:fill="FFFFFF"/>
              </w:rPr>
              <w:t>, tạo ra hiệu ứng nhà kính ở bề mặt các Trái Đất.</w:t>
            </w:r>
            <w:r w:rsidRPr="00B80CE9">
              <w:rPr>
                <w:rFonts w:cs="Times New Roman"/>
                <w:noProof/>
                <w:sz w:val="24"/>
                <w:szCs w:val="24"/>
              </w:rPr>
              <w:t xml:space="preserve"> </w:t>
            </w:r>
            <w:r w:rsidRPr="00B80CE9">
              <w:rPr>
                <w:rFonts w:cs="Times New Roman"/>
                <w:noProof/>
                <w:sz w:val="24"/>
                <w:szCs w:val="24"/>
              </w:rPr>
              <w:drawing>
                <wp:anchor distT="0" distB="0" distL="114300" distR="114300" simplePos="0" relativeHeight="251672576" behindDoc="0" locked="0" layoutInCell="1" allowOverlap="1" wp14:anchorId="53373777" wp14:editId="0857B4A3">
                  <wp:simplePos x="0" y="0"/>
                  <wp:positionH relativeFrom="column">
                    <wp:posOffset>3375660</wp:posOffset>
                  </wp:positionH>
                  <wp:positionV relativeFrom="paragraph">
                    <wp:posOffset>53340</wp:posOffset>
                  </wp:positionV>
                  <wp:extent cx="1207770" cy="906780"/>
                  <wp:effectExtent l="0" t="0" r="0" b="7620"/>
                  <wp:wrapSquare wrapText="bothSides"/>
                  <wp:docPr id="1644028438" name="Picture 1644028438" descr="Hiệu ứng nhà kính là gì? Ảnh hưởng, Giải pháp Với Hiệu Ứng Nhà Kính - Giải  Đáp Việt - Tri Thức Cho Người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ệu ứng nhà kính là gì? Ảnh hưởng, Giải pháp Với Hiệu Ứng Nhà Kính - Giải  Đáp Việt - Tri Thức Cho Người Việ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0777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0CE9">
              <w:rPr>
                <w:rFonts w:cs="Times New Roman"/>
                <w:noProof/>
                <w:sz w:val="24"/>
                <w:szCs w:val="24"/>
              </w:rPr>
              <w:t xml:space="preserve">Trong khí quyển thì khí </w:t>
            </w:r>
            <w:r w:rsidRPr="00B80CE9">
              <w:rPr>
                <w:rFonts w:eastAsia="Times New Roman" w:cs="Times New Roman"/>
                <w:sz w:val="24"/>
                <w:szCs w:val="24"/>
              </w:rPr>
              <w:t>CO</w:t>
            </w:r>
            <w:r w:rsidRPr="00B80CE9">
              <w:rPr>
                <w:rFonts w:eastAsia="Times New Roman" w:cs="Times New Roman"/>
                <w:sz w:val="24"/>
                <w:szCs w:val="24"/>
                <w:vertAlign w:val="subscript"/>
              </w:rPr>
              <w:t>2</w:t>
            </w:r>
            <w:r w:rsidRPr="00B80CE9">
              <w:rPr>
                <w:rFonts w:eastAsia="Times New Roman" w:cs="Times New Roman"/>
                <w:sz w:val="24"/>
                <w:szCs w:val="24"/>
              </w:rPr>
              <w:t> đóng vai trò quan trọng nhất làm trong việc dây ra hiệu ứng nhà kính. Vậy nguyên nhân làm tăng nhanh hàm lượng CO</w:t>
            </w:r>
            <w:r w:rsidRPr="00B80CE9">
              <w:rPr>
                <w:rFonts w:eastAsia="Times New Roman" w:cs="Times New Roman"/>
                <w:sz w:val="24"/>
                <w:szCs w:val="24"/>
                <w:vertAlign w:val="subscript"/>
              </w:rPr>
              <w:t>2</w:t>
            </w:r>
            <w:r w:rsidRPr="00B80CE9">
              <w:rPr>
                <w:rFonts w:eastAsia="Times New Roman" w:cs="Times New Roman"/>
                <w:sz w:val="24"/>
                <w:szCs w:val="24"/>
              </w:rPr>
              <w:t> trong khí quyển là</w:t>
            </w:r>
          </w:p>
          <w:p w14:paraId="0882A3EA" w14:textId="77777777" w:rsidR="00486CA1" w:rsidRPr="00B80CE9" w:rsidRDefault="00486CA1" w:rsidP="00D01E30">
            <w:pPr>
              <w:spacing w:after="0" w:line="312" w:lineRule="auto"/>
              <w:ind w:left="48" w:right="48"/>
              <w:contextualSpacing w:val="0"/>
              <w:rPr>
                <w:rFonts w:eastAsia="Times New Roman" w:cs="Times New Roman"/>
                <w:color w:val="FF0000"/>
                <w:sz w:val="24"/>
                <w:szCs w:val="24"/>
              </w:rPr>
            </w:pPr>
            <w:r w:rsidRPr="00B80CE9">
              <w:rPr>
                <w:rFonts w:eastAsia="Times New Roman" w:cs="Times New Roman"/>
                <w:color w:val="FF0000"/>
                <w:sz w:val="24"/>
                <w:szCs w:val="24"/>
              </w:rPr>
              <w:t>A. Sự phát triển của các phương tiện giao thông vận tải; Diện tích rừng, diện tích trồng cây xanh giảm.</w:t>
            </w:r>
          </w:p>
          <w:p w14:paraId="16D70920" w14:textId="77777777" w:rsidR="00486CA1" w:rsidRPr="00B80CE9" w:rsidRDefault="00486CA1" w:rsidP="00D01E30">
            <w:pPr>
              <w:spacing w:after="0" w:line="312" w:lineRule="auto"/>
              <w:ind w:left="48" w:right="48"/>
              <w:contextualSpacing w:val="0"/>
              <w:rPr>
                <w:rFonts w:eastAsia="Times New Roman" w:cs="Times New Roman"/>
                <w:sz w:val="24"/>
                <w:szCs w:val="24"/>
              </w:rPr>
            </w:pPr>
            <w:r w:rsidRPr="00B80CE9">
              <w:rPr>
                <w:rFonts w:eastAsia="Times New Roman" w:cs="Times New Roman"/>
                <w:sz w:val="24"/>
                <w:szCs w:val="24"/>
              </w:rPr>
              <w:t>B. Quá trình khai thác tài nguyên thiên nhiên; Văn hoá các vùng miền  trên thế giới.</w:t>
            </w:r>
          </w:p>
          <w:p w14:paraId="5285BE2E" w14:textId="77777777" w:rsidR="00486CA1" w:rsidRPr="00B80CE9" w:rsidRDefault="00486CA1" w:rsidP="00D01E30">
            <w:pPr>
              <w:spacing w:after="0" w:line="312" w:lineRule="auto"/>
              <w:ind w:left="48" w:right="48"/>
              <w:contextualSpacing w:val="0"/>
              <w:rPr>
                <w:rFonts w:eastAsia="Times New Roman" w:cs="Times New Roman"/>
                <w:sz w:val="24"/>
                <w:szCs w:val="24"/>
              </w:rPr>
            </w:pPr>
            <w:r w:rsidRPr="00B80CE9">
              <w:rPr>
                <w:rFonts w:cs="Times New Roman"/>
                <w:sz w:val="24"/>
                <w:szCs w:val="24"/>
              </w:rPr>
              <w:t xml:space="preserve">C. </w:t>
            </w:r>
            <w:r w:rsidRPr="00B80CE9">
              <w:rPr>
                <w:rFonts w:eastAsia="Times New Roman" w:cs="Times New Roman"/>
                <w:sz w:val="24"/>
                <w:szCs w:val="24"/>
              </w:rPr>
              <w:t>Diện tích rừng, diện tích trồng cây xanh ngày một tăng; Gia tăng đô thị hoá ở các quốc gia.</w:t>
            </w:r>
          </w:p>
          <w:p w14:paraId="6FDDD555" w14:textId="77777777" w:rsidR="00486CA1" w:rsidRPr="00B80CE9" w:rsidRDefault="00486CA1" w:rsidP="00D01E30">
            <w:pPr>
              <w:spacing w:after="0" w:line="312" w:lineRule="auto"/>
              <w:ind w:left="48" w:right="48"/>
              <w:contextualSpacing w:val="0"/>
              <w:rPr>
                <w:rFonts w:cs="Times New Roman"/>
                <w:color w:val="333333"/>
                <w:sz w:val="24"/>
                <w:szCs w:val="24"/>
              </w:rPr>
            </w:pPr>
            <w:r w:rsidRPr="00B80CE9">
              <w:rPr>
                <w:rFonts w:cs="Times New Roman"/>
                <w:sz w:val="24"/>
                <w:szCs w:val="24"/>
              </w:rPr>
              <w:t>D. Quá trình khai thác dầu mỏ ở các nước; Dịch vụ du lịch ở các quôc gia phát triển mạnh.</w:t>
            </w:r>
          </w:p>
        </w:tc>
      </w:tr>
      <w:tr w:rsidR="00486CA1" w:rsidRPr="00B80CE9" w14:paraId="46132784" w14:textId="77777777" w:rsidTr="00D01E30">
        <w:tc>
          <w:tcPr>
            <w:tcW w:w="8960" w:type="dxa"/>
            <w:gridSpan w:val="2"/>
            <w:shd w:val="clear" w:color="auto" w:fill="FBE4D5" w:themeFill="accent2" w:themeFillTint="33"/>
            <w:vAlign w:val="center"/>
          </w:tcPr>
          <w:p w14:paraId="48DFA03D" w14:textId="77777777" w:rsidR="00486CA1" w:rsidRPr="00B80CE9" w:rsidRDefault="00486CA1" w:rsidP="00D01E30">
            <w:pPr>
              <w:spacing w:after="0" w:line="312" w:lineRule="auto"/>
              <w:rPr>
                <w:rFonts w:cs="Times New Roman"/>
                <w:b/>
                <w:bCs/>
                <w:color w:val="FF0000"/>
                <w:sz w:val="24"/>
                <w:szCs w:val="24"/>
              </w:rPr>
            </w:pPr>
            <w:r w:rsidRPr="00B80CE9">
              <w:rPr>
                <w:rFonts w:cs="Times New Roman"/>
                <w:b/>
                <w:bCs/>
                <w:color w:val="FF0000"/>
                <w:sz w:val="24"/>
                <w:szCs w:val="24"/>
              </w:rPr>
              <w:t>Bài 29: Sự nở vì nhiệt</w:t>
            </w:r>
          </w:p>
        </w:tc>
      </w:tr>
      <w:tr w:rsidR="00486CA1" w:rsidRPr="00B80CE9" w14:paraId="3E43A8CA" w14:textId="77777777" w:rsidTr="00D01E30">
        <w:tc>
          <w:tcPr>
            <w:tcW w:w="1447" w:type="dxa"/>
            <w:shd w:val="clear" w:color="auto" w:fill="auto"/>
            <w:vAlign w:val="center"/>
          </w:tcPr>
          <w:p w14:paraId="67DFC73F"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0EEBA2FE"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Chọn câu phát biểu sai.</w:t>
            </w:r>
          </w:p>
          <w:p w14:paraId="00D89B5B"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Các chất rắn khác nhau nở vì nhiệt như nhau.</w:t>
            </w:r>
          </w:p>
          <w:p w14:paraId="10CCA490"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Các chất rắn khác nhau nở vì nhiệt khác nhau.</w:t>
            </w:r>
          </w:p>
          <w:p w14:paraId="15D1EC20"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Chất rắn khi nóng lên thì nở ra.</w:t>
            </w:r>
          </w:p>
          <w:p w14:paraId="315C555D"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Chất rắn khi lạnh đi thì co lại.</w:t>
            </w:r>
          </w:p>
        </w:tc>
      </w:tr>
      <w:tr w:rsidR="00486CA1" w:rsidRPr="00B80CE9" w14:paraId="1081121E" w14:textId="77777777" w:rsidTr="00D01E30">
        <w:tc>
          <w:tcPr>
            <w:tcW w:w="1447" w:type="dxa"/>
            <w:shd w:val="clear" w:color="auto" w:fill="auto"/>
            <w:vAlign w:val="center"/>
          </w:tcPr>
          <w:p w14:paraId="44AF20F7"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0D90822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Khi nói về sự nở ra vì nhiệt của chất lỏng. Kết luận nào sau đây là đúng? </w:t>
            </w:r>
          </w:p>
          <w:p w14:paraId="7BDD73D2"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Chất lỏng nở ra khi nhiệt độ tăng, co lại khi nhiệt độ giảm.</w:t>
            </w:r>
          </w:p>
          <w:p w14:paraId="79B129D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Chất lỏng co lại khi nhiệt độ tăng, nở ra khi nhiệt độ giảm.</w:t>
            </w:r>
          </w:p>
          <w:p w14:paraId="1C9EDBF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Chất lỏng không thay đổi khi nhiệt độ thay đổi.</w:t>
            </w:r>
          </w:p>
          <w:p w14:paraId="1569A239"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Khối lượng riêng của chất lỏng tăng khi nhiệt độ thay đổi.</w:t>
            </w:r>
          </w:p>
        </w:tc>
      </w:tr>
      <w:tr w:rsidR="00486CA1" w:rsidRPr="00B80CE9" w14:paraId="698AD35C" w14:textId="77777777" w:rsidTr="00D01E30">
        <w:tc>
          <w:tcPr>
            <w:tcW w:w="1447" w:type="dxa"/>
            <w:shd w:val="clear" w:color="auto" w:fill="auto"/>
            <w:vAlign w:val="center"/>
          </w:tcPr>
          <w:p w14:paraId="42A0BF39"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2BD4BBA2"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Chất lỏng nở ra khi nóng lên và co lại khi lạnh đi. Các chất lỏng khác nhau thì nở vì nhiệt sẽ</w:t>
            </w:r>
          </w:p>
          <w:p w14:paraId="1B2F0C19"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khác nhau.</w:t>
            </w:r>
          </w:p>
          <w:p w14:paraId="76EFD12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giống nhau.</w:t>
            </w:r>
          </w:p>
          <w:p w14:paraId="6938B118"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như nhau.</w:t>
            </w:r>
          </w:p>
          <w:p w14:paraId="3EEEC866"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bằng nhau.</w:t>
            </w:r>
          </w:p>
        </w:tc>
      </w:tr>
      <w:tr w:rsidR="00486CA1" w:rsidRPr="00B80CE9" w14:paraId="185AD181" w14:textId="77777777" w:rsidTr="00D01E30">
        <w:tc>
          <w:tcPr>
            <w:tcW w:w="1447" w:type="dxa"/>
            <w:shd w:val="clear" w:color="auto" w:fill="auto"/>
            <w:vAlign w:val="center"/>
          </w:tcPr>
          <w:p w14:paraId="0DDB5641"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Nhận biết</w:t>
            </w:r>
          </w:p>
        </w:tc>
        <w:tc>
          <w:tcPr>
            <w:tcW w:w="7513" w:type="dxa"/>
            <w:shd w:val="clear" w:color="auto" w:fill="auto"/>
          </w:tcPr>
          <w:p w14:paraId="3288A952"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bCs/>
                <w:sz w:val="24"/>
                <w:szCs w:val="24"/>
                <w:lang w:val="it-IT"/>
              </w:rPr>
              <w:t>Băng</w:t>
            </w:r>
            <w:r w:rsidRPr="00B80CE9">
              <w:rPr>
                <w:rFonts w:cs="Times New Roman"/>
                <w:sz w:val="24"/>
                <w:szCs w:val="24"/>
                <w:lang w:val="it-IT"/>
              </w:rPr>
              <w:t xml:space="preserve"> kép được cấu tạo từ </w:t>
            </w:r>
          </w:p>
          <w:p w14:paraId="3FD480FC"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hai thanh kim loại có bản chất khác nhau.</w:t>
            </w:r>
          </w:p>
          <w:p w14:paraId="5665275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B. một thanh thép và một thanh đồng.</w:t>
            </w:r>
          </w:p>
          <w:p w14:paraId="01A37F7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một thanh nhôm và một thanh đồng.</w:t>
            </w:r>
          </w:p>
          <w:p w14:paraId="785CBA0F"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một thanh thép và một thanh nhôm.</w:t>
            </w:r>
          </w:p>
        </w:tc>
      </w:tr>
      <w:tr w:rsidR="00486CA1" w:rsidRPr="00B80CE9" w14:paraId="6F4895EF" w14:textId="77777777" w:rsidTr="00D01E30">
        <w:tc>
          <w:tcPr>
            <w:tcW w:w="1447" w:type="dxa"/>
            <w:shd w:val="clear" w:color="auto" w:fill="auto"/>
            <w:vAlign w:val="center"/>
          </w:tcPr>
          <w:p w14:paraId="6F241136"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Nhận biết</w:t>
            </w:r>
          </w:p>
        </w:tc>
        <w:tc>
          <w:tcPr>
            <w:tcW w:w="7513" w:type="dxa"/>
            <w:shd w:val="clear" w:color="auto" w:fill="auto"/>
          </w:tcPr>
          <w:p w14:paraId="55B52C2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 xml:space="preserve">Sự nở vì nhiệt của các chất được ứng dụng rộng rãi trong kỹ thuật và đời sống. Trong các vật sau đây vật nào kho hoạt động </w:t>
            </w:r>
            <w:r w:rsidRPr="00B80CE9">
              <w:rPr>
                <w:rFonts w:cs="Times New Roman"/>
                <w:b/>
                <w:bCs/>
                <w:sz w:val="24"/>
                <w:szCs w:val="24"/>
                <w:u w:val="single"/>
                <w:lang w:val="it-IT"/>
              </w:rPr>
              <w:t>không phải</w:t>
            </w:r>
            <w:r w:rsidRPr="00B80CE9">
              <w:rPr>
                <w:rFonts w:cs="Times New Roman"/>
                <w:b/>
                <w:bCs/>
                <w:sz w:val="24"/>
                <w:szCs w:val="24"/>
                <w:lang w:val="it-IT"/>
              </w:rPr>
              <w:t xml:space="preserve"> </w:t>
            </w:r>
            <w:r w:rsidRPr="00B80CE9">
              <w:rPr>
                <w:rFonts w:cs="Times New Roman"/>
                <w:sz w:val="24"/>
                <w:szCs w:val="24"/>
                <w:lang w:val="it-IT"/>
              </w:rPr>
              <w:t>là ứng dụng của sự nở vì nhiệt?</w:t>
            </w:r>
          </w:p>
          <w:p w14:paraId="226C48A9"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Cân đồng hồ.</w:t>
            </w:r>
          </w:p>
          <w:p w14:paraId="2F2C497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Nhiệt kế rượu.</w:t>
            </w:r>
          </w:p>
          <w:p w14:paraId="510B64C6"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Khinh khí cầu.</w:t>
            </w:r>
          </w:p>
          <w:p w14:paraId="3D25D426"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 xml:space="preserve">D. Băng kép.  </w:t>
            </w:r>
          </w:p>
        </w:tc>
      </w:tr>
      <w:tr w:rsidR="00486CA1" w:rsidRPr="00B80CE9" w14:paraId="50A9245E" w14:textId="77777777" w:rsidTr="00D01E30">
        <w:tc>
          <w:tcPr>
            <w:tcW w:w="1447" w:type="dxa"/>
            <w:shd w:val="clear" w:color="auto" w:fill="auto"/>
            <w:vAlign w:val="center"/>
          </w:tcPr>
          <w:p w14:paraId="4EACF3C0"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5C0FE564"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Khi một vật rắn được làm lạnh đi thì</w:t>
            </w:r>
          </w:p>
          <w:p w14:paraId="68E00298"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thể tích của vật giảm đi.</w:t>
            </w:r>
          </w:p>
          <w:p w14:paraId="74D0762E"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khối lượng của vật giảm đi.</w:t>
            </w:r>
          </w:p>
          <w:p w14:paraId="7C52B14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trọng lượng của vật giảm đi.</w:t>
            </w:r>
          </w:p>
          <w:p w14:paraId="0B68DB13"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trọng lượng của vật tăng lên.</w:t>
            </w:r>
          </w:p>
        </w:tc>
      </w:tr>
      <w:tr w:rsidR="00486CA1" w:rsidRPr="00B80CE9" w14:paraId="101B6A23" w14:textId="77777777" w:rsidTr="00D01E30">
        <w:tc>
          <w:tcPr>
            <w:tcW w:w="1447" w:type="dxa"/>
            <w:shd w:val="clear" w:color="auto" w:fill="auto"/>
            <w:vAlign w:val="center"/>
          </w:tcPr>
          <w:p w14:paraId="03E51A65"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07324BE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Khi đun nóng một lượng chất lỏng thì</w:t>
            </w:r>
          </w:p>
          <w:p w14:paraId="2F9724D4"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thể tích của chất lỏng tăng.</w:t>
            </w:r>
          </w:p>
          <w:p w14:paraId="546CA42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thể tích của chất lỏng giảm.</w:t>
            </w:r>
          </w:p>
          <w:p w14:paraId="66E2E694"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khối lượng chất lỏng tăng.</w:t>
            </w:r>
          </w:p>
          <w:p w14:paraId="29B49741"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khối lượng chất lỏng giảm.</w:t>
            </w:r>
          </w:p>
        </w:tc>
      </w:tr>
      <w:tr w:rsidR="00486CA1" w:rsidRPr="00B80CE9" w14:paraId="66B66274" w14:textId="77777777" w:rsidTr="00D01E30">
        <w:tc>
          <w:tcPr>
            <w:tcW w:w="1447" w:type="dxa"/>
            <w:shd w:val="clear" w:color="auto" w:fill="auto"/>
            <w:vAlign w:val="center"/>
          </w:tcPr>
          <w:p w14:paraId="06C38C2C"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16E52417"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Khi</w:t>
            </w:r>
            <w:r w:rsidRPr="00B80CE9">
              <w:rPr>
                <w:rFonts w:cs="Times New Roman"/>
                <w:sz w:val="24"/>
                <w:szCs w:val="24"/>
              </w:rPr>
              <w:t xml:space="preserve"> so sánh sự nở vì nhiệt của các chất rắn, lỏng, khí ở cùng điều kiện thì: </w:t>
            </w:r>
          </w:p>
          <w:p w14:paraId="6FA6515B"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Chất khí nở vì nhiệt nhiều hơn chất lỏng, chất lỏng nở vì nhiệt nhiều hơn chất rắn.</w:t>
            </w:r>
          </w:p>
          <w:p w14:paraId="5A8C097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Chất khí nở vì nhiệt nhiều hơn chất rắn, chất rắn nở vì nhiệt nhiều hơn chất lỏng.</w:t>
            </w:r>
          </w:p>
          <w:p w14:paraId="495317C8"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Chất rắn nở vì nhiệt nhiều hơn chất lỏng, chất lỏng nở vì nhiệt nhiều hơn chất khí.</w:t>
            </w:r>
          </w:p>
          <w:p w14:paraId="13C4246F"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Chất lỏng nở vì nhiệt nhiều hơn chất rắn, chất rắn nở vì nhiệt nhiều hơn chất khí.</w:t>
            </w:r>
          </w:p>
        </w:tc>
      </w:tr>
      <w:tr w:rsidR="00486CA1" w:rsidRPr="00B80CE9" w14:paraId="17ADC321" w14:textId="77777777" w:rsidTr="00D01E30">
        <w:tc>
          <w:tcPr>
            <w:tcW w:w="1447" w:type="dxa"/>
            <w:shd w:val="clear" w:color="auto" w:fill="auto"/>
            <w:vAlign w:val="center"/>
          </w:tcPr>
          <w:p w14:paraId="7DEBFBD1"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61286E8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Các</w:t>
            </w:r>
            <w:r w:rsidRPr="00B80CE9">
              <w:rPr>
                <w:rFonts w:cs="Times New Roman"/>
                <w:sz w:val="24"/>
                <w:szCs w:val="24"/>
              </w:rPr>
              <w:t xml:space="preserve"> trụ bê tông cốt thép không bị nứt khi nhiệt độ ngoài trời thay đổi vì</w:t>
            </w:r>
          </w:p>
          <w:p w14:paraId="6725C0CE"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bê tông và lõi thép nở vì nhiệt giống nhau.</w:t>
            </w:r>
          </w:p>
          <w:p w14:paraId="2E6297C6"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bê tông và lõi thép không bị nở vì nhiệt.</w:t>
            </w:r>
          </w:p>
          <w:p w14:paraId="176540DA"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bê tông nở vì nhiệt nhiều hơn thép nên không bị thép làm nứt.</w:t>
            </w:r>
          </w:p>
          <w:p w14:paraId="2275AE55"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lõi thép là vật đàn hồi nên lõi thép biến dạng theo bê tông.</w:t>
            </w:r>
          </w:p>
        </w:tc>
      </w:tr>
      <w:tr w:rsidR="00486CA1" w:rsidRPr="00B80CE9" w14:paraId="32C47146" w14:textId="77777777" w:rsidTr="00D01E30">
        <w:tc>
          <w:tcPr>
            <w:tcW w:w="1447" w:type="dxa"/>
            <w:shd w:val="clear" w:color="auto" w:fill="auto"/>
            <w:vAlign w:val="center"/>
          </w:tcPr>
          <w:p w14:paraId="00239113"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Thông hiểu</w:t>
            </w:r>
          </w:p>
        </w:tc>
        <w:tc>
          <w:tcPr>
            <w:tcW w:w="7513" w:type="dxa"/>
            <w:shd w:val="clear" w:color="auto" w:fill="auto"/>
          </w:tcPr>
          <w:p w14:paraId="6F812F56"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Chọn</w:t>
            </w:r>
            <w:r w:rsidRPr="00B80CE9">
              <w:rPr>
                <w:rFonts w:cs="Times New Roman"/>
                <w:sz w:val="24"/>
                <w:szCs w:val="24"/>
              </w:rPr>
              <w:t xml:space="preserve"> câu đúng trong các câu sau:</w:t>
            </w:r>
          </w:p>
          <w:p w14:paraId="4A01E13E"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Không khí lạnh có khối lượng riêng lớn hơn không khí nóng.</w:t>
            </w:r>
          </w:p>
          <w:p w14:paraId="452AD812"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lastRenderedPageBreak/>
              <w:t>B. Không khí lạnh có khối lượng riêng nhỏ hơn không khí nóng.</w:t>
            </w:r>
          </w:p>
          <w:p w14:paraId="17B00E7F"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Không khí lạnh có khối lượng nặng hơn không khí nóng.</w:t>
            </w:r>
          </w:p>
          <w:p w14:paraId="5828DD73"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Không khí lạnh có khối lượng nhẹ hơn không khí nóng.</w:t>
            </w:r>
          </w:p>
        </w:tc>
      </w:tr>
      <w:tr w:rsidR="00486CA1" w:rsidRPr="00B80CE9" w14:paraId="3C80C42A" w14:textId="77777777" w:rsidTr="00D01E30">
        <w:tc>
          <w:tcPr>
            <w:tcW w:w="1447" w:type="dxa"/>
            <w:shd w:val="clear" w:color="auto" w:fill="auto"/>
            <w:vAlign w:val="center"/>
          </w:tcPr>
          <w:p w14:paraId="353A64DE"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lastRenderedPageBreak/>
              <w:t>Vận dụng</w:t>
            </w:r>
          </w:p>
        </w:tc>
        <w:tc>
          <w:tcPr>
            <w:tcW w:w="7513" w:type="dxa"/>
            <w:shd w:val="clear" w:color="auto" w:fill="auto"/>
          </w:tcPr>
          <w:p w14:paraId="1C3C7BB5"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Một lọ thủy tinh được đậy bằng nút thủy tinh. Nút bị kẹt, ta sẽ mở nút bằng cách là</w:t>
            </w:r>
          </w:p>
          <w:p w14:paraId="5762872C"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hơ nóng cổ lọ.</w:t>
            </w:r>
          </w:p>
          <w:p w14:paraId="79E89A9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hơ nóng hút.</w:t>
            </w:r>
          </w:p>
          <w:p w14:paraId="6B7EA8F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hơ nóng cả nút và cổ lọ.</w:t>
            </w:r>
          </w:p>
          <w:p w14:paraId="75258C35"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D. hơ nóng đáy lọ.</w:t>
            </w:r>
          </w:p>
        </w:tc>
      </w:tr>
      <w:tr w:rsidR="00486CA1" w:rsidRPr="00B80CE9" w14:paraId="3F241100" w14:textId="77777777" w:rsidTr="00D01E30">
        <w:tc>
          <w:tcPr>
            <w:tcW w:w="1447" w:type="dxa"/>
            <w:shd w:val="clear" w:color="auto" w:fill="auto"/>
            <w:vAlign w:val="center"/>
          </w:tcPr>
          <w:p w14:paraId="32F2634A"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Vận dụng</w:t>
            </w:r>
          </w:p>
        </w:tc>
        <w:tc>
          <w:tcPr>
            <w:tcW w:w="7513" w:type="dxa"/>
            <w:shd w:val="clear" w:color="auto" w:fill="auto"/>
          </w:tcPr>
          <w:p w14:paraId="17D7D42B"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Hai thanh kim loại đồng, sắt được ghép chặt vào nhau tạo thành một băng kép. Hình dạng của băng kép sẽ thay đổi như thế nào khi quay thanh kim loại cho mặt sắt ở dưới và hơ nóng bằng đèn cồn?</w:t>
            </w:r>
          </w:p>
          <w:p w14:paraId="4DF337A2" w14:textId="77777777" w:rsidR="00486CA1" w:rsidRPr="00B80CE9" w:rsidRDefault="00486CA1" w:rsidP="00D01E30">
            <w:pPr>
              <w:spacing w:after="0" w:line="312" w:lineRule="auto"/>
              <w:jc w:val="center"/>
              <w:rPr>
                <w:rFonts w:cs="Times New Roman"/>
                <w:sz w:val="24"/>
                <w:szCs w:val="24"/>
                <w:lang w:val="it-IT"/>
              </w:rPr>
            </w:pPr>
            <w:r w:rsidRPr="00B80CE9">
              <w:rPr>
                <w:rFonts w:cs="Times New Roman"/>
                <w:noProof/>
                <w:sz w:val="24"/>
                <w:szCs w:val="24"/>
              </w:rPr>
              <w:drawing>
                <wp:inline distT="0" distB="0" distL="0" distR="0" wp14:anchorId="27B993FA" wp14:editId="156EB198">
                  <wp:extent cx="1498768" cy="1030859"/>
                  <wp:effectExtent l="0" t="0" r="6350" b="0"/>
                  <wp:docPr id="22406935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17">
                            <a:extLst>
                              <a:ext uri="{28A0092B-C50C-407E-A947-70E740481C1C}">
                                <a14:useLocalDpi xmlns:a14="http://schemas.microsoft.com/office/drawing/2010/main" val="0"/>
                              </a:ext>
                            </a:extLst>
                          </a:blip>
                          <a:srcRect l="3206" t="3174" r="2970" b="7383"/>
                          <a:stretch/>
                        </pic:blipFill>
                        <pic:spPr bwMode="auto">
                          <a:xfrm>
                            <a:off x="0" y="0"/>
                            <a:ext cx="1499588" cy="1031423"/>
                          </a:xfrm>
                          <a:prstGeom prst="rect">
                            <a:avLst/>
                          </a:prstGeom>
                          <a:noFill/>
                          <a:ln>
                            <a:noFill/>
                          </a:ln>
                          <a:extLst>
                            <a:ext uri="{53640926-AAD7-44D8-BBD7-CCE9431645EC}">
                              <a14:shadowObscured xmlns:a14="http://schemas.microsoft.com/office/drawing/2010/main"/>
                            </a:ext>
                          </a:extLst>
                        </pic:spPr>
                      </pic:pic>
                    </a:graphicData>
                  </a:graphic>
                </wp:inline>
              </w:drawing>
            </w:r>
          </w:p>
          <w:p w14:paraId="06AA1CAB"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Băng kép sẽ bị cong về phía thanh đồng.</w:t>
            </w:r>
          </w:p>
          <w:p w14:paraId="471A854B"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Băng kép sẽ bị cong về phía thanh sắt.</w:t>
            </w:r>
          </w:p>
          <w:p w14:paraId="5F78586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Băng kép lúc đầu cong về phía thanh đồng, sau đó cong về phía thanh sắt.</w:t>
            </w:r>
          </w:p>
          <w:p w14:paraId="26E520B2"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Băng kép sẽ có hình dạng không thay đổi.</w:t>
            </w:r>
          </w:p>
        </w:tc>
      </w:tr>
      <w:tr w:rsidR="00486CA1" w:rsidRPr="00B80CE9" w14:paraId="72B927ED" w14:textId="77777777" w:rsidTr="00D01E30">
        <w:tc>
          <w:tcPr>
            <w:tcW w:w="1447" w:type="dxa"/>
            <w:shd w:val="clear" w:color="auto" w:fill="auto"/>
            <w:vAlign w:val="center"/>
          </w:tcPr>
          <w:p w14:paraId="65ACF9A6"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Vận dụng</w:t>
            </w:r>
          </w:p>
        </w:tc>
        <w:tc>
          <w:tcPr>
            <w:tcW w:w="7513" w:type="dxa"/>
            <w:shd w:val="clear" w:color="auto" w:fill="auto"/>
          </w:tcPr>
          <w:p w14:paraId="37F24E8A"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Kết luận nào sau đây là đúng khi nói về khối lượng riêng và khối lượng của một lượng nước ở 4</w:t>
            </w:r>
            <w:r w:rsidRPr="00B80CE9">
              <w:rPr>
                <w:rFonts w:cs="Times New Roman"/>
                <w:sz w:val="24"/>
                <w:szCs w:val="24"/>
                <w:vertAlign w:val="superscript"/>
                <w:lang w:val="it-IT"/>
              </w:rPr>
              <w:t>0</w:t>
            </w:r>
            <w:r w:rsidRPr="00B80CE9">
              <w:rPr>
                <w:rFonts w:cs="Times New Roman"/>
                <w:sz w:val="24"/>
                <w:szCs w:val="24"/>
                <w:lang w:val="it-IT"/>
              </w:rPr>
              <w:t>C?</w:t>
            </w:r>
          </w:p>
          <w:p w14:paraId="65BBD9EC"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Khối lượng riêng lớn nhất.</w:t>
            </w:r>
          </w:p>
          <w:p w14:paraId="72A4321C"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Khối lượng riêng nhỏ nhất.</w:t>
            </w:r>
          </w:p>
          <w:p w14:paraId="20235449"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Khối lượng lớn nhất.</w:t>
            </w:r>
          </w:p>
          <w:p w14:paraId="06652E98"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Khối lượng nhỏ nhất.</w:t>
            </w:r>
          </w:p>
        </w:tc>
      </w:tr>
      <w:tr w:rsidR="00486CA1" w:rsidRPr="00B80CE9" w14:paraId="2A1A4E2E" w14:textId="77777777" w:rsidTr="00D01E30">
        <w:tc>
          <w:tcPr>
            <w:tcW w:w="1447" w:type="dxa"/>
            <w:shd w:val="clear" w:color="auto" w:fill="auto"/>
            <w:vAlign w:val="center"/>
          </w:tcPr>
          <w:p w14:paraId="443D9D78" w14:textId="77777777" w:rsidR="00486CA1" w:rsidRPr="00B80CE9" w:rsidRDefault="00486CA1" w:rsidP="00D01E30">
            <w:pPr>
              <w:spacing w:after="0" w:line="312" w:lineRule="auto"/>
              <w:jc w:val="center"/>
              <w:rPr>
                <w:rFonts w:cs="Times New Roman"/>
                <w:b/>
                <w:sz w:val="24"/>
                <w:szCs w:val="24"/>
                <w:lang w:val="es-MX"/>
              </w:rPr>
            </w:pPr>
            <w:r w:rsidRPr="00B80CE9">
              <w:rPr>
                <w:rFonts w:cs="Times New Roman"/>
                <w:b/>
                <w:sz w:val="24"/>
                <w:szCs w:val="24"/>
                <w:lang w:val="es-MX"/>
              </w:rPr>
              <w:t>Vận dụng</w:t>
            </w:r>
          </w:p>
        </w:tc>
        <w:tc>
          <w:tcPr>
            <w:tcW w:w="7513" w:type="dxa"/>
            <w:shd w:val="clear" w:color="auto" w:fill="auto"/>
          </w:tcPr>
          <w:p w14:paraId="0ACECD81" w14:textId="77777777" w:rsidR="00486CA1" w:rsidRPr="00B80CE9" w:rsidRDefault="00486CA1" w:rsidP="002D57DC">
            <w:pPr>
              <w:pStyle w:val="ListParagraph"/>
              <w:numPr>
                <w:ilvl w:val="0"/>
                <w:numId w:val="62"/>
              </w:numPr>
              <w:tabs>
                <w:tab w:val="left" w:pos="1024"/>
              </w:tabs>
              <w:spacing w:after="0" w:line="312" w:lineRule="auto"/>
              <w:ind w:left="0" w:firstLine="0"/>
              <w:rPr>
                <w:rFonts w:cs="Times New Roman"/>
                <w:sz w:val="24"/>
                <w:szCs w:val="24"/>
                <w:lang w:val="it-IT"/>
              </w:rPr>
            </w:pPr>
            <w:r w:rsidRPr="00B80CE9">
              <w:rPr>
                <w:rFonts w:cs="Times New Roman"/>
                <w:sz w:val="24"/>
                <w:szCs w:val="24"/>
                <w:lang w:val="it-IT"/>
              </w:rPr>
              <w:t>Chỗ tiếp nối của hai thanh ray đường sắt lại có một khe hở là vì</w:t>
            </w:r>
          </w:p>
          <w:p w14:paraId="3AAE7739" w14:textId="77777777" w:rsidR="00486CA1" w:rsidRPr="00B80CE9" w:rsidRDefault="00486CA1" w:rsidP="00D01E30">
            <w:pPr>
              <w:spacing w:after="0" w:line="312" w:lineRule="auto"/>
              <w:jc w:val="center"/>
              <w:rPr>
                <w:rFonts w:cs="Times New Roman"/>
                <w:sz w:val="24"/>
                <w:szCs w:val="24"/>
                <w:lang w:val="it-IT"/>
              </w:rPr>
            </w:pPr>
            <w:r w:rsidRPr="00B80CE9">
              <w:rPr>
                <w:rFonts w:cs="Times New Roman"/>
                <w:noProof/>
                <w:sz w:val="24"/>
                <w:szCs w:val="24"/>
              </w:rPr>
              <w:drawing>
                <wp:inline distT="0" distB="0" distL="0" distR="0" wp14:anchorId="529FCA8A" wp14:editId="572A046C">
                  <wp:extent cx="2310779" cy="1236269"/>
                  <wp:effectExtent l="0" t="0" r="0" b="2540"/>
                  <wp:docPr id="2947301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25376" cy="1244079"/>
                          </a:xfrm>
                          <a:prstGeom prst="rect">
                            <a:avLst/>
                          </a:prstGeom>
                          <a:noFill/>
                          <a:ln>
                            <a:noFill/>
                          </a:ln>
                        </pic:spPr>
                      </pic:pic>
                    </a:graphicData>
                  </a:graphic>
                </wp:inline>
              </w:drawing>
            </w:r>
          </w:p>
          <w:p w14:paraId="5220A9BC" w14:textId="77777777" w:rsidR="00486CA1" w:rsidRPr="00B80CE9" w:rsidRDefault="00486CA1" w:rsidP="00D01E30">
            <w:pPr>
              <w:spacing w:after="0" w:line="312" w:lineRule="auto"/>
              <w:rPr>
                <w:rFonts w:cs="Times New Roman"/>
                <w:color w:val="FF0000"/>
                <w:sz w:val="24"/>
                <w:szCs w:val="24"/>
                <w:lang w:val="it-IT"/>
              </w:rPr>
            </w:pPr>
            <w:r w:rsidRPr="00B80CE9">
              <w:rPr>
                <w:rFonts w:cs="Times New Roman"/>
                <w:color w:val="FF0000"/>
                <w:sz w:val="24"/>
                <w:szCs w:val="24"/>
                <w:lang w:val="it-IT"/>
              </w:rPr>
              <w:t>A. khi nhiệt độ tăng thanh ray sẽ dài ra có chỗ giãn nở.</w:t>
            </w:r>
          </w:p>
          <w:p w14:paraId="4A1C7DF1"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B. không thể hàn hai thanh ray lại được.</w:t>
            </w:r>
          </w:p>
          <w:p w14:paraId="42186EED" w14:textId="77777777" w:rsidR="00486CA1" w:rsidRPr="00B80CE9" w:rsidRDefault="00486CA1" w:rsidP="00D01E30">
            <w:pPr>
              <w:spacing w:after="0" w:line="312" w:lineRule="auto"/>
              <w:rPr>
                <w:rFonts w:cs="Times New Roman"/>
                <w:sz w:val="24"/>
                <w:szCs w:val="24"/>
                <w:lang w:val="it-IT"/>
              </w:rPr>
            </w:pPr>
            <w:r w:rsidRPr="00B80CE9">
              <w:rPr>
                <w:rFonts w:cs="Times New Roman"/>
                <w:sz w:val="24"/>
                <w:szCs w:val="24"/>
                <w:lang w:val="it-IT"/>
              </w:rPr>
              <w:t>C. để vậy sẽ lắp các thanh ray dễ dàng hơn.</w:t>
            </w:r>
          </w:p>
          <w:p w14:paraId="3E6454E9" w14:textId="77777777" w:rsidR="00486CA1" w:rsidRPr="00B80CE9" w:rsidRDefault="00486CA1" w:rsidP="00D01E30">
            <w:pPr>
              <w:spacing w:after="0" w:line="312" w:lineRule="auto"/>
              <w:rPr>
                <w:rFonts w:cs="Times New Roman"/>
                <w:b/>
                <w:bCs/>
                <w:sz w:val="24"/>
                <w:szCs w:val="24"/>
                <w:lang w:val="it-IT"/>
              </w:rPr>
            </w:pPr>
            <w:r w:rsidRPr="00B80CE9">
              <w:rPr>
                <w:rFonts w:cs="Times New Roman"/>
                <w:sz w:val="24"/>
                <w:szCs w:val="24"/>
                <w:lang w:val="it-IT"/>
              </w:rPr>
              <w:t>D. chiều dài thanh ray không đủ.</w:t>
            </w:r>
          </w:p>
        </w:tc>
      </w:tr>
    </w:tbl>
    <w:p w14:paraId="4A6C3BD5" w14:textId="77777777" w:rsidR="00E0629C" w:rsidRPr="00E0629C" w:rsidRDefault="009648D7" w:rsidP="00E0629C">
      <w:pPr>
        <w:rPr>
          <w:rFonts w:eastAsia="Times New Roman" w:cs="Times New Roman"/>
          <w:b/>
          <w:bCs/>
          <w:color w:val="333333"/>
          <w:sz w:val="24"/>
          <w:szCs w:val="24"/>
        </w:rPr>
      </w:pPr>
      <w:r w:rsidRPr="00DF079E">
        <w:rPr>
          <w:rFonts w:eastAsia="Times New Roman" w:cs="Times New Roman"/>
          <w:b/>
          <w:bCs/>
          <w:color w:val="333333"/>
          <w:sz w:val="24"/>
          <w:szCs w:val="24"/>
        </w:rPr>
        <w:br w:type="page"/>
      </w:r>
      <w:r w:rsidR="00E0629C" w:rsidRPr="00E0629C">
        <w:rPr>
          <w:rFonts w:eastAsia="Times New Roman" w:cs="Times New Roman"/>
          <w:b/>
          <w:bCs/>
          <w:color w:val="333333"/>
          <w:sz w:val="24"/>
          <w:szCs w:val="24"/>
        </w:rPr>
        <w:lastRenderedPageBreak/>
        <w:t>Tài liệu được chia sẻ bởi Website VnTeach.Com</w:t>
      </w:r>
    </w:p>
    <w:p w14:paraId="4E3604E4" w14:textId="354031F9" w:rsidR="009648D7" w:rsidRPr="00DF079E" w:rsidRDefault="00E0629C" w:rsidP="00E0629C">
      <w:pPr>
        <w:rPr>
          <w:rFonts w:eastAsia="Times New Roman" w:cs="Times New Roman"/>
          <w:b/>
          <w:bCs/>
          <w:color w:val="333333"/>
          <w:sz w:val="24"/>
          <w:szCs w:val="24"/>
        </w:rPr>
      </w:pPr>
      <w:r w:rsidRPr="00E0629C">
        <w:rPr>
          <w:rFonts w:eastAsia="Times New Roman" w:cs="Times New Roman"/>
          <w:b/>
          <w:bCs/>
          <w:color w:val="333333"/>
          <w:sz w:val="24"/>
          <w:szCs w:val="24"/>
        </w:rPr>
        <w:t>https://www.vnteach.com</w:t>
      </w:r>
    </w:p>
    <w:p w14:paraId="096671ED" w14:textId="77777777" w:rsidR="009648D7" w:rsidRPr="00F22B67" w:rsidRDefault="009648D7" w:rsidP="009648D7">
      <w:pPr>
        <w:spacing w:line="276" w:lineRule="auto"/>
        <w:jc w:val="center"/>
        <w:rPr>
          <w:rFonts w:cs="Times New Roman"/>
          <w:b/>
          <w:color w:val="FF0000"/>
          <w:sz w:val="24"/>
          <w:szCs w:val="24"/>
        </w:rPr>
      </w:pPr>
      <w:r w:rsidRPr="00F22B67">
        <w:rPr>
          <w:rFonts w:cs="Times New Roman"/>
          <w:b/>
          <w:bCs/>
          <w:color w:val="FF0000"/>
          <w:sz w:val="24"/>
          <w:szCs w:val="24"/>
          <w:lang w:val="fr-FR"/>
        </w:rPr>
        <w:t>PHẦN SINH HỌC</w:t>
      </w:r>
    </w:p>
    <w:p w14:paraId="3A2D556F" w14:textId="77777777" w:rsidR="009648D7" w:rsidRPr="00DF079E" w:rsidRDefault="009648D7" w:rsidP="009648D7">
      <w:pPr>
        <w:spacing w:line="276" w:lineRule="auto"/>
        <w:jc w:val="center"/>
        <w:rPr>
          <w:rFonts w:cs="Times New Roman"/>
          <w:b/>
          <w:color w:val="FF0000"/>
          <w:sz w:val="24"/>
          <w:szCs w:val="24"/>
        </w:rPr>
      </w:pPr>
      <w:r w:rsidRPr="00DF079E">
        <w:rPr>
          <w:rFonts w:cs="Times New Roman"/>
          <w:b/>
          <w:color w:val="FF0000"/>
          <w:sz w:val="24"/>
          <w:szCs w:val="24"/>
        </w:rPr>
        <w:t>TRẮC NGHIỆM KHOA HỌC TỰ NHIÊN 8.</w:t>
      </w:r>
    </w:p>
    <w:p w14:paraId="78334FF9" w14:textId="77777777" w:rsidR="009648D7" w:rsidRPr="00DF079E" w:rsidRDefault="009648D7" w:rsidP="009648D7">
      <w:pPr>
        <w:spacing w:line="276" w:lineRule="auto"/>
        <w:jc w:val="center"/>
        <w:rPr>
          <w:rFonts w:cs="Times New Roman"/>
          <w:b/>
          <w:i/>
          <w:sz w:val="24"/>
          <w:szCs w:val="24"/>
        </w:rPr>
      </w:pPr>
      <w:r w:rsidRPr="00DF079E">
        <w:rPr>
          <w:rFonts w:cs="Times New Roman"/>
          <w:b/>
          <w:sz w:val="24"/>
          <w:szCs w:val="24"/>
        </w:rPr>
        <w:t xml:space="preserve">PHẦN: SINH HỌC </w:t>
      </w:r>
      <w:r w:rsidRPr="00DF079E">
        <w:rPr>
          <w:rFonts w:cs="Times New Roman"/>
          <w:b/>
          <w:i/>
          <w:sz w:val="24"/>
          <w:szCs w:val="24"/>
        </w:rPr>
        <w:t>(Dựa theo cấu trúc sách KHTN 8– Kết nối tri thức)</w:t>
      </w:r>
    </w:p>
    <w:p w14:paraId="638FFCB0" w14:textId="77777777" w:rsidR="009648D7" w:rsidRPr="00DF079E" w:rsidRDefault="009648D7" w:rsidP="009648D7">
      <w:pPr>
        <w:spacing w:line="26" w:lineRule="atLeast"/>
        <w:jc w:val="center"/>
        <w:rPr>
          <w:rFonts w:cs="Times New Roman"/>
          <w:b/>
          <w:sz w:val="24"/>
          <w:szCs w:val="24"/>
        </w:rPr>
      </w:pPr>
      <w:r w:rsidRPr="00DF079E">
        <w:rPr>
          <w:rFonts w:cs="Times New Roman"/>
          <w:b/>
          <w:color w:val="FF0000"/>
          <w:sz w:val="24"/>
          <w:szCs w:val="24"/>
        </w:rPr>
        <w:t>CẤU TRÚC ĐỀ</w:t>
      </w:r>
    </w:p>
    <w:p w14:paraId="25DDE83F" w14:textId="77777777" w:rsidR="009648D7" w:rsidRPr="00DF079E" w:rsidRDefault="009648D7" w:rsidP="009648D7">
      <w:pPr>
        <w:ind w:firstLine="720"/>
        <w:rPr>
          <w:rFonts w:cs="Times New Roman"/>
          <w:sz w:val="24"/>
          <w:szCs w:val="24"/>
        </w:rPr>
      </w:pPr>
      <w:r w:rsidRPr="00DF079E">
        <w:rPr>
          <w:rFonts w:cs="Times New Roman"/>
          <w:b/>
          <w:sz w:val="24"/>
          <w:szCs w:val="24"/>
        </w:rPr>
        <w:t>1. Theo mức độ nhận thức</w:t>
      </w:r>
      <w:r w:rsidRPr="00DF079E">
        <w:rPr>
          <w:rFonts w:cs="Times New Roman"/>
          <w:sz w:val="24"/>
          <w:szCs w:val="24"/>
        </w:rPr>
        <w:t>: Nhận biết: 40%; Thông hiểu: 30%; Vận dụng: 30%.</w:t>
      </w:r>
    </w:p>
    <w:p w14:paraId="4D237979" w14:textId="77777777" w:rsidR="009648D7" w:rsidRPr="00DF079E" w:rsidRDefault="009648D7" w:rsidP="009648D7">
      <w:pPr>
        <w:ind w:firstLine="720"/>
        <w:rPr>
          <w:rFonts w:cs="Times New Roman"/>
          <w:sz w:val="24"/>
          <w:szCs w:val="24"/>
        </w:rPr>
      </w:pPr>
      <w:r w:rsidRPr="00DF079E">
        <w:rPr>
          <w:rFonts w:cs="Times New Roman"/>
          <w:b/>
          <w:sz w:val="24"/>
          <w:szCs w:val="24"/>
        </w:rPr>
        <w:t>2. Tổng số câu hỏi</w:t>
      </w:r>
      <w:r w:rsidRPr="00DF079E">
        <w:rPr>
          <w:rFonts w:cs="Times New Roman"/>
          <w:sz w:val="24"/>
          <w:szCs w:val="24"/>
        </w:rPr>
        <w:t xml:space="preserve">: </w:t>
      </w:r>
      <w:r w:rsidRPr="00DF079E">
        <w:rPr>
          <w:rFonts w:cs="Times New Roman"/>
          <w:b/>
          <w:sz w:val="24"/>
          <w:szCs w:val="24"/>
        </w:rPr>
        <w:t>260 câu</w:t>
      </w:r>
      <w:r w:rsidRPr="00DF079E">
        <w:rPr>
          <w:rFonts w:cs="Times New Roman"/>
          <w:sz w:val="24"/>
          <w:szCs w:val="24"/>
        </w:rPr>
        <w:t xml:space="preserve"> (</w:t>
      </w:r>
      <w:r w:rsidRPr="00DF079E">
        <w:rPr>
          <w:rFonts w:cs="Times New Roman"/>
          <w:b/>
          <w:sz w:val="24"/>
          <w:szCs w:val="24"/>
        </w:rPr>
        <w:t xml:space="preserve">Phương án đúng </w:t>
      </w:r>
      <w:r w:rsidRPr="00DF079E">
        <w:rPr>
          <w:rFonts w:cs="Times New Roman"/>
          <w:b/>
          <w:color w:val="FF0000"/>
          <w:sz w:val="24"/>
          <w:szCs w:val="24"/>
        </w:rPr>
        <w:t>A)</w:t>
      </w:r>
    </w:p>
    <w:p w14:paraId="64F806D3" w14:textId="77777777" w:rsidR="009648D7" w:rsidRPr="00DF079E" w:rsidRDefault="009648D7" w:rsidP="009648D7">
      <w:pPr>
        <w:jc w:val="center"/>
        <w:rPr>
          <w:rFonts w:cs="Times New Roman"/>
          <w:b/>
          <w:color w:val="FF0000"/>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702"/>
        <w:gridCol w:w="1559"/>
        <w:gridCol w:w="1134"/>
        <w:gridCol w:w="850"/>
      </w:tblGrid>
      <w:tr w:rsidR="009648D7" w:rsidRPr="00DF079E" w14:paraId="5C0CCD5C" w14:textId="77777777" w:rsidTr="00252519">
        <w:trPr>
          <w:trHeight w:val="307"/>
        </w:trPr>
        <w:tc>
          <w:tcPr>
            <w:tcW w:w="4644" w:type="dxa"/>
            <w:vMerge w:val="restart"/>
            <w:vAlign w:val="center"/>
          </w:tcPr>
          <w:p w14:paraId="1A2AADC3" w14:textId="77777777" w:rsidR="009648D7" w:rsidRPr="00DF079E" w:rsidRDefault="009648D7" w:rsidP="00D01E30">
            <w:pPr>
              <w:jc w:val="center"/>
              <w:rPr>
                <w:rFonts w:cs="Times New Roman"/>
                <w:sz w:val="24"/>
                <w:szCs w:val="24"/>
              </w:rPr>
            </w:pPr>
            <w:r w:rsidRPr="00DF079E">
              <w:rPr>
                <w:rFonts w:cs="Times New Roman"/>
                <w:sz w:val="24"/>
                <w:szCs w:val="24"/>
              </w:rPr>
              <w:t>Bài</w:t>
            </w:r>
          </w:p>
        </w:tc>
        <w:tc>
          <w:tcPr>
            <w:tcW w:w="1702" w:type="dxa"/>
            <w:vAlign w:val="center"/>
          </w:tcPr>
          <w:p w14:paraId="7258D4E6" w14:textId="77777777" w:rsidR="009648D7" w:rsidRPr="00DF079E" w:rsidRDefault="009648D7" w:rsidP="00D01E30">
            <w:pPr>
              <w:jc w:val="center"/>
              <w:rPr>
                <w:rFonts w:cs="Times New Roman"/>
                <w:sz w:val="24"/>
                <w:szCs w:val="24"/>
              </w:rPr>
            </w:pPr>
            <w:r w:rsidRPr="00DF079E">
              <w:rPr>
                <w:rFonts w:cs="Times New Roman"/>
                <w:sz w:val="24"/>
                <w:szCs w:val="24"/>
              </w:rPr>
              <w:t>Nhận biết</w:t>
            </w:r>
          </w:p>
        </w:tc>
        <w:tc>
          <w:tcPr>
            <w:tcW w:w="1559" w:type="dxa"/>
            <w:vAlign w:val="center"/>
          </w:tcPr>
          <w:p w14:paraId="54EC6B32" w14:textId="77777777" w:rsidR="009648D7" w:rsidRPr="00DF079E" w:rsidRDefault="009648D7" w:rsidP="00D01E30">
            <w:pPr>
              <w:jc w:val="center"/>
              <w:rPr>
                <w:rFonts w:cs="Times New Roman"/>
                <w:sz w:val="24"/>
                <w:szCs w:val="24"/>
              </w:rPr>
            </w:pPr>
            <w:r w:rsidRPr="00DF079E">
              <w:rPr>
                <w:rFonts w:cs="Times New Roman"/>
                <w:sz w:val="24"/>
                <w:szCs w:val="24"/>
              </w:rPr>
              <w:t>Thông hiểu</w:t>
            </w:r>
          </w:p>
        </w:tc>
        <w:tc>
          <w:tcPr>
            <w:tcW w:w="1134" w:type="dxa"/>
            <w:vAlign w:val="center"/>
          </w:tcPr>
          <w:p w14:paraId="0CD94FE2" w14:textId="77777777" w:rsidR="009648D7" w:rsidRPr="00DF079E" w:rsidRDefault="009648D7" w:rsidP="00D01E30">
            <w:pPr>
              <w:jc w:val="center"/>
              <w:rPr>
                <w:rFonts w:cs="Times New Roman"/>
                <w:sz w:val="24"/>
                <w:szCs w:val="24"/>
              </w:rPr>
            </w:pPr>
            <w:r w:rsidRPr="00DF079E">
              <w:rPr>
                <w:rFonts w:cs="Times New Roman"/>
                <w:sz w:val="24"/>
                <w:szCs w:val="24"/>
              </w:rPr>
              <w:t>Vận dụng</w:t>
            </w:r>
          </w:p>
        </w:tc>
        <w:tc>
          <w:tcPr>
            <w:tcW w:w="850" w:type="dxa"/>
            <w:vMerge w:val="restart"/>
            <w:shd w:val="clear" w:color="auto" w:fill="BFBFBF" w:themeFill="background1" w:themeFillShade="BF"/>
            <w:vAlign w:val="center"/>
          </w:tcPr>
          <w:p w14:paraId="07DA481A"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Tổng số câu</w:t>
            </w:r>
          </w:p>
        </w:tc>
      </w:tr>
      <w:tr w:rsidR="009648D7" w:rsidRPr="00DF079E" w14:paraId="232E8923" w14:textId="77777777" w:rsidTr="00252519">
        <w:trPr>
          <w:trHeight w:val="331"/>
        </w:trPr>
        <w:tc>
          <w:tcPr>
            <w:tcW w:w="4644" w:type="dxa"/>
            <w:vMerge/>
          </w:tcPr>
          <w:p w14:paraId="722F19EF" w14:textId="77777777" w:rsidR="009648D7" w:rsidRPr="00DF079E" w:rsidRDefault="009648D7" w:rsidP="00D01E30">
            <w:pPr>
              <w:rPr>
                <w:rFonts w:cs="Times New Roman"/>
                <w:sz w:val="24"/>
                <w:szCs w:val="24"/>
              </w:rPr>
            </w:pPr>
          </w:p>
        </w:tc>
        <w:tc>
          <w:tcPr>
            <w:tcW w:w="1702" w:type="dxa"/>
            <w:vAlign w:val="center"/>
          </w:tcPr>
          <w:p w14:paraId="1402EC06" w14:textId="77777777" w:rsidR="009648D7" w:rsidRPr="00DF079E" w:rsidRDefault="009648D7" w:rsidP="00D01E30">
            <w:pPr>
              <w:jc w:val="center"/>
              <w:rPr>
                <w:rFonts w:cs="Times New Roman"/>
                <w:sz w:val="24"/>
                <w:szCs w:val="24"/>
              </w:rPr>
            </w:pPr>
            <w:r w:rsidRPr="00DF079E">
              <w:rPr>
                <w:rFonts w:cs="Times New Roman"/>
                <w:sz w:val="24"/>
                <w:szCs w:val="24"/>
              </w:rPr>
              <w:t>Số câu</w:t>
            </w:r>
          </w:p>
        </w:tc>
        <w:tc>
          <w:tcPr>
            <w:tcW w:w="1559" w:type="dxa"/>
            <w:vAlign w:val="center"/>
          </w:tcPr>
          <w:p w14:paraId="4F2561F1" w14:textId="77777777" w:rsidR="009648D7" w:rsidRPr="00DF079E" w:rsidRDefault="009648D7" w:rsidP="00D01E30">
            <w:pPr>
              <w:jc w:val="center"/>
              <w:rPr>
                <w:rFonts w:cs="Times New Roman"/>
                <w:sz w:val="24"/>
                <w:szCs w:val="24"/>
              </w:rPr>
            </w:pPr>
            <w:r w:rsidRPr="00DF079E">
              <w:rPr>
                <w:rFonts w:cs="Times New Roman"/>
                <w:sz w:val="24"/>
                <w:szCs w:val="24"/>
              </w:rPr>
              <w:t>Số câu</w:t>
            </w:r>
          </w:p>
        </w:tc>
        <w:tc>
          <w:tcPr>
            <w:tcW w:w="1134" w:type="dxa"/>
            <w:vAlign w:val="center"/>
          </w:tcPr>
          <w:p w14:paraId="682B4A7E" w14:textId="77777777" w:rsidR="009648D7" w:rsidRPr="00DF079E" w:rsidRDefault="009648D7" w:rsidP="00D01E30">
            <w:pPr>
              <w:jc w:val="center"/>
              <w:rPr>
                <w:rFonts w:cs="Times New Roman"/>
                <w:sz w:val="24"/>
                <w:szCs w:val="24"/>
              </w:rPr>
            </w:pPr>
            <w:r w:rsidRPr="00DF079E">
              <w:rPr>
                <w:rFonts w:cs="Times New Roman"/>
                <w:sz w:val="24"/>
                <w:szCs w:val="24"/>
              </w:rPr>
              <w:t>Số câu</w:t>
            </w:r>
          </w:p>
        </w:tc>
        <w:tc>
          <w:tcPr>
            <w:tcW w:w="850" w:type="dxa"/>
            <w:vMerge/>
            <w:shd w:val="clear" w:color="auto" w:fill="BFBFBF" w:themeFill="background1" w:themeFillShade="BF"/>
          </w:tcPr>
          <w:p w14:paraId="5FD5ABD9" w14:textId="77777777" w:rsidR="009648D7" w:rsidRPr="00DF079E" w:rsidRDefault="009648D7" w:rsidP="00D01E30">
            <w:pPr>
              <w:jc w:val="center"/>
              <w:rPr>
                <w:rFonts w:cs="Times New Roman"/>
                <w:b/>
                <w:color w:val="FF0000"/>
                <w:sz w:val="24"/>
                <w:szCs w:val="24"/>
              </w:rPr>
            </w:pPr>
          </w:p>
        </w:tc>
      </w:tr>
      <w:tr w:rsidR="009648D7" w:rsidRPr="00DF079E" w14:paraId="4B3BE5AD" w14:textId="77777777" w:rsidTr="00252519">
        <w:tc>
          <w:tcPr>
            <w:tcW w:w="4644" w:type="dxa"/>
          </w:tcPr>
          <w:p w14:paraId="4B4FCD5E" w14:textId="77777777" w:rsidR="009648D7" w:rsidRPr="00DF079E" w:rsidRDefault="009648D7" w:rsidP="00D01E30">
            <w:pPr>
              <w:rPr>
                <w:rFonts w:cs="Times New Roman"/>
                <w:sz w:val="24"/>
                <w:szCs w:val="24"/>
              </w:rPr>
            </w:pPr>
            <w:r w:rsidRPr="00DF079E">
              <w:rPr>
                <w:rFonts w:cs="Times New Roman"/>
                <w:sz w:val="24"/>
                <w:szCs w:val="24"/>
              </w:rPr>
              <w:t>Bài 1. Sử  dụng một số hóa chất..</w:t>
            </w:r>
          </w:p>
        </w:tc>
        <w:tc>
          <w:tcPr>
            <w:tcW w:w="1702" w:type="dxa"/>
          </w:tcPr>
          <w:p w14:paraId="4F867E31" w14:textId="77777777" w:rsidR="009648D7" w:rsidRPr="00DF079E" w:rsidRDefault="009648D7" w:rsidP="00D01E30">
            <w:pPr>
              <w:jc w:val="center"/>
              <w:rPr>
                <w:rFonts w:cs="Times New Roman"/>
                <w:sz w:val="24"/>
                <w:szCs w:val="24"/>
              </w:rPr>
            </w:pPr>
            <w:r w:rsidRPr="00DF079E">
              <w:rPr>
                <w:rFonts w:cs="Times New Roman"/>
                <w:sz w:val="24"/>
                <w:szCs w:val="24"/>
              </w:rPr>
              <w:t>8</w:t>
            </w:r>
          </w:p>
        </w:tc>
        <w:tc>
          <w:tcPr>
            <w:tcW w:w="1559" w:type="dxa"/>
          </w:tcPr>
          <w:p w14:paraId="75A3FEFB" w14:textId="77777777" w:rsidR="009648D7" w:rsidRPr="00DF079E" w:rsidRDefault="009648D7" w:rsidP="00D01E30">
            <w:pPr>
              <w:jc w:val="center"/>
              <w:rPr>
                <w:rFonts w:cs="Times New Roman"/>
                <w:sz w:val="24"/>
                <w:szCs w:val="24"/>
              </w:rPr>
            </w:pPr>
            <w:r w:rsidRPr="00DF079E">
              <w:rPr>
                <w:rFonts w:cs="Times New Roman"/>
                <w:sz w:val="24"/>
                <w:szCs w:val="24"/>
              </w:rPr>
              <w:t>5</w:t>
            </w:r>
          </w:p>
        </w:tc>
        <w:tc>
          <w:tcPr>
            <w:tcW w:w="1134" w:type="dxa"/>
          </w:tcPr>
          <w:p w14:paraId="2F79D394" w14:textId="77777777" w:rsidR="009648D7" w:rsidRPr="00DF079E" w:rsidRDefault="009648D7" w:rsidP="00D01E30">
            <w:pPr>
              <w:jc w:val="center"/>
              <w:rPr>
                <w:rFonts w:cs="Times New Roman"/>
                <w:sz w:val="24"/>
                <w:szCs w:val="24"/>
              </w:rPr>
            </w:pPr>
            <w:r w:rsidRPr="00DF079E">
              <w:rPr>
                <w:rFonts w:cs="Times New Roman"/>
                <w:sz w:val="24"/>
                <w:szCs w:val="24"/>
              </w:rPr>
              <w:t>7</w:t>
            </w:r>
          </w:p>
        </w:tc>
        <w:tc>
          <w:tcPr>
            <w:tcW w:w="850" w:type="dxa"/>
            <w:shd w:val="clear" w:color="auto" w:fill="BFBFBF" w:themeFill="background1" w:themeFillShade="BF"/>
          </w:tcPr>
          <w:p w14:paraId="6FB699EC"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20</w:t>
            </w:r>
          </w:p>
        </w:tc>
      </w:tr>
      <w:tr w:rsidR="009648D7" w:rsidRPr="00DF079E" w14:paraId="28346C3C" w14:textId="77777777" w:rsidTr="00252519">
        <w:tc>
          <w:tcPr>
            <w:tcW w:w="4644" w:type="dxa"/>
          </w:tcPr>
          <w:p w14:paraId="53E6E9E6" w14:textId="77777777" w:rsidR="009648D7" w:rsidRPr="00DF079E" w:rsidRDefault="009648D7" w:rsidP="00D01E30">
            <w:pPr>
              <w:rPr>
                <w:rFonts w:cs="Times New Roman"/>
                <w:sz w:val="24"/>
                <w:szCs w:val="24"/>
              </w:rPr>
            </w:pPr>
            <w:r w:rsidRPr="00DF079E">
              <w:rPr>
                <w:rFonts w:cs="Times New Roman"/>
                <w:sz w:val="24"/>
                <w:szCs w:val="24"/>
              </w:rPr>
              <w:t>Bài 30. Khái quát cơ thể người</w:t>
            </w:r>
          </w:p>
        </w:tc>
        <w:tc>
          <w:tcPr>
            <w:tcW w:w="1702" w:type="dxa"/>
          </w:tcPr>
          <w:p w14:paraId="5CA80467" w14:textId="77777777" w:rsidR="009648D7" w:rsidRPr="00DF079E" w:rsidRDefault="009648D7" w:rsidP="00D01E30">
            <w:pPr>
              <w:jc w:val="center"/>
              <w:rPr>
                <w:rFonts w:cs="Times New Roman"/>
                <w:color w:val="0070C0"/>
                <w:sz w:val="24"/>
                <w:szCs w:val="24"/>
              </w:rPr>
            </w:pPr>
            <w:r w:rsidRPr="00DF079E">
              <w:rPr>
                <w:rFonts w:cs="Times New Roman"/>
                <w:color w:val="0070C0"/>
                <w:sz w:val="24"/>
                <w:szCs w:val="24"/>
              </w:rPr>
              <w:t>5</w:t>
            </w:r>
          </w:p>
        </w:tc>
        <w:tc>
          <w:tcPr>
            <w:tcW w:w="1559" w:type="dxa"/>
          </w:tcPr>
          <w:p w14:paraId="34BDDA2E" w14:textId="77777777" w:rsidR="009648D7" w:rsidRPr="00DF079E" w:rsidRDefault="009648D7" w:rsidP="00D01E30">
            <w:pPr>
              <w:jc w:val="center"/>
              <w:rPr>
                <w:rFonts w:cs="Times New Roman"/>
                <w:color w:val="0070C0"/>
                <w:sz w:val="24"/>
                <w:szCs w:val="24"/>
              </w:rPr>
            </w:pPr>
            <w:r w:rsidRPr="00DF079E">
              <w:rPr>
                <w:rFonts w:cs="Times New Roman"/>
                <w:color w:val="0070C0"/>
                <w:sz w:val="24"/>
                <w:szCs w:val="24"/>
              </w:rPr>
              <w:t>3</w:t>
            </w:r>
          </w:p>
        </w:tc>
        <w:tc>
          <w:tcPr>
            <w:tcW w:w="1134" w:type="dxa"/>
          </w:tcPr>
          <w:p w14:paraId="7267ECBA" w14:textId="77777777" w:rsidR="009648D7" w:rsidRPr="00DF079E" w:rsidRDefault="009648D7" w:rsidP="00D01E30">
            <w:pPr>
              <w:jc w:val="center"/>
              <w:rPr>
                <w:rFonts w:cs="Times New Roman"/>
                <w:color w:val="0070C0"/>
                <w:sz w:val="24"/>
                <w:szCs w:val="24"/>
              </w:rPr>
            </w:pPr>
            <w:r w:rsidRPr="00DF079E">
              <w:rPr>
                <w:rFonts w:cs="Times New Roman"/>
                <w:color w:val="0070C0"/>
                <w:sz w:val="24"/>
                <w:szCs w:val="24"/>
              </w:rPr>
              <w:t>2</w:t>
            </w:r>
          </w:p>
        </w:tc>
        <w:tc>
          <w:tcPr>
            <w:tcW w:w="850" w:type="dxa"/>
            <w:shd w:val="clear" w:color="auto" w:fill="BFBFBF" w:themeFill="background1" w:themeFillShade="BF"/>
          </w:tcPr>
          <w:p w14:paraId="17F1897E"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10</w:t>
            </w:r>
          </w:p>
        </w:tc>
      </w:tr>
      <w:tr w:rsidR="009648D7" w:rsidRPr="00DF079E" w14:paraId="6C445B8D" w14:textId="77777777" w:rsidTr="00252519">
        <w:tc>
          <w:tcPr>
            <w:tcW w:w="4644" w:type="dxa"/>
          </w:tcPr>
          <w:p w14:paraId="7E28FBE1" w14:textId="77777777" w:rsidR="009648D7" w:rsidRPr="00DF079E" w:rsidRDefault="009648D7" w:rsidP="00D01E30">
            <w:pPr>
              <w:rPr>
                <w:rFonts w:cs="Times New Roman"/>
                <w:sz w:val="24"/>
                <w:szCs w:val="24"/>
              </w:rPr>
            </w:pPr>
            <w:r w:rsidRPr="00DF079E">
              <w:rPr>
                <w:rFonts w:cs="Times New Roman"/>
                <w:sz w:val="24"/>
                <w:szCs w:val="24"/>
              </w:rPr>
              <w:t>Bài 31. Hệ vận động ở người.</w:t>
            </w:r>
          </w:p>
        </w:tc>
        <w:tc>
          <w:tcPr>
            <w:tcW w:w="1702" w:type="dxa"/>
          </w:tcPr>
          <w:p w14:paraId="0553EEE3" w14:textId="77777777" w:rsidR="009648D7" w:rsidRPr="00DF079E" w:rsidRDefault="009648D7" w:rsidP="00D01E30">
            <w:pPr>
              <w:jc w:val="center"/>
              <w:rPr>
                <w:rFonts w:cs="Times New Roman"/>
                <w:sz w:val="24"/>
                <w:szCs w:val="24"/>
              </w:rPr>
            </w:pPr>
            <w:r w:rsidRPr="00DF079E">
              <w:rPr>
                <w:rFonts w:cs="Times New Roman"/>
                <w:sz w:val="24"/>
                <w:szCs w:val="24"/>
              </w:rPr>
              <w:t>6</w:t>
            </w:r>
          </w:p>
        </w:tc>
        <w:tc>
          <w:tcPr>
            <w:tcW w:w="1559" w:type="dxa"/>
          </w:tcPr>
          <w:p w14:paraId="00002F98" w14:textId="77777777" w:rsidR="009648D7" w:rsidRPr="00DF079E" w:rsidRDefault="009648D7" w:rsidP="00D01E30">
            <w:pPr>
              <w:jc w:val="center"/>
              <w:rPr>
                <w:rFonts w:cs="Times New Roman"/>
                <w:sz w:val="24"/>
                <w:szCs w:val="24"/>
              </w:rPr>
            </w:pPr>
            <w:r w:rsidRPr="00DF079E">
              <w:rPr>
                <w:rFonts w:cs="Times New Roman"/>
                <w:sz w:val="24"/>
                <w:szCs w:val="24"/>
              </w:rPr>
              <w:t>6</w:t>
            </w:r>
          </w:p>
        </w:tc>
        <w:tc>
          <w:tcPr>
            <w:tcW w:w="1134" w:type="dxa"/>
          </w:tcPr>
          <w:p w14:paraId="222E8561" w14:textId="77777777" w:rsidR="009648D7" w:rsidRPr="00DF079E" w:rsidRDefault="009648D7" w:rsidP="00D01E30">
            <w:pPr>
              <w:jc w:val="center"/>
              <w:rPr>
                <w:rFonts w:cs="Times New Roman"/>
                <w:sz w:val="24"/>
                <w:szCs w:val="24"/>
              </w:rPr>
            </w:pPr>
            <w:r w:rsidRPr="00DF079E">
              <w:rPr>
                <w:rFonts w:cs="Times New Roman"/>
                <w:sz w:val="24"/>
                <w:szCs w:val="24"/>
              </w:rPr>
              <w:t>6</w:t>
            </w:r>
          </w:p>
        </w:tc>
        <w:tc>
          <w:tcPr>
            <w:tcW w:w="850" w:type="dxa"/>
            <w:shd w:val="clear" w:color="auto" w:fill="BFBFBF" w:themeFill="background1" w:themeFillShade="BF"/>
          </w:tcPr>
          <w:p w14:paraId="6DBFA5B1"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18</w:t>
            </w:r>
          </w:p>
        </w:tc>
      </w:tr>
      <w:tr w:rsidR="009648D7" w:rsidRPr="00DF079E" w14:paraId="03D1E76B" w14:textId="77777777" w:rsidTr="00252519">
        <w:tc>
          <w:tcPr>
            <w:tcW w:w="4644" w:type="dxa"/>
          </w:tcPr>
          <w:p w14:paraId="157931ED" w14:textId="77777777" w:rsidR="009648D7" w:rsidRPr="00DF079E" w:rsidRDefault="009648D7" w:rsidP="00D01E30">
            <w:pPr>
              <w:rPr>
                <w:rFonts w:cs="Times New Roman"/>
                <w:sz w:val="24"/>
                <w:szCs w:val="24"/>
              </w:rPr>
            </w:pPr>
            <w:r w:rsidRPr="00DF079E">
              <w:rPr>
                <w:rFonts w:cs="Times New Roman"/>
                <w:sz w:val="24"/>
                <w:szCs w:val="24"/>
              </w:rPr>
              <w:t>Bài 32. Dinh dưỡng và tiêu hóa ở người.</w:t>
            </w:r>
          </w:p>
        </w:tc>
        <w:tc>
          <w:tcPr>
            <w:tcW w:w="1702" w:type="dxa"/>
          </w:tcPr>
          <w:p w14:paraId="657D14C2" w14:textId="77777777" w:rsidR="009648D7" w:rsidRPr="00DF079E" w:rsidRDefault="009648D7" w:rsidP="00D01E30">
            <w:pPr>
              <w:jc w:val="center"/>
              <w:rPr>
                <w:rFonts w:cs="Times New Roman"/>
                <w:sz w:val="24"/>
                <w:szCs w:val="24"/>
              </w:rPr>
            </w:pPr>
            <w:r w:rsidRPr="00DF079E">
              <w:rPr>
                <w:rFonts w:cs="Times New Roman"/>
                <w:sz w:val="24"/>
                <w:szCs w:val="24"/>
              </w:rPr>
              <w:t>7</w:t>
            </w:r>
          </w:p>
        </w:tc>
        <w:tc>
          <w:tcPr>
            <w:tcW w:w="1559" w:type="dxa"/>
          </w:tcPr>
          <w:p w14:paraId="0A923125" w14:textId="77777777" w:rsidR="009648D7" w:rsidRPr="00DF079E" w:rsidRDefault="009648D7" w:rsidP="00D01E30">
            <w:pPr>
              <w:jc w:val="center"/>
              <w:rPr>
                <w:rFonts w:cs="Times New Roman"/>
                <w:sz w:val="24"/>
                <w:szCs w:val="24"/>
              </w:rPr>
            </w:pPr>
            <w:r w:rsidRPr="00DF079E">
              <w:rPr>
                <w:rFonts w:cs="Times New Roman"/>
                <w:sz w:val="24"/>
                <w:szCs w:val="24"/>
              </w:rPr>
              <w:t>6</w:t>
            </w:r>
          </w:p>
        </w:tc>
        <w:tc>
          <w:tcPr>
            <w:tcW w:w="1134" w:type="dxa"/>
          </w:tcPr>
          <w:p w14:paraId="257403AD" w14:textId="77777777" w:rsidR="009648D7" w:rsidRPr="00DF079E" w:rsidRDefault="009648D7" w:rsidP="00D01E30">
            <w:pPr>
              <w:jc w:val="center"/>
              <w:rPr>
                <w:rFonts w:cs="Times New Roman"/>
                <w:sz w:val="24"/>
                <w:szCs w:val="24"/>
              </w:rPr>
            </w:pPr>
            <w:r w:rsidRPr="00DF079E">
              <w:rPr>
                <w:rFonts w:cs="Times New Roman"/>
                <w:sz w:val="24"/>
                <w:szCs w:val="24"/>
              </w:rPr>
              <w:t>6</w:t>
            </w:r>
          </w:p>
        </w:tc>
        <w:tc>
          <w:tcPr>
            <w:tcW w:w="850" w:type="dxa"/>
            <w:shd w:val="clear" w:color="auto" w:fill="BFBFBF" w:themeFill="background1" w:themeFillShade="BF"/>
          </w:tcPr>
          <w:p w14:paraId="6EBDD644"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19</w:t>
            </w:r>
          </w:p>
        </w:tc>
      </w:tr>
      <w:tr w:rsidR="009648D7" w:rsidRPr="00DF079E" w14:paraId="5043105D" w14:textId="77777777" w:rsidTr="00252519">
        <w:tc>
          <w:tcPr>
            <w:tcW w:w="4644" w:type="dxa"/>
          </w:tcPr>
          <w:p w14:paraId="26A798F6" w14:textId="77777777" w:rsidR="009648D7" w:rsidRPr="00DF079E" w:rsidRDefault="009648D7" w:rsidP="00D01E30">
            <w:pPr>
              <w:rPr>
                <w:rFonts w:cs="Times New Roman"/>
                <w:sz w:val="24"/>
                <w:szCs w:val="24"/>
              </w:rPr>
            </w:pPr>
            <w:r w:rsidRPr="00DF079E">
              <w:rPr>
                <w:rFonts w:cs="Times New Roman"/>
                <w:sz w:val="24"/>
                <w:szCs w:val="24"/>
              </w:rPr>
              <w:t>Bài 33. Máu và hệ tuần hoàn của cơ thể người.</w:t>
            </w:r>
          </w:p>
        </w:tc>
        <w:tc>
          <w:tcPr>
            <w:tcW w:w="1702" w:type="dxa"/>
          </w:tcPr>
          <w:p w14:paraId="06A3EBD7" w14:textId="77777777" w:rsidR="009648D7" w:rsidRPr="00DF079E" w:rsidRDefault="009648D7" w:rsidP="00D01E30">
            <w:pPr>
              <w:jc w:val="center"/>
              <w:rPr>
                <w:rFonts w:cs="Times New Roman"/>
                <w:sz w:val="24"/>
                <w:szCs w:val="24"/>
              </w:rPr>
            </w:pPr>
            <w:r w:rsidRPr="00DF079E">
              <w:rPr>
                <w:rFonts w:cs="Times New Roman"/>
                <w:sz w:val="24"/>
                <w:szCs w:val="24"/>
              </w:rPr>
              <w:t>7</w:t>
            </w:r>
          </w:p>
        </w:tc>
        <w:tc>
          <w:tcPr>
            <w:tcW w:w="1559" w:type="dxa"/>
          </w:tcPr>
          <w:p w14:paraId="599B3BBF" w14:textId="77777777" w:rsidR="009648D7" w:rsidRPr="00DF079E" w:rsidRDefault="009648D7" w:rsidP="00D01E30">
            <w:pPr>
              <w:jc w:val="center"/>
              <w:rPr>
                <w:rFonts w:cs="Times New Roman"/>
                <w:sz w:val="24"/>
                <w:szCs w:val="24"/>
              </w:rPr>
            </w:pPr>
            <w:r w:rsidRPr="00DF079E">
              <w:rPr>
                <w:rFonts w:cs="Times New Roman"/>
                <w:sz w:val="24"/>
                <w:szCs w:val="24"/>
              </w:rPr>
              <w:t>6</w:t>
            </w:r>
          </w:p>
        </w:tc>
        <w:tc>
          <w:tcPr>
            <w:tcW w:w="1134" w:type="dxa"/>
          </w:tcPr>
          <w:p w14:paraId="334FE169" w14:textId="77777777" w:rsidR="009648D7" w:rsidRPr="00DF079E" w:rsidRDefault="009648D7" w:rsidP="00D01E30">
            <w:pPr>
              <w:jc w:val="center"/>
              <w:rPr>
                <w:rFonts w:cs="Times New Roman"/>
                <w:sz w:val="24"/>
                <w:szCs w:val="24"/>
              </w:rPr>
            </w:pPr>
            <w:r w:rsidRPr="00DF079E">
              <w:rPr>
                <w:rFonts w:cs="Times New Roman"/>
                <w:sz w:val="24"/>
                <w:szCs w:val="24"/>
              </w:rPr>
              <w:t>5</w:t>
            </w:r>
          </w:p>
        </w:tc>
        <w:tc>
          <w:tcPr>
            <w:tcW w:w="850" w:type="dxa"/>
            <w:shd w:val="clear" w:color="auto" w:fill="BFBFBF" w:themeFill="background1" w:themeFillShade="BF"/>
          </w:tcPr>
          <w:p w14:paraId="1A873683"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18</w:t>
            </w:r>
          </w:p>
        </w:tc>
      </w:tr>
      <w:tr w:rsidR="009648D7" w:rsidRPr="00DF079E" w14:paraId="3861114D" w14:textId="77777777" w:rsidTr="00252519">
        <w:tc>
          <w:tcPr>
            <w:tcW w:w="4644" w:type="dxa"/>
          </w:tcPr>
          <w:p w14:paraId="37D79248" w14:textId="77777777" w:rsidR="009648D7" w:rsidRPr="00DF079E" w:rsidRDefault="009648D7" w:rsidP="00D01E30">
            <w:pPr>
              <w:rPr>
                <w:rFonts w:cs="Times New Roman"/>
                <w:sz w:val="24"/>
                <w:szCs w:val="24"/>
              </w:rPr>
            </w:pPr>
            <w:r w:rsidRPr="00DF079E">
              <w:rPr>
                <w:rFonts w:cs="Times New Roman"/>
                <w:sz w:val="24"/>
                <w:szCs w:val="24"/>
              </w:rPr>
              <w:t>Bài 34. Hô hấp ở người.</w:t>
            </w:r>
          </w:p>
        </w:tc>
        <w:tc>
          <w:tcPr>
            <w:tcW w:w="1702" w:type="dxa"/>
          </w:tcPr>
          <w:p w14:paraId="6413AD78" w14:textId="77777777" w:rsidR="009648D7" w:rsidRPr="00DF079E" w:rsidRDefault="009648D7" w:rsidP="00D01E30">
            <w:pPr>
              <w:jc w:val="center"/>
              <w:rPr>
                <w:rFonts w:cs="Times New Roman"/>
                <w:sz w:val="24"/>
                <w:szCs w:val="24"/>
              </w:rPr>
            </w:pPr>
            <w:r w:rsidRPr="00DF079E">
              <w:rPr>
                <w:rFonts w:cs="Times New Roman"/>
                <w:sz w:val="24"/>
                <w:szCs w:val="24"/>
              </w:rPr>
              <w:t>5</w:t>
            </w:r>
          </w:p>
        </w:tc>
        <w:tc>
          <w:tcPr>
            <w:tcW w:w="1559" w:type="dxa"/>
          </w:tcPr>
          <w:p w14:paraId="61F2C236" w14:textId="77777777" w:rsidR="009648D7" w:rsidRPr="00DF079E" w:rsidRDefault="009648D7" w:rsidP="00D01E30">
            <w:pPr>
              <w:jc w:val="center"/>
              <w:rPr>
                <w:rFonts w:cs="Times New Roman"/>
                <w:sz w:val="24"/>
                <w:szCs w:val="24"/>
              </w:rPr>
            </w:pPr>
            <w:r w:rsidRPr="00DF079E">
              <w:rPr>
                <w:rFonts w:cs="Times New Roman"/>
                <w:sz w:val="24"/>
                <w:szCs w:val="24"/>
              </w:rPr>
              <w:t>5</w:t>
            </w:r>
          </w:p>
        </w:tc>
        <w:tc>
          <w:tcPr>
            <w:tcW w:w="1134" w:type="dxa"/>
          </w:tcPr>
          <w:p w14:paraId="391187DB" w14:textId="77777777" w:rsidR="009648D7" w:rsidRPr="00DF079E" w:rsidRDefault="009648D7" w:rsidP="00D01E30">
            <w:pPr>
              <w:jc w:val="center"/>
              <w:rPr>
                <w:rFonts w:cs="Times New Roman"/>
                <w:sz w:val="24"/>
                <w:szCs w:val="24"/>
              </w:rPr>
            </w:pPr>
            <w:r w:rsidRPr="00DF079E">
              <w:rPr>
                <w:rFonts w:cs="Times New Roman"/>
                <w:sz w:val="24"/>
                <w:szCs w:val="24"/>
              </w:rPr>
              <w:t>5</w:t>
            </w:r>
          </w:p>
        </w:tc>
        <w:tc>
          <w:tcPr>
            <w:tcW w:w="850" w:type="dxa"/>
            <w:shd w:val="clear" w:color="auto" w:fill="BFBFBF" w:themeFill="background1" w:themeFillShade="BF"/>
          </w:tcPr>
          <w:p w14:paraId="7095A829"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15</w:t>
            </w:r>
          </w:p>
        </w:tc>
      </w:tr>
      <w:tr w:rsidR="009648D7" w:rsidRPr="00DF079E" w14:paraId="237DA688" w14:textId="77777777" w:rsidTr="00252519">
        <w:tc>
          <w:tcPr>
            <w:tcW w:w="4644" w:type="dxa"/>
          </w:tcPr>
          <w:p w14:paraId="7EE179BB" w14:textId="77777777" w:rsidR="009648D7" w:rsidRPr="00DF079E" w:rsidRDefault="009648D7" w:rsidP="00D01E30">
            <w:pPr>
              <w:rPr>
                <w:rFonts w:cs="Times New Roman"/>
                <w:sz w:val="24"/>
                <w:szCs w:val="24"/>
              </w:rPr>
            </w:pPr>
            <w:r w:rsidRPr="00DF079E">
              <w:rPr>
                <w:rFonts w:cs="Times New Roman"/>
                <w:sz w:val="24"/>
                <w:szCs w:val="24"/>
              </w:rPr>
              <w:t>Bài 35. Hệ bài tiết ở người.</w:t>
            </w:r>
          </w:p>
        </w:tc>
        <w:tc>
          <w:tcPr>
            <w:tcW w:w="1702" w:type="dxa"/>
          </w:tcPr>
          <w:p w14:paraId="2B07F511" w14:textId="77777777" w:rsidR="009648D7" w:rsidRPr="00DF079E" w:rsidRDefault="009648D7" w:rsidP="00D01E30">
            <w:pPr>
              <w:jc w:val="center"/>
              <w:rPr>
                <w:rFonts w:cs="Times New Roman"/>
                <w:sz w:val="24"/>
                <w:szCs w:val="24"/>
              </w:rPr>
            </w:pPr>
            <w:r w:rsidRPr="00DF079E">
              <w:rPr>
                <w:rFonts w:cs="Times New Roman"/>
                <w:sz w:val="24"/>
                <w:szCs w:val="24"/>
              </w:rPr>
              <w:t>5</w:t>
            </w:r>
          </w:p>
        </w:tc>
        <w:tc>
          <w:tcPr>
            <w:tcW w:w="1559" w:type="dxa"/>
          </w:tcPr>
          <w:p w14:paraId="6B516A02" w14:textId="77777777" w:rsidR="009648D7" w:rsidRPr="00DF079E" w:rsidRDefault="009648D7" w:rsidP="00D01E30">
            <w:pPr>
              <w:jc w:val="center"/>
              <w:rPr>
                <w:rFonts w:cs="Times New Roman"/>
                <w:sz w:val="24"/>
                <w:szCs w:val="24"/>
              </w:rPr>
            </w:pPr>
            <w:r w:rsidRPr="00DF079E">
              <w:rPr>
                <w:rFonts w:cs="Times New Roman"/>
                <w:sz w:val="24"/>
                <w:szCs w:val="24"/>
              </w:rPr>
              <w:t>5</w:t>
            </w:r>
          </w:p>
        </w:tc>
        <w:tc>
          <w:tcPr>
            <w:tcW w:w="1134" w:type="dxa"/>
          </w:tcPr>
          <w:p w14:paraId="2D5CD0F4" w14:textId="77777777" w:rsidR="009648D7" w:rsidRPr="00DF079E" w:rsidRDefault="009648D7" w:rsidP="00D01E30">
            <w:pPr>
              <w:jc w:val="center"/>
              <w:rPr>
                <w:rFonts w:cs="Times New Roman"/>
                <w:sz w:val="24"/>
                <w:szCs w:val="24"/>
              </w:rPr>
            </w:pPr>
            <w:r w:rsidRPr="00DF079E">
              <w:rPr>
                <w:rFonts w:cs="Times New Roman"/>
                <w:sz w:val="24"/>
                <w:szCs w:val="24"/>
              </w:rPr>
              <w:t>5</w:t>
            </w:r>
          </w:p>
        </w:tc>
        <w:tc>
          <w:tcPr>
            <w:tcW w:w="850" w:type="dxa"/>
            <w:shd w:val="clear" w:color="auto" w:fill="BFBFBF" w:themeFill="background1" w:themeFillShade="BF"/>
          </w:tcPr>
          <w:p w14:paraId="5CC8EECA"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15</w:t>
            </w:r>
          </w:p>
        </w:tc>
      </w:tr>
      <w:tr w:rsidR="009648D7" w:rsidRPr="00DF079E" w14:paraId="2EAB4E7E" w14:textId="77777777" w:rsidTr="00252519">
        <w:tc>
          <w:tcPr>
            <w:tcW w:w="4644" w:type="dxa"/>
          </w:tcPr>
          <w:p w14:paraId="266A7F82" w14:textId="77777777" w:rsidR="009648D7" w:rsidRPr="00DF079E" w:rsidRDefault="009648D7" w:rsidP="00D01E30">
            <w:pPr>
              <w:rPr>
                <w:rFonts w:cs="Times New Roman"/>
                <w:sz w:val="24"/>
                <w:szCs w:val="24"/>
              </w:rPr>
            </w:pPr>
            <w:r w:rsidRPr="00DF079E">
              <w:rPr>
                <w:rFonts w:cs="Times New Roman"/>
                <w:sz w:val="24"/>
                <w:szCs w:val="24"/>
              </w:rPr>
              <w:t>Bài 36. Điều hòa môi trường trong của cơ thể người</w:t>
            </w:r>
          </w:p>
        </w:tc>
        <w:tc>
          <w:tcPr>
            <w:tcW w:w="1702" w:type="dxa"/>
          </w:tcPr>
          <w:p w14:paraId="5EAA585F" w14:textId="77777777" w:rsidR="009648D7" w:rsidRPr="00DF079E" w:rsidRDefault="009648D7" w:rsidP="00D01E30">
            <w:pPr>
              <w:jc w:val="center"/>
              <w:rPr>
                <w:rFonts w:cs="Times New Roman"/>
                <w:sz w:val="24"/>
                <w:szCs w:val="24"/>
              </w:rPr>
            </w:pPr>
            <w:r w:rsidRPr="00DF079E">
              <w:rPr>
                <w:rFonts w:cs="Times New Roman"/>
                <w:sz w:val="24"/>
                <w:szCs w:val="24"/>
              </w:rPr>
              <w:t>4</w:t>
            </w:r>
          </w:p>
        </w:tc>
        <w:tc>
          <w:tcPr>
            <w:tcW w:w="1559" w:type="dxa"/>
          </w:tcPr>
          <w:p w14:paraId="480D0C8D" w14:textId="77777777" w:rsidR="009648D7" w:rsidRPr="00DF079E" w:rsidRDefault="009648D7" w:rsidP="00D01E30">
            <w:pPr>
              <w:jc w:val="center"/>
              <w:rPr>
                <w:rFonts w:cs="Times New Roman"/>
                <w:sz w:val="24"/>
                <w:szCs w:val="24"/>
              </w:rPr>
            </w:pPr>
            <w:r w:rsidRPr="00DF079E">
              <w:rPr>
                <w:rFonts w:cs="Times New Roman"/>
                <w:sz w:val="24"/>
                <w:szCs w:val="24"/>
              </w:rPr>
              <w:t>0</w:t>
            </w:r>
          </w:p>
        </w:tc>
        <w:tc>
          <w:tcPr>
            <w:tcW w:w="1134" w:type="dxa"/>
          </w:tcPr>
          <w:p w14:paraId="37A76779" w14:textId="77777777" w:rsidR="009648D7" w:rsidRPr="00DF079E" w:rsidRDefault="009648D7" w:rsidP="00D01E30">
            <w:pPr>
              <w:jc w:val="center"/>
              <w:rPr>
                <w:rFonts w:cs="Times New Roman"/>
                <w:sz w:val="24"/>
                <w:szCs w:val="24"/>
              </w:rPr>
            </w:pPr>
            <w:r w:rsidRPr="00DF079E">
              <w:rPr>
                <w:rFonts w:cs="Times New Roman"/>
                <w:sz w:val="24"/>
                <w:szCs w:val="24"/>
              </w:rPr>
              <w:t>1</w:t>
            </w:r>
          </w:p>
        </w:tc>
        <w:tc>
          <w:tcPr>
            <w:tcW w:w="850" w:type="dxa"/>
            <w:shd w:val="clear" w:color="auto" w:fill="BFBFBF" w:themeFill="background1" w:themeFillShade="BF"/>
          </w:tcPr>
          <w:p w14:paraId="2C39562A"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5</w:t>
            </w:r>
          </w:p>
        </w:tc>
      </w:tr>
      <w:tr w:rsidR="009648D7" w:rsidRPr="00DF079E" w14:paraId="20A88561" w14:textId="77777777" w:rsidTr="00252519">
        <w:tc>
          <w:tcPr>
            <w:tcW w:w="4644" w:type="dxa"/>
          </w:tcPr>
          <w:p w14:paraId="7CEF0B51" w14:textId="77777777" w:rsidR="009648D7" w:rsidRPr="00DF079E" w:rsidRDefault="009648D7" w:rsidP="00D01E30">
            <w:pPr>
              <w:rPr>
                <w:rFonts w:cs="Times New Roman"/>
                <w:sz w:val="24"/>
                <w:szCs w:val="24"/>
              </w:rPr>
            </w:pPr>
            <w:r w:rsidRPr="00DF079E">
              <w:rPr>
                <w:rFonts w:cs="Times New Roman"/>
                <w:sz w:val="24"/>
                <w:szCs w:val="24"/>
              </w:rPr>
              <w:t>Bài 37. Hệ thần kinh và các giác quan ở người</w:t>
            </w:r>
          </w:p>
        </w:tc>
        <w:tc>
          <w:tcPr>
            <w:tcW w:w="1702" w:type="dxa"/>
          </w:tcPr>
          <w:p w14:paraId="79921091" w14:textId="77777777" w:rsidR="009648D7" w:rsidRPr="00DF079E" w:rsidRDefault="009648D7" w:rsidP="00D01E30">
            <w:pPr>
              <w:jc w:val="center"/>
              <w:rPr>
                <w:rFonts w:cs="Times New Roman"/>
                <w:sz w:val="24"/>
                <w:szCs w:val="24"/>
              </w:rPr>
            </w:pPr>
            <w:r w:rsidRPr="00DF079E">
              <w:rPr>
                <w:rFonts w:cs="Times New Roman"/>
                <w:sz w:val="24"/>
                <w:szCs w:val="24"/>
              </w:rPr>
              <w:t>7</w:t>
            </w:r>
          </w:p>
        </w:tc>
        <w:tc>
          <w:tcPr>
            <w:tcW w:w="1559" w:type="dxa"/>
          </w:tcPr>
          <w:p w14:paraId="73928B7A" w14:textId="77777777" w:rsidR="009648D7" w:rsidRPr="00DF079E" w:rsidRDefault="009648D7" w:rsidP="00D01E30">
            <w:pPr>
              <w:jc w:val="center"/>
              <w:rPr>
                <w:rFonts w:cs="Times New Roman"/>
                <w:sz w:val="24"/>
                <w:szCs w:val="24"/>
              </w:rPr>
            </w:pPr>
            <w:r w:rsidRPr="00DF079E">
              <w:rPr>
                <w:rFonts w:cs="Times New Roman"/>
                <w:sz w:val="24"/>
                <w:szCs w:val="24"/>
              </w:rPr>
              <w:t>3</w:t>
            </w:r>
          </w:p>
        </w:tc>
        <w:tc>
          <w:tcPr>
            <w:tcW w:w="1134" w:type="dxa"/>
          </w:tcPr>
          <w:p w14:paraId="57FDAA73" w14:textId="77777777" w:rsidR="009648D7" w:rsidRPr="00DF079E" w:rsidRDefault="009648D7" w:rsidP="00D01E30">
            <w:pPr>
              <w:jc w:val="center"/>
              <w:rPr>
                <w:rFonts w:cs="Times New Roman"/>
                <w:sz w:val="24"/>
                <w:szCs w:val="24"/>
              </w:rPr>
            </w:pPr>
            <w:r w:rsidRPr="00DF079E">
              <w:rPr>
                <w:rFonts w:cs="Times New Roman"/>
                <w:sz w:val="24"/>
                <w:szCs w:val="24"/>
              </w:rPr>
              <w:t>3</w:t>
            </w:r>
          </w:p>
        </w:tc>
        <w:tc>
          <w:tcPr>
            <w:tcW w:w="850" w:type="dxa"/>
            <w:shd w:val="clear" w:color="auto" w:fill="BFBFBF" w:themeFill="background1" w:themeFillShade="BF"/>
          </w:tcPr>
          <w:p w14:paraId="3980E39B"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13</w:t>
            </w:r>
          </w:p>
        </w:tc>
      </w:tr>
      <w:tr w:rsidR="009648D7" w:rsidRPr="00DF079E" w14:paraId="5AD7B310" w14:textId="77777777" w:rsidTr="00252519">
        <w:tc>
          <w:tcPr>
            <w:tcW w:w="4644" w:type="dxa"/>
          </w:tcPr>
          <w:p w14:paraId="7C11AC6E" w14:textId="77777777" w:rsidR="009648D7" w:rsidRPr="00DF079E" w:rsidRDefault="009648D7" w:rsidP="00D01E30">
            <w:pPr>
              <w:rPr>
                <w:rFonts w:cs="Times New Roman"/>
                <w:sz w:val="24"/>
                <w:szCs w:val="24"/>
              </w:rPr>
            </w:pPr>
            <w:r w:rsidRPr="00DF079E">
              <w:rPr>
                <w:rFonts w:cs="Times New Roman"/>
                <w:sz w:val="24"/>
                <w:szCs w:val="24"/>
              </w:rPr>
              <w:t>Bài 38. Hệ nội tiết ở người</w:t>
            </w:r>
          </w:p>
        </w:tc>
        <w:tc>
          <w:tcPr>
            <w:tcW w:w="1702" w:type="dxa"/>
          </w:tcPr>
          <w:p w14:paraId="4D110221" w14:textId="77777777" w:rsidR="009648D7" w:rsidRPr="00DF079E" w:rsidRDefault="009648D7" w:rsidP="00D01E30">
            <w:pPr>
              <w:jc w:val="center"/>
              <w:rPr>
                <w:rFonts w:cs="Times New Roman"/>
                <w:sz w:val="24"/>
                <w:szCs w:val="24"/>
              </w:rPr>
            </w:pPr>
            <w:r w:rsidRPr="00DF079E">
              <w:rPr>
                <w:rFonts w:cs="Times New Roman"/>
                <w:sz w:val="24"/>
                <w:szCs w:val="24"/>
              </w:rPr>
              <w:t>4</w:t>
            </w:r>
          </w:p>
        </w:tc>
        <w:tc>
          <w:tcPr>
            <w:tcW w:w="1559" w:type="dxa"/>
          </w:tcPr>
          <w:p w14:paraId="208B83BB" w14:textId="77777777" w:rsidR="009648D7" w:rsidRPr="00DF079E" w:rsidRDefault="009648D7" w:rsidP="00D01E30">
            <w:pPr>
              <w:jc w:val="center"/>
              <w:rPr>
                <w:rFonts w:cs="Times New Roman"/>
                <w:sz w:val="24"/>
                <w:szCs w:val="24"/>
              </w:rPr>
            </w:pPr>
            <w:r w:rsidRPr="00DF079E">
              <w:rPr>
                <w:rFonts w:cs="Times New Roman"/>
                <w:sz w:val="24"/>
                <w:szCs w:val="24"/>
              </w:rPr>
              <w:t>2</w:t>
            </w:r>
          </w:p>
        </w:tc>
        <w:tc>
          <w:tcPr>
            <w:tcW w:w="1134" w:type="dxa"/>
          </w:tcPr>
          <w:p w14:paraId="23496B50" w14:textId="77777777" w:rsidR="009648D7" w:rsidRPr="00DF079E" w:rsidRDefault="009648D7" w:rsidP="00D01E30">
            <w:pPr>
              <w:jc w:val="center"/>
              <w:rPr>
                <w:rFonts w:cs="Times New Roman"/>
                <w:sz w:val="24"/>
                <w:szCs w:val="24"/>
              </w:rPr>
            </w:pPr>
            <w:r w:rsidRPr="00DF079E">
              <w:rPr>
                <w:rFonts w:cs="Times New Roman"/>
                <w:sz w:val="24"/>
                <w:szCs w:val="24"/>
              </w:rPr>
              <w:t>1</w:t>
            </w:r>
          </w:p>
        </w:tc>
        <w:tc>
          <w:tcPr>
            <w:tcW w:w="850" w:type="dxa"/>
            <w:shd w:val="clear" w:color="auto" w:fill="BFBFBF" w:themeFill="background1" w:themeFillShade="BF"/>
          </w:tcPr>
          <w:p w14:paraId="52A68F63"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7</w:t>
            </w:r>
          </w:p>
        </w:tc>
      </w:tr>
      <w:tr w:rsidR="009648D7" w:rsidRPr="00DF079E" w14:paraId="50C62FE1" w14:textId="77777777" w:rsidTr="00252519">
        <w:tc>
          <w:tcPr>
            <w:tcW w:w="4644" w:type="dxa"/>
          </w:tcPr>
          <w:p w14:paraId="1FFD4E72" w14:textId="77777777" w:rsidR="009648D7" w:rsidRPr="00DF079E" w:rsidRDefault="009648D7" w:rsidP="00D01E30">
            <w:pPr>
              <w:rPr>
                <w:rFonts w:cs="Times New Roman"/>
                <w:sz w:val="24"/>
                <w:szCs w:val="24"/>
              </w:rPr>
            </w:pPr>
            <w:r w:rsidRPr="00DF079E">
              <w:rPr>
                <w:rFonts w:cs="Times New Roman"/>
                <w:sz w:val="24"/>
                <w:szCs w:val="24"/>
              </w:rPr>
              <w:t>Bài 39. Da và điều hòa thân nhiệt ở người</w:t>
            </w:r>
          </w:p>
        </w:tc>
        <w:tc>
          <w:tcPr>
            <w:tcW w:w="1702" w:type="dxa"/>
          </w:tcPr>
          <w:p w14:paraId="53B738E4" w14:textId="77777777" w:rsidR="009648D7" w:rsidRPr="00DF079E" w:rsidRDefault="009648D7" w:rsidP="00D01E30">
            <w:pPr>
              <w:jc w:val="center"/>
              <w:rPr>
                <w:rFonts w:cs="Times New Roman"/>
                <w:sz w:val="24"/>
                <w:szCs w:val="24"/>
              </w:rPr>
            </w:pPr>
            <w:r w:rsidRPr="00DF079E">
              <w:rPr>
                <w:rFonts w:cs="Times New Roman"/>
                <w:sz w:val="24"/>
                <w:szCs w:val="24"/>
              </w:rPr>
              <w:t>3</w:t>
            </w:r>
          </w:p>
        </w:tc>
        <w:tc>
          <w:tcPr>
            <w:tcW w:w="1559" w:type="dxa"/>
          </w:tcPr>
          <w:p w14:paraId="370E55A0" w14:textId="77777777" w:rsidR="009648D7" w:rsidRPr="00DF079E" w:rsidRDefault="009648D7" w:rsidP="00D01E30">
            <w:pPr>
              <w:jc w:val="center"/>
              <w:rPr>
                <w:rFonts w:cs="Times New Roman"/>
                <w:sz w:val="24"/>
                <w:szCs w:val="24"/>
              </w:rPr>
            </w:pPr>
            <w:r w:rsidRPr="00DF079E">
              <w:rPr>
                <w:rFonts w:cs="Times New Roman"/>
                <w:sz w:val="24"/>
                <w:szCs w:val="24"/>
              </w:rPr>
              <w:t>4</w:t>
            </w:r>
          </w:p>
        </w:tc>
        <w:tc>
          <w:tcPr>
            <w:tcW w:w="1134" w:type="dxa"/>
          </w:tcPr>
          <w:p w14:paraId="3BF7A9F3" w14:textId="77777777" w:rsidR="009648D7" w:rsidRPr="00DF079E" w:rsidRDefault="009648D7" w:rsidP="00D01E30">
            <w:pPr>
              <w:jc w:val="center"/>
              <w:rPr>
                <w:rFonts w:cs="Times New Roman"/>
                <w:sz w:val="24"/>
                <w:szCs w:val="24"/>
              </w:rPr>
            </w:pPr>
            <w:r w:rsidRPr="00DF079E">
              <w:rPr>
                <w:rFonts w:cs="Times New Roman"/>
                <w:sz w:val="24"/>
                <w:szCs w:val="24"/>
              </w:rPr>
              <w:t>4</w:t>
            </w:r>
          </w:p>
        </w:tc>
        <w:tc>
          <w:tcPr>
            <w:tcW w:w="850" w:type="dxa"/>
            <w:shd w:val="clear" w:color="auto" w:fill="BFBFBF" w:themeFill="background1" w:themeFillShade="BF"/>
          </w:tcPr>
          <w:p w14:paraId="273FAC6A"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11</w:t>
            </w:r>
          </w:p>
        </w:tc>
      </w:tr>
      <w:tr w:rsidR="009648D7" w:rsidRPr="00DF079E" w14:paraId="7B10C74C" w14:textId="77777777" w:rsidTr="00252519">
        <w:tc>
          <w:tcPr>
            <w:tcW w:w="4644" w:type="dxa"/>
          </w:tcPr>
          <w:p w14:paraId="5E27AE9E" w14:textId="77777777" w:rsidR="009648D7" w:rsidRPr="00DF079E" w:rsidRDefault="009648D7" w:rsidP="00D01E30">
            <w:pPr>
              <w:rPr>
                <w:rFonts w:cs="Times New Roman"/>
                <w:sz w:val="24"/>
                <w:szCs w:val="24"/>
              </w:rPr>
            </w:pPr>
            <w:r w:rsidRPr="00DF079E">
              <w:rPr>
                <w:rFonts w:cs="Times New Roman"/>
                <w:sz w:val="24"/>
                <w:szCs w:val="24"/>
              </w:rPr>
              <w:t xml:space="preserve"> Bài 40. Sinh sản ở người</w:t>
            </w:r>
          </w:p>
        </w:tc>
        <w:tc>
          <w:tcPr>
            <w:tcW w:w="1702" w:type="dxa"/>
          </w:tcPr>
          <w:p w14:paraId="3362C21C" w14:textId="77777777" w:rsidR="009648D7" w:rsidRPr="00DF079E" w:rsidRDefault="009648D7" w:rsidP="00D01E30">
            <w:pPr>
              <w:jc w:val="center"/>
              <w:rPr>
                <w:rFonts w:cs="Times New Roman"/>
                <w:sz w:val="24"/>
                <w:szCs w:val="24"/>
              </w:rPr>
            </w:pPr>
            <w:r w:rsidRPr="00DF079E">
              <w:rPr>
                <w:rFonts w:cs="Times New Roman"/>
                <w:sz w:val="24"/>
                <w:szCs w:val="24"/>
              </w:rPr>
              <w:t>4</w:t>
            </w:r>
          </w:p>
        </w:tc>
        <w:tc>
          <w:tcPr>
            <w:tcW w:w="1559" w:type="dxa"/>
          </w:tcPr>
          <w:p w14:paraId="6EBD766C" w14:textId="77777777" w:rsidR="009648D7" w:rsidRPr="00DF079E" w:rsidRDefault="009648D7" w:rsidP="00D01E30">
            <w:pPr>
              <w:jc w:val="center"/>
              <w:rPr>
                <w:rFonts w:cs="Times New Roman"/>
                <w:sz w:val="24"/>
                <w:szCs w:val="24"/>
              </w:rPr>
            </w:pPr>
            <w:r w:rsidRPr="00DF079E">
              <w:rPr>
                <w:rFonts w:cs="Times New Roman"/>
                <w:sz w:val="24"/>
                <w:szCs w:val="24"/>
              </w:rPr>
              <w:t>2</w:t>
            </w:r>
          </w:p>
        </w:tc>
        <w:tc>
          <w:tcPr>
            <w:tcW w:w="1134" w:type="dxa"/>
          </w:tcPr>
          <w:p w14:paraId="75750DA9" w14:textId="77777777" w:rsidR="009648D7" w:rsidRPr="00DF079E" w:rsidRDefault="009648D7" w:rsidP="00D01E30">
            <w:pPr>
              <w:jc w:val="center"/>
              <w:rPr>
                <w:rFonts w:cs="Times New Roman"/>
                <w:sz w:val="24"/>
                <w:szCs w:val="24"/>
              </w:rPr>
            </w:pPr>
            <w:r w:rsidRPr="00DF079E">
              <w:rPr>
                <w:rFonts w:cs="Times New Roman"/>
                <w:sz w:val="24"/>
                <w:szCs w:val="24"/>
              </w:rPr>
              <w:t>1</w:t>
            </w:r>
          </w:p>
        </w:tc>
        <w:tc>
          <w:tcPr>
            <w:tcW w:w="850" w:type="dxa"/>
            <w:shd w:val="clear" w:color="auto" w:fill="BFBFBF" w:themeFill="background1" w:themeFillShade="BF"/>
          </w:tcPr>
          <w:p w14:paraId="2699F320"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7</w:t>
            </w:r>
          </w:p>
        </w:tc>
      </w:tr>
      <w:tr w:rsidR="009648D7" w:rsidRPr="00DF079E" w14:paraId="337B31FF" w14:textId="77777777" w:rsidTr="00252519">
        <w:tc>
          <w:tcPr>
            <w:tcW w:w="4644" w:type="dxa"/>
          </w:tcPr>
          <w:p w14:paraId="4DBAA30C" w14:textId="77777777" w:rsidR="009648D7" w:rsidRPr="00DF079E" w:rsidRDefault="009648D7" w:rsidP="00D01E30">
            <w:pPr>
              <w:rPr>
                <w:rFonts w:cs="Times New Roman"/>
                <w:sz w:val="24"/>
                <w:szCs w:val="24"/>
              </w:rPr>
            </w:pPr>
            <w:r w:rsidRPr="00DF079E">
              <w:rPr>
                <w:rFonts w:cs="Times New Roman"/>
                <w:sz w:val="24"/>
                <w:szCs w:val="24"/>
              </w:rPr>
              <w:t>Bài 41. Môi trường và các nhân tố sinh thái</w:t>
            </w:r>
          </w:p>
        </w:tc>
        <w:tc>
          <w:tcPr>
            <w:tcW w:w="1702" w:type="dxa"/>
          </w:tcPr>
          <w:p w14:paraId="0C0DE7B1" w14:textId="77777777" w:rsidR="009648D7" w:rsidRPr="00DF079E" w:rsidRDefault="009648D7" w:rsidP="00D01E30">
            <w:pPr>
              <w:jc w:val="center"/>
              <w:rPr>
                <w:rFonts w:cs="Times New Roman"/>
                <w:sz w:val="24"/>
                <w:szCs w:val="24"/>
              </w:rPr>
            </w:pPr>
            <w:r w:rsidRPr="00DF079E">
              <w:rPr>
                <w:rFonts w:cs="Times New Roman"/>
                <w:sz w:val="24"/>
                <w:szCs w:val="24"/>
              </w:rPr>
              <w:t>4</w:t>
            </w:r>
          </w:p>
        </w:tc>
        <w:tc>
          <w:tcPr>
            <w:tcW w:w="1559" w:type="dxa"/>
          </w:tcPr>
          <w:p w14:paraId="0C7E2D19" w14:textId="77777777" w:rsidR="009648D7" w:rsidRPr="00DF079E" w:rsidRDefault="009648D7" w:rsidP="00D01E30">
            <w:pPr>
              <w:jc w:val="center"/>
              <w:rPr>
                <w:rFonts w:cs="Times New Roman"/>
                <w:sz w:val="24"/>
                <w:szCs w:val="24"/>
              </w:rPr>
            </w:pPr>
            <w:r w:rsidRPr="00DF079E">
              <w:rPr>
                <w:rFonts w:cs="Times New Roman"/>
                <w:sz w:val="24"/>
                <w:szCs w:val="24"/>
              </w:rPr>
              <w:t>3</w:t>
            </w:r>
          </w:p>
        </w:tc>
        <w:tc>
          <w:tcPr>
            <w:tcW w:w="1134" w:type="dxa"/>
          </w:tcPr>
          <w:p w14:paraId="5F94C99C" w14:textId="77777777" w:rsidR="009648D7" w:rsidRPr="00DF079E" w:rsidRDefault="009648D7" w:rsidP="00D01E30">
            <w:pPr>
              <w:jc w:val="center"/>
              <w:rPr>
                <w:rFonts w:cs="Times New Roman"/>
                <w:sz w:val="24"/>
                <w:szCs w:val="24"/>
              </w:rPr>
            </w:pPr>
            <w:r w:rsidRPr="00DF079E">
              <w:rPr>
                <w:rFonts w:cs="Times New Roman"/>
                <w:sz w:val="24"/>
                <w:szCs w:val="24"/>
              </w:rPr>
              <w:t>3</w:t>
            </w:r>
          </w:p>
        </w:tc>
        <w:tc>
          <w:tcPr>
            <w:tcW w:w="850" w:type="dxa"/>
            <w:shd w:val="clear" w:color="auto" w:fill="BFBFBF" w:themeFill="background1" w:themeFillShade="BF"/>
          </w:tcPr>
          <w:p w14:paraId="6A0741FB"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10</w:t>
            </w:r>
          </w:p>
        </w:tc>
      </w:tr>
      <w:tr w:rsidR="009648D7" w:rsidRPr="00DF079E" w14:paraId="32A9FA7C" w14:textId="77777777" w:rsidTr="00252519">
        <w:tc>
          <w:tcPr>
            <w:tcW w:w="4644" w:type="dxa"/>
            <w:vAlign w:val="center"/>
          </w:tcPr>
          <w:p w14:paraId="1839C820" w14:textId="77777777" w:rsidR="009648D7" w:rsidRPr="00DF079E" w:rsidRDefault="009648D7" w:rsidP="00D01E30">
            <w:pPr>
              <w:rPr>
                <w:rFonts w:cs="Times New Roman"/>
                <w:sz w:val="24"/>
                <w:szCs w:val="24"/>
              </w:rPr>
            </w:pPr>
            <w:r w:rsidRPr="00DF079E">
              <w:rPr>
                <w:rFonts w:cs="Times New Roman"/>
                <w:sz w:val="24"/>
                <w:szCs w:val="24"/>
              </w:rPr>
              <w:t>Bài 42. Quần thể sinh vật</w:t>
            </w:r>
          </w:p>
        </w:tc>
        <w:tc>
          <w:tcPr>
            <w:tcW w:w="1702" w:type="dxa"/>
            <w:vAlign w:val="center"/>
          </w:tcPr>
          <w:p w14:paraId="7BBF27D9"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6</w:t>
            </w:r>
          </w:p>
        </w:tc>
        <w:tc>
          <w:tcPr>
            <w:tcW w:w="1559" w:type="dxa"/>
            <w:vAlign w:val="center"/>
          </w:tcPr>
          <w:p w14:paraId="6F68A0D2"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5</w:t>
            </w:r>
          </w:p>
        </w:tc>
        <w:tc>
          <w:tcPr>
            <w:tcW w:w="1134" w:type="dxa"/>
            <w:vAlign w:val="center"/>
          </w:tcPr>
          <w:p w14:paraId="1BEE9532"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5</w:t>
            </w:r>
          </w:p>
        </w:tc>
        <w:tc>
          <w:tcPr>
            <w:tcW w:w="850" w:type="dxa"/>
            <w:shd w:val="clear" w:color="auto" w:fill="BFBFBF" w:themeFill="background1" w:themeFillShade="BF"/>
            <w:vAlign w:val="center"/>
          </w:tcPr>
          <w:p w14:paraId="2ADE7136"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16</w:t>
            </w:r>
          </w:p>
        </w:tc>
      </w:tr>
      <w:tr w:rsidR="009648D7" w:rsidRPr="00DF079E" w14:paraId="1EEF9361" w14:textId="77777777" w:rsidTr="00252519">
        <w:tc>
          <w:tcPr>
            <w:tcW w:w="4644" w:type="dxa"/>
            <w:vAlign w:val="center"/>
          </w:tcPr>
          <w:p w14:paraId="3DFB4708" w14:textId="77777777" w:rsidR="009648D7" w:rsidRPr="00DF079E" w:rsidRDefault="009648D7" w:rsidP="00D01E30">
            <w:pPr>
              <w:rPr>
                <w:rFonts w:cs="Times New Roman"/>
                <w:sz w:val="24"/>
                <w:szCs w:val="24"/>
              </w:rPr>
            </w:pPr>
            <w:r w:rsidRPr="00DF079E">
              <w:rPr>
                <w:rFonts w:cs="Times New Roman"/>
                <w:sz w:val="24"/>
                <w:szCs w:val="24"/>
              </w:rPr>
              <w:t>Bài 43. Quần xã sinh vật</w:t>
            </w:r>
          </w:p>
        </w:tc>
        <w:tc>
          <w:tcPr>
            <w:tcW w:w="1702" w:type="dxa"/>
            <w:vAlign w:val="center"/>
          </w:tcPr>
          <w:p w14:paraId="6BE0CB88"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8</w:t>
            </w:r>
          </w:p>
        </w:tc>
        <w:tc>
          <w:tcPr>
            <w:tcW w:w="1559" w:type="dxa"/>
            <w:vAlign w:val="center"/>
          </w:tcPr>
          <w:p w14:paraId="29ED0124"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5</w:t>
            </w:r>
          </w:p>
        </w:tc>
        <w:tc>
          <w:tcPr>
            <w:tcW w:w="1134" w:type="dxa"/>
            <w:vAlign w:val="center"/>
          </w:tcPr>
          <w:p w14:paraId="045188BD"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5</w:t>
            </w:r>
          </w:p>
        </w:tc>
        <w:tc>
          <w:tcPr>
            <w:tcW w:w="850" w:type="dxa"/>
            <w:shd w:val="clear" w:color="auto" w:fill="BFBFBF" w:themeFill="background1" w:themeFillShade="BF"/>
            <w:vAlign w:val="center"/>
          </w:tcPr>
          <w:p w14:paraId="46F77926"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18</w:t>
            </w:r>
          </w:p>
        </w:tc>
      </w:tr>
      <w:tr w:rsidR="009648D7" w:rsidRPr="00DF079E" w14:paraId="4DB94EF9" w14:textId="77777777" w:rsidTr="00252519">
        <w:tc>
          <w:tcPr>
            <w:tcW w:w="4644" w:type="dxa"/>
            <w:vAlign w:val="center"/>
          </w:tcPr>
          <w:p w14:paraId="67F5AB48" w14:textId="77777777" w:rsidR="009648D7" w:rsidRPr="00DF079E" w:rsidRDefault="009648D7" w:rsidP="00D01E30">
            <w:pPr>
              <w:rPr>
                <w:rFonts w:cs="Times New Roman"/>
                <w:sz w:val="24"/>
                <w:szCs w:val="24"/>
              </w:rPr>
            </w:pPr>
            <w:r w:rsidRPr="00DF079E">
              <w:rPr>
                <w:rFonts w:cs="Times New Roman"/>
                <w:sz w:val="24"/>
                <w:szCs w:val="24"/>
              </w:rPr>
              <w:t>Bài 44. Hệ sinh thái</w:t>
            </w:r>
          </w:p>
        </w:tc>
        <w:tc>
          <w:tcPr>
            <w:tcW w:w="1702" w:type="dxa"/>
            <w:vAlign w:val="center"/>
          </w:tcPr>
          <w:p w14:paraId="56B8C817"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7</w:t>
            </w:r>
          </w:p>
        </w:tc>
        <w:tc>
          <w:tcPr>
            <w:tcW w:w="1559" w:type="dxa"/>
            <w:vAlign w:val="center"/>
          </w:tcPr>
          <w:p w14:paraId="09E0F985"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3</w:t>
            </w:r>
          </w:p>
        </w:tc>
        <w:tc>
          <w:tcPr>
            <w:tcW w:w="1134" w:type="dxa"/>
            <w:vAlign w:val="center"/>
          </w:tcPr>
          <w:p w14:paraId="16D10AA8"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1</w:t>
            </w:r>
          </w:p>
        </w:tc>
        <w:tc>
          <w:tcPr>
            <w:tcW w:w="850" w:type="dxa"/>
            <w:shd w:val="clear" w:color="auto" w:fill="BFBFBF" w:themeFill="background1" w:themeFillShade="BF"/>
            <w:vAlign w:val="center"/>
          </w:tcPr>
          <w:p w14:paraId="6C92905E"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11</w:t>
            </w:r>
          </w:p>
        </w:tc>
      </w:tr>
      <w:tr w:rsidR="009648D7" w:rsidRPr="00DF079E" w14:paraId="003BA3A5" w14:textId="77777777" w:rsidTr="00252519">
        <w:tc>
          <w:tcPr>
            <w:tcW w:w="4644" w:type="dxa"/>
            <w:vAlign w:val="center"/>
          </w:tcPr>
          <w:p w14:paraId="591784CA" w14:textId="77777777" w:rsidR="009648D7" w:rsidRPr="00DF079E" w:rsidRDefault="009648D7" w:rsidP="00D01E30">
            <w:pPr>
              <w:rPr>
                <w:rFonts w:cs="Times New Roman"/>
                <w:sz w:val="24"/>
                <w:szCs w:val="24"/>
              </w:rPr>
            </w:pPr>
            <w:r w:rsidRPr="00DF079E">
              <w:rPr>
                <w:rFonts w:cs="Times New Roman"/>
                <w:sz w:val="24"/>
                <w:szCs w:val="24"/>
              </w:rPr>
              <w:t>Bài 45. Sinh quyển</w:t>
            </w:r>
          </w:p>
        </w:tc>
        <w:tc>
          <w:tcPr>
            <w:tcW w:w="1702" w:type="dxa"/>
            <w:vAlign w:val="center"/>
          </w:tcPr>
          <w:p w14:paraId="764E2D85"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6</w:t>
            </w:r>
          </w:p>
        </w:tc>
        <w:tc>
          <w:tcPr>
            <w:tcW w:w="1559" w:type="dxa"/>
            <w:vAlign w:val="center"/>
          </w:tcPr>
          <w:p w14:paraId="303535FD"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6</w:t>
            </w:r>
          </w:p>
        </w:tc>
        <w:tc>
          <w:tcPr>
            <w:tcW w:w="1134" w:type="dxa"/>
            <w:vAlign w:val="center"/>
          </w:tcPr>
          <w:p w14:paraId="0464E954"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6</w:t>
            </w:r>
          </w:p>
        </w:tc>
        <w:tc>
          <w:tcPr>
            <w:tcW w:w="850" w:type="dxa"/>
            <w:shd w:val="clear" w:color="auto" w:fill="BFBFBF" w:themeFill="background1" w:themeFillShade="BF"/>
            <w:vAlign w:val="center"/>
          </w:tcPr>
          <w:p w14:paraId="2E57FAC2"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18</w:t>
            </w:r>
          </w:p>
        </w:tc>
      </w:tr>
      <w:tr w:rsidR="009648D7" w:rsidRPr="00DF079E" w14:paraId="7EFC6C5D" w14:textId="77777777" w:rsidTr="00252519">
        <w:tc>
          <w:tcPr>
            <w:tcW w:w="4644" w:type="dxa"/>
            <w:vAlign w:val="center"/>
          </w:tcPr>
          <w:p w14:paraId="0B01A924" w14:textId="77777777" w:rsidR="009648D7" w:rsidRPr="00DF079E" w:rsidRDefault="009648D7" w:rsidP="00D01E30">
            <w:pPr>
              <w:rPr>
                <w:rFonts w:cs="Times New Roman"/>
                <w:sz w:val="24"/>
                <w:szCs w:val="24"/>
              </w:rPr>
            </w:pPr>
            <w:r w:rsidRPr="00DF079E">
              <w:rPr>
                <w:rFonts w:cs="Times New Roman"/>
                <w:sz w:val="24"/>
                <w:szCs w:val="24"/>
              </w:rPr>
              <w:t>Bài 46. Cân bằng tự nhiên</w:t>
            </w:r>
          </w:p>
        </w:tc>
        <w:tc>
          <w:tcPr>
            <w:tcW w:w="1702" w:type="dxa"/>
            <w:vAlign w:val="center"/>
          </w:tcPr>
          <w:p w14:paraId="59C28665"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6</w:t>
            </w:r>
          </w:p>
        </w:tc>
        <w:tc>
          <w:tcPr>
            <w:tcW w:w="1559" w:type="dxa"/>
            <w:vAlign w:val="center"/>
          </w:tcPr>
          <w:p w14:paraId="16AAC161"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4</w:t>
            </w:r>
          </w:p>
        </w:tc>
        <w:tc>
          <w:tcPr>
            <w:tcW w:w="1134" w:type="dxa"/>
            <w:vAlign w:val="center"/>
          </w:tcPr>
          <w:p w14:paraId="2FC951A0"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3</w:t>
            </w:r>
          </w:p>
        </w:tc>
        <w:tc>
          <w:tcPr>
            <w:tcW w:w="850" w:type="dxa"/>
            <w:shd w:val="clear" w:color="auto" w:fill="BFBFBF" w:themeFill="background1" w:themeFillShade="BF"/>
            <w:vAlign w:val="center"/>
          </w:tcPr>
          <w:p w14:paraId="594D211E"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13</w:t>
            </w:r>
          </w:p>
        </w:tc>
      </w:tr>
      <w:tr w:rsidR="009648D7" w:rsidRPr="00DF079E" w14:paraId="71CCA659" w14:textId="77777777" w:rsidTr="00252519">
        <w:tc>
          <w:tcPr>
            <w:tcW w:w="4644" w:type="dxa"/>
            <w:vAlign w:val="center"/>
          </w:tcPr>
          <w:p w14:paraId="34D61E47" w14:textId="77777777" w:rsidR="009648D7" w:rsidRPr="00DF079E" w:rsidRDefault="009648D7" w:rsidP="00D01E30">
            <w:pPr>
              <w:rPr>
                <w:rFonts w:cs="Times New Roman"/>
                <w:sz w:val="24"/>
                <w:szCs w:val="24"/>
              </w:rPr>
            </w:pPr>
            <w:r w:rsidRPr="00DF079E">
              <w:rPr>
                <w:rFonts w:cs="Times New Roman"/>
                <w:sz w:val="24"/>
                <w:szCs w:val="24"/>
              </w:rPr>
              <w:t>Bài 47. Bảo vệ môi trường</w:t>
            </w:r>
          </w:p>
        </w:tc>
        <w:tc>
          <w:tcPr>
            <w:tcW w:w="1702" w:type="dxa"/>
            <w:vAlign w:val="center"/>
          </w:tcPr>
          <w:p w14:paraId="15545240"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6</w:t>
            </w:r>
          </w:p>
        </w:tc>
        <w:tc>
          <w:tcPr>
            <w:tcW w:w="1559" w:type="dxa"/>
            <w:vAlign w:val="center"/>
          </w:tcPr>
          <w:p w14:paraId="5EE42D87"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5</w:t>
            </w:r>
          </w:p>
        </w:tc>
        <w:tc>
          <w:tcPr>
            <w:tcW w:w="1134" w:type="dxa"/>
            <w:vAlign w:val="center"/>
          </w:tcPr>
          <w:p w14:paraId="72B36A6F" w14:textId="77777777" w:rsidR="009648D7" w:rsidRPr="00DF079E" w:rsidRDefault="009648D7" w:rsidP="00D01E30">
            <w:pPr>
              <w:jc w:val="center"/>
              <w:rPr>
                <w:rFonts w:cs="Times New Roman"/>
                <w:color w:val="000000"/>
                <w:sz w:val="24"/>
                <w:szCs w:val="24"/>
              </w:rPr>
            </w:pPr>
            <w:r w:rsidRPr="00DF079E">
              <w:rPr>
                <w:rFonts w:cs="Times New Roman"/>
                <w:color w:val="000000"/>
                <w:sz w:val="24"/>
                <w:szCs w:val="24"/>
              </w:rPr>
              <w:t>5</w:t>
            </w:r>
          </w:p>
        </w:tc>
        <w:tc>
          <w:tcPr>
            <w:tcW w:w="850" w:type="dxa"/>
            <w:shd w:val="clear" w:color="auto" w:fill="BFBFBF" w:themeFill="background1" w:themeFillShade="BF"/>
            <w:vAlign w:val="center"/>
          </w:tcPr>
          <w:p w14:paraId="68070EB8"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16</w:t>
            </w:r>
          </w:p>
        </w:tc>
      </w:tr>
      <w:tr w:rsidR="009648D7" w:rsidRPr="00DF079E" w14:paraId="33BBF399" w14:textId="77777777" w:rsidTr="00252519">
        <w:tc>
          <w:tcPr>
            <w:tcW w:w="4644" w:type="dxa"/>
          </w:tcPr>
          <w:p w14:paraId="531687B0"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Tổng</w:t>
            </w:r>
          </w:p>
        </w:tc>
        <w:tc>
          <w:tcPr>
            <w:tcW w:w="1702" w:type="dxa"/>
          </w:tcPr>
          <w:p w14:paraId="22603F62"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108</w:t>
            </w:r>
          </w:p>
        </w:tc>
        <w:tc>
          <w:tcPr>
            <w:tcW w:w="1559" w:type="dxa"/>
          </w:tcPr>
          <w:p w14:paraId="616C6146"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78</w:t>
            </w:r>
          </w:p>
        </w:tc>
        <w:tc>
          <w:tcPr>
            <w:tcW w:w="1134" w:type="dxa"/>
          </w:tcPr>
          <w:p w14:paraId="15DCAFFF"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74</w:t>
            </w:r>
          </w:p>
        </w:tc>
        <w:tc>
          <w:tcPr>
            <w:tcW w:w="850" w:type="dxa"/>
            <w:shd w:val="clear" w:color="auto" w:fill="BFBFBF" w:themeFill="background1" w:themeFillShade="BF"/>
          </w:tcPr>
          <w:p w14:paraId="4E587CE3"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260</w:t>
            </w:r>
          </w:p>
        </w:tc>
      </w:tr>
    </w:tbl>
    <w:p w14:paraId="4C7CF3F9" w14:textId="77777777" w:rsidR="009648D7" w:rsidRPr="00DF079E" w:rsidRDefault="009648D7" w:rsidP="009648D7">
      <w:pPr>
        <w:rPr>
          <w:rFonts w:cs="Times New Roman"/>
          <w:sz w:val="24"/>
          <w:szCs w:val="24"/>
        </w:rPr>
      </w:pPr>
    </w:p>
    <w:p w14:paraId="70A8648E" w14:textId="77777777" w:rsidR="009648D7" w:rsidRPr="00DF079E" w:rsidRDefault="009648D7" w:rsidP="009648D7">
      <w:pPr>
        <w:rPr>
          <w:rFonts w:cs="Times New Roman"/>
          <w:b/>
          <w:sz w:val="24"/>
          <w:szCs w:val="24"/>
        </w:rPr>
      </w:pPr>
    </w:p>
    <w:tbl>
      <w:tblPr>
        <w:tblpPr w:leftFromText="180" w:rightFromText="180" w:vertAnchor="text" w:tblpX="432" w:tblpY="1"/>
        <w:tblOverlap w:val="never"/>
        <w:tblW w:w="18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10"/>
        <w:gridCol w:w="8506"/>
        <w:gridCol w:w="8819"/>
      </w:tblGrid>
      <w:tr w:rsidR="009648D7" w:rsidRPr="00DF079E" w14:paraId="62F18F9D" w14:textId="77777777" w:rsidTr="00D01E30">
        <w:trPr>
          <w:gridAfter w:val="1"/>
          <w:wAfter w:w="8819" w:type="dxa"/>
          <w:trHeight w:val="569"/>
          <w:tblHeader/>
        </w:trPr>
        <w:tc>
          <w:tcPr>
            <w:tcW w:w="958" w:type="dxa"/>
            <w:gridSpan w:val="2"/>
            <w:tcBorders>
              <w:bottom w:val="single" w:sz="4" w:space="0" w:color="auto"/>
            </w:tcBorders>
            <w:shd w:val="clear" w:color="auto" w:fill="F2F2F2"/>
            <w:vAlign w:val="center"/>
          </w:tcPr>
          <w:p w14:paraId="07269845" w14:textId="77777777" w:rsidR="009648D7" w:rsidRPr="00DF079E" w:rsidRDefault="009648D7" w:rsidP="00D01E30">
            <w:pPr>
              <w:ind w:left="-108" w:right="-108"/>
              <w:jc w:val="center"/>
              <w:rPr>
                <w:rFonts w:cs="Times New Roman"/>
                <w:b/>
                <w:bCs/>
                <w:sz w:val="24"/>
                <w:szCs w:val="24"/>
              </w:rPr>
            </w:pPr>
            <w:r w:rsidRPr="00DF079E">
              <w:rPr>
                <w:rFonts w:cs="Times New Roman"/>
                <w:b/>
                <w:bCs/>
                <w:sz w:val="24"/>
                <w:szCs w:val="24"/>
              </w:rPr>
              <w:t>CẤP ĐỘ</w:t>
            </w:r>
          </w:p>
        </w:tc>
        <w:tc>
          <w:tcPr>
            <w:tcW w:w="8506" w:type="dxa"/>
            <w:tcBorders>
              <w:bottom w:val="single" w:sz="4" w:space="0" w:color="auto"/>
            </w:tcBorders>
            <w:shd w:val="clear" w:color="auto" w:fill="F2F2F2"/>
            <w:vAlign w:val="center"/>
          </w:tcPr>
          <w:p w14:paraId="6EAC4C21" w14:textId="77777777" w:rsidR="009648D7" w:rsidRPr="00DF079E" w:rsidRDefault="009648D7" w:rsidP="00D01E30">
            <w:pPr>
              <w:jc w:val="center"/>
              <w:rPr>
                <w:rFonts w:cs="Times New Roman"/>
                <w:b/>
                <w:bCs/>
                <w:sz w:val="24"/>
                <w:szCs w:val="24"/>
              </w:rPr>
            </w:pPr>
            <w:r w:rsidRPr="00DF079E">
              <w:rPr>
                <w:rFonts w:cs="Times New Roman"/>
                <w:b/>
                <w:bCs/>
                <w:sz w:val="24"/>
                <w:szCs w:val="24"/>
              </w:rPr>
              <w:t>CÂU HỎI+ ĐÁP ÁN</w:t>
            </w:r>
          </w:p>
        </w:tc>
      </w:tr>
      <w:tr w:rsidR="009648D7" w:rsidRPr="00DF079E" w14:paraId="15951232" w14:textId="77777777" w:rsidTr="00D01E30">
        <w:trPr>
          <w:gridAfter w:val="1"/>
          <w:wAfter w:w="8819" w:type="dxa"/>
          <w:cantSplit/>
          <w:trHeight w:val="567"/>
        </w:trPr>
        <w:tc>
          <w:tcPr>
            <w:tcW w:w="9464" w:type="dxa"/>
            <w:gridSpan w:val="3"/>
            <w:shd w:val="clear" w:color="auto" w:fill="F2F2F2"/>
            <w:vAlign w:val="center"/>
          </w:tcPr>
          <w:p w14:paraId="681F5D2A" w14:textId="77777777" w:rsidR="009648D7" w:rsidRPr="00DF079E" w:rsidRDefault="009648D7" w:rsidP="00D01E30">
            <w:pPr>
              <w:jc w:val="center"/>
              <w:rPr>
                <w:rFonts w:cs="Times New Roman"/>
                <w:b/>
                <w:bCs/>
                <w:color w:val="FF0000"/>
                <w:sz w:val="24"/>
                <w:szCs w:val="24"/>
              </w:rPr>
            </w:pPr>
            <w:r w:rsidRPr="00DF079E">
              <w:rPr>
                <w:rFonts w:cs="Times New Roman"/>
                <w:b/>
                <w:bCs/>
                <w:color w:val="FF0000"/>
                <w:sz w:val="24"/>
                <w:szCs w:val="24"/>
              </w:rPr>
              <w:lastRenderedPageBreak/>
              <w:t xml:space="preserve">BÀI 1: SỬ DỤNG MỘT SỐ HÓA CHẤT, THIẾT BỊ CƠ BẢN </w:t>
            </w:r>
          </w:p>
          <w:p w14:paraId="1645FA03" w14:textId="77777777" w:rsidR="009648D7" w:rsidRPr="00DF079E" w:rsidRDefault="009648D7" w:rsidP="00D01E30">
            <w:pPr>
              <w:jc w:val="center"/>
              <w:rPr>
                <w:rFonts w:cs="Times New Roman"/>
                <w:b/>
                <w:bCs/>
                <w:color w:val="FF0000"/>
                <w:sz w:val="24"/>
                <w:szCs w:val="24"/>
                <w:highlight w:val="yellow"/>
              </w:rPr>
            </w:pPr>
            <w:r w:rsidRPr="00DF079E">
              <w:rPr>
                <w:rFonts w:cs="Times New Roman"/>
                <w:b/>
                <w:bCs/>
                <w:color w:val="FF0000"/>
                <w:sz w:val="24"/>
                <w:szCs w:val="24"/>
              </w:rPr>
              <w:t>TRONG PHÒNG THÍ NGHIỆM</w:t>
            </w:r>
          </w:p>
        </w:tc>
      </w:tr>
      <w:tr w:rsidR="009648D7" w:rsidRPr="00DF079E" w14:paraId="604E5400" w14:textId="77777777" w:rsidTr="00D01E30">
        <w:trPr>
          <w:gridAfter w:val="1"/>
          <w:wAfter w:w="8819" w:type="dxa"/>
        </w:trPr>
        <w:tc>
          <w:tcPr>
            <w:tcW w:w="958" w:type="dxa"/>
            <w:gridSpan w:val="2"/>
            <w:vMerge w:val="restart"/>
            <w:shd w:val="clear" w:color="auto" w:fill="auto"/>
            <w:vAlign w:val="center"/>
          </w:tcPr>
          <w:p w14:paraId="12E7B81F"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Nhận biết</w:t>
            </w:r>
          </w:p>
        </w:tc>
        <w:tc>
          <w:tcPr>
            <w:tcW w:w="8506" w:type="dxa"/>
            <w:shd w:val="clear" w:color="auto" w:fill="auto"/>
          </w:tcPr>
          <w:p w14:paraId="5E8F3A54" w14:textId="77777777" w:rsidR="009648D7" w:rsidRPr="00DF079E" w:rsidRDefault="009648D7" w:rsidP="00D01E30">
            <w:pPr>
              <w:ind w:left="48" w:right="48"/>
              <w:rPr>
                <w:rFonts w:cs="Times New Roman"/>
                <w:color w:val="000000"/>
                <w:sz w:val="24"/>
                <w:szCs w:val="24"/>
              </w:rPr>
            </w:pPr>
            <w:r w:rsidRPr="00DF079E">
              <w:rPr>
                <w:rFonts w:cs="Times New Roman"/>
                <w:b/>
                <w:bCs/>
                <w:color w:val="0070C0"/>
                <w:sz w:val="24"/>
                <w:szCs w:val="24"/>
                <w:u w:val="single"/>
              </w:rPr>
              <w:t>Câu 1</w:t>
            </w:r>
            <w:r w:rsidRPr="00DF079E">
              <w:rPr>
                <w:rFonts w:cs="Times New Roman"/>
                <w:bCs/>
                <w:color w:val="00B0F0"/>
                <w:sz w:val="24"/>
                <w:szCs w:val="24"/>
                <w:u w:val="single"/>
              </w:rPr>
              <w:t>.</w:t>
            </w:r>
            <w:r w:rsidRPr="00DF079E">
              <w:rPr>
                <w:rFonts w:cs="Times New Roman"/>
                <w:bCs/>
                <w:color w:val="00B0F0"/>
                <w:sz w:val="24"/>
                <w:szCs w:val="24"/>
              </w:rPr>
              <w:t xml:space="preserve"> </w:t>
            </w:r>
            <w:r w:rsidRPr="00DF079E">
              <w:rPr>
                <w:rFonts w:cs="Times New Roman"/>
                <w:bCs/>
                <w:color w:val="000000"/>
                <w:sz w:val="24"/>
                <w:szCs w:val="24"/>
              </w:rPr>
              <w:t>Khi thực hiện thí nghiệm, muốn lấy lượng nhỏ hóa chất ở dạng bột để sử dụng chúng ta dùng dụng cụ thí nghiệm nào sau đây?</w:t>
            </w:r>
          </w:p>
          <w:p w14:paraId="37BD83C7" w14:textId="77777777" w:rsidR="009648D7" w:rsidRPr="00DF079E" w:rsidRDefault="009648D7" w:rsidP="00D01E30">
            <w:pPr>
              <w:ind w:left="48" w:right="48"/>
              <w:rPr>
                <w:rFonts w:cs="Times New Roman"/>
                <w:bCs/>
                <w:color w:val="000000"/>
                <w:sz w:val="24"/>
                <w:szCs w:val="24"/>
              </w:rPr>
            </w:pPr>
            <w:r w:rsidRPr="00DF079E">
              <w:rPr>
                <w:rFonts w:cs="Times New Roman"/>
                <w:color w:val="FF0000"/>
                <w:sz w:val="24"/>
                <w:szCs w:val="24"/>
              </w:rPr>
              <w:t>A. Thìa thủy tinh.</w:t>
            </w:r>
          </w:p>
          <w:p w14:paraId="7C754C45" w14:textId="77777777" w:rsidR="009648D7" w:rsidRPr="00DF079E" w:rsidRDefault="009648D7" w:rsidP="00D01E30">
            <w:pPr>
              <w:ind w:left="48" w:right="48"/>
              <w:rPr>
                <w:rFonts w:cs="Times New Roman"/>
                <w:color w:val="FF0000"/>
                <w:sz w:val="24"/>
                <w:szCs w:val="24"/>
              </w:rPr>
            </w:pPr>
            <w:r w:rsidRPr="00DF079E">
              <w:rPr>
                <w:rFonts w:cs="Times New Roman"/>
                <w:color w:val="000000"/>
                <w:sz w:val="24"/>
                <w:szCs w:val="24"/>
              </w:rPr>
              <w:t>B. Đũa thủy tinh.</w:t>
            </w:r>
          </w:p>
          <w:p w14:paraId="3AFBF13F" w14:textId="77777777" w:rsidR="009648D7" w:rsidRPr="00DF079E" w:rsidRDefault="009648D7" w:rsidP="00D01E30">
            <w:pPr>
              <w:ind w:left="48" w:right="48"/>
              <w:rPr>
                <w:rFonts w:cs="Times New Roman"/>
                <w:color w:val="FF0000"/>
                <w:sz w:val="24"/>
                <w:szCs w:val="24"/>
              </w:rPr>
            </w:pPr>
            <w:r w:rsidRPr="00DF079E">
              <w:rPr>
                <w:rFonts w:cs="Times New Roman"/>
                <w:color w:val="000000"/>
                <w:sz w:val="24"/>
                <w:szCs w:val="24"/>
              </w:rPr>
              <w:t>C. Ống hút nhỏ giọt.</w:t>
            </w:r>
          </w:p>
          <w:p w14:paraId="6E62D33A" w14:textId="77777777" w:rsidR="009648D7" w:rsidRPr="00DF079E" w:rsidRDefault="009648D7" w:rsidP="00D01E30">
            <w:pPr>
              <w:ind w:left="48"/>
              <w:rPr>
                <w:rFonts w:cs="Times New Roman"/>
                <w:color w:val="FF0000"/>
                <w:sz w:val="24"/>
                <w:szCs w:val="24"/>
                <w:lang w:val="es-MX"/>
              </w:rPr>
            </w:pPr>
            <w:r w:rsidRPr="00DF079E">
              <w:rPr>
                <w:rFonts w:cs="Times New Roman"/>
                <w:color w:val="000000"/>
                <w:sz w:val="24"/>
                <w:szCs w:val="24"/>
              </w:rPr>
              <w:t>D. Kẹp gỗ.</w:t>
            </w:r>
          </w:p>
        </w:tc>
      </w:tr>
      <w:tr w:rsidR="009648D7" w:rsidRPr="00DF079E" w14:paraId="0993550C" w14:textId="77777777" w:rsidTr="00D01E30">
        <w:trPr>
          <w:gridAfter w:val="1"/>
          <w:wAfter w:w="8819" w:type="dxa"/>
        </w:trPr>
        <w:tc>
          <w:tcPr>
            <w:tcW w:w="958" w:type="dxa"/>
            <w:gridSpan w:val="2"/>
            <w:vMerge/>
            <w:shd w:val="clear" w:color="auto" w:fill="auto"/>
            <w:vAlign w:val="center"/>
          </w:tcPr>
          <w:p w14:paraId="37F96EA0"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715B5CE" w14:textId="77777777" w:rsidR="009648D7" w:rsidRPr="00DF079E" w:rsidRDefault="009648D7" w:rsidP="00D01E30">
            <w:pPr>
              <w:ind w:left="48" w:right="48"/>
              <w:rPr>
                <w:rFonts w:cs="Times New Roman"/>
                <w:color w:val="000000"/>
                <w:sz w:val="24"/>
                <w:szCs w:val="24"/>
              </w:rPr>
            </w:pPr>
            <w:r w:rsidRPr="00DF079E">
              <w:rPr>
                <w:rFonts w:cs="Times New Roman"/>
                <w:b/>
                <w:bCs/>
                <w:color w:val="0070C0"/>
                <w:sz w:val="24"/>
                <w:szCs w:val="24"/>
                <w:u w:val="single"/>
              </w:rPr>
              <w:t>Câu 2.</w:t>
            </w:r>
            <w:r w:rsidRPr="00DF079E">
              <w:rPr>
                <w:rFonts w:cs="Times New Roman"/>
                <w:b/>
                <w:bCs/>
                <w:color w:val="0070C0"/>
                <w:sz w:val="24"/>
                <w:szCs w:val="24"/>
              </w:rPr>
              <w:t xml:space="preserve"> </w:t>
            </w:r>
            <w:r w:rsidRPr="00DF079E">
              <w:rPr>
                <w:rFonts w:cs="Times New Roman"/>
                <w:bCs/>
                <w:color w:val="000000"/>
                <w:sz w:val="24"/>
                <w:szCs w:val="24"/>
              </w:rPr>
              <w:t>Thực hiện sử dụng hóa chất tan toàn trong phòng thí nghiệm, lấy lượng nhỏ hóa chất ở dạng lỏng  để thực hiện thí nghiệm chúng ta dùng dụng cụ thí nghiệm nào sau đây?</w:t>
            </w:r>
          </w:p>
          <w:p w14:paraId="16EC9D32" w14:textId="77777777" w:rsidR="009648D7" w:rsidRPr="00DF079E" w:rsidRDefault="009648D7" w:rsidP="00D01E30">
            <w:pPr>
              <w:ind w:left="48" w:right="48"/>
              <w:rPr>
                <w:rFonts w:cs="Times New Roman"/>
                <w:bCs/>
                <w:color w:val="000000"/>
                <w:sz w:val="24"/>
                <w:szCs w:val="24"/>
              </w:rPr>
            </w:pPr>
            <w:r w:rsidRPr="00DF079E">
              <w:rPr>
                <w:rFonts w:cs="Times New Roman"/>
                <w:color w:val="FF0000"/>
                <w:sz w:val="24"/>
                <w:szCs w:val="24"/>
              </w:rPr>
              <w:t>A. Ống hút nhỏ giọt.</w:t>
            </w:r>
          </w:p>
          <w:p w14:paraId="0E57364C" w14:textId="77777777" w:rsidR="009648D7" w:rsidRPr="00DF079E" w:rsidRDefault="009648D7" w:rsidP="00D01E30">
            <w:pPr>
              <w:ind w:left="48" w:right="48"/>
              <w:rPr>
                <w:rFonts w:cs="Times New Roman"/>
                <w:color w:val="FF0000"/>
                <w:sz w:val="24"/>
                <w:szCs w:val="24"/>
              </w:rPr>
            </w:pPr>
            <w:r w:rsidRPr="00DF079E">
              <w:rPr>
                <w:rFonts w:cs="Times New Roman"/>
                <w:color w:val="000000"/>
                <w:sz w:val="24"/>
                <w:szCs w:val="24"/>
              </w:rPr>
              <w:t>B. Đũa thủy tinh.</w:t>
            </w:r>
          </w:p>
          <w:p w14:paraId="42CABEC0" w14:textId="77777777" w:rsidR="009648D7" w:rsidRPr="00DF079E" w:rsidRDefault="009648D7" w:rsidP="00D01E30">
            <w:pPr>
              <w:ind w:left="48" w:right="48"/>
              <w:rPr>
                <w:rFonts w:cs="Times New Roman"/>
                <w:sz w:val="24"/>
                <w:szCs w:val="24"/>
              </w:rPr>
            </w:pPr>
            <w:r w:rsidRPr="00DF079E">
              <w:rPr>
                <w:rFonts w:cs="Times New Roman"/>
                <w:color w:val="000000"/>
                <w:sz w:val="24"/>
                <w:szCs w:val="24"/>
              </w:rPr>
              <w:t>C.</w:t>
            </w:r>
            <w:r w:rsidRPr="00DF079E">
              <w:rPr>
                <w:rFonts w:cs="Times New Roman"/>
                <w:sz w:val="24"/>
                <w:szCs w:val="24"/>
              </w:rPr>
              <w:t>Thìa thủy tinh.</w:t>
            </w:r>
          </w:p>
          <w:p w14:paraId="7704ADFA" w14:textId="77777777" w:rsidR="009648D7" w:rsidRPr="00DF079E" w:rsidRDefault="009648D7" w:rsidP="00D01E30">
            <w:pPr>
              <w:ind w:left="48" w:right="48"/>
              <w:rPr>
                <w:rFonts w:cs="Times New Roman"/>
                <w:color w:val="000000"/>
                <w:sz w:val="24"/>
                <w:szCs w:val="24"/>
              </w:rPr>
            </w:pPr>
            <w:r w:rsidRPr="00DF079E">
              <w:rPr>
                <w:rFonts w:cs="Times New Roman"/>
                <w:color w:val="000000"/>
                <w:sz w:val="24"/>
                <w:szCs w:val="24"/>
              </w:rPr>
              <w:t>D. Kẹp gỗ.</w:t>
            </w:r>
          </w:p>
        </w:tc>
      </w:tr>
      <w:tr w:rsidR="009648D7" w:rsidRPr="00DF079E" w14:paraId="3A3D08CB" w14:textId="77777777" w:rsidTr="00D01E30">
        <w:trPr>
          <w:gridAfter w:val="1"/>
          <w:wAfter w:w="8819" w:type="dxa"/>
        </w:trPr>
        <w:tc>
          <w:tcPr>
            <w:tcW w:w="958" w:type="dxa"/>
            <w:gridSpan w:val="2"/>
            <w:vMerge/>
            <w:shd w:val="clear" w:color="auto" w:fill="auto"/>
            <w:vAlign w:val="center"/>
          </w:tcPr>
          <w:p w14:paraId="74325F55"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B804600" w14:textId="77777777" w:rsidR="009648D7" w:rsidRPr="00DF079E" w:rsidRDefault="009648D7" w:rsidP="00D01E30">
            <w:pPr>
              <w:ind w:right="48"/>
              <w:rPr>
                <w:rFonts w:cs="Times New Roman"/>
                <w:color w:val="000000"/>
                <w:sz w:val="24"/>
                <w:szCs w:val="24"/>
              </w:rPr>
            </w:pPr>
            <w:r w:rsidRPr="00DF079E">
              <w:rPr>
                <w:rFonts w:cs="Times New Roman"/>
                <w:b/>
                <w:bCs/>
                <w:color w:val="0070C0"/>
                <w:sz w:val="24"/>
                <w:szCs w:val="24"/>
                <w:u w:val="single"/>
              </w:rPr>
              <w:t>Câu 3</w:t>
            </w:r>
            <w:r w:rsidRPr="00DF079E">
              <w:rPr>
                <w:rFonts w:cs="Times New Roman"/>
                <w:bCs/>
                <w:color w:val="000000"/>
                <w:sz w:val="24"/>
                <w:szCs w:val="24"/>
                <w:u w:val="single"/>
              </w:rPr>
              <w:t>.</w:t>
            </w:r>
            <w:r w:rsidRPr="00DF079E">
              <w:rPr>
                <w:rFonts w:cs="Times New Roman"/>
                <w:bCs/>
                <w:color w:val="000000"/>
                <w:sz w:val="24"/>
                <w:szCs w:val="24"/>
              </w:rPr>
              <w:t xml:space="preserve"> Muốn đun chảy hóa chất rắn ta chọn dụng cụ thí nghiệm nào sau đây để đựng hóa chất khi thực hiện thí nghiệm?</w:t>
            </w:r>
          </w:p>
          <w:p w14:paraId="130A4D3D"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Bát sứ.</w:t>
            </w:r>
          </w:p>
          <w:p w14:paraId="0D41CB78"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Lọ thủy tinh.</w:t>
            </w:r>
          </w:p>
          <w:p w14:paraId="302777D0"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 xml:space="preserve">C. Bình tam giác. </w:t>
            </w:r>
          </w:p>
          <w:p w14:paraId="752C2965" w14:textId="77777777" w:rsidR="009648D7" w:rsidRPr="00DF079E" w:rsidRDefault="009648D7" w:rsidP="00D01E30">
            <w:pPr>
              <w:rPr>
                <w:rFonts w:cs="Times New Roman"/>
                <w:sz w:val="24"/>
                <w:szCs w:val="24"/>
                <w:lang w:val="es-MX"/>
              </w:rPr>
            </w:pPr>
            <w:r w:rsidRPr="00DF079E">
              <w:rPr>
                <w:rFonts w:cs="Times New Roman"/>
                <w:color w:val="000000"/>
                <w:sz w:val="24"/>
                <w:szCs w:val="24"/>
              </w:rPr>
              <w:t>D. Cốc chia vạch.</w:t>
            </w:r>
          </w:p>
        </w:tc>
      </w:tr>
      <w:tr w:rsidR="009648D7" w:rsidRPr="00DF079E" w14:paraId="15B5394C" w14:textId="77777777" w:rsidTr="00D01E30">
        <w:trPr>
          <w:gridAfter w:val="1"/>
          <w:wAfter w:w="8819" w:type="dxa"/>
        </w:trPr>
        <w:tc>
          <w:tcPr>
            <w:tcW w:w="958" w:type="dxa"/>
            <w:gridSpan w:val="2"/>
            <w:vMerge/>
            <w:shd w:val="clear" w:color="auto" w:fill="auto"/>
            <w:vAlign w:val="center"/>
          </w:tcPr>
          <w:p w14:paraId="52872C63"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6BEA73C" w14:textId="77777777" w:rsidR="009648D7" w:rsidRPr="00DF079E" w:rsidRDefault="009648D7" w:rsidP="00D01E30">
            <w:pPr>
              <w:rPr>
                <w:rFonts w:cs="Times New Roman"/>
                <w:color w:val="000000"/>
                <w:sz w:val="24"/>
                <w:szCs w:val="24"/>
              </w:rPr>
            </w:pPr>
            <w:r w:rsidRPr="00DF079E">
              <w:rPr>
                <w:rFonts w:cs="Times New Roman"/>
                <w:b/>
                <w:color w:val="0070C0"/>
                <w:sz w:val="24"/>
                <w:szCs w:val="24"/>
                <w:u w:val="single"/>
              </w:rPr>
              <w:t>Câu 4.</w:t>
            </w:r>
            <w:r w:rsidRPr="00DF079E">
              <w:rPr>
                <w:rFonts w:cs="Times New Roman"/>
                <w:b/>
                <w:color w:val="000000"/>
                <w:sz w:val="24"/>
                <w:szCs w:val="24"/>
              </w:rPr>
              <w:t xml:space="preserve"> </w:t>
            </w:r>
            <w:r w:rsidRPr="00DF079E">
              <w:rPr>
                <w:rFonts w:cs="Times New Roman"/>
                <w:bCs/>
                <w:color w:val="000000"/>
                <w:sz w:val="24"/>
                <w:szCs w:val="24"/>
              </w:rPr>
              <w:t>Trong thực hành thí nghiệm để đảm bảo an toàn, ta dùng kẹp gỗ kẹp ống nghiệm ở vị trí nào sau đây?</w:t>
            </w:r>
          </w:p>
          <w:p w14:paraId="7B227765"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Kẹp ống nghiệm ở vị trí 1/3 từ miệng ốngnghiệm xuống.</w:t>
            </w:r>
          </w:p>
          <w:p w14:paraId="744B4C48"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Kẹp ống nghiệm ở vị trí 1/3 từ đáy ốngnghiệm lên.</w:t>
            </w:r>
          </w:p>
          <w:p w14:paraId="07BA6A42"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 xml:space="preserve">C. Kẹp ở vị trí 1/2 ống nghiệm. </w:t>
            </w:r>
          </w:p>
          <w:p w14:paraId="158B2272"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Kẹp ở vị trí 1/4 từ miệng ống nghiệm xuống.</w:t>
            </w:r>
          </w:p>
        </w:tc>
      </w:tr>
      <w:tr w:rsidR="009648D7" w:rsidRPr="00DF079E" w14:paraId="28DF5E1E" w14:textId="77777777" w:rsidTr="00D01E30">
        <w:trPr>
          <w:gridAfter w:val="1"/>
          <w:wAfter w:w="8819" w:type="dxa"/>
        </w:trPr>
        <w:tc>
          <w:tcPr>
            <w:tcW w:w="958" w:type="dxa"/>
            <w:gridSpan w:val="2"/>
            <w:vMerge/>
            <w:shd w:val="clear" w:color="auto" w:fill="auto"/>
            <w:vAlign w:val="center"/>
          </w:tcPr>
          <w:p w14:paraId="6463CFD4"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6428F332" w14:textId="77777777" w:rsidR="009648D7" w:rsidRPr="00DF079E" w:rsidRDefault="009648D7" w:rsidP="00D01E30">
            <w:pPr>
              <w:rPr>
                <w:rFonts w:cs="Times New Roman"/>
                <w:color w:val="000000"/>
                <w:sz w:val="24"/>
                <w:szCs w:val="24"/>
              </w:rPr>
            </w:pPr>
            <w:r w:rsidRPr="00DF079E">
              <w:rPr>
                <w:rFonts w:cs="Times New Roman"/>
                <w:b/>
                <w:bCs/>
                <w:color w:val="0070C0"/>
                <w:sz w:val="24"/>
                <w:szCs w:val="24"/>
                <w:u w:val="single"/>
              </w:rPr>
              <w:t>Câu 5.</w:t>
            </w:r>
            <w:r w:rsidRPr="00DF079E">
              <w:rPr>
                <w:rFonts w:cs="Times New Roman"/>
                <w:b/>
                <w:bCs/>
                <w:color w:val="000000"/>
                <w:sz w:val="24"/>
                <w:szCs w:val="24"/>
              </w:rPr>
              <w:t xml:space="preserve"> </w:t>
            </w:r>
            <w:r w:rsidRPr="00DF079E">
              <w:rPr>
                <w:rFonts w:cs="Times New Roman"/>
                <w:bCs/>
                <w:color w:val="000000"/>
                <w:sz w:val="24"/>
                <w:szCs w:val="24"/>
              </w:rPr>
              <w:t>Khi thực hiện cô cạn dung dịch trong phòng thí nghiệm, ta chọn dụng cụ thí nghiệm nào sau đây?</w:t>
            </w:r>
          </w:p>
          <w:p w14:paraId="1206B6AF"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Đèn cồn, bát sứ, lưới thép, kiềng đun.</w:t>
            </w:r>
          </w:p>
          <w:p w14:paraId="269B122C"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Đèn cồn, lọ thủy tinh, lưới thép, kiềng đun.</w:t>
            </w:r>
          </w:p>
          <w:p w14:paraId="2614D71C"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Đèn cồn, bát sứ, đĩa thủy tinh, giá thí nghiệm bằng sắt.</w:t>
            </w:r>
          </w:p>
          <w:p w14:paraId="088D1EB3"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Đèn cồn, cốc chia vạch, lưới thép, đĩa thủy tinh.</w:t>
            </w:r>
          </w:p>
        </w:tc>
      </w:tr>
      <w:tr w:rsidR="009648D7" w:rsidRPr="00DF079E" w14:paraId="447E31D4" w14:textId="77777777" w:rsidTr="00D01E30">
        <w:trPr>
          <w:gridAfter w:val="1"/>
          <w:wAfter w:w="8819" w:type="dxa"/>
        </w:trPr>
        <w:tc>
          <w:tcPr>
            <w:tcW w:w="958" w:type="dxa"/>
            <w:gridSpan w:val="2"/>
            <w:vMerge/>
            <w:shd w:val="clear" w:color="auto" w:fill="auto"/>
            <w:vAlign w:val="center"/>
          </w:tcPr>
          <w:p w14:paraId="1C2A7B5E"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4CB9027" w14:textId="77777777" w:rsidR="009648D7" w:rsidRPr="00DF079E" w:rsidRDefault="009648D7" w:rsidP="00D01E30">
            <w:pPr>
              <w:ind w:left="33" w:right="48"/>
              <w:rPr>
                <w:rFonts w:cs="Times New Roman"/>
                <w:color w:val="000000"/>
                <w:sz w:val="24"/>
                <w:szCs w:val="24"/>
              </w:rPr>
            </w:pPr>
            <w:r w:rsidRPr="00DF079E">
              <w:rPr>
                <w:rFonts w:cs="Times New Roman"/>
                <w:b/>
                <w:color w:val="0070C0"/>
                <w:sz w:val="24"/>
                <w:szCs w:val="24"/>
                <w:u w:val="single"/>
              </w:rPr>
              <w:t>Câu 6.</w:t>
            </w:r>
            <w:r w:rsidRPr="00DF079E">
              <w:rPr>
                <w:rFonts w:cs="Times New Roman"/>
                <w:b/>
                <w:color w:val="0070C0"/>
                <w:sz w:val="24"/>
                <w:szCs w:val="24"/>
              </w:rPr>
              <w:t xml:space="preserve"> </w:t>
            </w:r>
            <w:r w:rsidRPr="00DF079E">
              <w:rPr>
                <w:rFonts w:cs="Times New Roman"/>
                <w:bCs/>
                <w:color w:val="000000"/>
                <w:sz w:val="24"/>
                <w:szCs w:val="24"/>
              </w:rPr>
              <w:t xml:space="preserve">Thực hiện qui tắc sử dụng hóa chất an toàn trong phòng thí nghiệm, ý nào sau đây </w:t>
            </w:r>
            <w:r w:rsidRPr="00DF079E">
              <w:rPr>
                <w:rFonts w:cs="Times New Roman"/>
                <w:b/>
                <w:bCs/>
                <w:color w:val="000000"/>
                <w:sz w:val="24"/>
                <w:szCs w:val="24"/>
              </w:rPr>
              <w:t>khôn</w:t>
            </w:r>
            <w:r w:rsidRPr="00DF079E">
              <w:rPr>
                <w:rFonts w:cs="Times New Roman"/>
                <w:bCs/>
                <w:color w:val="000000"/>
                <w:sz w:val="24"/>
                <w:szCs w:val="24"/>
              </w:rPr>
              <w:t>g đúng?</w:t>
            </w:r>
          </w:p>
          <w:p w14:paraId="3065FB31" w14:textId="77777777" w:rsidR="009648D7" w:rsidRPr="00DF079E" w:rsidRDefault="009648D7" w:rsidP="00D01E30">
            <w:pPr>
              <w:ind w:left="33" w:right="48"/>
              <w:rPr>
                <w:rFonts w:cs="Times New Roman"/>
                <w:b/>
                <w:bCs/>
                <w:color w:val="000000"/>
                <w:sz w:val="24"/>
                <w:szCs w:val="24"/>
              </w:rPr>
            </w:pPr>
            <w:r w:rsidRPr="00DF079E">
              <w:rPr>
                <w:rFonts w:cs="Times New Roman"/>
                <w:color w:val="FF0000"/>
                <w:sz w:val="24"/>
                <w:szCs w:val="24"/>
              </w:rPr>
              <w:t>A. Hóa chất dùng xong còn thừa đổ trở lại vào bình chứa.</w:t>
            </w:r>
          </w:p>
          <w:p w14:paraId="5362442B" w14:textId="77777777" w:rsidR="009648D7" w:rsidRPr="00DF079E" w:rsidRDefault="009648D7" w:rsidP="00D01E30">
            <w:pPr>
              <w:ind w:left="33" w:right="48"/>
              <w:rPr>
                <w:rFonts w:cs="Times New Roman"/>
                <w:b/>
                <w:color w:val="FF0000"/>
                <w:sz w:val="24"/>
                <w:szCs w:val="24"/>
              </w:rPr>
            </w:pPr>
            <w:r w:rsidRPr="00DF079E">
              <w:rPr>
                <w:rFonts w:cs="Times New Roman"/>
                <w:color w:val="000000"/>
                <w:sz w:val="24"/>
                <w:szCs w:val="24"/>
              </w:rPr>
              <w:t>B. Không nếm, ngửi hoặc dùng tay tiếp xúc trực tiếp với hóa chất.</w:t>
            </w:r>
          </w:p>
          <w:p w14:paraId="7BDDF664" w14:textId="77777777" w:rsidR="009648D7" w:rsidRPr="00DF079E" w:rsidRDefault="009648D7" w:rsidP="00D01E30">
            <w:pPr>
              <w:ind w:left="33" w:right="48"/>
              <w:rPr>
                <w:rFonts w:cs="Times New Roman"/>
                <w:b/>
                <w:color w:val="FF0000"/>
                <w:sz w:val="24"/>
                <w:szCs w:val="24"/>
              </w:rPr>
            </w:pPr>
            <w:r w:rsidRPr="00DF079E">
              <w:rPr>
                <w:rFonts w:cs="Times New Roman"/>
                <w:color w:val="000000"/>
                <w:sz w:val="24"/>
                <w:szCs w:val="24"/>
              </w:rPr>
              <w:lastRenderedPageBreak/>
              <w:t xml:space="preserve">C. Lấy hóa chất xong phải đậy kín bình chứa hóa chất lại. </w:t>
            </w:r>
          </w:p>
          <w:p w14:paraId="0D425331" w14:textId="77777777" w:rsidR="009648D7" w:rsidRPr="00DF079E" w:rsidRDefault="009648D7" w:rsidP="00D01E30">
            <w:pPr>
              <w:ind w:left="33" w:right="48"/>
              <w:rPr>
                <w:rFonts w:cs="Times New Roman"/>
                <w:color w:val="000000"/>
                <w:sz w:val="24"/>
                <w:szCs w:val="24"/>
              </w:rPr>
            </w:pPr>
            <w:r w:rsidRPr="00DF079E">
              <w:rPr>
                <w:rFonts w:cs="Times New Roman"/>
                <w:color w:val="000000"/>
                <w:sz w:val="24"/>
                <w:szCs w:val="24"/>
              </w:rPr>
              <w:t>D. Không sử dụng hóa chất đựng trong lọ chứa không có nhãn.</w:t>
            </w:r>
          </w:p>
        </w:tc>
      </w:tr>
      <w:tr w:rsidR="009648D7" w:rsidRPr="00DF079E" w14:paraId="18369296" w14:textId="77777777" w:rsidTr="00D01E30">
        <w:trPr>
          <w:gridAfter w:val="1"/>
          <w:wAfter w:w="8819" w:type="dxa"/>
        </w:trPr>
        <w:tc>
          <w:tcPr>
            <w:tcW w:w="958" w:type="dxa"/>
            <w:gridSpan w:val="2"/>
            <w:vMerge/>
            <w:shd w:val="clear" w:color="auto" w:fill="auto"/>
            <w:vAlign w:val="center"/>
          </w:tcPr>
          <w:p w14:paraId="384A603E"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85AF647" w14:textId="77777777" w:rsidR="009648D7" w:rsidRPr="00DF079E" w:rsidRDefault="009648D7" w:rsidP="00D01E30">
            <w:pPr>
              <w:rPr>
                <w:rFonts w:cs="Times New Roman"/>
                <w:color w:val="000000"/>
                <w:sz w:val="24"/>
                <w:szCs w:val="24"/>
              </w:rPr>
            </w:pPr>
            <w:r w:rsidRPr="00DF079E">
              <w:rPr>
                <w:rFonts w:cs="Times New Roman"/>
                <w:b/>
                <w:color w:val="0070C0"/>
                <w:sz w:val="24"/>
                <w:szCs w:val="24"/>
                <w:u w:val="single"/>
              </w:rPr>
              <w:t>Câu 7</w:t>
            </w:r>
            <w:r w:rsidRPr="00DF079E">
              <w:rPr>
                <w:rFonts w:cs="Times New Roman"/>
                <w:b/>
                <w:bCs/>
                <w:color w:val="0070C0"/>
                <w:sz w:val="24"/>
                <w:szCs w:val="24"/>
                <w:u w:val="single"/>
              </w:rPr>
              <w:t>.</w:t>
            </w:r>
            <w:r w:rsidRPr="00DF079E">
              <w:rPr>
                <w:rFonts w:cs="Times New Roman"/>
                <w:bCs/>
                <w:color w:val="000000"/>
                <w:sz w:val="24"/>
                <w:szCs w:val="24"/>
              </w:rPr>
              <w:t xml:space="preserve"> Thực hiện sử dụng hóa chất an toàn trong phòng thí nghiệm, khi lấy hóa chất dạng hạt to hoặc dây ta dùng dụng cụ nào sau đây?</w:t>
            </w:r>
          </w:p>
          <w:p w14:paraId="74A6CDC4"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Panh gắp.</w:t>
            </w:r>
          </w:p>
          <w:p w14:paraId="3E30DF73"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Kẹp gỗ.</w:t>
            </w:r>
          </w:p>
          <w:p w14:paraId="73F9135E"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Thìa thủy tinh.</w:t>
            </w:r>
          </w:p>
          <w:p w14:paraId="35690020"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Đũa thủy tinh.</w:t>
            </w:r>
          </w:p>
        </w:tc>
      </w:tr>
      <w:tr w:rsidR="009648D7" w:rsidRPr="00DF079E" w14:paraId="132C0F71" w14:textId="77777777" w:rsidTr="00D01E30">
        <w:trPr>
          <w:gridAfter w:val="1"/>
          <w:wAfter w:w="8819" w:type="dxa"/>
          <w:trHeight w:val="2245"/>
        </w:trPr>
        <w:tc>
          <w:tcPr>
            <w:tcW w:w="958" w:type="dxa"/>
            <w:gridSpan w:val="2"/>
            <w:vMerge/>
            <w:shd w:val="clear" w:color="auto" w:fill="auto"/>
            <w:vAlign w:val="center"/>
          </w:tcPr>
          <w:p w14:paraId="00A2387F"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6A5E15DC" w14:textId="77777777" w:rsidR="009648D7" w:rsidRPr="00DF079E" w:rsidRDefault="009648D7" w:rsidP="00D01E30">
            <w:pPr>
              <w:rPr>
                <w:rFonts w:cs="Times New Roman"/>
                <w:color w:val="000000"/>
                <w:sz w:val="24"/>
                <w:szCs w:val="24"/>
              </w:rPr>
            </w:pPr>
            <w:r w:rsidRPr="00DF079E">
              <w:rPr>
                <w:rFonts w:cs="Times New Roman"/>
                <w:b/>
                <w:color w:val="0070C0"/>
                <w:sz w:val="24"/>
                <w:szCs w:val="24"/>
                <w:u w:val="single"/>
              </w:rPr>
              <w:t>Câu 8.</w:t>
            </w:r>
            <w:r w:rsidRPr="00DF079E">
              <w:rPr>
                <w:rFonts w:cs="Times New Roman"/>
                <w:b/>
                <w:color w:val="0070C0"/>
                <w:sz w:val="24"/>
                <w:szCs w:val="24"/>
              </w:rPr>
              <w:t xml:space="preserve"> </w:t>
            </w:r>
            <w:r w:rsidRPr="00DF079E">
              <w:rPr>
                <w:rFonts w:cs="Times New Roman"/>
                <w:bCs/>
                <w:color w:val="000000"/>
                <w:sz w:val="24"/>
                <w:szCs w:val="24"/>
              </w:rPr>
              <w:t>Thiết bị điện nào sau đây dùng để đo cường độ dòng điện?</w:t>
            </w:r>
          </w:p>
          <w:p w14:paraId="36797BD4"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Ampe kế.</w:t>
            </w:r>
          </w:p>
          <w:p w14:paraId="6D905053"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Biến trở.</w:t>
            </w:r>
          </w:p>
          <w:p w14:paraId="546677F6"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Máy biến áp.</w:t>
            </w:r>
          </w:p>
          <w:p w14:paraId="7A150349"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Vôn kế.</w:t>
            </w:r>
          </w:p>
        </w:tc>
      </w:tr>
      <w:tr w:rsidR="009648D7" w:rsidRPr="00DF079E" w14:paraId="430AD615" w14:textId="77777777" w:rsidTr="00D01E30">
        <w:trPr>
          <w:gridAfter w:val="1"/>
          <w:wAfter w:w="8819" w:type="dxa"/>
        </w:trPr>
        <w:tc>
          <w:tcPr>
            <w:tcW w:w="958" w:type="dxa"/>
            <w:gridSpan w:val="2"/>
            <w:vMerge w:val="restart"/>
            <w:shd w:val="clear" w:color="auto" w:fill="auto"/>
            <w:vAlign w:val="center"/>
          </w:tcPr>
          <w:p w14:paraId="1C5928B6" w14:textId="77777777" w:rsidR="009648D7" w:rsidRPr="00DF079E" w:rsidRDefault="009648D7" w:rsidP="00D01E30">
            <w:pPr>
              <w:jc w:val="center"/>
              <w:rPr>
                <w:rFonts w:cs="Times New Roman"/>
                <w:b/>
                <w:bCs/>
                <w:sz w:val="24"/>
                <w:szCs w:val="24"/>
                <w:lang w:val="es-MX"/>
              </w:rPr>
            </w:pPr>
          </w:p>
          <w:p w14:paraId="237B8C9C" w14:textId="77777777" w:rsidR="009648D7" w:rsidRPr="00DF079E" w:rsidRDefault="009648D7" w:rsidP="00D01E30">
            <w:pPr>
              <w:jc w:val="center"/>
              <w:rPr>
                <w:rFonts w:cs="Times New Roman"/>
                <w:b/>
                <w:bCs/>
                <w:sz w:val="24"/>
                <w:szCs w:val="24"/>
                <w:lang w:val="es-MX"/>
              </w:rPr>
            </w:pPr>
          </w:p>
          <w:p w14:paraId="55CE02E1"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Thông hiểu</w:t>
            </w:r>
          </w:p>
          <w:p w14:paraId="5B515325" w14:textId="77777777" w:rsidR="009648D7" w:rsidRPr="00DF079E" w:rsidRDefault="009648D7" w:rsidP="00D01E30">
            <w:pPr>
              <w:jc w:val="center"/>
              <w:rPr>
                <w:rFonts w:cs="Times New Roman"/>
                <w:b/>
                <w:bCs/>
                <w:sz w:val="24"/>
                <w:szCs w:val="24"/>
                <w:lang w:val="es-MX"/>
              </w:rPr>
            </w:pPr>
          </w:p>
          <w:p w14:paraId="59EF9160" w14:textId="77777777" w:rsidR="009648D7" w:rsidRPr="00DF079E" w:rsidRDefault="009648D7" w:rsidP="00D01E30">
            <w:pPr>
              <w:jc w:val="center"/>
              <w:rPr>
                <w:rFonts w:cs="Times New Roman"/>
                <w:b/>
                <w:bCs/>
                <w:sz w:val="24"/>
                <w:szCs w:val="24"/>
                <w:lang w:val="es-MX"/>
              </w:rPr>
            </w:pPr>
          </w:p>
          <w:p w14:paraId="56A8EF08"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9E6F9F9" w14:textId="77777777" w:rsidR="009648D7" w:rsidRPr="00DF079E" w:rsidRDefault="009648D7" w:rsidP="00D01E30">
            <w:pPr>
              <w:rPr>
                <w:rFonts w:cs="Times New Roman"/>
                <w:color w:val="000000"/>
                <w:sz w:val="24"/>
                <w:szCs w:val="24"/>
              </w:rPr>
            </w:pPr>
            <w:r w:rsidRPr="00DF079E">
              <w:rPr>
                <w:rFonts w:cs="Times New Roman"/>
                <w:b/>
                <w:color w:val="0070C0"/>
                <w:sz w:val="24"/>
                <w:szCs w:val="24"/>
                <w:u w:val="single"/>
              </w:rPr>
              <w:t>Câu 9.</w:t>
            </w:r>
            <w:r w:rsidRPr="00DF079E">
              <w:rPr>
                <w:rFonts w:cs="Times New Roman"/>
                <w:b/>
                <w:color w:val="000000"/>
                <w:sz w:val="24"/>
                <w:szCs w:val="24"/>
              </w:rPr>
              <w:t xml:space="preserve"> </w:t>
            </w:r>
            <w:r w:rsidRPr="00DF079E">
              <w:rPr>
                <w:rFonts w:cs="Times New Roman"/>
                <w:bCs/>
                <w:color w:val="000000"/>
                <w:sz w:val="24"/>
                <w:szCs w:val="24"/>
              </w:rPr>
              <w:t>Trong phòng thí nghiệm, lấy hóa chất ở dạng lỏng 100ml ta thực hiện cách nào sau đây để đảm bảo an toàn?</w:t>
            </w:r>
          </w:p>
          <w:p w14:paraId="1D1086CC"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A.Dùng phễu rót 100ml vào ống đong có vạch chứa hơn 100ml.</w:t>
            </w:r>
          </w:p>
          <w:p w14:paraId="1E100293"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Dùng phễu rót vào nhiều ống nghiệm sao cho đủ 100ml.</w:t>
            </w:r>
          </w:p>
          <w:p w14:paraId="673F794C"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Rót thẳng vào cốc thủy tinh có vạch chứa tối đa 100ml.</w:t>
            </w:r>
          </w:p>
          <w:p w14:paraId="091D45C9"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Rót thẳng vào bình tam giác chứa tối đa 100ml.</w:t>
            </w:r>
          </w:p>
        </w:tc>
      </w:tr>
      <w:tr w:rsidR="009648D7" w:rsidRPr="00DF079E" w14:paraId="50931E96" w14:textId="77777777" w:rsidTr="00D01E30">
        <w:trPr>
          <w:gridAfter w:val="1"/>
          <w:wAfter w:w="8819" w:type="dxa"/>
        </w:trPr>
        <w:tc>
          <w:tcPr>
            <w:tcW w:w="958" w:type="dxa"/>
            <w:gridSpan w:val="2"/>
            <w:vMerge/>
            <w:shd w:val="clear" w:color="auto" w:fill="auto"/>
            <w:vAlign w:val="center"/>
          </w:tcPr>
          <w:p w14:paraId="11C3C7F6"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EDAE42A" w14:textId="77777777" w:rsidR="009648D7" w:rsidRPr="00DF079E" w:rsidRDefault="009648D7" w:rsidP="00D01E30">
            <w:pPr>
              <w:ind w:left="48" w:right="48"/>
              <w:rPr>
                <w:rFonts w:cs="Times New Roman"/>
                <w:color w:val="000000"/>
                <w:sz w:val="24"/>
                <w:szCs w:val="24"/>
              </w:rPr>
            </w:pPr>
            <w:r w:rsidRPr="00DF079E">
              <w:rPr>
                <w:rFonts w:cs="Times New Roman"/>
                <w:b/>
                <w:color w:val="0070C0"/>
                <w:sz w:val="24"/>
                <w:szCs w:val="24"/>
                <w:u w:val="single"/>
              </w:rPr>
              <w:t>Câu 10.</w:t>
            </w:r>
            <w:r w:rsidRPr="00DF079E">
              <w:rPr>
                <w:rFonts w:cs="Times New Roman"/>
                <w:b/>
                <w:color w:val="000000"/>
                <w:sz w:val="24"/>
                <w:szCs w:val="24"/>
              </w:rPr>
              <w:t xml:space="preserve"> </w:t>
            </w:r>
            <w:r w:rsidRPr="00DF079E">
              <w:rPr>
                <w:rFonts w:cs="Times New Roman"/>
                <w:bCs/>
                <w:color w:val="000000"/>
                <w:sz w:val="24"/>
                <w:szCs w:val="24"/>
              </w:rPr>
              <w:t xml:space="preserve">Đảm bảo an toàn trong phòng thí nghiệm, chúng ta </w:t>
            </w:r>
            <w:r w:rsidRPr="00DF079E">
              <w:rPr>
                <w:rFonts w:cs="Times New Roman"/>
                <w:b/>
                <w:bCs/>
                <w:color w:val="000000"/>
                <w:sz w:val="24"/>
                <w:szCs w:val="24"/>
              </w:rPr>
              <w:t>không</w:t>
            </w:r>
            <w:r w:rsidRPr="00DF079E">
              <w:rPr>
                <w:rFonts w:cs="Times New Roman"/>
                <w:bCs/>
                <w:color w:val="000000"/>
                <w:sz w:val="24"/>
                <w:szCs w:val="24"/>
              </w:rPr>
              <w:t xml:space="preserve"> thực hiện điều nào sau đây?</w:t>
            </w:r>
          </w:p>
          <w:p w14:paraId="4E6FD0C9"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Hóa chất lấy sử dụng nếu dư đổ lại bình và đậy kín.</w:t>
            </w:r>
          </w:p>
          <w:p w14:paraId="32A98B55"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Tuân thủ qui tắc trong phòng thí nghiệm.</w:t>
            </w:r>
          </w:p>
          <w:p w14:paraId="2D530D54"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Thực hiện thí nghiệm theo hướng dẫn của giáo viên.</w:t>
            </w:r>
          </w:p>
          <w:p w14:paraId="66331400"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Đọc kĩ thông tin trên nhãn hóa chất trước khi sử dụng</w:t>
            </w:r>
          </w:p>
        </w:tc>
      </w:tr>
      <w:tr w:rsidR="009648D7" w:rsidRPr="00DF079E" w14:paraId="255F995B" w14:textId="77777777" w:rsidTr="00D01E30">
        <w:trPr>
          <w:gridAfter w:val="1"/>
          <w:wAfter w:w="8819" w:type="dxa"/>
        </w:trPr>
        <w:tc>
          <w:tcPr>
            <w:tcW w:w="958" w:type="dxa"/>
            <w:gridSpan w:val="2"/>
            <w:vMerge/>
            <w:shd w:val="clear" w:color="auto" w:fill="auto"/>
            <w:vAlign w:val="center"/>
          </w:tcPr>
          <w:p w14:paraId="3709517C"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B87D896" w14:textId="77777777" w:rsidR="009648D7" w:rsidRPr="00DF079E" w:rsidRDefault="009648D7" w:rsidP="00D01E30">
            <w:pPr>
              <w:rPr>
                <w:rFonts w:cs="Times New Roman"/>
                <w:color w:val="000000"/>
                <w:sz w:val="24"/>
                <w:szCs w:val="24"/>
              </w:rPr>
            </w:pPr>
            <w:r w:rsidRPr="00DF079E">
              <w:rPr>
                <w:rFonts w:cs="Times New Roman"/>
                <w:b/>
                <w:color w:val="0070C0"/>
                <w:sz w:val="24"/>
                <w:szCs w:val="24"/>
                <w:u w:val="single"/>
              </w:rPr>
              <w:t>Câu 11.</w:t>
            </w:r>
            <w:r w:rsidRPr="00DF079E">
              <w:rPr>
                <w:rFonts w:cs="Times New Roman"/>
                <w:b/>
                <w:color w:val="0070C0"/>
                <w:sz w:val="24"/>
                <w:szCs w:val="24"/>
              </w:rPr>
              <w:t xml:space="preserve"> </w:t>
            </w:r>
            <w:r w:rsidRPr="00DF079E">
              <w:rPr>
                <w:rFonts w:cs="Times New Roman"/>
                <w:bCs/>
                <w:color w:val="000000"/>
                <w:sz w:val="24"/>
                <w:szCs w:val="24"/>
              </w:rPr>
              <w:t>Thiết bị điện nào sau đây là nguồn cung cấp điện trong phòng thí nghiệm?</w:t>
            </w:r>
          </w:p>
          <w:p w14:paraId="258CEAD4"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Pin.</w:t>
            </w:r>
          </w:p>
          <w:p w14:paraId="2A199611"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Ampe kế.</w:t>
            </w:r>
          </w:p>
          <w:p w14:paraId="329ED5DB"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Vôn kế.</w:t>
            </w:r>
          </w:p>
          <w:p w14:paraId="127EF792"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w:t>
            </w:r>
            <w:r w:rsidRPr="00DF079E">
              <w:rPr>
                <w:rFonts w:cs="Times New Roman"/>
                <w:bCs/>
                <w:color w:val="000000"/>
                <w:sz w:val="24"/>
                <w:szCs w:val="24"/>
              </w:rPr>
              <w:t xml:space="preserve"> Joulemeter.</w:t>
            </w:r>
          </w:p>
          <w:p w14:paraId="2BEC5AAE" w14:textId="77777777" w:rsidR="009648D7" w:rsidRPr="00DF079E" w:rsidRDefault="009648D7" w:rsidP="00D01E30">
            <w:pPr>
              <w:rPr>
                <w:rFonts w:cs="Times New Roman"/>
                <w:bCs/>
                <w:color w:val="000000"/>
                <w:sz w:val="24"/>
                <w:szCs w:val="24"/>
              </w:rPr>
            </w:pPr>
          </w:p>
        </w:tc>
      </w:tr>
      <w:tr w:rsidR="009648D7" w:rsidRPr="00DF079E" w14:paraId="2DFC5035" w14:textId="77777777" w:rsidTr="00D01E30">
        <w:trPr>
          <w:gridAfter w:val="1"/>
          <w:wAfter w:w="8819" w:type="dxa"/>
        </w:trPr>
        <w:tc>
          <w:tcPr>
            <w:tcW w:w="958" w:type="dxa"/>
            <w:gridSpan w:val="2"/>
            <w:vMerge/>
            <w:shd w:val="clear" w:color="auto" w:fill="auto"/>
            <w:vAlign w:val="center"/>
          </w:tcPr>
          <w:p w14:paraId="5F8B1139"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5209763" w14:textId="77777777" w:rsidR="009648D7" w:rsidRPr="00DF079E" w:rsidRDefault="009648D7" w:rsidP="00D01E30">
            <w:pPr>
              <w:rPr>
                <w:rFonts w:cs="Times New Roman"/>
                <w:sz w:val="24"/>
                <w:szCs w:val="24"/>
              </w:rPr>
            </w:pPr>
            <w:r w:rsidRPr="00DF079E">
              <w:rPr>
                <w:rFonts w:cs="Times New Roman"/>
                <w:b/>
                <w:bCs/>
                <w:color w:val="0070C0"/>
                <w:sz w:val="24"/>
                <w:szCs w:val="24"/>
                <w:u w:val="single"/>
              </w:rPr>
              <w:t xml:space="preserve">Câu 12. </w:t>
            </w:r>
            <w:r w:rsidRPr="00DF079E">
              <w:rPr>
                <w:rFonts w:cs="Times New Roman"/>
                <w:sz w:val="24"/>
                <w:szCs w:val="24"/>
              </w:rPr>
              <w:t>Trong mạch điện sử dụng trong gia đình, người ta thường mắc cầu chì hoặc dùng cầu dao tự động có công dụng gì?</w:t>
            </w:r>
          </w:p>
          <w:p w14:paraId="7E5CAF71"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 xml:space="preserve">A. Dòng điện trong mạch tăng quá mức thì mạch điện bị ngắt nhằm tránh sự cố.  </w:t>
            </w:r>
          </w:p>
          <w:p w14:paraId="44C37344"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Có chức năng chuyển điện áp xoay chiều thành điện áp một chiều có giá trị nhỏ hơn.</w:t>
            </w:r>
          </w:p>
          <w:p w14:paraId="1929E33A"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lastRenderedPageBreak/>
              <w:t>C. Cầu chì hay cầu dao tự động làm cho dòng điện trong mạch có cường độ luôn ổn định.</w:t>
            </w:r>
          </w:p>
          <w:p w14:paraId="76FEF4A5"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Cầu chì hay cầu dao tự động có công dụng làm cho điện năng tiêu thụ giảm hơn.</w:t>
            </w:r>
          </w:p>
        </w:tc>
      </w:tr>
      <w:tr w:rsidR="009648D7" w:rsidRPr="00DF079E" w14:paraId="71E26DE5" w14:textId="77777777" w:rsidTr="00D01E30">
        <w:trPr>
          <w:gridAfter w:val="1"/>
          <w:wAfter w:w="8819" w:type="dxa"/>
        </w:trPr>
        <w:tc>
          <w:tcPr>
            <w:tcW w:w="958" w:type="dxa"/>
            <w:gridSpan w:val="2"/>
            <w:vMerge/>
            <w:shd w:val="clear" w:color="auto" w:fill="auto"/>
            <w:vAlign w:val="center"/>
          </w:tcPr>
          <w:p w14:paraId="439DDB3E"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9F0B922" w14:textId="77777777" w:rsidR="009648D7" w:rsidRPr="00DF079E" w:rsidRDefault="009648D7" w:rsidP="00D01E30">
            <w:pPr>
              <w:rPr>
                <w:rFonts w:cs="Times New Roman"/>
                <w:color w:val="000000"/>
                <w:sz w:val="24"/>
                <w:szCs w:val="24"/>
              </w:rPr>
            </w:pPr>
            <w:r w:rsidRPr="00DF079E">
              <w:rPr>
                <w:rFonts w:cs="Times New Roman"/>
                <w:b/>
                <w:bCs/>
                <w:color w:val="0070C0"/>
                <w:sz w:val="24"/>
                <w:szCs w:val="24"/>
                <w:u w:val="single"/>
              </w:rPr>
              <w:t>Câu 13.</w:t>
            </w:r>
            <w:r w:rsidRPr="00DF079E">
              <w:rPr>
                <w:rFonts w:cs="Times New Roman"/>
                <w:b/>
                <w:bCs/>
                <w:color w:val="0070C0"/>
                <w:sz w:val="24"/>
                <w:szCs w:val="24"/>
              </w:rPr>
              <w:t xml:space="preserve"> </w:t>
            </w:r>
            <w:r w:rsidRPr="00DF079E">
              <w:rPr>
                <w:rFonts w:cs="Times New Roman"/>
                <w:color w:val="000000"/>
                <w:sz w:val="24"/>
                <w:szCs w:val="24"/>
              </w:rPr>
              <w:t>Vì sao máy đo huyết áp cơ thường ưu tiên lựa chọn sử dụng trong bệnh viện hơn máy đo huyết áp điện tử?</w:t>
            </w:r>
          </w:p>
          <w:p w14:paraId="42FB1E80"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Máy đo huyết áp cơ cho kết quả chính xác cao, giá thành rẻ, có độ bền lâu.</w:t>
            </w:r>
          </w:p>
          <w:p w14:paraId="36CDE37A"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Máy đo huyết áp cơ dễ sử dụng, có thể tự đo cho bản thân dễ dàng.</w:t>
            </w:r>
          </w:p>
          <w:p w14:paraId="139C8408"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Máy đo huyết áp cơ nhỏ gọn giúp con người dễ mang đi và dễ sử dụng.</w:t>
            </w:r>
          </w:p>
          <w:p w14:paraId="7681F009"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Máy đo huyết áp cơ nhanh chóng cho kết quả chính xác, tự động hiện kết quả trên màng hình LCD.</w:t>
            </w:r>
          </w:p>
        </w:tc>
      </w:tr>
      <w:tr w:rsidR="009648D7" w:rsidRPr="00DF079E" w14:paraId="58635712" w14:textId="77777777" w:rsidTr="00D01E30">
        <w:trPr>
          <w:gridAfter w:val="1"/>
          <w:wAfter w:w="8819" w:type="dxa"/>
        </w:trPr>
        <w:tc>
          <w:tcPr>
            <w:tcW w:w="958" w:type="dxa"/>
            <w:gridSpan w:val="2"/>
            <w:vMerge w:val="restart"/>
            <w:shd w:val="clear" w:color="auto" w:fill="auto"/>
            <w:vAlign w:val="center"/>
          </w:tcPr>
          <w:p w14:paraId="169EE84C"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Vận dụng</w:t>
            </w:r>
          </w:p>
          <w:p w14:paraId="69427A0F" w14:textId="77777777" w:rsidR="009648D7" w:rsidRPr="00DF079E" w:rsidRDefault="009648D7" w:rsidP="00D01E30">
            <w:pPr>
              <w:jc w:val="center"/>
              <w:rPr>
                <w:rFonts w:cs="Times New Roman"/>
                <w:b/>
                <w:bCs/>
                <w:sz w:val="24"/>
                <w:szCs w:val="24"/>
                <w:lang w:val="es-MX"/>
              </w:rPr>
            </w:pPr>
          </w:p>
          <w:p w14:paraId="3651721C" w14:textId="77777777" w:rsidR="009648D7" w:rsidRPr="00DF079E" w:rsidRDefault="009648D7" w:rsidP="00D01E30">
            <w:pPr>
              <w:jc w:val="center"/>
              <w:rPr>
                <w:rFonts w:cs="Times New Roman"/>
                <w:b/>
                <w:bCs/>
                <w:sz w:val="24"/>
                <w:szCs w:val="24"/>
                <w:lang w:val="es-MX"/>
              </w:rPr>
            </w:pPr>
          </w:p>
          <w:p w14:paraId="6D935BC9" w14:textId="77777777" w:rsidR="009648D7" w:rsidRPr="00DF079E" w:rsidRDefault="009648D7" w:rsidP="00D01E30">
            <w:pPr>
              <w:jc w:val="center"/>
              <w:rPr>
                <w:rFonts w:cs="Times New Roman"/>
                <w:b/>
                <w:bCs/>
                <w:sz w:val="24"/>
                <w:szCs w:val="24"/>
                <w:lang w:val="es-MX"/>
              </w:rPr>
            </w:pPr>
          </w:p>
          <w:p w14:paraId="49351007" w14:textId="77777777" w:rsidR="009648D7" w:rsidRPr="00DF079E" w:rsidRDefault="009648D7" w:rsidP="00D01E30">
            <w:pPr>
              <w:jc w:val="center"/>
              <w:rPr>
                <w:rFonts w:cs="Times New Roman"/>
                <w:b/>
                <w:bCs/>
                <w:sz w:val="24"/>
                <w:szCs w:val="24"/>
                <w:lang w:val="es-MX"/>
              </w:rPr>
            </w:pPr>
          </w:p>
          <w:p w14:paraId="13B4A680"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4643AB2"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14.</w:t>
            </w:r>
            <w:r w:rsidRPr="00DF079E">
              <w:rPr>
                <w:rFonts w:cs="Times New Roman"/>
                <w:b/>
                <w:color w:val="000000"/>
                <w:sz w:val="24"/>
                <w:szCs w:val="24"/>
              </w:rPr>
              <w:t xml:space="preserve"> </w:t>
            </w:r>
            <w:r w:rsidRPr="00DF079E">
              <w:rPr>
                <w:rFonts w:cs="Times New Roman"/>
                <w:bCs/>
                <w:color w:val="000000"/>
                <w:sz w:val="24"/>
                <w:szCs w:val="24"/>
              </w:rPr>
              <w:t>Trong các lọ đựng hóa chất sau đây, lọ nào chứa hóa chất nguy hiểm?</w:t>
            </w:r>
          </w:p>
          <w:p w14:paraId="642C68FF"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Sulfur acid.</w:t>
            </w:r>
          </w:p>
          <w:p w14:paraId="16C4F088"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Sulfur.</w:t>
            </w:r>
          </w:p>
          <w:p w14:paraId="1C4C487B"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Calcium carbonate.</w:t>
            </w:r>
          </w:p>
          <w:p w14:paraId="35855D91" w14:textId="77777777" w:rsidR="009648D7" w:rsidRPr="00DF079E" w:rsidRDefault="009648D7" w:rsidP="00D01E30">
            <w:pPr>
              <w:ind w:right="48"/>
              <w:rPr>
                <w:rFonts w:cs="Times New Roman"/>
                <w:bCs/>
                <w:color w:val="000000"/>
                <w:sz w:val="24"/>
                <w:szCs w:val="24"/>
              </w:rPr>
            </w:pPr>
            <w:r w:rsidRPr="00DF079E">
              <w:rPr>
                <w:rFonts w:cs="Times New Roman"/>
                <w:color w:val="000000"/>
                <w:sz w:val="24"/>
                <w:szCs w:val="24"/>
              </w:rPr>
              <w:t>D. Dung dịch coppe(II) sulfate.</w:t>
            </w:r>
          </w:p>
        </w:tc>
      </w:tr>
      <w:tr w:rsidR="009648D7" w:rsidRPr="00DF079E" w14:paraId="794F5537" w14:textId="77777777" w:rsidTr="00D01E30">
        <w:trPr>
          <w:gridAfter w:val="1"/>
          <w:wAfter w:w="8819" w:type="dxa"/>
        </w:trPr>
        <w:tc>
          <w:tcPr>
            <w:tcW w:w="958" w:type="dxa"/>
            <w:gridSpan w:val="2"/>
            <w:vMerge/>
            <w:shd w:val="clear" w:color="auto" w:fill="auto"/>
            <w:vAlign w:val="center"/>
          </w:tcPr>
          <w:p w14:paraId="76102DBE"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65B7DAEA" w14:textId="77777777" w:rsidR="009648D7" w:rsidRPr="00DF079E" w:rsidRDefault="009648D7" w:rsidP="00D01E30">
            <w:pPr>
              <w:rPr>
                <w:rFonts w:cs="Times New Roman"/>
                <w:color w:val="000000"/>
                <w:sz w:val="24"/>
                <w:szCs w:val="24"/>
              </w:rPr>
            </w:pPr>
            <w:r w:rsidRPr="00DF079E">
              <w:rPr>
                <w:rFonts w:cs="Times New Roman"/>
                <w:b/>
                <w:color w:val="0070C0"/>
                <w:sz w:val="24"/>
                <w:szCs w:val="24"/>
                <w:u w:val="single"/>
              </w:rPr>
              <w:t>Câu 15.</w:t>
            </w:r>
            <w:r w:rsidRPr="00DF079E">
              <w:rPr>
                <w:rFonts w:cs="Times New Roman"/>
                <w:b/>
                <w:color w:val="0070C0"/>
                <w:sz w:val="24"/>
                <w:szCs w:val="24"/>
              </w:rPr>
              <w:t xml:space="preserve"> </w:t>
            </w:r>
            <w:r w:rsidRPr="00DF079E">
              <w:rPr>
                <w:rFonts w:cs="Times New Roman"/>
                <w:bCs/>
                <w:color w:val="000000"/>
                <w:sz w:val="24"/>
                <w:szCs w:val="24"/>
              </w:rPr>
              <w:t xml:space="preserve">Ý nào sau đây sử dụng thiết bị điện </w:t>
            </w:r>
            <w:r w:rsidRPr="00DF079E">
              <w:rPr>
                <w:rFonts w:cs="Times New Roman"/>
                <w:b/>
                <w:color w:val="000000"/>
                <w:sz w:val="24"/>
                <w:szCs w:val="24"/>
              </w:rPr>
              <w:t>chưa</w:t>
            </w:r>
            <w:r w:rsidRPr="00DF079E">
              <w:rPr>
                <w:rFonts w:cs="Times New Roman"/>
                <w:bCs/>
                <w:color w:val="000000"/>
                <w:sz w:val="24"/>
                <w:szCs w:val="24"/>
              </w:rPr>
              <w:t xml:space="preserve"> an toàn?</w:t>
            </w:r>
          </w:p>
          <w:p w14:paraId="59563DD0"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Sử dụng điện thoại khi đang sạc pin.</w:t>
            </w:r>
          </w:p>
          <w:p w14:paraId="5C8E4999"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Sử dụng dây điện phải có vỏ bọc theo tiêu chuẩn.</w:t>
            </w:r>
          </w:p>
          <w:p w14:paraId="59AA6825" w14:textId="77777777" w:rsidR="009648D7" w:rsidRPr="00DF079E" w:rsidRDefault="009648D7" w:rsidP="00D01E30">
            <w:pPr>
              <w:rPr>
                <w:rFonts w:cs="Times New Roman"/>
                <w:color w:val="000000"/>
                <w:sz w:val="24"/>
                <w:szCs w:val="24"/>
              </w:rPr>
            </w:pPr>
            <w:r w:rsidRPr="00DF079E">
              <w:rPr>
                <w:rFonts w:cs="Times New Roman"/>
                <w:color w:val="000000"/>
                <w:sz w:val="24"/>
                <w:szCs w:val="24"/>
              </w:rPr>
              <w:t>C. Ngắt nguồn điện trước khi sửa chữa điện.</w:t>
            </w:r>
          </w:p>
          <w:p w14:paraId="796A2D0D"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Làm thí nghiệm khi nguồn điện dưới 40 vôn.</w:t>
            </w:r>
          </w:p>
        </w:tc>
      </w:tr>
      <w:tr w:rsidR="009648D7" w:rsidRPr="00DF079E" w14:paraId="571327BE" w14:textId="77777777" w:rsidTr="00D01E30">
        <w:trPr>
          <w:gridAfter w:val="1"/>
          <w:wAfter w:w="8819" w:type="dxa"/>
        </w:trPr>
        <w:tc>
          <w:tcPr>
            <w:tcW w:w="958" w:type="dxa"/>
            <w:gridSpan w:val="2"/>
            <w:vMerge/>
            <w:shd w:val="clear" w:color="auto" w:fill="auto"/>
            <w:vAlign w:val="center"/>
          </w:tcPr>
          <w:p w14:paraId="738504CE"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51164D58" w14:textId="77777777" w:rsidR="009648D7" w:rsidRPr="00DF079E" w:rsidRDefault="009648D7" w:rsidP="00D01E30">
            <w:pPr>
              <w:ind w:right="48"/>
              <w:rPr>
                <w:rFonts w:cs="Times New Roman"/>
                <w:color w:val="000000"/>
                <w:sz w:val="24"/>
                <w:szCs w:val="24"/>
              </w:rPr>
            </w:pPr>
            <w:r w:rsidRPr="00DF079E">
              <w:rPr>
                <w:rFonts w:cs="Times New Roman"/>
                <w:b/>
                <w:color w:val="0070C0"/>
                <w:sz w:val="24"/>
                <w:szCs w:val="24"/>
                <w:u w:val="single"/>
              </w:rPr>
              <w:t>Câu 16.</w:t>
            </w:r>
            <w:r w:rsidRPr="00DF079E">
              <w:rPr>
                <w:rFonts w:cs="Times New Roman"/>
                <w:b/>
                <w:color w:val="000000"/>
                <w:sz w:val="24"/>
                <w:szCs w:val="24"/>
              </w:rPr>
              <w:t xml:space="preserve"> </w:t>
            </w:r>
            <w:r w:rsidRPr="00DF079E">
              <w:rPr>
                <w:rFonts w:cs="Times New Roman"/>
                <w:bCs/>
                <w:color w:val="000000"/>
                <w:sz w:val="24"/>
                <w:szCs w:val="24"/>
              </w:rPr>
              <w:t>Trong các thiết bị sau đây, thiết bị nào là thiết bị điện hỗ trợ?</w:t>
            </w:r>
          </w:p>
          <w:p w14:paraId="5FA20235"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Dây nối.</w:t>
            </w:r>
          </w:p>
          <w:p w14:paraId="653B91E7"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Biến trở.</w:t>
            </w:r>
          </w:p>
          <w:p w14:paraId="39594547"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Bóng đèn.</w:t>
            </w:r>
          </w:p>
          <w:p w14:paraId="30C38006"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Chuông điện.</w:t>
            </w:r>
          </w:p>
        </w:tc>
      </w:tr>
      <w:tr w:rsidR="009648D7" w:rsidRPr="00DF079E" w14:paraId="3EEF1DBB" w14:textId="77777777" w:rsidTr="00D01E30">
        <w:trPr>
          <w:gridAfter w:val="1"/>
          <w:wAfter w:w="8819" w:type="dxa"/>
        </w:trPr>
        <w:tc>
          <w:tcPr>
            <w:tcW w:w="958" w:type="dxa"/>
            <w:gridSpan w:val="2"/>
            <w:vMerge/>
            <w:shd w:val="clear" w:color="auto" w:fill="auto"/>
            <w:vAlign w:val="center"/>
          </w:tcPr>
          <w:p w14:paraId="14E87B65"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35D27D3A"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17.</w:t>
            </w:r>
            <w:r w:rsidRPr="00DF079E">
              <w:rPr>
                <w:rFonts w:cs="Times New Roman"/>
                <w:bCs/>
                <w:color w:val="000000"/>
                <w:sz w:val="24"/>
                <w:szCs w:val="24"/>
              </w:rPr>
              <w:t xml:space="preserve"> Trong các thiết bị điện sau đây, thiết bị nào là thiết bị tiêu thụ năng lượng điện?</w:t>
            </w:r>
          </w:p>
          <w:p w14:paraId="671AE200"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Bóng đèn.</w:t>
            </w:r>
          </w:p>
          <w:p w14:paraId="0D5D023B"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Dây nối.</w:t>
            </w:r>
          </w:p>
          <w:p w14:paraId="442B37F2"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Công tắc.</w:t>
            </w:r>
          </w:p>
          <w:p w14:paraId="490E26B1" w14:textId="77777777" w:rsidR="009648D7" w:rsidRPr="00DF079E" w:rsidRDefault="009648D7" w:rsidP="00D01E30">
            <w:pPr>
              <w:ind w:right="48"/>
              <w:rPr>
                <w:rFonts w:cs="Times New Roman"/>
                <w:bCs/>
                <w:color w:val="000000"/>
                <w:sz w:val="24"/>
                <w:szCs w:val="24"/>
              </w:rPr>
            </w:pPr>
            <w:r w:rsidRPr="00DF079E">
              <w:rPr>
                <w:rFonts w:cs="Times New Roman"/>
                <w:color w:val="000000"/>
                <w:sz w:val="24"/>
                <w:szCs w:val="24"/>
              </w:rPr>
              <w:t>D. Cầu chì ống.</w:t>
            </w:r>
          </w:p>
        </w:tc>
      </w:tr>
      <w:tr w:rsidR="009648D7" w:rsidRPr="00DF079E" w14:paraId="7FA4D2EF" w14:textId="77777777" w:rsidTr="00D01E30">
        <w:trPr>
          <w:gridAfter w:val="1"/>
          <w:wAfter w:w="8819" w:type="dxa"/>
        </w:trPr>
        <w:tc>
          <w:tcPr>
            <w:tcW w:w="958" w:type="dxa"/>
            <w:gridSpan w:val="2"/>
            <w:vMerge/>
            <w:shd w:val="clear" w:color="auto" w:fill="auto"/>
            <w:vAlign w:val="center"/>
          </w:tcPr>
          <w:p w14:paraId="76546912"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F4FC516" w14:textId="77777777" w:rsidR="009648D7" w:rsidRPr="00DF079E" w:rsidRDefault="009648D7" w:rsidP="00D01E30">
            <w:pPr>
              <w:rPr>
                <w:rFonts w:cs="Times New Roman"/>
                <w:sz w:val="24"/>
                <w:szCs w:val="24"/>
              </w:rPr>
            </w:pPr>
            <w:r w:rsidRPr="00DF079E">
              <w:rPr>
                <w:rFonts w:cs="Times New Roman"/>
                <w:b/>
                <w:bCs/>
                <w:color w:val="0070C0"/>
                <w:sz w:val="24"/>
                <w:szCs w:val="24"/>
              </w:rPr>
              <w:t xml:space="preserve">Câu 18. </w:t>
            </w:r>
            <w:r w:rsidRPr="00DF079E">
              <w:rPr>
                <w:rFonts w:cs="Times New Roman"/>
                <w:sz w:val="24"/>
                <w:szCs w:val="24"/>
              </w:rPr>
              <w:t>Câu nào sau đây thể hiện sử dụng điện an toàn?</w:t>
            </w:r>
          </w:p>
          <w:p w14:paraId="5248A60C"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Nguồn điện trong gia đình mắc cao không để trẻ nhỏ tiếp xúc được.</w:t>
            </w:r>
          </w:p>
          <w:p w14:paraId="4816F805"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Có thể tận dụng dây điện cũ có vỏ cách điện hở nhằm thực hiện tiết kiệm.</w:t>
            </w:r>
          </w:p>
          <w:p w14:paraId="3435B39B"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Khi sửa chữa điện không cần ngắt mạch điện.</w:t>
            </w:r>
          </w:p>
          <w:p w14:paraId="0B380858" w14:textId="77777777" w:rsidR="009648D7" w:rsidRPr="00DF079E" w:rsidRDefault="009648D7" w:rsidP="00D01E30">
            <w:pPr>
              <w:ind w:right="48"/>
              <w:rPr>
                <w:rFonts w:cs="Times New Roman"/>
                <w:bCs/>
                <w:color w:val="000000"/>
                <w:sz w:val="24"/>
                <w:szCs w:val="24"/>
              </w:rPr>
            </w:pPr>
            <w:r w:rsidRPr="00DF079E">
              <w:rPr>
                <w:rFonts w:cs="Times New Roman"/>
                <w:color w:val="000000"/>
                <w:sz w:val="24"/>
                <w:szCs w:val="24"/>
              </w:rPr>
              <w:t>D. Có thể sử dụng điện thoại khi đang sạc điện.</w:t>
            </w:r>
          </w:p>
        </w:tc>
      </w:tr>
      <w:tr w:rsidR="009648D7" w:rsidRPr="00DF079E" w14:paraId="11CCD520" w14:textId="77777777" w:rsidTr="00D01E30">
        <w:trPr>
          <w:gridAfter w:val="1"/>
          <w:wAfter w:w="8819" w:type="dxa"/>
        </w:trPr>
        <w:tc>
          <w:tcPr>
            <w:tcW w:w="958" w:type="dxa"/>
            <w:gridSpan w:val="2"/>
            <w:vMerge/>
            <w:shd w:val="clear" w:color="auto" w:fill="auto"/>
            <w:vAlign w:val="center"/>
          </w:tcPr>
          <w:p w14:paraId="713D1927"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FFAD099" w14:textId="77777777" w:rsidR="009648D7" w:rsidRPr="00DF079E" w:rsidRDefault="009648D7" w:rsidP="00D01E30">
            <w:pPr>
              <w:rPr>
                <w:rFonts w:cs="Times New Roman"/>
                <w:sz w:val="24"/>
                <w:szCs w:val="24"/>
              </w:rPr>
            </w:pPr>
            <w:r w:rsidRPr="00DF079E">
              <w:rPr>
                <w:rFonts w:cs="Times New Roman"/>
                <w:b/>
                <w:bCs/>
                <w:color w:val="0070C0"/>
                <w:sz w:val="24"/>
                <w:szCs w:val="24"/>
                <w:u w:val="single"/>
              </w:rPr>
              <w:t>Câu 19.</w:t>
            </w:r>
            <w:r w:rsidRPr="00DF079E">
              <w:rPr>
                <w:rFonts w:cs="Times New Roman"/>
                <w:b/>
                <w:bCs/>
                <w:color w:val="0070C0"/>
                <w:sz w:val="24"/>
                <w:szCs w:val="24"/>
              </w:rPr>
              <w:t xml:space="preserve"> </w:t>
            </w:r>
            <w:r w:rsidRPr="00DF079E">
              <w:rPr>
                <w:rFonts w:cs="Times New Roman"/>
                <w:sz w:val="24"/>
                <w:szCs w:val="24"/>
              </w:rPr>
              <w:t xml:space="preserve">Nội dung nào sau đây </w:t>
            </w:r>
            <w:r w:rsidRPr="00DF079E">
              <w:rPr>
                <w:rFonts w:cs="Times New Roman"/>
                <w:b/>
                <w:sz w:val="24"/>
                <w:szCs w:val="24"/>
              </w:rPr>
              <w:t>không</w:t>
            </w:r>
            <w:r w:rsidRPr="00DF079E">
              <w:rPr>
                <w:rFonts w:cs="Times New Roman"/>
                <w:sz w:val="24"/>
                <w:szCs w:val="24"/>
              </w:rPr>
              <w:t xml:space="preserve"> đảm bảo an toàn khi sử dụng điện trong phòng </w:t>
            </w:r>
            <w:r w:rsidRPr="00DF079E">
              <w:rPr>
                <w:rFonts w:cs="Times New Roman"/>
                <w:sz w:val="24"/>
                <w:szCs w:val="24"/>
              </w:rPr>
              <w:lastRenderedPageBreak/>
              <w:t>thí nghiệm?</w:t>
            </w:r>
          </w:p>
          <w:p w14:paraId="642158EB"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Thực hiện thí nghiệm với nguồn điện có hiệu điện thế trên 40V.</w:t>
            </w:r>
          </w:p>
          <w:p w14:paraId="6E5D1951" w14:textId="77777777" w:rsidR="009648D7" w:rsidRPr="00DF079E" w:rsidRDefault="009648D7" w:rsidP="00D01E30">
            <w:pPr>
              <w:rPr>
                <w:rFonts w:cs="Times New Roman"/>
                <w:b/>
                <w:bCs/>
                <w:color w:val="000000"/>
                <w:sz w:val="24"/>
                <w:szCs w:val="24"/>
              </w:rPr>
            </w:pPr>
            <w:r w:rsidRPr="00DF079E">
              <w:rPr>
                <w:rFonts w:cs="Times New Roman"/>
                <w:sz w:val="24"/>
                <w:szCs w:val="24"/>
              </w:rPr>
              <w:t>B. Thực hiện lắp ráp các thiết bị điện khi đã ngắt dòng điện trong mạch.</w:t>
            </w:r>
          </w:p>
          <w:p w14:paraId="04A1327D"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Không sử dụng dây dẫn có vỏ cách điện bị hư hỏng hoặc quá cũ.</w:t>
            </w:r>
          </w:p>
          <w:p w14:paraId="371A94D7" w14:textId="77777777" w:rsidR="009648D7" w:rsidRPr="00DF079E" w:rsidRDefault="009648D7" w:rsidP="00D01E30">
            <w:pPr>
              <w:rPr>
                <w:rFonts w:cs="Times New Roman"/>
                <w:color w:val="FF0000"/>
                <w:sz w:val="24"/>
                <w:szCs w:val="24"/>
              </w:rPr>
            </w:pPr>
            <w:r w:rsidRPr="00DF079E">
              <w:rPr>
                <w:rFonts w:cs="Times New Roman"/>
                <w:color w:val="000000"/>
                <w:sz w:val="24"/>
                <w:szCs w:val="24"/>
              </w:rPr>
              <w:t>D. Tuân thủ thực hiện thí nghiệm theo hướng dẫn của giáo viên.</w:t>
            </w:r>
          </w:p>
        </w:tc>
      </w:tr>
      <w:tr w:rsidR="009648D7" w:rsidRPr="00DF079E" w14:paraId="1458A8D8" w14:textId="77777777" w:rsidTr="00D01E30">
        <w:trPr>
          <w:gridAfter w:val="1"/>
          <w:wAfter w:w="8819" w:type="dxa"/>
        </w:trPr>
        <w:tc>
          <w:tcPr>
            <w:tcW w:w="958" w:type="dxa"/>
            <w:gridSpan w:val="2"/>
            <w:vMerge/>
            <w:shd w:val="clear" w:color="auto" w:fill="auto"/>
            <w:vAlign w:val="center"/>
          </w:tcPr>
          <w:p w14:paraId="7A18D801" w14:textId="77777777" w:rsidR="009648D7" w:rsidRPr="00DF079E" w:rsidRDefault="009648D7" w:rsidP="00D01E30">
            <w:pPr>
              <w:jc w:val="center"/>
              <w:rPr>
                <w:rFonts w:cs="Times New Roman"/>
                <w:b/>
                <w:bCs/>
                <w:sz w:val="24"/>
                <w:szCs w:val="24"/>
                <w:lang w:val="es-MX"/>
              </w:rPr>
            </w:pPr>
          </w:p>
        </w:tc>
        <w:tc>
          <w:tcPr>
            <w:tcW w:w="8506" w:type="dxa"/>
            <w:tcBorders>
              <w:top w:val="nil"/>
            </w:tcBorders>
            <w:shd w:val="clear" w:color="auto" w:fill="auto"/>
          </w:tcPr>
          <w:p w14:paraId="2623A516" w14:textId="77777777" w:rsidR="009648D7" w:rsidRPr="00DF079E" w:rsidRDefault="009648D7" w:rsidP="00D01E30">
            <w:pPr>
              <w:rPr>
                <w:rFonts w:cs="Times New Roman"/>
                <w:sz w:val="24"/>
                <w:szCs w:val="24"/>
              </w:rPr>
            </w:pPr>
            <w:r w:rsidRPr="00DF079E">
              <w:rPr>
                <w:rFonts w:cs="Times New Roman"/>
                <w:b/>
                <w:bCs/>
                <w:color w:val="0070C0"/>
                <w:sz w:val="24"/>
                <w:szCs w:val="24"/>
                <w:u w:val="single"/>
              </w:rPr>
              <w:t>Câu 20.</w:t>
            </w:r>
            <w:r w:rsidRPr="00DF079E">
              <w:rPr>
                <w:rFonts w:cs="Times New Roman"/>
                <w:sz w:val="24"/>
                <w:szCs w:val="24"/>
              </w:rPr>
              <w:t xml:space="preserve"> Khi gặp sự cố cháy nổ thiết bị điện trong khi thực hành thí nghiệm, hành động đầu tiên chúng ta làm gì?</w:t>
            </w:r>
          </w:p>
          <w:p w14:paraId="4081073F"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Bình tĩnh ngắt hệ thống điện trong phòng thí nghiệm, báo ngay với giáo viên.</w:t>
            </w:r>
          </w:p>
          <w:p w14:paraId="30FFD5F4"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Sử dụng bình chữa cháy xịt vào thiết bị đang cháy nổ.</w:t>
            </w:r>
          </w:p>
          <w:p w14:paraId="61BFB1DA"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Hoảng sợ, hô hoán bỏ chạy ra khỏi phòng thực hành thí nghiệm.</w:t>
            </w:r>
          </w:p>
          <w:p w14:paraId="1216EB97"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Dùng nướchay bình chữa cháy xịt vào thiết bị đang cháy nổ.</w:t>
            </w:r>
          </w:p>
        </w:tc>
      </w:tr>
      <w:tr w:rsidR="009648D7" w:rsidRPr="00DF079E" w14:paraId="055647E0" w14:textId="77777777" w:rsidTr="00D01E30">
        <w:tc>
          <w:tcPr>
            <w:tcW w:w="9464" w:type="dxa"/>
            <w:gridSpan w:val="3"/>
            <w:shd w:val="clear" w:color="auto" w:fill="auto"/>
          </w:tcPr>
          <w:p w14:paraId="285227A8" w14:textId="77777777" w:rsidR="009648D7" w:rsidRPr="00DF079E" w:rsidRDefault="009648D7" w:rsidP="00D01E30">
            <w:pPr>
              <w:jc w:val="center"/>
              <w:rPr>
                <w:rFonts w:cs="Times New Roman"/>
                <w:b/>
                <w:sz w:val="24"/>
                <w:szCs w:val="24"/>
              </w:rPr>
            </w:pPr>
            <w:r w:rsidRPr="00DF079E">
              <w:rPr>
                <w:rFonts w:cs="Times New Roman"/>
                <w:b/>
                <w:sz w:val="24"/>
                <w:szCs w:val="24"/>
              </w:rPr>
              <w:t>CẤP ĐỘ</w:t>
            </w:r>
          </w:p>
        </w:tc>
        <w:tc>
          <w:tcPr>
            <w:tcW w:w="8819" w:type="dxa"/>
          </w:tcPr>
          <w:p w14:paraId="72C832EB" w14:textId="77777777" w:rsidR="009648D7" w:rsidRPr="00DF079E" w:rsidRDefault="009648D7" w:rsidP="00D01E30">
            <w:pPr>
              <w:tabs>
                <w:tab w:val="left" w:pos="490"/>
              </w:tabs>
              <w:jc w:val="center"/>
              <w:rPr>
                <w:rFonts w:cs="Times New Roman"/>
                <w:b/>
                <w:sz w:val="24"/>
                <w:szCs w:val="24"/>
              </w:rPr>
            </w:pPr>
            <w:r w:rsidRPr="00DF079E">
              <w:rPr>
                <w:rFonts w:cs="Times New Roman"/>
                <w:b/>
                <w:sz w:val="24"/>
                <w:szCs w:val="24"/>
              </w:rPr>
              <w:t>CÂU HỎI + ĐÁP ÁN</w:t>
            </w:r>
          </w:p>
        </w:tc>
      </w:tr>
      <w:tr w:rsidR="009648D7" w:rsidRPr="00DF079E" w14:paraId="3805CFCC" w14:textId="77777777" w:rsidTr="00D01E30">
        <w:trPr>
          <w:gridAfter w:val="1"/>
          <w:wAfter w:w="8819" w:type="dxa"/>
        </w:trPr>
        <w:tc>
          <w:tcPr>
            <w:tcW w:w="9464" w:type="dxa"/>
            <w:gridSpan w:val="3"/>
            <w:shd w:val="clear" w:color="auto" w:fill="auto"/>
          </w:tcPr>
          <w:p w14:paraId="5A10226F" w14:textId="77777777" w:rsidR="009648D7" w:rsidRPr="00DF079E" w:rsidRDefault="009648D7" w:rsidP="00D01E30">
            <w:pPr>
              <w:tabs>
                <w:tab w:val="left" w:pos="490"/>
              </w:tabs>
              <w:jc w:val="center"/>
              <w:rPr>
                <w:rFonts w:cs="Times New Roman"/>
                <w:b/>
                <w:color w:val="FF0000"/>
                <w:sz w:val="24"/>
                <w:szCs w:val="24"/>
              </w:rPr>
            </w:pPr>
            <w:r w:rsidRPr="00DF079E">
              <w:rPr>
                <w:rFonts w:cs="Times New Roman"/>
                <w:b/>
                <w:color w:val="FF0000"/>
                <w:sz w:val="24"/>
                <w:szCs w:val="24"/>
              </w:rPr>
              <w:t>BÀI 30: KHÁI QUÁT CƠ THỂ NGƯỜI</w:t>
            </w:r>
          </w:p>
        </w:tc>
      </w:tr>
      <w:tr w:rsidR="009648D7" w:rsidRPr="00DF079E" w14:paraId="0A2B9807" w14:textId="77777777" w:rsidTr="00D01E30">
        <w:trPr>
          <w:gridAfter w:val="1"/>
          <w:wAfter w:w="8819" w:type="dxa"/>
        </w:trPr>
        <w:tc>
          <w:tcPr>
            <w:tcW w:w="948" w:type="dxa"/>
            <w:vMerge w:val="restart"/>
            <w:shd w:val="clear" w:color="auto" w:fill="auto"/>
          </w:tcPr>
          <w:p w14:paraId="520185EC"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p w14:paraId="1F7B8D25" w14:textId="77777777" w:rsidR="009648D7" w:rsidRPr="00DF079E" w:rsidRDefault="009648D7" w:rsidP="00D01E30">
            <w:pPr>
              <w:jc w:val="center"/>
              <w:rPr>
                <w:rFonts w:cs="Times New Roman"/>
                <w:b/>
                <w:sz w:val="24"/>
                <w:szCs w:val="24"/>
              </w:rPr>
            </w:pPr>
          </w:p>
        </w:tc>
        <w:tc>
          <w:tcPr>
            <w:tcW w:w="8516" w:type="dxa"/>
            <w:gridSpan w:val="2"/>
            <w:shd w:val="clear" w:color="auto" w:fill="auto"/>
          </w:tcPr>
          <w:p w14:paraId="61E2992F" w14:textId="77777777" w:rsidR="009648D7" w:rsidRPr="00DF079E" w:rsidRDefault="009648D7" w:rsidP="00D01E30">
            <w:pPr>
              <w:tabs>
                <w:tab w:val="left" w:pos="490"/>
              </w:tabs>
              <w:ind w:left="720" w:hanging="720"/>
              <w:rPr>
                <w:rFonts w:cs="Times New Roman"/>
                <w:sz w:val="24"/>
                <w:szCs w:val="24"/>
              </w:rPr>
            </w:pPr>
            <w:r w:rsidRPr="00DF079E">
              <w:rPr>
                <w:rFonts w:cs="Times New Roman"/>
                <w:b/>
                <w:color w:val="0070C0"/>
                <w:sz w:val="24"/>
                <w:szCs w:val="24"/>
                <w:u w:val="single"/>
              </w:rPr>
              <w:t>Câu 21.</w:t>
            </w:r>
            <w:r w:rsidRPr="00DF079E">
              <w:rPr>
                <w:rFonts w:cs="Times New Roman"/>
                <w:b/>
                <w:color w:val="0070C0"/>
                <w:sz w:val="24"/>
                <w:szCs w:val="24"/>
              </w:rPr>
              <w:t xml:space="preserve"> </w:t>
            </w:r>
            <w:r w:rsidRPr="00DF079E">
              <w:rPr>
                <w:rFonts w:cs="Times New Roman"/>
                <w:color w:val="000000" w:themeColor="text1"/>
                <w:sz w:val="24"/>
                <w:szCs w:val="24"/>
              </w:rPr>
              <w:t>Đơn vị cấu tạo cơ bản của cơ thể người là gì?</w:t>
            </w:r>
          </w:p>
          <w:p w14:paraId="4D1B8A9F" w14:textId="77777777" w:rsidR="009648D7" w:rsidRPr="00DF079E" w:rsidRDefault="009648D7" w:rsidP="00D01E30">
            <w:pPr>
              <w:tabs>
                <w:tab w:val="left" w:pos="490"/>
                <w:tab w:val="left" w:pos="6140"/>
              </w:tabs>
              <w:rPr>
                <w:rFonts w:cs="Times New Roman"/>
                <w:color w:val="FF0000"/>
                <w:sz w:val="24"/>
                <w:szCs w:val="24"/>
              </w:rPr>
            </w:pPr>
            <w:r w:rsidRPr="00DF079E">
              <w:rPr>
                <w:rFonts w:cs="Times New Roman"/>
                <w:color w:val="FF0000"/>
                <w:sz w:val="24"/>
                <w:szCs w:val="24"/>
              </w:rPr>
              <w:t>A. Tế bào.</w:t>
            </w:r>
            <w:r w:rsidRPr="00DF079E">
              <w:rPr>
                <w:rFonts w:cs="Times New Roman"/>
                <w:color w:val="FF0000"/>
                <w:sz w:val="24"/>
                <w:szCs w:val="24"/>
              </w:rPr>
              <w:tab/>
            </w:r>
          </w:p>
          <w:p w14:paraId="34A1DAD7" w14:textId="77777777" w:rsidR="009648D7" w:rsidRPr="00DF079E" w:rsidRDefault="009648D7" w:rsidP="00D01E30">
            <w:pPr>
              <w:tabs>
                <w:tab w:val="left" w:pos="490"/>
              </w:tabs>
              <w:rPr>
                <w:rFonts w:cs="Times New Roman"/>
                <w:sz w:val="24"/>
                <w:szCs w:val="24"/>
              </w:rPr>
            </w:pPr>
            <w:r w:rsidRPr="00DF079E">
              <w:rPr>
                <w:rFonts w:cs="Times New Roman"/>
                <w:sz w:val="24"/>
                <w:szCs w:val="24"/>
              </w:rPr>
              <w:t xml:space="preserve">B. Mô. </w:t>
            </w:r>
          </w:p>
          <w:p w14:paraId="40554538" w14:textId="77777777" w:rsidR="009648D7" w:rsidRPr="00DF079E" w:rsidRDefault="009648D7" w:rsidP="00D01E30">
            <w:pPr>
              <w:tabs>
                <w:tab w:val="left" w:pos="490"/>
              </w:tabs>
              <w:rPr>
                <w:rFonts w:cs="Times New Roman"/>
                <w:sz w:val="24"/>
                <w:szCs w:val="24"/>
              </w:rPr>
            </w:pPr>
            <w:r w:rsidRPr="00DF079E">
              <w:rPr>
                <w:rFonts w:cs="Times New Roman"/>
                <w:sz w:val="24"/>
                <w:szCs w:val="24"/>
              </w:rPr>
              <w:t>C. Cơ quan .</w:t>
            </w:r>
          </w:p>
          <w:p w14:paraId="224D4A64" w14:textId="77777777" w:rsidR="009648D7" w:rsidRPr="00DF079E" w:rsidRDefault="009648D7" w:rsidP="00D01E30">
            <w:pPr>
              <w:tabs>
                <w:tab w:val="left" w:pos="490"/>
              </w:tabs>
              <w:rPr>
                <w:rFonts w:cs="Times New Roman"/>
                <w:sz w:val="24"/>
                <w:szCs w:val="24"/>
              </w:rPr>
            </w:pPr>
            <w:r w:rsidRPr="00DF079E">
              <w:rPr>
                <w:rFonts w:cs="Times New Roman"/>
                <w:sz w:val="24"/>
                <w:szCs w:val="24"/>
              </w:rPr>
              <w:t>D. Hệ cơ quan.</w:t>
            </w:r>
          </w:p>
        </w:tc>
      </w:tr>
      <w:tr w:rsidR="009648D7" w:rsidRPr="00DF079E" w14:paraId="392399B4" w14:textId="77777777" w:rsidTr="00D01E30">
        <w:trPr>
          <w:gridAfter w:val="1"/>
          <w:wAfter w:w="8819" w:type="dxa"/>
        </w:trPr>
        <w:tc>
          <w:tcPr>
            <w:tcW w:w="948" w:type="dxa"/>
            <w:vMerge/>
            <w:tcBorders>
              <w:bottom w:val="nil"/>
            </w:tcBorders>
            <w:shd w:val="clear" w:color="auto" w:fill="auto"/>
          </w:tcPr>
          <w:p w14:paraId="4573F2C6" w14:textId="77777777" w:rsidR="009648D7" w:rsidRPr="00DF079E" w:rsidRDefault="009648D7" w:rsidP="00D01E30">
            <w:pPr>
              <w:spacing w:line="360" w:lineRule="atLeast"/>
              <w:ind w:right="48"/>
              <w:rPr>
                <w:rFonts w:cs="Times New Roman"/>
                <w:color w:val="000000"/>
                <w:sz w:val="24"/>
                <w:szCs w:val="24"/>
              </w:rPr>
            </w:pPr>
          </w:p>
        </w:tc>
        <w:tc>
          <w:tcPr>
            <w:tcW w:w="8516" w:type="dxa"/>
            <w:gridSpan w:val="2"/>
            <w:shd w:val="clear" w:color="auto" w:fill="auto"/>
          </w:tcPr>
          <w:p w14:paraId="0C35728B" w14:textId="77777777" w:rsidR="009648D7" w:rsidRPr="00DF079E" w:rsidRDefault="009648D7" w:rsidP="00D01E30">
            <w:pPr>
              <w:tabs>
                <w:tab w:val="left" w:pos="490"/>
              </w:tabs>
              <w:rPr>
                <w:rFonts w:eastAsia="Times New Roman" w:cs="Times New Roman"/>
                <w:color w:val="0000FF"/>
                <w:sz w:val="24"/>
                <w:szCs w:val="24"/>
                <w:shd w:val="clear" w:color="auto" w:fill="FFFFFF"/>
                <w:lang w:eastAsia="vi-VN"/>
              </w:rPr>
            </w:pPr>
            <w:r w:rsidRPr="00DF079E">
              <w:rPr>
                <w:rFonts w:cs="Times New Roman"/>
                <w:b/>
                <w:color w:val="0070C0"/>
                <w:sz w:val="24"/>
                <w:szCs w:val="24"/>
                <w:u w:val="single"/>
              </w:rPr>
              <w:t>Câu 22.</w:t>
            </w:r>
            <w:r w:rsidRPr="00DF079E">
              <w:rPr>
                <w:rFonts w:cs="Times New Roman"/>
                <w:b/>
                <w:color w:val="0070C0"/>
                <w:sz w:val="24"/>
                <w:szCs w:val="24"/>
              </w:rPr>
              <w:t xml:space="preserve"> </w:t>
            </w:r>
            <w:r w:rsidRPr="00DF079E">
              <w:rPr>
                <w:rFonts w:eastAsia="Times New Roman" w:cs="Times New Roman"/>
                <w:sz w:val="24"/>
                <w:szCs w:val="24"/>
                <w:lang w:eastAsia="vi-VN"/>
              </w:rPr>
              <w:fldChar w:fldCharType="begin"/>
            </w:r>
            <w:r w:rsidRPr="00DF079E">
              <w:rPr>
                <w:rFonts w:eastAsia="Times New Roman" w:cs="Times New Roman"/>
                <w:sz w:val="24"/>
                <w:szCs w:val="24"/>
                <w:lang w:eastAsia="vi-VN"/>
              </w:rPr>
              <w:instrText xml:space="preserve"> HYPERLINK "https://hoc24.vn/quiz/co-the-nguoi-thai-ra-chat-gi-trong-qua-trinh-trao-doi-chatoxygenthuc-annuoc-uongchat-thai.2000545" </w:instrText>
            </w:r>
            <w:r w:rsidRPr="00DF079E">
              <w:rPr>
                <w:rFonts w:eastAsia="Times New Roman" w:cs="Times New Roman"/>
                <w:sz w:val="24"/>
                <w:szCs w:val="24"/>
                <w:lang w:eastAsia="vi-VN"/>
              </w:rPr>
              <w:fldChar w:fldCharType="separate"/>
            </w:r>
            <w:r w:rsidRPr="00DF079E">
              <w:rPr>
                <w:rFonts w:eastAsia="Times New Roman" w:cs="Times New Roman"/>
                <w:sz w:val="24"/>
                <w:szCs w:val="24"/>
                <w:shd w:val="clear" w:color="auto" w:fill="FFFFFF"/>
                <w:lang w:eastAsia="vi-VN"/>
              </w:rPr>
              <w:t>Cơ thể người có bao nhiêu hệ cơ quan?</w:t>
            </w:r>
          </w:p>
          <w:p w14:paraId="79780573" w14:textId="77777777" w:rsidR="009648D7" w:rsidRPr="00DF079E" w:rsidRDefault="009648D7" w:rsidP="00D01E30">
            <w:pPr>
              <w:tabs>
                <w:tab w:val="left" w:pos="490"/>
              </w:tabs>
              <w:rPr>
                <w:rFonts w:eastAsia="Times New Roman" w:cs="Times New Roman"/>
                <w:color w:val="FF0000"/>
                <w:sz w:val="24"/>
                <w:szCs w:val="24"/>
                <w:shd w:val="clear" w:color="auto" w:fill="FFFFFF"/>
                <w:lang w:eastAsia="vi-VN"/>
              </w:rPr>
            </w:pPr>
            <w:r w:rsidRPr="00DF079E">
              <w:rPr>
                <w:rFonts w:eastAsia="Times New Roman" w:cs="Times New Roman"/>
                <w:color w:val="FF0000"/>
                <w:sz w:val="24"/>
                <w:szCs w:val="24"/>
                <w:shd w:val="clear" w:color="auto" w:fill="FFFFFF"/>
                <w:lang w:eastAsia="vi-VN"/>
              </w:rPr>
              <w:t>A. 8.</w:t>
            </w:r>
          </w:p>
          <w:p w14:paraId="0C760D82" w14:textId="77777777" w:rsidR="009648D7" w:rsidRPr="00DF079E" w:rsidRDefault="009648D7" w:rsidP="00D01E30">
            <w:pPr>
              <w:tabs>
                <w:tab w:val="left" w:pos="490"/>
              </w:tabs>
              <w:rPr>
                <w:rFonts w:eastAsia="Times New Roman" w:cs="Times New Roman"/>
                <w:sz w:val="24"/>
                <w:szCs w:val="24"/>
                <w:shd w:val="clear" w:color="auto" w:fill="FFFFFF"/>
                <w:lang w:eastAsia="vi-VN"/>
              </w:rPr>
            </w:pPr>
            <w:r w:rsidRPr="00DF079E">
              <w:rPr>
                <w:rFonts w:eastAsia="Times New Roman" w:cs="Times New Roman"/>
                <w:sz w:val="24"/>
                <w:szCs w:val="24"/>
                <w:shd w:val="clear" w:color="auto" w:fill="FFFFFF"/>
                <w:lang w:eastAsia="vi-VN"/>
              </w:rPr>
              <w:t>B. 7.</w:t>
            </w:r>
          </w:p>
          <w:p w14:paraId="27F0EA1A" w14:textId="77777777" w:rsidR="009648D7" w:rsidRPr="00DF079E" w:rsidRDefault="009648D7" w:rsidP="00D01E30">
            <w:pPr>
              <w:tabs>
                <w:tab w:val="left" w:pos="490"/>
              </w:tabs>
              <w:rPr>
                <w:rFonts w:eastAsia="Times New Roman" w:cs="Times New Roman"/>
                <w:sz w:val="24"/>
                <w:szCs w:val="24"/>
                <w:shd w:val="clear" w:color="auto" w:fill="FFFFFF"/>
                <w:lang w:eastAsia="vi-VN"/>
              </w:rPr>
            </w:pPr>
            <w:r w:rsidRPr="00DF079E">
              <w:rPr>
                <w:rFonts w:eastAsia="Times New Roman" w:cs="Times New Roman"/>
                <w:sz w:val="24"/>
                <w:szCs w:val="24"/>
                <w:shd w:val="clear" w:color="auto" w:fill="FFFFFF"/>
                <w:lang w:eastAsia="vi-VN"/>
              </w:rPr>
              <w:t>C. 6.</w:t>
            </w:r>
          </w:p>
          <w:p w14:paraId="6051B1EC" w14:textId="77777777" w:rsidR="009648D7" w:rsidRPr="00DF079E" w:rsidRDefault="009648D7" w:rsidP="00D01E30">
            <w:pPr>
              <w:rPr>
                <w:rFonts w:cs="Times New Roman"/>
                <w:bCs/>
                <w:color w:val="000000"/>
                <w:sz w:val="24"/>
                <w:szCs w:val="24"/>
                <w:highlight w:val="yellow"/>
              </w:rPr>
            </w:pPr>
            <w:r w:rsidRPr="00DF079E">
              <w:rPr>
                <w:rFonts w:eastAsia="Times New Roman" w:cs="Times New Roman"/>
                <w:sz w:val="24"/>
                <w:szCs w:val="24"/>
                <w:shd w:val="clear" w:color="auto" w:fill="FFFFFF"/>
                <w:lang w:eastAsia="vi-VN"/>
              </w:rPr>
              <w:t>D. 5.</w:t>
            </w:r>
            <w:r w:rsidRPr="00DF079E">
              <w:rPr>
                <w:rFonts w:eastAsia="Times New Roman" w:cs="Times New Roman"/>
                <w:sz w:val="24"/>
                <w:szCs w:val="24"/>
                <w:lang w:eastAsia="vi-VN"/>
              </w:rPr>
              <w:fldChar w:fldCharType="end"/>
            </w:r>
          </w:p>
        </w:tc>
      </w:tr>
      <w:tr w:rsidR="009648D7" w:rsidRPr="00DF079E" w14:paraId="6E1A8CCD" w14:textId="77777777" w:rsidTr="00D01E30">
        <w:trPr>
          <w:gridAfter w:val="1"/>
          <w:wAfter w:w="8819" w:type="dxa"/>
        </w:trPr>
        <w:tc>
          <w:tcPr>
            <w:tcW w:w="958" w:type="dxa"/>
            <w:gridSpan w:val="2"/>
            <w:vMerge w:val="restart"/>
            <w:tcBorders>
              <w:top w:val="nil"/>
            </w:tcBorders>
            <w:shd w:val="clear" w:color="auto" w:fill="auto"/>
          </w:tcPr>
          <w:p w14:paraId="25CC689B" w14:textId="77777777" w:rsidR="009648D7" w:rsidRPr="00DF079E" w:rsidRDefault="009648D7" w:rsidP="00D01E30">
            <w:pPr>
              <w:jc w:val="center"/>
              <w:rPr>
                <w:rFonts w:cs="Times New Roman"/>
                <w:b/>
                <w:sz w:val="24"/>
                <w:szCs w:val="24"/>
              </w:rPr>
            </w:pPr>
          </w:p>
          <w:p w14:paraId="2DD5D076" w14:textId="77777777" w:rsidR="009648D7" w:rsidRPr="00DF079E" w:rsidRDefault="009648D7" w:rsidP="00D01E30">
            <w:pPr>
              <w:jc w:val="center"/>
              <w:rPr>
                <w:rFonts w:cs="Times New Roman"/>
                <w:b/>
                <w:sz w:val="24"/>
                <w:szCs w:val="24"/>
              </w:rPr>
            </w:pPr>
          </w:p>
          <w:p w14:paraId="7EAB03A6" w14:textId="77777777" w:rsidR="009648D7" w:rsidRPr="00DF079E" w:rsidRDefault="009648D7" w:rsidP="00D01E30">
            <w:pPr>
              <w:jc w:val="center"/>
              <w:rPr>
                <w:rFonts w:cs="Times New Roman"/>
                <w:b/>
                <w:sz w:val="24"/>
                <w:szCs w:val="24"/>
              </w:rPr>
            </w:pPr>
          </w:p>
          <w:p w14:paraId="01B7EDC5" w14:textId="77777777" w:rsidR="009648D7" w:rsidRPr="00DF079E" w:rsidRDefault="009648D7" w:rsidP="00D01E30">
            <w:pPr>
              <w:jc w:val="center"/>
              <w:rPr>
                <w:rFonts w:cs="Times New Roman"/>
                <w:b/>
                <w:sz w:val="24"/>
                <w:szCs w:val="24"/>
              </w:rPr>
            </w:pPr>
          </w:p>
          <w:p w14:paraId="082958CA" w14:textId="77777777" w:rsidR="009648D7" w:rsidRPr="00DF079E" w:rsidRDefault="009648D7" w:rsidP="00D01E30">
            <w:pPr>
              <w:jc w:val="center"/>
              <w:rPr>
                <w:rFonts w:cs="Times New Roman"/>
                <w:b/>
                <w:sz w:val="24"/>
                <w:szCs w:val="24"/>
              </w:rPr>
            </w:pPr>
          </w:p>
          <w:p w14:paraId="353FF608" w14:textId="77777777" w:rsidR="009648D7" w:rsidRPr="00DF079E" w:rsidRDefault="009648D7" w:rsidP="00D01E30">
            <w:pPr>
              <w:jc w:val="center"/>
              <w:rPr>
                <w:rFonts w:cs="Times New Roman"/>
                <w:b/>
                <w:sz w:val="24"/>
                <w:szCs w:val="24"/>
              </w:rPr>
            </w:pPr>
          </w:p>
          <w:p w14:paraId="71CE67A9" w14:textId="77777777" w:rsidR="009648D7" w:rsidRPr="00DF079E" w:rsidRDefault="009648D7" w:rsidP="00D01E30">
            <w:pPr>
              <w:jc w:val="center"/>
              <w:rPr>
                <w:rFonts w:cs="Times New Roman"/>
                <w:b/>
                <w:sz w:val="24"/>
                <w:szCs w:val="24"/>
              </w:rPr>
            </w:pPr>
          </w:p>
          <w:p w14:paraId="166BBC64" w14:textId="77777777" w:rsidR="009648D7" w:rsidRPr="00DF079E" w:rsidRDefault="009648D7" w:rsidP="00D01E30">
            <w:pPr>
              <w:jc w:val="center"/>
              <w:rPr>
                <w:rFonts w:cs="Times New Roman"/>
                <w:b/>
                <w:sz w:val="24"/>
                <w:szCs w:val="24"/>
              </w:rPr>
            </w:pPr>
          </w:p>
          <w:p w14:paraId="3E26F91B" w14:textId="77777777" w:rsidR="009648D7" w:rsidRPr="00DF079E" w:rsidRDefault="009648D7" w:rsidP="00D01E30">
            <w:pPr>
              <w:jc w:val="center"/>
              <w:rPr>
                <w:rFonts w:cs="Times New Roman"/>
                <w:b/>
                <w:sz w:val="24"/>
                <w:szCs w:val="24"/>
              </w:rPr>
            </w:pPr>
          </w:p>
          <w:p w14:paraId="782F6429" w14:textId="77777777" w:rsidR="009648D7" w:rsidRPr="00DF079E" w:rsidRDefault="009648D7" w:rsidP="00D01E30">
            <w:pPr>
              <w:jc w:val="center"/>
              <w:rPr>
                <w:rFonts w:cs="Times New Roman"/>
                <w:b/>
                <w:sz w:val="24"/>
                <w:szCs w:val="24"/>
              </w:rPr>
            </w:pPr>
          </w:p>
          <w:p w14:paraId="4D22738D" w14:textId="77777777" w:rsidR="009648D7" w:rsidRPr="00DF079E" w:rsidRDefault="009648D7" w:rsidP="00D01E30">
            <w:pPr>
              <w:jc w:val="center"/>
              <w:rPr>
                <w:rFonts w:cs="Times New Roman"/>
                <w:b/>
                <w:sz w:val="24"/>
                <w:szCs w:val="24"/>
              </w:rPr>
            </w:pPr>
          </w:p>
          <w:p w14:paraId="3DB7CF66" w14:textId="77777777" w:rsidR="009648D7" w:rsidRPr="00DF079E" w:rsidRDefault="009648D7" w:rsidP="00D01E30">
            <w:pPr>
              <w:jc w:val="center"/>
              <w:rPr>
                <w:rFonts w:cs="Times New Roman"/>
                <w:b/>
                <w:sz w:val="24"/>
                <w:szCs w:val="24"/>
              </w:rPr>
            </w:pPr>
          </w:p>
          <w:p w14:paraId="4F9C5A77" w14:textId="77777777" w:rsidR="009648D7" w:rsidRPr="00DF079E" w:rsidRDefault="009648D7" w:rsidP="00D01E30">
            <w:pPr>
              <w:jc w:val="center"/>
              <w:rPr>
                <w:rFonts w:cs="Times New Roman"/>
                <w:b/>
                <w:sz w:val="24"/>
                <w:szCs w:val="24"/>
              </w:rPr>
            </w:pPr>
          </w:p>
          <w:p w14:paraId="3C475BFA" w14:textId="77777777" w:rsidR="009648D7" w:rsidRPr="00DF079E" w:rsidRDefault="009648D7" w:rsidP="00D01E30">
            <w:pPr>
              <w:jc w:val="center"/>
              <w:rPr>
                <w:rFonts w:cs="Times New Roman"/>
                <w:b/>
                <w:sz w:val="24"/>
                <w:szCs w:val="24"/>
              </w:rPr>
            </w:pPr>
          </w:p>
          <w:p w14:paraId="18A04A02" w14:textId="77777777" w:rsidR="009648D7" w:rsidRPr="00DF079E" w:rsidRDefault="009648D7" w:rsidP="00D01E30">
            <w:pPr>
              <w:jc w:val="center"/>
              <w:rPr>
                <w:rFonts w:cs="Times New Roman"/>
                <w:b/>
                <w:sz w:val="24"/>
                <w:szCs w:val="24"/>
              </w:rPr>
            </w:pPr>
          </w:p>
          <w:p w14:paraId="5843ED71" w14:textId="77777777" w:rsidR="009648D7" w:rsidRPr="00DF079E" w:rsidRDefault="009648D7" w:rsidP="00D01E30">
            <w:pPr>
              <w:jc w:val="center"/>
              <w:rPr>
                <w:rFonts w:cs="Times New Roman"/>
                <w:b/>
                <w:sz w:val="24"/>
                <w:szCs w:val="24"/>
              </w:rPr>
            </w:pPr>
          </w:p>
          <w:p w14:paraId="40F8E32A" w14:textId="77777777" w:rsidR="009648D7" w:rsidRPr="00DF079E" w:rsidRDefault="009648D7" w:rsidP="00D01E30">
            <w:pPr>
              <w:jc w:val="center"/>
              <w:rPr>
                <w:rFonts w:cs="Times New Roman"/>
                <w:b/>
                <w:sz w:val="24"/>
                <w:szCs w:val="24"/>
              </w:rPr>
            </w:pPr>
          </w:p>
          <w:p w14:paraId="272F974E" w14:textId="77777777" w:rsidR="009648D7" w:rsidRPr="00DF079E" w:rsidRDefault="009648D7" w:rsidP="00D01E30">
            <w:pPr>
              <w:jc w:val="center"/>
              <w:rPr>
                <w:rFonts w:cs="Times New Roman"/>
                <w:b/>
                <w:sz w:val="24"/>
                <w:szCs w:val="24"/>
              </w:rPr>
            </w:pPr>
          </w:p>
        </w:tc>
        <w:tc>
          <w:tcPr>
            <w:tcW w:w="8506" w:type="dxa"/>
            <w:shd w:val="clear" w:color="auto" w:fill="auto"/>
          </w:tcPr>
          <w:p w14:paraId="67CC4507" w14:textId="77777777" w:rsidR="009648D7" w:rsidRPr="00DF079E" w:rsidRDefault="009648D7" w:rsidP="00D01E30">
            <w:pPr>
              <w:tabs>
                <w:tab w:val="left" w:pos="490"/>
              </w:tabs>
              <w:rPr>
                <w:rFonts w:eastAsia="Times New Roman" w:cs="Times New Roman"/>
                <w:sz w:val="24"/>
                <w:szCs w:val="24"/>
                <w:lang w:eastAsia="vi-VN"/>
              </w:rPr>
            </w:pPr>
            <w:r w:rsidRPr="00DF079E">
              <w:rPr>
                <w:rFonts w:cs="Times New Roman"/>
                <w:b/>
                <w:color w:val="0070C0"/>
                <w:sz w:val="24"/>
                <w:szCs w:val="24"/>
                <w:u w:val="single"/>
              </w:rPr>
              <w:lastRenderedPageBreak/>
              <w:t>Câu 23.</w:t>
            </w:r>
            <w:r w:rsidRPr="00DF079E">
              <w:rPr>
                <w:rFonts w:cs="Times New Roman"/>
                <w:b/>
                <w:color w:val="0070C0"/>
                <w:sz w:val="24"/>
                <w:szCs w:val="24"/>
              </w:rPr>
              <w:t xml:space="preserve"> </w:t>
            </w:r>
            <w:r w:rsidRPr="00DF079E">
              <w:rPr>
                <w:rFonts w:eastAsia="Times New Roman" w:cs="Times New Roman"/>
                <w:sz w:val="24"/>
                <w:szCs w:val="24"/>
                <w:lang w:eastAsia="vi-VN"/>
              </w:rPr>
              <w:t>Hệ thần kinh gồm những cơ quan nào?</w:t>
            </w:r>
          </w:p>
          <w:p w14:paraId="22811881" w14:textId="77777777" w:rsidR="009648D7" w:rsidRPr="00DF079E" w:rsidRDefault="009648D7" w:rsidP="00D01E30">
            <w:pPr>
              <w:pStyle w:val="NormalWeb"/>
              <w:shd w:val="clear" w:color="auto" w:fill="FFFFFF"/>
              <w:tabs>
                <w:tab w:val="left" w:pos="490"/>
              </w:tabs>
              <w:spacing w:before="0" w:beforeAutospacing="0" w:after="0" w:afterAutospacing="0"/>
              <w:ind w:left="48" w:right="48"/>
              <w:jc w:val="both"/>
              <w:rPr>
                <w:color w:val="000000"/>
              </w:rPr>
            </w:pPr>
            <w:r w:rsidRPr="00DF079E">
              <w:rPr>
                <w:color w:val="FF0000"/>
              </w:rPr>
              <w:t>A. Não, tủy sống, dây thần kinh, hạch thần kinh.</w:t>
            </w:r>
          </w:p>
          <w:p w14:paraId="4D95C31C" w14:textId="77777777" w:rsidR="009648D7" w:rsidRPr="00DF079E" w:rsidRDefault="009648D7" w:rsidP="00D01E30">
            <w:pPr>
              <w:pStyle w:val="NormalWeb"/>
              <w:shd w:val="clear" w:color="auto" w:fill="FFFFFF"/>
              <w:tabs>
                <w:tab w:val="left" w:pos="490"/>
              </w:tabs>
              <w:spacing w:before="0" w:beforeAutospacing="0" w:after="0" w:afterAutospacing="0"/>
              <w:ind w:left="48" w:right="48"/>
              <w:jc w:val="both"/>
              <w:rPr>
                <w:color w:val="000000"/>
              </w:rPr>
            </w:pPr>
            <w:r w:rsidRPr="00DF079E">
              <w:t xml:space="preserve">B. </w:t>
            </w:r>
            <w:r w:rsidRPr="00DF079E">
              <w:rPr>
                <w:color w:val="000000"/>
              </w:rPr>
              <w:t>Não, cột sống, dây thần kinh, hạch thần kinh.</w:t>
            </w:r>
          </w:p>
          <w:p w14:paraId="056AF67F" w14:textId="77777777" w:rsidR="009648D7" w:rsidRPr="00DF079E" w:rsidRDefault="009648D7" w:rsidP="00D01E30">
            <w:pPr>
              <w:pStyle w:val="NormalWeb"/>
              <w:shd w:val="clear" w:color="auto" w:fill="FFFFFF"/>
              <w:tabs>
                <w:tab w:val="left" w:pos="490"/>
              </w:tabs>
              <w:spacing w:before="0" w:beforeAutospacing="0" w:after="0" w:afterAutospacing="0"/>
              <w:ind w:left="48" w:right="48"/>
              <w:jc w:val="both"/>
              <w:rPr>
                <w:color w:val="000000"/>
              </w:rPr>
            </w:pPr>
            <w:r w:rsidRPr="00DF079E">
              <w:t xml:space="preserve">C. </w:t>
            </w:r>
            <w:r w:rsidRPr="00DF079E">
              <w:rPr>
                <w:color w:val="000000"/>
              </w:rPr>
              <w:t>Não, tủy sống, dây thần kinh não, dây thần kinh tủy.</w:t>
            </w:r>
          </w:p>
          <w:p w14:paraId="737F1A22" w14:textId="77777777" w:rsidR="009648D7" w:rsidRPr="00DF079E" w:rsidRDefault="009648D7" w:rsidP="00D01E30">
            <w:pPr>
              <w:pStyle w:val="NormalWeb"/>
              <w:shd w:val="clear" w:color="auto" w:fill="FFFFFF"/>
              <w:tabs>
                <w:tab w:val="left" w:pos="490"/>
              </w:tabs>
              <w:spacing w:before="0" w:beforeAutospacing="0" w:after="0" w:afterAutospacing="0"/>
              <w:ind w:left="48" w:right="48"/>
              <w:jc w:val="both"/>
              <w:rPr>
                <w:color w:val="000000"/>
              </w:rPr>
            </w:pPr>
            <w:r w:rsidRPr="00DF079E">
              <w:t xml:space="preserve">D. Não, </w:t>
            </w:r>
            <w:r w:rsidRPr="00DF079E">
              <w:rPr>
                <w:color w:val="000000"/>
              </w:rPr>
              <w:t>tủy sống, dây thần kinh.</w:t>
            </w:r>
          </w:p>
        </w:tc>
      </w:tr>
      <w:tr w:rsidR="009648D7" w:rsidRPr="00DF079E" w14:paraId="2730A3CF" w14:textId="77777777" w:rsidTr="00D01E30">
        <w:trPr>
          <w:gridAfter w:val="1"/>
          <w:wAfter w:w="8819" w:type="dxa"/>
        </w:trPr>
        <w:tc>
          <w:tcPr>
            <w:tcW w:w="958" w:type="dxa"/>
            <w:gridSpan w:val="2"/>
            <w:vMerge/>
            <w:tcBorders>
              <w:top w:val="nil"/>
            </w:tcBorders>
            <w:shd w:val="clear" w:color="auto" w:fill="auto"/>
          </w:tcPr>
          <w:p w14:paraId="0B987775"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32B7507" w14:textId="77777777" w:rsidR="009648D7" w:rsidRPr="00DF079E" w:rsidRDefault="009648D7" w:rsidP="00D01E30">
            <w:pPr>
              <w:tabs>
                <w:tab w:val="left" w:pos="490"/>
              </w:tabs>
              <w:ind w:left="45" w:right="45"/>
              <w:rPr>
                <w:rFonts w:eastAsia="Times New Roman" w:cs="Times New Roman"/>
                <w:color w:val="000000"/>
                <w:sz w:val="24"/>
                <w:szCs w:val="24"/>
                <w:lang w:eastAsia="vi-VN"/>
              </w:rPr>
            </w:pPr>
            <w:r w:rsidRPr="00DF079E">
              <w:rPr>
                <w:rFonts w:cs="Times New Roman"/>
                <w:b/>
                <w:color w:val="0070C0"/>
                <w:sz w:val="24"/>
                <w:szCs w:val="24"/>
                <w:u w:val="single"/>
              </w:rPr>
              <w:t>Câu 24.</w:t>
            </w:r>
            <w:r w:rsidRPr="00DF079E">
              <w:rPr>
                <w:rFonts w:cs="Times New Roman"/>
                <w:b/>
                <w:color w:val="0070C0"/>
                <w:sz w:val="24"/>
                <w:szCs w:val="24"/>
              </w:rPr>
              <w:t xml:space="preserve"> </w:t>
            </w:r>
            <w:r w:rsidRPr="00DF079E">
              <w:rPr>
                <w:rFonts w:eastAsia="Times New Roman" w:cs="Times New Roman"/>
                <w:color w:val="000000"/>
                <w:sz w:val="24"/>
                <w:szCs w:val="24"/>
                <w:lang w:eastAsia="vi-VN"/>
              </w:rPr>
              <w:t xml:space="preserve">Cơ quan nào </w:t>
            </w:r>
            <w:r w:rsidRPr="00DF079E">
              <w:rPr>
                <w:rFonts w:eastAsia="Times New Roman" w:cs="Times New Roman"/>
                <w:b/>
                <w:bCs/>
                <w:color w:val="000000"/>
                <w:sz w:val="24"/>
                <w:szCs w:val="24"/>
                <w:lang w:eastAsia="vi-VN"/>
              </w:rPr>
              <w:t>không</w:t>
            </w:r>
            <w:r w:rsidRPr="00DF079E">
              <w:rPr>
                <w:rFonts w:eastAsia="Times New Roman" w:cs="Times New Roman"/>
                <w:color w:val="000000"/>
                <w:sz w:val="24"/>
                <w:szCs w:val="24"/>
                <w:lang w:eastAsia="vi-VN"/>
              </w:rPr>
              <w:t xml:space="preserve"> thuộc hệ hô hấp?</w:t>
            </w:r>
          </w:p>
          <w:p w14:paraId="65359037" w14:textId="77777777" w:rsidR="009648D7" w:rsidRPr="00DF079E" w:rsidRDefault="009648D7" w:rsidP="00D01E30">
            <w:pPr>
              <w:tabs>
                <w:tab w:val="left" w:pos="490"/>
              </w:tabs>
              <w:ind w:left="45" w:right="45"/>
              <w:rPr>
                <w:rFonts w:eastAsia="Times New Roman" w:cs="Times New Roman"/>
                <w:color w:val="FF0000"/>
                <w:sz w:val="24"/>
                <w:szCs w:val="24"/>
                <w:lang w:eastAsia="vi-VN"/>
              </w:rPr>
            </w:pPr>
            <w:r w:rsidRPr="00DF079E">
              <w:rPr>
                <w:rFonts w:eastAsia="Times New Roman" w:cs="Times New Roman"/>
                <w:bCs/>
                <w:color w:val="FF0000"/>
                <w:sz w:val="24"/>
                <w:szCs w:val="24"/>
                <w:lang w:eastAsia="vi-VN"/>
              </w:rPr>
              <w:t>A.</w:t>
            </w:r>
            <w:r w:rsidRPr="00DF079E">
              <w:rPr>
                <w:rFonts w:eastAsia="Times New Roman" w:cs="Times New Roman"/>
                <w:color w:val="FF0000"/>
                <w:sz w:val="24"/>
                <w:szCs w:val="24"/>
                <w:lang w:eastAsia="vi-VN"/>
              </w:rPr>
              <w:t> Thực quản.</w:t>
            </w:r>
          </w:p>
          <w:p w14:paraId="52EA85CA" w14:textId="77777777" w:rsidR="009648D7" w:rsidRPr="00DF079E" w:rsidRDefault="009648D7" w:rsidP="00D01E30">
            <w:pPr>
              <w:tabs>
                <w:tab w:val="left" w:pos="490"/>
              </w:tabs>
              <w:ind w:left="45" w:right="45"/>
              <w:rPr>
                <w:rFonts w:eastAsia="Times New Roman" w:cs="Times New Roman"/>
                <w:color w:val="000000"/>
                <w:sz w:val="24"/>
                <w:szCs w:val="24"/>
                <w:lang w:eastAsia="vi-VN"/>
              </w:rPr>
            </w:pPr>
            <w:r w:rsidRPr="00DF079E">
              <w:rPr>
                <w:rFonts w:eastAsia="Times New Roman" w:cs="Times New Roman"/>
                <w:bCs/>
                <w:color w:val="000000"/>
                <w:sz w:val="24"/>
                <w:szCs w:val="24"/>
                <w:lang w:eastAsia="vi-VN"/>
              </w:rPr>
              <w:t>B.</w:t>
            </w:r>
            <w:r w:rsidRPr="00DF079E">
              <w:rPr>
                <w:rFonts w:eastAsia="Times New Roman" w:cs="Times New Roman"/>
                <w:color w:val="000000"/>
                <w:sz w:val="24"/>
                <w:szCs w:val="24"/>
                <w:lang w:eastAsia="vi-VN"/>
              </w:rPr>
              <w:t> </w:t>
            </w:r>
            <w:r w:rsidRPr="00DF079E">
              <w:rPr>
                <w:rFonts w:eastAsia="Times New Roman" w:cs="Times New Roman"/>
                <w:sz w:val="24"/>
                <w:szCs w:val="24"/>
                <w:lang w:eastAsia="vi-VN"/>
              </w:rPr>
              <w:t xml:space="preserve">Thanh </w:t>
            </w:r>
            <w:r w:rsidRPr="00DF079E">
              <w:rPr>
                <w:rFonts w:eastAsia="Times New Roman" w:cs="Times New Roman"/>
                <w:color w:val="000000"/>
                <w:sz w:val="24"/>
                <w:szCs w:val="24"/>
                <w:lang w:eastAsia="vi-VN"/>
              </w:rPr>
              <w:t xml:space="preserve">quản.                   </w:t>
            </w:r>
          </w:p>
          <w:p w14:paraId="0A1B813C" w14:textId="77777777" w:rsidR="009648D7" w:rsidRPr="00DF079E" w:rsidRDefault="009648D7" w:rsidP="00D01E30">
            <w:pPr>
              <w:tabs>
                <w:tab w:val="left" w:pos="490"/>
              </w:tabs>
              <w:ind w:left="45" w:right="45"/>
              <w:rPr>
                <w:rFonts w:eastAsia="Times New Roman" w:cs="Times New Roman"/>
                <w:color w:val="000000"/>
                <w:sz w:val="24"/>
                <w:szCs w:val="24"/>
                <w:lang w:eastAsia="vi-VN"/>
              </w:rPr>
            </w:pPr>
            <w:r w:rsidRPr="00DF079E">
              <w:rPr>
                <w:rFonts w:eastAsia="Times New Roman" w:cs="Times New Roman"/>
                <w:bCs/>
                <w:color w:val="000000"/>
                <w:sz w:val="24"/>
                <w:szCs w:val="24"/>
                <w:lang w:eastAsia="vi-VN"/>
              </w:rPr>
              <w:t>C.</w:t>
            </w:r>
            <w:r w:rsidRPr="00DF079E">
              <w:rPr>
                <w:rFonts w:eastAsia="Times New Roman" w:cs="Times New Roman"/>
                <w:color w:val="000000"/>
                <w:sz w:val="24"/>
                <w:szCs w:val="24"/>
                <w:lang w:eastAsia="vi-VN"/>
              </w:rPr>
              <w:t xml:space="preserve"> Khí quản.                    </w:t>
            </w:r>
          </w:p>
          <w:p w14:paraId="5C398F05" w14:textId="77777777" w:rsidR="009648D7" w:rsidRPr="00DF079E" w:rsidRDefault="009648D7" w:rsidP="00D01E30">
            <w:pPr>
              <w:rPr>
                <w:rFonts w:cs="Times New Roman"/>
                <w:bCs/>
                <w:color w:val="000000"/>
                <w:sz w:val="24"/>
                <w:szCs w:val="24"/>
              </w:rPr>
            </w:pPr>
            <w:r w:rsidRPr="00DF079E">
              <w:rPr>
                <w:rFonts w:eastAsia="Times New Roman" w:cs="Times New Roman"/>
                <w:bCs/>
                <w:color w:val="000000"/>
                <w:sz w:val="24"/>
                <w:szCs w:val="24"/>
                <w:lang w:eastAsia="vi-VN"/>
              </w:rPr>
              <w:t>D.</w:t>
            </w:r>
            <w:r w:rsidRPr="00DF079E">
              <w:rPr>
                <w:rFonts w:eastAsia="Times New Roman" w:cs="Times New Roman"/>
                <w:color w:val="000000"/>
                <w:sz w:val="24"/>
                <w:szCs w:val="24"/>
                <w:lang w:eastAsia="vi-VN"/>
              </w:rPr>
              <w:t> Phế quản.</w:t>
            </w:r>
          </w:p>
        </w:tc>
      </w:tr>
      <w:tr w:rsidR="009648D7" w:rsidRPr="00DF079E" w14:paraId="623F4893" w14:textId="77777777" w:rsidTr="00D01E30">
        <w:trPr>
          <w:gridAfter w:val="1"/>
          <w:wAfter w:w="8819" w:type="dxa"/>
        </w:trPr>
        <w:tc>
          <w:tcPr>
            <w:tcW w:w="958" w:type="dxa"/>
            <w:gridSpan w:val="2"/>
            <w:shd w:val="clear" w:color="auto" w:fill="auto"/>
          </w:tcPr>
          <w:p w14:paraId="100912BF" w14:textId="77777777" w:rsidR="009648D7" w:rsidRPr="00DF079E" w:rsidRDefault="009648D7" w:rsidP="00D01E30">
            <w:pPr>
              <w:jc w:val="center"/>
              <w:rPr>
                <w:rFonts w:cs="Times New Roman"/>
                <w:b/>
                <w:bCs/>
                <w:sz w:val="24"/>
                <w:szCs w:val="24"/>
                <w:lang w:val="es-MX"/>
              </w:rPr>
            </w:pPr>
            <w:r w:rsidRPr="00DF079E">
              <w:rPr>
                <w:rFonts w:cs="Times New Roman"/>
                <w:b/>
                <w:sz w:val="24"/>
                <w:szCs w:val="24"/>
              </w:rPr>
              <w:t>Nhận biết</w:t>
            </w:r>
          </w:p>
        </w:tc>
        <w:tc>
          <w:tcPr>
            <w:tcW w:w="8506" w:type="dxa"/>
            <w:shd w:val="clear" w:color="auto" w:fill="auto"/>
          </w:tcPr>
          <w:p w14:paraId="4720D4FF"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25.</w:t>
            </w:r>
            <w:r w:rsidRPr="00DF079E">
              <w:rPr>
                <w:rFonts w:cs="Times New Roman"/>
                <w:b/>
                <w:sz w:val="24"/>
                <w:szCs w:val="24"/>
              </w:rPr>
              <w:t xml:space="preserve"> </w:t>
            </w:r>
            <w:r w:rsidRPr="00DF079E">
              <w:rPr>
                <w:rFonts w:cs="Times New Roman"/>
                <w:sz w:val="24"/>
                <w:szCs w:val="24"/>
              </w:rPr>
              <w:t>Hệ tuần hoàn gồm có:</w:t>
            </w:r>
          </w:p>
          <w:p w14:paraId="51980989" w14:textId="77777777" w:rsidR="009648D7" w:rsidRPr="00DF079E" w:rsidRDefault="009648D7" w:rsidP="00D01E30">
            <w:pPr>
              <w:pStyle w:val="NormalWeb"/>
              <w:shd w:val="clear" w:color="auto" w:fill="FFFFFF"/>
              <w:tabs>
                <w:tab w:val="left" w:pos="490"/>
              </w:tabs>
              <w:spacing w:before="0" w:beforeAutospacing="0" w:after="0" w:afterAutospacing="0"/>
              <w:ind w:right="45"/>
              <w:jc w:val="both"/>
              <w:rPr>
                <w:color w:val="FF0000"/>
              </w:rPr>
            </w:pPr>
            <w:r w:rsidRPr="00DF079E">
              <w:rPr>
                <w:color w:val="FF0000"/>
              </w:rPr>
              <w:t>A. Tim và mạch máu (động mạch, tĩnh mạch, mao mạch).</w:t>
            </w:r>
          </w:p>
          <w:p w14:paraId="50B2B0DF" w14:textId="77777777" w:rsidR="009648D7" w:rsidRPr="00DF079E" w:rsidRDefault="009648D7" w:rsidP="00D01E30">
            <w:pPr>
              <w:pStyle w:val="NormalWeb"/>
              <w:shd w:val="clear" w:color="auto" w:fill="FFFFFF"/>
              <w:tabs>
                <w:tab w:val="left" w:pos="490"/>
              </w:tabs>
              <w:spacing w:before="0" w:beforeAutospacing="0" w:after="0" w:afterAutospacing="0"/>
              <w:ind w:right="45"/>
              <w:jc w:val="both"/>
              <w:rPr>
                <w:color w:val="000000"/>
              </w:rPr>
            </w:pPr>
            <w:r w:rsidRPr="00DF079E">
              <w:t>B. Tim và mạch máu (</w:t>
            </w:r>
            <w:r w:rsidRPr="00DF079E">
              <w:rPr>
                <w:color w:val="000000"/>
              </w:rPr>
              <w:t>động mạch, tĩnh mạch</w:t>
            </w:r>
            <w:r w:rsidRPr="00DF079E">
              <w:t>).</w:t>
            </w:r>
          </w:p>
          <w:p w14:paraId="72384EA0" w14:textId="77777777" w:rsidR="009648D7" w:rsidRPr="00DF079E" w:rsidRDefault="009648D7" w:rsidP="00D01E30">
            <w:pPr>
              <w:pStyle w:val="NormalWeb"/>
              <w:shd w:val="clear" w:color="auto" w:fill="FFFFFF"/>
              <w:tabs>
                <w:tab w:val="left" w:pos="490"/>
              </w:tabs>
              <w:spacing w:before="0" w:beforeAutospacing="0" w:after="0" w:afterAutospacing="0"/>
              <w:ind w:right="45"/>
              <w:jc w:val="both"/>
              <w:rPr>
                <w:color w:val="000000"/>
              </w:rPr>
            </w:pPr>
            <w:r w:rsidRPr="00DF079E">
              <w:t>C. Tim và mạch máu (</w:t>
            </w:r>
            <w:r w:rsidRPr="00DF079E">
              <w:rPr>
                <w:color w:val="000000"/>
              </w:rPr>
              <w:t>động mạch, mao mạch</w:t>
            </w:r>
            <w:r w:rsidRPr="00DF079E">
              <w:t>).</w:t>
            </w:r>
          </w:p>
          <w:p w14:paraId="752D3460" w14:textId="77777777" w:rsidR="009648D7" w:rsidRPr="00DF079E" w:rsidRDefault="009648D7" w:rsidP="00D01E30">
            <w:pPr>
              <w:rPr>
                <w:rFonts w:cs="Times New Roman"/>
                <w:bCs/>
                <w:color w:val="0070C0"/>
                <w:sz w:val="24"/>
                <w:szCs w:val="24"/>
              </w:rPr>
            </w:pPr>
            <w:r w:rsidRPr="00DF079E">
              <w:rPr>
                <w:rFonts w:cs="Times New Roman"/>
                <w:sz w:val="24"/>
                <w:szCs w:val="24"/>
              </w:rPr>
              <w:t>D. Tim và mạch máu (</w:t>
            </w:r>
            <w:r w:rsidRPr="00DF079E">
              <w:rPr>
                <w:rFonts w:cs="Times New Roman"/>
                <w:color w:val="000000"/>
                <w:sz w:val="24"/>
                <w:szCs w:val="24"/>
              </w:rPr>
              <w:t>tĩnh mạch, mao mạch</w:t>
            </w:r>
            <w:r w:rsidRPr="00DF079E">
              <w:rPr>
                <w:rFonts w:cs="Times New Roman"/>
                <w:sz w:val="24"/>
                <w:szCs w:val="24"/>
              </w:rPr>
              <w:t>).</w:t>
            </w:r>
          </w:p>
        </w:tc>
      </w:tr>
      <w:tr w:rsidR="009648D7" w:rsidRPr="00DF079E" w14:paraId="1FFFF2D4" w14:textId="77777777" w:rsidTr="00D01E30">
        <w:trPr>
          <w:gridAfter w:val="1"/>
          <w:wAfter w:w="8819" w:type="dxa"/>
        </w:trPr>
        <w:tc>
          <w:tcPr>
            <w:tcW w:w="958" w:type="dxa"/>
            <w:gridSpan w:val="2"/>
            <w:vMerge w:val="restart"/>
            <w:shd w:val="clear" w:color="auto" w:fill="auto"/>
          </w:tcPr>
          <w:p w14:paraId="30D0196D" w14:textId="77777777" w:rsidR="009648D7" w:rsidRPr="00DF079E" w:rsidRDefault="009648D7" w:rsidP="00D01E30">
            <w:pPr>
              <w:jc w:val="center"/>
              <w:rPr>
                <w:rFonts w:cs="Times New Roman"/>
                <w:b/>
                <w:bCs/>
                <w:sz w:val="24"/>
                <w:szCs w:val="24"/>
                <w:lang w:val="es-MX"/>
              </w:rPr>
            </w:pPr>
            <w:r w:rsidRPr="00DF079E">
              <w:rPr>
                <w:rFonts w:cs="Times New Roman"/>
                <w:b/>
                <w:sz w:val="24"/>
                <w:szCs w:val="24"/>
              </w:rPr>
              <w:t>Thông hiểu</w:t>
            </w:r>
          </w:p>
          <w:p w14:paraId="3A6C4543"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66A9ECEF"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rPr>
                <w:b/>
                <w:color w:val="0070C0"/>
                <w:u w:val="single"/>
              </w:rPr>
              <w:t>Câu 26.</w:t>
            </w:r>
            <w:r w:rsidRPr="00DF079E">
              <w:t xml:space="preserve"> Cho các nhận định sau:</w:t>
            </w:r>
          </w:p>
          <w:p w14:paraId="1FF3859C"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ab/>
              <w:t>1. Toàn bộ cơ thể người được bao bọc bên ngoài bởi một lớp da.</w:t>
            </w:r>
          </w:p>
          <w:p w14:paraId="5C598404"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ab/>
              <w:t>2. Hệ bài tiết gồm: Phổi, thận, da.</w:t>
            </w:r>
          </w:p>
          <w:p w14:paraId="712A7F31"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ab/>
              <w:t>3. Hệ hô hấp gồm các cơ quan: Mũi, họng, thanh quản, khí quản, phế quản, thực quản.</w:t>
            </w:r>
          </w:p>
          <w:p w14:paraId="065E70AB"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ab/>
              <w:t>4. Hệ sinh dục giúp cơ thể sinh sản, duy trì nòi giống.</w:t>
            </w:r>
          </w:p>
          <w:p w14:paraId="7014F8F4" w14:textId="77777777" w:rsidR="009648D7" w:rsidRPr="00DF079E" w:rsidRDefault="009648D7" w:rsidP="00D01E30">
            <w:pPr>
              <w:pStyle w:val="NormalWeb"/>
              <w:shd w:val="clear" w:color="auto" w:fill="FFFFFF"/>
              <w:tabs>
                <w:tab w:val="left" w:pos="490"/>
              </w:tabs>
              <w:spacing w:before="0" w:beforeAutospacing="0" w:after="0" w:afterAutospacing="0"/>
              <w:rPr>
                <w:i/>
              </w:rPr>
            </w:pPr>
            <w:r w:rsidRPr="00DF079E">
              <w:rPr>
                <w:i/>
              </w:rPr>
              <w:t xml:space="preserve">Có bao nhiêu nhận định </w:t>
            </w:r>
            <w:r w:rsidRPr="00DF079E">
              <w:rPr>
                <w:b/>
                <w:i/>
              </w:rPr>
              <w:t>sai</w:t>
            </w:r>
            <w:r w:rsidRPr="00DF079E">
              <w:rPr>
                <w:i/>
              </w:rPr>
              <w:t>?</w:t>
            </w:r>
          </w:p>
          <w:p w14:paraId="6F9FA89E" w14:textId="77777777" w:rsidR="009648D7" w:rsidRPr="00DF079E" w:rsidRDefault="009648D7" w:rsidP="002D57DC">
            <w:pPr>
              <w:pStyle w:val="Heading6"/>
              <w:keepNext w:val="0"/>
              <w:keepLines w:val="0"/>
              <w:numPr>
                <w:ilvl w:val="0"/>
                <w:numId w:val="65"/>
              </w:numPr>
              <w:shd w:val="clear" w:color="auto" w:fill="FFFFFF"/>
              <w:tabs>
                <w:tab w:val="left" w:pos="490"/>
              </w:tabs>
              <w:spacing w:before="0"/>
              <w:ind w:left="0"/>
              <w:jc w:val="both"/>
              <w:rPr>
                <w:rFonts w:ascii="Times New Roman" w:hAnsi="Times New Roman" w:cs="Times New Roman"/>
                <w:b/>
                <w:color w:val="FF0000"/>
                <w:sz w:val="24"/>
              </w:rPr>
            </w:pPr>
            <w:r w:rsidRPr="00DF079E">
              <w:rPr>
                <w:rFonts w:ascii="Times New Roman" w:hAnsi="Times New Roman" w:cs="Times New Roman"/>
                <w:color w:val="FF0000"/>
                <w:sz w:val="24"/>
              </w:rPr>
              <w:t xml:space="preserve">A. 1.                          </w:t>
            </w:r>
          </w:p>
          <w:p w14:paraId="5B149887" w14:textId="77777777" w:rsidR="009648D7" w:rsidRPr="00DF079E" w:rsidRDefault="009648D7" w:rsidP="002D57DC">
            <w:pPr>
              <w:pStyle w:val="Heading6"/>
              <w:keepNext w:val="0"/>
              <w:keepLines w:val="0"/>
              <w:numPr>
                <w:ilvl w:val="0"/>
                <w:numId w:val="65"/>
              </w:numPr>
              <w:shd w:val="clear" w:color="auto" w:fill="FFFFFF"/>
              <w:tabs>
                <w:tab w:val="left" w:pos="490"/>
              </w:tabs>
              <w:spacing w:before="0"/>
              <w:ind w:left="0"/>
              <w:jc w:val="both"/>
              <w:rPr>
                <w:rFonts w:ascii="Times New Roman" w:hAnsi="Times New Roman" w:cs="Times New Roman"/>
                <w:b/>
                <w:color w:val="FF0000"/>
                <w:sz w:val="24"/>
              </w:rPr>
            </w:pPr>
            <w:r w:rsidRPr="00DF079E">
              <w:rPr>
                <w:rFonts w:ascii="Times New Roman" w:hAnsi="Times New Roman" w:cs="Times New Roman"/>
                <w:sz w:val="24"/>
              </w:rPr>
              <w:t xml:space="preserve">B. 2.                  </w:t>
            </w:r>
          </w:p>
          <w:p w14:paraId="402C58DF" w14:textId="77777777" w:rsidR="009648D7" w:rsidRPr="00DF079E" w:rsidRDefault="009648D7" w:rsidP="002D57DC">
            <w:pPr>
              <w:pStyle w:val="Heading6"/>
              <w:keepNext w:val="0"/>
              <w:keepLines w:val="0"/>
              <w:numPr>
                <w:ilvl w:val="0"/>
                <w:numId w:val="65"/>
              </w:numPr>
              <w:shd w:val="clear" w:color="auto" w:fill="FFFFFF"/>
              <w:tabs>
                <w:tab w:val="left" w:pos="490"/>
              </w:tabs>
              <w:spacing w:before="0"/>
              <w:ind w:left="0"/>
              <w:jc w:val="both"/>
              <w:rPr>
                <w:rFonts w:ascii="Times New Roman" w:hAnsi="Times New Roman" w:cs="Times New Roman"/>
                <w:b/>
                <w:color w:val="FF0000"/>
                <w:sz w:val="24"/>
              </w:rPr>
            </w:pPr>
            <w:r w:rsidRPr="00DF079E">
              <w:rPr>
                <w:rFonts w:ascii="Times New Roman" w:hAnsi="Times New Roman" w:cs="Times New Roman"/>
                <w:sz w:val="24"/>
              </w:rPr>
              <w:t xml:space="preserve">C. 3.                         </w:t>
            </w:r>
          </w:p>
          <w:p w14:paraId="005A3716" w14:textId="77777777" w:rsidR="009648D7" w:rsidRPr="00DF079E" w:rsidRDefault="009648D7" w:rsidP="00D01E30">
            <w:pPr>
              <w:ind w:right="48"/>
              <w:rPr>
                <w:rFonts w:cs="Times New Roman"/>
                <w:color w:val="000000"/>
                <w:sz w:val="24"/>
                <w:szCs w:val="24"/>
              </w:rPr>
            </w:pPr>
            <w:r w:rsidRPr="00DF079E">
              <w:rPr>
                <w:rFonts w:cs="Times New Roman"/>
                <w:sz w:val="24"/>
                <w:szCs w:val="24"/>
              </w:rPr>
              <w:t>D.4.</w:t>
            </w:r>
          </w:p>
        </w:tc>
      </w:tr>
      <w:tr w:rsidR="009648D7" w:rsidRPr="00DF079E" w14:paraId="50AE0921" w14:textId="77777777" w:rsidTr="00D01E30">
        <w:trPr>
          <w:gridAfter w:val="1"/>
          <w:wAfter w:w="8819" w:type="dxa"/>
        </w:trPr>
        <w:tc>
          <w:tcPr>
            <w:tcW w:w="958" w:type="dxa"/>
            <w:gridSpan w:val="2"/>
            <w:vMerge/>
            <w:shd w:val="clear" w:color="auto" w:fill="auto"/>
          </w:tcPr>
          <w:p w14:paraId="39136C76" w14:textId="77777777" w:rsidR="009648D7" w:rsidRPr="00DF079E" w:rsidRDefault="009648D7" w:rsidP="00D01E30">
            <w:pPr>
              <w:jc w:val="center"/>
              <w:rPr>
                <w:rFonts w:cs="Times New Roman"/>
                <w:b/>
                <w:sz w:val="24"/>
                <w:szCs w:val="24"/>
              </w:rPr>
            </w:pPr>
          </w:p>
        </w:tc>
        <w:tc>
          <w:tcPr>
            <w:tcW w:w="8506" w:type="dxa"/>
            <w:shd w:val="clear" w:color="auto" w:fill="auto"/>
          </w:tcPr>
          <w:p w14:paraId="3934AAA2"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27.</w:t>
            </w:r>
            <w:r w:rsidRPr="00DF079E">
              <w:rPr>
                <w:rFonts w:cs="Times New Roman"/>
                <w:b/>
                <w:color w:val="0070C0"/>
                <w:sz w:val="24"/>
                <w:szCs w:val="24"/>
              </w:rPr>
              <w:t xml:space="preserve"> </w:t>
            </w:r>
            <w:r w:rsidRPr="00DF079E">
              <w:rPr>
                <w:rFonts w:cs="Times New Roman"/>
                <w:sz w:val="24"/>
                <w:szCs w:val="24"/>
              </w:rPr>
              <w:t>Hệ cơ quan nào dưới đây phân bố ở hầu hết mọi cơ quan trong cơ thể người?</w:t>
            </w:r>
          </w:p>
          <w:p w14:paraId="3482D26F" w14:textId="77777777" w:rsidR="009648D7" w:rsidRPr="00DF079E" w:rsidRDefault="009648D7" w:rsidP="00D01E30">
            <w:pPr>
              <w:pStyle w:val="Heading6"/>
              <w:shd w:val="clear" w:color="auto" w:fill="FFFFFF"/>
              <w:tabs>
                <w:tab w:val="left" w:pos="490"/>
              </w:tabs>
              <w:spacing w:before="0"/>
              <w:rPr>
                <w:rFonts w:ascii="Times New Roman" w:hAnsi="Times New Roman" w:cs="Times New Roman"/>
                <w:b/>
                <w:color w:val="FF0000"/>
                <w:sz w:val="24"/>
              </w:rPr>
            </w:pPr>
            <w:r w:rsidRPr="00DF079E">
              <w:rPr>
                <w:rFonts w:ascii="Times New Roman" w:hAnsi="Times New Roman" w:cs="Times New Roman"/>
                <w:color w:val="FF0000"/>
                <w:sz w:val="24"/>
              </w:rPr>
              <w:t>A. Hệ tuần hoàn.</w:t>
            </w:r>
          </w:p>
          <w:p w14:paraId="19CFAE0A"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sz w:val="24"/>
                <w:szCs w:val="24"/>
              </w:rPr>
              <w:t>B. Hệ bài tiết.</w:t>
            </w:r>
          </w:p>
          <w:p w14:paraId="4F547492"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sz w:val="24"/>
                <w:szCs w:val="24"/>
              </w:rPr>
              <w:t>C. Hệ tiêu hóa.</w:t>
            </w:r>
          </w:p>
          <w:p w14:paraId="7608F50E" w14:textId="77777777" w:rsidR="009648D7" w:rsidRPr="00DF079E" w:rsidRDefault="009648D7" w:rsidP="00D01E30">
            <w:pPr>
              <w:pStyle w:val="Heading6"/>
              <w:shd w:val="clear" w:color="auto" w:fill="FFFFFF"/>
              <w:tabs>
                <w:tab w:val="left" w:pos="490"/>
              </w:tabs>
              <w:spacing w:before="0"/>
              <w:rPr>
                <w:rFonts w:ascii="Times New Roman" w:hAnsi="Times New Roman" w:cs="Times New Roman"/>
                <w:b/>
                <w:sz w:val="24"/>
              </w:rPr>
            </w:pPr>
            <w:r w:rsidRPr="00DF079E">
              <w:rPr>
                <w:rFonts w:ascii="Times New Roman" w:hAnsi="Times New Roman" w:cs="Times New Roman"/>
                <w:sz w:val="24"/>
              </w:rPr>
              <w:t>D. Hệ hô hấp.</w:t>
            </w:r>
          </w:p>
        </w:tc>
      </w:tr>
      <w:tr w:rsidR="009648D7" w:rsidRPr="00DF079E" w14:paraId="02791367" w14:textId="77777777" w:rsidTr="00D01E30">
        <w:trPr>
          <w:gridAfter w:val="1"/>
          <w:wAfter w:w="8819" w:type="dxa"/>
        </w:trPr>
        <w:tc>
          <w:tcPr>
            <w:tcW w:w="958" w:type="dxa"/>
            <w:gridSpan w:val="2"/>
            <w:vMerge/>
            <w:shd w:val="clear" w:color="auto" w:fill="auto"/>
          </w:tcPr>
          <w:p w14:paraId="3FA11852" w14:textId="77777777" w:rsidR="009648D7" w:rsidRPr="00DF079E" w:rsidRDefault="009648D7" w:rsidP="00D01E30">
            <w:pPr>
              <w:rPr>
                <w:rFonts w:cs="Times New Roman"/>
                <w:b/>
                <w:bCs/>
                <w:sz w:val="24"/>
                <w:szCs w:val="24"/>
                <w:lang w:val="es-MX"/>
              </w:rPr>
            </w:pPr>
          </w:p>
        </w:tc>
        <w:tc>
          <w:tcPr>
            <w:tcW w:w="8506" w:type="dxa"/>
            <w:shd w:val="clear" w:color="auto" w:fill="auto"/>
          </w:tcPr>
          <w:p w14:paraId="222ED9C2"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28.</w:t>
            </w:r>
            <w:r w:rsidRPr="00DF079E">
              <w:rPr>
                <w:rFonts w:cs="Times New Roman"/>
                <w:b/>
                <w:color w:val="0070C0"/>
                <w:sz w:val="24"/>
                <w:szCs w:val="24"/>
              </w:rPr>
              <w:t xml:space="preserve"> </w:t>
            </w:r>
            <w:r w:rsidRPr="00DF079E">
              <w:rPr>
                <w:rFonts w:cs="Times New Roman"/>
                <w:sz w:val="24"/>
                <w:szCs w:val="24"/>
              </w:rPr>
              <w:t>Các hệ cơ quan nào dưới đây có vai trò điều khiển và điều hòa hoạt động của các hệ cơ quan khác trong cơ thể?</w:t>
            </w:r>
          </w:p>
          <w:p w14:paraId="7A64A464" w14:textId="77777777" w:rsidR="009648D7" w:rsidRPr="00DF079E" w:rsidRDefault="009648D7" w:rsidP="00D01E30">
            <w:pPr>
              <w:tabs>
                <w:tab w:val="left" w:pos="490"/>
              </w:tabs>
              <w:rPr>
                <w:rFonts w:cs="Times New Roman"/>
                <w:color w:val="FF0000"/>
                <w:sz w:val="24"/>
                <w:szCs w:val="24"/>
              </w:rPr>
            </w:pPr>
            <w:r w:rsidRPr="00DF079E">
              <w:rPr>
                <w:rFonts w:cs="Times New Roman"/>
                <w:color w:val="FF0000"/>
                <w:sz w:val="24"/>
                <w:szCs w:val="24"/>
              </w:rPr>
              <w:t>A. Hệ nội tiết và hệ thần kinh.</w:t>
            </w:r>
          </w:p>
          <w:p w14:paraId="02038406" w14:textId="77777777" w:rsidR="009648D7" w:rsidRPr="00DF079E" w:rsidRDefault="009648D7" w:rsidP="00D01E30">
            <w:pPr>
              <w:tabs>
                <w:tab w:val="left" w:pos="490"/>
              </w:tabs>
              <w:rPr>
                <w:rFonts w:eastAsia="Times New Roman" w:cs="Times New Roman"/>
                <w:sz w:val="24"/>
                <w:szCs w:val="24"/>
                <w:lang w:eastAsia="vi-VN"/>
              </w:rPr>
            </w:pPr>
            <w:r w:rsidRPr="00DF079E">
              <w:rPr>
                <w:rFonts w:cs="Times New Roman"/>
                <w:sz w:val="24"/>
                <w:szCs w:val="24"/>
              </w:rPr>
              <w:t xml:space="preserve">B. Hệ nội tiết và </w:t>
            </w:r>
            <w:r w:rsidRPr="00DF079E">
              <w:rPr>
                <w:rFonts w:eastAsia="Times New Roman" w:cs="Times New Roman"/>
                <w:sz w:val="24"/>
                <w:szCs w:val="24"/>
                <w:lang w:eastAsia="vi-VN"/>
              </w:rPr>
              <w:t>hệ tuần hoàn.</w:t>
            </w:r>
          </w:p>
          <w:p w14:paraId="5BEC78AD"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 xml:space="preserve">C. Hệ bài tiết và </w:t>
            </w:r>
            <w:r w:rsidRPr="00DF079E">
              <w:rPr>
                <w:rFonts w:cs="Times New Roman"/>
                <w:sz w:val="24"/>
                <w:szCs w:val="24"/>
              </w:rPr>
              <w:t>hệ thần kinh</w:t>
            </w:r>
            <w:r w:rsidRPr="00DF079E">
              <w:rPr>
                <w:rFonts w:eastAsia="Times New Roman" w:cs="Times New Roman"/>
                <w:sz w:val="24"/>
                <w:szCs w:val="24"/>
                <w:lang w:eastAsia="vi-VN"/>
              </w:rPr>
              <w:t>.</w:t>
            </w:r>
          </w:p>
          <w:p w14:paraId="19DE5BEB" w14:textId="77777777" w:rsidR="009648D7" w:rsidRPr="00DF079E" w:rsidRDefault="009648D7" w:rsidP="00D01E30">
            <w:pPr>
              <w:rPr>
                <w:rFonts w:cs="Times New Roman"/>
                <w:b/>
                <w:bCs/>
                <w:color w:val="000000"/>
                <w:sz w:val="24"/>
                <w:szCs w:val="24"/>
              </w:rPr>
            </w:pPr>
            <w:r w:rsidRPr="00DF079E">
              <w:rPr>
                <w:rFonts w:eastAsia="Times New Roman" w:cs="Times New Roman"/>
                <w:sz w:val="24"/>
                <w:szCs w:val="24"/>
                <w:lang w:eastAsia="vi-VN"/>
              </w:rPr>
              <w:t>D. Hệ hô hấp và hệ nội tiết.</w:t>
            </w:r>
          </w:p>
        </w:tc>
      </w:tr>
      <w:tr w:rsidR="009648D7" w:rsidRPr="00DF079E" w14:paraId="56EC88D8" w14:textId="77777777" w:rsidTr="00D01E30">
        <w:trPr>
          <w:gridAfter w:val="1"/>
          <w:wAfter w:w="8819" w:type="dxa"/>
        </w:trPr>
        <w:tc>
          <w:tcPr>
            <w:tcW w:w="958" w:type="dxa"/>
            <w:gridSpan w:val="2"/>
            <w:vMerge w:val="restart"/>
            <w:shd w:val="clear" w:color="auto" w:fill="auto"/>
          </w:tcPr>
          <w:p w14:paraId="79E9FF67"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 xml:space="preserve">VẬN DỤNG </w:t>
            </w:r>
          </w:p>
        </w:tc>
        <w:tc>
          <w:tcPr>
            <w:tcW w:w="8506" w:type="dxa"/>
            <w:shd w:val="clear" w:color="auto" w:fill="auto"/>
          </w:tcPr>
          <w:p w14:paraId="20F7F9F9"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rPr>
                <w:b/>
                <w:color w:val="0070C0"/>
                <w:u w:val="single"/>
              </w:rPr>
              <w:t>Câu 29.</w:t>
            </w:r>
            <w:r w:rsidRPr="00DF079E">
              <w:rPr>
                <w:b/>
                <w:color w:val="0070C0"/>
              </w:rPr>
              <w:t xml:space="preserve"> </w:t>
            </w:r>
            <w:r w:rsidRPr="00DF079E">
              <w:t>Cho các nhận định sau về hoạt động cơ thể người khi chơi thể thao:</w:t>
            </w:r>
          </w:p>
          <w:p w14:paraId="643D910F"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rPr>
                <w:shd w:val="clear" w:color="auto" w:fill="FFFFFF"/>
              </w:rPr>
              <w:tab/>
              <w:t>1. Nhu cầu về năng lượng của cơ thể cao hơn so với lúc bình thường</w:t>
            </w:r>
            <w:r w:rsidRPr="00DF079E">
              <w:t>.</w:t>
            </w:r>
          </w:p>
          <w:p w14:paraId="28F2D0DB"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ab/>
              <w:t>2. Nhịp tim và nhịp thở tăng</w:t>
            </w:r>
            <w:r w:rsidRPr="00DF079E">
              <w:rPr>
                <w:shd w:val="clear" w:color="auto" w:fill="FFFFFF"/>
              </w:rPr>
              <w:t xml:space="preserve"> để đáp ứng kịp thời chất hữu cơ, oxygen và carbon dioxide cho các tế bào trong cơ thể</w:t>
            </w:r>
            <w:r w:rsidRPr="00DF079E">
              <w:t>.</w:t>
            </w:r>
          </w:p>
          <w:p w14:paraId="06432453"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ab/>
              <w:t>3. Hệ vận động, hệ thần kinh, hệ hô hấp, hệ tuần hoàn, hệ bài tiết cùng tham gia phối hợp hoạt động.</w:t>
            </w:r>
          </w:p>
          <w:p w14:paraId="58D5318F"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ab/>
              <w:t>4. Sau khi chơi thể thao</w:t>
            </w:r>
            <w:r w:rsidRPr="00DF079E">
              <w:rPr>
                <w:color w:val="000000"/>
                <w:shd w:val="clear" w:color="auto" w:fill="FFFFFF"/>
              </w:rPr>
              <w:t xml:space="preserve"> nhịp tim và nhịp thở tăng nhanh hơn so với lúc bình thường rồi dần trở về mức bình thường.</w:t>
            </w:r>
          </w:p>
          <w:p w14:paraId="05DB17A4" w14:textId="77777777" w:rsidR="009648D7" w:rsidRPr="00DF079E" w:rsidRDefault="009648D7" w:rsidP="00D01E30">
            <w:pPr>
              <w:pStyle w:val="NormalWeb"/>
              <w:shd w:val="clear" w:color="auto" w:fill="FFFFFF"/>
              <w:tabs>
                <w:tab w:val="left" w:pos="490"/>
              </w:tabs>
              <w:spacing w:before="0" w:beforeAutospacing="0" w:after="0" w:afterAutospacing="0"/>
              <w:rPr>
                <w:iCs/>
              </w:rPr>
            </w:pPr>
            <w:r w:rsidRPr="00DF079E">
              <w:rPr>
                <w:iCs/>
              </w:rPr>
              <w:t xml:space="preserve">Có bao nhiêu nhận định </w:t>
            </w:r>
            <w:r w:rsidRPr="00DF079E">
              <w:rPr>
                <w:bCs/>
                <w:iCs/>
              </w:rPr>
              <w:t>đúng?</w:t>
            </w:r>
          </w:p>
          <w:p w14:paraId="41269624" w14:textId="77777777" w:rsidR="009648D7" w:rsidRPr="00DF079E" w:rsidRDefault="009648D7" w:rsidP="00D01E30">
            <w:pPr>
              <w:tabs>
                <w:tab w:val="left" w:pos="490"/>
              </w:tabs>
              <w:rPr>
                <w:rFonts w:cs="Times New Roman"/>
                <w:color w:val="FF0000"/>
                <w:sz w:val="24"/>
                <w:szCs w:val="24"/>
              </w:rPr>
            </w:pPr>
            <w:r w:rsidRPr="00DF079E">
              <w:rPr>
                <w:rFonts w:cs="Times New Roman"/>
                <w:color w:val="FF0000"/>
                <w:sz w:val="24"/>
                <w:szCs w:val="24"/>
              </w:rPr>
              <w:t xml:space="preserve">A. 4.                            </w:t>
            </w:r>
          </w:p>
          <w:p w14:paraId="005AB953" w14:textId="77777777" w:rsidR="009648D7" w:rsidRPr="00DF079E" w:rsidRDefault="009648D7" w:rsidP="00D01E30">
            <w:pPr>
              <w:tabs>
                <w:tab w:val="left" w:pos="490"/>
              </w:tabs>
              <w:rPr>
                <w:rFonts w:cs="Times New Roman"/>
                <w:sz w:val="24"/>
                <w:szCs w:val="24"/>
              </w:rPr>
            </w:pPr>
            <w:r w:rsidRPr="00DF079E">
              <w:rPr>
                <w:rFonts w:cs="Times New Roman"/>
                <w:sz w:val="24"/>
                <w:szCs w:val="24"/>
              </w:rPr>
              <w:t xml:space="preserve">B. 3.                       </w:t>
            </w:r>
          </w:p>
          <w:p w14:paraId="33845B40" w14:textId="77777777" w:rsidR="009648D7" w:rsidRPr="00DF079E" w:rsidRDefault="009648D7" w:rsidP="00D01E30">
            <w:pPr>
              <w:tabs>
                <w:tab w:val="left" w:pos="490"/>
              </w:tabs>
              <w:rPr>
                <w:rFonts w:cs="Times New Roman"/>
                <w:sz w:val="24"/>
                <w:szCs w:val="24"/>
              </w:rPr>
            </w:pPr>
            <w:r w:rsidRPr="00DF079E">
              <w:rPr>
                <w:rFonts w:cs="Times New Roman"/>
                <w:sz w:val="24"/>
                <w:szCs w:val="24"/>
              </w:rPr>
              <w:lastRenderedPageBreak/>
              <w:t xml:space="preserve">C. 2.                         </w:t>
            </w:r>
          </w:p>
          <w:p w14:paraId="77AD85A2" w14:textId="77777777" w:rsidR="009648D7" w:rsidRPr="00DF079E" w:rsidRDefault="009648D7" w:rsidP="00D01E30">
            <w:pPr>
              <w:rPr>
                <w:rFonts w:cs="Times New Roman"/>
                <w:b/>
                <w:bCs/>
                <w:color w:val="000000"/>
                <w:sz w:val="24"/>
                <w:szCs w:val="24"/>
              </w:rPr>
            </w:pPr>
            <w:r w:rsidRPr="00DF079E">
              <w:rPr>
                <w:rFonts w:cs="Times New Roman"/>
                <w:sz w:val="24"/>
                <w:szCs w:val="24"/>
              </w:rPr>
              <w:t>D. 1.</w:t>
            </w:r>
          </w:p>
        </w:tc>
      </w:tr>
      <w:tr w:rsidR="009648D7" w:rsidRPr="00DF079E" w14:paraId="5CD86052" w14:textId="77777777" w:rsidTr="00D01E30">
        <w:trPr>
          <w:gridAfter w:val="1"/>
          <w:wAfter w:w="8819" w:type="dxa"/>
          <w:trHeight w:val="4246"/>
        </w:trPr>
        <w:tc>
          <w:tcPr>
            <w:tcW w:w="958" w:type="dxa"/>
            <w:gridSpan w:val="2"/>
            <w:vMerge/>
            <w:shd w:val="clear" w:color="auto" w:fill="auto"/>
          </w:tcPr>
          <w:p w14:paraId="4B4A9D03"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08764E11"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cs="Times New Roman"/>
                <w:b/>
                <w:color w:val="0070C0"/>
                <w:sz w:val="24"/>
                <w:szCs w:val="24"/>
                <w:u w:val="single"/>
              </w:rPr>
              <w:t>Câu 30.</w:t>
            </w:r>
            <w:r w:rsidRPr="00DF079E">
              <w:rPr>
                <w:rFonts w:cs="Times New Roman"/>
                <w:b/>
                <w:color w:val="0070C0"/>
                <w:sz w:val="24"/>
                <w:szCs w:val="24"/>
              </w:rPr>
              <w:t xml:space="preserve"> </w:t>
            </w:r>
            <w:r w:rsidRPr="00DF079E">
              <w:rPr>
                <w:rFonts w:eastAsia="Times New Roman" w:cs="Times New Roman"/>
                <w:sz w:val="24"/>
                <w:szCs w:val="24"/>
                <w:lang w:eastAsia="vi-VN"/>
              </w:rPr>
              <w:t>Cho các biện pháp sau:</w:t>
            </w:r>
          </w:p>
          <w:p w14:paraId="3D9D8AB6"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ab/>
              <w:t>1. Uống đủ nước, cung cấp đầy đủ các nhóm chất cho cơ thể.</w:t>
            </w:r>
          </w:p>
          <w:p w14:paraId="5FDF4C38"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ab/>
              <w:t>2. Vận động thường xuyên và chú ý nâng cao cường độ luyện tập.</w:t>
            </w:r>
          </w:p>
          <w:p w14:paraId="147BF3F6"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ab/>
              <w:t>3. Hạn chế sử dụng các chất kích thích như rượu, bia,...</w:t>
            </w:r>
          </w:p>
          <w:p w14:paraId="724AE241"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ab/>
              <w:t>4. Có kế hoạch làm việc, ăn uống và nghỉ ngơi khoa học.</w:t>
            </w:r>
          </w:p>
          <w:p w14:paraId="3DD6D92A"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Số biện pháp giúp chúng ta có cơ thể khỏe mạnh?</w:t>
            </w:r>
          </w:p>
          <w:p w14:paraId="7655FC57" w14:textId="77777777" w:rsidR="009648D7" w:rsidRPr="00DF079E" w:rsidRDefault="009648D7" w:rsidP="00D01E30">
            <w:pPr>
              <w:shd w:val="clear" w:color="auto" w:fill="FFFFFF"/>
              <w:tabs>
                <w:tab w:val="left" w:pos="490"/>
              </w:tabs>
              <w:rPr>
                <w:rFonts w:eastAsia="Times New Roman" w:cs="Times New Roman"/>
                <w:color w:val="FF0000"/>
                <w:sz w:val="24"/>
                <w:szCs w:val="24"/>
                <w:lang w:eastAsia="vi-VN"/>
              </w:rPr>
            </w:pPr>
            <w:r w:rsidRPr="00DF079E">
              <w:rPr>
                <w:rFonts w:eastAsia="Times New Roman" w:cs="Times New Roman"/>
                <w:color w:val="FF0000"/>
                <w:sz w:val="24"/>
                <w:szCs w:val="24"/>
                <w:lang w:eastAsia="vi-VN"/>
              </w:rPr>
              <w:t xml:space="preserve">A. 4                </w:t>
            </w:r>
          </w:p>
          <w:p w14:paraId="5BBE9EDF"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 xml:space="preserve">B. 3                         </w:t>
            </w:r>
          </w:p>
          <w:p w14:paraId="3AE1C839"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 xml:space="preserve">C. 2                         </w:t>
            </w:r>
          </w:p>
          <w:p w14:paraId="02CB0C2D"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D. 1</w:t>
            </w:r>
          </w:p>
          <w:p w14:paraId="429EC92E" w14:textId="77777777" w:rsidR="009648D7" w:rsidRPr="00DF079E" w:rsidRDefault="009648D7" w:rsidP="00D01E30">
            <w:pPr>
              <w:shd w:val="clear" w:color="auto" w:fill="FFFFFF"/>
              <w:tabs>
                <w:tab w:val="left" w:pos="490"/>
              </w:tabs>
              <w:rPr>
                <w:rFonts w:eastAsia="Times New Roman" w:cs="Times New Roman"/>
                <w:sz w:val="24"/>
                <w:szCs w:val="24"/>
                <w:lang w:eastAsia="vi-VN"/>
              </w:rPr>
            </w:pPr>
          </w:p>
          <w:p w14:paraId="6098B158" w14:textId="77777777" w:rsidR="009648D7" w:rsidRPr="00DF079E" w:rsidRDefault="009648D7" w:rsidP="00D01E30">
            <w:pPr>
              <w:shd w:val="clear" w:color="auto" w:fill="FFFFFF"/>
              <w:tabs>
                <w:tab w:val="left" w:pos="490"/>
              </w:tabs>
              <w:rPr>
                <w:rFonts w:eastAsia="Times New Roman" w:cs="Times New Roman"/>
                <w:sz w:val="24"/>
                <w:szCs w:val="24"/>
                <w:lang w:eastAsia="vi-VN"/>
              </w:rPr>
            </w:pPr>
          </w:p>
        </w:tc>
      </w:tr>
      <w:tr w:rsidR="009648D7" w:rsidRPr="00DF079E" w14:paraId="362E19C9" w14:textId="77777777" w:rsidTr="00D01E30">
        <w:trPr>
          <w:gridAfter w:val="1"/>
          <w:wAfter w:w="8819" w:type="dxa"/>
          <w:trHeight w:val="362"/>
        </w:trPr>
        <w:tc>
          <w:tcPr>
            <w:tcW w:w="9464" w:type="dxa"/>
            <w:gridSpan w:val="3"/>
            <w:shd w:val="clear" w:color="auto" w:fill="auto"/>
            <w:vAlign w:val="center"/>
          </w:tcPr>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
              <w:gridCol w:w="9"/>
              <w:gridCol w:w="8676"/>
            </w:tblGrid>
            <w:tr w:rsidR="009648D7" w:rsidRPr="00DF079E" w14:paraId="0DB16F66" w14:textId="77777777" w:rsidTr="00D01E30">
              <w:tc>
                <w:tcPr>
                  <w:tcW w:w="958" w:type="dxa"/>
                  <w:gridSpan w:val="2"/>
                  <w:shd w:val="clear" w:color="auto" w:fill="auto"/>
                  <w:vAlign w:val="center"/>
                </w:tcPr>
                <w:p w14:paraId="73F42472"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78271083" w14:textId="77777777" w:rsidR="009648D7" w:rsidRPr="00DF079E" w:rsidRDefault="009648D7" w:rsidP="00D01E30">
                  <w:pPr>
                    <w:jc w:val="center"/>
                    <w:rPr>
                      <w:rFonts w:cs="Times New Roman"/>
                      <w:b/>
                      <w:color w:val="FF0000"/>
                      <w:sz w:val="24"/>
                      <w:szCs w:val="24"/>
                    </w:rPr>
                  </w:pPr>
                  <w:r w:rsidRPr="00DF079E">
                    <w:rPr>
                      <w:rFonts w:cs="Times New Roman"/>
                      <w:b/>
                      <w:color w:val="FF0000"/>
                      <w:sz w:val="24"/>
                      <w:szCs w:val="24"/>
                    </w:rPr>
                    <w:t>Bài 31. HỆ VẬN ĐỘNG</w:t>
                  </w:r>
                </w:p>
              </w:tc>
            </w:tr>
            <w:tr w:rsidR="009648D7" w:rsidRPr="00DF079E" w14:paraId="4A7CF969" w14:textId="77777777" w:rsidTr="00D01E30">
              <w:tc>
                <w:tcPr>
                  <w:tcW w:w="949" w:type="dxa"/>
                  <w:vMerge w:val="restart"/>
                  <w:shd w:val="clear" w:color="auto" w:fill="auto"/>
                  <w:vAlign w:val="center"/>
                </w:tcPr>
                <w:p w14:paraId="6B0B4EA1" w14:textId="77777777" w:rsidR="009648D7" w:rsidRPr="00DF079E" w:rsidRDefault="009648D7" w:rsidP="00D01E30">
                  <w:pPr>
                    <w:spacing w:line="360" w:lineRule="atLeast"/>
                    <w:ind w:right="48"/>
                    <w:rPr>
                      <w:rFonts w:cs="Times New Roman"/>
                      <w:color w:val="000000"/>
                      <w:sz w:val="24"/>
                      <w:szCs w:val="24"/>
                    </w:rPr>
                  </w:pPr>
                  <w:r w:rsidRPr="00DF079E">
                    <w:rPr>
                      <w:rFonts w:cs="Times New Roman"/>
                      <w:color w:val="000000"/>
                      <w:sz w:val="24"/>
                      <w:szCs w:val="24"/>
                    </w:rPr>
                    <w:t>Nhận biết</w:t>
                  </w:r>
                </w:p>
              </w:tc>
              <w:tc>
                <w:tcPr>
                  <w:tcW w:w="8685" w:type="dxa"/>
                  <w:gridSpan w:val="2"/>
                  <w:shd w:val="clear" w:color="auto" w:fill="auto"/>
                  <w:vAlign w:val="center"/>
                </w:tcPr>
                <w:p w14:paraId="2BD467A2" w14:textId="77777777" w:rsidR="009648D7" w:rsidRPr="00DF079E" w:rsidRDefault="009648D7" w:rsidP="00D01E30">
                  <w:pPr>
                    <w:ind w:right="48"/>
                    <w:rPr>
                      <w:rFonts w:cs="Times New Roman"/>
                      <w:color w:val="000000"/>
                      <w:sz w:val="24"/>
                      <w:szCs w:val="24"/>
                    </w:rPr>
                  </w:pPr>
                  <w:r w:rsidRPr="00DF079E">
                    <w:rPr>
                      <w:rFonts w:cs="Times New Roman"/>
                      <w:b/>
                      <w:bCs/>
                      <w:color w:val="0070C0"/>
                      <w:sz w:val="24"/>
                      <w:szCs w:val="24"/>
                      <w:u w:val="single"/>
                    </w:rPr>
                    <w:t>Câu 31.</w:t>
                  </w:r>
                  <w:r w:rsidRPr="00DF079E">
                    <w:rPr>
                      <w:rFonts w:cs="Times New Roman"/>
                      <w:b/>
                      <w:bCs/>
                      <w:color w:val="0070C0"/>
                      <w:sz w:val="24"/>
                      <w:szCs w:val="24"/>
                    </w:rPr>
                    <w:t xml:space="preserve"> </w:t>
                  </w:r>
                  <w:r w:rsidRPr="00DF079E">
                    <w:rPr>
                      <w:rFonts w:cs="Times New Roman"/>
                      <w:color w:val="000000"/>
                      <w:sz w:val="24"/>
                      <w:szCs w:val="24"/>
                    </w:rPr>
                    <w:t>Chất khoáng trong thành phần của xương người có tác dụng gì?</w:t>
                  </w:r>
                </w:p>
                <w:p w14:paraId="0E98701F"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Giúp xương có tính rắn chắc.</w:t>
                  </w:r>
                </w:p>
                <w:p w14:paraId="09120691"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Giúp xương có tính mềm dẻo.</w:t>
                  </w:r>
                </w:p>
                <w:p w14:paraId="1392B016"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Giúp xương có tính đàn hồi.</w:t>
                  </w:r>
                </w:p>
                <w:p w14:paraId="7D79F370"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Giúp xương cử động linh hoạt.</w:t>
                  </w:r>
                </w:p>
              </w:tc>
            </w:tr>
            <w:tr w:rsidR="009648D7" w:rsidRPr="00DF079E" w14:paraId="08CFF256" w14:textId="77777777" w:rsidTr="00D01E30">
              <w:tc>
                <w:tcPr>
                  <w:tcW w:w="949" w:type="dxa"/>
                  <w:vMerge/>
                  <w:tcBorders>
                    <w:bottom w:val="nil"/>
                  </w:tcBorders>
                  <w:shd w:val="clear" w:color="auto" w:fill="auto"/>
                  <w:vAlign w:val="center"/>
                </w:tcPr>
                <w:p w14:paraId="37791660" w14:textId="77777777" w:rsidR="009648D7" w:rsidRPr="00DF079E" w:rsidRDefault="009648D7" w:rsidP="00D01E30">
                  <w:pPr>
                    <w:spacing w:line="360" w:lineRule="atLeast"/>
                    <w:ind w:right="48"/>
                    <w:rPr>
                      <w:rFonts w:cs="Times New Roman"/>
                      <w:color w:val="000000"/>
                      <w:sz w:val="24"/>
                      <w:szCs w:val="24"/>
                    </w:rPr>
                  </w:pPr>
                </w:p>
              </w:tc>
              <w:tc>
                <w:tcPr>
                  <w:tcW w:w="8685" w:type="dxa"/>
                  <w:gridSpan w:val="2"/>
                  <w:shd w:val="clear" w:color="auto" w:fill="auto"/>
                  <w:vAlign w:val="center"/>
                </w:tcPr>
                <w:p w14:paraId="3B5C2390"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32.</w:t>
                  </w:r>
                  <w:r w:rsidRPr="00DF079E">
                    <w:rPr>
                      <w:rFonts w:cs="Times New Roman"/>
                      <w:b/>
                      <w:bCs/>
                      <w:color w:val="0070C0"/>
                      <w:sz w:val="24"/>
                      <w:szCs w:val="24"/>
                    </w:rPr>
                    <w:t xml:space="preserve"> </w:t>
                  </w:r>
                  <w:r w:rsidRPr="00DF079E">
                    <w:rPr>
                      <w:rFonts w:cs="Times New Roman"/>
                      <w:color w:val="000000"/>
                      <w:sz w:val="24"/>
                      <w:szCs w:val="24"/>
                    </w:rPr>
                    <w:t xml:space="preserve">Khi nói đến chức năng của hệ vận động ở người, phát biểu nào sau đây </w:t>
                  </w:r>
                  <w:r w:rsidRPr="00DF079E">
                    <w:rPr>
                      <w:rFonts w:cs="Times New Roman"/>
                      <w:b/>
                      <w:color w:val="000000"/>
                      <w:sz w:val="24"/>
                      <w:szCs w:val="24"/>
                    </w:rPr>
                    <w:t>sai</w:t>
                  </w:r>
                  <w:r w:rsidRPr="00DF079E">
                    <w:rPr>
                      <w:rFonts w:cs="Times New Roman"/>
                      <w:color w:val="000000"/>
                      <w:sz w:val="24"/>
                      <w:szCs w:val="24"/>
                    </w:rPr>
                    <w:t>?</w:t>
                  </w:r>
                </w:p>
                <w:p w14:paraId="58CD181D"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Điều khiển mọi hoạt động của các cơ quan.</w:t>
                  </w:r>
                </w:p>
                <w:p w14:paraId="4F22F158"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w:t>
                  </w:r>
                  <w:r w:rsidRPr="00DF079E">
                    <w:rPr>
                      <w:rFonts w:cs="Times New Roman"/>
                      <w:sz w:val="24"/>
                      <w:szCs w:val="24"/>
                    </w:rPr>
                    <w:t>Tạo nên khung cơ thể có hình dạng nhất định.</w:t>
                  </w:r>
                </w:p>
                <w:p w14:paraId="0A918A86"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Giúp cơ thể cử động và di chuyển.</w:t>
                  </w:r>
                </w:p>
                <w:p w14:paraId="0C7BEA15" w14:textId="77777777" w:rsidR="009648D7" w:rsidRPr="00DF079E" w:rsidRDefault="009648D7" w:rsidP="00D01E30">
                  <w:pPr>
                    <w:rPr>
                      <w:rFonts w:cs="Times New Roman"/>
                      <w:bCs/>
                      <w:color w:val="000000"/>
                      <w:sz w:val="24"/>
                      <w:szCs w:val="24"/>
                      <w:highlight w:val="yellow"/>
                    </w:rPr>
                  </w:pPr>
                  <w:r w:rsidRPr="00DF079E">
                    <w:rPr>
                      <w:rFonts w:cs="Times New Roman"/>
                      <w:color w:val="000000"/>
                      <w:sz w:val="24"/>
                      <w:szCs w:val="24"/>
                    </w:rPr>
                    <w:t>D. Bảo vệ các nội quan bên trong cơ thể.</w:t>
                  </w:r>
                </w:p>
              </w:tc>
            </w:tr>
            <w:tr w:rsidR="009648D7" w:rsidRPr="00DF079E" w14:paraId="7D15E1C8" w14:textId="77777777" w:rsidTr="00D01E30">
              <w:tc>
                <w:tcPr>
                  <w:tcW w:w="958" w:type="dxa"/>
                  <w:gridSpan w:val="2"/>
                  <w:vMerge w:val="restart"/>
                  <w:tcBorders>
                    <w:top w:val="nil"/>
                  </w:tcBorders>
                  <w:shd w:val="clear" w:color="auto" w:fill="auto"/>
                  <w:vAlign w:val="center"/>
                </w:tcPr>
                <w:p w14:paraId="2C908464"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3F33BE2E"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33.</w:t>
                  </w:r>
                  <w:r w:rsidRPr="00DF079E">
                    <w:rPr>
                      <w:rFonts w:cs="Times New Roman"/>
                      <w:b/>
                      <w:color w:val="000000"/>
                      <w:sz w:val="24"/>
                      <w:szCs w:val="24"/>
                    </w:rPr>
                    <w:t xml:space="preserve"> </w:t>
                  </w:r>
                  <w:r w:rsidRPr="00DF079E">
                    <w:rPr>
                      <w:rFonts w:cs="Times New Roman"/>
                      <w:bCs/>
                      <w:color w:val="000000"/>
                      <w:sz w:val="24"/>
                      <w:szCs w:val="24"/>
                    </w:rPr>
                    <w:t>Ở người, trong các xương sau đây xương nào có khớp bất động?</w:t>
                  </w:r>
                </w:p>
                <w:p w14:paraId="3F13B9FC" w14:textId="77777777" w:rsidR="009648D7" w:rsidRPr="00DF079E" w:rsidRDefault="009648D7" w:rsidP="00D01E30">
                  <w:pPr>
                    <w:rPr>
                      <w:rFonts w:cs="Times New Roman"/>
                      <w:color w:val="000000"/>
                      <w:sz w:val="24"/>
                      <w:szCs w:val="24"/>
                    </w:rPr>
                  </w:pPr>
                  <w:r w:rsidRPr="00DF079E">
                    <w:rPr>
                      <w:rFonts w:cs="Times New Roman"/>
                      <w:color w:val="FF0000"/>
                      <w:sz w:val="24"/>
                      <w:szCs w:val="24"/>
                    </w:rPr>
                    <w:t>A. Xương hộp sọ.</w:t>
                  </w:r>
                </w:p>
                <w:p w14:paraId="72D2D920"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Xương cột sống.</w:t>
                  </w:r>
                </w:p>
                <w:p w14:paraId="1DE0A600"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Xương bả vai.</w:t>
                  </w:r>
                </w:p>
                <w:p w14:paraId="4E4D0DC3"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Xương bàn tay.</w:t>
                  </w:r>
                </w:p>
              </w:tc>
            </w:tr>
            <w:tr w:rsidR="009648D7" w:rsidRPr="00DF079E" w14:paraId="530B1BE6" w14:textId="77777777" w:rsidTr="00D01E30">
              <w:tc>
                <w:tcPr>
                  <w:tcW w:w="958" w:type="dxa"/>
                  <w:gridSpan w:val="2"/>
                  <w:vMerge/>
                  <w:tcBorders>
                    <w:top w:val="nil"/>
                  </w:tcBorders>
                  <w:shd w:val="clear" w:color="auto" w:fill="auto"/>
                  <w:vAlign w:val="center"/>
                </w:tcPr>
                <w:p w14:paraId="4B839DBB"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1346F451"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34.</w:t>
                  </w:r>
                  <w:r w:rsidRPr="00DF079E">
                    <w:rPr>
                      <w:rFonts w:cs="Times New Roman"/>
                      <w:b/>
                      <w:bCs/>
                      <w:color w:val="0070C0"/>
                      <w:sz w:val="24"/>
                      <w:szCs w:val="24"/>
                    </w:rPr>
                    <w:t xml:space="preserve"> </w:t>
                  </w:r>
                  <w:r w:rsidRPr="00DF079E">
                    <w:rPr>
                      <w:rFonts w:cs="Times New Roman"/>
                      <w:sz w:val="24"/>
                      <w:szCs w:val="24"/>
                    </w:rPr>
                    <w:t xml:space="preserve">Biểu hiện </w:t>
                  </w:r>
                  <w:r w:rsidRPr="00DF079E">
                    <w:rPr>
                      <w:rFonts w:cs="Times New Roman"/>
                      <w:color w:val="000000"/>
                      <w:sz w:val="24"/>
                      <w:szCs w:val="24"/>
                    </w:rPr>
                    <w:t>của bệnh loãng xương ở người?</w:t>
                  </w:r>
                </w:p>
                <w:p w14:paraId="241771B0"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Xương giòn và dễ gãy khi bị chấn thương.</w:t>
                  </w:r>
                </w:p>
                <w:p w14:paraId="3271317F"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Xương không dài ra thêm.</w:t>
                  </w:r>
                </w:p>
                <w:p w14:paraId="3B84B6B2"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Xương không phát triển chiều ngang.</w:t>
                  </w:r>
                </w:p>
                <w:p w14:paraId="6D61912B"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Dễ gây biến dạng ở xương.</w:t>
                  </w:r>
                </w:p>
              </w:tc>
            </w:tr>
            <w:tr w:rsidR="009648D7" w:rsidRPr="00DF079E" w14:paraId="474ADC1A" w14:textId="77777777" w:rsidTr="00D01E30">
              <w:tc>
                <w:tcPr>
                  <w:tcW w:w="958" w:type="dxa"/>
                  <w:gridSpan w:val="2"/>
                  <w:vMerge/>
                  <w:shd w:val="clear" w:color="auto" w:fill="auto"/>
                  <w:vAlign w:val="center"/>
                </w:tcPr>
                <w:p w14:paraId="6C3A3B5E"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110465CF" w14:textId="77777777" w:rsidR="009648D7" w:rsidRPr="00DF079E" w:rsidRDefault="009648D7" w:rsidP="00D01E30">
                  <w:pPr>
                    <w:rPr>
                      <w:rFonts w:cs="Times New Roman"/>
                      <w:bCs/>
                      <w:sz w:val="24"/>
                      <w:szCs w:val="24"/>
                    </w:rPr>
                  </w:pPr>
                  <w:r w:rsidRPr="00DF079E">
                    <w:rPr>
                      <w:rFonts w:cs="Times New Roman"/>
                      <w:b/>
                      <w:color w:val="0070C0"/>
                      <w:sz w:val="24"/>
                      <w:szCs w:val="24"/>
                      <w:u w:val="single"/>
                    </w:rPr>
                    <w:t>Câu 35.</w:t>
                  </w:r>
                  <w:r w:rsidRPr="00DF079E">
                    <w:rPr>
                      <w:rFonts w:cs="Times New Roman"/>
                      <w:b/>
                      <w:color w:val="0070C0"/>
                      <w:sz w:val="24"/>
                      <w:szCs w:val="24"/>
                    </w:rPr>
                    <w:t xml:space="preserve"> </w:t>
                  </w:r>
                  <w:r w:rsidRPr="00DF079E">
                    <w:rPr>
                      <w:rFonts w:cs="Times New Roman"/>
                      <w:bCs/>
                      <w:sz w:val="24"/>
                      <w:szCs w:val="24"/>
                    </w:rPr>
                    <w:t>Khi bị té ngã người bị bệnh, tật nào sau đây dễ bị gãy xương hơn?</w:t>
                  </w:r>
                </w:p>
                <w:p w14:paraId="70C275F6" w14:textId="77777777" w:rsidR="009648D7" w:rsidRPr="00DF079E" w:rsidRDefault="009648D7" w:rsidP="00D01E30">
                  <w:pPr>
                    <w:rPr>
                      <w:rFonts w:cs="Times New Roman"/>
                      <w:bCs/>
                      <w:sz w:val="24"/>
                      <w:szCs w:val="24"/>
                    </w:rPr>
                  </w:pPr>
                  <w:r w:rsidRPr="00DF079E">
                    <w:rPr>
                      <w:rFonts w:cs="Times New Roman"/>
                      <w:bCs/>
                      <w:color w:val="FF0000"/>
                      <w:sz w:val="24"/>
                      <w:szCs w:val="24"/>
                    </w:rPr>
                    <w:t>A. Người mắc bệnh loãng xương.</w:t>
                  </w:r>
                </w:p>
                <w:p w14:paraId="6F344E4F" w14:textId="77777777" w:rsidR="009648D7" w:rsidRPr="00DF079E" w:rsidRDefault="009648D7" w:rsidP="00D01E30">
                  <w:pPr>
                    <w:rPr>
                      <w:rFonts w:cs="Times New Roman"/>
                      <w:bCs/>
                      <w:sz w:val="24"/>
                      <w:szCs w:val="24"/>
                    </w:rPr>
                  </w:pPr>
                  <w:r w:rsidRPr="00DF079E">
                    <w:rPr>
                      <w:rFonts w:cs="Times New Roman"/>
                      <w:bCs/>
                      <w:sz w:val="24"/>
                      <w:szCs w:val="24"/>
                    </w:rPr>
                    <w:lastRenderedPageBreak/>
                    <w:t>B. Người bị cong vẹo cột sống.</w:t>
                  </w:r>
                </w:p>
                <w:p w14:paraId="44AD14ED" w14:textId="77777777" w:rsidR="009648D7" w:rsidRPr="00DF079E" w:rsidRDefault="009648D7" w:rsidP="00D01E30">
                  <w:pPr>
                    <w:rPr>
                      <w:rFonts w:cs="Times New Roman"/>
                      <w:bCs/>
                      <w:sz w:val="24"/>
                      <w:szCs w:val="24"/>
                    </w:rPr>
                  </w:pPr>
                  <w:r w:rsidRPr="00DF079E">
                    <w:rPr>
                      <w:rFonts w:cs="Times New Roman"/>
                      <w:bCs/>
                      <w:sz w:val="24"/>
                      <w:szCs w:val="24"/>
                    </w:rPr>
                    <w:t>C. Người bị thoái hóa khớp.</w:t>
                  </w:r>
                </w:p>
                <w:p w14:paraId="3F08950D" w14:textId="77777777" w:rsidR="009648D7" w:rsidRPr="00DF079E" w:rsidRDefault="009648D7" w:rsidP="00D01E30">
                  <w:pPr>
                    <w:rPr>
                      <w:rFonts w:cs="Times New Roman"/>
                      <w:bCs/>
                      <w:color w:val="0070C0"/>
                      <w:sz w:val="24"/>
                      <w:szCs w:val="24"/>
                    </w:rPr>
                  </w:pPr>
                  <w:r w:rsidRPr="00DF079E">
                    <w:rPr>
                      <w:rFonts w:cs="Times New Roman"/>
                      <w:bCs/>
                      <w:sz w:val="24"/>
                      <w:szCs w:val="24"/>
                    </w:rPr>
                    <w:t>D. Người bị viêm khớp.</w:t>
                  </w:r>
                </w:p>
              </w:tc>
            </w:tr>
            <w:tr w:rsidR="009648D7" w:rsidRPr="00DF079E" w14:paraId="59239701" w14:textId="77777777" w:rsidTr="00D01E30">
              <w:tc>
                <w:tcPr>
                  <w:tcW w:w="958" w:type="dxa"/>
                  <w:gridSpan w:val="2"/>
                  <w:vMerge/>
                  <w:shd w:val="clear" w:color="auto" w:fill="auto"/>
                  <w:vAlign w:val="center"/>
                </w:tcPr>
                <w:p w14:paraId="1DEABD1F"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51660269"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36.</w:t>
                  </w:r>
                  <w:r w:rsidRPr="00DF079E">
                    <w:rPr>
                      <w:rFonts w:cs="Times New Roman"/>
                      <w:bCs/>
                      <w:color w:val="000000"/>
                      <w:sz w:val="24"/>
                      <w:szCs w:val="24"/>
                    </w:rPr>
                    <w:t xml:space="preserve"> Hộp sọ có cấu tạo như thế nào phù hợp với chức năng bảo vệ bộ não?</w:t>
                  </w:r>
                </w:p>
                <w:p w14:paraId="5177602B"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Gồm các xương dẹt khớp với nhau bằng khớp bất động.</w:t>
                  </w:r>
                </w:p>
                <w:p w14:paraId="6BB12C48"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Gồm các xương ngắn khớp với nhau bằng khớp bán động.</w:t>
                  </w:r>
                </w:p>
                <w:p w14:paraId="06FCBE1F"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Gồm các xương dài khớp với nhau bằng khớp bất động.</w:t>
                  </w:r>
                </w:p>
                <w:p w14:paraId="29165765"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Gồm các xương dẹt khớp với nhau bằng khớp động.</w:t>
                  </w:r>
                </w:p>
              </w:tc>
            </w:tr>
            <w:tr w:rsidR="009648D7" w:rsidRPr="00DF079E" w14:paraId="2433B8F9" w14:textId="77777777" w:rsidTr="00D01E30">
              <w:tc>
                <w:tcPr>
                  <w:tcW w:w="958" w:type="dxa"/>
                  <w:gridSpan w:val="2"/>
                  <w:vMerge w:val="restart"/>
                  <w:shd w:val="clear" w:color="auto" w:fill="auto"/>
                  <w:vAlign w:val="center"/>
                </w:tcPr>
                <w:p w14:paraId="4564EEFC"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Thông hiểu</w:t>
                  </w:r>
                </w:p>
              </w:tc>
              <w:tc>
                <w:tcPr>
                  <w:tcW w:w="8676" w:type="dxa"/>
                  <w:shd w:val="clear" w:color="auto" w:fill="auto"/>
                </w:tcPr>
                <w:p w14:paraId="4C31096C"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37.</w:t>
                  </w:r>
                  <w:r w:rsidRPr="00DF079E">
                    <w:rPr>
                      <w:rFonts w:cs="Times New Roman"/>
                      <w:b/>
                      <w:bCs/>
                      <w:color w:val="000000"/>
                      <w:sz w:val="24"/>
                      <w:szCs w:val="24"/>
                    </w:rPr>
                    <w:t xml:space="preserve"> </w:t>
                  </w:r>
                  <w:r w:rsidRPr="00DF079E">
                    <w:rPr>
                      <w:rFonts w:cs="Times New Roman"/>
                      <w:bCs/>
                      <w:color w:val="000000"/>
                      <w:sz w:val="24"/>
                      <w:szCs w:val="24"/>
                    </w:rPr>
                    <w:t>Khi nói đến nguyên</w:t>
                  </w:r>
                  <w:r w:rsidRPr="00DF079E">
                    <w:rPr>
                      <w:rFonts w:cs="Times New Roman"/>
                      <w:color w:val="000000"/>
                      <w:sz w:val="24"/>
                      <w:szCs w:val="24"/>
                    </w:rPr>
                    <w:t xml:space="preserve"> nhân bị loãng xương ở người cao tuổi, phát biểu nào sau đây là </w:t>
                  </w:r>
                  <w:r w:rsidRPr="00DF079E">
                    <w:rPr>
                      <w:rFonts w:cs="Times New Roman"/>
                      <w:b/>
                      <w:color w:val="000000"/>
                      <w:sz w:val="24"/>
                      <w:szCs w:val="24"/>
                    </w:rPr>
                    <w:t>sai</w:t>
                  </w:r>
                  <w:r w:rsidRPr="00DF079E">
                    <w:rPr>
                      <w:rFonts w:cs="Times New Roman"/>
                      <w:color w:val="000000"/>
                      <w:sz w:val="24"/>
                      <w:szCs w:val="24"/>
                    </w:rPr>
                    <w:t>?</w:t>
                  </w:r>
                </w:p>
                <w:p w14:paraId="10433FD7"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Kém ăn, mất ngủ, không cung cấp vitamin cho cơ thể.</w:t>
                  </w:r>
                </w:p>
                <w:p w14:paraId="7EF4D925" w14:textId="77777777" w:rsidR="009648D7" w:rsidRPr="00DF079E" w:rsidRDefault="009648D7" w:rsidP="00D01E30">
                  <w:pPr>
                    <w:rPr>
                      <w:rFonts w:cs="Times New Roman"/>
                      <w:b/>
                      <w:sz w:val="24"/>
                      <w:szCs w:val="24"/>
                    </w:rPr>
                  </w:pPr>
                  <w:r w:rsidRPr="00DF079E">
                    <w:rPr>
                      <w:rFonts w:cs="Times New Roman"/>
                      <w:color w:val="000000"/>
                      <w:sz w:val="24"/>
                      <w:szCs w:val="24"/>
                    </w:rPr>
                    <w:t xml:space="preserve">B. </w:t>
                  </w:r>
                  <w:r w:rsidRPr="00DF079E">
                    <w:rPr>
                      <w:rFonts w:cs="Times New Roman"/>
                      <w:sz w:val="24"/>
                      <w:szCs w:val="24"/>
                    </w:rPr>
                    <w:t>Khả năng cơ thể hấp thụ calcium kém.</w:t>
                  </w:r>
                </w:p>
                <w:p w14:paraId="123B4992" w14:textId="77777777" w:rsidR="009648D7" w:rsidRPr="00DF079E" w:rsidRDefault="009648D7" w:rsidP="00D01E30">
                  <w:pPr>
                    <w:rPr>
                      <w:rFonts w:cs="Times New Roman"/>
                      <w:b/>
                      <w:sz w:val="24"/>
                      <w:szCs w:val="24"/>
                    </w:rPr>
                  </w:pPr>
                  <w:r w:rsidRPr="00DF079E">
                    <w:rPr>
                      <w:rFonts w:cs="Times New Roman"/>
                      <w:sz w:val="24"/>
                      <w:szCs w:val="24"/>
                    </w:rPr>
                    <w:t>C. Do ít vận động, ít tiếp xúc ánh sáng mặt trời.</w:t>
                  </w:r>
                </w:p>
                <w:p w14:paraId="07821386" w14:textId="77777777" w:rsidR="009648D7" w:rsidRPr="00DF079E" w:rsidRDefault="009648D7" w:rsidP="00D01E30">
                  <w:pPr>
                    <w:ind w:right="48"/>
                    <w:rPr>
                      <w:rFonts w:cs="Times New Roman"/>
                      <w:color w:val="000000"/>
                      <w:sz w:val="24"/>
                      <w:szCs w:val="24"/>
                    </w:rPr>
                  </w:pPr>
                  <w:r w:rsidRPr="00DF079E">
                    <w:rPr>
                      <w:rFonts w:cs="Times New Roman"/>
                      <w:sz w:val="24"/>
                      <w:szCs w:val="24"/>
                    </w:rPr>
                    <w:t>D. Do dùng thuốc thường xuyên trị các bệnh lí khác.</w:t>
                  </w:r>
                </w:p>
              </w:tc>
            </w:tr>
            <w:tr w:rsidR="009648D7" w:rsidRPr="00DF079E" w14:paraId="2A40609E" w14:textId="77777777" w:rsidTr="00D01E30">
              <w:tc>
                <w:tcPr>
                  <w:tcW w:w="958" w:type="dxa"/>
                  <w:gridSpan w:val="2"/>
                  <w:vMerge/>
                  <w:shd w:val="clear" w:color="auto" w:fill="auto"/>
                  <w:vAlign w:val="center"/>
                </w:tcPr>
                <w:p w14:paraId="6F4BF242" w14:textId="77777777" w:rsidR="009648D7" w:rsidRPr="00DF079E" w:rsidRDefault="009648D7" w:rsidP="00D01E30">
                  <w:pPr>
                    <w:rPr>
                      <w:rFonts w:cs="Times New Roman"/>
                      <w:b/>
                      <w:bCs/>
                      <w:sz w:val="24"/>
                      <w:szCs w:val="24"/>
                      <w:lang w:val="es-MX"/>
                    </w:rPr>
                  </w:pPr>
                </w:p>
              </w:tc>
              <w:tc>
                <w:tcPr>
                  <w:tcW w:w="8676" w:type="dxa"/>
                  <w:shd w:val="clear" w:color="auto" w:fill="auto"/>
                </w:tcPr>
                <w:p w14:paraId="4F99CAF5"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38.</w:t>
                  </w:r>
                  <w:r w:rsidRPr="00DF079E">
                    <w:rPr>
                      <w:rFonts w:cs="Times New Roman"/>
                      <w:b/>
                      <w:bCs/>
                      <w:color w:val="0070C0"/>
                      <w:sz w:val="24"/>
                      <w:szCs w:val="24"/>
                    </w:rPr>
                    <w:t xml:space="preserve"> </w:t>
                  </w:r>
                  <w:r w:rsidRPr="00DF079E">
                    <w:rPr>
                      <w:rFonts w:cs="Times New Roman"/>
                      <w:color w:val="000000"/>
                      <w:sz w:val="24"/>
                      <w:szCs w:val="24"/>
                    </w:rPr>
                    <w:t>Xương trẻ em có đặc điểm gì mà khi bị gãy thì mau lành hơn người lớn?</w:t>
                  </w:r>
                </w:p>
                <w:p w14:paraId="5A0BF1F1"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Trẻ em xương chứa thành phần cốt giao nhiều hơn.</w:t>
                  </w:r>
                </w:p>
                <w:p w14:paraId="174D9BB2"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Trẻ em xương chứa thành phần chất khoáng nhiều hơn.</w:t>
                  </w:r>
                </w:p>
                <w:p w14:paraId="175AB9C8"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 xml:space="preserve">C. Trẻ em xương chưa có thành phần cốt giao. </w:t>
                  </w:r>
                </w:p>
                <w:p w14:paraId="0E95F764" w14:textId="77777777" w:rsidR="009648D7" w:rsidRPr="00DF079E" w:rsidRDefault="009648D7" w:rsidP="00D01E30">
                  <w:pPr>
                    <w:rPr>
                      <w:rFonts w:cs="Times New Roman"/>
                      <w:b/>
                      <w:bCs/>
                      <w:color w:val="000000"/>
                      <w:sz w:val="24"/>
                      <w:szCs w:val="24"/>
                    </w:rPr>
                  </w:pPr>
                  <w:r w:rsidRPr="00DF079E">
                    <w:rPr>
                      <w:rFonts w:cs="Times New Roman"/>
                      <w:color w:val="000000"/>
                      <w:sz w:val="24"/>
                      <w:szCs w:val="24"/>
                    </w:rPr>
                    <w:t>D. Trẻ em xương chưa phát triển thành phần khoáng.</w:t>
                  </w:r>
                </w:p>
              </w:tc>
            </w:tr>
            <w:tr w:rsidR="009648D7" w:rsidRPr="00DF079E" w14:paraId="07EBA6CC" w14:textId="77777777" w:rsidTr="00D01E30">
              <w:tc>
                <w:tcPr>
                  <w:tcW w:w="958" w:type="dxa"/>
                  <w:gridSpan w:val="2"/>
                  <w:vMerge/>
                  <w:shd w:val="clear" w:color="auto" w:fill="auto"/>
                  <w:vAlign w:val="center"/>
                </w:tcPr>
                <w:p w14:paraId="02C7441A" w14:textId="77777777" w:rsidR="009648D7" w:rsidRPr="00DF079E" w:rsidRDefault="009648D7" w:rsidP="00D01E30">
                  <w:pPr>
                    <w:rPr>
                      <w:rFonts w:cs="Times New Roman"/>
                      <w:b/>
                      <w:bCs/>
                      <w:sz w:val="24"/>
                      <w:szCs w:val="24"/>
                      <w:lang w:val="es-MX"/>
                    </w:rPr>
                  </w:pPr>
                </w:p>
              </w:tc>
              <w:tc>
                <w:tcPr>
                  <w:tcW w:w="8676" w:type="dxa"/>
                  <w:shd w:val="clear" w:color="auto" w:fill="auto"/>
                </w:tcPr>
                <w:p w14:paraId="318C3D7D"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39.</w:t>
                  </w:r>
                  <w:r w:rsidRPr="00DF079E">
                    <w:rPr>
                      <w:rFonts w:cs="Times New Roman"/>
                      <w:b/>
                      <w:bCs/>
                      <w:color w:val="0070C0"/>
                      <w:sz w:val="24"/>
                      <w:szCs w:val="24"/>
                    </w:rPr>
                    <w:t xml:space="preserve"> </w:t>
                  </w:r>
                  <w:r w:rsidRPr="00DF079E">
                    <w:rPr>
                      <w:rFonts w:cs="Times New Roman"/>
                      <w:color w:val="000000"/>
                      <w:sz w:val="24"/>
                      <w:szCs w:val="24"/>
                    </w:rPr>
                    <w:t>Vì sao người cao tuổi dễ bị loãng xương?</w:t>
                  </w:r>
                </w:p>
                <w:p w14:paraId="6C1FA60C"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Xương bị lão hóa, tỉ lệ chất cốt giao giảm, thiếu calcium và phosphorus.</w:t>
                  </w:r>
                </w:p>
                <w:p w14:paraId="15320FB3"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Xương bị lão hóa, tỉ lệ chất cốt giao tăng, thiếu calcium và phosphorus.</w:t>
                  </w:r>
                </w:p>
                <w:p w14:paraId="3C910AE3"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Xương bị lão hóa, tỉ lệ chất cốt giao giảm, dư calcium và phosphorus.</w:t>
                  </w:r>
                </w:p>
                <w:p w14:paraId="235B7D89" w14:textId="77777777" w:rsidR="009648D7" w:rsidRPr="00DF079E" w:rsidRDefault="009648D7" w:rsidP="00D01E30">
                  <w:pPr>
                    <w:rPr>
                      <w:rFonts w:cs="Times New Roman"/>
                      <w:b/>
                      <w:bCs/>
                      <w:color w:val="000000"/>
                      <w:sz w:val="24"/>
                      <w:szCs w:val="24"/>
                    </w:rPr>
                  </w:pPr>
                  <w:r w:rsidRPr="00DF079E">
                    <w:rPr>
                      <w:rFonts w:cs="Times New Roman"/>
                      <w:color w:val="000000"/>
                      <w:sz w:val="24"/>
                      <w:szCs w:val="24"/>
                    </w:rPr>
                    <w:t>D. Xương bị lão hóa, tỉ lệ chất khoáng tăng, dư calcium và phosphorus.</w:t>
                  </w:r>
                </w:p>
              </w:tc>
            </w:tr>
            <w:tr w:rsidR="009648D7" w:rsidRPr="00DF079E" w14:paraId="7076369A" w14:textId="77777777" w:rsidTr="00D01E30">
              <w:tc>
                <w:tcPr>
                  <w:tcW w:w="958" w:type="dxa"/>
                  <w:gridSpan w:val="2"/>
                  <w:vMerge/>
                  <w:shd w:val="clear" w:color="auto" w:fill="auto"/>
                  <w:vAlign w:val="center"/>
                </w:tcPr>
                <w:p w14:paraId="766A9229"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7176159E"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40.</w:t>
                  </w:r>
                  <w:r w:rsidRPr="00DF079E">
                    <w:rPr>
                      <w:rFonts w:cs="Times New Roman"/>
                      <w:color w:val="000000"/>
                      <w:sz w:val="24"/>
                      <w:szCs w:val="24"/>
                    </w:rPr>
                    <w:t> Ở lứa tuổi nào sau đây, xương phát triển nhanh nhất?</w:t>
                  </w:r>
                </w:p>
                <w:p w14:paraId="5A284FCC"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Tuổi thiếu niên.</w:t>
                  </w:r>
                </w:p>
                <w:p w14:paraId="578A399F"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Trẻ em.</w:t>
                  </w:r>
                </w:p>
                <w:p w14:paraId="6CD173E8"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Người trưởng thành.</w:t>
                  </w:r>
                </w:p>
                <w:p w14:paraId="3A5881BE"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Người già.</w:t>
                  </w:r>
                </w:p>
              </w:tc>
            </w:tr>
            <w:tr w:rsidR="009648D7" w:rsidRPr="00DF079E" w14:paraId="37F126BC" w14:textId="77777777" w:rsidTr="00D01E30">
              <w:tc>
                <w:tcPr>
                  <w:tcW w:w="958" w:type="dxa"/>
                  <w:gridSpan w:val="2"/>
                  <w:vMerge/>
                  <w:shd w:val="clear" w:color="auto" w:fill="auto"/>
                  <w:vAlign w:val="center"/>
                </w:tcPr>
                <w:p w14:paraId="0219B752"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2F9A848E"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41.</w:t>
                  </w:r>
                  <w:r w:rsidRPr="00DF079E">
                    <w:rPr>
                      <w:rFonts w:cs="Times New Roman"/>
                      <w:b/>
                      <w:color w:val="000000"/>
                      <w:sz w:val="24"/>
                      <w:szCs w:val="24"/>
                    </w:rPr>
                    <w:t xml:space="preserve"> </w:t>
                  </w:r>
                  <w:r w:rsidRPr="00DF079E">
                    <w:rPr>
                      <w:rFonts w:cs="Times New Roman"/>
                      <w:bCs/>
                      <w:color w:val="000000"/>
                      <w:sz w:val="24"/>
                      <w:szCs w:val="24"/>
                    </w:rPr>
                    <w:t xml:space="preserve">Khi nói sự phối hợp của các cơ quan trong hệ vận động, phát biểu nào đây </w:t>
                  </w:r>
                  <w:r w:rsidRPr="00DF079E">
                    <w:rPr>
                      <w:rFonts w:cs="Times New Roman"/>
                      <w:b/>
                      <w:bCs/>
                      <w:color w:val="000000"/>
                      <w:sz w:val="24"/>
                      <w:szCs w:val="24"/>
                    </w:rPr>
                    <w:t>sai</w:t>
                  </w:r>
                  <w:r w:rsidRPr="00DF079E">
                    <w:rPr>
                      <w:rFonts w:cs="Times New Roman"/>
                      <w:color w:val="000000"/>
                      <w:sz w:val="24"/>
                      <w:szCs w:val="24"/>
                    </w:rPr>
                    <w:t>?</w:t>
                  </w:r>
                </w:p>
                <w:p w14:paraId="55DC052B" w14:textId="77777777" w:rsidR="009648D7" w:rsidRPr="00DF079E" w:rsidRDefault="009648D7" w:rsidP="00D01E30">
                  <w:pPr>
                    <w:rPr>
                      <w:rFonts w:cs="Times New Roman"/>
                      <w:bCs/>
                      <w:color w:val="000000"/>
                      <w:sz w:val="24"/>
                      <w:szCs w:val="24"/>
                    </w:rPr>
                  </w:pPr>
                  <w:r w:rsidRPr="00DF079E">
                    <w:rPr>
                      <w:rFonts w:cs="Times New Roman"/>
                      <w:bCs/>
                      <w:color w:val="FF0000"/>
                      <w:sz w:val="24"/>
                      <w:szCs w:val="24"/>
                    </w:rPr>
                    <w:t>A. Dưới sự điều khiển của hệ thần kinh, xương cử động làm cơ bám vào xương co.</w:t>
                  </w:r>
                </w:p>
                <w:p w14:paraId="74BF1B55" w14:textId="77777777" w:rsidR="009648D7" w:rsidRPr="00DF079E" w:rsidRDefault="009648D7" w:rsidP="00D01E30">
                  <w:pPr>
                    <w:rPr>
                      <w:rFonts w:cs="Times New Roman"/>
                      <w:bCs/>
                      <w:color w:val="000000"/>
                      <w:sz w:val="24"/>
                      <w:szCs w:val="24"/>
                    </w:rPr>
                  </w:pPr>
                  <w:r w:rsidRPr="00DF079E">
                    <w:rPr>
                      <w:rFonts w:cs="Times New Roman"/>
                      <w:bCs/>
                      <w:color w:val="000000"/>
                      <w:sz w:val="24"/>
                      <w:szCs w:val="24"/>
                    </w:rPr>
                    <w:t>B. Dưới sự điều khiển của hệ thần kinh cơ co làm xương cử động.</w:t>
                  </w:r>
                </w:p>
                <w:p w14:paraId="62888E7A" w14:textId="77777777" w:rsidR="009648D7" w:rsidRPr="00DF079E" w:rsidRDefault="009648D7" w:rsidP="00D01E30">
                  <w:pPr>
                    <w:rPr>
                      <w:rFonts w:cs="Times New Roman"/>
                      <w:bCs/>
                      <w:color w:val="000000"/>
                      <w:sz w:val="24"/>
                      <w:szCs w:val="24"/>
                    </w:rPr>
                  </w:pPr>
                  <w:r w:rsidRPr="00DF079E">
                    <w:rPr>
                      <w:rFonts w:cs="Times New Roman"/>
                      <w:bCs/>
                      <w:color w:val="000000"/>
                      <w:sz w:val="24"/>
                      <w:szCs w:val="24"/>
                    </w:rPr>
                    <w:t>C. Sự sắp xếp cấu tạo của cơ, xương, khớp tạo nên cấu trúc có dạng đòn bẩy.</w:t>
                  </w:r>
                </w:p>
                <w:p w14:paraId="2BCECF3D" w14:textId="77777777" w:rsidR="009648D7" w:rsidRPr="00DF079E" w:rsidRDefault="009648D7" w:rsidP="00D01E30">
                  <w:pPr>
                    <w:rPr>
                      <w:rFonts w:cs="Times New Roman"/>
                      <w:bCs/>
                      <w:color w:val="000000"/>
                      <w:sz w:val="24"/>
                      <w:szCs w:val="24"/>
                    </w:rPr>
                  </w:pPr>
                  <w:r w:rsidRPr="00DF079E">
                    <w:rPr>
                      <w:rFonts w:cs="Times New Roman"/>
                      <w:bCs/>
                      <w:color w:val="000000"/>
                      <w:sz w:val="24"/>
                      <w:szCs w:val="24"/>
                    </w:rPr>
                    <w:t>D. Khớp xương hình thành nên điểm tựa, cơ co tạo lực kéo làm xương di chuyển.</w:t>
                  </w:r>
                </w:p>
              </w:tc>
            </w:tr>
            <w:tr w:rsidR="009648D7" w:rsidRPr="00DF079E" w14:paraId="10045B99" w14:textId="77777777" w:rsidTr="00D01E30">
              <w:tc>
                <w:tcPr>
                  <w:tcW w:w="958" w:type="dxa"/>
                  <w:gridSpan w:val="2"/>
                  <w:vMerge/>
                  <w:shd w:val="clear" w:color="auto" w:fill="auto"/>
                  <w:vAlign w:val="center"/>
                </w:tcPr>
                <w:p w14:paraId="3967D064"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5EB25ADA"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42.</w:t>
                  </w:r>
                  <w:r w:rsidRPr="00DF079E">
                    <w:rPr>
                      <w:rFonts w:cs="Times New Roman"/>
                      <w:b/>
                      <w:bCs/>
                      <w:color w:val="000000"/>
                      <w:sz w:val="24"/>
                      <w:szCs w:val="24"/>
                    </w:rPr>
                    <w:t xml:space="preserve"> </w:t>
                  </w:r>
                  <w:r w:rsidRPr="00DF079E">
                    <w:rPr>
                      <w:rFonts w:cs="Times New Roman"/>
                      <w:color w:val="000000"/>
                      <w:sz w:val="24"/>
                      <w:szCs w:val="24"/>
                    </w:rPr>
                    <w:t>Ở tuổi học sinh, khi đùa giỡn quá mức, tập thể dục sai động tác tư thế … sẽ ảnh hưởng như thế nào đến hệ vận động?</w:t>
                  </w:r>
                </w:p>
                <w:p w14:paraId="7B5444D1"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Dễ bị trật khớp, bong gân, gãy xương.</w:t>
                  </w:r>
                </w:p>
                <w:p w14:paraId="6AE10E25"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lastRenderedPageBreak/>
                    <w:t>B. Bị viêm cơ, viêm khớp.</w:t>
                  </w:r>
                </w:p>
                <w:p w14:paraId="56E883F9"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Dễ bị bệnh loãng xương.</w:t>
                  </w:r>
                </w:p>
                <w:p w14:paraId="311BBBE7" w14:textId="77777777" w:rsidR="009648D7" w:rsidRPr="00DF079E" w:rsidRDefault="009648D7" w:rsidP="00D01E30">
                  <w:pPr>
                    <w:rPr>
                      <w:rFonts w:cs="Times New Roman"/>
                      <w:bCs/>
                      <w:color w:val="0070C0"/>
                      <w:sz w:val="24"/>
                      <w:szCs w:val="24"/>
                    </w:rPr>
                  </w:pPr>
                  <w:r w:rsidRPr="00DF079E">
                    <w:rPr>
                      <w:rFonts w:cs="Times New Roman"/>
                      <w:color w:val="000000"/>
                      <w:sz w:val="24"/>
                      <w:szCs w:val="24"/>
                    </w:rPr>
                    <w:t>D. Dễ bị bệnh còi xương.</w:t>
                  </w:r>
                </w:p>
              </w:tc>
            </w:tr>
            <w:tr w:rsidR="009648D7" w:rsidRPr="00DF079E" w14:paraId="75061F2D" w14:textId="77777777" w:rsidTr="00D01E30">
              <w:tc>
                <w:tcPr>
                  <w:tcW w:w="958" w:type="dxa"/>
                  <w:gridSpan w:val="2"/>
                  <w:vMerge/>
                  <w:shd w:val="clear" w:color="auto" w:fill="auto"/>
                  <w:vAlign w:val="center"/>
                </w:tcPr>
                <w:p w14:paraId="123AA56C"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6EE8D37C" w14:textId="77777777" w:rsidR="009648D7" w:rsidRPr="00DF079E" w:rsidRDefault="009648D7" w:rsidP="00D01E30">
                  <w:pPr>
                    <w:rPr>
                      <w:rFonts w:cs="Times New Roman"/>
                      <w:b/>
                      <w:bCs/>
                      <w:color w:val="000000"/>
                      <w:sz w:val="24"/>
                      <w:szCs w:val="24"/>
                    </w:rPr>
                  </w:pPr>
                </w:p>
              </w:tc>
            </w:tr>
            <w:tr w:rsidR="009648D7" w:rsidRPr="00DF079E" w14:paraId="1FC88CFB" w14:textId="77777777" w:rsidTr="00D01E30">
              <w:tc>
                <w:tcPr>
                  <w:tcW w:w="958" w:type="dxa"/>
                  <w:gridSpan w:val="2"/>
                  <w:vMerge w:val="restart"/>
                  <w:shd w:val="clear" w:color="auto" w:fill="auto"/>
                  <w:vAlign w:val="center"/>
                </w:tcPr>
                <w:p w14:paraId="06E6E72E"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 xml:space="preserve">Vận dụng </w:t>
                  </w:r>
                </w:p>
                <w:p w14:paraId="633F7D7E" w14:textId="77777777" w:rsidR="009648D7" w:rsidRPr="00DF079E" w:rsidRDefault="009648D7" w:rsidP="00D01E30">
                  <w:pPr>
                    <w:jc w:val="center"/>
                    <w:rPr>
                      <w:rFonts w:cs="Times New Roman"/>
                      <w:b/>
                      <w:bCs/>
                      <w:sz w:val="24"/>
                      <w:szCs w:val="24"/>
                      <w:lang w:val="es-MX"/>
                    </w:rPr>
                  </w:pPr>
                </w:p>
                <w:p w14:paraId="15BE23F1" w14:textId="77777777" w:rsidR="009648D7" w:rsidRPr="00DF079E" w:rsidRDefault="009648D7" w:rsidP="00D01E30">
                  <w:pPr>
                    <w:jc w:val="center"/>
                    <w:rPr>
                      <w:rFonts w:cs="Times New Roman"/>
                      <w:b/>
                      <w:bCs/>
                      <w:sz w:val="24"/>
                      <w:szCs w:val="24"/>
                      <w:lang w:val="es-MX"/>
                    </w:rPr>
                  </w:pPr>
                </w:p>
                <w:p w14:paraId="3A758DDF"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4AD07C21"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43.</w:t>
                  </w:r>
                  <w:r w:rsidRPr="00DF079E">
                    <w:rPr>
                      <w:rFonts w:cs="Times New Roman"/>
                      <w:b/>
                      <w:color w:val="0070C0"/>
                      <w:sz w:val="24"/>
                      <w:szCs w:val="24"/>
                    </w:rPr>
                    <w:t xml:space="preserve"> </w:t>
                  </w:r>
                  <w:r w:rsidRPr="00DF079E">
                    <w:rPr>
                      <w:rFonts w:cs="Times New Roman"/>
                      <w:color w:val="000000"/>
                      <w:sz w:val="24"/>
                      <w:szCs w:val="24"/>
                    </w:rPr>
                    <w:t xml:space="preserve">Khi thực hiện sơ cứu cho người gãy xương, thao tác nào sau đây </w:t>
                  </w:r>
                  <w:r w:rsidRPr="00DF079E">
                    <w:rPr>
                      <w:rFonts w:cs="Times New Roman"/>
                      <w:b/>
                      <w:color w:val="000000"/>
                      <w:sz w:val="24"/>
                      <w:szCs w:val="24"/>
                    </w:rPr>
                    <w:t>không</w:t>
                  </w:r>
                  <w:r w:rsidRPr="00DF079E">
                    <w:rPr>
                      <w:rFonts w:cs="Times New Roman"/>
                      <w:color w:val="000000"/>
                      <w:sz w:val="24"/>
                      <w:szCs w:val="24"/>
                    </w:rPr>
                    <w:t xml:space="preserve"> đúng?</w:t>
                  </w:r>
                </w:p>
                <w:p w14:paraId="3B36C8D8"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Dùng tay nắn bóp cố định lại chỗ xương bị gãy.</w:t>
                  </w:r>
                </w:p>
                <w:p w14:paraId="3FC3CB8E" w14:textId="77777777" w:rsidR="009648D7" w:rsidRPr="00DF079E" w:rsidRDefault="009648D7" w:rsidP="00D01E30">
                  <w:pPr>
                    <w:rPr>
                      <w:rFonts w:cs="Times New Roman"/>
                      <w:color w:val="FF0000"/>
                      <w:sz w:val="24"/>
                      <w:szCs w:val="24"/>
                    </w:rPr>
                  </w:pPr>
                  <w:r w:rsidRPr="00DF079E">
                    <w:rPr>
                      <w:rFonts w:cs="Times New Roman"/>
                      <w:color w:val="000000"/>
                      <w:sz w:val="24"/>
                      <w:szCs w:val="24"/>
                    </w:rPr>
                    <w:t>B. Buộc cố định nẹp không quá lỏng cũng không quá chặt.</w:t>
                  </w:r>
                </w:p>
                <w:p w14:paraId="5564CC31"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Vết thương hở cần vô trùng hoặc cầm máu trước khi cố định xương.</w:t>
                  </w:r>
                </w:p>
                <w:p w14:paraId="16FA6A31"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Đặt người bị thương nằm bất động theo nguyên tắc trên một khớp và dưới một khớp.</w:t>
                  </w:r>
                </w:p>
              </w:tc>
            </w:tr>
            <w:tr w:rsidR="009648D7" w:rsidRPr="00DF079E" w14:paraId="3BC5D0CB" w14:textId="77777777" w:rsidTr="00D01E30">
              <w:tc>
                <w:tcPr>
                  <w:tcW w:w="958" w:type="dxa"/>
                  <w:gridSpan w:val="2"/>
                  <w:vMerge/>
                  <w:shd w:val="clear" w:color="auto" w:fill="auto"/>
                  <w:vAlign w:val="center"/>
                </w:tcPr>
                <w:p w14:paraId="6BD52EFB"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6C783D0E" w14:textId="77777777" w:rsidR="009648D7" w:rsidRPr="00DF079E" w:rsidRDefault="009648D7" w:rsidP="00D01E30">
                  <w:pPr>
                    <w:rPr>
                      <w:rFonts w:cs="Times New Roman"/>
                      <w:color w:val="000000"/>
                      <w:sz w:val="24"/>
                      <w:szCs w:val="24"/>
                    </w:rPr>
                  </w:pPr>
                  <w:r w:rsidRPr="00DF079E">
                    <w:rPr>
                      <w:rFonts w:cs="Times New Roman"/>
                      <w:b/>
                      <w:color w:val="0070C0"/>
                      <w:sz w:val="24"/>
                      <w:szCs w:val="24"/>
                      <w:u w:val="single"/>
                    </w:rPr>
                    <w:t>Câu 44.</w:t>
                  </w:r>
                  <w:r w:rsidRPr="00DF079E">
                    <w:rPr>
                      <w:rFonts w:cs="Times New Roman"/>
                      <w:b/>
                      <w:color w:val="0070C0"/>
                      <w:sz w:val="24"/>
                      <w:szCs w:val="24"/>
                    </w:rPr>
                    <w:t xml:space="preserve"> </w:t>
                  </w:r>
                  <w:r w:rsidRPr="00DF079E">
                    <w:rPr>
                      <w:rFonts w:cs="Times New Roman"/>
                      <w:color w:val="000000"/>
                      <w:sz w:val="24"/>
                      <w:szCs w:val="24"/>
                    </w:rPr>
                    <w:t>Cho các câu sau đây:</w:t>
                  </w:r>
                </w:p>
                <w:p w14:paraId="5BCB3540" w14:textId="77777777" w:rsidR="009648D7" w:rsidRPr="00DF079E" w:rsidRDefault="009648D7" w:rsidP="00D01E30">
                  <w:pPr>
                    <w:rPr>
                      <w:rFonts w:cs="Times New Roman"/>
                      <w:bCs/>
                      <w:color w:val="000000"/>
                      <w:sz w:val="24"/>
                      <w:szCs w:val="24"/>
                    </w:rPr>
                  </w:pPr>
                  <w:r w:rsidRPr="00DF079E">
                    <w:rPr>
                      <w:rFonts w:cs="Times New Roman"/>
                      <w:bCs/>
                      <w:color w:val="000000"/>
                      <w:sz w:val="24"/>
                      <w:szCs w:val="24"/>
                    </w:rPr>
                    <w:t>1. Đặt hai nẹp vào hai phía của cẳng tay, nẹp dài từ khuỷu tay tới cẳng tay, lót gạc y tế phía trong nẹp.</w:t>
                  </w:r>
                </w:p>
                <w:p w14:paraId="1DC6B922" w14:textId="77777777" w:rsidR="009648D7" w:rsidRPr="00DF079E" w:rsidRDefault="009648D7" w:rsidP="00D01E30">
                  <w:pPr>
                    <w:rPr>
                      <w:rFonts w:cs="Times New Roman"/>
                      <w:bCs/>
                      <w:color w:val="000000"/>
                      <w:sz w:val="24"/>
                      <w:szCs w:val="24"/>
                    </w:rPr>
                  </w:pPr>
                  <w:r w:rsidRPr="00DF079E">
                    <w:rPr>
                      <w:rFonts w:cs="Times New Roman"/>
                      <w:bCs/>
                      <w:color w:val="000000"/>
                      <w:sz w:val="24"/>
                      <w:szCs w:val="24"/>
                    </w:rPr>
                    <w:t>2. Dùng vải làm dây đeo vào cổ để đỡ cẳng tay, cẳng tay vuông góc với cánh tay.</w:t>
                  </w:r>
                </w:p>
                <w:p w14:paraId="6BB921DE" w14:textId="77777777" w:rsidR="009648D7" w:rsidRPr="00DF079E" w:rsidRDefault="009648D7" w:rsidP="00D01E30">
                  <w:pPr>
                    <w:rPr>
                      <w:rFonts w:cs="Times New Roman"/>
                      <w:bCs/>
                      <w:color w:val="000000"/>
                      <w:sz w:val="24"/>
                      <w:szCs w:val="24"/>
                    </w:rPr>
                  </w:pPr>
                  <w:r w:rsidRPr="00DF079E">
                    <w:rPr>
                      <w:rFonts w:cs="Times New Roman"/>
                      <w:bCs/>
                      <w:color w:val="000000"/>
                      <w:sz w:val="24"/>
                      <w:szCs w:val="24"/>
                    </w:rPr>
                    <w:t>3. Dùng vải rộng hoặc băng y tế buộc cố định nẹp.</w:t>
                  </w:r>
                </w:p>
                <w:p w14:paraId="38553DA8" w14:textId="77777777" w:rsidR="009648D7" w:rsidRPr="00DF079E" w:rsidRDefault="009648D7" w:rsidP="00D01E30">
                  <w:pPr>
                    <w:rPr>
                      <w:rFonts w:cs="Times New Roman"/>
                      <w:color w:val="000000"/>
                      <w:sz w:val="24"/>
                      <w:szCs w:val="24"/>
                    </w:rPr>
                  </w:pPr>
                  <w:r w:rsidRPr="00DF079E">
                    <w:rPr>
                      <w:rFonts w:cs="Times New Roman"/>
                      <w:color w:val="000000"/>
                      <w:sz w:val="24"/>
                      <w:szCs w:val="24"/>
                    </w:rPr>
                    <w:t>4. Đặt tay bị gãy vào sát thân nạn nhân.</w:t>
                  </w:r>
                </w:p>
                <w:p w14:paraId="392B212F" w14:textId="77777777" w:rsidR="009648D7" w:rsidRPr="00DF079E" w:rsidRDefault="009648D7" w:rsidP="00D01E30">
                  <w:pPr>
                    <w:rPr>
                      <w:rFonts w:cs="Times New Roman"/>
                      <w:bCs/>
                      <w:color w:val="000000"/>
                      <w:sz w:val="24"/>
                      <w:szCs w:val="24"/>
                    </w:rPr>
                  </w:pPr>
                  <w:r w:rsidRPr="00DF079E">
                    <w:rPr>
                      <w:rFonts w:cs="Times New Roman"/>
                      <w:bCs/>
                      <w:color w:val="000000"/>
                      <w:sz w:val="24"/>
                      <w:szCs w:val="24"/>
                    </w:rPr>
                    <w:t>Hãy chọn các câu  trên sao cho trình tự đúng khi thực hiện sơ cứu cho người gãy xương cẳng tay?</w:t>
                  </w:r>
                </w:p>
                <w:p w14:paraId="46A4E908"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4,1,3,2.</w:t>
                  </w:r>
                </w:p>
                <w:p w14:paraId="3F8CB365" w14:textId="77777777" w:rsidR="009648D7" w:rsidRPr="00DF079E" w:rsidRDefault="009648D7" w:rsidP="00D01E30">
                  <w:pPr>
                    <w:rPr>
                      <w:rFonts w:cs="Times New Roman"/>
                      <w:color w:val="FF0000"/>
                      <w:sz w:val="24"/>
                      <w:szCs w:val="24"/>
                    </w:rPr>
                  </w:pPr>
                  <w:r w:rsidRPr="00DF079E">
                    <w:rPr>
                      <w:rFonts w:cs="Times New Roman"/>
                      <w:color w:val="000000"/>
                      <w:sz w:val="24"/>
                      <w:szCs w:val="24"/>
                    </w:rPr>
                    <w:t>B. 4,3,2,1.</w:t>
                  </w:r>
                </w:p>
                <w:p w14:paraId="13CAFB37"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2,4,3,1.</w:t>
                  </w:r>
                </w:p>
                <w:p w14:paraId="6D14386E"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1,3,4,2.</w:t>
                  </w:r>
                </w:p>
              </w:tc>
            </w:tr>
            <w:tr w:rsidR="009648D7" w:rsidRPr="00DF079E" w14:paraId="610E857D" w14:textId="77777777" w:rsidTr="00D01E30">
              <w:tc>
                <w:tcPr>
                  <w:tcW w:w="958" w:type="dxa"/>
                  <w:gridSpan w:val="2"/>
                  <w:vMerge/>
                  <w:shd w:val="clear" w:color="auto" w:fill="auto"/>
                  <w:vAlign w:val="center"/>
                </w:tcPr>
                <w:p w14:paraId="2EE7C6E7"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0CC64684"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45.</w:t>
                  </w:r>
                  <w:r w:rsidRPr="00DF079E">
                    <w:rPr>
                      <w:rFonts w:cs="Times New Roman"/>
                      <w:b/>
                      <w:color w:val="0070C0"/>
                      <w:sz w:val="24"/>
                      <w:szCs w:val="24"/>
                    </w:rPr>
                    <w:t xml:space="preserve"> </w:t>
                  </w:r>
                  <w:r w:rsidRPr="00DF079E">
                    <w:rPr>
                      <w:rFonts w:cs="Times New Roman"/>
                      <w:bCs/>
                      <w:color w:val="000000"/>
                      <w:sz w:val="24"/>
                      <w:szCs w:val="24"/>
                    </w:rPr>
                    <w:t xml:space="preserve">Biện pháp nào sau đây </w:t>
                  </w:r>
                  <w:r w:rsidRPr="00DF079E">
                    <w:rPr>
                      <w:rFonts w:cs="Times New Roman"/>
                      <w:b/>
                      <w:bCs/>
                      <w:color w:val="000000"/>
                      <w:sz w:val="24"/>
                      <w:szCs w:val="24"/>
                    </w:rPr>
                    <w:t xml:space="preserve">không </w:t>
                  </w:r>
                  <w:r w:rsidRPr="00DF079E">
                    <w:rPr>
                      <w:rFonts w:cs="Times New Roman"/>
                      <w:color w:val="000000"/>
                      <w:sz w:val="24"/>
                      <w:szCs w:val="24"/>
                    </w:rPr>
                    <w:t>có</w:t>
                  </w:r>
                  <w:r w:rsidRPr="00DF079E">
                    <w:rPr>
                      <w:rFonts w:cs="Times New Roman"/>
                      <w:bCs/>
                      <w:color w:val="000000"/>
                      <w:sz w:val="24"/>
                      <w:szCs w:val="24"/>
                    </w:rPr>
                    <w:t xml:space="preserve"> tác dụng phòng</w:t>
                  </w:r>
                  <w:r w:rsidRPr="00DF079E">
                    <w:rPr>
                      <w:rFonts w:cs="Times New Roman"/>
                      <w:color w:val="000000"/>
                      <w:sz w:val="24"/>
                      <w:szCs w:val="24"/>
                    </w:rPr>
                    <w:t> ngừa bệnh loãng xương ở người  lớn tuổi?</w:t>
                  </w:r>
                </w:p>
                <w:p w14:paraId="2D8BEB14" w14:textId="77777777" w:rsidR="009648D7" w:rsidRPr="00DF079E" w:rsidRDefault="009648D7" w:rsidP="00D01E30">
                  <w:pPr>
                    <w:rPr>
                      <w:rFonts w:cs="Times New Roman"/>
                      <w:bCs/>
                      <w:color w:val="000000"/>
                      <w:sz w:val="24"/>
                      <w:szCs w:val="24"/>
                    </w:rPr>
                  </w:pPr>
                  <w:r w:rsidRPr="00DF079E">
                    <w:rPr>
                      <w:rFonts w:cs="Times New Roman"/>
                      <w:color w:val="FF0000"/>
                      <w:sz w:val="24"/>
                      <w:szCs w:val="24"/>
                    </w:rPr>
                    <w:t>A. Tránh mang vác đồ nặng, ngồi không đúng tư thế.</w:t>
                  </w:r>
                </w:p>
                <w:p w14:paraId="6BC62FC9"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Vận động vừa sức, tắm nắng, đi bộ.</w:t>
                  </w:r>
                </w:p>
                <w:p w14:paraId="2D2423D6" w14:textId="77777777" w:rsidR="009648D7" w:rsidRPr="00DF079E" w:rsidRDefault="009648D7" w:rsidP="00D01E30">
                  <w:pPr>
                    <w:rPr>
                      <w:rFonts w:cs="Times New Roman"/>
                      <w:b/>
                      <w:sz w:val="24"/>
                      <w:szCs w:val="24"/>
                    </w:rPr>
                  </w:pPr>
                  <w:r w:rsidRPr="00DF079E">
                    <w:rPr>
                      <w:rFonts w:cs="Times New Roman"/>
                      <w:color w:val="000000"/>
                      <w:sz w:val="24"/>
                      <w:szCs w:val="24"/>
                    </w:rPr>
                    <w:t>C</w:t>
                  </w:r>
                  <w:r w:rsidRPr="00DF079E">
                    <w:rPr>
                      <w:rFonts w:cs="Times New Roman"/>
                      <w:sz w:val="24"/>
                      <w:szCs w:val="24"/>
                    </w:rPr>
                    <w:t>. Duy trì chế độ dinh dưỡng hợp lí đủ chất.</w:t>
                  </w:r>
                </w:p>
                <w:p w14:paraId="5E7F9F48"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Bổ sung vitamin và khoáng chất cần thiết cho cơ thể.</w:t>
                  </w:r>
                </w:p>
              </w:tc>
            </w:tr>
            <w:tr w:rsidR="009648D7" w:rsidRPr="00DF079E" w14:paraId="6E561CE5" w14:textId="77777777" w:rsidTr="00D01E30">
              <w:tc>
                <w:tcPr>
                  <w:tcW w:w="958" w:type="dxa"/>
                  <w:gridSpan w:val="2"/>
                  <w:vMerge/>
                  <w:shd w:val="clear" w:color="auto" w:fill="auto"/>
                  <w:vAlign w:val="center"/>
                </w:tcPr>
                <w:p w14:paraId="052401AD"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51610796"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46.</w:t>
                  </w:r>
                  <w:r w:rsidRPr="00DF079E">
                    <w:rPr>
                      <w:rFonts w:cs="Times New Roman"/>
                      <w:b/>
                      <w:bCs/>
                      <w:color w:val="0070C0"/>
                      <w:sz w:val="24"/>
                      <w:szCs w:val="24"/>
                    </w:rPr>
                    <w:t xml:space="preserve"> </w:t>
                  </w:r>
                  <w:r w:rsidRPr="00DF079E">
                    <w:rPr>
                      <w:rFonts w:cs="Times New Roman"/>
                      <w:color w:val="000000"/>
                      <w:sz w:val="24"/>
                      <w:szCs w:val="24"/>
                    </w:rPr>
                    <w:t>Ở người lớn tuổi, để bảo vệ và rèn luyện hệ vận động, nên chọn môn thể dục, thể thao nào sau đây để rèn luyện phù hợp?</w:t>
                  </w:r>
                </w:p>
                <w:p w14:paraId="126CF91C"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Đi bộ.</w:t>
                  </w:r>
                </w:p>
                <w:p w14:paraId="799D650F"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Cầu lông.</w:t>
                  </w:r>
                </w:p>
                <w:p w14:paraId="263AF201"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Bóng bàn.</w:t>
                  </w:r>
                </w:p>
                <w:p w14:paraId="3E62C616" w14:textId="77777777" w:rsidR="009648D7" w:rsidRPr="00DF079E" w:rsidRDefault="009648D7" w:rsidP="00D01E30">
                  <w:pPr>
                    <w:rPr>
                      <w:rFonts w:cs="Times New Roman"/>
                      <w:b/>
                      <w:bCs/>
                      <w:color w:val="000000"/>
                      <w:sz w:val="24"/>
                      <w:szCs w:val="24"/>
                    </w:rPr>
                  </w:pPr>
                  <w:r w:rsidRPr="00DF079E">
                    <w:rPr>
                      <w:rFonts w:cs="Times New Roman"/>
                      <w:color w:val="000000"/>
                      <w:sz w:val="24"/>
                      <w:szCs w:val="24"/>
                    </w:rPr>
                    <w:t>D. Chạy bộ.</w:t>
                  </w:r>
                </w:p>
              </w:tc>
            </w:tr>
            <w:tr w:rsidR="009648D7" w:rsidRPr="00DF079E" w14:paraId="480E5ED9" w14:textId="77777777" w:rsidTr="00D01E30">
              <w:tc>
                <w:tcPr>
                  <w:tcW w:w="958" w:type="dxa"/>
                  <w:gridSpan w:val="2"/>
                  <w:vMerge/>
                  <w:shd w:val="clear" w:color="auto" w:fill="auto"/>
                  <w:vAlign w:val="center"/>
                </w:tcPr>
                <w:p w14:paraId="789F7466"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18416CF6"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47.</w:t>
                  </w:r>
                  <w:r w:rsidRPr="00DF079E">
                    <w:rPr>
                      <w:rFonts w:cs="Times New Roman"/>
                      <w:bCs/>
                      <w:color w:val="000000"/>
                      <w:sz w:val="24"/>
                      <w:szCs w:val="24"/>
                    </w:rPr>
                    <w:t xml:space="preserve"> Phòng chống tật cong vẹo cột sống ở lứa tuổi học sinh cần thực hiện nội dung nào sau đây?</w:t>
                  </w:r>
                </w:p>
                <w:p w14:paraId="20FDCF3E"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Ngồi học đúng tư thế, tránh mang vác quá nặng.</w:t>
                  </w:r>
                </w:p>
                <w:p w14:paraId="44044801"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Không đùa giỡn chạy nhảy quá mức.</w:t>
                  </w:r>
                </w:p>
                <w:p w14:paraId="734B16F7"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lastRenderedPageBreak/>
                    <w:t>C. Khẩu phần ăn đầy đủ các chất dinh dưỡng.</w:t>
                  </w:r>
                </w:p>
                <w:p w14:paraId="22BD024F" w14:textId="77777777" w:rsidR="009648D7" w:rsidRPr="00DF079E" w:rsidRDefault="009648D7" w:rsidP="00D01E30">
                  <w:pPr>
                    <w:rPr>
                      <w:rFonts w:cs="Times New Roman"/>
                      <w:bCs/>
                      <w:color w:val="000000"/>
                      <w:sz w:val="24"/>
                      <w:szCs w:val="24"/>
                    </w:rPr>
                  </w:pPr>
                  <w:r w:rsidRPr="00DF079E">
                    <w:rPr>
                      <w:rFonts w:cs="Times New Roman"/>
                      <w:color w:val="000000"/>
                      <w:sz w:val="24"/>
                      <w:szCs w:val="24"/>
                    </w:rPr>
                    <w:t>D. Thường xuyên thể dục thể thao vừa sức.</w:t>
                  </w:r>
                </w:p>
              </w:tc>
            </w:tr>
            <w:tr w:rsidR="009648D7" w:rsidRPr="00DF079E" w14:paraId="577220CC" w14:textId="77777777" w:rsidTr="00D01E30">
              <w:trPr>
                <w:trHeight w:val="1942"/>
              </w:trPr>
              <w:tc>
                <w:tcPr>
                  <w:tcW w:w="958" w:type="dxa"/>
                  <w:gridSpan w:val="2"/>
                  <w:vMerge/>
                  <w:shd w:val="clear" w:color="auto" w:fill="auto"/>
                  <w:vAlign w:val="center"/>
                </w:tcPr>
                <w:p w14:paraId="6A5995FA" w14:textId="77777777" w:rsidR="009648D7" w:rsidRPr="00DF079E" w:rsidRDefault="009648D7" w:rsidP="00D01E30">
                  <w:pPr>
                    <w:jc w:val="center"/>
                    <w:rPr>
                      <w:rFonts w:cs="Times New Roman"/>
                      <w:b/>
                      <w:bCs/>
                      <w:sz w:val="24"/>
                      <w:szCs w:val="24"/>
                      <w:lang w:val="es-MX"/>
                    </w:rPr>
                  </w:pPr>
                </w:p>
              </w:tc>
              <w:tc>
                <w:tcPr>
                  <w:tcW w:w="8676" w:type="dxa"/>
                  <w:shd w:val="clear" w:color="auto" w:fill="auto"/>
                </w:tcPr>
                <w:p w14:paraId="09DB8E49"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48.</w:t>
                  </w:r>
                  <w:r w:rsidRPr="00DF079E">
                    <w:rPr>
                      <w:rFonts w:cs="Times New Roman"/>
                      <w:color w:val="000000"/>
                      <w:sz w:val="24"/>
                      <w:szCs w:val="24"/>
                    </w:rPr>
                    <w:t> Ở lứa tuổi các em, ngồi học không đúng tư thế, mang cặp quá nặng có nguy cơ bị  bệnh, tật nào sau đây của hệ vận động?</w:t>
                  </w:r>
                </w:p>
                <w:p w14:paraId="46EE40AA"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Tật cong vẹo cột sống.</w:t>
                  </w:r>
                </w:p>
                <w:p w14:paraId="3D3391CD"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Bệnh loãng xương.</w:t>
                  </w:r>
                </w:p>
                <w:p w14:paraId="7E6D295B"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Bệnh viêm khớp.</w:t>
                  </w:r>
                </w:p>
                <w:p w14:paraId="3CD877A1" w14:textId="77777777" w:rsidR="009648D7" w:rsidRPr="00DF079E" w:rsidRDefault="009648D7" w:rsidP="00D01E30">
                  <w:pPr>
                    <w:rPr>
                      <w:rFonts w:cs="Times New Roman"/>
                      <w:bCs/>
                      <w:color w:val="0070C0"/>
                      <w:sz w:val="24"/>
                      <w:szCs w:val="24"/>
                    </w:rPr>
                  </w:pPr>
                  <w:r w:rsidRPr="00DF079E">
                    <w:rPr>
                      <w:rFonts w:cs="Times New Roman"/>
                      <w:color w:val="000000"/>
                      <w:sz w:val="24"/>
                      <w:szCs w:val="24"/>
                    </w:rPr>
                    <w:t>D. Bệnh còi xương.</w:t>
                  </w:r>
                </w:p>
              </w:tc>
            </w:tr>
          </w:tbl>
          <w:p w14:paraId="50610C9F" w14:textId="77777777" w:rsidR="009648D7" w:rsidRPr="00DF079E" w:rsidRDefault="009648D7" w:rsidP="00D01E30">
            <w:pPr>
              <w:ind w:right="48"/>
              <w:rPr>
                <w:rFonts w:cs="Times New Roman"/>
                <w:b/>
                <w:bCs/>
                <w:color w:val="000000"/>
                <w:sz w:val="24"/>
                <w:szCs w:val="24"/>
              </w:rPr>
            </w:pPr>
          </w:p>
        </w:tc>
      </w:tr>
      <w:tr w:rsidR="009648D7" w:rsidRPr="00DF079E" w14:paraId="1460212D" w14:textId="77777777" w:rsidTr="00D01E30">
        <w:trPr>
          <w:gridAfter w:val="1"/>
          <w:wAfter w:w="8819" w:type="dxa"/>
          <w:trHeight w:val="362"/>
        </w:trPr>
        <w:tc>
          <w:tcPr>
            <w:tcW w:w="9464" w:type="dxa"/>
            <w:gridSpan w:val="3"/>
            <w:shd w:val="clear" w:color="auto" w:fill="auto"/>
            <w:vAlign w:val="center"/>
          </w:tcPr>
          <w:p w14:paraId="21A00EAF" w14:textId="77777777" w:rsidR="009648D7" w:rsidRPr="00DF079E" w:rsidRDefault="009648D7" w:rsidP="00D01E30">
            <w:pPr>
              <w:ind w:right="48"/>
              <w:jc w:val="center"/>
              <w:rPr>
                <w:rFonts w:cs="Times New Roman"/>
                <w:b/>
                <w:bCs/>
                <w:color w:val="FF0000"/>
                <w:sz w:val="24"/>
                <w:szCs w:val="24"/>
              </w:rPr>
            </w:pPr>
            <w:r w:rsidRPr="00DF079E">
              <w:rPr>
                <w:rFonts w:cs="Times New Roman"/>
                <w:b/>
                <w:bCs/>
                <w:color w:val="FF0000"/>
                <w:sz w:val="24"/>
                <w:szCs w:val="24"/>
              </w:rPr>
              <w:lastRenderedPageBreak/>
              <w:t>BÀI 32. DINH DƯỠNG VÀ TIÊU HÓA Ở NGƯỜI</w:t>
            </w:r>
          </w:p>
        </w:tc>
      </w:tr>
      <w:tr w:rsidR="009648D7" w:rsidRPr="00DF079E" w14:paraId="325C9CC6" w14:textId="77777777" w:rsidTr="00D01E30">
        <w:trPr>
          <w:gridAfter w:val="1"/>
          <w:wAfter w:w="8819" w:type="dxa"/>
        </w:trPr>
        <w:tc>
          <w:tcPr>
            <w:tcW w:w="958" w:type="dxa"/>
            <w:gridSpan w:val="2"/>
            <w:vMerge w:val="restart"/>
            <w:shd w:val="clear" w:color="auto" w:fill="auto"/>
            <w:vAlign w:val="center"/>
          </w:tcPr>
          <w:p w14:paraId="46E56768" w14:textId="77777777" w:rsidR="009648D7" w:rsidRPr="00DF079E" w:rsidRDefault="009648D7" w:rsidP="00D01E30">
            <w:pPr>
              <w:jc w:val="center"/>
              <w:rPr>
                <w:rFonts w:cs="Times New Roman"/>
                <w:b/>
                <w:bCs/>
                <w:sz w:val="24"/>
                <w:szCs w:val="24"/>
                <w:lang w:val="es-MX"/>
              </w:rPr>
            </w:pPr>
          </w:p>
          <w:p w14:paraId="69BCD320" w14:textId="77777777" w:rsidR="009648D7" w:rsidRPr="00DF079E" w:rsidRDefault="009648D7" w:rsidP="00D01E30">
            <w:pPr>
              <w:jc w:val="center"/>
              <w:rPr>
                <w:rFonts w:cs="Times New Roman"/>
                <w:b/>
                <w:bCs/>
                <w:sz w:val="24"/>
                <w:szCs w:val="24"/>
                <w:lang w:val="es-MX"/>
              </w:rPr>
            </w:pPr>
          </w:p>
          <w:p w14:paraId="0BFC645F" w14:textId="77777777" w:rsidR="009648D7" w:rsidRPr="00DF079E" w:rsidRDefault="009648D7" w:rsidP="00D01E30">
            <w:pPr>
              <w:jc w:val="center"/>
              <w:rPr>
                <w:rFonts w:cs="Times New Roman"/>
                <w:b/>
                <w:bCs/>
                <w:sz w:val="24"/>
                <w:szCs w:val="24"/>
                <w:lang w:val="es-MX"/>
              </w:rPr>
            </w:pPr>
          </w:p>
          <w:p w14:paraId="6CA339A5" w14:textId="77777777" w:rsidR="009648D7" w:rsidRPr="00DF079E" w:rsidRDefault="009648D7" w:rsidP="00D01E30">
            <w:pPr>
              <w:jc w:val="center"/>
              <w:rPr>
                <w:rFonts w:cs="Times New Roman"/>
                <w:b/>
                <w:bCs/>
                <w:sz w:val="24"/>
                <w:szCs w:val="24"/>
                <w:lang w:val="es-MX"/>
              </w:rPr>
            </w:pPr>
          </w:p>
          <w:p w14:paraId="4CE7646E"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Nhận biết</w:t>
            </w:r>
          </w:p>
        </w:tc>
        <w:tc>
          <w:tcPr>
            <w:tcW w:w="8506" w:type="dxa"/>
            <w:shd w:val="clear" w:color="auto" w:fill="auto"/>
          </w:tcPr>
          <w:p w14:paraId="6404A29B"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49.</w:t>
            </w:r>
            <w:r w:rsidRPr="00DF079E">
              <w:rPr>
                <w:rFonts w:cs="Times New Roman"/>
                <w:b/>
                <w:color w:val="0070C0"/>
                <w:sz w:val="24"/>
                <w:szCs w:val="24"/>
              </w:rPr>
              <w:t xml:space="preserve"> </w:t>
            </w:r>
            <w:r w:rsidRPr="00DF079E">
              <w:rPr>
                <w:rFonts w:cs="Times New Roman"/>
                <w:color w:val="000000"/>
                <w:sz w:val="24"/>
                <w:szCs w:val="24"/>
              </w:rPr>
              <w:t>Khái niệm dinh dưỡng là gì?</w:t>
            </w:r>
          </w:p>
          <w:p w14:paraId="20DEFB90"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Là quá trình cơ thể thu nhận, biến đổi và sử dụng chất dinh dưỡng để duy trì sự sống.</w:t>
            </w:r>
          </w:p>
          <w:p w14:paraId="25658254"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Là chất có trong thức ăn mà cơ thể sử dụng cần thiết cho mọi hoạt động sống.</w:t>
            </w:r>
          </w:p>
          <w:p w14:paraId="4245A123"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C. Là quá trình cơ thể hấp thu chất dinh dưỡng và thải chất cặn bãra ngoài môi trường.</w:t>
            </w:r>
          </w:p>
          <w:p w14:paraId="0443A6A4"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Là quá trình cơ thể lấy thức ăn từ môi trường ngoài vào cơ thể.</w:t>
            </w:r>
          </w:p>
        </w:tc>
      </w:tr>
      <w:tr w:rsidR="009648D7" w:rsidRPr="00DF079E" w14:paraId="62632090" w14:textId="77777777" w:rsidTr="00D01E30">
        <w:trPr>
          <w:gridAfter w:val="1"/>
          <w:wAfter w:w="8819" w:type="dxa"/>
        </w:trPr>
        <w:tc>
          <w:tcPr>
            <w:tcW w:w="958" w:type="dxa"/>
            <w:gridSpan w:val="2"/>
            <w:vMerge/>
            <w:shd w:val="clear" w:color="auto" w:fill="auto"/>
            <w:vAlign w:val="center"/>
          </w:tcPr>
          <w:p w14:paraId="25F71E70"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457859B"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50.</w:t>
            </w:r>
            <w:r w:rsidRPr="00DF079E">
              <w:rPr>
                <w:rFonts w:cs="Times New Roman"/>
                <w:b/>
                <w:bCs/>
                <w:color w:val="000000"/>
                <w:sz w:val="24"/>
                <w:szCs w:val="24"/>
              </w:rPr>
              <w:t xml:space="preserve"> </w:t>
            </w:r>
            <w:r w:rsidRPr="00DF079E">
              <w:rPr>
                <w:rFonts w:cs="Times New Roman"/>
                <w:color w:val="000000"/>
                <w:sz w:val="24"/>
                <w:szCs w:val="24"/>
              </w:rPr>
              <w:t>Ở khoang miệng, thức ăn nào sau đây được tiêu hóa một phần?</w:t>
            </w:r>
          </w:p>
          <w:p w14:paraId="7CAD59C1"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Tinh bột chín.</w:t>
            </w:r>
          </w:p>
          <w:p w14:paraId="21594823"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Lipid.</w:t>
            </w:r>
          </w:p>
          <w:p w14:paraId="7931267A" w14:textId="77777777" w:rsidR="009648D7" w:rsidRPr="00DF079E" w:rsidRDefault="009648D7" w:rsidP="00D01E30">
            <w:pPr>
              <w:rPr>
                <w:rFonts w:cs="Times New Roman"/>
                <w:color w:val="000000"/>
                <w:sz w:val="24"/>
                <w:szCs w:val="24"/>
              </w:rPr>
            </w:pPr>
            <w:r w:rsidRPr="00DF079E">
              <w:rPr>
                <w:rFonts w:cs="Times New Roman"/>
                <w:color w:val="000000"/>
                <w:sz w:val="24"/>
                <w:szCs w:val="24"/>
              </w:rPr>
              <w:t>C. Protein.</w:t>
            </w:r>
          </w:p>
          <w:p w14:paraId="6D9E0643"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Carbohydrate.</w:t>
            </w:r>
          </w:p>
        </w:tc>
      </w:tr>
      <w:tr w:rsidR="009648D7" w:rsidRPr="00DF079E" w14:paraId="3A862E71" w14:textId="77777777" w:rsidTr="00D01E30">
        <w:trPr>
          <w:gridAfter w:val="1"/>
          <w:wAfter w:w="8819" w:type="dxa"/>
        </w:trPr>
        <w:tc>
          <w:tcPr>
            <w:tcW w:w="958" w:type="dxa"/>
            <w:gridSpan w:val="2"/>
            <w:vMerge/>
            <w:shd w:val="clear" w:color="auto" w:fill="auto"/>
            <w:vAlign w:val="center"/>
          </w:tcPr>
          <w:p w14:paraId="0FE527A1"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652E13DE"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51.</w:t>
            </w:r>
            <w:r w:rsidRPr="00DF079E">
              <w:rPr>
                <w:rFonts w:cs="Times New Roman"/>
                <w:b/>
                <w:bCs/>
                <w:color w:val="000000"/>
                <w:sz w:val="24"/>
                <w:szCs w:val="24"/>
              </w:rPr>
              <w:t xml:space="preserve"> </w:t>
            </w:r>
            <w:r w:rsidRPr="00DF079E">
              <w:rPr>
                <w:rFonts w:cs="Times New Roman"/>
                <w:bCs/>
                <w:color w:val="000000"/>
                <w:sz w:val="24"/>
                <w:szCs w:val="24"/>
              </w:rPr>
              <w:t>Với khẩu phần ăn đầy đủ chất</w:t>
            </w:r>
            <w:r w:rsidRPr="00DF079E">
              <w:rPr>
                <w:rFonts w:cs="Times New Roman"/>
                <w:b/>
                <w:bCs/>
                <w:color w:val="000000"/>
                <w:sz w:val="24"/>
                <w:szCs w:val="24"/>
              </w:rPr>
              <w:t xml:space="preserve">, </w:t>
            </w:r>
            <w:r w:rsidRPr="00DF079E">
              <w:rPr>
                <w:rFonts w:cs="Times New Roman"/>
                <w:color w:val="000000"/>
                <w:sz w:val="24"/>
                <w:szCs w:val="24"/>
              </w:rPr>
              <w:t>enzyme pepsin ở dạ dày biến đổi một phần thức ăn nào sau đây?</w:t>
            </w:r>
          </w:p>
          <w:p w14:paraId="33BD1752"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Protein.</w:t>
            </w:r>
          </w:p>
          <w:p w14:paraId="78347F4D"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Lipid.</w:t>
            </w:r>
          </w:p>
          <w:p w14:paraId="11049700"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Carbohydrate.</w:t>
            </w:r>
          </w:p>
          <w:p w14:paraId="78218F5F"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Vitamim.</w:t>
            </w:r>
          </w:p>
        </w:tc>
      </w:tr>
      <w:tr w:rsidR="009648D7" w:rsidRPr="00DF079E" w14:paraId="344D74E8" w14:textId="77777777" w:rsidTr="00D01E30">
        <w:trPr>
          <w:gridAfter w:val="1"/>
          <w:wAfter w:w="8819" w:type="dxa"/>
        </w:trPr>
        <w:tc>
          <w:tcPr>
            <w:tcW w:w="958" w:type="dxa"/>
            <w:gridSpan w:val="2"/>
            <w:vMerge/>
            <w:shd w:val="clear" w:color="auto" w:fill="auto"/>
            <w:vAlign w:val="center"/>
          </w:tcPr>
          <w:p w14:paraId="48B07380"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344BD629"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52.</w:t>
            </w:r>
            <w:r w:rsidRPr="00DF079E">
              <w:rPr>
                <w:rFonts w:cs="Times New Roman"/>
                <w:b/>
                <w:bCs/>
                <w:color w:val="000000"/>
                <w:sz w:val="24"/>
                <w:szCs w:val="24"/>
              </w:rPr>
              <w:t xml:space="preserve"> </w:t>
            </w:r>
            <w:r w:rsidRPr="00DF079E">
              <w:rPr>
                <w:rFonts w:cs="Times New Roman"/>
                <w:color w:val="000000"/>
                <w:sz w:val="24"/>
                <w:szCs w:val="24"/>
              </w:rPr>
              <w:t>Cơ quan nào của hệ tiêu hóa có chức năng tiết dịch vị tiêu hóa thức ăn?</w:t>
            </w:r>
          </w:p>
          <w:p w14:paraId="5C63A282"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Dạ dày.</w:t>
            </w:r>
          </w:p>
          <w:p w14:paraId="755E373B"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Khoang miệng.</w:t>
            </w:r>
          </w:p>
          <w:p w14:paraId="3A79C2C0"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Ruột non.</w:t>
            </w:r>
          </w:p>
          <w:p w14:paraId="6C312460"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Ruột già.</w:t>
            </w:r>
          </w:p>
        </w:tc>
      </w:tr>
      <w:tr w:rsidR="009648D7" w:rsidRPr="00DF079E" w14:paraId="3F6D0796" w14:textId="77777777" w:rsidTr="00D01E30">
        <w:trPr>
          <w:gridAfter w:val="1"/>
          <w:wAfter w:w="8819" w:type="dxa"/>
        </w:trPr>
        <w:tc>
          <w:tcPr>
            <w:tcW w:w="958" w:type="dxa"/>
            <w:gridSpan w:val="2"/>
            <w:vMerge/>
            <w:shd w:val="clear" w:color="auto" w:fill="auto"/>
            <w:vAlign w:val="center"/>
          </w:tcPr>
          <w:p w14:paraId="1A8AAFD7"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5588907D"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53.</w:t>
            </w:r>
            <w:r w:rsidRPr="00DF079E">
              <w:rPr>
                <w:rFonts w:cs="Times New Roman"/>
                <w:b/>
                <w:bCs/>
                <w:color w:val="0070C0"/>
                <w:sz w:val="24"/>
                <w:szCs w:val="24"/>
              </w:rPr>
              <w:t xml:space="preserve"> </w:t>
            </w:r>
            <w:r w:rsidRPr="00DF079E">
              <w:rPr>
                <w:rFonts w:cs="Times New Roman"/>
                <w:color w:val="000000"/>
                <w:sz w:val="24"/>
                <w:szCs w:val="24"/>
              </w:rPr>
              <w:t>Trong quá trình tiêu hóa thức ăn, gan tiết ra dịch tiêu hóa nào sau đây?</w:t>
            </w:r>
          </w:p>
          <w:p w14:paraId="731BECE4"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Dịch mật.</w:t>
            </w:r>
          </w:p>
          <w:p w14:paraId="115BCCBC"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Dịch tụy.</w:t>
            </w:r>
          </w:p>
          <w:p w14:paraId="09C9FCFA"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 xml:space="preserve">C. Dịch ruột. </w:t>
            </w:r>
          </w:p>
          <w:p w14:paraId="24FAAA89"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D. Enzyme amylase.</w:t>
            </w:r>
          </w:p>
        </w:tc>
      </w:tr>
      <w:tr w:rsidR="009648D7" w:rsidRPr="00DF079E" w14:paraId="5CFA9BF6" w14:textId="77777777" w:rsidTr="00D01E30">
        <w:trPr>
          <w:gridAfter w:val="1"/>
          <w:wAfter w:w="8819" w:type="dxa"/>
        </w:trPr>
        <w:tc>
          <w:tcPr>
            <w:tcW w:w="958" w:type="dxa"/>
            <w:gridSpan w:val="2"/>
            <w:vMerge/>
            <w:shd w:val="clear" w:color="auto" w:fill="auto"/>
            <w:vAlign w:val="center"/>
          </w:tcPr>
          <w:p w14:paraId="54C8D9B6"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3854FB40"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54.</w:t>
            </w:r>
            <w:r w:rsidRPr="00DF079E">
              <w:rPr>
                <w:rFonts w:cs="Times New Roman"/>
                <w:b/>
                <w:bCs/>
                <w:color w:val="0070C0"/>
                <w:sz w:val="24"/>
                <w:szCs w:val="24"/>
              </w:rPr>
              <w:t xml:space="preserve"> </w:t>
            </w:r>
            <w:r w:rsidRPr="00DF079E">
              <w:rPr>
                <w:rFonts w:cs="Times New Roman"/>
                <w:color w:val="000000"/>
                <w:sz w:val="24"/>
                <w:szCs w:val="24"/>
              </w:rPr>
              <w:t>Thức ăn được biến đổi triệt để ở phần nào của ống tiêu hóa?</w:t>
            </w:r>
          </w:p>
          <w:p w14:paraId="2F37A1D0"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Ruột non.</w:t>
            </w:r>
          </w:p>
          <w:p w14:paraId="0447810F"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Ruột già.</w:t>
            </w:r>
          </w:p>
          <w:p w14:paraId="462EBD6B"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 xml:space="preserve">C. Dạ dày. </w:t>
            </w:r>
          </w:p>
          <w:p w14:paraId="0A2588B7"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Khoang miệng.</w:t>
            </w:r>
          </w:p>
        </w:tc>
      </w:tr>
      <w:tr w:rsidR="009648D7" w:rsidRPr="00DF079E" w14:paraId="4B4B49F9" w14:textId="77777777" w:rsidTr="00D01E30">
        <w:trPr>
          <w:gridAfter w:val="1"/>
          <w:wAfter w:w="8819" w:type="dxa"/>
          <w:trHeight w:val="1942"/>
        </w:trPr>
        <w:tc>
          <w:tcPr>
            <w:tcW w:w="958" w:type="dxa"/>
            <w:gridSpan w:val="2"/>
            <w:vMerge/>
            <w:shd w:val="clear" w:color="auto" w:fill="auto"/>
            <w:vAlign w:val="center"/>
          </w:tcPr>
          <w:p w14:paraId="153E1126"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09249E0C"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55.</w:t>
            </w:r>
            <w:r w:rsidRPr="00DF079E">
              <w:rPr>
                <w:rFonts w:cs="Times New Roman"/>
                <w:b/>
                <w:bCs/>
                <w:color w:val="000000"/>
                <w:sz w:val="24"/>
                <w:szCs w:val="24"/>
              </w:rPr>
              <w:t xml:space="preserve"> </w:t>
            </w:r>
            <w:r w:rsidRPr="00DF079E">
              <w:rPr>
                <w:rFonts w:cs="Times New Roman"/>
                <w:color w:val="000000"/>
                <w:sz w:val="24"/>
                <w:szCs w:val="24"/>
              </w:rPr>
              <w:t>Trong quá trình tiêu hóa, chất dinh dưỡng được hấp thụ vào cơ thể qua bộ phận nào sau đây?</w:t>
            </w:r>
          </w:p>
          <w:p w14:paraId="5CCFF186"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Thành ruột non.</w:t>
            </w:r>
          </w:p>
          <w:p w14:paraId="3071803E"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Thành dạ dày.</w:t>
            </w:r>
          </w:p>
          <w:p w14:paraId="0D5186D8"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Thành ruột già.</w:t>
            </w:r>
          </w:p>
          <w:p w14:paraId="0BAEC86A" w14:textId="77777777" w:rsidR="009648D7" w:rsidRPr="00DF079E" w:rsidRDefault="009648D7" w:rsidP="00D01E30">
            <w:pPr>
              <w:ind w:right="48"/>
              <w:rPr>
                <w:rFonts w:cs="Times New Roman"/>
                <w:b/>
                <w:bCs/>
                <w:color w:val="0070C0"/>
                <w:sz w:val="24"/>
                <w:szCs w:val="24"/>
              </w:rPr>
            </w:pPr>
            <w:r w:rsidRPr="00DF079E">
              <w:rPr>
                <w:rFonts w:cs="Times New Roman"/>
                <w:color w:val="000000"/>
                <w:sz w:val="24"/>
                <w:szCs w:val="24"/>
              </w:rPr>
              <w:t>D. Thành trực tràng.</w:t>
            </w:r>
          </w:p>
        </w:tc>
      </w:tr>
      <w:tr w:rsidR="009648D7" w:rsidRPr="00DF079E" w14:paraId="03091AC7" w14:textId="77777777" w:rsidTr="00D01E30">
        <w:trPr>
          <w:gridAfter w:val="1"/>
          <w:wAfter w:w="8819" w:type="dxa"/>
        </w:trPr>
        <w:tc>
          <w:tcPr>
            <w:tcW w:w="958" w:type="dxa"/>
            <w:gridSpan w:val="2"/>
            <w:vMerge w:val="restart"/>
            <w:shd w:val="clear" w:color="auto" w:fill="auto"/>
            <w:vAlign w:val="center"/>
          </w:tcPr>
          <w:p w14:paraId="2261A987"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Thông hiểu</w:t>
            </w:r>
          </w:p>
        </w:tc>
        <w:tc>
          <w:tcPr>
            <w:tcW w:w="8506" w:type="dxa"/>
            <w:shd w:val="clear" w:color="auto" w:fill="auto"/>
          </w:tcPr>
          <w:p w14:paraId="17B1723E" w14:textId="77777777" w:rsidR="009648D7" w:rsidRPr="00DF079E" w:rsidRDefault="009648D7" w:rsidP="00D01E30">
            <w:pPr>
              <w:ind w:right="48"/>
              <w:rPr>
                <w:rFonts w:cs="Times New Roman"/>
                <w:b/>
                <w:bCs/>
                <w:color w:val="000000"/>
                <w:sz w:val="24"/>
                <w:szCs w:val="24"/>
              </w:rPr>
            </w:pPr>
            <w:r w:rsidRPr="00DF079E">
              <w:rPr>
                <w:rFonts w:cs="Times New Roman"/>
                <w:b/>
                <w:color w:val="0070C0"/>
                <w:sz w:val="24"/>
                <w:szCs w:val="24"/>
                <w:u w:val="single"/>
              </w:rPr>
              <w:t>Câu 56</w:t>
            </w:r>
            <w:r w:rsidRPr="00DF079E">
              <w:rPr>
                <w:rFonts w:cs="Times New Roman"/>
                <w:b/>
                <w:bCs/>
                <w:color w:val="0070C0"/>
                <w:sz w:val="24"/>
                <w:szCs w:val="24"/>
                <w:u w:val="single"/>
              </w:rPr>
              <w:t>.</w:t>
            </w:r>
            <w:r w:rsidRPr="00DF079E">
              <w:rPr>
                <w:rFonts w:cs="Times New Roman"/>
                <w:b/>
                <w:bCs/>
                <w:color w:val="000000"/>
                <w:sz w:val="24"/>
                <w:szCs w:val="24"/>
              </w:rPr>
              <w:t xml:space="preserve"> </w:t>
            </w:r>
            <w:r w:rsidRPr="00DF079E">
              <w:rPr>
                <w:rFonts w:cs="Times New Roman"/>
                <w:color w:val="000000"/>
                <w:sz w:val="24"/>
                <w:szCs w:val="24"/>
              </w:rPr>
              <w:t>Tuyến tiêu hóa có vai trò gì trong quá trình tiêu hóa thức ăn?</w:t>
            </w:r>
          </w:p>
          <w:p w14:paraId="0D7871F8"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Tiết dịch tiêu hóa biến đổi thức ăn thành chất dinh dưỡng mà cơ thể hấp thụ được.</w:t>
            </w:r>
          </w:p>
          <w:p w14:paraId="60B8E878"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Cắt xé thức ăn thành nhỏ vụn, làm mềm, làm nhuyễn thức ăn để cơ thể dễ hấp thụ.</w:t>
            </w:r>
          </w:p>
          <w:p w14:paraId="30BB3855"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Trộn đều thức ăn thấm đều dịch tiêu hóa giúp cơ thể dễ hấp thụ.</w:t>
            </w:r>
          </w:p>
          <w:p w14:paraId="196CEE92"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Thu nhận thức ăn và đẩy xuống các phần dưới của ống tiêu hóa.</w:t>
            </w:r>
          </w:p>
        </w:tc>
      </w:tr>
      <w:tr w:rsidR="009648D7" w:rsidRPr="00DF079E" w14:paraId="5D18A0D4" w14:textId="77777777" w:rsidTr="00D01E30">
        <w:trPr>
          <w:gridAfter w:val="1"/>
          <w:wAfter w:w="8819" w:type="dxa"/>
        </w:trPr>
        <w:tc>
          <w:tcPr>
            <w:tcW w:w="958" w:type="dxa"/>
            <w:gridSpan w:val="2"/>
            <w:vMerge/>
            <w:shd w:val="clear" w:color="auto" w:fill="auto"/>
            <w:vAlign w:val="center"/>
          </w:tcPr>
          <w:p w14:paraId="0F54FF91"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ADD04CA"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57.</w:t>
            </w:r>
            <w:r w:rsidRPr="00DF079E">
              <w:rPr>
                <w:rFonts w:cs="Times New Roman"/>
                <w:b/>
                <w:bCs/>
                <w:color w:val="000000"/>
                <w:sz w:val="24"/>
                <w:szCs w:val="24"/>
              </w:rPr>
              <w:t xml:space="preserve"> </w:t>
            </w:r>
            <w:r w:rsidRPr="00DF079E">
              <w:rPr>
                <w:rFonts w:cs="Times New Roman"/>
                <w:color w:val="000000"/>
                <w:sz w:val="24"/>
                <w:szCs w:val="24"/>
              </w:rPr>
              <w:t>Trong quá trình tiêu hóa, ruột già có vai trò nào sau đây?</w:t>
            </w:r>
          </w:p>
          <w:p w14:paraId="1C0DA32F"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Hấp thụ nước và thải phân.</w:t>
            </w:r>
          </w:p>
          <w:p w14:paraId="523A07D5"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Tiêu hóa thức ăn triệt để.</w:t>
            </w:r>
          </w:p>
          <w:p w14:paraId="174B5457"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Hấp thụ các chất dinh dưỡng.</w:t>
            </w:r>
          </w:p>
          <w:p w14:paraId="3FEF5EE7"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Thải các chất dư thừa.</w:t>
            </w:r>
          </w:p>
        </w:tc>
      </w:tr>
      <w:tr w:rsidR="009648D7" w:rsidRPr="00DF079E" w14:paraId="0E26AE2C" w14:textId="77777777" w:rsidTr="00D01E30">
        <w:trPr>
          <w:gridAfter w:val="1"/>
          <w:wAfter w:w="8819" w:type="dxa"/>
        </w:trPr>
        <w:tc>
          <w:tcPr>
            <w:tcW w:w="958" w:type="dxa"/>
            <w:gridSpan w:val="2"/>
            <w:vMerge/>
            <w:shd w:val="clear" w:color="auto" w:fill="auto"/>
            <w:vAlign w:val="center"/>
          </w:tcPr>
          <w:p w14:paraId="14DEC7D9"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1A599B6"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58.</w:t>
            </w:r>
            <w:r w:rsidRPr="00DF079E">
              <w:rPr>
                <w:rFonts w:cs="Times New Roman"/>
                <w:b/>
                <w:color w:val="000000"/>
                <w:sz w:val="24"/>
                <w:szCs w:val="24"/>
              </w:rPr>
              <w:t xml:space="preserve"> </w:t>
            </w:r>
            <w:r w:rsidRPr="00DF079E">
              <w:rPr>
                <w:rFonts w:cs="Times New Roman"/>
                <w:bCs/>
                <w:color w:val="000000"/>
                <w:sz w:val="24"/>
                <w:szCs w:val="24"/>
              </w:rPr>
              <w:t xml:space="preserve">Khi nói về nhu cầu dinh dưỡng ở người, phát biểu nào sau đây </w:t>
            </w:r>
            <w:r w:rsidRPr="00DF079E">
              <w:rPr>
                <w:rFonts w:cs="Times New Roman"/>
                <w:b/>
                <w:bCs/>
                <w:color w:val="000000"/>
                <w:sz w:val="24"/>
                <w:szCs w:val="24"/>
              </w:rPr>
              <w:t>sai</w:t>
            </w:r>
            <w:r w:rsidRPr="00DF079E">
              <w:rPr>
                <w:rFonts w:cs="Times New Roman"/>
                <w:bCs/>
                <w:color w:val="000000"/>
                <w:sz w:val="24"/>
                <w:szCs w:val="24"/>
              </w:rPr>
              <w:t>?</w:t>
            </w:r>
            <w:r w:rsidRPr="00DF079E">
              <w:rPr>
                <w:rFonts w:cs="Times New Roman"/>
                <w:color w:val="000000"/>
                <w:sz w:val="24"/>
                <w:szCs w:val="24"/>
              </w:rPr>
              <w:t> </w:t>
            </w:r>
          </w:p>
          <w:p w14:paraId="0906B8B5"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Người già có nhu cầu dinh dưỡng rất cao.</w:t>
            </w:r>
          </w:p>
          <w:p w14:paraId="61E8A635"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Trẻ em cần nhu cầu dinh dưỡng cao.</w:t>
            </w:r>
          </w:p>
          <w:p w14:paraId="353D30C5"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Người lao động nặng nhu cầu dinh dưỡng cao.</w:t>
            </w:r>
          </w:p>
          <w:p w14:paraId="0784D687"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Người mới khỏi bệnh cần nhu cầu dinh dưỡng cao.</w:t>
            </w:r>
          </w:p>
        </w:tc>
      </w:tr>
      <w:tr w:rsidR="009648D7" w:rsidRPr="00DF079E" w14:paraId="7BD312FD" w14:textId="77777777" w:rsidTr="00D01E30">
        <w:trPr>
          <w:gridAfter w:val="1"/>
          <w:wAfter w:w="8819" w:type="dxa"/>
        </w:trPr>
        <w:tc>
          <w:tcPr>
            <w:tcW w:w="958" w:type="dxa"/>
            <w:gridSpan w:val="2"/>
            <w:vMerge/>
            <w:shd w:val="clear" w:color="auto" w:fill="auto"/>
            <w:vAlign w:val="center"/>
          </w:tcPr>
          <w:p w14:paraId="7CF47924"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9D84BE5"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59.</w:t>
            </w:r>
            <w:r w:rsidRPr="00DF079E">
              <w:rPr>
                <w:rFonts w:cs="Times New Roman"/>
                <w:b/>
                <w:bCs/>
                <w:color w:val="000000"/>
                <w:sz w:val="24"/>
                <w:szCs w:val="24"/>
              </w:rPr>
              <w:t xml:space="preserve"> </w:t>
            </w:r>
            <w:r w:rsidRPr="00DF079E">
              <w:rPr>
                <w:rFonts w:cs="Times New Roman"/>
                <w:color w:val="000000"/>
                <w:sz w:val="24"/>
                <w:szCs w:val="24"/>
              </w:rPr>
              <w:t xml:space="preserve">Để phòng bệnh về tiêu hóa, biện pháp thực hiện nào sau đây </w:t>
            </w:r>
            <w:r w:rsidRPr="00DF079E">
              <w:rPr>
                <w:rFonts w:cs="Times New Roman"/>
                <w:b/>
                <w:color w:val="000000"/>
                <w:sz w:val="24"/>
                <w:szCs w:val="24"/>
              </w:rPr>
              <w:t>không</w:t>
            </w:r>
            <w:r w:rsidRPr="00DF079E">
              <w:rPr>
                <w:rFonts w:cs="Times New Roman"/>
                <w:color w:val="000000"/>
                <w:sz w:val="24"/>
                <w:szCs w:val="24"/>
              </w:rPr>
              <w:t xml:space="preserve"> đúng?</w:t>
            </w:r>
          </w:p>
          <w:p w14:paraId="09E466BD"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Thường xuyên uống nước có cồn, có ga để dễ tiêu hóa.</w:t>
            </w:r>
          </w:p>
          <w:p w14:paraId="1A460C45"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Duy trì chế độ dinh dưỡng hợp lí, đủ chất.</w:t>
            </w:r>
          </w:p>
          <w:p w14:paraId="0C5181F8"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Thực hiện vệ sinh an toàn thực phẩm.</w:t>
            </w:r>
          </w:p>
          <w:p w14:paraId="2DF3C4D6"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Giữ vệ sinh răng miệng đúng cách.</w:t>
            </w:r>
          </w:p>
        </w:tc>
      </w:tr>
      <w:tr w:rsidR="009648D7" w:rsidRPr="00DF079E" w14:paraId="25A4A1BB" w14:textId="77777777" w:rsidTr="00D01E30">
        <w:trPr>
          <w:gridAfter w:val="1"/>
          <w:wAfter w:w="8819" w:type="dxa"/>
        </w:trPr>
        <w:tc>
          <w:tcPr>
            <w:tcW w:w="958" w:type="dxa"/>
            <w:gridSpan w:val="2"/>
            <w:vMerge/>
            <w:shd w:val="clear" w:color="auto" w:fill="auto"/>
            <w:vAlign w:val="center"/>
          </w:tcPr>
          <w:p w14:paraId="6B8C7E86"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07DEDC62"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60.</w:t>
            </w:r>
            <w:r w:rsidRPr="00DF079E">
              <w:rPr>
                <w:rFonts w:cs="Times New Roman"/>
                <w:b/>
                <w:color w:val="0070C0"/>
                <w:sz w:val="24"/>
                <w:szCs w:val="24"/>
              </w:rPr>
              <w:t xml:space="preserve"> </w:t>
            </w:r>
            <w:r w:rsidRPr="00DF079E">
              <w:rPr>
                <w:rFonts w:cs="Times New Roman"/>
                <w:bCs/>
                <w:color w:val="000000"/>
                <w:sz w:val="24"/>
                <w:szCs w:val="24"/>
              </w:rPr>
              <w:t xml:space="preserve">Trong các nguyên tắc lập khẩu phần ăn, nguyên tắc nào sau đây </w:t>
            </w:r>
            <w:r w:rsidRPr="00DF079E">
              <w:rPr>
                <w:rFonts w:cs="Times New Roman"/>
                <w:b/>
                <w:bCs/>
                <w:color w:val="000000"/>
                <w:sz w:val="24"/>
                <w:szCs w:val="24"/>
              </w:rPr>
              <w:t xml:space="preserve">không </w:t>
            </w:r>
            <w:r w:rsidRPr="00DF079E">
              <w:rPr>
                <w:rFonts w:cs="Times New Roman"/>
                <w:bCs/>
                <w:color w:val="000000"/>
                <w:sz w:val="24"/>
                <w:szCs w:val="24"/>
              </w:rPr>
              <w:t>đúng?</w:t>
            </w:r>
          </w:p>
          <w:p w14:paraId="0BB95F44"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Cung cấp nhiều carbohydrate cho người già và trẻ em.</w:t>
            </w:r>
          </w:p>
          <w:p w14:paraId="61886800"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Đảm bảo cung cấp đủ năng lượng cho cơ thể.</w:t>
            </w:r>
          </w:p>
          <w:p w14:paraId="490ABFF6"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Đủ nhóm thức ăn, vitamin và muối khoáng.</w:t>
            </w:r>
          </w:p>
          <w:p w14:paraId="3C7312CA"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Đáp ứng nhu cầu dinh dưỡng khác nhau của mỗi cơ thể.</w:t>
            </w:r>
          </w:p>
        </w:tc>
      </w:tr>
      <w:tr w:rsidR="009648D7" w:rsidRPr="00DF079E" w14:paraId="2C0B19C6" w14:textId="77777777" w:rsidTr="00D01E30">
        <w:trPr>
          <w:gridAfter w:val="1"/>
          <w:wAfter w:w="8819" w:type="dxa"/>
        </w:trPr>
        <w:tc>
          <w:tcPr>
            <w:tcW w:w="958" w:type="dxa"/>
            <w:gridSpan w:val="2"/>
            <w:vMerge/>
            <w:shd w:val="clear" w:color="auto" w:fill="auto"/>
            <w:vAlign w:val="center"/>
          </w:tcPr>
          <w:p w14:paraId="37DD4E50"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0122290"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61.</w:t>
            </w:r>
            <w:r w:rsidRPr="00DF079E">
              <w:rPr>
                <w:rFonts w:cs="Times New Roman"/>
                <w:b/>
                <w:bCs/>
                <w:color w:val="000000"/>
                <w:sz w:val="24"/>
                <w:szCs w:val="24"/>
              </w:rPr>
              <w:t xml:space="preserve"> </w:t>
            </w:r>
            <w:r w:rsidRPr="00DF079E">
              <w:rPr>
                <w:rFonts w:cs="Times New Roman"/>
                <w:color w:val="000000"/>
                <w:sz w:val="24"/>
                <w:szCs w:val="24"/>
              </w:rPr>
              <w:t>Cơ quan nào dưới đây không tiết ra dịch tiêu hóa thức ăn?</w:t>
            </w:r>
          </w:p>
          <w:p w14:paraId="12C4BD71" w14:textId="77777777" w:rsidR="009648D7" w:rsidRPr="00DF079E" w:rsidRDefault="009648D7" w:rsidP="00D01E30">
            <w:pPr>
              <w:ind w:right="48"/>
              <w:rPr>
                <w:rFonts w:cs="Times New Roman"/>
                <w:b/>
                <w:bCs/>
                <w:color w:val="000000"/>
                <w:sz w:val="24"/>
                <w:szCs w:val="24"/>
              </w:rPr>
            </w:pPr>
            <w:r w:rsidRPr="00DF079E">
              <w:rPr>
                <w:rFonts w:cs="Times New Roman"/>
                <w:color w:val="FF0000"/>
                <w:sz w:val="24"/>
                <w:szCs w:val="24"/>
              </w:rPr>
              <w:t>A. Ruột già.</w:t>
            </w:r>
          </w:p>
          <w:p w14:paraId="20A44456"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Dạ dày.</w:t>
            </w:r>
          </w:p>
          <w:p w14:paraId="58DE5821"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Ruột non.</w:t>
            </w:r>
          </w:p>
          <w:p w14:paraId="64E7CF5D"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Gan.</w:t>
            </w:r>
          </w:p>
        </w:tc>
      </w:tr>
      <w:tr w:rsidR="009648D7" w:rsidRPr="00DF079E" w14:paraId="49F8BA23" w14:textId="77777777" w:rsidTr="00D01E30">
        <w:trPr>
          <w:gridAfter w:val="1"/>
          <w:wAfter w:w="8819" w:type="dxa"/>
        </w:trPr>
        <w:tc>
          <w:tcPr>
            <w:tcW w:w="958" w:type="dxa"/>
            <w:gridSpan w:val="2"/>
            <w:vMerge w:val="restart"/>
            <w:shd w:val="clear" w:color="auto" w:fill="auto"/>
            <w:vAlign w:val="center"/>
          </w:tcPr>
          <w:p w14:paraId="40E8857D"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Vận dụng</w:t>
            </w:r>
          </w:p>
          <w:p w14:paraId="3355EDF8" w14:textId="77777777" w:rsidR="009648D7" w:rsidRPr="00DF079E" w:rsidRDefault="009648D7" w:rsidP="00D01E30">
            <w:pPr>
              <w:jc w:val="center"/>
              <w:rPr>
                <w:rFonts w:cs="Times New Roman"/>
                <w:b/>
                <w:bCs/>
                <w:sz w:val="24"/>
                <w:szCs w:val="24"/>
                <w:lang w:val="es-MX"/>
              </w:rPr>
            </w:pPr>
          </w:p>
          <w:p w14:paraId="0297099B" w14:textId="77777777" w:rsidR="009648D7" w:rsidRPr="00DF079E" w:rsidRDefault="009648D7" w:rsidP="00D01E30">
            <w:pPr>
              <w:jc w:val="center"/>
              <w:rPr>
                <w:rFonts w:cs="Times New Roman"/>
                <w:b/>
                <w:bCs/>
                <w:sz w:val="24"/>
                <w:szCs w:val="24"/>
                <w:lang w:val="es-MX"/>
              </w:rPr>
            </w:pPr>
          </w:p>
          <w:p w14:paraId="77582FDC" w14:textId="77777777" w:rsidR="009648D7" w:rsidRPr="00DF079E" w:rsidRDefault="009648D7" w:rsidP="00D01E30">
            <w:pPr>
              <w:jc w:val="center"/>
              <w:rPr>
                <w:rFonts w:cs="Times New Roman"/>
                <w:b/>
                <w:bCs/>
                <w:sz w:val="24"/>
                <w:szCs w:val="24"/>
                <w:lang w:val="es-MX"/>
              </w:rPr>
            </w:pPr>
          </w:p>
          <w:p w14:paraId="0D30FFBE" w14:textId="77777777" w:rsidR="009648D7" w:rsidRPr="00DF079E" w:rsidRDefault="009648D7" w:rsidP="00D01E30">
            <w:pPr>
              <w:jc w:val="center"/>
              <w:rPr>
                <w:rFonts w:cs="Times New Roman"/>
                <w:b/>
                <w:bCs/>
                <w:sz w:val="24"/>
                <w:szCs w:val="24"/>
                <w:lang w:val="es-MX"/>
              </w:rPr>
            </w:pPr>
          </w:p>
          <w:p w14:paraId="2BCFC6F5"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5D1081EA"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62.</w:t>
            </w:r>
            <w:r w:rsidRPr="00DF079E">
              <w:rPr>
                <w:rFonts w:cs="Times New Roman"/>
                <w:b/>
                <w:bCs/>
                <w:color w:val="000000"/>
                <w:sz w:val="24"/>
                <w:szCs w:val="24"/>
              </w:rPr>
              <w:t xml:space="preserve"> </w:t>
            </w:r>
            <w:r w:rsidRPr="00DF079E">
              <w:rPr>
                <w:rFonts w:cs="Times New Roman"/>
                <w:color w:val="000000"/>
                <w:sz w:val="24"/>
                <w:szCs w:val="24"/>
              </w:rPr>
              <w:t>Người bị viêm loét dạ dày hạn chế sử dụng loại thức ăn nào sau đây?</w:t>
            </w:r>
          </w:p>
          <w:p w14:paraId="5D54D0D6" w14:textId="77777777" w:rsidR="009648D7" w:rsidRPr="00DF079E" w:rsidRDefault="009648D7" w:rsidP="00D01E30">
            <w:pPr>
              <w:ind w:right="48"/>
              <w:rPr>
                <w:rFonts w:cs="Times New Roman"/>
                <w:b/>
                <w:bCs/>
                <w:color w:val="000000"/>
                <w:sz w:val="24"/>
                <w:szCs w:val="24"/>
              </w:rPr>
            </w:pPr>
            <w:r w:rsidRPr="00DF079E">
              <w:rPr>
                <w:rFonts w:cs="Times New Roman"/>
                <w:color w:val="FF0000"/>
                <w:sz w:val="24"/>
                <w:szCs w:val="24"/>
              </w:rPr>
              <w:t>A. Thức ăn quá chua.</w:t>
            </w:r>
          </w:p>
          <w:p w14:paraId="19DC91FD"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Thức ăn nhiều lipid.</w:t>
            </w:r>
          </w:p>
          <w:p w14:paraId="3DD94E22"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Thức ăn nhiều protein.</w:t>
            </w:r>
          </w:p>
          <w:p w14:paraId="5497432B"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Thức ăn nhiều carbohydrate.</w:t>
            </w:r>
          </w:p>
        </w:tc>
      </w:tr>
      <w:tr w:rsidR="009648D7" w:rsidRPr="00DF079E" w14:paraId="6DD15EC9" w14:textId="77777777" w:rsidTr="00D01E30">
        <w:trPr>
          <w:gridAfter w:val="1"/>
          <w:wAfter w:w="8819" w:type="dxa"/>
        </w:trPr>
        <w:tc>
          <w:tcPr>
            <w:tcW w:w="958" w:type="dxa"/>
            <w:gridSpan w:val="2"/>
            <w:vMerge/>
            <w:shd w:val="clear" w:color="auto" w:fill="auto"/>
            <w:vAlign w:val="center"/>
          </w:tcPr>
          <w:p w14:paraId="6609B1AC"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CF1EEF9"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63.</w:t>
            </w:r>
            <w:r w:rsidRPr="00DF079E">
              <w:rPr>
                <w:rFonts w:cs="Times New Roman"/>
                <w:b/>
                <w:color w:val="000000"/>
                <w:sz w:val="24"/>
                <w:szCs w:val="24"/>
              </w:rPr>
              <w:t xml:space="preserve"> </w:t>
            </w:r>
            <w:r w:rsidRPr="00DF079E">
              <w:rPr>
                <w:rFonts w:cs="Times New Roman"/>
                <w:bCs/>
                <w:color w:val="000000"/>
                <w:sz w:val="24"/>
                <w:szCs w:val="24"/>
              </w:rPr>
              <w:t>Ở trẻ em, chất dinh</w:t>
            </w:r>
            <w:r w:rsidRPr="00DF079E">
              <w:rPr>
                <w:rFonts w:cs="Times New Roman"/>
                <w:color w:val="000000"/>
                <w:sz w:val="24"/>
                <w:szCs w:val="24"/>
              </w:rPr>
              <w:t xml:space="preserve"> dưỡng </w:t>
            </w:r>
            <w:r w:rsidRPr="00DF079E">
              <w:rPr>
                <w:rFonts w:cs="Times New Roman"/>
                <w:b/>
                <w:color w:val="000000"/>
                <w:sz w:val="24"/>
                <w:szCs w:val="24"/>
              </w:rPr>
              <w:t>không</w:t>
            </w:r>
            <w:r w:rsidRPr="00DF079E">
              <w:rPr>
                <w:rFonts w:cs="Times New Roman"/>
                <w:color w:val="000000"/>
                <w:sz w:val="24"/>
                <w:szCs w:val="24"/>
              </w:rPr>
              <w:t xml:space="preserve"> được cung cấp đầy đủ trong thời gian dài sẽ hậu quả gì?</w:t>
            </w:r>
          </w:p>
          <w:p w14:paraId="086997FC"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Trẻ suy dinh dưỡng, còi xương, chậm phát triển.</w:t>
            </w:r>
          </w:p>
          <w:p w14:paraId="55F843A3"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Trẻ em phát triển không cân đối, béo phì.</w:t>
            </w:r>
          </w:p>
          <w:p w14:paraId="30479AAF"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Trẻ em không phát triển chiều cao, nguy cơ đau dạ dày.</w:t>
            </w:r>
          </w:p>
          <w:p w14:paraId="4605F694"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Trẻ em rối loạn tiêu hóa, bệnh loãng xương.</w:t>
            </w:r>
          </w:p>
        </w:tc>
      </w:tr>
      <w:tr w:rsidR="009648D7" w:rsidRPr="00DF079E" w14:paraId="34CC2307" w14:textId="77777777" w:rsidTr="00D01E30">
        <w:trPr>
          <w:gridAfter w:val="1"/>
          <w:wAfter w:w="8819" w:type="dxa"/>
        </w:trPr>
        <w:tc>
          <w:tcPr>
            <w:tcW w:w="958" w:type="dxa"/>
            <w:gridSpan w:val="2"/>
            <w:vMerge/>
            <w:shd w:val="clear" w:color="auto" w:fill="auto"/>
            <w:vAlign w:val="center"/>
          </w:tcPr>
          <w:p w14:paraId="142E28C1"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9DE1E99"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64.</w:t>
            </w:r>
            <w:r w:rsidRPr="00DF079E">
              <w:rPr>
                <w:rFonts w:cs="Times New Roman"/>
                <w:bCs/>
                <w:color w:val="000000"/>
                <w:sz w:val="24"/>
                <w:szCs w:val="24"/>
              </w:rPr>
              <w:t xml:space="preserve"> Trong khẩu phần ăn thiếu chất xơ dễ gây bệnh nào sau đây cho hệ tiêu hóa?</w:t>
            </w:r>
          </w:p>
          <w:p w14:paraId="6948AD0B" w14:textId="77777777" w:rsidR="009648D7" w:rsidRPr="00DF079E" w:rsidRDefault="009648D7" w:rsidP="00D01E30">
            <w:pPr>
              <w:ind w:right="48"/>
              <w:rPr>
                <w:rFonts w:cs="Times New Roman"/>
                <w:bCs/>
                <w:color w:val="000000"/>
                <w:sz w:val="24"/>
                <w:szCs w:val="24"/>
              </w:rPr>
            </w:pPr>
            <w:r w:rsidRPr="00DF079E">
              <w:rPr>
                <w:rFonts w:cs="Times New Roman"/>
                <w:bCs/>
                <w:color w:val="FF0000"/>
                <w:sz w:val="24"/>
                <w:szCs w:val="24"/>
              </w:rPr>
              <w:t>A.Táo bón.</w:t>
            </w:r>
          </w:p>
          <w:p w14:paraId="24237A8E" w14:textId="77777777" w:rsidR="009648D7" w:rsidRPr="00DF079E" w:rsidRDefault="009648D7" w:rsidP="00D01E30">
            <w:pPr>
              <w:ind w:right="48"/>
              <w:rPr>
                <w:rFonts w:cs="Times New Roman"/>
                <w:bCs/>
                <w:color w:val="000000"/>
                <w:sz w:val="24"/>
                <w:szCs w:val="24"/>
              </w:rPr>
            </w:pPr>
            <w:r w:rsidRPr="00DF079E">
              <w:rPr>
                <w:rFonts w:cs="Times New Roman"/>
                <w:bCs/>
                <w:color w:val="000000"/>
                <w:sz w:val="24"/>
                <w:szCs w:val="24"/>
              </w:rPr>
              <w:t>B. Tiêu chảy.</w:t>
            </w:r>
          </w:p>
          <w:p w14:paraId="00216139" w14:textId="77777777" w:rsidR="009648D7" w:rsidRPr="00DF079E" w:rsidRDefault="009648D7" w:rsidP="00D01E30">
            <w:pPr>
              <w:ind w:right="48"/>
              <w:rPr>
                <w:rFonts w:cs="Times New Roman"/>
                <w:bCs/>
                <w:color w:val="000000"/>
                <w:sz w:val="24"/>
                <w:szCs w:val="24"/>
              </w:rPr>
            </w:pPr>
            <w:r w:rsidRPr="00DF079E">
              <w:rPr>
                <w:rFonts w:cs="Times New Roman"/>
                <w:bCs/>
                <w:color w:val="000000"/>
                <w:sz w:val="24"/>
                <w:szCs w:val="24"/>
              </w:rPr>
              <w:t>C. Đau dạ dày.</w:t>
            </w:r>
          </w:p>
          <w:p w14:paraId="1B9B6DB3" w14:textId="77777777" w:rsidR="009648D7" w:rsidRPr="00DF079E" w:rsidRDefault="009648D7" w:rsidP="00D01E30">
            <w:pPr>
              <w:ind w:right="48"/>
              <w:rPr>
                <w:rFonts w:cs="Times New Roman"/>
                <w:bCs/>
                <w:color w:val="000000"/>
                <w:sz w:val="24"/>
                <w:szCs w:val="24"/>
              </w:rPr>
            </w:pPr>
            <w:r w:rsidRPr="00DF079E">
              <w:rPr>
                <w:rFonts w:cs="Times New Roman"/>
                <w:bCs/>
                <w:color w:val="000000"/>
                <w:sz w:val="24"/>
                <w:szCs w:val="24"/>
              </w:rPr>
              <w:t>D. Viêm đại tràng.</w:t>
            </w:r>
          </w:p>
        </w:tc>
      </w:tr>
      <w:tr w:rsidR="009648D7" w:rsidRPr="00DF079E" w14:paraId="2D586F08" w14:textId="77777777" w:rsidTr="00D01E30">
        <w:trPr>
          <w:gridAfter w:val="1"/>
          <w:wAfter w:w="8819" w:type="dxa"/>
        </w:trPr>
        <w:tc>
          <w:tcPr>
            <w:tcW w:w="958" w:type="dxa"/>
            <w:gridSpan w:val="2"/>
            <w:vMerge/>
            <w:shd w:val="clear" w:color="auto" w:fill="auto"/>
            <w:vAlign w:val="center"/>
          </w:tcPr>
          <w:p w14:paraId="166891D9"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4AFDE31" w14:textId="77777777" w:rsidR="009648D7" w:rsidRPr="00DF079E" w:rsidRDefault="009648D7" w:rsidP="00D01E30">
            <w:pPr>
              <w:ind w:right="48"/>
              <w:rPr>
                <w:rFonts w:cs="Times New Roman"/>
                <w:bCs/>
                <w:sz w:val="24"/>
                <w:szCs w:val="24"/>
              </w:rPr>
            </w:pPr>
            <w:r w:rsidRPr="00DF079E">
              <w:rPr>
                <w:rFonts w:cs="Times New Roman"/>
                <w:b/>
                <w:color w:val="0070C0"/>
                <w:sz w:val="24"/>
                <w:szCs w:val="24"/>
                <w:u w:val="single"/>
              </w:rPr>
              <w:t>Câu 65.</w:t>
            </w:r>
            <w:r w:rsidRPr="00DF079E">
              <w:rPr>
                <w:rFonts w:cs="Times New Roman"/>
                <w:b/>
                <w:color w:val="0070C0"/>
                <w:sz w:val="24"/>
                <w:szCs w:val="24"/>
              </w:rPr>
              <w:t xml:space="preserve"> </w:t>
            </w:r>
            <w:r w:rsidRPr="00DF079E">
              <w:rPr>
                <w:rFonts w:cs="Times New Roman"/>
                <w:bCs/>
                <w:sz w:val="24"/>
                <w:szCs w:val="24"/>
              </w:rPr>
              <w:t>Người có triệu chứng đau vùng bụng trên rốn, đầy hơi, khó tiêu, ợ chua, rối loạn tiêu hóa là triệu chứng bệnh nào của đường tiêu hóa?</w:t>
            </w:r>
          </w:p>
          <w:p w14:paraId="29EBC5A9" w14:textId="77777777" w:rsidR="009648D7" w:rsidRPr="00DF079E" w:rsidRDefault="009648D7" w:rsidP="00D01E30">
            <w:pPr>
              <w:ind w:right="48"/>
              <w:rPr>
                <w:rFonts w:cs="Times New Roman"/>
                <w:bCs/>
                <w:color w:val="FF0000"/>
                <w:sz w:val="24"/>
                <w:szCs w:val="24"/>
              </w:rPr>
            </w:pPr>
            <w:r w:rsidRPr="00DF079E">
              <w:rPr>
                <w:rFonts w:cs="Times New Roman"/>
                <w:bCs/>
                <w:color w:val="FF0000"/>
                <w:sz w:val="24"/>
                <w:szCs w:val="24"/>
              </w:rPr>
              <w:t>A. Viêm loát dạ dày, tá tràng.</w:t>
            </w:r>
          </w:p>
          <w:p w14:paraId="550A9F4A" w14:textId="77777777" w:rsidR="009648D7" w:rsidRPr="00DF079E" w:rsidRDefault="009648D7" w:rsidP="00D01E30">
            <w:pPr>
              <w:ind w:right="48"/>
              <w:rPr>
                <w:rFonts w:cs="Times New Roman"/>
                <w:bCs/>
                <w:sz w:val="24"/>
                <w:szCs w:val="24"/>
              </w:rPr>
            </w:pPr>
            <w:r w:rsidRPr="00DF079E">
              <w:rPr>
                <w:rFonts w:cs="Times New Roman"/>
                <w:bCs/>
                <w:sz w:val="24"/>
                <w:szCs w:val="24"/>
              </w:rPr>
              <w:t>B. Táo bón.</w:t>
            </w:r>
          </w:p>
          <w:p w14:paraId="138DAAE2" w14:textId="77777777" w:rsidR="009648D7" w:rsidRPr="00DF079E" w:rsidRDefault="009648D7" w:rsidP="00D01E30">
            <w:pPr>
              <w:ind w:right="48"/>
              <w:rPr>
                <w:rFonts w:cs="Times New Roman"/>
                <w:bCs/>
                <w:sz w:val="24"/>
                <w:szCs w:val="24"/>
              </w:rPr>
            </w:pPr>
            <w:r w:rsidRPr="00DF079E">
              <w:rPr>
                <w:rFonts w:cs="Times New Roman"/>
                <w:bCs/>
                <w:sz w:val="24"/>
                <w:szCs w:val="24"/>
              </w:rPr>
              <w:t>C. Viêm ruột thừa.</w:t>
            </w:r>
          </w:p>
          <w:p w14:paraId="3CE16124" w14:textId="77777777" w:rsidR="009648D7" w:rsidRPr="00DF079E" w:rsidRDefault="009648D7" w:rsidP="00D01E30">
            <w:pPr>
              <w:ind w:right="48"/>
              <w:rPr>
                <w:rFonts w:cs="Times New Roman"/>
                <w:bCs/>
                <w:color w:val="0070C0"/>
                <w:sz w:val="24"/>
                <w:szCs w:val="24"/>
              </w:rPr>
            </w:pPr>
            <w:r w:rsidRPr="00DF079E">
              <w:rPr>
                <w:rFonts w:cs="Times New Roman"/>
                <w:bCs/>
                <w:sz w:val="24"/>
                <w:szCs w:val="24"/>
              </w:rPr>
              <w:t>D. Viêm đại tràng.</w:t>
            </w:r>
          </w:p>
        </w:tc>
      </w:tr>
      <w:tr w:rsidR="009648D7" w:rsidRPr="00DF079E" w14:paraId="0A67ADEA" w14:textId="77777777" w:rsidTr="00D01E30">
        <w:trPr>
          <w:gridAfter w:val="1"/>
          <w:wAfter w:w="8819" w:type="dxa"/>
        </w:trPr>
        <w:tc>
          <w:tcPr>
            <w:tcW w:w="958" w:type="dxa"/>
            <w:gridSpan w:val="2"/>
            <w:vMerge/>
            <w:shd w:val="clear" w:color="auto" w:fill="auto"/>
            <w:vAlign w:val="center"/>
          </w:tcPr>
          <w:p w14:paraId="34A84E4A"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37D03231"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66.</w:t>
            </w:r>
            <w:r w:rsidRPr="00DF079E">
              <w:rPr>
                <w:rFonts w:cs="Times New Roman"/>
                <w:b/>
                <w:color w:val="000000"/>
                <w:sz w:val="24"/>
                <w:szCs w:val="24"/>
              </w:rPr>
              <w:t xml:space="preserve"> </w:t>
            </w:r>
            <w:r w:rsidRPr="00DF079E">
              <w:rPr>
                <w:rFonts w:cs="Times New Roman"/>
                <w:color w:val="000000"/>
                <w:sz w:val="24"/>
                <w:szCs w:val="24"/>
              </w:rPr>
              <w:t>Trong các thực phẩm sau đây, thực phẩm nào có độc tố gây hại cho cơ thể?</w:t>
            </w:r>
          </w:p>
          <w:p w14:paraId="49225C50"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Củ khoai tây mọc mầm.</w:t>
            </w:r>
          </w:p>
          <w:p w14:paraId="463C5316"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Củ khoai lang mọc mầm.</w:t>
            </w:r>
          </w:p>
          <w:p w14:paraId="134C4DA9"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Hạt đậu xanh nảy mầm.</w:t>
            </w:r>
          </w:p>
          <w:p w14:paraId="714BF7A0" w14:textId="77777777" w:rsidR="009648D7" w:rsidRPr="00DF079E" w:rsidRDefault="009648D7" w:rsidP="00D01E30">
            <w:pPr>
              <w:ind w:right="48"/>
              <w:rPr>
                <w:rFonts w:cs="Times New Roman"/>
                <w:bCs/>
                <w:color w:val="000000"/>
                <w:sz w:val="24"/>
                <w:szCs w:val="24"/>
              </w:rPr>
            </w:pPr>
            <w:r w:rsidRPr="00DF079E">
              <w:rPr>
                <w:rFonts w:cs="Times New Roman"/>
                <w:color w:val="000000"/>
                <w:sz w:val="24"/>
                <w:szCs w:val="24"/>
              </w:rPr>
              <w:t>D. Củ tỏi nảy mầm.</w:t>
            </w:r>
          </w:p>
        </w:tc>
      </w:tr>
      <w:tr w:rsidR="009648D7" w:rsidRPr="00DF079E" w14:paraId="4C59F9C8" w14:textId="77777777" w:rsidTr="00D01E30">
        <w:trPr>
          <w:gridAfter w:val="1"/>
          <w:wAfter w:w="8819" w:type="dxa"/>
        </w:trPr>
        <w:tc>
          <w:tcPr>
            <w:tcW w:w="958" w:type="dxa"/>
            <w:gridSpan w:val="2"/>
            <w:vMerge/>
            <w:shd w:val="clear" w:color="auto" w:fill="auto"/>
            <w:vAlign w:val="center"/>
          </w:tcPr>
          <w:p w14:paraId="468795FE"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5A91FCA6"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67.</w:t>
            </w:r>
            <w:r w:rsidRPr="00DF079E">
              <w:rPr>
                <w:rFonts w:cs="Times New Roman"/>
                <w:b/>
                <w:color w:val="000000"/>
                <w:sz w:val="24"/>
                <w:szCs w:val="24"/>
              </w:rPr>
              <w:t xml:space="preserve"> </w:t>
            </w:r>
            <w:r w:rsidRPr="00DF079E">
              <w:rPr>
                <w:rFonts w:cs="Times New Roman"/>
                <w:bCs/>
                <w:color w:val="000000"/>
                <w:sz w:val="24"/>
                <w:szCs w:val="24"/>
              </w:rPr>
              <w:t>Thực phẩm là các loại rau bảo quản bằng cách nào sau đây phù hợp nhất?</w:t>
            </w:r>
          </w:p>
          <w:p w14:paraId="2D96622B" w14:textId="77777777" w:rsidR="009648D7" w:rsidRPr="00DF079E" w:rsidRDefault="009648D7" w:rsidP="00D01E30">
            <w:pPr>
              <w:ind w:right="48"/>
              <w:rPr>
                <w:rFonts w:cs="Times New Roman"/>
                <w:bCs/>
                <w:color w:val="FF0000"/>
                <w:sz w:val="24"/>
                <w:szCs w:val="24"/>
              </w:rPr>
            </w:pPr>
            <w:r w:rsidRPr="00DF079E">
              <w:rPr>
                <w:rFonts w:cs="Times New Roman"/>
                <w:bCs/>
                <w:color w:val="FF0000"/>
                <w:sz w:val="24"/>
                <w:szCs w:val="24"/>
              </w:rPr>
              <w:t>A. Sử dụng màng bọc kín và để trong ngăn mát tủ lạnh.</w:t>
            </w:r>
          </w:p>
          <w:p w14:paraId="7D40DABE" w14:textId="77777777" w:rsidR="009648D7" w:rsidRPr="00DF079E" w:rsidRDefault="009648D7" w:rsidP="00D01E30">
            <w:pPr>
              <w:ind w:right="48"/>
              <w:rPr>
                <w:rFonts w:cs="Times New Roman"/>
                <w:bCs/>
                <w:color w:val="000000"/>
                <w:sz w:val="24"/>
                <w:szCs w:val="24"/>
              </w:rPr>
            </w:pPr>
            <w:r w:rsidRPr="00DF079E">
              <w:rPr>
                <w:rFonts w:cs="Times New Roman"/>
                <w:bCs/>
                <w:color w:val="000000"/>
                <w:sz w:val="24"/>
                <w:szCs w:val="24"/>
              </w:rPr>
              <w:t>B. Sử dụng màng bọc kín và để trong ngăn đông tủ lạnh.</w:t>
            </w:r>
          </w:p>
          <w:p w14:paraId="3C14A408" w14:textId="77777777" w:rsidR="009648D7" w:rsidRPr="00DF079E" w:rsidRDefault="009648D7" w:rsidP="00D01E30">
            <w:pPr>
              <w:ind w:right="48"/>
              <w:rPr>
                <w:rFonts w:cs="Times New Roman"/>
                <w:bCs/>
                <w:color w:val="000000"/>
                <w:sz w:val="24"/>
                <w:szCs w:val="24"/>
              </w:rPr>
            </w:pPr>
            <w:r w:rsidRPr="00DF079E">
              <w:rPr>
                <w:rFonts w:cs="Times New Roman"/>
                <w:bCs/>
                <w:color w:val="000000"/>
                <w:sz w:val="24"/>
                <w:szCs w:val="24"/>
              </w:rPr>
              <w:t>C. Sử dụng bọc và hút chân không để trong ngăn mát tủ lạnh.</w:t>
            </w:r>
          </w:p>
          <w:p w14:paraId="7EE5AE3B" w14:textId="77777777" w:rsidR="009648D7" w:rsidRPr="00DF079E" w:rsidRDefault="009648D7" w:rsidP="00D01E30">
            <w:pPr>
              <w:ind w:right="48"/>
              <w:rPr>
                <w:rFonts w:cs="Times New Roman"/>
                <w:bCs/>
                <w:color w:val="000000"/>
                <w:sz w:val="24"/>
                <w:szCs w:val="24"/>
              </w:rPr>
            </w:pPr>
            <w:r w:rsidRPr="00DF079E">
              <w:rPr>
                <w:rFonts w:cs="Times New Roman"/>
                <w:bCs/>
                <w:color w:val="000000"/>
                <w:sz w:val="24"/>
                <w:szCs w:val="24"/>
              </w:rPr>
              <w:t>D. Sử dụng bọc kín và để ngoài không khí.</w:t>
            </w:r>
          </w:p>
        </w:tc>
      </w:tr>
      <w:tr w:rsidR="009648D7" w:rsidRPr="00DF079E" w14:paraId="7959BB91" w14:textId="77777777" w:rsidTr="00D01E30">
        <w:trPr>
          <w:gridAfter w:val="1"/>
          <w:wAfter w:w="8819" w:type="dxa"/>
        </w:trPr>
        <w:tc>
          <w:tcPr>
            <w:tcW w:w="9464" w:type="dxa"/>
            <w:gridSpan w:val="3"/>
            <w:shd w:val="clear" w:color="auto" w:fill="auto"/>
            <w:vAlign w:val="center"/>
          </w:tcPr>
          <w:p w14:paraId="32D03A4F" w14:textId="77777777" w:rsidR="009648D7" w:rsidRPr="00DF079E" w:rsidRDefault="009648D7" w:rsidP="00D01E30">
            <w:pPr>
              <w:ind w:right="48"/>
              <w:jc w:val="center"/>
              <w:rPr>
                <w:rFonts w:cs="Times New Roman"/>
                <w:b/>
                <w:bCs/>
                <w:color w:val="000000"/>
                <w:sz w:val="24"/>
                <w:szCs w:val="24"/>
              </w:rPr>
            </w:pPr>
            <w:r w:rsidRPr="00DF079E">
              <w:rPr>
                <w:rFonts w:cs="Times New Roman"/>
                <w:b/>
                <w:bCs/>
                <w:color w:val="FF0000"/>
                <w:sz w:val="24"/>
                <w:szCs w:val="24"/>
              </w:rPr>
              <w:lastRenderedPageBreak/>
              <w:t>BÀI 33. MÁU VÀ HỆ TUẦN HOÀN CỦA CƠ THỂ NGƯỜI</w:t>
            </w:r>
          </w:p>
        </w:tc>
      </w:tr>
      <w:tr w:rsidR="009648D7" w:rsidRPr="00DF079E" w14:paraId="351B2BD1" w14:textId="77777777" w:rsidTr="00D01E30">
        <w:trPr>
          <w:gridAfter w:val="1"/>
          <w:wAfter w:w="8819" w:type="dxa"/>
        </w:trPr>
        <w:tc>
          <w:tcPr>
            <w:tcW w:w="958" w:type="dxa"/>
            <w:gridSpan w:val="2"/>
            <w:vMerge w:val="restart"/>
            <w:shd w:val="clear" w:color="auto" w:fill="auto"/>
            <w:vAlign w:val="center"/>
          </w:tcPr>
          <w:p w14:paraId="027DA5D6"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Nhận biết</w:t>
            </w:r>
          </w:p>
        </w:tc>
        <w:tc>
          <w:tcPr>
            <w:tcW w:w="8506" w:type="dxa"/>
            <w:shd w:val="clear" w:color="auto" w:fill="auto"/>
          </w:tcPr>
          <w:p w14:paraId="294FB578"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68.</w:t>
            </w:r>
            <w:r w:rsidRPr="00DF079E">
              <w:rPr>
                <w:rFonts w:cs="Times New Roman"/>
                <w:b/>
                <w:color w:val="0070C0"/>
                <w:sz w:val="24"/>
                <w:szCs w:val="24"/>
              </w:rPr>
              <w:t xml:space="preserve"> </w:t>
            </w:r>
            <w:r w:rsidRPr="00DF079E">
              <w:rPr>
                <w:rFonts w:cs="Times New Roman"/>
                <w:color w:val="000000"/>
                <w:sz w:val="24"/>
                <w:szCs w:val="24"/>
              </w:rPr>
              <w:t>Máu gồm các thành phần nào sau đây?</w:t>
            </w:r>
          </w:p>
          <w:p w14:paraId="71F1954F"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Máu gồm huyết tương, hầu cầu, bạch cầu và tiểu cầu.</w:t>
            </w:r>
          </w:p>
          <w:p w14:paraId="5BF9EAF0"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Máu gồm nước, hồng cầu, bạch cầu và tiểu cầu.</w:t>
            </w:r>
          </w:p>
          <w:p w14:paraId="1DB6E11E"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Máu gồm tuyết tương, nước, hồng cầu và bạch cầu.</w:t>
            </w:r>
          </w:p>
          <w:p w14:paraId="0BE6ECE8"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Máu gồm nước, hồng cầu, tiểu cầu và một số chất tan.</w:t>
            </w:r>
          </w:p>
        </w:tc>
      </w:tr>
      <w:tr w:rsidR="009648D7" w:rsidRPr="00DF079E" w14:paraId="7F4787D6" w14:textId="77777777" w:rsidTr="00D01E30">
        <w:trPr>
          <w:gridAfter w:val="1"/>
          <w:wAfter w:w="8819" w:type="dxa"/>
        </w:trPr>
        <w:tc>
          <w:tcPr>
            <w:tcW w:w="958" w:type="dxa"/>
            <w:gridSpan w:val="2"/>
            <w:vMerge/>
            <w:shd w:val="clear" w:color="auto" w:fill="auto"/>
            <w:vAlign w:val="center"/>
          </w:tcPr>
          <w:p w14:paraId="6E6CB8DB"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5BFC91C8"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69.</w:t>
            </w:r>
            <w:r w:rsidRPr="00DF079E">
              <w:rPr>
                <w:rFonts w:cs="Times New Roman"/>
                <w:b/>
                <w:color w:val="000000"/>
                <w:sz w:val="24"/>
                <w:szCs w:val="24"/>
              </w:rPr>
              <w:t xml:space="preserve"> </w:t>
            </w:r>
            <w:r w:rsidRPr="00DF079E">
              <w:rPr>
                <w:rFonts w:cs="Times New Roman"/>
                <w:bCs/>
                <w:color w:val="000000"/>
                <w:sz w:val="24"/>
                <w:szCs w:val="24"/>
              </w:rPr>
              <w:t xml:space="preserve">Trong thành phần của máu, </w:t>
            </w:r>
            <w:r w:rsidRPr="00DF079E">
              <w:rPr>
                <w:rFonts w:cs="Times New Roman"/>
                <w:color w:val="000000"/>
                <w:sz w:val="24"/>
                <w:szCs w:val="24"/>
              </w:rPr>
              <w:t>huyết tương có chức năng gì?</w:t>
            </w:r>
          </w:p>
          <w:p w14:paraId="037198FA"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Duy trì máu luôn ở thể lỏng, vận chuyển các chất.</w:t>
            </w:r>
          </w:p>
          <w:p w14:paraId="380650D7"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Vận chuyển oxygen và carbon đioxide trong máu.</w:t>
            </w:r>
          </w:p>
          <w:p w14:paraId="65580D6A"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Tham gia bảo vệ cơ thể bằng cách thực bào.</w:t>
            </w:r>
          </w:p>
          <w:p w14:paraId="7E077605"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Tham gia vào quá trình đông máu chống mất máu khi bị thương.</w:t>
            </w:r>
          </w:p>
        </w:tc>
      </w:tr>
      <w:tr w:rsidR="009648D7" w:rsidRPr="00DF079E" w14:paraId="340F9802" w14:textId="77777777" w:rsidTr="00D01E30">
        <w:trPr>
          <w:gridAfter w:val="1"/>
          <w:wAfter w:w="8819" w:type="dxa"/>
        </w:trPr>
        <w:tc>
          <w:tcPr>
            <w:tcW w:w="958" w:type="dxa"/>
            <w:gridSpan w:val="2"/>
            <w:vMerge/>
            <w:shd w:val="clear" w:color="auto" w:fill="auto"/>
            <w:vAlign w:val="center"/>
          </w:tcPr>
          <w:p w14:paraId="76331DD7"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20CC01C" w14:textId="77777777" w:rsidR="009648D7" w:rsidRPr="00DF079E" w:rsidRDefault="009648D7" w:rsidP="00D01E30">
            <w:pPr>
              <w:rPr>
                <w:rFonts w:cs="Times New Roman"/>
                <w:bCs/>
                <w:color w:val="FF0000"/>
                <w:sz w:val="24"/>
                <w:szCs w:val="24"/>
              </w:rPr>
            </w:pPr>
            <w:r w:rsidRPr="00DF079E">
              <w:rPr>
                <w:rFonts w:cs="Times New Roman"/>
                <w:b/>
                <w:color w:val="0070C0"/>
                <w:sz w:val="24"/>
                <w:szCs w:val="24"/>
                <w:u w:val="single"/>
              </w:rPr>
              <w:t>Câu 70.</w:t>
            </w:r>
            <w:r w:rsidRPr="00DF079E">
              <w:rPr>
                <w:rFonts w:cs="Times New Roman"/>
                <w:color w:val="000000"/>
                <w:sz w:val="24"/>
                <w:szCs w:val="24"/>
              </w:rPr>
              <w:t> Trong thành phần của máu, hồng cầu có chức năng gì?</w:t>
            </w:r>
          </w:p>
          <w:p w14:paraId="5E32C784"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Vận chuyển oxygen và carbon đioxide trong máu.</w:t>
            </w:r>
          </w:p>
          <w:p w14:paraId="5D1CE885" w14:textId="77777777" w:rsidR="009648D7" w:rsidRPr="00DF079E" w:rsidRDefault="009648D7" w:rsidP="00D01E30">
            <w:pPr>
              <w:rPr>
                <w:rFonts w:cs="Times New Roman"/>
                <w:sz w:val="24"/>
                <w:szCs w:val="24"/>
              </w:rPr>
            </w:pPr>
            <w:r w:rsidRPr="00DF079E">
              <w:rPr>
                <w:rFonts w:cs="Times New Roman"/>
                <w:color w:val="000000"/>
                <w:sz w:val="24"/>
                <w:szCs w:val="24"/>
              </w:rPr>
              <w:t xml:space="preserve">B. </w:t>
            </w:r>
            <w:r w:rsidRPr="00DF079E">
              <w:rPr>
                <w:rFonts w:cs="Times New Roman"/>
                <w:sz w:val="24"/>
                <w:szCs w:val="24"/>
              </w:rPr>
              <w:t>Duy trì máu luôn ở thể lỏng, vận chuyển các chất.</w:t>
            </w:r>
          </w:p>
          <w:p w14:paraId="391120CA" w14:textId="77777777" w:rsidR="009648D7" w:rsidRPr="00DF079E" w:rsidRDefault="009648D7" w:rsidP="00D01E30">
            <w:pPr>
              <w:rPr>
                <w:rFonts w:cs="Times New Roman"/>
                <w:b/>
                <w:sz w:val="24"/>
                <w:szCs w:val="24"/>
              </w:rPr>
            </w:pPr>
            <w:r w:rsidRPr="00DF079E">
              <w:rPr>
                <w:rFonts w:cs="Times New Roman"/>
                <w:sz w:val="24"/>
                <w:szCs w:val="24"/>
              </w:rPr>
              <w:t>C. Tham gia bảo vệ cơ thể bằng cách thực bào.</w:t>
            </w:r>
          </w:p>
          <w:p w14:paraId="6123C37E" w14:textId="77777777" w:rsidR="009648D7" w:rsidRPr="00DF079E" w:rsidRDefault="009648D7" w:rsidP="00D01E30">
            <w:pPr>
              <w:rPr>
                <w:rFonts w:cs="Times New Roman"/>
                <w:b/>
                <w:bCs/>
                <w:color w:val="000000"/>
                <w:sz w:val="24"/>
                <w:szCs w:val="24"/>
              </w:rPr>
            </w:pPr>
            <w:r w:rsidRPr="00DF079E">
              <w:rPr>
                <w:rFonts w:cs="Times New Roman"/>
                <w:sz w:val="24"/>
                <w:szCs w:val="24"/>
              </w:rPr>
              <w:t xml:space="preserve">D. Tham gia vào quá trình đông máu chống mất máu khi </w:t>
            </w:r>
            <w:r w:rsidRPr="00DF079E">
              <w:rPr>
                <w:rFonts w:cs="Times New Roman"/>
                <w:color w:val="000000"/>
                <w:sz w:val="24"/>
                <w:szCs w:val="24"/>
              </w:rPr>
              <w:t>bị thương.</w:t>
            </w:r>
          </w:p>
        </w:tc>
      </w:tr>
      <w:tr w:rsidR="009648D7" w:rsidRPr="00DF079E" w14:paraId="7D5E49BF" w14:textId="77777777" w:rsidTr="00D01E30">
        <w:trPr>
          <w:gridAfter w:val="1"/>
          <w:wAfter w:w="8819" w:type="dxa"/>
        </w:trPr>
        <w:tc>
          <w:tcPr>
            <w:tcW w:w="958" w:type="dxa"/>
            <w:gridSpan w:val="2"/>
            <w:vMerge/>
            <w:shd w:val="clear" w:color="auto" w:fill="auto"/>
            <w:vAlign w:val="center"/>
          </w:tcPr>
          <w:p w14:paraId="55475965"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D3D5B46" w14:textId="77777777" w:rsidR="009648D7" w:rsidRPr="00DF079E" w:rsidRDefault="009648D7" w:rsidP="00D01E30">
            <w:pPr>
              <w:rPr>
                <w:rFonts w:cs="Times New Roman"/>
                <w:bCs/>
                <w:color w:val="FF0000"/>
                <w:sz w:val="24"/>
                <w:szCs w:val="24"/>
              </w:rPr>
            </w:pPr>
            <w:r w:rsidRPr="00DF079E">
              <w:rPr>
                <w:rFonts w:cs="Times New Roman"/>
                <w:b/>
                <w:color w:val="0070C0"/>
                <w:sz w:val="24"/>
                <w:szCs w:val="24"/>
                <w:u w:val="single"/>
              </w:rPr>
              <w:t>Câu 71</w:t>
            </w:r>
            <w:r w:rsidRPr="00DF079E">
              <w:rPr>
                <w:rFonts w:cs="Times New Roman"/>
                <w:b/>
                <w:color w:val="000000"/>
                <w:sz w:val="24"/>
                <w:szCs w:val="24"/>
              </w:rPr>
              <w:t xml:space="preserve"> </w:t>
            </w:r>
            <w:r w:rsidRPr="00DF079E">
              <w:rPr>
                <w:rFonts w:cs="Times New Roman"/>
                <w:color w:val="000000"/>
                <w:sz w:val="24"/>
                <w:szCs w:val="24"/>
              </w:rPr>
              <w:t>Trong thành phần của máu, bạch cầu có chức năng gì?</w:t>
            </w:r>
          </w:p>
          <w:p w14:paraId="25E34F45"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Bảo vệ cơ thể bằng cách chống lại các tác nhân lạ vào cơ thể.</w:t>
            </w:r>
          </w:p>
          <w:p w14:paraId="1C64BE72" w14:textId="77777777" w:rsidR="009648D7" w:rsidRPr="00DF079E" w:rsidRDefault="009648D7" w:rsidP="00D01E30">
            <w:pPr>
              <w:rPr>
                <w:rFonts w:cs="Times New Roman"/>
                <w:sz w:val="24"/>
                <w:szCs w:val="24"/>
              </w:rPr>
            </w:pPr>
            <w:r w:rsidRPr="00DF079E">
              <w:rPr>
                <w:rFonts w:cs="Times New Roman"/>
                <w:color w:val="000000"/>
                <w:sz w:val="24"/>
                <w:szCs w:val="24"/>
              </w:rPr>
              <w:t xml:space="preserve">B. </w:t>
            </w:r>
            <w:r w:rsidRPr="00DF079E">
              <w:rPr>
                <w:rFonts w:cs="Times New Roman"/>
                <w:sz w:val="24"/>
                <w:szCs w:val="24"/>
              </w:rPr>
              <w:t>Duy trì máu luôn ở thể lỏng, vận chuyển các chất.</w:t>
            </w:r>
          </w:p>
          <w:p w14:paraId="5FEACD9D" w14:textId="77777777" w:rsidR="009648D7" w:rsidRPr="00DF079E" w:rsidRDefault="009648D7" w:rsidP="00D01E30">
            <w:pPr>
              <w:rPr>
                <w:rFonts w:cs="Times New Roman"/>
                <w:b/>
                <w:sz w:val="24"/>
                <w:szCs w:val="24"/>
              </w:rPr>
            </w:pPr>
            <w:r w:rsidRPr="00DF079E">
              <w:rPr>
                <w:rFonts w:cs="Times New Roman"/>
                <w:sz w:val="24"/>
                <w:szCs w:val="24"/>
              </w:rPr>
              <w:t>C. Vận chuyển oxygen và carbon đioxide trong máu.</w:t>
            </w:r>
          </w:p>
          <w:p w14:paraId="4DDEF4B3" w14:textId="77777777" w:rsidR="009648D7" w:rsidRPr="00DF079E" w:rsidRDefault="009648D7" w:rsidP="00D01E30">
            <w:pPr>
              <w:ind w:right="48"/>
              <w:rPr>
                <w:rFonts w:cs="Times New Roman"/>
                <w:bCs/>
                <w:color w:val="000000"/>
                <w:sz w:val="24"/>
                <w:szCs w:val="24"/>
              </w:rPr>
            </w:pPr>
            <w:r w:rsidRPr="00DF079E">
              <w:rPr>
                <w:rFonts w:cs="Times New Roman"/>
                <w:sz w:val="24"/>
                <w:szCs w:val="24"/>
              </w:rPr>
              <w:t xml:space="preserve">D. Tham gia vào quá trình đông máu chống mất máu khi </w:t>
            </w:r>
            <w:r w:rsidRPr="00DF079E">
              <w:rPr>
                <w:rFonts w:cs="Times New Roman"/>
                <w:color w:val="000000"/>
                <w:sz w:val="24"/>
                <w:szCs w:val="24"/>
              </w:rPr>
              <w:t>bị thương.</w:t>
            </w:r>
          </w:p>
        </w:tc>
      </w:tr>
      <w:tr w:rsidR="009648D7" w:rsidRPr="00DF079E" w14:paraId="283668D5" w14:textId="77777777" w:rsidTr="00D01E30">
        <w:trPr>
          <w:gridAfter w:val="1"/>
          <w:wAfter w:w="8819" w:type="dxa"/>
        </w:trPr>
        <w:tc>
          <w:tcPr>
            <w:tcW w:w="958" w:type="dxa"/>
            <w:gridSpan w:val="2"/>
            <w:vMerge/>
            <w:shd w:val="clear" w:color="auto" w:fill="auto"/>
            <w:vAlign w:val="center"/>
          </w:tcPr>
          <w:p w14:paraId="2540129C"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616A5A4" w14:textId="77777777" w:rsidR="009648D7" w:rsidRPr="00DF079E" w:rsidRDefault="009648D7" w:rsidP="00D01E30">
            <w:pPr>
              <w:rPr>
                <w:rFonts w:cs="Times New Roman"/>
                <w:bCs/>
                <w:color w:val="FF0000"/>
                <w:sz w:val="24"/>
                <w:szCs w:val="24"/>
              </w:rPr>
            </w:pPr>
            <w:r w:rsidRPr="00DF079E">
              <w:rPr>
                <w:rFonts w:cs="Times New Roman"/>
                <w:b/>
                <w:color w:val="0070C0"/>
                <w:sz w:val="24"/>
                <w:szCs w:val="24"/>
                <w:u w:val="single"/>
              </w:rPr>
              <w:t>Câu 72.</w:t>
            </w:r>
            <w:r w:rsidRPr="00DF079E">
              <w:rPr>
                <w:rFonts w:cs="Times New Roman"/>
                <w:b/>
                <w:color w:val="0070C0"/>
                <w:sz w:val="24"/>
                <w:szCs w:val="24"/>
              </w:rPr>
              <w:t xml:space="preserve"> </w:t>
            </w:r>
            <w:r w:rsidRPr="00DF079E">
              <w:rPr>
                <w:rFonts w:cs="Times New Roman"/>
                <w:color w:val="000000"/>
                <w:sz w:val="24"/>
                <w:szCs w:val="24"/>
              </w:rPr>
              <w:t>Trong thành phần của máu, tiểu cầu có chức năng gì?</w:t>
            </w:r>
          </w:p>
          <w:p w14:paraId="4DDD5C8B"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Tham gia vào quá trình đông máu chống mất máu khi bị thương.</w:t>
            </w:r>
          </w:p>
          <w:p w14:paraId="403423C7" w14:textId="77777777" w:rsidR="009648D7" w:rsidRPr="00DF079E" w:rsidRDefault="009648D7" w:rsidP="00D01E30">
            <w:pPr>
              <w:rPr>
                <w:rFonts w:cs="Times New Roman"/>
                <w:sz w:val="24"/>
                <w:szCs w:val="24"/>
              </w:rPr>
            </w:pPr>
            <w:r w:rsidRPr="00DF079E">
              <w:rPr>
                <w:rFonts w:cs="Times New Roman"/>
                <w:color w:val="000000"/>
                <w:sz w:val="24"/>
                <w:szCs w:val="24"/>
              </w:rPr>
              <w:t xml:space="preserve">B. </w:t>
            </w:r>
            <w:r w:rsidRPr="00DF079E">
              <w:rPr>
                <w:rFonts w:cs="Times New Roman"/>
                <w:sz w:val="24"/>
                <w:szCs w:val="24"/>
              </w:rPr>
              <w:t>Duy trì máu luôn ở thể lỏng, vận chuyển các chất.</w:t>
            </w:r>
          </w:p>
          <w:p w14:paraId="2B4D569F" w14:textId="77777777" w:rsidR="009648D7" w:rsidRPr="00DF079E" w:rsidRDefault="009648D7" w:rsidP="00D01E30">
            <w:pPr>
              <w:rPr>
                <w:rFonts w:cs="Times New Roman"/>
                <w:b/>
                <w:sz w:val="24"/>
                <w:szCs w:val="24"/>
              </w:rPr>
            </w:pPr>
            <w:r w:rsidRPr="00DF079E">
              <w:rPr>
                <w:rFonts w:cs="Times New Roman"/>
                <w:sz w:val="24"/>
                <w:szCs w:val="24"/>
              </w:rPr>
              <w:t>C. Bảo vệ cơ thể bằng cách chống lại các tác nhân lạ vào cơ thể.</w:t>
            </w:r>
          </w:p>
          <w:p w14:paraId="5100D69F" w14:textId="77777777" w:rsidR="009648D7" w:rsidRPr="00DF079E" w:rsidRDefault="009648D7" w:rsidP="00D01E30">
            <w:pPr>
              <w:ind w:right="48"/>
              <w:rPr>
                <w:rFonts w:cs="Times New Roman"/>
                <w:bCs/>
                <w:sz w:val="24"/>
                <w:szCs w:val="24"/>
              </w:rPr>
            </w:pPr>
            <w:r w:rsidRPr="00DF079E">
              <w:rPr>
                <w:rFonts w:cs="Times New Roman"/>
                <w:sz w:val="24"/>
                <w:szCs w:val="24"/>
              </w:rPr>
              <w:t>D. Vận chuyển oxygen và carbon đioxide trong máu.</w:t>
            </w:r>
          </w:p>
        </w:tc>
      </w:tr>
      <w:tr w:rsidR="009648D7" w:rsidRPr="00DF079E" w14:paraId="12A3D917" w14:textId="77777777" w:rsidTr="00D01E30">
        <w:trPr>
          <w:gridAfter w:val="1"/>
          <w:wAfter w:w="8819" w:type="dxa"/>
        </w:trPr>
        <w:tc>
          <w:tcPr>
            <w:tcW w:w="958" w:type="dxa"/>
            <w:gridSpan w:val="2"/>
            <w:vMerge/>
            <w:shd w:val="clear" w:color="auto" w:fill="auto"/>
            <w:vAlign w:val="center"/>
          </w:tcPr>
          <w:p w14:paraId="4A606967"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6FB86CD5"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73.</w:t>
            </w:r>
            <w:r w:rsidRPr="00DF079E">
              <w:rPr>
                <w:rFonts w:cs="Times New Roman"/>
                <w:b/>
                <w:color w:val="000000"/>
                <w:sz w:val="24"/>
                <w:szCs w:val="24"/>
              </w:rPr>
              <w:t xml:space="preserve"> </w:t>
            </w:r>
            <w:r w:rsidRPr="00DF079E">
              <w:rPr>
                <w:rFonts w:cs="Times New Roman"/>
                <w:bCs/>
                <w:color w:val="000000"/>
                <w:sz w:val="24"/>
                <w:szCs w:val="24"/>
              </w:rPr>
              <w:t>Các nhóm máu được xác định như thế nào?</w:t>
            </w:r>
          </w:p>
          <w:p w14:paraId="11340E1C"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Dựa vào loại kháng nguyên trên bề mặt hồng cầu và kháng thể trong huyết tương.</w:t>
            </w:r>
          </w:p>
          <w:p w14:paraId="150DFCD9" w14:textId="77777777" w:rsidR="009648D7" w:rsidRPr="00DF079E" w:rsidRDefault="009648D7" w:rsidP="00D01E30">
            <w:pPr>
              <w:ind w:right="48"/>
              <w:rPr>
                <w:rFonts w:cs="Times New Roman"/>
                <w:sz w:val="24"/>
                <w:szCs w:val="24"/>
              </w:rPr>
            </w:pPr>
            <w:r w:rsidRPr="00DF079E">
              <w:rPr>
                <w:rFonts w:cs="Times New Roman"/>
                <w:color w:val="000000"/>
                <w:sz w:val="24"/>
                <w:szCs w:val="24"/>
              </w:rPr>
              <w:t xml:space="preserve">B. </w:t>
            </w:r>
            <w:r w:rsidRPr="00DF079E">
              <w:rPr>
                <w:rFonts w:cs="Times New Roman"/>
                <w:sz w:val="24"/>
                <w:szCs w:val="24"/>
              </w:rPr>
              <w:t>Dựa vào loại kháng thể trên bề mặt hồng cầu và kháng nguyên trong huyết tương.</w:t>
            </w:r>
          </w:p>
          <w:p w14:paraId="54A9DEE8" w14:textId="77777777" w:rsidR="009648D7" w:rsidRPr="00DF079E" w:rsidRDefault="009648D7" w:rsidP="00D01E30">
            <w:pPr>
              <w:ind w:right="48"/>
              <w:rPr>
                <w:rFonts w:cs="Times New Roman"/>
                <w:sz w:val="24"/>
                <w:szCs w:val="24"/>
              </w:rPr>
            </w:pPr>
            <w:r w:rsidRPr="00DF079E">
              <w:rPr>
                <w:rFonts w:cs="Times New Roman"/>
                <w:sz w:val="24"/>
                <w:szCs w:val="24"/>
              </w:rPr>
              <w:t>C. Dựa vào loại kháng nguyên trên bề mặt bạch cầu và kháng thể trong huyết tương.</w:t>
            </w:r>
          </w:p>
          <w:p w14:paraId="13D94E77" w14:textId="77777777" w:rsidR="009648D7" w:rsidRPr="00DF079E" w:rsidRDefault="009648D7" w:rsidP="00D01E30">
            <w:pPr>
              <w:ind w:right="48"/>
              <w:rPr>
                <w:rFonts w:cs="Times New Roman"/>
                <w:sz w:val="24"/>
                <w:szCs w:val="24"/>
              </w:rPr>
            </w:pPr>
            <w:r w:rsidRPr="00DF079E">
              <w:rPr>
                <w:rFonts w:cs="Times New Roman"/>
                <w:sz w:val="24"/>
                <w:szCs w:val="24"/>
              </w:rPr>
              <w:t>D. Dựa vào loại kháng thể trên bề mặt bạch cầu và kháng nguyên trong huyết tương.</w:t>
            </w:r>
          </w:p>
        </w:tc>
      </w:tr>
      <w:tr w:rsidR="009648D7" w:rsidRPr="00DF079E" w14:paraId="4D0683E4" w14:textId="77777777" w:rsidTr="00D01E30">
        <w:trPr>
          <w:gridAfter w:val="1"/>
          <w:wAfter w:w="8819" w:type="dxa"/>
        </w:trPr>
        <w:tc>
          <w:tcPr>
            <w:tcW w:w="958" w:type="dxa"/>
            <w:gridSpan w:val="2"/>
            <w:vMerge/>
            <w:shd w:val="clear" w:color="auto" w:fill="auto"/>
            <w:vAlign w:val="center"/>
          </w:tcPr>
          <w:p w14:paraId="32CC0120"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57540430"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74.</w:t>
            </w:r>
            <w:r w:rsidRPr="00DF079E">
              <w:rPr>
                <w:rFonts w:cs="Times New Roman"/>
                <w:b/>
                <w:color w:val="0070C0"/>
                <w:sz w:val="24"/>
                <w:szCs w:val="24"/>
              </w:rPr>
              <w:t xml:space="preserve"> </w:t>
            </w:r>
            <w:r w:rsidRPr="00DF079E">
              <w:rPr>
                <w:rFonts w:cs="Times New Roman"/>
                <w:color w:val="000000"/>
                <w:sz w:val="24"/>
                <w:szCs w:val="24"/>
              </w:rPr>
              <w:t>Kháng thể do thành phần nào của máu tiết ra?</w:t>
            </w:r>
          </w:p>
          <w:p w14:paraId="4D317DED"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Bạch cầu lympho B.</w:t>
            </w:r>
          </w:p>
          <w:p w14:paraId="7EB8DACA"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Hồng cầu.</w:t>
            </w:r>
          </w:p>
          <w:p w14:paraId="14AE7497"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Tiểu cầu.</w:t>
            </w:r>
          </w:p>
          <w:p w14:paraId="03BB8C6A" w14:textId="77777777" w:rsidR="009648D7" w:rsidRPr="00DF079E" w:rsidRDefault="009648D7" w:rsidP="00D01E30">
            <w:pPr>
              <w:ind w:right="48"/>
              <w:rPr>
                <w:rFonts w:cs="Times New Roman"/>
                <w:bCs/>
                <w:color w:val="000000"/>
                <w:sz w:val="24"/>
                <w:szCs w:val="24"/>
              </w:rPr>
            </w:pPr>
            <w:r w:rsidRPr="00DF079E">
              <w:rPr>
                <w:rFonts w:cs="Times New Roman"/>
                <w:color w:val="000000"/>
                <w:sz w:val="24"/>
                <w:szCs w:val="24"/>
              </w:rPr>
              <w:t>D. Huyết tương.</w:t>
            </w:r>
          </w:p>
        </w:tc>
      </w:tr>
      <w:tr w:rsidR="009648D7" w:rsidRPr="00DF079E" w14:paraId="19930BFB" w14:textId="77777777" w:rsidTr="00D01E30">
        <w:trPr>
          <w:gridAfter w:val="1"/>
          <w:wAfter w:w="8819" w:type="dxa"/>
        </w:trPr>
        <w:tc>
          <w:tcPr>
            <w:tcW w:w="958" w:type="dxa"/>
            <w:gridSpan w:val="2"/>
            <w:vMerge w:val="restart"/>
            <w:shd w:val="clear" w:color="auto" w:fill="auto"/>
            <w:vAlign w:val="center"/>
          </w:tcPr>
          <w:p w14:paraId="0DFEA350"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 xml:space="preserve">Thông </w:t>
            </w:r>
            <w:r w:rsidRPr="00DF079E">
              <w:rPr>
                <w:rFonts w:cs="Times New Roman"/>
                <w:b/>
                <w:bCs/>
                <w:sz w:val="24"/>
                <w:szCs w:val="24"/>
                <w:lang w:val="es-MX"/>
              </w:rPr>
              <w:lastRenderedPageBreak/>
              <w:t>hiểu</w:t>
            </w:r>
          </w:p>
        </w:tc>
        <w:tc>
          <w:tcPr>
            <w:tcW w:w="8506" w:type="dxa"/>
            <w:shd w:val="clear" w:color="auto" w:fill="auto"/>
          </w:tcPr>
          <w:p w14:paraId="7CCBF399"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lastRenderedPageBreak/>
              <w:t>Câu 75.</w:t>
            </w:r>
            <w:r w:rsidRPr="00DF079E">
              <w:rPr>
                <w:rFonts w:cs="Times New Roman"/>
                <w:b/>
                <w:color w:val="000000"/>
                <w:sz w:val="24"/>
                <w:szCs w:val="24"/>
              </w:rPr>
              <w:t xml:space="preserve"> </w:t>
            </w:r>
            <w:r w:rsidRPr="00DF079E">
              <w:rPr>
                <w:rFonts w:cs="Times New Roman"/>
                <w:bCs/>
                <w:color w:val="000000"/>
                <w:sz w:val="24"/>
                <w:szCs w:val="24"/>
              </w:rPr>
              <w:t xml:space="preserve">Người có nhóm máu AB có thể truyền máu cho người có nhóm máu nào sau </w:t>
            </w:r>
            <w:r w:rsidRPr="00DF079E">
              <w:rPr>
                <w:rFonts w:cs="Times New Roman"/>
                <w:bCs/>
                <w:color w:val="000000"/>
                <w:sz w:val="24"/>
                <w:szCs w:val="24"/>
              </w:rPr>
              <w:lastRenderedPageBreak/>
              <w:t>đây?</w:t>
            </w:r>
          </w:p>
          <w:p w14:paraId="374D35FC"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Nhóm máu AB.</w:t>
            </w:r>
          </w:p>
          <w:p w14:paraId="281CD2B3"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Nhóm máu A.</w:t>
            </w:r>
          </w:p>
          <w:p w14:paraId="74CBE1CF"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Nhóm máu B.</w:t>
            </w:r>
          </w:p>
          <w:p w14:paraId="4CA2B8A9" w14:textId="77777777" w:rsidR="009648D7" w:rsidRPr="00DF079E" w:rsidRDefault="009648D7" w:rsidP="00D01E30">
            <w:pPr>
              <w:ind w:right="48"/>
              <w:rPr>
                <w:rFonts w:cs="Times New Roman"/>
                <w:bCs/>
                <w:color w:val="000000"/>
                <w:sz w:val="24"/>
                <w:szCs w:val="24"/>
              </w:rPr>
            </w:pPr>
            <w:r w:rsidRPr="00DF079E">
              <w:rPr>
                <w:rFonts w:cs="Times New Roman"/>
                <w:color w:val="000000"/>
                <w:sz w:val="24"/>
                <w:szCs w:val="24"/>
              </w:rPr>
              <w:t>D. Nhóm máu O.</w:t>
            </w:r>
          </w:p>
        </w:tc>
      </w:tr>
      <w:tr w:rsidR="009648D7" w:rsidRPr="00DF079E" w14:paraId="5D66544C" w14:textId="77777777" w:rsidTr="00D01E30">
        <w:trPr>
          <w:gridAfter w:val="1"/>
          <w:wAfter w:w="8819" w:type="dxa"/>
        </w:trPr>
        <w:tc>
          <w:tcPr>
            <w:tcW w:w="958" w:type="dxa"/>
            <w:gridSpan w:val="2"/>
            <w:vMerge/>
            <w:shd w:val="clear" w:color="auto" w:fill="auto"/>
            <w:vAlign w:val="center"/>
          </w:tcPr>
          <w:p w14:paraId="393F54D5"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DA62F24"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76.</w:t>
            </w:r>
            <w:r w:rsidRPr="00DF079E">
              <w:rPr>
                <w:rFonts w:cs="Times New Roman"/>
                <w:bCs/>
                <w:color w:val="000000"/>
                <w:sz w:val="24"/>
                <w:szCs w:val="24"/>
              </w:rPr>
              <w:t xml:space="preserve"> Trong hệ nhóm máu ABO, người nhóm máu nào sau đây có thể truyền cho tất cả các nhóm máu khác?</w:t>
            </w:r>
          </w:p>
          <w:p w14:paraId="7B6B6805"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Nhóm máo O.</w:t>
            </w:r>
          </w:p>
          <w:p w14:paraId="62826FE4"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Nhóm máu A.</w:t>
            </w:r>
          </w:p>
          <w:p w14:paraId="410B6335"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Nhóm máu B.</w:t>
            </w:r>
          </w:p>
          <w:p w14:paraId="6CE9B8E0" w14:textId="77777777" w:rsidR="009648D7" w:rsidRPr="00DF079E" w:rsidRDefault="009648D7" w:rsidP="00D01E30">
            <w:pPr>
              <w:ind w:right="48"/>
              <w:rPr>
                <w:rFonts w:cs="Times New Roman"/>
                <w:bCs/>
                <w:color w:val="000000"/>
                <w:sz w:val="24"/>
                <w:szCs w:val="24"/>
              </w:rPr>
            </w:pPr>
            <w:r w:rsidRPr="00DF079E">
              <w:rPr>
                <w:rFonts w:cs="Times New Roman"/>
                <w:color w:val="000000"/>
                <w:sz w:val="24"/>
                <w:szCs w:val="24"/>
              </w:rPr>
              <w:t>D. Nhóm máu AB.</w:t>
            </w:r>
          </w:p>
        </w:tc>
      </w:tr>
      <w:tr w:rsidR="009648D7" w:rsidRPr="00DF079E" w14:paraId="519C6C8A" w14:textId="77777777" w:rsidTr="00D01E30">
        <w:trPr>
          <w:gridAfter w:val="1"/>
          <w:wAfter w:w="8819" w:type="dxa"/>
        </w:trPr>
        <w:tc>
          <w:tcPr>
            <w:tcW w:w="958" w:type="dxa"/>
            <w:gridSpan w:val="2"/>
            <w:vMerge/>
            <w:shd w:val="clear" w:color="auto" w:fill="auto"/>
            <w:vAlign w:val="center"/>
          </w:tcPr>
          <w:p w14:paraId="39BCC93E"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A811D00"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77.</w:t>
            </w:r>
            <w:r w:rsidRPr="00DF079E">
              <w:rPr>
                <w:rFonts w:cs="Times New Roman"/>
                <w:bCs/>
                <w:color w:val="000000"/>
                <w:sz w:val="24"/>
                <w:szCs w:val="24"/>
              </w:rPr>
              <w:t xml:space="preserve"> Khi nói đến tiêm vaccine, phát biểu nào sau đây </w:t>
            </w:r>
            <w:r w:rsidRPr="00DF079E">
              <w:rPr>
                <w:rFonts w:cs="Times New Roman"/>
                <w:b/>
                <w:bCs/>
                <w:color w:val="000000"/>
                <w:sz w:val="24"/>
                <w:szCs w:val="24"/>
              </w:rPr>
              <w:t>sai?</w:t>
            </w:r>
          </w:p>
          <w:p w14:paraId="66425BCB"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Tiêm vaccine có tác dụng chữa bệnh.</w:t>
            </w:r>
          </w:p>
          <w:p w14:paraId="1AC86FF0"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Vacccine là mầm bệnh đã suy yếu.</w:t>
            </w:r>
          </w:p>
          <w:p w14:paraId="167B00F7"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C. Vaccine khích thích bạch cầu tiết kháng thể.</w:t>
            </w:r>
          </w:p>
          <w:p w14:paraId="07E0AEBE"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D. Vaccine có vai trò tạo miễn dịch đặc hiệu.</w:t>
            </w:r>
          </w:p>
        </w:tc>
      </w:tr>
      <w:tr w:rsidR="009648D7" w:rsidRPr="00DF079E" w14:paraId="5EFF1CF8" w14:textId="77777777" w:rsidTr="00D01E30">
        <w:trPr>
          <w:gridAfter w:val="1"/>
          <w:wAfter w:w="8819" w:type="dxa"/>
        </w:trPr>
        <w:tc>
          <w:tcPr>
            <w:tcW w:w="958" w:type="dxa"/>
            <w:gridSpan w:val="2"/>
            <w:vMerge/>
            <w:shd w:val="clear" w:color="auto" w:fill="auto"/>
            <w:vAlign w:val="center"/>
          </w:tcPr>
          <w:p w14:paraId="78FCC8D7"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4B1D0BA"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78.</w:t>
            </w:r>
            <w:r w:rsidRPr="00DF079E">
              <w:rPr>
                <w:rFonts w:cs="Times New Roman"/>
                <w:b/>
                <w:color w:val="0070C0"/>
                <w:sz w:val="24"/>
                <w:szCs w:val="24"/>
              </w:rPr>
              <w:t xml:space="preserve"> </w:t>
            </w:r>
            <w:r w:rsidRPr="00DF079E">
              <w:rPr>
                <w:rFonts w:cs="Times New Roman"/>
                <w:color w:val="000000"/>
                <w:sz w:val="24"/>
                <w:szCs w:val="24"/>
              </w:rPr>
              <w:t xml:space="preserve">Khi nói đến chức năng của các cơ quan trong hệ tuần hoàn, phát biểu nào sau đây </w:t>
            </w:r>
            <w:r w:rsidRPr="00DF079E">
              <w:rPr>
                <w:rFonts w:cs="Times New Roman"/>
                <w:b/>
                <w:color w:val="000000"/>
                <w:sz w:val="24"/>
                <w:szCs w:val="24"/>
              </w:rPr>
              <w:t>sai?</w:t>
            </w:r>
          </w:p>
          <w:p w14:paraId="04A1235A"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Tĩnh mạch mang máu đi từ tim đến các cơ quan, động mạch mang máu từ các mao mạch trở về tim.</w:t>
            </w:r>
          </w:p>
          <w:p w14:paraId="34D5D484"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Hệ tuần hoàn gồm tim và hệ mạch giúp máu vận chuyển khắp cơ thể.</w:t>
            </w:r>
          </w:p>
          <w:p w14:paraId="0A4694DD"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Tim co bóp đẩy máu ra khỏi động mạch và hút máu từ tĩnh mạch.</w:t>
            </w:r>
          </w:p>
          <w:p w14:paraId="50C98BA5" w14:textId="77777777" w:rsidR="009648D7" w:rsidRPr="00DF079E" w:rsidRDefault="009648D7" w:rsidP="00D01E30">
            <w:pPr>
              <w:ind w:right="48"/>
              <w:rPr>
                <w:rFonts w:cs="Times New Roman"/>
                <w:bCs/>
                <w:color w:val="000000"/>
                <w:sz w:val="24"/>
                <w:szCs w:val="24"/>
              </w:rPr>
            </w:pPr>
            <w:r w:rsidRPr="00DF079E">
              <w:rPr>
                <w:rFonts w:cs="Times New Roman"/>
                <w:color w:val="000000"/>
                <w:sz w:val="24"/>
                <w:szCs w:val="24"/>
              </w:rPr>
              <w:t>D. Mao mạch là nơi trao đổi chất giữa máu và tế bào của cơ thể.</w:t>
            </w:r>
          </w:p>
        </w:tc>
      </w:tr>
      <w:tr w:rsidR="009648D7" w:rsidRPr="00DF079E" w14:paraId="2E9D24B9" w14:textId="77777777" w:rsidTr="00D01E30">
        <w:trPr>
          <w:gridAfter w:val="1"/>
          <w:wAfter w:w="8819" w:type="dxa"/>
        </w:trPr>
        <w:tc>
          <w:tcPr>
            <w:tcW w:w="958" w:type="dxa"/>
            <w:gridSpan w:val="2"/>
            <w:vMerge/>
            <w:shd w:val="clear" w:color="auto" w:fill="auto"/>
            <w:vAlign w:val="center"/>
          </w:tcPr>
          <w:p w14:paraId="7C0742BD"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3D983509" w14:textId="77777777" w:rsidR="009648D7" w:rsidRPr="00DF079E" w:rsidRDefault="009648D7" w:rsidP="00D01E30">
            <w:pPr>
              <w:ind w:right="48"/>
              <w:rPr>
                <w:rFonts w:cs="Times New Roman"/>
                <w:bCs/>
                <w:color w:val="000000" w:themeColor="text1"/>
                <w:sz w:val="24"/>
                <w:szCs w:val="24"/>
              </w:rPr>
            </w:pPr>
            <w:r w:rsidRPr="00DF079E">
              <w:rPr>
                <w:rFonts w:cs="Times New Roman"/>
                <w:b/>
                <w:color w:val="0070C0"/>
                <w:sz w:val="24"/>
                <w:szCs w:val="24"/>
                <w:u w:val="single"/>
              </w:rPr>
              <w:t>Câu 79.</w:t>
            </w:r>
            <w:r w:rsidRPr="00DF079E">
              <w:rPr>
                <w:rFonts w:cs="Times New Roman"/>
                <w:b/>
                <w:color w:val="0070C0"/>
                <w:sz w:val="24"/>
                <w:szCs w:val="24"/>
              </w:rPr>
              <w:t xml:space="preserve"> </w:t>
            </w:r>
            <w:r w:rsidRPr="00DF079E">
              <w:rPr>
                <w:rFonts w:cs="Times New Roman"/>
                <w:bCs/>
                <w:color w:val="000000" w:themeColor="text1"/>
                <w:sz w:val="24"/>
                <w:szCs w:val="24"/>
              </w:rPr>
              <w:t>Bệnh thiếu máu là gì?</w:t>
            </w:r>
          </w:p>
          <w:p w14:paraId="13377529" w14:textId="77777777" w:rsidR="009648D7" w:rsidRPr="00DF079E" w:rsidRDefault="009648D7" w:rsidP="00D01E30">
            <w:pPr>
              <w:ind w:right="48"/>
              <w:rPr>
                <w:rFonts w:cs="Times New Roman"/>
                <w:bCs/>
                <w:color w:val="FF0000"/>
                <w:sz w:val="24"/>
                <w:szCs w:val="24"/>
              </w:rPr>
            </w:pPr>
            <w:r w:rsidRPr="00DF079E">
              <w:rPr>
                <w:rFonts w:cs="Times New Roman"/>
                <w:bCs/>
                <w:color w:val="FF0000"/>
                <w:sz w:val="24"/>
                <w:szCs w:val="24"/>
              </w:rPr>
              <w:t>A. Là tình trạng máu bị giảm số lượng hồng cầu hoặc huyết sắc tố.</w:t>
            </w:r>
          </w:p>
          <w:p w14:paraId="51966608" w14:textId="77777777" w:rsidR="009648D7" w:rsidRPr="00DF079E" w:rsidRDefault="009648D7" w:rsidP="00D01E30">
            <w:pPr>
              <w:ind w:right="48"/>
              <w:rPr>
                <w:rFonts w:cs="Times New Roman"/>
                <w:bCs/>
                <w:color w:val="000000" w:themeColor="text1"/>
                <w:sz w:val="24"/>
                <w:szCs w:val="24"/>
              </w:rPr>
            </w:pPr>
            <w:r w:rsidRPr="00DF079E">
              <w:rPr>
                <w:rFonts w:cs="Times New Roman"/>
                <w:bCs/>
                <w:color w:val="000000" w:themeColor="text1"/>
                <w:sz w:val="24"/>
                <w:szCs w:val="24"/>
              </w:rPr>
              <w:t>B. Là tình trạng máu bị giảm số lượng bạch cầu và huyết sắc tố.</w:t>
            </w:r>
          </w:p>
          <w:p w14:paraId="11D52D55" w14:textId="77777777" w:rsidR="009648D7" w:rsidRPr="00DF079E" w:rsidRDefault="009648D7" w:rsidP="00D01E30">
            <w:pPr>
              <w:ind w:right="48"/>
              <w:rPr>
                <w:rFonts w:cs="Times New Roman"/>
                <w:bCs/>
                <w:color w:val="000000" w:themeColor="text1"/>
                <w:sz w:val="24"/>
                <w:szCs w:val="24"/>
              </w:rPr>
            </w:pPr>
            <w:r w:rsidRPr="00DF079E">
              <w:rPr>
                <w:rFonts w:cs="Times New Roman"/>
                <w:bCs/>
                <w:color w:val="000000" w:themeColor="text1"/>
                <w:sz w:val="24"/>
                <w:szCs w:val="24"/>
              </w:rPr>
              <w:t>C. Là tình trạng máu bị giảm số lượng hồng cầu, bạch cầu, tiểu cầu.</w:t>
            </w:r>
          </w:p>
          <w:p w14:paraId="3A38C2FD" w14:textId="77777777" w:rsidR="009648D7" w:rsidRPr="00DF079E" w:rsidRDefault="009648D7" w:rsidP="00D01E30">
            <w:pPr>
              <w:ind w:right="48"/>
              <w:rPr>
                <w:rFonts w:cs="Times New Roman"/>
                <w:bCs/>
                <w:color w:val="000000" w:themeColor="text1"/>
                <w:sz w:val="24"/>
                <w:szCs w:val="24"/>
              </w:rPr>
            </w:pPr>
            <w:r w:rsidRPr="00DF079E">
              <w:rPr>
                <w:rFonts w:cs="Times New Roman"/>
                <w:bCs/>
                <w:color w:val="000000" w:themeColor="text1"/>
                <w:sz w:val="24"/>
                <w:szCs w:val="24"/>
              </w:rPr>
              <w:t>D. Là tình trạng thể tích máu trong cơ thể đột ngột giảm đi.</w:t>
            </w:r>
          </w:p>
        </w:tc>
      </w:tr>
      <w:tr w:rsidR="009648D7" w:rsidRPr="00DF079E" w14:paraId="6B09823E" w14:textId="77777777" w:rsidTr="00D01E30">
        <w:trPr>
          <w:gridAfter w:val="1"/>
          <w:wAfter w:w="8819" w:type="dxa"/>
        </w:trPr>
        <w:tc>
          <w:tcPr>
            <w:tcW w:w="958" w:type="dxa"/>
            <w:gridSpan w:val="2"/>
            <w:vMerge/>
            <w:shd w:val="clear" w:color="auto" w:fill="auto"/>
            <w:vAlign w:val="center"/>
          </w:tcPr>
          <w:p w14:paraId="5D96AB9D"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842A124" w14:textId="77777777" w:rsidR="009648D7" w:rsidRPr="00DF079E" w:rsidRDefault="009648D7" w:rsidP="00D01E30">
            <w:pPr>
              <w:ind w:right="48"/>
              <w:rPr>
                <w:rFonts w:cs="Times New Roman"/>
                <w:bCs/>
                <w:sz w:val="24"/>
                <w:szCs w:val="24"/>
              </w:rPr>
            </w:pPr>
            <w:r w:rsidRPr="00DF079E">
              <w:rPr>
                <w:rFonts w:cs="Times New Roman"/>
                <w:b/>
                <w:color w:val="0070C0"/>
                <w:sz w:val="24"/>
                <w:szCs w:val="24"/>
              </w:rPr>
              <w:t xml:space="preserve">Câu 80. </w:t>
            </w:r>
            <w:r w:rsidRPr="00DF079E">
              <w:rPr>
                <w:rFonts w:cs="Times New Roman"/>
                <w:bCs/>
                <w:sz w:val="24"/>
                <w:szCs w:val="24"/>
              </w:rPr>
              <w:t>Khi nói đến ý nghĩa của tiêm vaccine, phát biểu nào sau đây sai?</w:t>
            </w:r>
          </w:p>
          <w:p w14:paraId="2F2CCCA1" w14:textId="77777777" w:rsidR="009648D7" w:rsidRPr="00DF079E" w:rsidRDefault="009648D7" w:rsidP="00D01E30">
            <w:pPr>
              <w:ind w:right="48"/>
              <w:rPr>
                <w:rFonts w:cs="Times New Roman"/>
                <w:bCs/>
                <w:color w:val="FF0000"/>
                <w:sz w:val="24"/>
                <w:szCs w:val="24"/>
              </w:rPr>
            </w:pPr>
            <w:r w:rsidRPr="00DF079E">
              <w:rPr>
                <w:rFonts w:cs="Times New Roman"/>
                <w:bCs/>
                <w:color w:val="FF0000"/>
                <w:sz w:val="24"/>
                <w:szCs w:val="24"/>
              </w:rPr>
              <w:t>A. Tiêm vaccin phòng chống tất cả các bệnh truyền nhiễm cho người.</w:t>
            </w:r>
          </w:p>
          <w:p w14:paraId="64B2FB5A" w14:textId="77777777" w:rsidR="009648D7" w:rsidRPr="00DF079E" w:rsidRDefault="009648D7" w:rsidP="00D01E30">
            <w:pPr>
              <w:ind w:right="48"/>
              <w:rPr>
                <w:rFonts w:cs="Times New Roman"/>
                <w:bCs/>
                <w:sz w:val="24"/>
                <w:szCs w:val="24"/>
              </w:rPr>
            </w:pPr>
            <w:r w:rsidRPr="00DF079E">
              <w:rPr>
                <w:rFonts w:cs="Times New Roman"/>
                <w:bCs/>
                <w:sz w:val="24"/>
                <w:szCs w:val="24"/>
              </w:rPr>
              <w:t>B. Tiêm vaccin là biện pháp phòng ngừa hiệu quả một số bệnh truyền nhiễm.</w:t>
            </w:r>
          </w:p>
          <w:p w14:paraId="416194BF" w14:textId="77777777" w:rsidR="009648D7" w:rsidRPr="00DF079E" w:rsidRDefault="009648D7" w:rsidP="00D01E30">
            <w:pPr>
              <w:ind w:right="48"/>
              <w:rPr>
                <w:rFonts w:cs="Times New Roman"/>
                <w:bCs/>
                <w:sz w:val="24"/>
                <w:szCs w:val="24"/>
              </w:rPr>
            </w:pPr>
            <w:r w:rsidRPr="00DF079E">
              <w:rPr>
                <w:rFonts w:cs="Times New Roman"/>
                <w:bCs/>
                <w:sz w:val="24"/>
                <w:szCs w:val="24"/>
              </w:rPr>
              <w:t>C. Giảm thiểu rủi ro bệnh tật, di chứng, tử vong cho con người.</w:t>
            </w:r>
          </w:p>
          <w:p w14:paraId="57943030" w14:textId="77777777" w:rsidR="009648D7" w:rsidRPr="00DF079E" w:rsidRDefault="009648D7" w:rsidP="00D01E30">
            <w:pPr>
              <w:ind w:right="48"/>
              <w:rPr>
                <w:rFonts w:cs="Times New Roman"/>
                <w:bCs/>
                <w:color w:val="0070C0"/>
                <w:sz w:val="24"/>
                <w:szCs w:val="24"/>
              </w:rPr>
            </w:pPr>
            <w:r w:rsidRPr="00DF079E">
              <w:rPr>
                <w:rFonts w:cs="Times New Roman"/>
                <w:bCs/>
                <w:sz w:val="24"/>
                <w:szCs w:val="24"/>
              </w:rPr>
              <w:t>D. Góp phần phát triển nguồn nhân lực phát triển kinh tế.</w:t>
            </w:r>
          </w:p>
        </w:tc>
      </w:tr>
      <w:tr w:rsidR="009648D7" w:rsidRPr="00DF079E" w14:paraId="7BC87AD9" w14:textId="77777777" w:rsidTr="00D01E30">
        <w:trPr>
          <w:gridAfter w:val="1"/>
          <w:wAfter w:w="8819" w:type="dxa"/>
        </w:trPr>
        <w:tc>
          <w:tcPr>
            <w:tcW w:w="958" w:type="dxa"/>
            <w:gridSpan w:val="2"/>
            <w:vMerge w:val="restart"/>
            <w:shd w:val="clear" w:color="auto" w:fill="auto"/>
            <w:vAlign w:val="center"/>
          </w:tcPr>
          <w:p w14:paraId="66D6786F"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 xml:space="preserve">Vận dụng </w:t>
            </w:r>
          </w:p>
          <w:p w14:paraId="4CD73A87" w14:textId="77777777" w:rsidR="009648D7" w:rsidRPr="00DF079E" w:rsidRDefault="009648D7" w:rsidP="00D01E30">
            <w:pPr>
              <w:jc w:val="center"/>
              <w:rPr>
                <w:rFonts w:cs="Times New Roman"/>
                <w:b/>
                <w:bCs/>
                <w:sz w:val="24"/>
                <w:szCs w:val="24"/>
                <w:lang w:val="es-MX"/>
              </w:rPr>
            </w:pPr>
          </w:p>
          <w:p w14:paraId="77ED1EB6"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5EC02BDE" w14:textId="77777777" w:rsidR="009648D7" w:rsidRPr="00DF079E" w:rsidRDefault="009648D7" w:rsidP="00D01E30">
            <w:pPr>
              <w:ind w:right="48"/>
              <w:rPr>
                <w:rFonts w:cs="Times New Roman"/>
                <w:bCs/>
                <w:color w:val="000000"/>
                <w:sz w:val="24"/>
                <w:szCs w:val="24"/>
              </w:rPr>
            </w:pPr>
            <w:r w:rsidRPr="00DF079E">
              <w:rPr>
                <w:rFonts w:cs="Times New Roman"/>
                <w:b/>
                <w:color w:val="0070C0"/>
                <w:sz w:val="24"/>
                <w:szCs w:val="24"/>
                <w:u w:val="single"/>
              </w:rPr>
              <w:t>Câu 81.</w:t>
            </w:r>
            <w:r w:rsidRPr="00DF079E">
              <w:rPr>
                <w:rFonts w:cs="Times New Roman"/>
                <w:b/>
                <w:color w:val="0070C0"/>
                <w:sz w:val="24"/>
                <w:szCs w:val="24"/>
              </w:rPr>
              <w:t xml:space="preserve"> </w:t>
            </w:r>
            <w:r w:rsidRPr="00DF079E">
              <w:rPr>
                <w:rFonts w:cs="Times New Roman"/>
                <w:bCs/>
                <w:color w:val="000000"/>
                <w:sz w:val="24"/>
                <w:szCs w:val="24"/>
              </w:rPr>
              <w:t>Trong khẩu phần ăn uống hằng ngày thiếu chất nào sau đây có nguy cơ bị thiếu máu?</w:t>
            </w:r>
          </w:p>
          <w:p w14:paraId="0D5FD851"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Sắt</w:t>
            </w:r>
          </w:p>
          <w:p w14:paraId="30FA47C9" w14:textId="77777777" w:rsidR="009648D7" w:rsidRPr="00DF079E" w:rsidRDefault="009648D7" w:rsidP="00D01E30">
            <w:pPr>
              <w:ind w:right="48"/>
              <w:rPr>
                <w:rFonts w:cs="Times New Roman"/>
                <w:color w:val="FF0000"/>
                <w:sz w:val="24"/>
                <w:szCs w:val="24"/>
              </w:rPr>
            </w:pPr>
            <w:r w:rsidRPr="00DF079E">
              <w:rPr>
                <w:rFonts w:cs="Times New Roman"/>
                <w:color w:val="000000"/>
                <w:sz w:val="24"/>
                <w:szCs w:val="24"/>
              </w:rPr>
              <w:t>B. Calcium.</w:t>
            </w:r>
          </w:p>
          <w:p w14:paraId="0CA0B1E1"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lastRenderedPageBreak/>
              <w:t>C. Đồng.</w:t>
            </w:r>
          </w:p>
          <w:p w14:paraId="0BD4BFA3" w14:textId="77777777" w:rsidR="009648D7" w:rsidRPr="00DF079E" w:rsidRDefault="009648D7" w:rsidP="00D01E30">
            <w:pPr>
              <w:ind w:right="48"/>
              <w:rPr>
                <w:rFonts w:cs="Times New Roman"/>
                <w:bCs/>
                <w:color w:val="000000"/>
                <w:sz w:val="24"/>
                <w:szCs w:val="24"/>
              </w:rPr>
            </w:pPr>
            <w:r w:rsidRPr="00DF079E">
              <w:rPr>
                <w:rFonts w:cs="Times New Roman"/>
                <w:color w:val="000000"/>
                <w:sz w:val="24"/>
                <w:szCs w:val="24"/>
              </w:rPr>
              <w:t>D. Phosphorus.</w:t>
            </w:r>
          </w:p>
        </w:tc>
      </w:tr>
      <w:tr w:rsidR="009648D7" w:rsidRPr="00DF079E" w14:paraId="00E58569" w14:textId="77777777" w:rsidTr="00D01E30">
        <w:trPr>
          <w:gridAfter w:val="1"/>
          <w:wAfter w:w="8819" w:type="dxa"/>
        </w:trPr>
        <w:tc>
          <w:tcPr>
            <w:tcW w:w="958" w:type="dxa"/>
            <w:gridSpan w:val="2"/>
            <w:vMerge/>
            <w:shd w:val="clear" w:color="auto" w:fill="auto"/>
            <w:vAlign w:val="center"/>
          </w:tcPr>
          <w:p w14:paraId="551DBE3B"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117D0BF" w14:textId="77777777" w:rsidR="009648D7" w:rsidRPr="00DF079E" w:rsidRDefault="009648D7" w:rsidP="00D01E30">
            <w:pPr>
              <w:ind w:right="48"/>
              <w:rPr>
                <w:rFonts w:cs="Times New Roman"/>
                <w:bCs/>
                <w:sz w:val="24"/>
                <w:szCs w:val="24"/>
              </w:rPr>
            </w:pPr>
            <w:r w:rsidRPr="00DF079E">
              <w:rPr>
                <w:rFonts w:cs="Times New Roman"/>
                <w:b/>
                <w:color w:val="0070C0"/>
                <w:sz w:val="24"/>
                <w:szCs w:val="24"/>
                <w:u w:val="single"/>
              </w:rPr>
              <w:t>Câu 82.</w:t>
            </w:r>
            <w:r w:rsidRPr="00DF079E">
              <w:rPr>
                <w:rFonts w:cs="Times New Roman"/>
                <w:b/>
                <w:color w:val="0070C0"/>
                <w:sz w:val="24"/>
                <w:szCs w:val="24"/>
              </w:rPr>
              <w:t xml:space="preserve"> </w:t>
            </w:r>
            <w:r w:rsidRPr="00DF079E">
              <w:rPr>
                <w:rFonts w:cs="Times New Roman"/>
                <w:bCs/>
                <w:sz w:val="24"/>
                <w:szCs w:val="24"/>
              </w:rPr>
              <w:t>Cần bổ sung thực phẩm nào sau đây để phòng ngừa thiếu máu khi người mẹ mang thai?</w:t>
            </w:r>
          </w:p>
          <w:p w14:paraId="39B01E22" w14:textId="77777777" w:rsidR="009648D7" w:rsidRPr="00DF079E" w:rsidRDefault="009648D7" w:rsidP="00D01E30">
            <w:pPr>
              <w:ind w:right="48"/>
              <w:rPr>
                <w:rFonts w:cs="Times New Roman"/>
                <w:bCs/>
                <w:color w:val="FF0000"/>
                <w:sz w:val="24"/>
                <w:szCs w:val="24"/>
              </w:rPr>
            </w:pPr>
            <w:r w:rsidRPr="00DF079E">
              <w:rPr>
                <w:rFonts w:cs="Times New Roman"/>
                <w:bCs/>
                <w:color w:val="FF0000"/>
                <w:sz w:val="24"/>
                <w:szCs w:val="24"/>
              </w:rPr>
              <w:t>A.Thực phẩm chứa nhiều sắt.</w:t>
            </w:r>
          </w:p>
          <w:p w14:paraId="3480C3D0" w14:textId="77777777" w:rsidR="009648D7" w:rsidRPr="00DF079E" w:rsidRDefault="009648D7" w:rsidP="00D01E30">
            <w:pPr>
              <w:ind w:right="48"/>
              <w:rPr>
                <w:rFonts w:cs="Times New Roman"/>
                <w:bCs/>
                <w:sz w:val="24"/>
                <w:szCs w:val="24"/>
              </w:rPr>
            </w:pPr>
            <w:r w:rsidRPr="00DF079E">
              <w:rPr>
                <w:rFonts w:cs="Times New Roman"/>
                <w:bCs/>
                <w:sz w:val="24"/>
                <w:szCs w:val="24"/>
              </w:rPr>
              <w:t>B. Thực phẩm chứa nhiều calcium.</w:t>
            </w:r>
          </w:p>
          <w:p w14:paraId="4AE4C4A6" w14:textId="77777777" w:rsidR="009648D7" w:rsidRPr="00DF079E" w:rsidRDefault="009648D7" w:rsidP="00D01E30">
            <w:pPr>
              <w:ind w:right="48"/>
              <w:rPr>
                <w:rFonts w:cs="Times New Roman"/>
                <w:bCs/>
                <w:sz w:val="24"/>
                <w:szCs w:val="24"/>
              </w:rPr>
            </w:pPr>
            <w:r w:rsidRPr="00DF079E">
              <w:rPr>
                <w:rFonts w:cs="Times New Roman"/>
                <w:bCs/>
                <w:sz w:val="24"/>
                <w:szCs w:val="24"/>
              </w:rPr>
              <w:t>C. Thực phẩm nhiều vitamin.</w:t>
            </w:r>
          </w:p>
          <w:p w14:paraId="4558F616" w14:textId="77777777" w:rsidR="009648D7" w:rsidRPr="00DF079E" w:rsidRDefault="009648D7" w:rsidP="00D01E30">
            <w:pPr>
              <w:ind w:right="48"/>
              <w:rPr>
                <w:rFonts w:cs="Times New Roman"/>
                <w:bCs/>
                <w:sz w:val="24"/>
                <w:szCs w:val="24"/>
              </w:rPr>
            </w:pPr>
            <w:r w:rsidRPr="00DF079E">
              <w:rPr>
                <w:rFonts w:cs="Times New Roman"/>
                <w:bCs/>
                <w:sz w:val="24"/>
                <w:szCs w:val="24"/>
              </w:rPr>
              <w:t>D. Thực phẩm chứa nhiều muối khoáng.</w:t>
            </w:r>
          </w:p>
        </w:tc>
      </w:tr>
      <w:tr w:rsidR="009648D7" w:rsidRPr="00DF079E" w14:paraId="3422ED0A" w14:textId="77777777" w:rsidTr="00D01E30">
        <w:trPr>
          <w:gridAfter w:val="1"/>
          <w:wAfter w:w="8819" w:type="dxa"/>
        </w:trPr>
        <w:tc>
          <w:tcPr>
            <w:tcW w:w="958" w:type="dxa"/>
            <w:gridSpan w:val="2"/>
            <w:vMerge/>
            <w:shd w:val="clear" w:color="auto" w:fill="auto"/>
            <w:vAlign w:val="center"/>
          </w:tcPr>
          <w:p w14:paraId="003BB157"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0D0EFFD2"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83.</w:t>
            </w:r>
            <w:r w:rsidRPr="00DF079E">
              <w:rPr>
                <w:rFonts w:cs="Times New Roman"/>
                <w:b/>
                <w:color w:val="000000"/>
                <w:sz w:val="24"/>
                <w:szCs w:val="24"/>
              </w:rPr>
              <w:t xml:space="preserve"> </w:t>
            </w:r>
            <w:r w:rsidRPr="00DF079E">
              <w:rPr>
                <w:rFonts w:cs="Times New Roman"/>
                <w:bCs/>
                <w:color w:val="000000"/>
                <w:sz w:val="24"/>
                <w:szCs w:val="24"/>
              </w:rPr>
              <w:t>Những người có khẩu phần ăn thiếu sắt, vitamin B</w:t>
            </w:r>
            <w:r w:rsidRPr="00DF079E">
              <w:rPr>
                <w:rFonts w:cs="Times New Roman"/>
                <w:bCs/>
                <w:color w:val="000000"/>
                <w:sz w:val="24"/>
                <w:szCs w:val="24"/>
                <w:vertAlign w:val="subscript"/>
              </w:rPr>
              <w:t>12</w:t>
            </w:r>
            <w:r w:rsidRPr="00DF079E">
              <w:rPr>
                <w:rFonts w:cs="Times New Roman"/>
                <w:bCs/>
                <w:color w:val="000000"/>
                <w:sz w:val="24"/>
                <w:szCs w:val="24"/>
              </w:rPr>
              <w:t xml:space="preserve"> có nguy cơ bị bệnh nào sau đây?</w:t>
            </w:r>
          </w:p>
          <w:p w14:paraId="1378D685" w14:textId="77777777" w:rsidR="009648D7" w:rsidRPr="00DF079E" w:rsidRDefault="009648D7" w:rsidP="00D01E30">
            <w:pPr>
              <w:rPr>
                <w:rFonts w:cs="Times New Roman"/>
                <w:bCs/>
                <w:color w:val="000000"/>
                <w:sz w:val="24"/>
                <w:szCs w:val="24"/>
              </w:rPr>
            </w:pPr>
            <w:r w:rsidRPr="00DF079E">
              <w:rPr>
                <w:rFonts w:cs="Times New Roman"/>
                <w:color w:val="FF0000"/>
                <w:sz w:val="24"/>
                <w:szCs w:val="24"/>
              </w:rPr>
              <w:t>A. Thiếu máu.</w:t>
            </w:r>
          </w:p>
          <w:p w14:paraId="1DCA7560" w14:textId="77777777" w:rsidR="009648D7" w:rsidRPr="00DF079E" w:rsidRDefault="009648D7" w:rsidP="00D01E30">
            <w:pPr>
              <w:rPr>
                <w:rFonts w:cs="Times New Roman"/>
                <w:color w:val="FF0000"/>
                <w:sz w:val="24"/>
                <w:szCs w:val="24"/>
              </w:rPr>
            </w:pPr>
            <w:r w:rsidRPr="00DF079E">
              <w:rPr>
                <w:rFonts w:cs="Times New Roman"/>
                <w:color w:val="000000"/>
                <w:sz w:val="24"/>
                <w:szCs w:val="24"/>
              </w:rPr>
              <w:t>B. Xơ vữa động mạch.</w:t>
            </w:r>
          </w:p>
          <w:p w14:paraId="7B059B2B" w14:textId="77777777" w:rsidR="009648D7" w:rsidRPr="00DF079E" w:rsidRDefault="009648D7" w:rsidP="00D01E30">
            <w:pPr>
              <w:rPr>
                <w:rFonts w:cs="Times New Roman"/>
                <w:color w:val="FF0000"/>
                <w:sz w:val="24"/>
                <w:szCs w:val="24"/>
              </w:rPr>
            </w:pPr>
            <w:r w:rsidRPr="00DF079E">
              <w:rPr>
                <w:rFonts w:cs="Times New Roman"/>
                <w:color w:val="000000"/>
                <w:sz w:val="24"/>
                <w:szCs w:val="24"/>
              </w:rPr>
              <w:t>C. Huyết áp cao.</w:t>
            </w:r>
          </w:p>
          <w:p w14:paraId="211EC2C6" w14:textId="77777777" w:rsidR="009648D7" w:rsidRPr="00DF079E" w:rsidRDefault="009648D7" w:rsidP="00D01E30">
            <w:pPr>
              <w:rPr>
                <w:rFonts w:cs="Times New Roman"/>
                <w:bCs/>
                <w:color w:val="0070C0"/>
                <w:sz w:val="24"/>
                <w:szCs w:val="24"/>
              </w:rPr>
            </w:pPr>
            <w:r w:rsidRPr="00DF079E">
              <w:rPr>
                <w:rFonts w:cs="Times New Roman"/>
                <w:color w:val="000000"/>
                <w:sz w:val="24"/>
                <w:szCs w:val="24"/>
              </w:rPr>
              <w:t>D. Bệnh bạch cầu.</w:t>
            </w:r>
          </w:p>
        </w:tc>
      </w:tr>
      <w:tr w:rsidR="009648D7" w:rsidRPr="00DF079E" w14:paraId="0FEE14DE" w14:textId="77777777" w:rsidTr="00D01E30">
        <w:trPr>
          <w:gridAfter w:val="1"/>
          <w:wAfter w:w="8819" w:type="dxa"/>
        </w:trPr>
        <w:tc>
          <w:tcPr>
            <w:tcW w:w="958" w:type="dxa"/>
            <w:gridSpan w:val="2"/>
            <w:vMerge/>
            <w:shd w:val="clear" w:color="auto" w:fill="auto"/>
            <w:vAlign w:val="center"/>
          </w:tcPr>
          <w:p w14:paraId="3AEC5A92" w14:textId="77777777" w:rsidR="009648D7" w:rsidRPr="00DF079E" w:rsidRDefault="009648D7" w:rsidP="00D01E30">
            <w:pPr>
              <w:jc w:val="center"/>
              <w:rPr>
                <w:rFonts w:cs="Times New Roman"/>
                <w:b/>
                <w:bCs/>
                <w:sz w:val="24"/>
                <w:szCs w:val="24"/>
                <w:lang w:val="es-MX"/>
              </w:rPr>
            </w:pPr>
          </w:p>
        </w:tc>
        <w:tc>
          <w:tcPr>
            <w:tcW w:w="8506" w:type="dxa"/>
            <w:shd w:val="clear" w:color="auto" w:fill="FFFFFF" w:themeFill="background1"/>
          </w:tcPr>
          <w:p w14:paraId="185B66E3"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84.</w:t>
            </w:r>
            <w:r w:rsidRPr="00DF079E">
              <w:rPr>
                <w:rFonts w:cs="Times New Roman"/>
                <w:b/>
                <w:color w:val="000000"/>
                <w:sz w:val="24"/>
                <w:szCs w:val="24"/>
              </w:rPr>
              <w:t xml:space="preserve"> </w:t>
            </w:r>
            <w:r w:rsidRPr="00DF079E">
              <w:rPr>
                <w:rFonts w:cs="Times New Roman"/>
                <w:bCs/>
                <w:color w:val="000000"/>
                <w:sz w:val="24"/>
                <w:szCs w:val="24"/>
              </w:rPr>
              <w:t>Thói quen nào sau đây có nguy cơ bệnh tim mạch ở người ?</w:t>
            </w:r>
          </w:p>
          <w:p w14:paraId="0586CFC3"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Khẩu phần ăn nhiều đường, nhiều chất béo.</w:t>
            </w:r>
          </w:p>
          <w:p w14:paraId="1FDD0F49" w14:textId="77777777" w:rsidR="009648D7" w:rsidRPr="00DF079E" w:rsidRDefault="009648D7" w:rsidP="00D01E30">
            <w:pPr>
              <w:rPr>
                <w:rFonts w:cs="Times New Roman"/>
                <w:sz w:val="24"/>
                <w:szCs w:val="24"/>
              </w:rPr>
            </w:pPr>
            <w:r w:rsidRPr="00DF079E">
              <w:rPr>
                <w:rFonts w:cs="Times New Roman"/>
                <w:color w:val="000000"/>
                <w:sz w:val="24"/>
                <w:szCs w:val="24"/>
              </w:rPr>
              <w:t xml:space="preserve">B. Luyện tập thể dục thể thao </w:t>
            </w:r>
            <w:r w:rsidRPr="00DF079E">
              <w:rPr>
                <w:rFonts w:cs="Times New Roman"/>
                <w:sz w:val="24"/>
                <w:szCs w:val="24"/>
              </w:rPr>
              <w:t>phù hợp.</w:t>
            </w:r>
          </w:p>
          <w:p w14:paraId="7EA013C5" w14:textId="77777777" w:rsidR="009648D7" w:rsidRPr="00DF079E" w:rsidRDefault="009648D7" w:rsidP="00D01E30">
            <w:pPr>
              <w:rPr>
                <w:rFonts w:cs="Times New Roman"/>
                <w:color w:val="FF0000"/>
                <w:sz w:val="24"/>
                <w:szCs w:val="24"/>
              </w:rPr>
            </w:pPr>
            <w:r w:rsidRPr="00DF079E">
              <w:rPr>
                <w:rFonts w:cs="Times New Roman"/>
                <w:color w:val="000000"/>
                <w:sz w:val="24"/>
                <w:szCs w:val="24"/>
              </w:rPr>
              <w:t>C. Khẩu phần ăn cần nhiều chất xơ.</w:t>
            </w:r>
          </w:p>
          <w:p w14:paraId="5E236BDE" w14:textId="77777777" w:rsidR="009648D7" w:rsidRPr="00DF079E" w:rsidRDefault="009648D7" w:rsidP="00D01E30">
            <w:pPr>
              <w:rPr>
                <w:rFonts w:cs="Times New Roman"/>
                <w:bCs/>
                <w:color w:val="0070C0"/>
                <w:sz w:val="24"/>
                <w:szCs w:val="24"/>
              </w:rPr>
            </w:pPr>
            <w:r w:rsidRPr="00DF079E">
              <w:rPr>
                <w:rFonts w:cs="Times New Roman"/>
                <w:color w:val="000000"/>
                <w:sz w:val="24"/>
                <w:szCs w:val="24"/>
              </w:rPr>
              <w:t>D. Ít sử dụng chất kích thích rượu bia.</w:t>
            </w:r>
          </w:p>
        </w:tc>
      </w:tr>
      <w:tr w:rsidR="009648D7" w:rsidRPr="00DF079E" w14:paraId="16BB481B" w14:textId="77777777" w:rsidTr="00D01E30">
        <w:trPr>
          <w:gridAfter w:val="1"/>
          <w:wAfter w:w="8819" w:type="dxa"/>
        </w:trPr>
        <w:tc>
          <w:tcPr>
            <w:tcW w:w="958" w:type="dxa"/>
            <w:gridSpan w:val="2"/>
            <w:vMerge/>
            <w:shd w:val="clear" w:color="auto" w:fill="auto"/>
            <w:vAlign w:val="center"/>
          </w:tcPr>
          <w:p w14:paraId="3BA34DBC"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02E9EAE9"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shd w:val="clear" w:color="auto" w:fill="FFFFFF" w:themeFill="background1"/>
              </w:rPr>
              <w:t>Câu 85.</w:t>
            </w:r>
            <w:r w:rsidRPr="00DF079E">
              <w:rPr>
                <w:rFonts w:cs="Times New Roman"/>
                <w:b/>
                <w:color w:val="0070C0"/>
                <w:sz w:val="24"/>
                <w:szCs w:val="24"/>
                <w:shd w:val="clear" w:color="auto" w:fill="FFFFFF" w:themeFill="background1"/>
              </w:rPr>
              <w:t xml:space="preserve"> </w:t>
            </w:r>
            <w:r w:rsidRPr="00DF079E">
              <w:rPr>
                <w:rFonts w:cs="Times New Roman"/>
                <w:bCs/>
                <w:color w:val="000000"/>
                <w:sz w:val="24"/>
                <w:szCs w:val="24"/>
              </w:rPr>
              <w:t>Bệnh sốt xuất huyết là bệnh do muỗi vằn truyền virus gây bệnh thường gặp ở trẻ. Biện pháp nào sao đây có tác dụng phòng tránh bệnh này?</w:t>
            </w:r>
          </w:p>
          <w:p w14:paraId="62E5964E"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Diệt muỗi, diệt lăng quăng, vệ sinh môi trường sống.</w:t>
            </w:r>
          </w:p>
          <w:p w14:paraId="1CC407E1"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Luyện tập thể thao nâng cao sức khỏe.</w:t>
            </w:r>
          </w:p>
          <w:p w14:paraId="276F0F8B"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Ăn uống đầy đủ chất, bổ sung vitamin cho cơ thể.</w:t>
            </w:r>
          </w:p>
          <w:p w14:paraId="6AB401F0" w14:textId="77777777" w:rsidR="009648D7" w:rsidRPr="00DF079E" w:rsidRDefault="009648D7" w:rsidP="00D01E30">
            <w:pPr>
              <w:rPr>
                <w:rFonts w:cs="Times New Roman"/>
                <w:bCs/>
                <w:color w:val="0070C0"/>
                <w:sz w:val="24"/>
                <w:szCs w:val="24"/>
              </w:rPr>
            </w:pPr>
            <w:r w:rsidRPr="00DF079E">
              <w:rPr>
                <w:rFonts w:cs="Times New Roman"/>
                <w:color w:val="000000"/>
                <w:sz w:val="24"/>
                <w:szCs w:val="24"/>
              </w:rPr>
              <w:t>D. Đảm bảo vệ sinh an toàn thực phẩm.</w:t>
            </w:r>
          </w:p>
        </w:tc>
      </w:tr>
      <w:tr w:rsidR="009648D7" w:rsidRPr="00DF079E" w14:paraId="41B7CD52" w14:textId="77777777" w:rsidTr="00D01E30">
        <w:trPr>
          <w:gridAfter w:val="1"/>
          <w:wAfter w:w="8819" w:type="dxa"/>
          <w:trHeight w:val="445"/>
        </w:trPr>
        <w:tc>
          <w:tcPr>
            <w:tcW w:w="9464" w:type="dxa"/>
            <w:gridSpan w:val="3"/>
            <w:shd w:val="clear" w:color="auto" w:fill="auto"/>
            <w:vAlign w:val="center"/>
          </w:tcPr>
          <w:p w14:paraId="29C9E736" w14:textId="77777777" w:rsidR="009648D7" w:rsidRPr="00DF079E" w:rsidRDefault="009648D7" w:rsidP="00D01E30">
            <w:pPr>
              <w:ind w:right="48"/>
              <w:jc w:val="center"/>
              <w:rPr>
                <w:rFonts w:cs="Times New Roman"/>
                <w:b/>
                <w:color w:val="000000"/>
                <w:sz w:val="24"/>
                <w:szCs w:val="24"/>
              </w:rPr>
            </w:pPr>
            <w:r w:rsidRPr="00DF079E">
              <w:rPr>
                <w:rFonts w:cs="Times New Roman"/>
                <w:b/>
                <w:color w:val="FF0000"/>
                <w:sz w:val="24"/>
                <w:szCs w:val="24"/>
              </w:rPr>
              <w:t>BÀI 34. HỆ HÔ HẤP Ở NGƯỜI</w:t>
            </w:r>
          </w:p>
        </w:tc>
      </w:tr>
      <w:tr w:rsidR="009648D7" w:rsidRPr="00DF079E" w14:paraId="3EC78BF1" w14:textId="77777777" w:rsidTr="00D01E30">
        <w:trPr>
          <w:gridAfter w:val="1"/>
          <w:wAfter w:w="8819" w:type="dxa"/>
        </w:trPr>
        <w:tc>
          <w:tcPr>
            <w:tcW w:w="958" w:type="dxa"/>
            <w:gridSpan w:val="2"/>
            <w:vMerge w:val="restart"/>
            <w:shd w:val="clear" w:color="auto" w:fill="auto"/>
            <w:vAlign w:val="center"/>
          </w:tcPr>
          <w:p w14:paraId="434CA04D"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Nhận biết</w:t>
            </w:r>
          </w:p>
        </w:tc>
        <w:tc>
          <w:tcPr>
            <w:tcW w:w="8506" w:type="dxa"/>
            <w:shd w:val="clear" w:color="auto" w:fill="auto"/>
          </w:tcPr>
          <w:p w14:paraId="6DAE77D2" w14:textId="77777777" w:rsidR="009648D7" w:rsidRPr="00DF079E" w:rsidRDefault="009648D7" w:rsidP="00D01E30">
            <w:pPr>
              <w:ind w:left="48" w:right="48"/>
              <w:rPr>
                <w:rFonts w:cs="Times New Roman"/>
                <w:b/>
                <w:bCs/>
                <w:color w:val="000000"/>
                <w:sz w:val="24"/>
                <w:szCs w:val="24"/>
              </w:rPr>
            </w:pPr>
            <w:r w:rsidRPr="00DF079E">
              <w:rPr>
                <w:rFonts w:cs="Times New Roman"/>
                <w:b/>
                <w:bCs/>
                <w:color w:val="0070C0"/>
                <w:sz w:val="24"/>
                <w:szCs w:val="24"/>
                <w:u w:val="single"/>
              </w:rPr>
              <w:t>Câu 86.</w:t>
            </w:r>
            <w:r w:rsidRPr="00DF079E">
              <w:rPr>
                <w:rFonts w:cs="Times New Roman"/>
                <w:color w:val="000000"/>
                <w:sz w:val="24"/>
                <w:szCs w:val="24"/>
              </w:rPr>
              <w:t xml:space="preserve"> Cơ quan hô hấp ở người, thanh quản có chức năng gì?</w:t>
            </w:r>
          </w:p>
          <w:p w14:paraId="5937A8ED"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Dẫn khí, phát âm, đậy kín đường hô hấp khi nuốt thức ăn.</w:t>
            </w:r>
          </w:p>
          <w:p w14:paraId="47586CD4"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Dẫn khí, điều hòa lượng khí vào phổi.</w:t>
            </w:r>
          </w:p>
          <w:p w14:paraId="2653EDF7"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Ngăn bụi, làm ẩm, làm ấm không khí vào phổi.</w:t>
            </w:r>
          </w:p>
          <w:p w14:paraId="7CDCD440"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Là nơi diễn ra quá trình trao đổi khí.</w:t>
            </w:r>
          </w:p>
        </w:tc>
      </w:tr>
      <w:tr w:rsidR="009648D7" w:rsidRPr="00DF079E" w14:paraId="359BE6D7" w14:textId="77777777" w:rsidTr="00D01E30">
        <w:trPr>
          <w:gridAfter w:val="1"/>
          <w:wAfter w:w="8819" w:type="dxa"/>
          <w:trHeight w:val="413"/>
        </w:trPr>
        <w:tc>
          <w:tcPr>
            <w:tcW w:w="958" w:type="dxa"/>
            <w:gridSpan w:val="2"/>
            <w:vMerge/>
            <w:shd w:val="clear" w:color="auto" w:fill="auto"/>
            <w:vAlign w:val="center"/>
          </w:tcPr>
          <w:p w14:paraId="08507D96"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2EE9F96"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87.</w:t>
            </w:r>
            <w:r w:rsidRPr="00DF079E">
              <w:rPr>
                <w:rFonts w:cs="Times New Roman"/>
                <w:b/>
                <w:bCs/>
                <w:color w:val="000000"/>
                <w:sz w:val="24"/>
                <w:szCs w:val="24"/>
              </w:rPr>
              <w:t xml:space="preserve"> </w:t>
            </w:r>
            <w:r w:rsidRPr="00DF079E">
              <w:rPr>
                <w:rFonts w:cs="Times New Roman"/>
                <w:color w:val="000000"/>
                <w:sz w:val="24"/>
                <w:szCs w:val="24"/>
              </w:rPr>
              <w:t>Cơ quan nào sau đây của hệ hô hấp có vai trò ngăn bụi, làm ẩm, làm ấm không khí khi vào phổi?</w:t>
            </w:r>
          </w:p>
          <w:p w14:paraId="676D0AE4" w14:textId="77777777" w:rsidR="009648D7" w:rsidRPr="00DF079E" w:rsidRDefault="009648D7" w:rsidP="00D01E30">
            <w:pPr>
              <w:ind w:right="48"/>
              <w:rPr>
                <w:rFonts w:cs="Times New Roman"/>
                <w:b/>
                <w:bCs/>
                <w:color w:val="000000"/>
                <w:sz w:val="24"/>
                <w:szCs w:val="24"/>
              </w:rPr>
            </w:pPr>
            <w:r w:rsidRPr="00DF079E">
              <w:rPr>
                <w:rFonts w:cs="Times New Roman"/>
                <w:color w:val="FF0000"/>
                <w:sz w:val="24"/>
                <w:szCs w:val="24"/>
              </w:rPr>
              <w:t>A. Mũi.</w:t>
            </w:r>
          </w:p>
          <w:p w14:paraId="5D47BF04"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Khí quản.</w:t>
            </w:r>
          </w:p>
          <w:p w14:paraId="2477F5C4"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Phế quản.</w:t>
            </w:r>
          </w:p>
          <w:p w14:paraId="291C169A"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Họng.</w:t>
            </w:r>
          </w:p>
        </w:tc>
      </w:tr>
      <w:tr w:rsidR="009648D7" w:rsidRPr="00DF079E" w14:paraId="1F8B9761" w14:textId="77777777" w:rsidTr="00D01E30">
        <w:trPr>
          <w:gridAfter w:val="1"/>
          <w:wAfter w:w="8819" w:type="dxa"/>
        </w:trPr>
        <w:tc>
          <w:tcPr>
            <w:tcW w:w="958" w:type="dxa"/>
            <w:gridSpan w:val="2"/>
            <w:vMerge/>
            <w:shd w:val="clear" w:color="auto" w:fill="auto"/>
            <w:vAlign w:val="center"/>
          </w:tcPr>
          <w:p w14:paraId="38F3983A"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423C5E7"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88.</w:t>
            </w:r>
            <w:r w:rsidRPr="00DF079E">
              <w:rPr>
                <w:rFonts w:cs="Times New Roman"/>
                <w:color w:val="000000"/>
                <w:sz w:val="24"/>
                <w:szCs w:val="24"/>
              </w:rPr>
              <w:t xml:space="preserve"> Cơ quan nào sau đây của hệ hô hấp có vai trò đậy kín đường hô hấp khi nuốt thức ăn?</w:t>
            </w:r>
          </w:p>
          <w:p w14:paraId="1B6C3125" w14:textId="77777777" w:rsidR="009648D7" w:rsidRPr="00DF079E" w:rsidRDefault="009648D7" w:rsidP="00D01E30">
            <w:pPr>
              <w:ind w:right="48"/>
              <w:rPr>
                <w:rFonts w:cs="Times New Roman"/>
                <w:b/>
                <w:bCs/>
                <w:color w:val="000000"/>
                <w:sz w:val="24"/>
                <w:szCs w:val="24"/>
              </w:rPr>
            </w:pPr>
            <w:r w:rsidRPr="00DF079E">
              <w:rPr>
                <w:rFonts w:cs="Times New Roman"/>
                <w:color w:val="FF0000"/>
                <w:sz w:val="24"/>
                <w:szCs w:val="24"/>
              </w:rPr>
              <w:t>A. Nắp thanh quản.</w:t>
            </w:r>
          </w:p>
          <w:p w14:paraId="20A62698"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Khí quản.</w:t>
            </w:r>
          </w:p>
          <w:p w14:paraId="21235A01"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C. Phế quản.</w:t>
            </w:r>
          </w:p>
          <w:p w14:paraId="6440A876"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Họng.</w:t>
            </w:r>
          </w:p>
        </w:tc>
      </w:tr>
      <w:tr w:rsidR="009648D7" w:rsidRPr="00DF079E" w14:paraId="754A559C" w14:textId="77777777" w:rsidTr="00D01E30">
        <w:trPr>
          <w:gridAfter w:val="1"/>
          <w:wAfter w:w="8819" w:type="dxa"/>
        </w:trPr>
        <w:tc>
          <w:tcPr>
            <w:tcW w:w="958" w:type="dxa"/>
            <w:gridSpan w:val="2"/>
            <w:vMerge/>
            <w:shd w:val="clear" w:color="auto" w:fill="auto"/>
            <w:vAlign w:val="center"/>
          </w:tcPr>
          <w:p w14:paraId="493B15EA"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AC49C41"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89.</w:t>
            </w:r>
            <w:r w:rsidRPr="00DF079E">
              <w:rPr>
                <w:rFonts w:cs="Times New Roman"/>
                <w:bCs/>
                <w:color w:val="000000"/>
                <w:sz w:val="24"/>
                <w:szCs w:val="24"/>
              </w:rPr>
              <w:t xml:space="preserve"> Cơ quan hô hấp ở người, cơ quan nào thực hiện chức năng trao đổi khí giữa môi trường ngoài và máu trong mao mạch phổi?</w:t>
            </w:r>
          </w:p>
          <w:p w14:paraId="63AB592E"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Phổi.</w:t>
            </w:r>
          </w:p>
          <w:p w14:paraId="3F892562"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Mũi.</w:t>
            </w:r>
          </w:p>
          <w:p w14:paraId="0B6BFB1E"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Khí quản.</w:t>
            </w:r>
          </w:p>
          <w:p w14:paraId="488D718F"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Phế quản.</w:t>
            </w:r>
          </w:p>
        </w:tc>
      </w:tr>
      <w:tr w:rsidR="009648D7" w:rsidRPr="00DF079E" w14:paraId="2A4BE8C8" w14:textId="77777777" w:rsidTr="00D01E30">
        <w:trPr>
          <w:gridAfter w:val="1"/>
          <w:wAfter w:w="8819" w:type="dxa"/>
        </w:trPr>
        <w:tc>
          <w:tcPr>
            <w:tcW w:w="958" w:type="dxa"/>
            <w:gridSpan w:val="2"/>
            <w:vMerge/>
            <w:shd w:val="clear" w:color="auto" w:fill="auto"/>
            <w:vAlign w:val="center"/>
          </w:tcPr>
          <w:p w14:paraId="3FC339A2"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3F86CE59" w14:textId="77777777" w:rsidR="009648D7" w:rsidRPr="00DF079E" w:rsidRDefault="009648D7" w:rsidP="00D01E30">
            <w:pPr>
              <w:rPr>
                <w:rFonts w:cs="Times New Roman"/>
                <w:b/>
                <w:bCs/>
                <w:color w:val="000000"/>
                <w:sz w:val="24"/>
                <w:szCs w:val="24"/>
              </w:rPr>
            </w:pPr>
            <w:r w:rsidRPr="00DF079E">
              <w:rPr>
                <w:rFonts w:cs="Times New Roman"/>
                <w:b/>
                <w:color w:val="0070C0"/>
                <w:sz w:val="24"/>
                <w:szCs w:val="24"/>
                <w:u w:val="single"/>
              </w:rPr>
              <w:t>Câu 90</w:t>
            </w:r>
            <w:r w:rsidRPr="00DF079E">
              <w:rPr>
                <w:rFonts w:cs="Times New Roman"/>
                <w:b/>
                <w:color w:val="0070C0"/>
                <w:sz w:val="24"/>
                <w:szCs w:val="24"/>
              </w:rPr>
              <w:t> </w:t>
            </w:r>
            <w:r w:rsidRPr="00DF079E">
              <w:rPr>
                <w:rFonts w:cs="Times New Roman"/>
                <w:color w:val="000000"/>
                <w:sz w:val="24"/>
                <w:szCs w:val="24"/>
              </w:rPr>
              <w:t>Cơ quan hô hấp ở người, mũi có chức năng gì?</w:t>
            </w:r>
          </w:p>
          <w:p w14:paraId="31A705A6"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Ngăn bụi, làm ẩm, làm ấm  không khí vào phổi.</w:t>
            </w:r>
          </w:p>
          <w:p w14:paraId="6F90788F"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 xml:space="preserve">B. </w:t>
            </w:r>
            <w:r w:rsidRPr="00DF079E">
              <w:rPr>
                <w:rFonts w:cs="Times New Roman"/>
                <w:sz w:val="24"/>
                <w:szCs w:val="24"/>
              </w:rPr>
              <w:t>Đậy kín đường hô hấp khi nuốt thức ăn.</w:t>
            </w:r>
          </w:p>
          <w:p w14:paraId="146DFC30" w14:textId="77777777" w:rsidR="009648D7" w:rsidRPr="00DF079E" w:rsidRDefault="009648D7" w:rsidP="00D01E30">
            <w:pPr>
              <w:rPr>
                <w:rFonts w:cs="Times New Roman"/>
                <w:sz w:val="24"/>
                <w:szCs w:val="24"/>
              </w:rPr>
            </w:pPr>
            <w:r w:rsidRPr="00DF079E">
              <w:rPr>
                <w:rFonts w:cs="Times New Roman"/>
                <w:sz w:val="24"/>
                <w:szCs w:val="24"/>
              </w:rPr>
              <w:t>C. Phát âm.</w:t>
            </w:r>
          </w:p>
          <w:p w14:paraId="5A708930" w14:textId="77777777" w:rsidR="009648D7" w:rsidRPr="00DF079E" w:rsidRDefault="009648D7" w:rsidP="00D01E30">
            <w:pPr>
              <w:rPr>
                <w:rFonts w:cs="Times New Roman"/>
                <w:b/>
                <w:bCs/>
                <w:color w:val="000000"/>
                <w:sz w:val="24"/>
                <w:szCs w:val="24"/>
              </w:rPr>
            </w:pPr>
            <w:r w:rsidRPr="00DF079E">
              <w:rPr>
                <w:rFonts w:cs="Times New Roman"/>
                <w:color w:val="000000"/>
                <w:sz w:val="24"/>
                <w:szCs w:val="24"/>
              </w:rPr>
              <w:t>D. Điều hòa lượng khí vào phổi.</w:t>
            </w:r>
          </w:p>
        </w:tc>
      </w:tr>
      <w:tr w:rsidR="009648D7" w:rsidRPr="00DF079E" w14:paraId="1AF6EDF5" w14:textId="77777777" w:rsidTr="00D01E30">
        <w:trPr>
          <w:gridAfter w:val="1"/>
          <w:wAfter w:w="8819" w:type="dxa"/>
        </w:trPr>
        <w:tc>
          <w:tcPr>
            <w:tcW w:w="958" w:type="dxa"/>
            <w:gridSpan w:val="2"/>
            <w:vMerge w:val="restart"/>
            <w:shd w:val="clear" w:color="auto" w:fill="auto"/>
            <w:vAlign w:val="center"/>
          </w:tcPr>
          <w:p w14:paraId="3D2DFB2D"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Thông hiểu</w:t>
            </w:r>
          </w:p>
        </w:tc>
        <w:tc>
          <w:tcPr>
            <w:tcW w:w="8506" w:type="dxa"/>
            <w:shd w:val="clear" w:color="auto" w:fill="auto"/>
          </w:tcPr>
          <w:p w14:paraId="2809C1DE"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91.</w:t>
            </w:r>
            <w:r w:rsidRPr="00DF079E">
              <w:rPr>
                <w:rFonts w:cs="Times New Roman"/>
                <w:b/>
                <w:bCs/>
                <w:color w:val="000000"/>
                <w:sz w:val="24"/>
                <w:szCs w:val="24"/>
              </w:rPr>
              <w:t xml:space="preserve"> </w:t>
            </w:r>
            <w:r w:rsidRPr="00DF079E">
              <w:rPr>
                <w:rFonts w:cs="Times New Roman"/>
                <w:color w:val="000000"/>
                <w:sz w:val="24"/>
                <w:szCs w:val="24"/>
              </w:rPr>
              <w:t>Người có triệu chứng đau ngực, ho kéo dài, ho khạc ra máu, sút cân, kém ăn, mệt mỏi… là biểu hiện của bệnh hô hấp nào sau đây?</w:t>
            </w:r>
          </w:p>
          <w:p w14:paraId="195F374B" w14:textId="77777777" w:rsidR="009648D7" w:rsidRPr="00DF079E" w:rsidRDefault="009648D7" w:rsidP="00D01E30">
            <w:pPr>
              <w:ind w:right="48"/>
              <w:rPr>
                <w:rFonts w:cs="Times New Roman"/>
                <w:b/>
                <w:bCs/>
                <w:color w:val="000000"/>
                <w:sz w:val="24"/>
                <w:szCs w:val="24"/>
              </w:rPr>
            </w:pPr>
            <w:r w:rsidRPr="00DF079E">
              <w:rPr>
                <w:rFonts w:cs="Times New Roman"/>
                <w:color w:val="FF0000"/>
                <w:sz w:val="24"/>
                <w:szCs w:val="24"/>
              </w:rPr>
              <w:t>A. Lao phổi.</w:t>
            </w:r>
          </w:p>
          <w:p w14:paraId="74D90352"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Viêm phổi.</w:t>
            </w:r>
          </w:p>
          <w:p w14:paraId="44616124"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 xml:space="preserve">C. Hen suyễn. </w:t>
            </w:r>
          </w:p>
          <w:p w14:paraId="66D881C2"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Viêm phế quản.</w:t>
            </w:r>
          </w:p>
        </w:tc>
      </w:tr>
      <w:tr w:rsidR="009648D7" w:rsidRPr="00DF079E" w14:paraId="3AC01674" w14:textId="77777777" w:rsidTr="00D01E30">
        <w:trPr>
          <w:gridAfter w:val="1"/>
          <w:wAfter w:w="8819" w:type="dxa"/>
        </w:trPr>
        <w:tc>
          <w:tcPr>
            <w:tcW w:w="958" w:type="dxa"/>
            <w:gridSpan w:val="2"/>
            <w:vMerge/>
            <w:shd w:val="clear" w:color="auto" w:fill="auto"/>
            <w:vAlign w:val="center"/>
          </w:tcPr>
          <w:p w14:paraId="0E139ADC"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128AF02"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92.</w:t>
            </w:r>
            <w:r w:rsidRPr="00DF079E">
              <w:rPr>
                <w:rFonts w:cs="Times New Roman"/>
                <w:b/>
                <w:bCs/>
                <w:color w:val="000000"/>
                <w:sz w:val="24"/>
                <w:szCs w:val="24"/>
              </w:rPr>
              <w:t xml:space="preserve"> </w:t>
            </w:r>
            <w:r w:rsidRPr="00DF079E">
              <w:rPr>
                <w:rFonts w:cs="Times New Roman"/>
                <w:color w:val="000000"/>
                <w:sz w:val="24"/>
                <w:szCs w:val="24"/>
              </w:rPr>
              <w:t>Ở hệ hô hấp người, sự phối hợp của đường dẫn khí và phổi đảm bảo chức năng nào sau đây?</w:t>
            </w:r>
          </w:p>
          <w:p w14:paraId="30CEA556" w14:textId="77777777" w:rsidR="009648D7" w:rsidRPr="00DF079E" w:rsidRDefault="009648D7" w:rsidP="00D01E30">
            <w:pPr>
              <w:ind w:right="48"/>
              <w:rPr>
                <w:rFonts w:cs="Times New Roman"/>
                <w:b/>
                <w:bCs/>
                <w:color w:val="000000"/>
                <w:sz w:val="24"/>
                <w:szCs w:val="24"/>
              </w:rPr>
            </w:pPr>
            <w:r w:rsidRPr="00DF079E">
              <w:rPr>
                <w:rFonts w:cs="Times New Roman"/>
                <w:color w:val="FF0000"/>
                <w:sz w:val="24"/>
                <w:szCs w:val="24"/>
              </w:rPr>
              <w:t>A. Lưu thông khí và trao đổi khí của cơ thể với môi trường ngoài.</w:t>
            </w:r>
          </w:p>
          <w:p w14:paraId="02A9A445"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Làm ẩm, làm ấm không khí, điều hòa lưu lượng khí vào phổi.</w:t>
            </w:r>
          </w:p>
          <w:p w14:paraId="410F9E3E"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Trao đổi khí và giúp phổi nhận khí dễ dàng.</w:t>
            </w:r>
          </w:p>
          <w:p w14:paraId="0F368CB1" w14:textId="77777777" w:rsidR="009648D7" w:rsidRPr="00DF079E" w:rsidRDefault="009648D7" w:rsidP="00D01E30">
            <w:pPr>
              <w:ind w:right="48"/>
              <w:rPr>
                <w:rFonts w:cs="Times New Roman"/>
                <w:sz w:val="24"/>
                <w:szCs w:val="24"/>
              </w:rPr>
            </w:pPr>
            <w:r w:rsidRPr="00DF079E">
              <w:rPr>
                <w:rFonts w:cs="Times New Roman"/>
                <w:color w:val="000000"/>
                <w:sz w:val="24"/>
                <w:szCs w:val="24"/>
              </w:rPr>
              <w:t>D. Bảo vệ phổi khỏi các tác nhân có hại từ môi trường ngoài.</w:t>
            </w:r>
          </w:p>
        </w:tc>
      </w:tr>
      <w:tr w:rsidR="009648D7" w:rsidRPr="00DF079E" w14:paraId="4245F68F" w14:textId="77777777" w:rsidTr="00D01E30">
        <w:trPr>
          <w:gridAfter w:val="1"/>
          <w:wAfter w:w="8819" w:type="dxa"/>
        </w:trPr>
        <w:tc>
          <w:tcPr>
            <w:tcW w:w="958" w:type="dxa"/>
            <w:gridSpan w:val="2"/>
            <w:vMerge/>
            <w:shd w:val="clear" w:color="auto" w:fill="auto"/>
            <w:vAlign w:val="center"/>
          </w:tcPr>
          <w:p w14:paraId="762A23CC"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9AC4A23"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93.</w:t>
            </w:r>
            <w:r w:rsidRPr="00DF079E">
              <w:rPr>
                <w:rFonts w:cs="Times New Roman"/>
                <w:b/>
                <w:color w:val="0070C0"/>
                <w:sz w:val="24"/>
                <w:szCs w:val="24"/>
              </w:rPr>
              <w:t xml:space="preserve"> </w:t>
            </w:r>
            <w:r w:rsidRPr="00DF079E">
              <w:rPr>
                <w:rFonts w:cs="Times New Roman"/>
                <w:bCs/>
                <w:color w:val="000000"/>
                <w:sz w:val="24"/>
                <w:szCs w:val="24"/>
              </w:rPr>
              <w:t>Chức năng của hệ hô hấp?</w:t>
            </w:r>
          </w:p>
          <w:p w14:paraId="71A4F275"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Trao đổi khí giữa cơ thể với môi trường ngoài. </w:t>
            </w:r>
          </w:p>
          <w:p w14:paraId="5FF67939"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Trao đổi khí giữa môi trường ngoài với phổi.</w:t>
            </w:r>
          </w:p>
          <w:p w14:paraId="0D957054"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Trao đổi khí giữa phổi với các cơ quan hô hấp.</w:t>
            </w:r>
          </w:p>
          <w:p w14:paraId="3902FA38"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Trao đổi khí giữa máu với các tế bào trong cơ thể.</w:t>
            </w:r>
          </w:p>
        </w:tc>
      </w:tr>
      <w:tr w:rsidR="009648D7" w:rsidRPr="00DF079E" w14:paraId="41F63ABF" w14:textId="77777777" w:rsidTr="00D01E30">
        <w:trPr>
          <w:gridAfter w:val="1"/>
          <w:wAfter w:w="8819" w:type="dxa"/>
        </w:trPr>
        <w:tc>
          <w:tcPr>
            <w:tcW w:w="958" w:type="dxa"/>
            <w:gridSpan w:val="2"/>
            <w:vMerge/>
            <w:shd w:val="clear" w:color="auto" w:fill="auto"/>
            <w:vAlign w:val="center"/>
          </w:tcPr>
          <w:p w14:paraId="111098FB"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4C97E2B" w14:textId="77777777" w:rsidR="009648D7" w:rsidRPr="00DF079E" w:rsidRDefault="009648D7" w:rsidP="00D01E30">
            <w:pPr>
              <w:rPr>
                <w:rFonts w:cs="Times New Roman"/>
                <w:bCs/>
                <w:color w:val="000000"/>
                <w:sz w:val="24"/>
                <w:szCs w:val="24"/>
              </w:rPr>
            </w:pPr>
            <w:r w:rsidRPr="00DF079E">
              <w:rPr>
                <w:rFonts w:cs="Times New Roman"/>
                <w:b/>
                <w:color w:val="0070C0"/>
                <w:sz w:val="24"/>
                <w:szCs w:val="24"/>
                <w:u w:val="single"/>
              </w:rPr>
              <w:t>Câu 94</w:t>
            </w:r>
            <w:r w:rsidRPr="00DF079E">
              <w:rPr>
                <w:rFonts w:cs="Times New Roman"/>
                <w:bCs/>
                <w:color w:val="0070C0"/>
                <w:sz w:val="24"/>
                <w:szCs w:val="24"/>
                <w:u w:val="single"/>
              </w:rPr>
              <w:t>.</w:t>
            </w:r>
            <w:r w:rsidRPr="00DF079E">
              <w:rPr>
                <w:rFonts w:cs="Times New Roman"/>
                <w:bCs/>
                <w:color w:val="0070C0"/>
                <w:sz w:val="24"/>
                <w:szCs w:val="24"/>
              </w:rPr>
              <w:t xml:space="preserve"> </w:t>
            </w:r>
            <w:r w:rsidRPr="00DF079E">
              <w:rPr>
                <w:rFonts w:cs="Times New Roman"/>
                <w:bCs/>
                <w:color w:val="000000"/>
                <w:sz w:val="24"/>
                <w:szCs w:val="24"/>
              </w:rPr>
              <w:t xml:space="preserve">Biện pháp nào sau đây </w:t>
            </w:r>
            <w:r w:rsidRPr="00DF079E">
              <w:rPr>
                <w:rFonts w:cs="Times New Roman"/>
                <w:b/>
                <w:bCs/>
                <w:color w:val="000000"/>
                <w:sz w:val="24"/>
                <w:szCs w:val="24"/>
              </w:rPr>
              <w:t>không</w:t>
            </w:r>
            <w:r w:rsidRPr="00DF079E">
              <w:rPr>
                <w:rFonts w:cs="Times New Roman"/>
                <w:bCs/>
                <w:color w:val="000000"/>
                <w:sz w:val="24"/>
                <w:szCs w:val="24"/>
              </w:rPr>
              <w:t xml:space="preserve"> có ý nghĩa bảo vệ hệ hô hấp ở người?</w:t>
            </w:r>
            <w:r w:rsidRPr="00DF079E">
              <w:rPr>
                <w:rFonts w:cs="Times New Roman"/>
                <w:color w:val="000000"/>
                <w:sz w:val="24"/>
                <w:szCs w:val="24"/>
              </w:rPr>
              <w:t> </w:t>
            </w:r>
          </w:p>
          <w:p w14:paraId="00FA1F2D"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Đảm bảo đầy đủ chất dinh dưỡng cần thiết cho cơ thể.</w:t>
            </w:r>
          </w:p>
          <w:p w14:paraId="168AB5E0" w14:textId="77777777" w:rsidR="009648D7" w:rsidRPr="00DF079E" w:rsidRDefault="009648D7" w:rsidP="00D01E30">
            <w:pPr>
              <w:rPr>
                <w:rFonts w:cs="Times New Roman"/>
                <w:bCs/>
                <w:sz w:val="24"/>
                <w:szCs w:val="24"/>
              </w:rPr>
            </w:pPr>
            <w:r w:rsidRPr="00DF079E">
              <w:rPr>
                <w:rFonts w:cs="Times New Roman"/>
                <w:color w:val="000000"/>
                <w:sz w:val="24"/>
                <w:szCs w:val="24"/>
              </w:rPr>
              <w:t xml:space="preserve">B. </w:t>
            </w:r>
            <w:r w:rsidRPr="00DF079E">
              <w:rPr>
                <w:rFonts w:cs="Times New Roman"/>
                <w:sz w:val="24"/>
                <w:szCs w:val="24"/>
              </w:rPr>
              <w:t>Không sử dụng thuốc lá và tránh hít khói thuốc thụ động.</w:t>
            </w:r>
          </w:p>
          <w:p w14:paraId="62701283" w14:textId="77777777" w:rsidR="009648D7" w:rsidRPr="00DF079E" w:rsidRDefault="009648D7" w:rsidP="00D01E30">
            <w:pPr>
              <w:rPr>
                <w:rFonts w:cs="Times New Roman"/>
                <w:color w:val="FF0000"/>
                <w:sz w:val="24"/>
                <w:szCs w:val="24"/>
              </w:rPr>
            </w:pPr>
            <w:r w:rsidRPr="00DF079E">
              <w:rPr>
                <w:rFonts w:cs="Times New Roman"/>
                <w:color w:val="000000"/>
                <w:sz w:val="24"/>
                <w:szCs w:val="24"/>
              </w:rPr>
              <w:lastRenderedPageBreak/>
              <w:t>C. Vệ sinh môi trường sống không khói bụi, không ô nhiễm.</w:t>
            </w:r>
          </w:p>
          <w:p w14:paraId="00832384" w14:textId="77777777" w:rsidR="009648D7" w:rsidRPr="00DF079E" w:rsidRDefault="009648D7" w:rsidP="00D01E30">
            <w:pPr>
              <w:rPr>
                <w:rFonts w:cs="Times New Roman"/>
                <w:b/>
                <w:bCs/>
                <w:color w:val="000000"/>
                <w:sz w:val="24"/>
                <w:szCs w:val="24"/>
              </w:rPr>
            </w:pPr>
            <w:r w:rsidRPr="00DF079E">
              <w:rPr>
                <w:rFonts w:cs="Times New Roman"/>
                <w:color w:val="000000"/>
                <w:sz w:val="24"/>
                <w:szCs w:val="24"/>
              </w:rPr>
              <w:t>D. Luyện tập thể dục thể thao vừa sức kết hợp luyện tập hít thở sâu.</w:t>
            </w:r>
          </w:p>
        </w:tc>
      </w:tr>
      <w:tr w:rsidR="009648D7" w:rsidRPr="00DF079E" w14:paraId="629C3994" w14:textId="77777777" w:rsidTr="00D01E30">
        <w:trPr>
          <w:gridAfter w:val="1"/>
          <w:wAfter w:w="8819" w:type="dxa"/>
        </w:trPr>
        <w:tc>
          <w:tcPr>
            <w:tcW w:w="958" w:type="dxa"/>
            <w:gridSpan w:val="2"/>
            <w:vMerge/>
            <w:shd w:val="clear" w:color="auto" w:fill="auto"/>
            <w:vAlign w:val="center"/>
          </w:tcPr>
          <w:p w14:paraId="1E388948"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9F75091" w14:textId="77777777" w:rsidR="009648D7" w:rsidRPr="00DF079E" w:rsidRDefault="009648D7" w:rsidP="00D01E30">
            <w:pPr>
              <w:ind w:right="48"/>
              <w:rPr>
                <w:rFonts w:cs="Times New Roman"/>
                <w:b/>
                <w:bCs/>
                <w:color w:val="000000"/>
                <w:sz w:val="24"/>
                <w:szCs w:val="24"/>
              </w:rPr>
            </w:pPr>
            <w:r w:rsidRPr="00DF079E">
              <w:rPr>
                <w:rFonts w:cs="Times New Roman"/>
                <w:b/>
                <w:color w:val="0070C0"/>
                <w:sz w:val="24"/>
                <w:szCs w:val="24"/>
                <w:u w:val="single"/>
              </w:rPr>
              <w:t>Câu 95.</w:t>
            </w:r>
            <w:r w:rsidRPr="00DF079E">
              <w:rPr>
                <w:rFonts w:cs="Times New Roman"/>
                <w:b/>
                <w:color w:val="000000"/>
                <w:sz w:val="24"/>
                <w:szCs w:val="24"/>
              </w:rPr>
              <w:t xml:space="preserve"> </w:t>
            </w:r>
            <w:r w:rsidRPr="00DF079E">
              <w:rPr>
                <w:rFonts w:cs="Times New Roman"/>
                <w:color w:val="000000"/>
                <w:sz w:val="24"/>
                <w:szCs w:val="24"/>
              </w:rPr>
              <w:t>Dịch Covid-19 do Sars-CoV-2 gây ra, Sars-CoV-2 tấn công vào cơ quan nào dẫn đến suy hô hấp ở người?</w:t>
            </w:r>
          </w:p>
          <w:p w14:paraId="1FDABA79" w14:textId="77777777" w:rsidR="009648D7" w:rsidRPr="00DF079E" w:rsidRDefault="009648D7" w:rsidP="00D01E30">
            <w:pPr>
              <w:ind w:right="48"/>
              <w:rPr>
                <w:rFonts w:cs="Times New Roman"/>
                <w:b/>
                <w:bCs/>
                <w:color w:val="000000"/>
                <w:sz w:val="24"/>
                <w:szCs w:val="24"/>
              </w:rPr>
            </w:pPr>
            <w:r w:rsidRPr="00DF079E">
              <w:rPr>
                <w:rFonts w:cs="Times New Roman"/>
                <w:color w:val="FF0000"/>
                <w:sz w:val="24"/>
                <w:szCs w:val="24"/>
              </w:rPr>
              <w:t>A. Phổi.</w:t>
            </w:r>
          </w:p>
          <w:p w14:paraId="253067BC"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Mũi.</w:t>
            </w:r>
          </w:p>
          <w:p w14:paraId="4D085E7A"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Họng.</w:t>
            </w:r>
          </w:p>
          <w:p w14:paraId="551D5D96" w14:textId="77777777" w:rsidR="009648D7" w:rsidRPr="00DF079E" w:rsidRDefault="009648D7" w:rsidP="00D01E30">
            <w:pPr>
              <w:rPr>
                <w:rFonts w:cs="Times New Roman"/>
                <w:b/>
                <w:bCs/>
                <w:color w:val="000000"/>
                <w:sz w:val="24"/>
                <w:szCs w:val="24"/>
              </w:rPr>
            </w:pPr>
            <w:r w:rsidRPr="00DF079E">
              <w:rPr>
                <w:rFonts w:cs="Times New Roman"/>
                <w:color w:val="000000"/>
                <w:sz w:val="24"/>
                <w:szCs w:val="24"/>
              </w:rPr>
              <w:t xml:space="preserve">D. Khí quản. </w:t>
            </w:r>
          </w:p>
        </w:tc>
      </w:tr>
      <w:tr w:rsidR="009648D7" w:rsidRPr="00DF079E" w14:paraId="196B8233" w14:textId="77777777" w:rsidTr="00D01E30">
        <w:trPr>
          <w:gridAfter w:val="1"/>
          <w:wAfter w:w="8819" w:type="dxa"/>
        </w:trPr>
        <w:tc>
          <w:tcPr>
            <w:tcW w:w="958" w:type="dxa"/>
            <w:gridSpan w:val="2"/>
            <w:vMerge w:val="restart"/>
            <w:shd w:val="clear" w:color="auto" w:fill="auto"/>
            <w:vAlign w:val="center"/>
          </w:tcPr>
          <w:p w14:paraId="1E59C6CC" w14:textId="77777777" w:rsidR="009648D7" w:rsidRPr="00DF079E" w:rsidRDefault="009648D7" w:rsidP="00D01E30">
            <w:pPr>
              <w:jc w:val="center"/>
              <w:rPr>
                <w:rFonts w:cs="Times New Roman"/>
                <w:b/>
                <w:bCs/>
                <w:sz w:val="24"/>
                <w:szCs w:val="24"/>
                <w:lang w:val="es-MX"/>
              </w:rPr>
            </w:pPr>
          </w:p>
          <w:p w14:paraId="752C4664" w14:textId="77777777" w:rsidR="009648D7" w:rsidRPr="00DF079E" w:rsidRDefault="009648D7" w:rsidP="00D01E30">
            <w:pPr>
              <w:jc w:val="center"/>
              <w:rPr>
                <w:rFonts w:cs="Times New Roman"/>
                <w:b/>
                <w:bCs/>
                <w:sz w:val="24"/>
                <w:szCs w:val="24"/>
                <w:lang w:val="es-MX"/>
              </w:rPr>
            </w:pPr>
          </w:p>
          <w:p w14:paraId="3E9552B4" w14:textId="77777777" w:rsidR="009648D7" w:rsidRPr="00DF079E" w:rsidRDefault="009648D7" w:rsidP="00D01E30">
            <w:pPr>
              <w:jc w:val="center"/>
              <w:rPr>
                <w:rFonts w:cs="Times New Roman"/>
                <w:b/>
                <w:bCs/>
                <w:sz w:val="24"/>
                <w:szCs w:val="24"/>
                <w:lang w:val="es-MX"/>
              </w:rPr>
            </w:pPr>
          </w:p>
          <w:p w14:paraId="01929E48" w14:textId="77777777" w:rsidR="009648D7" w:rsidRPr="00DF079E" w:rsidRDefault="009648D7" w:rsidP="00D01E30">
            <w:pPr>
              <w:jc w:val="center"/>
              <w:rPr>
                <w:rFonts w:cs="Times New Roman"/>
                <w:b/>
                <w:bCs/>
                <w:sz w:val="24"/>
                <w:szCs w:val="24"/>
                <w:lang w:val="es-MX"/>
              </w:rPr>
            </w:pPr>
          </w:p>
          <w:p w14:paraId="70CEF04B" w14:textId="77777777" w:rsidR="009648D7" w:rsidRPr="00DF079E" w:rsidRDefault="009648D7" w:rsidP="00D01E30">
            <w:pPr>
              <w:jc w:val="center"/>
              <w:rPr>
                <w:rFonts w:cs="Times New Roman"/>
                <w:b/>
                <w:bCs/>
                <w:sz w:val="24"/>
                <w:szCs w:val="24"/>
                <w:lang w:val="es-MX"/>
              </w:rPr>
            </w:pPr>
          </w:p>
          <w:p w14:paraId="4DE559AB"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Vận dụng</w:t>
            </w:r>
          </w:p>
        </w:tc>
        <w:tc>
          <w:tcPr>
            <w:tcW w:w="8506" w:type="dxa"/>
            <w:shd w:val="clear" w:color="auto" w:fill="auto"/>
          </w:tcPr>
          <w:p w14:paraId="72ADD434" w14:textId="77777777" w:rsidR="009648D7" w:rsidRPr="00DF079E" w:rsidRDefault="009648D7" w:rsidP="00D01E30">
            <w:pPr>
              <w:ind w:right="48"/>
              <w:rPr>
                <w:rFonts w:cs="Times New Roman"/>
                <w:bCs/>
                <w:color w:val="000000"/>
                <w:sz w:val="24"/>
                <w:szCs w:val="24"/>
              </w:rPr>
            </w:pPr>
            <w:r w:rsidRPr="00DF079E">
              <w:rPr>
                <w:rFonts w:cs="Times New Roman"/>
                <w:b/>
                <w:bCs/>
                <w:color w:val="0070C0"/>
                <w:sz w:val="24"/>
                <w:szCs w:val="24"/>
                <w:u w:val="single"/>
              </w:rPr>
              <w:t>Câu 96.</w:t>
            </w:r>
            <w:r w:rsidRPr="00DF079E">
              <w:rPr>
                <w:rFonts w:cs="Times New Roman"/>
                <w:bCs/>
                <w:color w:val="000000"/>
                <w:sz w:val="24"/>
                <w:szCs w:val="24"/>
              </w:rPr>
              <w:t xml:space="preserve"> Người bị viêm xoang thường có triệu chứng nào sau đây?</w:t>
            </w:r>
          </w:p>
          <w:p w14:paraId="11B2BBFD" w14:textId="77777777" w:rsidR="009648D7" w:rsidRPr="00DF079E" w:rsidRDefault="009648D7" w:rsidP="00D01E30">
            <w:pPr>
              <w:ind w:right="48"/>
              <w:rPr>
                <w:rFonts w:cs="Times New Roman"/>
                <w:color w:val="000000"/>
                <w:sz w:val="24"/>
                <w:szCs w:val="24"/>
              </w:rPr>
            </w:pPr>
            <w:r w:rsidRPr="00DF079E">
              <w:rPr>
                <w:rFonts w:cs="Times New Roman"/>
                <w:color w:val="FF0000"/>
                <w:sz w:val="24"/>
                <w:szCs w:val="24"/>
              </w:rPr>
              <w:t>A. Ngứa mũi, chảy dịch nhầy, đau đầu.</w:t>
            </w:r>
          </w:p>
          <w:p w14:paraId="10E29E5F"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B. Ngứa họng, đau họng, sốt nhẹ.</w:t>
            </w:r>
          </w:p>
          <w:p w14:paraId="60E26499"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C. Sốt ớn lạnh, khàn tiếng.</w:t>
            </w:r>
          </w:p>
          <w:p w14:paraId="683A235C"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Sốt nhẹ, thở khò khè.</w:t>
            </w:r>
          </w:p>
        </w:tc>
      </w:tr>
      <w:tr w:rsidR="009648D7" w:rsidRPr="00DF079E" w14:paraId="34BC49EB" w14:textId="77777777" w:rsidTr="00D01E30">
        <w:trPr>
          <w:gridAfter w:val="1"/>
          <w:wAfter w:w="8819" w:type="dxa"/>
        </w:trPr>
        <w:tc>
          <w:tcPr>
            <w:tcW w:w="958" w:type="dxa"/>
            <w:gridSpan w:val="2"/>
            <w:vMerge/>
            <w:shd w:val="clear" w:color="auto" w:fill="auto"/>
            <w:vAlign w:val="center"/>
          </w:tcPr>
          <w:p w14:paraId="4C6EA915"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C595A34"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97.</w:t>
            </w:r>
            <w:r w:rsidRPr="00DF079E">
              <w:rPr>
                <w:rFonts w:cs="Times New Roman"/>
                <w:b/>
                <w:bCs/>
                <w:color w:val="0070C0"/>
                <w:sz w:val="24"/>
                <w:szCs w:val="24"/>
              </w:rPr>
              <w:t xml:space="preserve"> </w:t>
            </w:r>
            <w:r w:rsidRPr="00DF079E">
              <w:rPr>
                <w:rFonts w:cs="Times New Roman"/>
                <w:color w:val="000000"/>
                <w:sz w:val="24"/>
                <w:szCs w:val="24"/>
              </w:rPr>
              <w:t>Tác nhân nào sau đây gây bệnh lao phổi ở người?</w:t>
            </w:r>
          </w:p>
          <w:p w14:paraId="1AE652FC"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Mycobacterium tuberculosis.</w:t>
            </w:r>
          </w:p>
          <w:p w14:paraId="110A5C13"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Nicotine.</w:t>
            </w:r>
          </w:p>
          <w:p w14:paraId="557B062A"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Nấm, mốc.</w:t>
            </w:r>
          </w:p>
          <w:p w14:paraId="6BA85B1D"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Carbon dioxide.</w:t>
            </w:r>
          </w:p>
        </w:tc>
      </w:tr>
      <w:tr w:rsidR="009648D7" w:rsidRPr="00DF079E" w14:paraId="40EA3BE0" w14:textId="77777777" w:rsidTr="00D01E30">
        <w:trPr>
          <w:gridAfter w:val="1"/>
          <w:wAfter w:w="8819" w:type="dxa"/>
        </w:trPr>
        <w:tc>
          <w:tcPr>
            <w:tcW w:w="958" w:type="dxa"/>
            <w:gridSpan w:val="2"/>
            <w:vMerge/>
            <w:shd w:val="clear" w:color="auto" w:fill="auto"/>
            <w:vAlign w:val="center"/>
          </w:tcPr>
          <w:p w14:paraId="366C82E1"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BE5C8A7" w14:textId="77777777" w:rsidR="009648D7" w:rsidRPr="00DF079E" w:rsidRDefault="009648D7" w:rsidP="00D01E30">
            <w:pPr>
              <w:rPr>
                <w:rFonts w:cs="Times New Roman"/>
                <w:bCs/>
                <w:sz w:val="24"/>
                <w:szCs w:val="24"/>
              </w:rPr>
            </w:pPr>
            <w:r w:rsidRPr="00DF079E">
              <w:rPr>
                <w:rFonts w:cs="Times New Roman"/>
                <w:b/>
                <w:bCs/>
                <w:color w:val="0070C0"/>
                <w:sz w:val="24"/>
                <w:szCs w:val="24"/>
                <w:u w:val="single"/>
              </w:rPr>
              <w:t>Câu 98.</w:t>
            </w:r>
            <w:r w:rsidRPr="00DF079E">
              <w:rPr>
                <w:rFonts w:cs="Times New Roman"/>
                <w:b/>
                <w:bCs/>
                <w:color w:val="0070C0"/>
                <w:sz w:val="24"/>
                <w:szCs w:val="24"/>
              </w:rPr>
              <w:t xml:space="preserve"> </w:t>
            </w:r>
            <w:r w:rsidRPr="00DF079E">
              <w:rPr>
                <w:rFonts w:cs="Times New Roman"/>
                <w:bCs/>
                <w:sz w:val="24"/>
                <w:szCs w:val="24"/>
              </w:rPr>
              <w:t>Tác nhân nào sau đây có thể tăng nguy cơ bị ung thư phổi ở người?</w:t>
            </w:r>
          </w:p>
          <w:p w14:paraId="394FA37B"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Khói thuốc lá.</w:t>
            </w:r>
          </w:p>
          <w:p w14:paraId="3F3F866B"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Bụi đất, đá.</w:t>
            </w:r>
          </w:p>
          <w:p w14:paraId="03147D75"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 xml:space="preserve">C. Khí thải nhà máy. </w:t>
            </w:r>
          </w:p>
          <w:p w14:paraId="441DA907" w14:textId="77777777" w:rsidR="009648D7" w:rsidRPr="00DF079E" w:rsidRDefault="009648D7" w:rsidP="00D01E30">
            <w:pPr>
              <w:rPr>
                <w:rFonts w:cs="Times New Roman"/>
                <w:b/>
                <w:bCs/>
                <w:color w:val="0070C0"/>
                <w:sz w:val="24"/>
                <w:szCs w:val="24"/>
              </w:rPr>
            </w:pPr>
            <w:r w:rsidRPr="00DF079E">
              <w:rPr>
                <w:rFonts w:cs="Times New Roman"/>
                <w:color w:val="000000"/>
                <w:sz w:val="24"/>
                <w:szCs w:val="24"/>
              </w:rPr>
              <w:t>D. Vi khuẩn, virus</w:t>
            </w:r>
          </w:p>
        </w:tc>
      </w:tr>
      <w:tr w:rsidR="009648D7" w:rsidRPr="00DF079E" w14:paraId="4C420E4D" w14:textId="77777777" w:rsidTr="00D01E30">
        <w:trPr>
          <w:gridAfter w:val="1"/>
          <w:wAfter w:w="8819" w:type="dxa"/>
        </w:trPr>
        <w:tc>
          <w:tcPr>
            <w:tcW w:w="958" w:type="dxa"/>
            <w:gridSpan w:val="2"/>
            <w:vMerge/>
            <w:shd w:val="clear" w:color="auto" w:fill="auto"/>
            <w:vAlign w:val="center"/>
          </w:tcPr>
          <w:p w14:paraId="7507D20B"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811EFC0" w14:textId="77777777" w:rsidR="009648D7" w:rsidRPr="00DF079E" w:rsidRDefault="009648D7" w:rsidP="00D01E30">
            <w:pPr>
              <w:rPr>
                <w:rFonts w:cs="Times New Roman"/>
                <w:bCs/>
                <w:sz w:val="24"/>
                <w:szCs w:val="24"/>
              </w:rPr>
            </w:pPr>
            <w:r w:rsidRPr="00DF079E">
              <w:rPr>
                <w:rFonts w:cs="Times New Roman"/>
                <w:b/>
                <w:color w:val="0070C0"/>
                <w:sz w:val="24"/>
                <w:szCs w:val="24"/>
                <w:u w:val="single"/>
              </w:rPr>
              <w:t>Câu 99.</w:t>
            </w:r>
            <w:r w:rsidRPr="00DF079E">
              <w:rPr>
                <w:rFonts w:cs="Times New Roman"/>
                <w:b/>
                <w:color w:val="0070C0"/>
                <w:sz w:val="24"/>
                <w:szCs w:val="24"/>
              </w:rPr>
              <w:t xml:space="preserve"> </w:t>
            </w:r>
            <w:r w:rsidRPr="00DF079E">
              <w:rPr>
                <w:rFonts w:cs="Times New Roman"/>
                <w:bCs/>
                <w:sz w:val="24"/>
                <w:szCs w:val="24"/>
              </w:rPr>
              <w:t>Theo pháp luật Việt Nam qui định, trường hợp nào sau đây nghiêm cấm không được hút thuốc lá?</w:t>
            </w:r>
          </w:p>
          <w:p w14:paraId="7327670C" w14:textId="77777777" w:rsidR="009648D7" w:rsidRPr="00DF079E" w:rsidRDefault="009648D7" w:rsidP="00D01E30">
            <w:pPr>
              <w:rPr>
                <w:rFonts w:cs="Times New Roman"/>
                <w:bCs/>
                <w:color w:val="FF0000"/>
                <w:sz w:val="24"/>
                <w:szCs w:val="24"/>
              </w:rPr>
            </w:pPr>
            <w:r w:rsidRPr="00DF079E">
              <w:rPr>
                <w:rFonts w:cs="Times New Roman"/>
                <w:bCs/>
                <w:color w:val="FF0000"/>
                <w:sz w:val="24"/>
                <w:szCs w:val="24"/>
              </w:rPr>
              <w:t>A. Người dưới 18 tuổi.</w:t>
            </w:r>
          </w:p>
          <w:p w14:paraId="49A93071" w14:textId="77777777" w:rsidR="009648D7" w:rsidRPr="00DF079E" w:rsidRDefault="009648D7" w:rsidP="00D01E30">
            <w:pPr>
              <w:rPr>
                <w:rFonts w:cs="Times New Roman"/>
                <w:bCs/>
                <w:sz w:val="24"/>
                <w:szCs w:val="24"/>
              </w:rPr>
            </w:pPr>
            <w:r w:rsidRPr="00DF079E">
              <w:rPr>
                <w:rFonts w:cs="Times New Roman"/>
                <w:bCs/>
                <w:sz w:val="24"/>
                <w:szCs w:val="24"/>
              </w:rPr>
              <w:t>B. Phụ nữ mang thai.</w:t>
            </w:r>
          </w:p>
          <w:p w14:paraId="7AB44D44" w14:textId="77777777" w:rsidR="009648D7" w:rsidRPr="00DF079E" w:rsidRDefault="009648D7" w:rsidP="00D01E30">
            <w:pPr>
              <w:rPr>
                <w:rFonts w:cs="Times New Roman"/>
                <w:bCs/>
                <w:sz w:val="24"/>
                <w:szCs w:val="24"/>
              </w:rPr>
            </w:pPr>
            <w:r w:rsidRPr="00DF079E">
              <w:rPr>
                <w:rFonts w:cs="Times New Roman"/>
                <w:bCs/>
                <w:sz w:val="24"/>
                <w:szCs w:val="24"/>
              </w:rPr>
              <w:t>C. Người cao tuổi.</w:t>
            </w:r>
          </w:p>
          <w:p w14:paraId="72053152" w14:textId="77777777" w:rsidR="009648D7" w:rsidRPr="00DF079E" w:rsidRDefault="009648D7" w:rsidP="00D01E30">
            <w:pPr>
              <w:rPr>
                <w:rFonts w:cs="Times New Roman"/>
                <w:bCs/>
                <w:sz w:val="24"/>
                <w:szCs w:val="24"/>
              </w:rPr>
            </w:pPr>
            <w:r w:rsidRPr="00DF079E">
              <w:rPr>
                <w:rFonts w:cs="Times New Roman"/>
                <w:bCs/>
                <w:sz w:val="24"/>
                <w:szCs w:val="24"/>
              </w:rPr>
              <w:t>D. Nữ dưới 18 tuổi.</w:t>
            </w:r>
          </w:p>
        </w:tc>
      </w:tr>
      <w:tr w:rsidR="009648D7" w:rsidRPr="00DF079E" w14:paraId="256ED751" w14:textId="77777777" w:rsidTr="00D01E30">
        <w:trPr>
          <w:gridAfter w:val="1"/>
          <w:wAfter w:w="8819" w:type="dxa"/>
        </w:trPr>
        <w:tc>
          <w:tcPr>
            <w:tcW w:w="958" w:type="dxa"/>
            <w:gridSpan w:val="2"/>
            <w:vMerge/>
            <w:shd w:val="clear" w:color="auto" w:fill="auto"/>
            <w:vAlign w:val="center"/>
          </w:tcPr>
          <w:p w14:paraId="1D2B6F06"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64F04DC" w14:textId="77777777" w:rsidR="009648D7" w:rsidRPr="00DF079E" w:rsidRDefault="009648D7" w:rsidP="00D01E30">
            <w:pPr>
              <w:rPr>
                <w:rFonts w:cs="Times New Roman"/>
                <w:bCs/>
                <w:sz w:val="24"/>
                <w:szCs w:val="24"/>
              </w:rPr>
            </w:pPr>
            <w:r w:rsidRPr="00DF079E">
              <w:rPr>
                <w:rFonts w:cs="Times New Roman"/>
                <w:b/>
                <w:bCs/>
                <w:color w:val="0070C0"/>
                <w:sz w:val="24"/>
                <w:szCs w:val="24"/>
                <w:u w:val="single"/>
              </w:rPr>
              <w:t>Câu 100.</w:t>
            </w:r>
            <w:r w:rsidRPr="00DF079E">
              <w:rPr>
                <w:rFonts w:cs="Times New Roman"/>
                <w:b/>
                <w:bCs/>
                <w:color w:val="0070C0"/>
                <w:sz w:val="24"/>
                <w:szCs w:val="24"/>
              </w:rPr>
              <w:t xml:space="preserve"> </w:t>
            </w:r>
            <w:r w:rsidRPr="00DF079E">
              <w:rPr>
                <w:rFonts w:cs="Times New Roman"/>
                <w:bCs/>
                <w:sz w:val="24"/>
                <w:szCs w:val="24"/>
              </w:rPr>
              <w:t>Hoạt động nào sau đây ảnh hưởng đến hệ hô hấp, gây nguy hiểm  đến tính mạng con người?</w:t>
            </w:r>
          </w:p>
          <w:p w14:paraId="407A30EE"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Đốt than sưởi ấm trong phòng kín.</w:t>
            </w:r>
          </w:p>
          <w:p w14:paraId="2AB3FF77"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Hút thuốc nơi công cộng.</w:t>
            </w:r>
          </w:p>
          <w:p w14:paraId="565C4C60" w14:textId="77777777" w:rsidR="009648D7" w:rsidRPr="00DF079E" w:rsidRDefault="009648D7" w:rsidP="00D01E30">
            <w:pPr>
              <w:rPr>
                <w:rFonts w:cs="Times New Roman"/>
                <w:b/>
                <w:sz w:val="24"/>
                <w:szCs w:val="24"/>
              </w:rPr>
            </w:pPr>
            <w:r w:rsidRPr="00DF079E">
              <w:rPr>
                <w:rFonts w:cs="Times New Roman"/>
                <w:color w:val="000000"/>
                <w:sz w:val="24"/>
                <w:szCs w:val="24"/>
              </w:rPr>
              <w:t xml:space="preserve">C. </w:t>
            </w:r>
            <w:r w:rsidRPr="00DF079E">
              <w:rPr>
                <w:rFonts w:cs="Times New Roman"/>
                <w:sz w:val="24"/>
                <w:szCs w:val="24"/>
              </w:rPr>
              <w:t>Trồng cây xanh quanh nhà.</w:t>
            </w:r>
          </w:p>
          <w:p w14:paraId="2DEAD80B"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Lao động nơi có cát bụi.</w:t>
            </w:r>
          </w:p>
        </w:tc>
      </w:tr>
      <w:tr w:rsidR="009648D7" w:rsidRPr="00DF079E" w14:paraId="4A389D59" w14:textId="77777777" w:rsidTr="00D01E30">
        <w:trPr>
          <w:gridAfter w:val="1"/>
          <w:wAfter w:w="8819" w:type="dxa"/>
        </w:trPr>
        <w:tc>
          <w:tcPr>
            <w:tcW w:w="9464" w:type="dxa"/>
            <w:gridSpan w:val="3"/>
            <w:tcBorders>
              <w:top w:val="nil"/>
              <w:right w:val="single" w:sz="4" w:space="0" w:color="auto"/>
            </w:tcBorders>
            <w:shd w:val="clear" w:color="auto" w:fill="auto"/>
            <w:vAlign w:val="center"/>
          </w:tcPr>
          <w:p w14:paraId="2847168B" w14:textId="77777777" w:rsidR="009648D7" w:rsidRPr="00DF079E" w:rsidRDefault="009648D7" w:rsidP="00D01E30">
            <w:pPr>
              <w:ind w:right="48"/>
              <w:jc w:val="center"/>
              <w:rPr>
                <w:rFonts w:cs="Times New Roman"/>
                <w:b/>
                <w:color w:val="000000"/>
                <w:sz w:val="24"/>
                <w:szCs w:val="24"/>
              </w:rPr>
            </w:pPr>
            <w:r w:rsidRPr="00DF079E">
              <w:rPr>
                <w:rFonts w:cs="Times New Roman"/>
                <w:b/>
                <w:color w:val="FF0000"/>
                <w:sz w:val="24"/>
                <w:szCs w:val="24"/>
              </w:rPr>
              <w:t>BÀI 35. HỆ BÀI TIẾT Ở NGƯỜI</w:t>
            </w:r>
          </w:p>
        </w:tc>
      </w:tr>
      <w:tr w:rsidR="009648D7" w:rsidRPr="00DF079E" w14:paraId="57AC8BBD" w14:textId="77777777" w:rsidTr="00D01E30">
        <w:trPr>
          <w:gridAfter w:val="1"/>
          <w:wAfter w:w="8819" w:type="dxa"/>
        </w:trPr>
        <w:tc>
          <w:tcPr>
            <w:tcW w:w="958" w:type="dxa"/>
            <w:gridSpan w:val="2"/>
            <w:vMerge w:val="restart"/>
            <w:shd w:val="clear" w:color="auto" w:fill="auto"/>
            <w:vAlign w:val="center"/>
          </w:tcPr>
          <w:p w14:paraId="78F94AC7" w14:textId="77777777" w:rsidR="009648D7" w:rsidRPr="00DF079E" w:rsidRDefault="009648D7" w:rsidP="00D01E30">
            <w:pPr>
              <w:jc w:val="center"/>
              <w:rPr>
                <w:rFonts w:cs="Times New Roman"/>
                <w:b/>
                <w:bCs/>
                <w:sz w:val="24"/>
                <w:szCs w:val="24"/>
                <w:lang w:val="es-MX"/>
              </w:rPr>
            </w:pPr>
            <w:r w:rsidRPr="00DF079E">
              <w:rPr>
                <w:rFonts w:cs="Times New Roman"/>
                <w:b/>
                <w:bCs/>
                <w:sz w:val="24"/>
                <w:szCs w:val="24"/>
                <w:lang w:val="es-MX"/>
              </w:rPr>
              <w:t xml:space="preserve">Nhận </w:t>
            </w:r>
            <w:r w:rsidRPr="00DF079E">
              <w:rPr>
                <w:rFonts w:cs="Times New Roman"/>
                <w:b/>
                <w:bCs/>
                <w:sz w:val="24"/>
                <w:szCs w:val="24"/>
                <w:lang w:val="es-MX"/>
              </w:rPr>
              <w:lastRenderedPageBreak/>
              <w:t>biết</w:t>
            </w:r>
          </w:p>
          <w:p w14:paraId="0EB6A045" w14:textId="77777777" w:rsidR="009648D7" w:rsidRPr="00DF079E" w:rsidRDefault="009648D7" w:rsidP="00D01E30">
            <w:pPr>
              <w:jc w:val="center"/>
              <w:rPr>
                <w:rFonts w:cs="Times New Roman"/>
                <w:b/>
                <w:bCs/>
                <w:sz w:val="24"/>
                <w:szCs w:val="24"/>
                <w:lang w:val="es-MX"/>
              </w:rPr>
            </w:pPr>
          </w:p>
          <w:p w14:paraId="0F2F20CE"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1E0A38FC"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lastRenderedPageBreak/>
              <w:t>Câu 101.</w:t>
            </w:r>
            <w:r w:rsidRPr="00DF079E">
              <w:rPr>
                <w:rFonts w:cs="Times New Roman"/>
                <w:b/>
                <w:bCs/>
                <w:color w:val="0070C0"/>
                <w:sz w:val="24"/>
                <w:szCs w:val="24"/>
              </w:rPr>
              <w:t xml:space="preserve"> </w:t>
            </w:r>
            <w:r w:rsidRPr="00DF079E">
              <w:rPr>
                <w:rFonts w:cs="Times New Roman"/>
                <w:color w:val="000000"/>
                <w:sz w:val="24"/>
                <w:szCs w:val="24"/>
              </w:rPr>
              <w:t>Hệ bài tiết nước tiểu ở người gồm các cơ quan nào sau đây?</w:t>
            </w:r>
          </w:p>
          <w:p w14:paraId="0938CD3A"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lastRenderedPageBreak/>
              <w:t>A. Hai quả thận, ống dẫn nước tiểu, bóng đái và ống đái.</w:t>
            </w:r>
          </w:p>
          <w:p w14:paraId="6325EDF4"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Hai quả thận, cầu thận, bóng đái và ống đái.</w:t>
            </w:r>
          </w:p>
          <w:p w14:paraId="41269936"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Hai quả thận, bể thận, ống dẫn nước tiểu, ống đái.</w:t>
            </w:r>
          </w:p>
          <w:p w14:paraId="00D071DB" w14:textId="77777777" w:rsidR="009648D7" w:rsidRPr="00DF079E" w:rsidRDefault="009648D7" w:rsidP="00D01E30">
            <w:pPr>
              <w:ind w:right="48"/>
              <w:rPr>
                <w:rFonts w:cs="Times New Roman"/>
                <w:color w:val="000000"/>
                <w:sz w:val="24"/>
                <w:szCs w:val="24"/>
              </w:rPr>
            </w:pPr>
            <w:r w:rsidRPr="00DF079E">
              <w:rPr>
                <w:rFonts w:cs="Times New Roman"/>
                <w:color w:val="000000"/>
                <w:sz w:val="24"/>
                <w:szCs w:val="24"/>
              </w:rPr>
              <w:t>D. Hai quả thận, tủy thận, bóng đái và ống đái.</w:t>
            </w:r>
          </w:p>
        </w:tc>
      </w:tr>
      <w:tr w:rsidR="009648D7" w:rsidRPr="00DF079E" w14:paraId="65A50E28" w14:textId="77777777" w:rsidTr="00D01E30">
        <w:trPr>
          <w:gridAfter w:val="1"/>
          <w:wAfter w:w="8819" w:type="dxa"/>
        </w:trPr>
        <w:tc>
          <w:tcPr>
            <w:tcW w:w="958" w:type="dxa"/>
            <w:gridSpan w:val="2"/>
            <w:vMerge/>
            <w:shd w:val="clear" w:color="auto" w:fill="auto"/>
            <w:vAlign w:val="center"/>
          </w:tcPr>
          <w:p w14:paraId="1179BFCF"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06C02798"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102.</w:t>
            </w:r>
            <w:r w:rsidRPr="00DF079E">
              <w:rPr>
                <w:rFonts w:cs="Times New Roman"/>
                <w:b/>
                <w:bCs/>
                <w:color w:val="0070C0"/>
                <w:sz w:val="24"/>
                <w:szCs w:val="24"/>
              </w:rPr>
              <w:t xml:space="preserve"> </w:t>
            </w:r>
            <w:r w:rsidRPr="00DF079E">
              <w:rPr>
                <w:rFonts w:cs="Times New Roman"/>
                <w:color w:val="000000"/>
                <w:sz w:val="24"/>
                <w:szCs w:val="24"/>
              </w:rPr>
              <w:t>Buồn nôn, mệt mỏi, chóng mặt, mất ngủ, cơ thể phù nề, huyết áp cao … là những biểu hiện lâm sàn của bệnh nào?</w:t>
            </w:r>
          </w:p>
          <w:p w14:paraId="14BB98F6"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 xml:space="preserve">A. Bệnh suy thận. </w:t>
            </w:r>
          </w:p>
          <w:p w14:paraId="7BE7C551" w14:textId="77777777" w:rsidR="009648D7" w:rsidRPr="00DF079E" w:rsidRDefault="009648D7" w:rsidP="00D01E30">
            <w:pPr>
              <w:ind w:right="48"/>
              <w:rPr>
                <w:rFonts w:cs="Times New Roman"/>
                <w:b/>
                <w:color w:val="000000" w:themeColor="text1"/>
                <w:sz w:val="24"/>
                <w:szCs w:val="24"/>
              </w:rPr>
            </w:pPr>
            <w:r w:rsidRPr="00DF079E">
              <w:rPr>
                <w:rFonts w:cs="Times New Roman"/>
                <w:color w:val="000000" w:themeColor="text1"/>
                <w:sz w:val="24"/>
                <w:szCs w:val="24"/>
              </w:rPr>
              <w:t>B. Bệnh sỏi thận.</w:t>
            </w:r>
          </w:p>
          <w:p w14:paraId="0589BE39" w14:textId="77777777" w:rsidR="009648D7" w:rsidRPr="00DF079E" w:rsidRDefault="009648D7" w:rsidP="00D01E30">
            <w:pPr>
              <w:ind w:right="48"/>
              <w:rPr>
                <w:rFonts w:cs="Times New Roman"/>
                <w:b/>
                <w:color w:val="000000" w:themeColor="text1"/>
                <w:sz w:val="24"/>
                <w:szCs w:val="24"/>
              </w:rPr>
            </w:pPr>
            <w:r w:rsidRPr="00DF079E">
              <w:rPr>
                <w:rFonts w:cs="Times New Roman"/>
                <w:color w:val="000000" w:themeColor="text1"/>
                <w:sz w:val="24"/>
                <w:szCs w:val="24"/>
              </w:rPr>
              <w:t>C. Bệnh viêm cầu thận.</w:t>
            </w:r>
          </w:p>
          <w:p w14:paraId="105345AF" w14:textId="77777777" w:rsidR="009648D7" w:rsidRPr="00DF079E" w:rsidRDefault="009648D7" w:rsidP="00D01E30">
            <w:pPr>
              <w:ind w:right="48"/>
              <w:rPr>
                <w:rFonts w:cs="Times New Roman"/>
                <w:color w:val="000000"/>
                <w:sz w:val="24"/>
                <w:szCs w:val="24"/>
              </w:rPr>
            </w:pPr>
            <w:r w:rsidRPr="00DF079E">
              <w:rPr>
                <w:rFonts w:cs="Times New Roman"/>
                <w:color w:val="000000" w:themeColor="text1"/>
                <w:sz w:val="24"/>
                <w:szCs w:val="24"/>
              </w:rPr>
              <w:t>D. Bệnh viêm đường tiết niệu</w:t>
            </w:r>
            <w:r w:rsidRPr="00DF079E">
              <w:rPr>
                <w:rFonts w:cs="Times New Roman"/>
                <w:color w:val="000000"/>
                <w:sz w:val="24"/>
                <w:szCs w:val="24"/>
              </w:rPr>
              <w:t>.</w:t>
            </w:r>
          </w:p>
        </w:tc>
      </w:tr>
      <w:tr w:rsidR="009648D7" w:rsidRPr="00DF079E" w14:paraId="1D1615B9" w14:textId="77777777" w:rsidTr="00D01E30">
        <w:trPr>
          <w:gridAfter w:val="1"/>
          <w:wAfter w:w="8819" w:type="dxa"/>
        </w:trPr>
        <w:tc>
          <w:tcPr>
            <w:tcW w:w="958" w:type="dxa"/>
            <w:gridSpan w:val="2"/>
            <w:vMerge/>
            <w:shd w:val="clear" w:color="auto" w:fill="auto"/>
            <w:vAlign w:val="center"/>
          </w:tcPr>
          <w:p w14:paraId="081D0E98"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5DC58C92" w14:textId="77777777" w:rsidR="009648D7" w:rsidRPr="00DF079E" w:rsidRDefault="009648D7" w:rsidP="00D01E30">
            <w:pPr>
              <w:ind w:right="48"/>
              <w:rPr>
                <w:rFonts w:cs="Times New Roman"/>
                <w:bCs/>
                <w:sz w:val="24"/>
                <w:szCs w:val="24"/>
              </w:rPr>
            </w:pPr>
            <w:r w:rsidRPr="00DF079E">
              <w:rPr>
                <w:rFonts w:cs="Times New Roman"/>
                <w:b/>
                <w:color w:val="0070C0"/>
                <w:sz w:val="24"/>
                <w:szCs w:val="24"/>
                <w:u w:val="single"/>
              </w:rPr>
              <w:t>Câu 103.</w:t>
            </w:r>
            <w:r w:rsidRPr="00DF079E">
              <w:rPr>
                <w:rFonts w:cs="Times New Roman"/>
                <w:b/>
                <w:color w:val="0070C0"/>
                <w:sz w:val="24"/>
                <w:szCs w:val="24"/>
              </w:rPr>
              <w:t xml:space="preserve"> </w:t>
            </w:r>
            <w:r w:rsidRPr="00DF079E">
              <w:rPr>
                <w:rFonts w:cs="Times New Roman"/>
                <w:bCs/>
                <w:sz w:val="24"/>
                <w:szCs w:val="24"/>
              </w:rPr>
              <w:t>Trong hệ bài tiết nước tiểu, ống dẫn nước tiểu có vai trò nào sau đây?</w:t>
            </w:r>
          </w:p>
          <w:p w14:paraId="7EAEB572" w14:textId="77777777" w:rsidR="009648D7" w:rsidRPr="00DF079E" w:rsidRDefault="009648D7" w:rsidP="00D01E30">
            <w:pPr>
              <w:ind w:right="48"/>
              <w:rPr>
                <w:rFonts w:cs="Times New Roman"/>
                <w:bCs/>
                <w:color w:val="0070C0"/>
                <w:sz w:val="24"/>
                <w:szCs w:val="24"/>
              </w:rPr>
            </w:pPr>
            <w:r w:rsidRPr="00DF079E">
              <w:rPr>
                <w:rFonts w:cs="Times New Roman"/>
                <w:bCs/>
                <w:color w:val="FF0000"/>
                <w:sz w:val="24"/>
                <w:szCs w:val="24"/>
              </w:rPr>
              <w:t>A. Dẫn nước tiểu từ thận đến bóng đái.</w:t>
            </w:r>
          </w:p>
          <w:p w14:paraId="0F73D2A6" w14:textId="77777777" w:rsidR="009648D7" w:rsidRPr="00DF079E" w:rsidRDefault="009648D7" w:rsidP="00D01E30">
            <w:pPr>
              <w:ind w:right="48"/>
              <w:rPr>
                <w:rFonts w:cs="Times New Roman"/>
                <w:bCs/>
                <w:sz w:val="24"/>
                <w:szCs w:val="24"/>
              </w:rPr>
            </w:pPr>
            <w:r w:rsidRPr="00DF079E">
              <w:rPr>
                <w:rFonts w:cs="Times New Roman"/>
                <w:bCs/>
                <w:sz w:val="24"/>
                <w:szCs w:val="24"/>
              </w:rPr>
              <w:t>B. Là nơi tích trữ nước tiểu.</w:t>
            </w:r>
          </w:p>
          <w:p w14:paraId="6964E412" w14:textId="77777777" w:rsidR="009648D7" w:rsidRPr="00DF079E" w:rsidRDefault="009648D7" w:rsidP="00D01E30">
            <w:pPr>
              <w:ind w:right="48"/>
              <w:rPr>
                <w:rFonts w:cs="Times New Roman"/>
                <w:bCs/>
                <w:sz w:val="24"/>
                <w:szCs w:val="24"/>
              </w:rPr>
            </w:pPr>
            <w:r w:rsidRPr="00DF079E">
              <w:rPr>
                <w:rFonts w:cs="Times New Roman"/>
                <w:bCs/>
                <w:sz w:val="24"/>
                <w:szCs w:val="24"/>
              </w:rPr>
              <w:t>C. Đưa nước tiểu từ bóng đái ra ngoài.</w:t>
            </w:r>
          </w:p>
          <w:p w14:paraId="5E8E8877" w14:textId="77777777" w:rsidR="009648D7" w:rsidRPr="00DF079E" w:rsidRDefault="009648D7" w:rsidP="00D01E30">
            <w:pPr>
              <w:ind w:right="48"/>
              <w:rPr>
                <w:rFonts w:cs="Times New Roman"/>
                <w:bCs/>
                <w:color w:val="0070C0"/>
                <w:sz w:val="24"/>
                <w:szCs w:val="24"/>
              </w:rPr>
            </w:pPr>
            <w:r w:rsidRPr="00DF079E">
              <w:rPr>
                <w:rFonts w:cs="Times New Roman"/>
                <w:bCs/>
                <w:sz w:val="24"/>
                <w:szCs w:val="24"/>
              </w:rPr>
              <w:t>D. Lọc máu và hình thành nước tiểu.</w:t>
            </w:r>
          </w:p>
        </w:tc>
      </w:tr>
      <w:tr w:rsidR="009648D7" w:rsidRPr="00DF079E" w14:paraId="38654EA3" w14:textId="77777777" w:rsidTr="00D01E30">
        <w:trPr>
          <w:gridAfter w:val="1"/>
          <w:wAfter w:w="8819" w:type="dxa"/>
        </w:trPr>
        <w:tc>
          <w:tcPr>
            <w:tcW w:w="958" w:type="dxa"/>
            <w:gridSpan w:val="2"/>
            <w:vMerge/>
            <w:shd w:val="clear" w:color="auto" w:fill="auto"/>
            <w:vAlign w:val="center"/>
          </w:tcPr>
          <w:p w14:paraId="734C2189"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AAF81F9" w14:textId="77777777" w:rsidR="009648D7" w:rsidRPr="00DF079E" w:rsidRDefault="009648D7" w:rsidP="00D01E30">
            <w:pPr>
              <w:ind w:right="48"/>
              <w:rPr>
                <w:rFonts w:cs="Times New Roman"/>
                <w:bCs/>
                <w:sz w:val="24"/>
                <w:szCs w:val="24"/>
              </w:rPr>
            </w:pPr>
            <w:r w:rsidRPr="00DF079E">
              <w:rPr>
                <w:rFonts w:cs="Times New Roman"/>
                <w:b/>
                <w:color w:val="0070C0"/>
                <w:sz w:val="24"/>
                <w:szCs w:val="24"/>
                <w:u w:val="single"/>
              </w:rPr>
              <w:t>Câu 104.</w:t>
            </w:r>
            <w:r w:rsidRPr="00DF079E">
              <w:rPr>
                <w:rFonts w:cs="Times New Roman"/>
                <w:b/>
                <w:color w:val="0070C0"/>
                <w:sz w:val="24"/>
                <w:szCs w:val="24"/>
              </w:rPr>
              <w:t xml:space="preserve"> </w:t>
            </w:r>
            <w:r w:rsidRPr="00DF079E">
              <w:rPr>
                <w:rFonts w:cs="Times New Roman"/>
                <w:bCs/>
                <w:sz w:val="24"/>
                <w:szCs w:val="24"/>
              </w:rPr>
              <w:t>Trong hệ bài tiết nước tiểu, bóng đái có vai trò nào sau đây?</w:t>
            </w:r>
          </w:p>
          <w:p w14:paraId="4A1A1B60" w14:textId="77777777" w:rsidR="009648D7" w:rsidRPr="00DF079E" w:rsidRDefault="009648D7" w:rsidP="00D01E30">
            <w:pPr>
              <w:ind w:left="48" w:right="48"/>
              <w:rPr>
                <w:rFonts w:cs="Times New Roman"/>
                <w:bCs/>
                <w:color w:val="FF0000"/>
                <w:sz w:val="24"/>
                <w:szCs w:val="24"/>
              </w:rPr>
            </w:pPr>
            <w:r w:rsidRPr="00DF079E">
              <w:rPr>
                <w:rFonts w:cs="Times New Roman"/>
                <w:bCs/>
                <w:color w:val="FF0000"/>
                <w:sz w:val="24"/>
                <w:szCs w:val="24"/>
              </w:rPr>
              <w:t>A. Là nơi tích trữ nước tiểu.</w:t>
            </w:r>
          </w:p>
          <w:p w14:paraId="66991D9F" w14:textId="77777777" w:rsidR="009648D7" w:rsidRPr="00DF079E" w:rsidRDefault="009648D7" w:rsidP="00D01E30">
            <w:pPr>
              <w:ind w:left="48" w:right="48"/>
              <w:rPr>
                <w:rFonts w:cs="Times New Roman"/>
                <w:bCs/>
                <w:sz w:val="24"/>
                <w:szCs w:val="24"/>
              </w:rPr>
            </w:pPr>
            <w:r w:rsidRPr="00DF079E">
              <w:rPr>
                <w:rFonts w:cs="Times New Roman"/>
                <w:bCs/>
                <w:sz w:val="24"/>
                <w:szCs w:val="24"/>
              </w:rPr>
              <w:t>B. Dẫn nước tiểu từ thận đến bóng đái.</w:t>
            </w:r>
          </w:p>
          <w:p w14:paraId="1B123E3F" w14:textId="77777777" w:rsidR="009648D7" w:rsidRPr="00DF079E" w:rsidRDefault="009648D7" w:rsidP="00D01E30">
            <w:pPr>
              <w:ind w:left="48" w:right="48"/>
              <w:rPr>
                <w:rFonts w:cs="Times New Roman"/>
                <w:bCs/>
                <w:sz w:val="24"/>
                <w:szCs w:val="24"/>
              </w:rPr>
            </w:pPr>
            <w:r w:rsidRPr="00DF079E">
              <w:rPr>
                <w:rFonts w:cs="Times New Roman"/>
                <w:bCs/>
                <w:sz w:val="24"/>
                <w:szCs w:val="24"/>
              </w:rPr>
              <w:t>C. Đưa nước tiểu từ bóng đái ra ngoài.</w:t>
            </w:r>
          </w:p>
          <w:p w14:paraId="25EAB66E" w14:textId="77777777" w:rsidR="009648D7" w:rsidRPr="00DF079E" w:rsidRDefault="009648D7" w:rsidP="00D01E30">
            <w:pPr>
              <w:ind w:left="48" w:right="48"/>
              <w:rPr>
                <w:rFonts w:cs="Times New Roman"/>
                <w:bCs/>
                <w:color w:val="0070C0"/>
                <w:sz w:val="24"/>
                <w:szCs w:val="24"/>
              </w:rPr>
            </w:pPr>
            <w:r w:rsidRPr="00DF079E">
              <w:rPr>
                <w:rFonts w:cs="Times New Roman"/>
                <w:bCs/>
                <w:sz w:val="24"/>
                <w:szCs w:val="24"/>
              </w:rPr>
              <w:t>D. Lọc máu và hình thành nước tiểu.</w:t>
            </w:r>
          </w:p>
        </w:tc>
      </w:tr>
      <w:tr w:rsidR="009648D7" w:rsidRPr="00DF079E" w14:paraId="161FE65E" w14:textId="77777777" w:rsidTr="00D01E30">
        <w:trPr>
          <w:gridAfter w:val="1"/>
          <w:wAfter w:w="8819" w:type="dxa"/>
        </w:trPr>
        <w:tc>
          <w:tcPr>
            <w:tcW w:w="958" w:type="dxa"/>
            <w:gridSpan w:val="2"/>
            <w:vMerge/>
            <w:shd w:val="clear" w:color="auto" w:fill="auto"/>
            <w:vAlign w:val="center"/>
          </w:tcPr>
          <w:p w14:paraId="2186914B"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280A810" w14:textId="77777777" w:rsidR="009648D7" w:rsidRPr="00DF079E" w:rsidRDefault="009648D7" w:rsidP="00D01E30">
            <w:pPr>
              <w:ind w:left="48" w:right="48"/>
              <w:rPr>
                <w:rFonts w:cs="Times New Roman"/>
                <w:b/>
                <w:bCs/>
                <w:color w:val="000000"/>
                <w:sz w:val="24"/>
                <w:szCs w:val="24"/>
              </w:rPr>
            </w:pPr>
            <w:r w:rsidRPr="00DF079E">
              <w:rPr>
                <w:rFonts w:cs="Times New Roman"/>
                <w:b/>
                <w:color w:val="0070C0"/>
                <w:sz w:val="24"/>
                <w:szCs w:val="24"/>
                <w:u w:val="single"/>
              </w:rPr>
              <w:t>Câu 105.</w:t>
            </w:r>
            <w:r w:rsidRPr="00DF079E">
              <w:rPr>
                <w:rFonts w:cs="Times New Roman"/>
                <w:b/>
                <w:color w:val="0070C0"/>
                <w:sz w:val="24"/>
                <w:szCs w:val="24"/>
              </w:rPr>
              <w:t xml:space="preserve"> </w:t>
            </w:r>
            <w:r w:rsidRPr="00DF079E">
              <w:rPr>
                <w:rFonts w:cs="Times New Roman"/>
                <w:color w:val="000000"/>
                <w:sz w:val="24"/>
                <w:szCs w:val="24"/>
              </w:rPr>
              <w:t>Trong hệ bài tiết nước tiểu, cơ quan nào sau đây giữ vai trò quan trọng lọc máu và hình thành nước tiểu?</w:t>
            </w:r>
          </w:p>
          <w:p w14:paraId="5CBC4208" w14:textId="77777777" w:rsidR="009648D7" w:rsidRPr="00DF079E" w:rsidRDefault="009648D7" w:rsidP="00D01E30">
            <w:pPr>
              <w:ind w:left="48" w:right="48"/>
              <w:rPr>
                <w:rFonts w:cs="Times New Roman"/>
                <w:b/>
                <w:color w:val="FF0000"/>
                <w:sz w:val="24"/>
                <w:szCs w:val="24"/>
              </w:rPr>
            </w:pPr>
            <w:r w:rsidRPr="00DF079E">
              <w:rPr>
                <w:rFonts w:cs="Times New Roman"/>
                <w:color w:val="FF0000"/>
                <w:sz w:val="24"/>
                <w:szCs w:val="24"/>
              </w:rPr>
              <w:t>A. Thận.</w:t>
            </w:r>
          </w:p>
          <w:p w14:paraId="3D3E0D0A" w14:textId="77777777" w:rsidR="009648D7" w:rsidRPr="00DF079E" w:rsidRDefault="009648D7" w:rsidP="00D01E30">
            <w:pPr>
              <w:ind w:left="48" w:right="48"/>
              <w:rPr>
                <w:rFonts w:cs="Times New Roman"/>
                <w:b/>
                <w:color w:val="FF0000"/>
                <w:sz w:val="24"/>
                <w:szCs w:val="24"/>
              </w:rPr>
            </w:pPr>
            <w:r w:rsidRPr="00DF079E">
              <w:rPr>
                <w:rFonts w:cs="Times New Roman"/>
                <w:color w:val="000000"/>
                <w:sz w:val="24"/>
                <w:szCs w:val="24"/>
              </w:rPr>
              <w:t>B. Bóng đái.</w:t>
            </w:r>
          </w:p>
          <w:p w14:paraId="10871433" w14:textId="77777777" w:rsidR="009648D7" w:rsidRPr="00DF079E" w:rsidRDefault="009648D7" w:rsidP="00D01E30">
            <w:pPr>
              <w:ind w:left="48" w:right="48"/>
              <w:rPr>
                <w:rFonts w:cs="Times New Roman"/>
                <w:b/>
                <w:color w:val="FF0000"/>
                <w:sz w:val="24"/>
                <w:szCs w:val="24"/>
              </w:rPr>
            </w:pPr>
            <w:r w:rsidRPr="00DF079E">
              <w:rPr>
                <w:rFonts w:cs="Times New Roman"/>
                <w:color w:val="000000"/>
                <w:sz w:val="24"/>
                <w:szCs w:val="24"/>
              </w:rPr>
              <w:t>C. Ống đái.</w:t>
            </w:r>
          </w:p>
          <w:p w14:paraId="291E9AA8" w14:textId="77777777" w:rsidR="009648D7" w:rsidRPr="00DF079E" w:rsidRDefault="009648D7" w:rsidP="00D01E30">
            <w:pPr>
              <w:ind w:left="48" w:right="48"/>
              <w:rPr>
                <w:rFonts w:cs="Times New Roman"/>
                <w:b/>
                <w:bCs/>
                <w:color w:val="000000"/>
                <w:sz w:val="24"/>
                <w:szCs w:val="24"/>
              </w:rPr>
            </w:pPr>
            <w:r w:rsidRPr="00DF079E">
              <w:rPr>
                <w:rFonts w:cs="Times New Roman"/>
                <w:color w:val="000000"/>
                <w:sz w:val="24"/>
                <w:szCs w:val="24"/>
              </w:rPr>
              <w:t>D. Ống dẫn nước tiểu.</w:t>
            </w:r>
          </w:p>
        </w:tc>
      </w:tr>
      <w:tr w:rsidR="009648D7" w:rsidRPr="00DF079E" w14:paraId="4608E0E5" w14:textId="77777777" w:rsidTr="00D01E30">
        <w:trPr>
          <w:gridAfter w:val="1"/>
          <w:wAfter w:w="8819" w:type="dxa"/>
        </w:trPr>
        <w:tc>
          <w:tcPr>
            <w:tcW w:w="958" w:type="dxa"/>
            <w:gridSpan w:val="2"/>
            <w:vMerge w:val="restart"/>
            <w:shd w:val="clear" w:color="auto" w:fill="auto"/>
            <w:vAlign w:val="center"/>
          </w:tcPr>
          <w:p w14:paraId="60D554A0"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Thông hiểu</w:t>
            </w:r>
          </w:p>
        </w:tc>
        <w:tc>
          <w:tcPr>
            <w:tcW w:w="8506" w:type="dxa"/>
            <w:shd w:val="clear" w:color="auto" w:fill="auto"/>
          </w:tcPr>
          <w:p w14:paraId="731C6BF8" w14:textId="77777777" w:rsidR="009648D7" w:rsidRPr="00DF079E" w:rsidRDefault="009648D7" w:rsidP="00D01E30">
            <w:pPr>
              <w:ind w:right="48"/>
              <w:rPr>
                <w:rFonts w:cs="Times New Roman"/>
                <w:b/>
                <w:bCs/>
                <w:sz w:val="24"/>
                <w:szCs w:val="24"/>
              </w:rPr>
            </w:pPr>
            <w:r w:rsidRPr="00DF079E">
              <w:rPr>
                <w:rFonts w:cs="Times New Roman"/>
                <w:b/>
                <w:bCs/>
                <w:color w:val="0070C0"/>
                <w:sz w:val="24"/>
                <w:szCs w:val="24"/>
                <w:u w:val="single"/>
              </w:rPr>
              <w:t>Câu 106.</w:t>
            </w:r>
            <w:r w:rsidRPr="00DF079E">
              <w:rPr>
                <w:rFonts w:cs="Times New Roman"/>
                <w:sz w:val="24"/>
                <w:szCs w:val="24"/>
              </w:rPr>
              <w:t xml:space="preserve"> Khi nói đến chức năng của hệ bài tiết ở người, phát biểu nào sau đây </w:t>
            </w:r>
            <w:r w:rsidRPr="00DF079E">
              <w:rPr>
                <w:rFonts w:cs="Times New Roman"/>
                <w:b/>
                <w:sz w:val="24"/>
                <w:szCs w:val="24"/>
              </w:rPr>
              <w:t>không</w:t>
            </w:r>
            <w:r w:rsidRPr="00DF079E">
              <w:rPr>
                <w:rFonts w:cs="Times New Roman"/>
                <w:sz w:val="24"/>
                <w:szCs w:val="24"/>
              </w:rPr>
              <w:t xml:space="preserve"> đúng?</w:t>
            </w:r>
          </w:p>
          <w:p w14:paraId="2466EDE0" w14:textId="77777777" w:rsidR="009648D7" w:rsidRPr="00DF079E" w:rsidRDefault="009648D7" w:rsidP="00D01E30">
            <w:pPr>
              <w:ind w:right="48"/>
              <w:rPr>
                <w:rFonts w:cs="Times New Roman"/>
                <w:color w:val="FF0000"/>
                <w:sz w:val="24"/>
                <w:szCs w:val="24"/>
              </w:rPr>
            </w:pPr>
            <w:r w:rsidRPr="00DF079E">
              <w:rPr>
                <w:rFonts w:cs="Times New Roman"/>
                <w:color w:val="FF0000"/>
                <w:sz w:val="24"/>
                <w:szCs w:val="24"/>
              </w:rPr>
              <w:t>A. Đảm bảo quá trình thu nhận chất cần thiết diễn ra liên tục.</w:t>
            </w:r>
          </w:p>
          <w:p w14:paraId="1BC069B1"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Thải các chất cặn bã, chất độc ra khỏi cơ thể.</w:t>
            </w:r>
          </w:p>
          <w:p w14:paraId="3FA3716F"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Đảm bảo sự trao đổi chất của cơ thể diễn ra bình thường.</w:t>
            </w:r>
          </w:p>
          <w:p w14:paraId="7C4389C2" w14:textId="77777777" w:rsidR="009648D7" w:rsidRPr="00DF079E" w:rsidRDefault="009648D7" w:rsidP="00D01E30">
            <w:pPr>
              <w:ind w:right="48"/>
              <w:rPr>
                <w:rFonts w:cs="Times New Roman"/>
                <w:b/>
                <w:sz w:val="24"/>
                <w:szCs w:val="24"/>
              </w:rPr>
            </w:pPr>
            <w:r w:rsidRPr="00DF079E">
              <w:rPr>
                <w:rFonts w:cs="Times New Roman"/>
                <w:sz w:val="24"/>
                <w:szCs w:val="24"/>
              </w:rPr>
              <w:t>D. Đảm bảo sự ổn định của môi trường trong cơ thể.</w:t>
            </w:r>
          </w:p>
        </w:tc>
      </w:tr>
      <w:tr w:rsidR="009648D7" w:rsidRPr="00DF079E" w14:paraId="0EEA2689" w14:textId="77777777" w:rsidTr="00D01E30">
        <w:trPr>
          <w:gridAfter w:val="1"/>
          <w:wAfter w:w="8819" w:type="dxa"/>
        </w:trPr>
        <w:tc>
          <w:tcPr>
            <w:tcW w:w="958" w:type="dxa"/>
            <w:gridSpan w:val="2"/>
            <w:vMerge/>
            <w:shd w:val="clear" w:color="auto" w:fill="auto"/>
            <w:vAlign w:val="center"/>
          </w:tcPr>
          <w:p w14:paraId="5DA89020"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6ADFAC9"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107.</w:t>
            </w:r>
            <w:r w:rsidRPr="00DF079E">
              <w:rPr>
                <w:rFonts w:cs="Times New Roman"/>
                <w:b/>
                <w:bCs/>
                <w:color w:val="0070C0"/>
                <w:sz w:val="24"/>
                <w:szCs w:val="24"/>
              </w:rPr>
              <w:t xml:space="preserve"> </w:t>
            </w:r>
            <w:r w:rsidRPr="00DF079E">
              <w:rPr>
                <w:rFonts w:cs="Times New Roman"/>
                <w:color w:val="000000"/>
                <w:sz w:val="24"/>
                <w:szCs w:val="24"/>
              </w:rPr>
              <w:t xml:space="preserve">Đề phòng bệnh về hệ bài tiết nước tiểu, biện pháp nào sau đây </w:t>
            </w:r>
            <w:r w:rsidRPr="00DF079E">
              <w:rPr>
                <w:rFonts w:cs="Times New Roman"/>
                <w:b/>
                <w:color w:val="000000"/>
                <w:sz w:val="24"/>
                <w:szCs w:val="24"/>
              </w:rPr>
              <w:t>không</w:t>
            </w:r>
            <w:r w:rsidRPr="00DF079E">
              <w:rPr>
                <w:rFonts w:cs="Times New Roman"/>
                <w:color w:val="000000"/>
                <w:sz w:val="24"/>
                <w:szCs w:val="24"/>
              </w:rPr>
              <w:t xml:space="preserve"> đúng?</w:t>
            </w:r>
          </w:p>
          <w:p w14:paraId="7B7ABEB8"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Tăng cường uống nhiều nước có ga.</w:t>
            </w:r>
          </w:p>
          <w:p w14:paraId="2EF3808C"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Không ăn thức ăn quá mặn hay quá chua.</w:t>
            </w:r>
          </w:p>
          <w:p w14:paraId="4E973D52"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Uống đủ nước hằng ngày cho cơ thể.</w:t>
            </w:r>
          </w:p>
          <w:p w14:paraId="1B18510D"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Không nhịn tiểu khi buồn tiểu.</w:t>
            </w:r>
          </w:p>
        </w:tc>
      </w:tr>
      <w:tr w:rsidR="009648D7" w:rsidRPr="00DF079E" w14:paraId="395CC3C0" w14:textId="77777777" w:rsidTr="00D01E30">
        <w:trPr>
          <w:gridAfter w:val="1"/>
          <w:wAfter w:w="8819" w:type="dxa"/>
        </w:trPr>
        <w:tc>
          <w:tcPr>
            <w:tcW w:w="958" w:type="dxa"/>
            <w:gridSpan w:val="2"/>
            <w:vMerge/>
            <w:shd w:val="clear" w:color="auto" w:fill="auto"/>
            <w:vAlign w:val="center"/>
          </w:tcPr>
          <w:p w14:paraId="47D4FBD5"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50CDFEB5" w14:textId="77777777" w:rsidR="009648D7" w:rsidRPr="00DF079E" w:rsidRDefault="009648D7" w:rsidP="00D01E30">
            <w:pPr>
              <w:rPr>
                <w:rFonts w:cs="Times New Roman"/>
                <w:bCs/>
                <w:sz w:val="24"/>
                <w:szCs w:val="24"/>
              </w:rPr>
            </w:pPr>
            <w:r w:rsidRPr="00DF079E">
              <w:rPr>
                <w:rFonts w:cs="Times New Roman"/>
                <w:b/>
                <w:color w:val="0070C0"/>
                <w:sz w:val="24"/>
                <w:szCs w:val="24"/>
                <w:u w:val="single"/>
              </w:rPr>
              <w:t>Câu 108.</w:t>
            </w:r>
            <w:r w:rsidRPr="00DF079E">
              <w:rPr>
                <w:rFonts w:cs="Times New Roman"/>
                <w:b/>
                <w:color w:val="0070C0"/>
                <w:sz w:val="24"/>
                <w:szCs w:val="24"/>
              </w:rPr>
              <w:t xml:space="preserve"> </w:t>
            </w:r>
            <w:r w:rsidRPr="00DF079E">
              <w:rPr>
                <w:rFonts w:cs="Times New Roman"/>
                <w:bCs/>
                <w:sz w:val="24"/>
                <w:szCs w:val="24"/>
              </w:rPr>
              <w:t>Người bị suy thận nếu không được ghép thận hoặc chạy thận nhân tạo kịp thời thì hậu quả gì xảy ra đối với cơ thể người bệnh?</w:t>
            </w:r>
          </w:p>
          <w:p w14:paraId="09B147EA" w14:textId="77777777" w:rsidR="009648D7" w:rsidRPr="00DF079E" w:rsidRDefault="009648D7" w:rsidP="00D01E30">
            <w:pPr>
              <w:rPr>
                <w:rFonts w:cs="Times New Roman"/>
                <w:bCs/>
                <w:sz w:val="24"/>
                <w:szCs w:val="24"/>
              </w:rPr>
            </w:pPr>
            <w:r w:rsidRPr="00DF079E">
              <w:rPr>
                <w:rFonts w:cs="Times New Roman"/>
                <w:bCs/>
                <w:color w:val="FF0000"/>
                <w:sz w:val="24"/>
                <w:szCs w:val="24"/>
              </w:rPr>
              <w:t>A. Bệnh nhân sẽ tử vong do nhiễm độc chất thải của chính cơ thể mình.</w:t>
            </w:r>
          </w:p>
          <w:p w14:paraId="71208D88" w14:textId="77777777" w:rsidR="009648D7" w:rsidRPr="00DF079E" w:rsidRDefault="009648D7" w:rsidP="00D01E30">
            <w:pPr>
              <w:rPr>
                <w:rFonts w:cs="Times New Roman"/>
                <w:color w:val="000000"/>
                <w:sz w:val="24"/>
                <w:szCs w:val="24"/>
              </w:rPr>
            </w:pPr>
            <w:r w:rsidRPr="00DF079E">
              <w:rPr>
                <w:rFonts w:cs="Times New Roman"/>
                <w:color w:val="000000"/>
                <w:sz w:val="24"/>
                <w:szCs w:val="24"/>
              </w:rPr>
              <w:t>B. Quá trình lọc máu và bài tiết nước tiểu sẽ suy giảm.</w:t>
            </w:r>
          </w:p>
          <w:p w14:paraId="08E29D16"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Quá trình bài tiết nước tiểu sẽ ngừng trệ, cơ thể sút cân, mệt mỏi.</w:t>
            </w:r>
          </w:p>
          <w:p w14:paraId="78B10013" w14:textId="77777777" w:rsidR="009648D7" w:rsidRPr="00DF079E" w:rsidRDefault="009648D7" w:rsidP="00D01E30">
            <w:pPr>
              <w:rPr>
                <w:rFonts w:cs="Times New Roman"/>
                <w:bCs/>
                <w:color w:val="0070C0"/>
                <w:sz w:val="24"/>
                <w:szCs w:val="24"/>
              </w:rPr>
            </w:pPr>
            <w:r w:rsidRPr="00DF079E">
              <w:rPr>
                <w:rFonts w:cs="Times New Roman"/>
                <w:color w:val="000000"/>
                <w:sz w:val="24"/>
                <w:szCs w:val="24"/>
              </w:rPr>
              <w:t>D. Gây đau lưng, đi tiểu có máu, gây đau buốt khi tiểu tiện.</w:t>
            </w:r>
          </w:p>
        </w:tc>
      </w:tr>
      <w:tr w:rsidR="009648D7" w:rsidRPr="00DF079E" w14:paraId="7BC34ED8" w14:textId="77777777" w:rsidTr="00D01E30">
        <w:trPr>
          <w:gridAfter w:val="1"/>
          <w:wAfter w:w="8819" w:type="dxa"/>
        </w:trPr>
        <w:tc>
          <w:tcPr>
            <w:tcW w:w="958" w:type="dxa"/>
            <w:gridSpan w:val="2"/>
            <w:vMerge/>
            <w:shd w:val="clear" w:color="auto" w:fill="auto"/>
            <w:vAlign w:val="center"/>
          </w:tcPr>
          <w:p w14:paraId="36CE777D"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29CACEFA" w14:textId="77777777" w:rsidR="009648D7" w:rsidRPr="00DF079E" w:rsidRDefault="009648D7" w:rsidP="00D01E30">
            <w:pPr>
              <w:rPr>
                <w:rFonts w:cs="Times New Roman"/>
                <w:bCs/>
                <w:sz w:val="24"/>
                <w:szCs w:val="24"/>
              </w:rPr>
            </w:pPr>
            <w:r w:rsidRPr="00DF079E">
              <w:rPr>
                <w:rFonts w:cs="Times New Roman"/>
                <w:b/>
                <w:bCs/>
                <w:color w:val="0070C0"/>
                <w:sz w:val="24"/>
                <w:szCs w:val="24"/>
                <w:u w:val="single"/>
              </w:rPr>
              <w:t>Câu 109.</w:t>
            </w:r>
            <w:r w:rsidRPr="00DF079E">
              <w:rPr>
                <w:rFonts w:cs="Times New Roman"/>
                <w:b/>
                <w:bCs/>
                <w:color w:val="0070C0"/>
                <w:sz w:val="24"/>
                <w:szCs w:val="24"/>
              </w:rPr>
              <w:t xml:space="preserve"> </w:t>
            </w:r>
            <w:r w:rsidRPr="00DF079E">
              <w:rPr>
                <w:rFonts w:cs="Times New Roman"/>
                <w:bCs/>
                <w:sz w:val="24"/>
                <w:szCs w:val="24"/>
              </w:rPr>
              <w:t xml:space="preserve">Nguyên nhân nào chủ yếu gây bệnh cho hệ bài tiết nước tiểu ở </w:t>
            </w:r>
            <w:r w:rsidRPr="00DF079E">
              <w:rPr>
                <w:rFonts w:cs="Times New Roman"/>
                <w:bCs/>
                <w:color w:val="000000" w:themeColor="text1"/>
                <w:sz w:val="24"/>
                <w:szCs w:val="24"/>
              </w:rPr>
              <w:t>người?</w:t>
            </w:r>
          </w:p>
          <w:p w14:paraId="64731B1E"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Thói quen ăn uống, sinh hoạt thiếu vệ sinh.</w:t>
            </w:r>
          </w:p>
          <w:p w14:paraId="2EE446FC"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Do yếu tố di truyền.</w:t>
            </w:r>
          </w:p>
          <w:p w14:paraId="0683F968"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 xml:space="preserve">C. Do thiếu luyện tập thể thao. </w:t>
            </w:r>
          </w:p>
          <w:p w14:paraId="1003C5AE" w14:textId="77777777" w:rsidR="009648D7" w:rsidRPr="00DF079E" w:rsidRDefault="009648D7" w:rsidP="00D01E30">
            <w:pPr>
              <w:rPr>
                <w:rFonts w:cs="Times New Roman"/>
                <w:bCs/>
                <w:color w:val="0070C0"/>
                <w:sz w:val="24"/>
                <w:szCs w:val="24"/>
              </w:rPr>
            </w:pPr>
            <w:r w:rsidRPr="00DF079E">
              <w:rPr>
                <w:rFonts w:cs="Times New Roman"/>
                <w:color w:val="000000"/>
                <w:sz w:val="24"/>
                <w:szCs w:val="24"/>
              </w:rPr>
              <w:t>D. Môi trường sống có nhiều khói bụi.</w:t>
            </w:r>
          </w:p>
        </w:tc>
      </w:tr>
      <w:tr w:rsidR="009648D7" w:rsidRPr="00DF079E" w14:paraId="37CC10EC" w14:textId="77777777" w:rsidTr="00D01E30">
        <w:trPr>
          <w:gridAfter w:val="1"/>
          <w:wAfter w:w="8819" w:type="dxa"/>
        </w:trPr>
        <w:tc>
          <w:tcPr>
            <w:tcW w:w="958" w:type="dxa"/>
            <w:gridSpan w:val="2"/>
            <w:vMerge/>
            <w:shd w:val="clear" w:color="auto" w:fill="auto"/>
            <w:vAlign w:val="center"/>
          </w:tcPr>
          <w:p w14:paraId="0EB49BE0"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1CC86F7"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110.</w:t>
            </w:r>
            <w:r w:rsidRPr="00DF079E">
              <w:rPr>
                <w:rFonts w:cs="Times New Roman"/>
                <w:b/>
                <w:bCs/>
                <w:color w:val="0070C0"/>
                <w:sz w:val="24"/>
                <w:szCs w:val="24"/>
              </w:rPr>
              <w:t xml:space="preserve"> </w:t>
            </w:r>
            <w:r w:rsidRPr="00DF079E">
              <w:rPr>
                <w:rFonts w:cs="Times New Roman"/>
                <w:color w:val="000000"/>
                <w:sz w:val="24"/>
                <w:szCs w:val="24"/>
              </w:rPr>
              <w:t>Thói quen nhịn tiểu sẽ gây hại gì cho hệ bài tiết nước tiểu?</w:t>
            </w:r>
          </w:p>
          <w:p w14:paraId="5E627A1C" w14:textId="77777777" w:rsidR="009648D7" w:rsidRPr="00DF079E" w:rsidRDefault="009648D7" w:rsidP="00D01E30">
            <w:pPr>
              <w:rPr>
                <w:rFonts w:cs="Times New Roman"/>
                <w:b/>
                <w:bCs/>
                <w:color w:val="000000"/>
                <w:sz w:val="24"/>
                <w:szCs w:val="24"/>
              </w:rPr>
            </w:pPr>
            <w:r w:rsidRPr="00DF079E">
              <w:rPr>
                <w:rFonts w:cs="Times New Roman"/>
                <w:color w:val="FF0000"/>
                <w:sz w:val="24"/>
                <w:szCs w:val="24"/>
              </w:rPr>
              <w:t>A. Tăng nguy cơ lắng sỏi trong đường dẫn nước tiểu.</w:t>
            </w:r>
          </w:p>
          <w:p w14:paraId="02F36FD9"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Gây suy giảm chức năng lọc máu của thận.</w:t>
            </w:r>
          </w:p>
          <w:p w14:paraId="50168BFB"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Tăng nguy cơ viêm nhiễm cầu thận.</w:t>
            </w:r>
          </w:p>
          <w:p w14:paraId="0C050637" w14:textId="77777777" w:rsidR="009648D7" w:rsidRPr="00DF079E" w:rsidRDefault="009648D7" w:rsidP="00D01E30">
            <w:pPr>
              <w:rPr>
                <w:rFonts w:cs="Times New Roman"/>
                <w:b/>
                <w:bCs/>
                <w:color w:val="000000"/>
                <w:sz w:val="24"/>
                <w:szCs w:val="24"/>
              </w:rPr>
            </w:pPr>
            <w:r w:rsidRPr="00DF079E">
              <w:rPr>
                <w:rFonts w:cs="Times New Roman"/>
                <w:color w:val="000000"/>
                <w:sz w:val="24"/>
                <w:szCs w:val="24"/>
              </w:rPr>
              <w:t>D. Làm giảm quá trình trao đổi chất của cơ thể.</w:t>
            </w:r>
          </w:p>
        </w:tc>
      </w:tr>
      <w:tr w:rsidR="009648D7" w:rsidRPr="00DF079E" w14:paraId="0102D1ED" w14:textId="77777777" w:rsidTr="00D01E30">
        <w:trPr>
          <w:gridAfter w:val="1"/>
          <w:wAfter w:w="8819" w:type="dxa"/>
        </w:trPr>
        <w:tc>
          <w:tcPr>
            <w:tcW w:w="958" w:type="dxa"/>
            <w:gridSpan w:val="2"/>
            <w:vMerge w:val="restart"/>
            <w:shd w:val="clear" w:color="auto" w:fill="auto"/>
            <w:vAlign w:val="center"/>
          </w:tcPr>
          <w:p w14:paraId="2AB1F644"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Vận dụng</w:t>
            </w:r>
          </w:p>
        </w:tc>
        <w:tc>
          <w:tcPr>
            <w:tcW w:w="8506" w:type="dxa"/>
            <w:shd w:val="clear" w:color="auto" w:fill="auto"/>
          </w:tcPr>
          <w:p w14:paraId="084161F4"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111.</w:t>
            </w:r>
            <w:r w:rsidRPr="00DF079E">
              <w:rPr>
                <w:rFonts w:cs="Times New Roman"/>
                <w:b/>
                <w:bCs/>
                <w:color w:val="000000"/>
                <w:sz w:val="24"/>
                <w:szCs w:val="24"/>
              </w:rPr>
              <w:t xml:space="preserve"> </w:t>
            </w:r>
            <w:r w:rsidRPr="00DF079E">
              <w:rPr>
                <w:rFonts w:cs="Times New Roman"/>
                <w:color w:val="000000"/>
                <w:sz w:val="24"/>
                <w:szCs w:val="24"/>
              </w:rPr>
              <w:t>Người bệnh đau lưng và hai bên hông, tiểu són hoặc có lẫn máu trong nước tiểu … là triệu chứng bệnh nào sau đây của hệ bài tiết nước tiểu?</w:t>
            </w:r>
          </w:p>
          <w:p w14:paraId="4F57798C"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Bệnh sỏi thận.</w:t>
            </w:r>
          </w:p>
          <w:p w14:paraId="69DEDAA1" w14:textId="77777777" w:rsidR="009648D7" w:rsidRPr="00DF079E" w:rsidRDefault="009648D7" w:rsidP="00D01E30">
            <w:pPr>
              <w:ind w:right="48"/>
              <w:rPr>
                <w:rFonts w:cs="Times New Roman"/>
                <w:b/>
                <w:color w:val="000000" w:themeColor="text1"/>
                <w:sz w:val="24"/>
                <w:szCs w:val="24"/>
              </w:rPr>
            </w:pPr>
            <w:r w:rsidRPr="00DF079E">
              <w:rPr>
                <w:rFonts w:cs="Times New Roman"/>
                <w:color w:val="000000" w:themeColor="text1"/>
                <w:sz w:val="24"/>
                <w:szCs w:val="24"/>
              </w:rPr>
              <w:t>B. Bệnh viêm cầu thận.</w:t>
            </w:r>
          </w:p>
          <w:p w14:paraId="25764C79"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Bệnh suy thận.</w:t>
            </w:r>
          </w:p>
          <w:p w14:paraId="46608CB5"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Bệnh viêm đường tiết niệu.</w:t>
            </w:r>
          </w:p>
        </w:tc>
      </w:tr>
      <w:tr w:rsidR="009648D7" w:rsidRPr="00DF079E" w14:paraId="0B36391A" w14:textId="77777777" w:rsidTr="00D01E30">
        <w:trPr>
          <w:gridAfter w:val="1"/>
          <w:wAfter w:w="8819" w:type="dxa"/>
        </w:trPr>
        <w:tc>
          <w:tcPr>
            <w:tcW w:w="958" w:type="dxa"/>
            <w:gridSpan w:val="2"/>
            <w:vMerge/>
            <w:shd w:val="clear" w:color="auto" w:fill="auto"/>
            <w:vAlign w:val="center"/>
          </w:tcPr>
          <w:p w14:paraId="643C203A"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71AD3493"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112.</w:t>
            </w:r>
            <w:r w:rsidRPr="00DF079E">
              <w:rPr>
                <w:rFonts w:cs="Times New Roman"/>
                <w:b/>
                <w:bCs/>
                <w:color w:val="000000"/>
                <w:sz w:val="24"/>
                <w:szCs w:val="24"/>
              </w:rPr>
              <w:t xml:space="preserve"> </w:t>
            </w:r>
            <w:r w:rsidRPr="00DF079E">
              <w:rPr>
                <w:rFonts w:cs="Times New Roman"/>
                <w:color w:val="000000"/>
                <w:sz w:val="24"/>
                <w:szCs w:val="24"/>
              </w:rPr>
              <w:t>Người phải chạy thận nhân tạo theo định kì khi bị bệnh nào sau đây?</w:t>
            </w:r>
          </w:p>
          <w:p w14:paraId="1CC6D91A" w14:textId="77777777" w:rsidR="009648D7" w:rsidRPr="00DF079E" w:rsidRDefault="009648D7" w:rsidP="00D01E30">
            <w:pPr>
              <w:rPr>
                <w:rFonts w:cs="Times New Roman"/>
                <w:b/>
                <w:color w:val="FF0000"/>
                <w:sz w:val="24"/>
                <w:szCs w:val="24"/>
              </w:rPr>
            </w:pPr>
            <w:r w:rsidRPr="00DF079E">
              <w:rPr>
                <w:rFonts w:cs="Times New Roman"/>
                <w:color w:val="FF0000"/>
                <w:sz w:val="24"/>
                <w:szCs w:val="24"/>
              </w:rPr>
              <w:t>A. Suy thận.</w:t>
            </w:r>
          </w:p>
          <w:p w14:paraId="13836AED"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Viêm cầu thận.</w:t>
            </w:r>
          </w:p>
          <w:p w14:paraId="33A9CD95"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Sỏi thận.</w:t>
            </w:r>
          </w:p>
          <w:p w14:paraId="14408B8C" w14:textId="77777777" w:rsidR="009648D7" w:rsidRPr="00DF079E" w:rsidRDefault="009648D7" w:rsidP="00D01E30">
            <w:pPr>
              <w:ind w:right="48"/>
              <w:rPr>
                <w:rFonts w:cs="Times New Roman"/>
                <w:b/>
                <w:bCs/>
                <w:color w:val="000000"/>
                <w:sz w:val="24"/>
                <w:szCs w:val="24"/>
              </w:rPr>
            </w:pPr>
            <w:r w:rsidRPr="00DF079E">
              <w:rPr>
                <w:rFonts w:cs="Times New Roman"/>
                <w:color w:val="000000"/>
                <w:sz w:val="24"/>
                <w:szCs w:val="24"/>
              </w:rPr>
              <w:t>D. Viêm đường tiết niệu.</w:t>
            </w:r>
          </w:p>
        </w:tc>
      </w:tr>
      <w:tr w:rsidR="009648D7" w:rsidRPr="00DF079E" w14:paraId="76FC7C62" w14:textId="77777777" w:rsidTr="00D01E30">
        <w:trPr>
          <w:gridAfter w:val="1"/>
          <w:wAfter w:w="8819" w:type="dxa"/>
        </w:trPr>
        <w:tc>
          <w:tcPr>
            <w:tcW w:w="958" w:type="dxa"/>
            <w:gridSpan w:val="2"/>
            <w:vMerge/>
            <w:shd w:val="clear" w:color="auto" w:fill="auto"/>
            <w:vAlign w:val="center"/>
          </w:tcPr>
          <w:p w14:paraId="3A39599C"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452F943B" w14:textId="77777777" w:rsidR="009648D7" w:rsidRPr="00DF079E" w:rsidRDefault="009648D7" w:rsidP="00D01E30">
            <w:pPr>
              <w:rPr>
                <w:rFonts w:cs="Times New Roman"/>
                <w:b/>
                <w:bCs/>
                <w:color w:val="0070C0"/>
                <w:sz w:val="24"/>
                <w:szCs w:val="24"/>
              </w:rPr>
            </w:pPr>
            <w:r w:rsidRPr="00DF079E">
              <w:rPr>
                <w:rFonts w:cs="Times New Roman"/>
                <w:b/>
                <w:bCs/>
                <w:color w:val="0070C0"/>
                <w:sz w:val="24"/>
                <w:szCs w:val="24"/>
                <w:u w:val="single"/>
              </w:rPr>
              <w:t>Câu 113</w:t>
            </w:r>
            <w:r w:rsidRPr="00DF079E">
              <w:rPr>
                <w:rFonts w:cs="Times New Roman"/>
                <w:b/>
                <w:bCs/>
                <w:color w:val="0070C0"/>
                <w:sz w:val="24"/>
                <w:szCs w:val="24"/>
              </w:rPr>
              <w:t xml:space="preserve">. </w:t>
            </w:r>
            <w:r w:rsidRPr="00DF079E">
              <w:rPr>
                <w:rFonts w:cs="Times New Roman"/>
                <w:bCs/>
                <w:sz w:val="24"/>
                <w:szCs w:val="24"/>
              </w:rPr>
              <w:t>Để phòng tránh viêm đường tiết niệu, chúng ta thực hiện như thế nào?</w:t>
            </w:r>
          </w:p>
          <w:p w14:paraId="4D567E1D" w14:textId="77777777" w:rsidR="009648D7" w:rsidRPr="00DF079E" w:rsidRDefault="009648D7" w:rsidP="00D01E30">
            <w:pPr>
              <w:rPr>
                <w:rFonts w:cs="Times New Roman"/>
                <w:bCs/>
                <w:color w:val="FF0000"/>
                <w:sz w:val="24"/>
                <w:szCs w:val="24"/>
              </w:rPr>
            </w:pPr>
            <w:r w:rsidRPr="00DF079E">
              <w:rPr>
                <w:rFonts w:cs="Times New Roman"/>
                <w:bCs/>
                <w:color w:val="FF0000"/>
                <w:sz w:val="24"/>
                <w:szCs w:val="24"/>
              </w:rPr>
              <w:t>A. Vệ sinh thường xuyên hệ bài tiết nước tiểu.</w:t>
            </w:r>
          </w:p>
          <w:p w14:paraId="0A3100D8" w14:textId="77777777" w:rsidR="009648D7" w:rsidRPr="00DF079E" w:rsidRDefault="009648D7" w:rsidP="00D01E30">
            <w:pPr>
              <w:rPr>
                <w:rFonts w:cs="Times New Roman"/>
                <w:bCs/>
                <w:sz w:val="24"/>
                <w:szCs w:val="24"/>
              </w:rPr>
            </w:pPr>
            <w:r w:rsidRPr="00DF079E">
              <w:rPr>
                <w:rFonts w:cs="Times New Roman"/>
                <w:bCs/>
                <w:sz w:val="24"/>
                <w:szCs w:val="24"/>
              </w:rPr>
              <w:t>B. Không ăn uống quá mặn, quá chua.</w:t>
            </w:r>
          </w:p>
          <w:p w14:paraId="14FA1DF0" w14:textId="77777777" w:rsidR="009648D7" w:rsidRPr="00DF079E" w:rsidRDefault="009648D7" w:rsidP="00D01E30">
            <w:pPr>
              <w:rPr>
                <w:rFonts w:cs="Times New Roman"/>
                <w:b/>
                <w:bCs/>
                <w:color w:val="0070C0"/>
                <w:sz w:val="24"/>
                <w:szCs w:val="24"/>
              </w:rPr>
            </w:pPr>
            <w:r w:rsidRPr="00DF079E">
              <w:rPr>
                <w:rFonts w:cs="Times New Roman"/>
                <w:bCs/>
                <w:sz w:val="24"/>
                <w:szCs w:val="24"/>
              </w:rPr>
              <w:t>C. Cần cung cấp đủ nước cho cơ thể</w:t>
            </w:r>
            <w:r w:rsidRPr="00DF079E">
              <w:rPr>
                <w:rFonts w:cs="Times New Roman"/>
                <w:b/>
                <w:bCs/>
                <w:color w:val="0070C0"/>
                <w:sz w:val="24"/>
                <w:szCs w:val="24"/>
              </w:rPr>
              <w:t>.</w:t>
            </w:r>
          </w:p>
          <w:p w14:paraId="5A5B2DE4" w14:textId="77777777" w:rsidR="009648D7" w:rsidRPr="00DF079E" w:rsidRDefault="009648D7" w:rsidP="00D01E30">
            <w:pPr>
              <w:rPr>
                <w:rFonts w:cs="Times New Roman"/>
                <w:bCs/>
                <w:sz w:val="24"/>
                <w:szCs w:val="24"/>
              </w:rPr>
            </w:pPr>
            <w:r w:rsidRPr="00DF079E">
              <w:rPr>
                <w:rFonts w:cs="Times New Roman"/>
                <w:bCs/>
                <w:sz w:val="24"/>
                <w:szCs w:val="24"/>
              </w:rPr>
              <w:t>D. Vận động thể dục thể thao phù hợp.</w:t>
            </w:r>
          </w:p>
        </w:tc>
      </w:tr>
      <w:tr w:rsidR="009648D7" w:rsidRPr="00DF079E" w14:paraId="6D2693E7" w14:textId="77777777" w:rsidTr="00D01E30">
        <w:trPr>
          <w:gridAfter w:val="1"/>
          <w:wAfter w:w="8819" w:type="dxa"/>
        </w:trPr>
        <w:tc>
          <w:tcPr>
            <w:tcW w:w="958" w:type="dxa"/>
            <w:gridSpan w:val="2"/>
            <w:vMerge/>
            <w:shd w:val="clear" w:color="auto" w:fill="auto"/>
            <w:vAlign w:val="center"/>
          </w:tcPr>
          <w:p w14:paraId="4F3CC5C5"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697BEE4E" w14:textId="77777777" w:rsidR="009648D7" w:rsidRPr="00DF079E" w:rsidRDefault="009648D7" w:rsidP="00D01E30">
            <w:pPr>
              <w:ind w:right="48"/>
              <w:rPr>
                <w:rFonts w:cs="Times New Roman"/>
                <w:b/>
                <w:bCs/>
                <w:color w:val="000000"/>
                <w:sz w:val="24"/>
                <w:szCs w:val="24"/>
              </w:rPr>
            </w:pPr>
            <w:r w:rsidRPr="00DF079E">
              <w:rPr>
                <w:rFonts w:cs="Times New Roman"/>
                <w:b/>
                <w:bCs/>
                <w:color w:val="0070C0"/>
                <w:sz w:val="24"/>
                <w:szCs w:val="24"/>
                <w:u w:val="single"/>
              </w:rPr>
              <w:t>Câu 114.</w:t>
            </w:r>
            <w:r w:rsidRPr="00DF079E">
              <w:rPr>
                <w:rFonts w:cs="Times New Roman"/>
                <w:color w:val="000000"/>
                <w:sz w:val="24"/>
                <w:szCs w:val="24"/>
              </w:rPr>
              <w:t xml:space="preserve"> Để bảo vệ hệ bài tiết nước tiểu, chúng ta </w:t>
            </w:r>
            <w:r w:rsidRPr="00DF079E">
              <w:rPr>
                <w:rFonts w:cs="Times New Roman"/>
                <w:b/>
                <w:color w:val="000000"/>
                <w:sz w:val="24"/>
                <w:szCs w:val="24"/>
              </w:rPr>
              <w:t xml:space="preserve">không </w:t>
            </w:r>
            <w:r w:rsidRPr="00DF079E">
              <w:rPr>
                <w:rFonts w:cs="Times New Roman"/>
                <w:color w:val="000000"/>
                <w:sz w:val="24"/>
                <w:szCs w:val="24"/>
              </w:rPr>
              <w:t>thực hiện điều nào sau đây?</w:t>
            </w:r>
          </w:p>
          <w:p w14:paraId="52721B13" w14:textId="77777777" w:rsidR="009648D7" w:rsidRPr="00DF079E" w:rsidRDefault="009648D7" w:rsidP="00D01E30">
            <w:pPr>
              <w:ind w:right="48"/>
              <w:rPr>
                <w:rFonts w:cs="Times New Roman"/>
                <w:b/>
                <w:color w:val="FF0000"/>
                <w:sz w:val="24"/>
                <w:szCs w:val="24"/>
              </w:rPr>
            </w:pPr>
            <w:r w:rsidRPr="00DF079E">
              <w:rPr>
                <w:rFonts w:cs="Times New Roman"/>
                <w:color w:val="FF0000"/>
                <w:sz w:val="24"/>
                <w:szCs w:val="24"/>
              </w:rPr>
              <w:t>A. Thói quen ăn quá mặn, quá chua.</w:t>
            </w:r>
          </w:p>
          <w:p w14:paraId="7E858197"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B. Uống nước đầy đủ cho cơ thể.</w:t>
            </w:r>
          </w:p>
          <w:p w14:paraId="62C967F4" w14:textId="77777777" w:rsidR="009648D7" w:rsidRPr="00DF079E" w:rsidRDefault="009648D7" w:rsidP="00D01E30">
            <w:pPr>
              <w:ind w:right="48"/>
              <w:rPr>
                <w:rFonts w:cs="Times New Roman"/>
                <w:b/>
                <w:color w:val="FF0000"/>
                <w:sz w:val="24"/>
                <w:szCs w:val="24"/>
              </w:rPr>
            </w:pPr>
            <w:r w:rsidRPr="00DF079E">
              <w:rPr>
                <w:rFonts w:cs="Times New Roman"/>
                <w:color w:val="000000"/>
                <w:sz w:val="24"/>
                <w:szCs w:val="24"/>
              </w:rPr>
              <w:t>C. Đi tiểu khi cơ thể buồn tiểu.</w:t>
            </w:r>
          </w:p>
          <w:p w14:paraId="63A5DD45" w14:textId="77777777" w:rsidR="009648D7" w:rsidRPr="00DF079E" w:rsidRDefault="009648D7" w:rsidP="00D01E30">
            <w:pPr>
              <w:ind w:left="48" w:right="48"/>
              <w:rPr>
                <w:rFonts w:cs="Times New Roman"/>
                <w:b/>
                <w:bCs/>
                <w:color w:val="000000"/>
                <w:sz w:val="24"/>
                <w:szCs w:val="24"/>
              </w:rPr>
            </w:pPr>
            <w:r w:rsidRPr="00DF079E">
              <w:rPr>
                <w:rFonts w:cs="Times New Roman"/>
                <w:color w:val="000000"/>
                <w:sz w:val="24"/>
                <w:szCs w:val="24"/>
              </w:rPr>
              <w:lastRenderedPageBreak/>
              <w:t>D. Vệ sinh hệ bài tiết nước tiểu.</w:t>
            </w:r>
          </w:p>
        </w:tc>
      </w:tr>
      <w:tr w:rsidR="009648D7" w:rsidRPr="00DF079E" w14:paraId="56FD4407" w14:textId="77777777" w:rsidTr="00D01E30">
        <w:trPr>
          <w:gridAfter w:val="1"/>
          <w:wAfter w:w="8819" w:type="dxa"/>
        </w:trPr>
        <w:tc>
          <w:tcPr>
            <w:tcW w:w="958" w:type="dxa"/>
            <w:gridSpan w:val="2"/>
            <w:vMerge/>
            <w:shd w:val="clear" w:color="auto" w:fill="auto"/>
            <w:vAlign w:val="center"/>
          </w:tcPr>
          <w:p w14:paraId="7C04FE13" w14:textId="77777777" w:rsidR="009648D7" w:rsidRPr="00DF079E" w:rsidRDefault="009648D7" w:rsidP="00D01E30">
            <w:pPr>
              <w:jc w:val="center"/>
              <w:rPr>
                <w:rFonts w:cs="Times New Roman"/>
                <w:b/>
                <w:bCs/>
                <w:sz w:val="24"/>
                <w:szCs w:val="24"/>
                <w:lang w:val="es-MX"/>
              </w:rPr>
            </w:pPr>
          </w:p>
        </w:tc>
        <w:tc>
          <w:tcPr>
            <w:tcW w:w="8506" w:type="dxa"/>
            <w:shd w:val="clear" w:color="auto" w:fill="auto"/>
          </w:tcPr>
          <w:p w14:paraId="6694142A" w14:textId="77777777" w:rsidR="009648D7" w:rsidRPr="00DF079E" w:rsidRDefault="009648D7" w:rsidP="00D01E30">
            <w:pPr>
              <w:rPr>
                <w:rFonts w:cs="Times New Roman"/>
                <w:b/>
                <w:bCs/>
                <w:color w:val="000000"/>
                <w:sz w:val="24"/>
                <w:szCs w:val="24"/>
              </w:rPr>
            </w:pPr>
            <w:r w:rsidRPr="00DF079E">
              <w:rPr>
                <w:rFonts w:cs="Times New Roman"/>
                <w:b/>
                <w:bCs/>
                <w:color w:val="0070C0"/>
                <w:sz w:val="24"/>
                <w:szCs w:val="24"/>
                <w:u w:val="single"/>
              </w:rPr>
              <w:t>Câu 115.</w:t>
            </w:r>
            <w:r w:rsidRPr="00DF079E">
              <w:rPr>
                <w:rFonts w:cs="Times New Roman"/>
                <w:color w:val="000000"/>
                <w:sz w:val="24"/>
                <w:szCs w:val="24"/>
              </w:rPr>
              <w:t xml:space="preserve"> Cần thực hiện tốt biện pháp nào sau đây để phòng tránh bệnh sỏi thận?</w:t>
            </w:r>
          </w:p>
          <w:p w14:paraId="59D67370" w14:textId="77777777" w:rsidR="009648D7" w:rsidRPr="00DF079E" w:rsidRDefault="009648D7" w:rsidP="00D01E30">
            <w:pPr>
              <w:rPr>
                <w:rFonts w:cs="Times New Roman"/>
                <w:color w:val="FF0000"/>
                <w:sz w:val="24"/>
                <w:szCs w:val="24"/>
              </w:rPr>
            </w:pPr>
            <w:r w:rsidRPr="00DF079E">
              <w:rPr>
                <w:rFonts w:cs="Times New Roman"/>
                <w:color w:val="FF0000"/>
                <w:sz w:val="24"/>
                <w:szCs w:val="24"/>
              </w:rPr>
              <w:t>A. Không tự ý uống thuốc khi bị bệnh, không nhịn tiểu, uống đủ nước.</w:t>
            </w:r>
          </w:p>
          <w:p w14:paraId="131763E9"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B. Thường xuyên giữ vệ sinh hệ bài tiết nước tiểu, ăn uống đủ chất.</w:t>
            </w:r>
          </w:p>
          <w:p w14:paraId="03609B6B" w14:textId="77777777" w:rsidR="009648D7" w:rsidRPr="00DF079E" w:rsidRDefault="009648D7" w:rsidP="00D01E30">
            <w:pPr>
              <w:rPr>
                <w:rFonts w:cs="Times New Roman"/>
                <w:b/>
                <w:color w:val="FF0000"/>
                <w:sz w:val="24"/>
                <w:szCs w:val="24"/>
              </w:rPr>
            </w:pPr>
            <w:r w:rsidRPr="00DF079E">
              <w:rPr>
                <w:rFonts w:cs="Times New Roman"/>
                <w:color w:val="000000"/>
                <w:sz w:val="24"/>
                <w:szCs w:val="24"/>
              </w:rPr>
              <w:t>C. Không ăn thức ăn ôi thiu, thức ăn quá chua, uống nước có ga.</w:t>
            </w:r>
          </w:p>
          <w:p w14:paraId="2C370D12" w14:textId="77777777" w:rsidR="009648D7" w:rsidRPr="00DF079E" w:rsidRDefault="009648D7" w:rsidP="00D01E30">
            <w:pPr>
              <w:rPr>
                <w:rFonts w:cs="Times New Roman"/>
                <w:b/>
                <w:bCs/>
                <w:color w:val="000000"/>
                <w:sz w:val="24"/>
                <w:szCs w:val="24"/>
              </w:rPr>
            </w:pPr>
            <w:r w:rsidRPr="00DF079E">
              <w:rPr>
                <w:rFonts w:cs="Times New Roman"/>
                <w:color w:val="000000"/>
                <w:sz w:val="24"/>
                <w:szCs w:val="24"/>
              </w:rPr>
              <w:t>D. Thường xuyên luyện tập thể dục thể thao vừa sức.</w:t>
            </w:r>
          </w:p>
        </w:tc>
      </w:tr>
    </w:tbl>
    <w:p w14:paraId="4D27AE3D" w14:textId="77777777" w:rsidR="009648D7" w:rsidRPr="00DF079E" w:rsidRDefault="009648D7" w:rsidP="009648D7">
      <w:pPr>
        <w:tabs>
          <w:tab w:val="left" w:pos="230"/>
        </w:tabs>
        <w:rPr>
          <w:rFonts w:cs="Times New Roman"/>
          <w:b/>
          <w:color w:val="FF0000"/>
          <w:sz w:val="24"/>
          <w:szCs w:val="24"/>
        </w:rPr>
      </w:pPr>
      <w:r w:rsidRPr="00DF079E">
        <w:rPr>
          <w:rFonts w:cs="Times New Roman"/>
          <w:b/>
          <w:color w:val="FF0000"/>
          <w:sz w:val="24"/>
          <w:szCs w:val="24"/>
        </w:rPr>
        <w:tab/>
      </w:r>
    </w:p>
    <w:tbl>
      <w:tblPr>
        <w:tblpPr w:leftFromText="180" w:rightFromText="180" w:vertAnchor="text" w:tblpX="108" w:tblpY="1"/>
        <w:tblOverlap w:val="never"/>
        <w:tblW w:w="10031" w:type="dxa"/>
        <w:tblLook w:val="04A0" w:firstRow="1" w:lastRow="0" w:firstColumn="1" w:lastColumn="0" w:noHBand="0" w:noVBand="1"/>
      </w:tblPr>
      <w:tblGrid>
        <w:gridCol w:w="1524"/>
        <w:gridCol w:w="8507"/>
      </w:tblGrid>
      <w:tr w:rsidR="009648D7" w:rsidRPr="00DF079E" w14:paraId="66E8BAD8" w14:textId="77777777" w:rsidTr="00252519">
        <w:tc>
          <w:tcPr>
            <w:tcW w:w="10031" w:type="dxa"/>
            <w:gridSpan w:val="2"/>
            <w:tcBorders>
              <w:bottom w:val="single" w:sz="4" w:space="0" w:color="auto"/>
            </w:tcBorders>
          </w:tcPr>
          <w:p w14:paraId="06543102" w14:textId="77777777" w:rsidR="009648D7" w:rsidRPr="00DF079E" w:rsidRDefault="009648D7" w:rsidP="00D01E30">
            <w:pPr>
              <w:tabs>
                <w:tab w:val="left" w:pos="490"/>
              </w:tabs>
              <w:jc w:val="center"/>
              <w:rPr>
                <w:rFonts w:cs="Times New Roman"/>
                <w:b/>
                <w:color w:val="FF0000"/>
                <w:sz w:val="24"/>
                <w:szCs w:val="24"/>
              </w:rPr>
            </w:pPr>
            <w:r w:rsidRPr="00DF079E">
              <w:rPr>
                <w:rFonts w:cs="Times New Roman"/>
                <w:b/>
                <w:color w:val="FF0000"/>
                <w:sz w:val="24"/>
                <w:szCs w:val="24"/>
              </w:rPr>
              <w:t>BÀI 36: ĐIỀU HÒA MÔI TRƯỜNG TRONG CỦA CƠ THỂ NGƯỜI</w:t>
            </w:r>
          </w:p>
        </w:tc>
      </w:tr>
      <w:tr w:rsidR="009648D7" w:rsidRPr="00DF079E" w14:paraId="3A5B9083" w14:textId="77777777" w:rsidTr="00252519">
        <w:tc>
          <w:tcPr>
            <w:tcW w:w="1524" w:type="dxa"/>
            <w:tcBorders>
              <w:top w:val="single" w:sz="4" w:space="0" w:color="auto"/>
              <w:left w:val="single" w:sz="4" w:space="0" w:color="auto"/>
              <w:bottom w:val="single" w:sz="4" w:space="0" w:color="auto"/>
              <w:right w:val="single" w:sz="4" w:space="0" w:color="auto"/>
            </w:tcBorders>
          </w:tcPr>
          <w:p w14:paraId="0954D540"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1685B77E" w14:textId="77777777" w:rsidR="009648D7" w:rsidRPr="00DF079E" w:rsidRDefault="009648D7" w:rsidP="00D01E30">
            <w:pPr>
              <w:pStyle w:val="NormalWeb"/>
              <w:shd w:val="clear" w:color="auto" w:fill="FFFFFF"/>
              <w:tabs>
                <w:tab w:val="left" w:pos="490"/>
              </w:tabs>
              <w:spacing w:before="0" w:beforeAutospacing="0" w:after="0" w:afterAutospacing="0"/>
            </w:pPr>
            <w:r w:rsidRPr="00DF079E">
              <w:rPr>
                <w:b/>
                <w:color w:val="0070C0"/>
                <w:u w:val="single"/>
              </w:rPr>
              <w:t>Câu 116.</w:t>
            </w:r>
            <w:r w:rsidRPr="00DF079E">
              <w:rPr>
                <w:b/>
                <w:color w:val="0070C0"/>
              </w:rPr>
              <w:t xml:space="preserve"> </w:t>
            </w:r>
            <w:r w:rsidRPr="00DF079E">
              <w:t>Môi trường trong của cơ thể gồm những thành phần nào?</w:t>
            </w:r>
          </w:p>
          <w:p w14:paraId="22DD1BF1" w14:textId="77777777" w:rsidR="009648D7" w:rsidRPr="00DF079E" w:rsidRDefault="009648D7" w:rsidP="00D01E30">
            <w:pPr>
              <w:pStyle w:val="Heading6"/>
              <w:shd w:val="clear" w:color="auto" w:fill="FFFFFF"/>
              <w:tabs>
                <w:tab w:val="left" w:pos="490"/>
              </w:tabs>
              <w:spacing w:before="0"/>
              <w:rPr>
                <w:rFonts w:ascii="Times New Roman" w:hAnsi="Times New Roman" w:cs="Times New Roman"/>
                <w:b/>
                <w:color w:val="FF0000"/>
                <w:sz w:val="24"/>
              </w:rPr>
            </w:pPr>
            <w:r w:rsidRPr="00DF079E">
              <w:rPr>
                <w:rFonts w:ascii="Times New Roman" w:hAnsi="Times New Roman" w:cs="Times New Roman"/>
                <w:color w:val="FF0000"/>
                <w:sz w:val="24"/>
              </w:rPr>
              <w:t>A. Máu, nước mô, bạch huyết.</w:t>
            </w:r>
          </w:p>
          <w:p w14:paraId="1785A4C0" w14:textId="77777777" w:rsidR="009648D7" w:rsidRPr="00DF079E" w:rsidRDefault="009648D7" w:rsidP="00D01E30">
            <w:pPr>
              <w:tabs>
                <w:tab w:val="left" w:pos="490"/>
              </w:tabs>
              <w:rPr>
                <w:rFonts w:cs="Times New Roman"/>
                <w:sz w:val="24"/>
                <w:szCs w:val="24"/>
              </w:rPr>
            </w:pPr>
            <w:r w:rsidRPr="00DF079E">
              <w:rPr>
                <w:rFonts w:cs="Times New Roman"/>
                <w:sz w:val="24"/>
                <w:szCs w:val="24"/>
              </w:rPr>
              <w:t>B. Nước mô, các tế bào máu, kháng thể.</w:t>
            </w:r>
          </w:p>
          <w:p w14:paraId="7D0E1610" w14:textId="77777777" w:rsidR="009648D7" w:rsidRPr="00DF079E" w:rsidRDefault="009648D7" w:rsidP="00D01E30">
            <w:pPr>
              <w:tabs>
                <w:tab w:val="left" w:pos="490"/>
              </w:tabs>
              <w:rPr>
                <w:rFonts w:cs="Times New Roman"/>
                <w:sz w:val="24"/>
                <w:szCs w:val="24"/>
              </w:rPr>
            </w:pPr>
            <w:r w:rsidRPr="00DF079E">
              <w:rPr>
                <w:rFonts w:cs="Times New Roman"/>
                <w:sz w:val="24"/>
                <w:szCs w:val="24"/>
              </w:rPr>
              <w:t>C. Huyết tương, các tế bào máu, kháng thể.</w:t>
            </w:r>
          </w:p>
          <w:p w14:paraId="20716C7C"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sz w:val="24"/>
                <w:szCs w:val="24"/>
              </w:rPr>
              <w:t>D. Máu, nước mô, bạch cầu.</w:t>
            </w:r>
          </w:p>
        </w:tc>
      </w:tr>
      <w:tr w:rsidR="009648D7" w:rsidRPr="00DF079E" w14:paraId="04237A2C" w14:textId="77777777" w:rsidTr="00252519">
        <w:trPr>
          <w:trHeight w:val="1580"/>
        </w:trPr>
        <w:tc>
          <w:tcPr>
            <w:tcW w:w="1524" w:type="dxa"/>
            <w:tcBorders>
              <w:top w:val="single" w:sz="4" w:space="0" w:color="auto"/>
              <w:left w:val="single" w:sz="4" w:space="0" w:color="auto"/>
              <w:bottom w:val="single" w:sz="4" w:space="0" w:color="auto"/>
              <w:right w:val="single" w:sz="4" w:space="0" w:color="auto"/>
            </w:tcBorders>
          </w:tcPr>
          <w:p w14:paraId="65C3C5A8"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2282B698"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cs="Times New Roman"/>
                <w:b/>
                <w:color w:val="0070C0"/>
                <w:sz w:val="24"/>
                <w:szCs w:val="24"/>
                <w:u w:val="single"/>
              </w:rPr>
              <w:t>Câu 117.</w:t>
            </w:r>
            <w:r w:rsidRPr="00DF079E">
              <w:rPr>
                <w:rFonts w:cs="Times New Roman"/>
                <w:b/>
                <w:color w:val="0070C0"/>
                <w:sz w:val="24"/>
                <w:szCs w:val="24"/>
              </w:rPr>
              <w:t xml:space="preserve"> </w:t>
            </w:r>
            <w:r w:rsidRPr="00DF079E">
              <w:rPr>
                <w:rFonts w:cs="Times New Roman"/>
                <w:bCs/>
                <w:sz w:val="24"/>
                <w:szCs w:val="24"/>
              </w:rPr>
              <w:t>N</w:t>
            </w:r>
            <w:r w:rsidRPr="00DF079E">
              <w:rPr>
                <w:rFonts w:eastAsia="Times New Roman" w:cs="Times New Roman"/>
                <w:sz w:val="24"/>
                <w:szCs w:val="24"/>
                <w:lang w:eastAsia="vi-VN"/>
              </w:rPr>
              <w:t>ước mô trong cơ thể được phân bố ở đâu?</w:t>
            </w:r>
          </w:p>
          <w:p w14:paraId="0BA3A2AA" w14:textId="77777777" w:rsidR="009648D7" w:rsidRPr="00DF079E" w:rsidRDefault="009648D7" w:rsidP="00D01E30">
            <w:pPr>
              <w:shd w:val="clear" w:color="auto" w:fill="FFFFFF"/>
              <w:tabs>
                <w:tab w:val="left" w:pos="490"/>
              </w:tabs>
              <w:rPr>
                <w:rFonts w:eastAsia="Times New Roman" w:cs="Times New Roman"/>
                <w:color w:val="FF0000"/>
                <w:sz w:val="24"/>
                <w:szCs w:val="24"/>
                <w:lang w:eastAsia="vi-VN"/>
              </w:rPr>
            </w:pPr>
            <w:r w:rsidRPr="00DF079E">
              <w:rPr>
                <w:rFonts w:eastAsia="Times New Roman" w:cs="Times New Roman"/>
                <w:color w:val="FF0000"/>
                <w:sz w:val="24"/>
                <w:szCs w:val="24"/>
                <w:lang w:eastAsia="vi-VN"/>
              </w:rPr>
              <w:t xml:space="preserve">A. Khoảng gian bào.                   </w:t>
            </w:r>
          </w:p>
          <w:p w14:paraId="1FA40523"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 xml:space="preserve">B. Trong tế bào.                </w:t>
            </w:r>
          </w:p>
          <w:p w14:paraId="7265DE16"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 xml:space="preserve">C. Mạch máu.                         </w:t>
            </w:r>
          </w:p>
          <w:p w14:paraId="4905F20B"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D. Mạch bạch huyết.</w:t>
            </w:r>
          </w:p>
        </w:tc>
      </w:tr>
      <w:tr w:rsidR="009648D7" w:rsidRPr="00DF079E" w14:paraId="3ADA2733" w14:textId="77777777" w:rsidTr="00252519">
        <w:tc>
          <w:tcPr>
            <w:tcW w:w="1524" w:type="dxa"/>
            <w:tcBorders>
              <w:top w:val="single" w:sz="4" w:space="0" w:color="auto"/>
              <w:left w:val="single" w:sz="4" w:space="0" w:color="auto"/>
              <w:bottom w:val="single" w:sz="4" w:space="0" w:color="auto"/>
              <w:right w:val="single" w:sz="4" w:space="0" w:color="auto"/>
            </w:tcBorders>
          </w:tcPr>
          <w:p w14:paraId="6012AC38"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4765D010"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118.</w:t>
            </w:r>
            <w:r w:rsidRPr="00DF079E">
              <w:rPr>
                <w:rFonts w:cs="Times New Roman"/>
                <w:b/>
                <w:color w:val="0070C0"/>
                <w:sz w:val="24"/>
                <w:szCs w:val="24"/>
              </w:rPr>
              <w:t xml:space="preserve"> </w:t>
            </w:r>
            <w:r w:rsidRPr="00DF079E">
              <w:rPr>
                <w:rFonts w:cs="Times New Roman"/>
                <w:sz w:val="24"/>
                <w:szCs w:val="24"/>
              </w:rPr>
              <w:t>Dựa vào đâu để đánh giá sự ổn định môi trường trong của cơ thể?</w:t>
            </w:r>
          </w:p>
          <w:p w14:paraId="27EBC8FC" w14:textId="77777777" w:rsidR="009648D7" w:rsidRPr="00DF079E" w:rsidRDefault="009648D7" w:rsidP="00D01E30">
            <w:pPr>
              <w:tabs>
                <w:tab w:val="left" w:pos="490"/>
              </w:tabs>
              <w:rPr>
                <w:rFonts w:cs="Times New Roman"/>
                <w:color w:val="FF0000"/>
                <w:sz w:val="24"/>
                <w:szCs w:val="24"/>
              </w:rPr>
            </w:pPr>
            <w:r w:rsidRPr="00DF079E">
              <w:rPr>
                <w:rFonts w:cs="Times New Roman"/>
                <w:color w:val="FF0000"/>
                <w:sz w:val="24"/>
                <w:szCs w:val="24"/>
                <w:shd w:val="clear" w:color="auto" w:fill="FFFFFF"/>
              </w:rPr>
              <w:t>A. Nồng độ glucose, sodium chloride, urea, uric acid và pH trong máu</w:t>
            </w:r>
            <w:r w:rsidRPr="00DF079E">
              <w:rPr>
                <w:rFonts w:cs="Times New Roman"/>
                <w:color w:val="FF0000"/>
                <w:sz w:val="24"/>
                <w:szCs w:val="24"/>
              </w:rPr>
              <w:t>.</w:t>
            </w:r>
          </w:p>
          <w:p w14:paraId="1B8A36DA" w14:textId="77777777" w:rsidR="009648D7" w:rsidRPr="00DF079E" w:rsidRDefault="009648D7" w:rsidP="00D01E30">
            <w:pPr>
              <w:tabs>
                <w:tab w:val="left" w:pos="490"/>
              </w:tabs>
              <w:rPr>
                <w:rFonts w:cs="Times New Roman"/>
                <w:sz w:val="24"/>
                <w:szCs w:val="24"/>
              </w:rPr>
            </w:pPr>
            <w:r w:rsidRPr="00DF079E">
              <w:rPr>
                <w:rFonts w:cs="Times New Roman"/>
                <w:sz w:val="24"/>
                <w:szCs w:val="24"/>
              </w:rPr>
              <w:t xml:space="preserve">B. </w:t>
            </w:r>
            <w:r w:rsidRPr="00DF079E">
              <w:rPr>
                <w:rFonts w:cs="Times New Roman"/>
                <w:sz w:val="24"/>
                <w:szCs w:val="24"/>
                <w:shd w:val="clear" w:color="auto" w:fill="FFFFFF"/>
              </w:rPr>
              <w:t>Nồng độ sodium chloride, urea trong máu</w:t>
            </w:r>
            <w:r w:rsidRPr="00DF079E">
              <w:rPr>
                <w:rFonts w:cs="Times New Roman"/>
                <w:sz w:val="24"/>
                <w:szCs w:val="24"/>
              </w:rPr>
              <w:t>.</w:t>
            </w:r>
          </w:p>
          <w:p w14:paraId="206711BA"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sz w:val="24"/>
                <w:szCs w:val="24"/>
              </w:rPr>
              <w:t xml:space="preserve">C. </w:t>
            </w:r>
            <w:r w:rsidRPr="00DF079E">
              <w:rPr>
                <w:rFonts w:cs="Times New Roman"/>
                <w:sz w:val="24"/>
                <w:szCs w:val="24"/>
                <w:shd w:val="clear" w:color="auto" w:fill="FFFFFF"/>
              </w:rPr>
              <w:t>Nồng độ glucose, sodium chloride trong máu.</w:t>
            </w:r>
          </w:p>
          <w:p w14:paraId="2D1FDFD1" w14:textId="77777777" w:rsidR="009648D7" w:rsidRPr="00DF079E" w:rsidRDefault="009648D7" w:rsidP="00D01E30">
            <w:pPr>
              <w:tabs>
                <w:tab w:val="left" w:pos="490"/>
              </w:tabs>
              <w:rPr>
                <w:rFonts w:cs="Times New Roman"/>
                <w:sz w:val="24"/>
                <w:szCs w:val="24"/>
              </w:rPr>
            </w:pPr>
            <w:r w:rsidRPr="00DF079E">
              <w:rPr>
                <w:rFonts w:cs="Times New Roman"/>
                <w:sz w:val="24"/>
                <w:szCs w:val="24"/>
                <w:shd w:val="clear" w:color="auto" w:fill="FFFFFF"/>
              </w:rPr>
              <w:t>D.Nồng độ glucose và pH trong máu.</w:t>
            </w:r>
          </w:p>
        </w:tc>
      </w:tr>
      <w:tr w:rsidR="009648D7" w:rsidRPr="00DF079E" w14:paraId="2B18261F" w14:textId="77777777" w:rsidTr="00252519">
        <w:tc>
          <w:tcPr>
            <w:tcW w:w="1524" w:type="dxa"/>
            <w:tcBorders>
              <w:top w:val="single" w:sz="4" w:space="0" w:color="auto"/>
              <w:left w:val="single" w:sz="4" w:space="0" w:color="auto"/>
              <w:bottom w:val="single" w:sz="4" w:space="0" w:color="auto"/>
              <w:right w:val="single" w:sz="4" w:space="0" w:color="auto"/>
            </w:tcBorders>
          </w:tcPr>
          <w:p w14:paraId="5E1E93EF"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561E31CE"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119.</w:t>
            </w:r>
            <w:r w:rsidRPr="00DF079E">
              <w:rPr>
                <w:rFonts w:cs="Times New Roman"/>
                <w:b/>
                <w:color w:val="0070C0"/>
                <w:sz w:val="24"/>
                <w:szCs w:val="24"/>
              </w:rPr>
              <w:t xml:space="preserve"> </w:t>
            </w:r>
            <w:r w:rsidRPr="00DF079E">
              <w:rPr>
                <w:rFonts w:cs="Times New Roman"/>
                <w:sz w:val="24"/>
                <w:szCs w:val="24"/>
              </w:rPr>
              <w:t>Để xác định một người có bị mắc bệnh tiểu đường hay không người ta dựa vào chỉ số nào?</w:t>
            </w:r>
          </w:p>
          <w:p w14:paraId="5F69A0F2" w14:textId="77777777" w:rsidR="009648D7" w:rsidRPr="00DF079E" w:rsidRDefault="009648D7" w:rsidP="00D01E30">
            <w:pPr>
              <w:tabs>
                <w:tab w:val="left" w:pos="490"/>
              </w:tabs>
              <w:rPr>
                <w:rFonts w:cs="Times New Roman"/>
                <w:color w:val="FF0000"/>
                <w:sz w:val="24"/>
                <w:szCs w:val="24"/>
              </w:rPr>
            </w:pPr>
            <w:r w:rsidRPr="00DF079E">
              <w:rPr>
                <w:rFonts w:cs="Times New Roman"/>
                <w:color w:val="FF0000"/>
                <w:sz w:val="24"/>
                <w:szCs w:val="24"/>
                <w:shd w:val="clear" w:color="auto" w:fill="FFFFFF"/>
              </w:rPr>
              <w:t>A. Chỉ số glucose trong máu</w:t>
            </w:r>
            <w:r w:rsidRPr="00DF079E">
              <w:rPr>
                <w:rFonts w:cs="Times New Roman"/>
                <w:color w:val="FF0000"/>
                <w:sz w:val="24"/>
                <w:szCs w:val="24"/>
              </w:rPr>
              <w:t>.</w:t>
            </w:r>
          </w:p>
          <w:p w14:paraId="72506071" w14:textId="77777777" w:rsidR="009648D7" w:rsidRPr="00DF079E" w:rsidRDefault="009648D7" w:rsidP="00D01E30">
            <w:pPr>
              <w:tabs>
                <w:tab w:val="left" w:pos="490"/>
              </w:tabs>
              <w:rPr>
                <w:rFonts w:cs="Times New Roman"/>
                <w:sz w:val="24"/>
                <w:szCs w:val="24"/>
              </w:rPr>
            </w:pPr>
            <w:r w:rsidRPr="00DF079E">
              <w:rPr>
                <w:rFonts w:cs="Times New Roman"/>
                <w:sz w:val="24"/>
                <w:szCs w:val="24"/>
              </w:rPr>
              <w:t xml:space="preserve">B. </w:t>
            </w:r>
            <w:r w:rsidRPr="00DF079E">
              <w:rPr>
                <w:rFonts w:cs="Times New Roman"/>
                <w:sz w:val="24"/>
                <w:szCs w:val="24"/>
                <w:shd w:val="clear" w:color="auto" w:fill="FFFFFF"/>
              </w:rPr>
              <w:t>Chỉ số uric acid trong máu</w:t>
            </w:r>
            <w:r w:rsidRPr="00DF079E">
              <w:rPr>
                <w:rFonts w:cs="Times New Roman"/>
                <w:sz w:val="24"/>
                <w:szCs w:val="24"/>
              </w:rPr>
              <w:t>.</w:t>
            </w:r>
          </w:p>
          <w:p w14:paraId="1090CAE9"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sz w:val="24"/>
                <w:szCs w:val="24"/>
              </w:rPr>
              <w:t xml:space="preserve">C. </w:t>
            </w:r>
            <w:r w:rsidRPr="00DF079E">
              <w:rPr>
                <w:rFonts w:cs="Times New Roman"/>
                <w:sz w:val="24"/>
                <w:szCs w:val="24"/>
                <w:shd w:val="clear" w:color="auto" w:fill="FFFFFF"/>
              </w:rPr>
              <w:t>Chỉ số sodium chloride trong máu.</w:t>
            </w:r>
          </w:p>
          <w:p w14:paraId="1DC509DD"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sz w:val="24"/>
                <w:szCs w:val="24"/>
                <w:shd w:val="clear" w:color="auto" w:fill="FFFFFF"/>
              </w:rPr>
              <w:t>D. Chỉ số cholesterol trong máu.</w:t>
            </w:r>
          </w:p>
        </w:tc>
      </w:tr>
      <w:tr w:rsidR="009648D7" w:rsidRPr="00DF079E" w14:paraId="244DF9AF" w14:textId="77777777" w:rsidTr="00252519">
        <w:tc>
          <w:tcPr>
            <w:tcW w:w="1524" w:type="dxa"/>
            <w:tcBorders>
              <w:top w:val="single" w:sz="4" w:space="0" w:color="auto"/>
              <w:left w:val="single" w:sz="4" w:space="0" w:color="auto"/>
              <w:bottom w:val="single" w:sz="4" w:space="0" w:color="auto"/>
              <w:right w:val="single" w:sz="4" w:space="0" w:color="auto"/>
            </w:tcBorders>
          </w:tcPr>
          <w:p w14:paraId="587B4E00"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507" w:type="dxa"/>
            <w:tcBorders>
              <w:top w:val="single" w:sz="4" w:space="0" w:color="auto"/>
              <w:left w:val="single" w:sz="4" w:space="0" w:color="auto"/>
              <w:bottom w:val="single" w:sz="4" w:space="0" w:color="auto"/>
              <w:right w:val="single" w:sz="4" w:space="0" w:color="auto"/>
            </w:tcBorders>
          </w:tcPr>
          <w:p w14:paraId="0D6C2E92" w14:textId="77777777" w:rsidR="009648D7" w:rsidRPr="00DF079E" w:rsidRDefault="009648D7" w:rsidP="00D01E30">
            <w:pPr>
              <w:shd w:val="clear" w:color="auto" w:fill="FFFFFF"/>
              <w:tabs>
                <w:tab w:val="left" w:pos="490"/>
              </w:tabs>
              <w:rPr>
                <w:rFonts w:eastAsia="Times New Roman" w:cs="Times New Roman"/>
                <w:color w:val="000000" w:themeColor="text1"/>
                <w:sz w:val="24"/>
                <w:szCs w:val="24"/>
                <w:lang w:eastAsia="vi-VN"/>
              </w:rPr>
            </w:pPr>
            <w:r w:rsidRPr="00DF079E">
              <w:rPr>
                <w:rFonts w:cs="Times New Roman"/>
                <w:b/>
                <w:color w:val="0070C0"/>
                <w:sz w:val="24"/>
                <w:szCs w:val="24"/>
                <w:u w:val="single"/>
              </w:rPr>
              <w:t>Câu 120.</w:t>
            </w:r>
            <w:r w:rsidRPr="00DF079E">
              <w:rPr>
                <w:rFonts w:cs="Times New Roman"/>
                <w:b/>
                <w:color w:val="0070C0"/>
                <w:sz w:val="24"/>
                <w:szCs w:val="24"/>
              </w:rPr>
              <w:t xml:space="preserve"> </w:t>
            </w:r>
            <w:r w:rsidRPr="00DF079E">
              <w:rPr>
                <w:rFonts w:eastAsia="Times New Roman" w:cs="Times New Roman"/>
                <w:color w:val="000000" w:themeColor="text1"/>
                <w:sz w:val="24"/>
                <w:szCs w:val="24"/>
                <w:lang w:eastAsia="vi-VN"/>
              </w:rPr>
              <w:t>Mẫu kết quả xét nghiệm một số chỉ số sinh lý, sinh hóa máu của một bệnh nhân nữ như sau:</w:t>
            </w:r>
          </w:p>
          <w:tbl>
            <w:tblPr>
              <w:tblW w:w="7239" w:type="dxa"/>
              <w:tblLook w:val="04A0" w:firstRow="1" w:lastRow="0" w:firstColumn="1" w:lastColumn="0" w:noHBand="0" w:noVBand="1"/>
            </w:tblPr>
            <w:tblGrid>
              <w:gridCol w:w="2894"/>
              <w:gridCol w:w="1134"/>
              <w:gridCol w:w="2194"/>
              <w:gridCol w:w="1017"/>
            </w:tblGrid>
            <w:tr w:rsidR="009648D7" w:rsidRPr="00DF079E" w14:paraId="09FDB1A4" w14:textId="77777777" w:rsidTr="00D01E30">
              <w:tc>
                <w:tcPr>
                  <w:tcW w:w="2894" w:type="dxa"/>
                  <w:shd w:val="clear" w:color="auto" w:fill="C5E0B3" w:themeFill="accent6" w:themeFillTint="66"/>
                </w:tcPr>
                <w:p w14:paraId="0A433EFB" w14:textId="77777777" w:rsidR="009648D7" w:rsidRPr="00DF079E" w:rsidRDefault="009648D7" w:rsidP="003A1B96">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Tên xét nghiệm</w:t>
                  </w:r>
                </w:p>
              </w:tc>
              <w:tc>
                <w:tcPr>
                  <w:tcW w:w="1134" w:type="dxa"/>
                  <w:shd w:val="clear" w:color="auto" w:fill="C5E0B3" w:themeFill="accent6" w:themeFillTint="66"/>
                </w:tcPr>
                <w:p w14:paraId="50D3CF8A" w14:textId="77777777" w:rsidR="009648D7" w:rsidRPr="00DF079E" w:rsidRDefault="009648D7" w:rsidP="003A1B96">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Kết quả</w:t>
                  </w:r>
                </w:p>
              </w:tc>
              <w:tc>
                <w:tcPr>
                  <w:tcW w:w="2194" w:type="dxa"/>
                  <w:shd w:val="clear" w:color="auto" w:fill="C5E0B3" w:themeFill="accent6" w:themeFillTint="66"/>
                </w:tcPr>
                <w:p w14:paraId="68CDCF5A" w14:textId="77777777" w:rsidR="009648D7" w:rsidRPr="00DF079E" w:rsidRDefault="009648D7" w:rsidP="003A1B96">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Chỉ số bình thường</w:t>
                  </w:r>
                </w:p>
              </w:tc>
              <w:tc>
                <w:tcPr>
                  <w:tcW w:w="1017" w:type="dxa"/>
                  <w:shd w:val="clear" w:color="auto" w:fill="C5E0B3" w:themeFill="accent6" w:themeFillTint="66"/>
                </w:tcPr>
                <w:p w14:paraId="3A9890F4" w14:textId="77777777" w:rsidR="009648D7" w:rsidRPr="00DF079E" w:rsidRDefault="009648D7" w:rsidP="003A1B96">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Đơn vị</w:t>
                  </w:r>
                </w:p>
              </w:tc>
            </w:tr>
            <w:tr w:rsidR="009648D7" w:rsidRPr="00DF079E" w14:paraId="0DAB15EB" w14:textId="77777777" w:rsidTr="00D01E30">
              <w:tc>
                <w:tcPr>
                  <w:tcW w:w="2894" w:type="dxa"/>
                </w:tcPr>
                <w:p w14:paraId="6494A19D" w14:textId="77777777" w:rsidR="009648D7" w:rsidRPr="00DF079E" w:rsidRDefault="009648D7" w:rsidP="003A1B96">
                  <w:pPr>
                    <w:framePr w:hSpace="180" w:wrap="around" w:vAnchor="text" w:hAnchor="text" w:x="108" w:y="1"/>
                    <w:tabs>
                      <w:tab w:val="left" w:pos="490"/>
                    </w:tabs>
                    <w:suppressOverlap/>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Định lượng glucose (máu)</w:t>
                  </w:r>
                </w:p>
              </w:tc>
              <w:tc>
                <w:tcPr>
                  <w:tcW w:w="1134" w:type="dxa"/>
                </w:tcPr>
                <w:p w14:paraId="3508F75A" w14:textId="77777777" w:rsidR="009648D7" w:rsidRPr="00DF079E" w:rsidRDefault="009648D7" w:rsidP="003A1B96">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14,5</w:t>
                  </w:r>
                </w:p>
              </w:tc>
              <w:tc>
                <w:tcPr>
                  <w:tcW w:w="2194" w:type="dxa"/>
                </w:tcPr>
                <w:p w14:paraId="34060014" w14:textId="77777777" w:rsidR="009648D7" w:rsidRPr="00DF079E" w:rsidRDefault="009648D7" w:rsidP="003A1B96">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3,9 – 6,4</w:t>
                  </w:r>
                </w:p>
              </w:tc>
              <w:tc>
                <w:tcPr>
                  <w:tcW w:w="1017" w:type="dxa"/>
                </w:tcPr>
                <w:p w14:paraId="653DC493" w14:textId="77777777" w:rsidR="009648D7" w:rsidRPr="00DF079E" w:rsidRDefault="009648D7" w:rsidP="003A1B96">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Mmol/L</w:t>
                  </w:r>
                </w:p>
              </w:tc>
            </w:tr>
            <w:tr w:rsidR="009648D7" w:rsidRPr="00DF079E" w14:paraId="4E53DD2C" w14:textId="77777777" w:rsidTr="00D01E30">
              <w:tc>
                <w:tcPr>
                  <w:tcW w:w="2894" w:type="dxa"/>
                </w:tcPr>
                <w:p w14:paraId="77749C07" w14:textId="77777777" w:rsidR="009648D7" w:rsidRPr="00DF079E" w:rsidRDefault="009648D7" w:rsidP="003A1B96">
                  <w:pPr>
                    <w:framePr w:hSpace="180" w:wrap="around" w:vAnchor="text" w:hAnchor="text" w:x="108" w:y="1"/>
                    <w:tabs>
                      <w:tab w:val="left" w:pos="490"/>
                    </w:tabs>
                    <w:suppressOverlap/>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 xml:space="preserve">Định lượng </w:t>
                  </w:r>
                  <w:r w:rsidRPr="00DF079E">
                    <w:rPr>
                      <w:rFonts w:cs="Times New Roman"/>
                      <w:sz w:val="24"/>
                      <w:szCs w:val="24"/>
                      <w:shd w:val="clear" w:color="auto" w:fill="FFFFFF"/>
                    </w:rPr>
                    <w:t>uric acid</w:t>
                  </w:r>
                  <w:r w:rsidRPr="00DF079E">
                    <w:rPr>
                      <w:rFonts w:eastAsia="Times New Roman" w:cs="Times New Roman"/>
                      <w:color w:val="000000" w:themeColor="text1"/>
                      <w:sz w:val="24"/>
                      <w:szCs w:val="24"/>
                      <w:lang w:eastAsia="vi-VN"/>
                    </w:rPr>
                    <w:t xml:space="preserve"> (máu)</w:t>
                  </w:r>
                </w:p>
              </w:tc>
              <w:tc>
                <w:tcPr>
                  <w:tcW w:w="1134" w:type="dxa"/>
                </w:tcPr>
                <w:p w14:paraId="4F92B992" w14:textId="77777777" w:rsidR="009648D7" w:rsidRPr="00DF079E" w:rsidRDefault="009648D7" w:rsidP="003A1B96">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400</w:t>
                  </w:r>
                </w:p>
              </w:tc>
              <w:tc>
                <w:tcPr>
                  <w:tcW w:w="2194" w:type="dxa"/>
                </w:tcPr>
                <w:p w14:paraId="4AE5E7C9" w14:textId="77777777" w:rsidR="009648D7" w:rsidRPr="00DF079E" w:rsidRDefault="009648D7" w:rsidP="003A1B96">
                  <w:pPr>
                    <w:framePr w:hSpace="180" w:wrap="around" w:vAnchor="text" w:hAnchor="text" w:x="108" w:y="1"/>
                    <w:tabs>
                      <w:tab w:val="left" w:pos="490"/>
                    </w:tabs>
                    <w:suppressOverlap/>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Nam: 210 - 420</w:t>
                  </w:r>
                </w:p>
                <w:p w14:paraId="70F9EA60" w14:textId="77777777" w:rsidR="009648D7" w:rsidRPr="00DF079E" w:rsidRDefault="009648D7" w:rsidP="003A1B96">
                  <w:pPr>
                    <w:framePr w:hSpace="180" w:wrap="around" w:vAnchor="text" w:hAnchor="text" w:x="108" w:y="1"/>
                    <w:tabs>
                      <w:tab w:val="left" w:pos="490"/>
                    </w:tabs>
                    <w:suppressOverlap/>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Nữ: 150 - 350</w:t>
                  </w:r>
                </w:p>
              </w:tc>
              <w:tc>
                <w:tcPr>
                  <w:tcW w:w="1017" w:type="dxa"/>
                </w:tcPr>
                <w:p w14:paraId="3EA15558" w14:textId="77777777" w:rsidR="009648D7" w:rsidRPr="00DF079E" w:rsidRDefault="009648D7" w:rsidP="003A1B96">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µmol/L</w:t>
                  </w:r>
                </w:p>
              </w:tc>
            </w:tr>
            <w:tr w:rsidR="009648D7" w:rsidRPr="00DF079E" w14:paraId="33ED41F8" w14:textId="77777777" w:rsidTr="00D01E30">
              <w:tc>
                <w:tcPr>
                  <w:tcW w:w="2894" w:type="dxa"/>
                </w:tcPr>
                <w:p w14:paraId="0258B06A" w14:textId="77777777" w:rsidR="009648D7" w:rsidRPr="00DF079E" w:rsidRDefault="009648D7" w:rsidP="003A1B96">
                  <w:pPr>
                    <w:framePr w:hSpace="180" w:wrap="around" w:vAnchor="text" w:hAnchor="text" w:x="108" w:y="1"/>
                    <w:tabs>
                      <w:tab w:val="left" w:pos="490"/>
                    </w:tabs>
                    <w:suppressOverlap/>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w:t>
                  </w:r>
                </w:p>
              </w:tc>
              <w:tc>
                <w:tcPr>
                  <w:tcW w:w="1134" w:type="dxa"/>
                </w:tcPr>
                <w:p w14:paraId="1F74744E" w14:textId="77777777" w:rsidR="009648D7" w:rsidRPr="00DF079E" w:rsidRDefault="009648D7" w:rsidP="003A1B96">
                  <w:pPr>
                    <w:framePr w:hSpace="180" w:wrap="around" w:vAnchor="text" w:hAnchor="text" w:x="108" w:y="1"/>
                    <w:tabs>
                      <w:tab w:val="left" w:pos="490"/>
                    </w:tabs>
                    <w:suppressOverlap/>
                    <w:jc w:val="center"/>
                    <w:rPr>
                      <w:rFonts w:cs="Times New Roman"/>
                      <w:sz w:val="24"/>
                      <w:szCs w:val="24"/>
                    </w:rPr>
                  </w:pPr>
                  <w:r w:rsidRPr="00DF079E">
                    <w:rPr>
                      <w:rFonts w:eastAsia="Times New Roman" w:cs="Times New Roman"/>
                      <w:color w:val="000000" w:themeColor="text1"/>
                      <w:sz w:val="24"/>
                      <w:szCs w:val="24"/>
                      <w:lang w:eastAsia="vi-VN"/>
                    </w:rPr>
                    <w:t>…</w:t>
                  </w:r>
                </w:p>
              </w:tc>
              <w:tc>
                <w:tcPr>
                  <w:tcW w:w="2194" w:type="dxa"/>
                </w:tcPr>
                <w:p w14:paraId="519E84BE" w14:textId="77777777" w:rsidR="009648D7" w:rsidRPr="00DF079E" w:rsidRDefault="009648D7" w:rsidP="003A1B96">
                  <w:pPr>
                    <w:framePr w:hSpace="180" w:wrap="around" w:vAnchor="text" w:hAnchor="text" w:x="108" w:y="1"/>
                    <w:tabs>
                      <w:tab w:val="left" w:pos="490"/>
                    </w:tabs>
                    <w:suppressOverlap/>
                    <w:jc w:val="center"/>
                    <w:rPr>
                      <w:rFonts w:cs="Times New Roman"/>
                      <w:sz w:val="24"/>
                      <w:szCs w:val="24"/>
                    </w:rPr>
                  </w:pPr>
                  <w:r w:rsidRPr="00DF079E">
                    <w:rPr>
                      <w:rFonts w:eastAsia="Times New Roman" w:cs="Times New Roman"/>
                      <w:color w:val="000000" w:themeColor="text1"/>
                      <w:sz w:val="24"/>
                      <w:szCs w:val="24"/>
                      <w:lang w:eastAsia="vi-VN"/>
                    </w:rPr>
                    <w:t>…</w:t>
                  </w:r>
                </w:p>
              </w:tc>
              <w:tc>
                <w:tcPr>
                  <w:tcW w:w="1017" w:type="dxa"/>
                </w:tcPr>
                <w:p w14:paraId="4957448A" w14:textId="77777777" w:rsidR="009648D7" w:rsidRPr="00DF079E" w:rsidRDefault="009648D7" w:rsidP="003A1B96">
                  <w:pPr>
                    <w:framePr w:hSpace="180" w:wrap="around" w:vAnchor="text" w:hAnchor="text" w:x="108" w:y="1"/>
                    <w:tabs>
                      <w:tab w:val="left" w:pos="490"/>
                    </w:tabs>
                    <w:suppressOverlap/>
                    <w:jc w:val="center"/>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w:t>
                  </w:r>
                </w:p>
              </w:tc>
            </w:tr>
          </w:tbl>
          <w:p w14:paraId="300886C9" w14:textId="77777777" w:rsidR="009648D7" w:rsidRPr="00DF079E" w:rsidRDefault="009648D7" w:rsidP="00D01E30">
            <w:pPr>
              <w:shd w:val="clear" w:color="auto" w:fill="FFFFFF"/>
              <w:tabs>
                <w:tab w:val="left" w:pos="490"/>
              </w:tabs>
              <w:rPr>
                <w:rFonts w:eastAsia="Times New Roman" w:cs="Times New Roman"/>
                <w:color w:val="000000" w:themeColor="text1"/>
                <w:sz w:val="24"/>
                <w:szCs w:val="24"/>
                <w:lang w:eastAsia="vi-VN"/>
              </w:rPr>
            </w:pPr>
          </w:p>
          <w:p w14:paraId="52278FA1" w14:textId="77777777" w:rsidR="009648D7" w:rsidRPr="00DF079E" w:rsidRDefault="009648D7" w:rsidP="00D01E30">
            <w:pPr>
              <w:shd w:val="clear" w:color="auto" w:fill="FFFFFF"/>
              <w:tabs>
                <w:tab w:val="left" w:pos="490"/>
              </w:tabs>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lastRenderedPageBreak/>
              <w:t>Dự báo nguy cơ sức khỏe của người bệnh?</w:t>
            </w:r>
          </w:p>
          <w:p w14:paraId="52BDFFAF" w14:textId="77777777" w:rsidR="009648D7" w:rsidRPr="00DF079E" w:rsidRDefault="009648D7" w:rsidP="00D01E30">
            <w:pPr>
              <w:shd w:val="clear" w:color="auto" w:fill="FFFFFF"/>
              <w:tabs>
                <w:tab w:val="left" w:pos="490"/>
              </w:tabs>
              <w:rPr>
                <w:rFonts w:eastAsia="Times New Roman" w:cs="Times New Roman"/>
                <w:color w:val="FF0000"/>
                <w:sz w:val="24"/>
                <w:szCs w:val="24"/>
                <w:lang w:eastAsia="vi-VN"/>
              </w:rPr>
            </w:pPr>
            <w:r w:rsidRPr="00DF079E">
              <w:rPr>
                <w:rFonts w:eastAsia="Times New Roman" w:cs="Times New Roman"/>
                <w:color w:val="FF0000"/>
                <w:sz w:val="24"/>
                <w:szCs w:val="24"/>
                <w:lang w:eastAsia="vi-VN"/>
              </w:rPr>
              <w:t xml:space="preserve">A. </w:t>
            </w:r>
            <w:r w:rsidRPr="00DF079E">
              <w:rPr>
                <w:rFonts w:cs="Times New Roman"/>
                <w:color w:val="FF0000"/>
                <w:sz w:val="24"/>
                <w:szCs w:val="24"/>
                <w:shd w:val="clear" w:color="auto" w:fill="FFFFFF"/>
              </w:rPr>
              <w:t>Bệnh nhân bệnh tiểu đường và bệnh Gout</w:t>
            </w:r>
            <w:r w:rsidRPr="00DF079E">
              <w:rPr>
                <w:rFonts w:eastAsia="Times New Roman" w:cs="Times New Roman"/>
                <w:color w:val="FF0000"/>
                <w:sz w:val="24"/>
                <w:szCs w:val="24"/>
                <w:lang w:eastAsia="vi-VN"/>
              </w:rPr>
              <w:t xml:space="preserve">                         </w:t>
            </w:r>
          </w:p>
          <w:p w14:paraId="5E06C180" w14:textId="77777777" w:rsidR="009648D7" w:rsidRPr="00DF079E" w:rsidRDefault="009648D7" w:rsidP="00D01E30">
            <w:pPr>
              <w:shd w:val="clear" w:color="auto" w:fill="FFFFFF"/>
              <w:tabs>
                <w:tab w:val="left" w:pos="490"/>
              </w:tabs>
              <w:rPr>
                <w:rFonts w:cs="Times New Roman"/>
                <w:color w:val="000000"/>
                <w:sz w:val="24"/>
                <w:szCs w:val="24"/>
                <w:shd w:val="clear" w:color="auto" w:fill="FFFFFF"/>
              </w:rPr>
            </w:pPr>
            <w:r w:rsidRPr="00DF079E">
              <w:rPr>
                <w:rFonts w:eastAsia="Times New Roman" w:cs="Times New Roman"/>
                <w:color w:val="000000" w:themeColor="text1"/>
                <w:sz w:val="24"/>
                <w:szCs w:val="24"/>
                <w:lang w:eastAsia="vi-VN"/>
              </w:rPr>
              <w:t xml:space="preserve">B. </w:t>
            </w:r>
            <w:r w:rsidRPr="00DF079E">
              <w:rPr>
                <w:rFonts w:cs="Times New Roman"/>
                <w:color w:val="000000"/>
                <w:sz w:val="24"/>
                <w:szCs w:val="24"/>
                <w:shd w:val="clear" w:color="auto" w:fill="FFFFFF"/>
              </w:rPr>
              <w:t xml:space="preserve">Bệnh nhân bệnh tiểu đường. </w:t>
            </w:r>
          </w:p>
          <w:p w14:paraId="443A3F0A" w14:textId="77777777" w:rsidR="009648D7" w:rsidRPr="00DF079E" w:rsidRDefault="009648D7" w:rsidP="00D01E30">
            <w:pPr>
              <w:shd w:val="clear" w:color="auto" w:fill="FFFFFF"/>
              <w:tabs>
                <w:tab w:val="left" w:pos="490"/>
              </w:tabs>
              <w:rPr>
                <w:rFonts w:eastAsia="Times New Roman" w:cs="Times New Roman"/>
                <w:bCs/>
                <w:color w:val="000000" w:themeColor="text1"/>
                <w:sz w:val="24"/>
                <w:szCs w:val="24"/>
                <w:lang w:eastAsia="vi-VN"/>
              </w:rPr>
            </w:pPr>
            <w:r w:rsidRPr="00DF079E">
              <w:rPr>
                <w:rFonts w:eastAsia="Times New Roman" w:cs="Times New Roman"/>
                <w:bCs/>
                <w:color w:val="000000" w:themeColor="text1"/>
                <w:sz w:val="24"/>
                <w:szCs w:val="24"/>
                <w:lang w:eastAsia="vi-VN"/>
              </w:rPr>
              <w:t xml:space="preserve">C. </w:t>
            </w:r>
            <w:r w:rsidRPr="00DF079E">
              <w:rPr>
                <w:rFonts w:cs="Times New Roman"/>
                <w:color w:val="000000"/>
                <w:sz w:val="24"/>
                <w:szCs w:val="24"/>
                <w:shd w:val="clear" w:color="auto" w:fill="FFFFFF"/>
              </w:rPr>
              <w:t>Bệnh nhân bệnh Gout</w:t>
            </w:r>
            <w:r w:rsidRPr="00DF079E">
              <w:rPr>
                <w:rFonts w:eastAsia="Times New Roman" w:cs="Times New Roman"/>
                <w:bCs/>
                <w:color w:val="000000" w:themeColor="text1"/>
                <w:sz w:val="24"/>
                <w:szCs w:val="24"/>
                <w:lang w:eastAsia="vi-VN"/>
              </w:rPr>
              <w:t xml:space="preserve">.                           </w:t>
            </w:r>
          </w:p>
          <w:p w14:paraId="09913FEC" w14:textId="77777777" w:rsidR="009648D7" w:rsidRPr="00DF079E" w:rsidRDefault="009648D7" w:rsidP="00D01E30">
            <w:pPr>
              <w:shd w:val="clear" w:color="auto" w:fill="FFFFFF"/>
              <w:tabs>
                <w:tab w:val="left" w:pos="490"/>
              </w:tabs>
              <w:rPr>
                <w:rFonts w:eastAsia="Times New Roman" w:cs="Times New Roman"/>
                <w:color w:val="000000" w:themeColor="text1"/>
                <w:sz w:val="24"/>
                <w:szCs w:val="24"/>
                <w:lang w:eastAsia="vi-VN"/>
              </w:rPr>
            </w:pPr>
            <w:r w:rsidRPr="00DF079E">
              <w:rPr>
                <w:rFonts w:eastAsia="Times New Roman" w:cs="Times New Roman"/>
                <w:color w:val="000000" w:themeColor="text1"/>
                <w:sz w:val="24"/>
                <w:szCs w:val="24"/>
                <w:lang w:eastAsia="vi-VN"/>
              </w:rPr>
              <w:t>D.</w:t>
            </w:r>
            <w:r w:rsidRPr="00DF079E">
              <w:rPr>
                <w:rFonts w:cs="Times New Roman"/>
                <w:color w:val="000000"/>
                <w:sz w:val="24"/>
                <w:szCs w:val="24"/>
                <w:shd w:val="clear" w:color="auto" w:fill="FFFFFF"/>
              </w:rPr>
              <w:t xml:space="preserve"> Bệnh nhân bệnh tiểu đường, không bệnh Gout</w:t>
            </w:r>
            <w:r w:rsidRPr="00DF079E">
              <w:rPr>
                <w:rFonts w:eastAsia="Times New Roman" w:cs="Times New Roman"/>
                <w:color w:val="000000" w:themeColor="text1"/>
                <w:sz w:val="24"/>
                <w:szCs w:val="24"/>
                <w:lang w:eastAsia="vi-VN"/>
              </w:rPr>
              <w:t>.</w:t>
            </w:r>
          </w:p>
        </w:tc>
      </w:tr>
      <w:tr w:rsidR="009648D7" w:rsidRPr="00DF079E" w14:paraId="18B35B4B" w14:textId="77777777" w:rsidTr="00252519">
        <w:tc>
          <w:tcPr>
            <w:tcW w:w="10031" w:type="dxa"/>
            <w:gridSpan w:val="2"/>
            <w:tcBorders>
              <w:top w:val="single" w:sz="4" w:space="0" w:color="auto"/>
              <w:left w:val="single" w:sz="4" w:space="0" w:color="auto"/>
              <w:bottom w:val="single" w:sz="4" w:space="0" w:color="auto"/>
              <w:right w:val="single" w:sz="4" w:space="0" w:color="auto"/>
            </w:tcBorders>
          </w:tcPr>
          <w:p w14:paraId="5E7063D9" w14:textId="77777777" w:rsidR="009648D7" w:rsidRPr="00DF079E" w:rsidRDefault="009648D7" w:rsidP="00D01E30">
            <w:pPr>
              <w:tabs>
                <w:tab w:val="left" w:pos="490"/>
              </w:tabs>
              <w:jc w:val="center"/>
              <w:rPr>
                <w:rFonts w:cs="Times New Roman"/>
                <w:b/>
                <w:color w:val="FF0000"/>
                <w:sz w:val="24"/>
                <w:szCs w:val="24"/>
              </w:rPr>
            </w:pPr>
            <w:r w:rsidRPr="00DF079E">
              <w:rPr>
                <w:rFonts w:cs="Times New Roman"/>
                <w:b/>
                <w:color w:val="FF0000"/>
                <w:sz w:val="24"/>
                <w:szCs w:val="24"/>
              </w:rPr>
              <w:lastRenderedPageBreak/>
              <w:t>BÀI 37: HỆ THẦN KINH VÀ CÁC GIÁC QUAN Ở NGƯỜI</w:t>
            </w:r>
          </w:p>
        </w:tc>
      </w:tr>
      <w:tr w:rsidR="009648D7" w:rsidRPr="00DF079E" w14:paraId="17ADF1C0" w14:textId="77777777" w:rsidTr="00252519">
        <w:tc>
          <w:tcPr>
            <w:tcW w:w="1524" w:type="dxa"/>
            <w:tcBorders>
              <w:top w:val="single" w:sz="4" w:space="0" w:color="auto"/>
              <w:left w:val="single" w:sz="4" w:space="0" w:color="auto"/>
              <w:bottom w:val="single" w:sz="4" w:space="0" w:color="auto"/>
              <w:right w:val="single" w:sz="4" w:space="0" w:color="auto"/>
            </w:tcBorders>
          </w:tcPr>
          <w:p w14:paraId="33C20F75"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36D7D2B9"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121.</w:t>
            </w:r>
            <w:r w:rsidRPr="00DF079E">
              <w:rPr>
                <w:rFonts w:cs="Times New Roman"/>
                <w:b/>
                <w:color w:val="0070C0"/>
                <w:sz w:val="24"/>
                <w:szCs w:val="24"/>
              </w:rPr>
              <w:t xml:space="preserve"> </w:t>
            </w:r>
            <w:r w:rsidRPr="00DF079E">
              <w:rPr>
                <w:rFonts w:cs="Times New Roman"/>
                <w:sz w:val="24"/>
                <w:szCs w:val="24"/>
              </w:rPr>
              <w:t xml:space="preserve">Bộ phận trung ương của hệ thần kinh gồm: </w:t>
            </w:r>
          </w:p>
          <w:p w14:paraId="10BBC72C" w14:textId="77777777" w:rsidR="009648D7" w:rsidRPr="00DF079E" w:rsidRDefault="009648D7" w:rsidP="00D01E30">
            <w:pPr>
              <w:pStyle w:val="NormalWeb"/>
              <w:shd w:val="clear" w:color="auto" w:fill="FFFFFF"/>
              <w:tabs>
                <w:tab w:val="left" w:pos="490"/>
              </w:tabs>
              <w:spacing w:before="0" w:beforeAutospacing="0" w:after="0" w:afterAutospacing="0"/>
              <w:ind w:right="48"/>
              <w:jc w:val="both"/>
              <w:rPr>
                <w:color w:val="000000"/>
              </w:rPr>
            </w:pPr>
            <w:r w:rsidRPr="00DF079E">
              <w:rPr>
                <w:color w:val="FF0000"/>
              </w:rPr>
              <w:t>A. Não, tủy sống.</w:t>
            </w:r>
          </w:p>
          <w:p w14:paraId="0ED48CCC" w14:textId="77777777" w:rsidR="009648D7" w:rsidRPr="00DF079E" w:rsidRDefault="009648D7" w:rsidP="00D01E30">
            <w:pPr>
              <w:pStyle w:val="NormalWeb"/>
              <w:shd w:val="clear" w:color="auto" w:fill="FFFFFF"/>
              <w:tabs>
                <w:tab w:val="left" w:pos="490"/>
              </w:tabs>
              <w:spacing w:before="0" w:beforeAutospacing="0" w:after="0" w:afterAutospacing="0"/>
              <w:ind w:right="48"/>
              <w:jc w:val="both"/>
            </w:pPr>
            <w:r w:rsidRPr="00DF079E">
              <w:t>B. Dây thần kinh, hạch thần kinh.</w:t>
            </w:r>
          </w:p>
          <w:p w14:paraId="0B2A2F3A" w14:textId="77777777" w:rsidR="009648D7" w:rsidRPr="00DF079E" w:rsidRDefault="009648D7" w:rsidP="00D01E30">
            <w:pPr>
              <w:pStyle w:val="NormalWeb"/>
              <w:shd w:val="clear" w:color="auto" w:fill="FFFFFF"/>
              <w:tabs>
                <w:tab w:val="left" w:pos="490"/>
              </w:tabs>
              <w:spacing w:before="0" w:beforeAutospacing="0" w:after="0" w:afterAutospacing="0"/>
              <w:ind w:right="48"/>
              <w:jc w:val="both"/>
            </w:pPr>
            <w:r w:rsidRPr="00DF079E">
              <w:t xml:space="preserve">C. Não, dây thần kinh, hạch thần kinh. </w:t>
            </w:r>
          </w:p>
          <w:p w14:paraId="6C6271A0" w14:textId="77777777" w:rsidR="009648D7" w:rsidRPr="00DF079E" w:rsidRDefault="009648D7" w:rsidP="00D01E30">
            <w:pPr>
              <w:pStyle w:val="NormalWeb"/>
              <w:shd w:val="clear" w:color="auto" w:fill="FFFFFF"/>
              <w:tabs>
                <w:tab w:val="left" w:pos="490"/>
              </w:tabs>
              <w:spacing w:before="0" w:beforeAutospacing="0" w:after="0" w:afterAutospacing="0"/>
              <w:ind w:right="48"/>
              <w:jc w:val="both"/>
            </w:pPr>
            <w:r w:rsidRPr="00DF079E">
              <w:t>D. Tủy sống, dây thần kinh, hạch thần kinh.</w:t>
            </w:r>
          </w:p>
        </w:tc>
      </w:tr>
      <w:tr w:rsidR="009648D7" w:rsidRPr="00DF079E" w14:paraId="188183A4" w14:textId="77777777" w:rsidTr="00252519">
        <w:tc>
          <w:tcPr>
            <w:tcW w:w="1524" w:type="dxa"/>
            <w:tcBorders>
              <w:top w:val="single" w:sz="4" w:space="0" w:color="auto"/>
              <w:left w:val="single" w:sz="4" w:space="0" w:color="auto"/>
              <w:bottom w:val="single" w:sz="4" w:space="0" w:color="auto"/>
              <w:right w:val="single" w:sz="4" w:space="0" w:color="auto"/>
            </w:tcBorders>
          </w:tcPr>
          <w:p w14:paraId="07201883"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7559112F"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122.</w:t>
            </w:r>
            <w:r w:rsidRPr="00DF079E">
              <w:rPr>
                <w:rFonts w:cs="Times New Roman"/>
                <w:b/>
                <w:color w:val="0070C0"/>
                <w:sz w:val="24"/>
                <w:szCs w:val="24"/>
              </w:rPr>
              <w:t xml:space="preserve"> </w:t>
            </w:r>
            <w:r w:rsidRPr="00DF079E">
              <w:rPr>
                <w:rFonts w:cs="Times New Roman"/>
                <w:sz w:val="24"/>
                <w:szCs w:val="24"/>
              </w:rPr>
              <w:t xml:space="preserve">Bộ phận ngoại biên của hệ thần kinh gồm: </w:t>
            </w:r>
          </w:p>
          <w:p w14:paraId="74F52FBB" w14:textId="77777777" w:rsidR="009648D7" w:rsidRPr="00DF079E" w:rsidRDefault="009648D7" w:rsidP="00D01E30">
            <w:pPr>
              <w:pStyle w:val="NormalWeb"/>
              <w:shd w:val="clear" w:color="auto" w:fill="FFFFFF"/>
              <w:tabs>
                <w:tab w:val="left" w:pos="490"/>
              </w:tabs>
              <w:spacing w:before="0" w:beforeAutospacing="0" w:after="0" w:afterAutospacing="0"/>
              <w:ind w:right="48"/>
              <w:jc w:val="both"/>
              <w:rPr>
                <w:color w:val="FF0000"/>
              </w:rPr>
            </w:pPr>
            <w:r w:rsidRPr="00DF079E">
              <w:rPr>
                <w:color w:val="FF0000"/>
              </w:rPr>
              <w:t>A. Dây thần kinh, hạch thần kinh.</w:t>
            </w:r>
          </w:p>
          <w:p w14:paraId="7D351C48" w14:textId="77777777" w:rsidR="009648D7" w:rsidRPr="00DF079E" w:rsidRDefault="009648D7" w:rsidP="00D01E30">
            <w:pPr>
              <w:pStyle w:val="NormalWeb"/>
              <w:shd w:val="clear" w:color="auto" w:fill="FFFFFF"/>
              <w:tabs>
                <w:tab w:val="left" w:pos="490"/>
              </w:tabs>
              <w:spacing w:before="0" w:beforeAutospacing="0" w:after="0" w:afterAutospacing="0"/>
              <w:ind w:right="48"/>
              <w:jc w:val="both"/>
              <w:rPr>
                <w:color w:val="000000"/>
              </w:rPr>
            </w:pPr>
            <w:r w:rsidRPr="00DF079E">
              <w:t>B. Não, tủy sống.</w:t>
            </w:r>
          </w:p>
          <w:p w14:paraId="798AE007" w14:textId="77777777" w:rsidR="009648D7" w:rsidRPr="00DF079E" w:rsidRDefault="009648D7" w:rsidP="00D01E30">
            <w:pPr>
              <w:pStyle w:val="NormalWeb"/>
              <w:shd w:val="clear" w:color="auto" w:fill="FFFFFF"/>
              <w:tabs>
                <w:tab w:val="left" w:pos="490"/>
              </w:tabs>
              <w:spacing w:before="0" w:beforeAutospacing="0" w:after="0" w:afterAutospacing="0"/>
              <w:ind w:right="48"/>
              <w:jc w:val="both"/>
            </w:pPr>
            <w:r w:rsidRPr="00DF079E">
              <w:t xml:space="preserve">C. Não, dây thần kinh, hạch thần kinh. </w:t>
            </w:r>
          </w:p>
          <w:p w14:paraId="5FC15FB5" w14:textId="77777777" w:rsidR="009648D7" w:rsidRPr="00DF079E" w:rsidRDefault="009648D7" w:rsidP="00D01E30">
            <w:pPr>
              <w:pStyle w:val="NormalWeb"/>
              <w:shd w:val="clear" w:color="auto" w:fill="FFFFFF"/>
              <w:tabs>
                <w:tab w:val="left" w:pos="490"/>
              </w:tabs>
              <w:spacing w:before="0" w:beforeAutospacing="0" w:after="0" w:afterAutospacing="0"/>
              <w:ind w:right="48"/>
              <w:jc w:val="both"/>
            </w:pPr>
            <w:r w:rsidRPr="00DF079E">
              <w:t>D. Tủy sống, dây thần kinh, hạch thần kinh.</w:t>
            </w:r>
          </w:p>
        </w:tc>
      </w:tr>
      <w:tr w:rsidR="009648D7" w:rsidRPr="00DF079E" w14:paraId="077B98DD" w14:textId="77777777" w:rsidTr="00252519">
        <w:tc>
          <w:tcPr>
            <w:tcW w:w="1524" w:type="dxa"/>
            <w:tcBorders>
              <w:top w:val="single" w:sz="4" w:space="0" w:color="auto"/>
              <w:left w:val="single" w:sz="4" w:space="0" w:color="auto"/>
              <w:bottom w:val="single" w:sz="4" w:space="0" w:color="auto"/>
              <w:right w:val="single" w:sz="4" w:space="0" w:color="auto"/>
            </w:tcBorders>
          </w:tcPr>
          <w:p w14:paraId="3BA3D8BC"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17BE79F1" w14:textId="77777777" w:rsidR="009648D7" w:rsidRPr="00DF079E" w:rsidRDefault="009648D7" w:rsidP="00D01E30">
            <w:pPr>
              <w:pStyle w:val="NormalWeb"/>
              <w:shd w:val="clear" w:color="auto" w:fill="FFFFFF"/>
              <w:tabs>
                <w:tab w:val="left" w:pos="490"/>
              </w:tabs>
              <w:spacing w:before="0" w:beforeAutospacing="0" w:after="0" w:afterAutospacing="0"/>
            </w:pPr>
            <w:r w:rsidRPr="00DF079E">
              <w:rPr>
                <w:b/>
                <w:color w:val="0070C0"/>
                <w:u w:val="single"/>
              </w:rPr>
              <w:t>Câu 123.</w:t>
            </w:r>
            <w:r w:rsidRPr="00DF079E">
              <w:rPr>
                <w:color w:val="333333"/>
              </w:rPr>
              <w:t xml:space="preserve"> </w:t>
            </w:r>
            <w:r w:rsidRPr="00DF079E">
              <w:t>Đơn vị cấu tạo của hệ thần kinh là gì?</w:t>
            </w:r>
          </w:p>
          <w:p w14:paraId="0158DDA2" w14:textId="77777777" w:rsidR="009648D7" w:rsidRPr="00DF079E" w:rsidRDefault="009648D7" w:rsidP="00D01E30">
            <w:pPr>
              <w:pStyle w:val="NormalWeb"/>
              <w:shd w:val="clear" w:color="auto" w:fill="FFFFFF"/>
              <w:tabs>
                <w:tab w:val="left" w:pos="490"/>
              </w:tabs>
              <w:spacing w:before="0" w:beforeAutospacing="0" w:after="0" w:afterAutospacing="0"/>
              <w:rPr>
                <w:b/>
                <w:bCs/>
                <w:color w:val="FF0000"/>
              </w:rPr>
            </w:pPr>
            <w:r w:rsidRPr="00DF079E">
              <w:rPr>
                <w:color w:val="FF0000"/>
              </w:rPr>
              <w:t xml:space="preserve">A. </w:t>
            </w:r>
            <w:r w:rsidRPr="00DF079E">
              <w:rPr>
                <w:bCs/>
                <w:color w:val="FF0000"/>
              </w:rPr>
              <w:t>Tế bào thần kinh (nơron).</w:t>
            </w:r>
          </w:p>
          <w:p w14:paraId="493B437A" w14:textId="77777777" w:rsidR="009648D7" w:rsidRPr="00DF079E" w:rsidRDefault="009648D7" w:rsidP="00D01E30">
            <w:pPr>
              <w:pStyle w:val="NormalWeb"/>
              <w:shd w:val="clear" w:color="auto" w:fill="FFFFFF"/>
              <w:tabs>
                <w:tab w:val="left" w:pos="490"/>
              </w:tabs>
              <w:spacing w:before="0" w:beforeAutospacing="0" w:after="0" w:afterAutospacing="0"/>
            </w:pPr>
            <w:r w:rsidRPr="00DF079E">
              <w:t>B. Hạch thần kinh.</w:t>
            </w:r>
          </w:p>
          <w:p w14:paraId="01987EEF" w14:textId="77777777" w:rsidR="009648D7" w:rsidRPr="00DF079E" w:rsidRDefault="009648D7" w:rsidP="00D01E30">
            <w:pPr>
              <w:pStyle w:val="NormalWeb"/>
              <w:shd w:val="clear" w:color="auto" w:fill="FFFFFF"/>
              <w:tabs>
                <w:tab w:val="left" w:pos="490"/>
              </w:tabs>
              <w:spacing w:before="0" w:beforeAutospacing="0" w:after="0" w:afterAutospacing="0"/>
            </w:pPr>
            <w:r w:rsidRPr="00DF079E">
              <w:rPr>
                <w:bCs/>
              </w:rPr>
              <w:t xml:space="preserve">C. </w:t>
            </w:r>
            <w:r w:rsidRPr="00DF079E">
              <w:t>Dây thần kinh.</w:t>
            </w:r>
          </w:p>
          <w:p w14:paraId="524A4D12" w14:textId="77777777" w:rsidR="009648D7" w:rsidRPr="00DF079E" w:rsidRDefault="009648D7" w:rsidP="00D01E30">
            <w:pPr>
              <w:pStyle w:val="NormalWeb"/>
              <w:shd w:val="clear" w:color="auto" w:fill="FFFFFF"/>
              <w:tabs>
                <w:tab w:val="left" w:pos="490"/>
              </w:tabs>
              <w:spacing w:before="0" w:beforeAutospacing="0" w:after="0" w:afterAutospacing="0"/>
            </w:pPr>
            <w:r w:rsidRPr="00DF079E">
              <w:t>D. Mô thần kinh.</w:t>
            </w:r>
          </w:p>
        </w:tc>
      </w:tr>
      <w:tr w:rsidR="009648D7" w:rsidRPr="00DF079E" w14:paraId="1A0D8501" w14:textId="77777777" w:rsidTr="00252519">
        <w:tc>
          <w:tcPr>
            <w:tcW w:w="1524" w:type="dxa"/>
            <w:tcBorders>
              <w:top w:val="single" w:sz="4" w:space="0" w:color="auto"/>
              <w:left w:val="single" w:sz="4" w:space="0" w:color="auto"/>
              <w:bottom w:val="single" w:sz="4" w:space="0" w:color="auto"/>
              <w:right w:val="single" w:sz="4" w:space="0" w:color="auto"/>
            </w:tcBorders>
          </w:tcPr>
          <w:p w14:paraId="2BA415C0"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50E33AD2" w14:textId="77777777" w:rsidR="009648D7" w:rsidRPr="00DF079E" w:rsidRDefault="009648D7" w:rsidP="00D01E30">
            <w:pPr>
              <w:pStyle w:val="NormalWeb"/>
              <w:shd w:val="clear" w:color="auto" w:fill="FFFFFF"/>
              <w:tabs>
                <w:tab w:val="left" w:pos="490"/>
              </w:tabs>
              <w:spacing w:before="0" w:beforeAutospacing="0" w:after="0" w:afterAutospacing="0"/>
            </w:pPr>
            <w:r w:rsidRPr="00DF079E">
              <w:rPr>
                <w:b/>
                <w:color w:val="0070C0"/>
                <w:u w:val="single"/>
              </w:rPr>
              <w:t>Câu 124.</w:t>
            </w:r>
            <w:r w:rsidRPr="00DF079E">
              <w:rPr>
                <w:b/>
                <w:color w:val="0070C0"/>
              </w:rPr>
              <w:t xml:space="preserve"> </w:t>
            </w:r>
            <w:r w:rsidRPr="00DF079E">
              <w:t>Chức năng của hệ thần kinh là gì?</w:t>
            </w:r>
          </w:p>
          <w:p w14:paraId="38545C7C" w14:textId="77777777" w:rsidR="009648D7" w:rsidRPr="00DF079E" w:rsidRDefault="009648D7" w:rsidP="00D01E30">
            <w:pPr>
              <w:pStyle w:val="Heading6"/>
              <w:shd w:val="clear" w:color="auto" w:fill="FFFFFF"/>
              <w:tabs>
                <w:tab w:val="left" w:pos="490"/>
              </w:tabs>
              <w:spacing w:before="0"/>
              <w:rPr>
                <w:rFonts w:ascii="Times New Roman" w:hAnsi="Times New Roman" w:cs="Times New Roman"/>
                <w:b/>
                <w:bCs/>
                <w:color w:val="FF0000"/>
                <w:sz w:val="24"/>
              </w:rPr>
            </w:pPr>
            <w:r w:rsidRPr="00DF079E">
              <w:rPr>
                <w:rFonts w:ascii="Times New Roman" w:hAnsi="Times New Roman" w:cs="Times New Roman"/>
                <w:color w:val="FF0000"/>
                <w:sz w:val="24"/>
              </w:rPr>
              <w:t>A. Điều khiển, điều hòa, phối hợp hoạt động các cơ quan, hệ cơ quan trong cơ thể thành một thể thống nhất.</w:t>
            </w:r>
          </w:p>
          <w:p w14:paraId="176CE4DB"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B. Giám sát các hoạt động, thông báo cho não bộ hoạt động của các cơ quan trong cơ thể.</w:t>
            </w:r>
          </w:p>
          <w:p w14:paraId="479456F0" w14:textId="77777777" w:rsidR="009648D7" w:rsidRPr="00DF079E" w:rsidRDefault="009648D7" w:rsidP="00D01E30">
            <w:pPr>
              <w:pStyle w:val="NormalWeb"/>
              <w:shd w:val="clear" w:color="auto" w:fill="FFFFFF"/>
              <w:tabs>
                <w:tab w:val="left" w:pos="490"/>
              </w:tabs>
              <w:spacing w:before="0" w:beforeAutospacing="0" w:after="0" w:afterAutospacing="0"/>
            </w:pPr>
            <w:r w:rsidRPr="00DF079E">
              <w:t>C. Điều hòa nhiệt độ, tuần hoàn, tiêu hóa.</w:t>
            </w:r>
          </w:p>
          <w:p w14:paraId="20D80391" w14:textId="77777777" w:rsidR="009648D7" w:rsidRPr="00DF079E" w:rsidRDefault="009648D7" w:rsidP="00D01E30">
            <w:pPr>
              <w:pStyle w:val="NormalWeb"/>
              <w:shd w:val="clear" w:color="auto" w:fill="FFFFFF"/>
              <w:tabs>
                <w:tab w:val="left" w:pos="490"/>
              </w:tabs>
              <w:spacing w:before="0" w:beforeAutospacing="0" w:after="0" w:afterAutospacing="0"/>
            </w:pPr>
            <w:r w:rsidRPr="00DF079E">
              <w:t>D. Sản xuất tế bào thần kinh.</w:t>
            </w:r>
          </w:p>
        </w:tc>
      </w:tr>
      <w:tr w:rsidR="009648D7" w:rsidRPr="00DF079E" w14:paraId="53CA32A6" w14:textId="77777777" w:rsidTr="00252519">
        <w:tc>
          <w:tcPr>
            <w:tcW w:w="1524" w:type="dxa"/>
            <w:tcBorders>
              <w:top w:val="single" w:sz="4" w:space="0" w:color="auto"/>
              <w:left w:val="single" w:sz="4" w:space="0" w:color="auto"/>
              <w:bottom w:val="single" w:sz="4" w:space="0" w:color="auto"/>
              <w:right w:val="single" w:sz="4" w:space="0" w:color="auto"/>
            </w:tcBorders>
          </w:tcPr>
          <w:p w14:paraId="13B43B1A"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044C0FB8"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125.</w:t>
            </w:r>
            <w:r w:rsidRPr="00DF079E">
              <w:rPr>
                <w:rFonts w:cs="Times New Roman"/>
                <w:b/>
                <w:color w:val="0070C0"/>
                <w:sz w:val="24"/>
                <w:szCs w:val="24"/>
              </w:rPr>
              <w:t xml:space="preserve"> </w:t>
            </w:r>
            <w:r w:rsidRPr="00DF079E">
              <w:rPr>
                <w:rFonts w:cs="Times New Roman"/>
                <w:sz w:val="24"/>
                <w:szCs w:val="24"/>
                <w:shd w:val="clear" w:color="auto" w:fill="FFFFFF"/>
              </w:rPr>
              <w:t>Bệnh Parkinson ở người là do đâu?</w:t>
            </w:r>
          </w:p>
          <w:p w14:paraId="7503ACF4" w14:textId="77777777" w:rsidR="009648D7" w:rsidRPr="00DF079E" w:rsidRDefault="009648D7" w:rsidP="00D01E30">
            <w:pPr>
              <w:tabs>
                <w:tab w:val="left" w:pos="490"/>
              </w:tabs>
              <w:rPr>
                <w:rFonts w:cs="Times New Roman"/>
                <w:color w:val="FF0000"/>
                <w:sz w:val="24"/>
                <w:szCs w:val="24"/>
              </w:rPr>
            </w:pPr>
            <w:r w:rsidRPr="00DF079E">
              <w:rPr>
                <w:rFonts w:cs="Times New Roman"/>
                <w:color w:val="FF0000"/>
                <w:sz w:val="24"/>
                <w:szCs w:val="24"/>
              </w:rPr>
              <w:t>A. Thoái hóa tế bào thần kinh.</w:t>
            </w:r>
          </w:p>
          <w:p w14:paraId="290F05CD" w14:textId="77777777" w:rsidR="009648D7" w:rsidRPr="00DF079E" w:rsidRDefault="009648D7" w:rsidP="00D01E30">
            <w:pPr>
              <w:tabs>
                <w:tab w:val="left" w:pos="490"/>
              </w:tabs>
              <w:rPr>
                <w:rFonts w:cs="Times New Roman"/>
                <w:sz w:val="24"/>
                <w:szCs w:val="24"/>
              </w:rPr>
            </w:pPr>
            <w:r w:rsidRPr="00DF079E">
              <w:rPr>
                <w:rFonts w:cs="Times New Roman"/>
                <w:sz w:val="24"/>
                <w:szCs w:val="24"/>
              </w:rPr>
              <w:t>B. Rối loạn hệ thống thần kinh trung ương.</w:t>
            </w:r>
          </w:p>
          <w:p w14:paraId="405E585F" w14:textId="77777777" w:rsidR="009648D7" w:rsidRPr="00DF079E" w:rsidRDefault="009648D7" w:rsidP="00D01E30">
            <w:pPr>
              <w:tabs>
                <w:tab w:val="left" w:pos="490"/>
              </w:tabs>
              <w:rPr>
                <w:rFonts w:cs="Times New Roman"/>
                <w:sz w:val="24"/>
                <w:szCs w:val="24"/>
              </w:rPr>
            </w:pPr>
            <w:r w:rsidRPr="00DF079E">
              <w:rPr>
                <w:rFonts w:cs="Times New Roman"/>
                <w:sz w:val="24"/>
                <w:szCs w:val="24"/>
              </w:rPr>
              <w:t>C. Rối loạn thần kinh thường gặp ở người cao tuổi.</w:t>
            </w:r>
          </w:p>
          <w:p w14:paraId="7E71189D" w14:textId="77777777" w:rsidR="009648D7" w:rsidRPr="00DF079E" w:rsidRDefault="009648D7" w:rsidP="00D01E30">
            <w:pPr>
              <w:tabs>
                <w:tab w:val="left" w:pos="490"/>
              </w:tabs>
              <w:rPr>
                <w:rFonts w:cs="Times New Roman"/>
                <w:sz w:val="24"/>
                <w:szCs w:val="24"/>
              </w:rPr>
            </w:pPr>
            <w:r w:rsidRPr="00DF079E">
              <w:rPr>
                <w:rFonts w:cs="Times New Roman"/>
                <w:sz w:val="24"/>
                <w:szCs w:val="24"/>
              </w:rPr>
              <w:t>D. Xơ vữa động mạch, thoái hóa đốt sống cổ, máu đông gây cản trở dòng tuần hoàn máu lên não.</w:t>
            </w:r>
          </w:p>
        </w:tc>
      </w:tr>
      <w:tr w:rsidR="009648D7" w:rsidRPr="00DF079E" w14:paraId="42A2C5C3" w14:textId="77777777" w:rsidTr="00252519">
        <w:tc>
          <w:tcPr>
            <w:tcW w:w="1524" w:type="dxa"/>
            <w:tcBorders>
              <w:top w:val="single" w:sz="4" w:space="0" w:color="auto"/>
              <w:left w:val="single" w:sz="4" w:space="0" w:color="auto"/>
              <w:bottom w:val="single" w:sz="4" w:space="0" w:color="auto"/>
              <w:right w:val="single" w:sz="4" w:space="0" w:color="auto"/>
            </w:tcBorders>
          </w:tcPr>
          <w:p w14:paraId="0F05EEA3"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71A09F01" w14:textId="77777777" w:rsidR="009648D7" w:rsidRPr="00DF079E" w:rsidRDefault="009648D7" w:rsidP="00D01E30">
            <w:pPr>
              <w:pStyle w:val="NormalWeb"/>
              <w:shd w:val="clear" w:color="auto" w:fill="FFFFFF"/>
              <w:tabs>
                <w:tab w:val="left" w:pos="490"/>
              </w:tabs>
              <w:spacing w:before="0" w:beforeAutospacing="0" w:after="0" w:afterAutospacing="0"/>
            </w:pPr>
            <w:r w:rsidRPr="00DF079E">
              <w:rPr>
                <w:b/>
                <w:color w:val="0070C0"/>
                <w:u w:val="single"/>
              </w:rPr>
              <w:t>Câu 126.</w:t>
            </w:r>
            <w:r w:rsidRPr="00DF079E">
              <w:rPr>
                <w:b/>
                <w:color w:val="0070C0"/>
              </w:rPr>
              <w:t xml:space="preserve"> </w:t>
            </w:r>
            <w:r w:rsidRPr="00DF079E">
              <w:t>Chức năng của thị giác là gì?</w:t>
            </w:r>
          </w:p>
          <w:p w14:paraId="3A00E79E" w14:textId="77777777" w:rsidR="009648D7" w:rsidRPr="00DF079E" w:rsidRDefault="009648D7" w:rsidP="00D01E30">
            <w:pPr>
              <w:shd w:val="clear" w:color="auto" w:fill="FFFFFF"/>
              <w:tabs>
                <w:tab w:val="left" w:pos="490"/>
              </w:tabs>
              <w:rPr>
                <w:rFonts w:eastAsia="Times New Roman" w:cs="Times New Roman"/>
                <w:color w:val="FF0000"/>
                <w:sz w:val="24"/>
                <w:szCs w:val="24"/>
                <w:lang w:eastAsia="vi-VN"/>
              </w:rPr>
            </w:pPr>
            <w:r w:rsidRPr="00DF079E">
              <w:rPr>
                <w:rFonts w:eastAsia="Times New Roman" w:cs="Times New Roman"/>
                <w:color w:val="FF0000"/>
                <w:sz w:val="24"/>
                <w:szCs w:val="24"/>
                <w:lang w:eastAsia="vi-VN"/>
              </w:rPr>
              <w:t xml:space="preserve">A. Quan sát, thu nhận hình ảnh, màu sắc của sự vật và hiện tượng. </w:t>
            </w:r>
          </w:p>
          <w:p w14:paraId="4FC274C9"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B. Phân tích hình ảnh.</w:t>
            </w:r>
          </w:p>
          <w:p w14:paraId="72071B6F"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C. Phân tích màu sắc.</w:t>
            </w:r>
          </w:p>
          <w:p w14:paraId="15B4580E"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D. Phân tích các chuyển động.</w:t>
            </w:r>
          </w:p>
        </w:tc>
      </w:tr>
      <w:tr w:rsidR="009648D7" w:rsidRPr="00DF079E" w14:paraId="1B8E635C" w14:textId="77777777" w:rsidTr="00252519">
        <w:tc>
          <w:tcPr>
            <w:tcW w:w="1524" w:type="dxa"/>
            <w:tcBorders>
              <w:top w:val="single" w:sz="4" w:space="0" w:color="auto"/>
              <w:left w:val="single" w:sz="4" w:space="0" w:color="auto"/>
              <w:bottom w:val="single" w:sz="4" w:space="0" w:color="auto"/>
              <w:right w:val="single" w:sz="4" w:space="0" w:color="auto"/>
            </w:tcBorders>
          </w:tcPr>
          <w:p w14:paraId="798997E9"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2E95D030" w14:textId="77777777" w:rsidR="009648D7" w:rsidRPr="00DF079E" w:rsidRDefault="009648D7" w:rsidP="00D01E30">
            <w:pPr>
              <w:pStyle w:val="NormalWeb"/>
              <w:shd w:val="clear" w:color="auto" w:fill="FFFFFF"/>
              <w:tabs>
                <w:tab w:val="left" w:pos="490"/>
              </w:tabs>
              <w:spacing w:before="0" w:beforeAutospacing="0" w:after="0" w:afterAutospacing="0"/>
            </w:pPr>
            <w:r w:rsidRPr="00DF079E">
              <w:rPr>
                <w:b/>
                <w:color w:val="0070C0"/>
                <w:u w:val="single"/>
              </w:rPr>
              <w:t>Câu 127.</w:t>
            </w:r>
            <w:r w:rsidRPr="00DF079E">
              <w:rPr>
                <w:b/>
                <w:color w:val="0070C0"/>
              </w:rPr>
              <w:t xml:space="preserve"> </w:t>
            </w:r>
            <w:r w:rsidRPr="00DF079E">
              <w:t>Con người có các giác quan nào?</w:t>
            </w:r>
          </w:p>
          <w:p w14:paraId="446095BB" w14:textId="77777777" w:rsidR="009648D7" w:rsidRPr="00DF079E" w:rsidRDefault="009648D7" w:rsidP="00D01E30">
            <w:pPr>
              <w:shd w:val="clear" w:color="auto" w:fill="FFFFFF"/>
              <w:tabs>
                <w:tab w:val="left" w:pos="490"/>
              </w:tabs>
              <w:rPr>
                <w:rFonts w:eastAsia="Times New Roman" w:cs="Times New Roman"/>
                <w:color w:val="FF0000"/>
                <w:sz w:val="24"/>
                <w:szCs w:val="24"/>
                <w:lang w:eastAsia="vi-VN"/>
              </w:rPr>
            </w:pPr>
            <w:r w:rsidRPr="00DF079E">
              <w:rPr>
                <w:rFonts w:eastAsia="Times New Roman" w:cs="Times New Roman"/>
                <w:color w:val="FF0000"/>
                <w:sz w:val="24"/>
                <w:szCs w:val="24"/>
                <w:lang w:eastAsia="vi-VN"/>
              </w:rPr>
              <w:t xml:space="preserve">A. Thị giác, thính giác, xúc giác, vị giác, khứu giác. </w:t>
            </w:r>
          </w:p>
          <w:p w14:paraId="485D0E09"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B. Thị giác, thính giác, cảm giác, vị giác, khứu giác.</w:t>
            </w:r>
          </w:p>
          <w:p w14:paraId="34F046B6"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C. Thị giác, thính giác, xúc giác, cảm giác, khứu giác.</w:t>
            </w:r>
          </w:p>
          <w:p w14:paraId="00D58CFC"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lastRenderedPageBreak/>
              <w:t>D. Thị giác, thính giác, xúc giác, vị giác, cảm giác.</w:t>
            </w:r>
          </w:p>
        </w:tc>
      </w:tr>
      <w:tr w:rsidR="009648D7" w:rsidRPr="00DF079E" w14:paraId="17A79E8B" w14:textId="77777777" w:rsidTr="00252519">
        <w:tc>
          <w:tcPr>
            <w:tcW w:w="1524" w:type="dxa"/>
            <w:tcBorders>
              <w:top w:val="single" w:sz="4" w:space="0" w:color="auto"/>
              <w:left w:val="single" w:sz="4" w:space="0" w:color="auto"/>
              <w:bottom w:val="single" w:sz="4" w:space="0" w:color="auto"/>
              <w:right w:val="single" w:sz="4" w:space="0" w:color="auto"/>
            </w:tcBorders>
          </w:tcPr>
          <w:p w14:paraId="408682A9" w14:textId="77777777" w:rsidR="009648D7" w:rsidRPr="00DF079E" w:rsidRDefault="009648D7" w:rsidP="00D01E30">
            <w:pPr>
              <w:jc w:val="center"/>
              <w:rPr>
                <w:rFonts w:cs="Times New Roman"/>
                <w:b/>
                <w:sz w:val="24"/>
                <w:szCs w:val="24"/>
              </w:rPr>
            </w:pPr>
            <w:r w:rsidRPr="00DF079E">
              <w:rPr>
                <w:rFonts w:cs="Times New Roman"/>
                <w:b/>
                <w:sz w:val="24"/>
                <w:szCs w:val="24"/>
              </w:rPr>
              <w:lastRenderedPageBreak/>
              <w:t>Thông hiểu</w:t>
            </w:r>
          </w:p>
        </w:tc>
        <w:tc>
          <w:tcPr>
            <w:tcW w:w="8507" w:type="dxa"/>
            <w:tcBorders>
              <w:top w:val="single" w:sz="4" w:space="0" w:color="auto"/>
              <w:left w:val="single" w:sz="4" w:space="0" w:color="auto"/>
              <w:bottom w:val="single" w:sz="4" w:space="0" w:color="auto"/>
              <w:right w:val="single" w:sz="4" w:space="0" w:color="auto"/>
            </w:tcBorders>
          </w:tcPr>
          <w:p w14:paraId="034F6241"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b/>
                <w:color w:val="0070C0"/>
                <w:sz w:val="24"/>
                <w:szCs w:val="24"/>
                <w:u w:val="single"/>
              </w:rPr>
              <w:t>Câu 128.</w:t>
            </w:r>
            <w:r w:rsidRPr="00DF079E">
              <w:rPr>
                <w:rFonts w:cs="Times New Roman"/>
                <w:b/>
                <w:color w:val="0070C0"/>
                <w:sz w:val="24"/>
                <w:szCs w:val="24"/>
              </w:rPr>
              <w:t xml:space="preserve"> </w:t>
            </w:r>
            <w:r w:rsidRPr="00DF079E">
              <w:rPr>
                <w:rFonts w:cs="Times New Roman"/>
                <w:sz w:val="24"/>
                <w:szCs w:val="24"/>
                <w:shd w:val="clear" w:color="auto" w:fill="FFFFFF"/>
              </w:rPr>
              <w:t xml:space="preserve">Thói quen nào </w:t>
            </w:r>
            <w:r w:rsidRPr="00DF079E">
              <w:rPr>
                <w:rFonts w:cs="Times New Roman"/>
                <w:b/>
                <w:bCs/>
                <w:sz w:val="24"/>
                <w:szCs w:val="24"/>
                <w:shd w:val="clear" w:color="auto" w:fill="FFFFFF"/>
              </w:rPr>
              <w:t xml:space="preserve">không </w:t>
            </w:r>
            <w:r w:rsidRPr="00DF079E">
              <w:rPr>
                <w:rFonts w:cs="Times New Roman"/>
                <w:sz w:val="24"/>
                <w:szCs w:val="24"/>
                <w:shd w:val="clear" w:color="auto" w:fill="FFFFFF"/>
              </w:rPr>
              <w:t>tốt cho hệ thần kinh?</w:t>
            </w:r>
          </w:p>
          <w:p w14:paraId="1779131C" w14:textId="77777777" w:rsidR="009648D7" w:rsidRPr="00DF079E" w:rsidRDefault="009648D7" w:rsidP="00D01E30">
            <w:pPr>
              <w:tabs>
                <w:tab w:val="left" w:pos="490"/>
              </w:tabs>
              <w:rPr>
                <w:rFonts w:cs="Times New Roman"/>
                <w:color w:val="FF0000"/>
                <w:sz w:val="24"/>
                <w:szCs w:val="24"/>
              </w:rPr>
            </w:pPr>
            <w:r w:rsidRPr="00DF079E">
              <w:rPr>
                <w:rFonts w:cs="Times New Roman"/>
                <w:color w:val="FF0000"/>
                <w:sz w:val="24"/>
                <w:szCs w:val="24"/>
              </w:rPr>
              <w:t xml:space="preserve">A. </w:t>
            </w:r>
            <w:r w:rsidRPr="00DF079E">
              <w:rPr>
                <w:rStyle w:val="Strong"/>
                <w:rFonts w:cs="Times New Roman"/>
                <w:b w:val="0"/>
                <w:color w:val="FF0000"/>
                <w:shd w:val="clear" w:color="auto" w:fill="FFFFFF"/>
              </w:rPr>
              <w:t>Tập thể dục ngay lập tức khi thức dậy vào buổi sáng.</w:t>
            </w:r>
          </w:p>
          <w:p w14:paraId="1ADED532" w14:textId="77777777" w:rsidR="009648D7" w:rsidRPr="00DF079E" w:rsidRDefault="009648D7" w:rsidP="00D01E30">
            <w:pPr>
              <w:tabs>
                <w:tab w:val="left" w:pos="490"/>
              </w:tabs>
              <w:rPr>
                <w:rFonts w:cs="Times New Roman"/>
                <w:sz w:val="24"/>
                <w:szCs w:val="24"/>
              </w:rPr>
            </w:pPr>
            <w:r w:rsidRPr="00DF079E">
              <w:rPr>
                <w:rFonts w:cs="Times New Roman"/>
                <w:sz w:val="24"/>
                <w:szCs w:val="24"/>
              </w:rPr>
              <w:t>B. Luôn giữ tinh thần lạc quan, vui vẻ.</w:t>
            </w:r>
          </w:p>
          <w:p w14:paraId="71A5963C" w14:textId="77777777" w:rsidR="009648D7" w:rsidRPr="00DF079E" w:rsidRDefault="009648D7" w:rsidP="00D01E30">
            <w:pPr>
              <w:tabs>
                <w:tab w:val="left" w:pos="490"/>
              </w:tabs>
              <w:rPr>
                <w:rFonts w:cs="Times New Roman"/>
                <w:sz w:val="24"/>
                <w:szCs w:val="24"/>
              </w:rPr>
            </w:pPr>
            <w:r w:rsidRPr="00DF079E">
              <w:rPr>
                <w:rFonts w:cs="Times New Roman"/>
                <w:sz w:val="24"/>
                <w:szCs w:val="24"/>
              </w:rPr>
              <w:t>C. Không sử dụng các chất có hại cho hệ thần kinh.</w:t>
            </w:r>
          </w:p>
          <w:p w14:paraId="7881690A" w14:textId="77777777" w:rsidR="009648D7" w:rsidRPr="00DF079E" w:rsidRDefault="009648D7" w:rsidP="00D01E30">
            <w:pPr>
              <w:tabs>
                <w:tab w:val="left" w:pos="490"/>
              </w:tabs>
              <w:rPr>
                <w:rFonts w:cs="Times New Roman"/>
                <w:sz w:val="24"/>
                <w:szCs w:val="24"/>
              </w:rPr>
            </w:pPr>
            <w:r w:rsidRPr="00DF079E">
              <w:rPr>
                <w:rFonts w:cs="Times New Roman"/>
                <w:sz w:val="24"/>
                <w:szCs w:val="24"/>
              </w:rPr>
              <w:t>D. Ngủ đủ giấc, làm việc nghỉ ngơi hợp lí.</w:t>
            </w:r>
          </w:p>
        </w:tc>
      </w:tr>
      <w:tr w:rsidR="009648D7" w:rsidRPr="00DF079E" w14:paraId="14F137E0" w14:textId="77777777" w:rsidTr="00252519">
        <w:tc>
          <w:tcPr>
            <w:tcW w:w="1524" w:type="dxa"/>
            <w:tcBorders>
              <w:top w:val="single" w:sz="4" w:space="0" w:color="auto"/>
              <w:left w:val="single" w:sz="4" w:space="0" w:color="auto"/>
              <w:bottom w:val="single" w:sz="4" w:space="0" w:color="auto"/>
              <w:right w:val="single" w:sz="4" w:space="0" w:color="auto"/>
            </w:tcBorders>
          </w:tcPr>
          <w:p w14:paraId="147A025B"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507" w:type="dxa"/>
            <w:tcBorders>
              <w:top w:val="single" w:sz="4" w:space="0" w:color="auto"/>
              <w:left w:val="single" w:sz="4" w:space="0" w:color="auto"/>
              <w:bottom w:val="single" w:sz="4" w:space="0" w:color="auto"/>
              <w:right w:val="single" w:sz="4" w:space="0" w:color="auto"/>
            </w:tcBorders>
          </w:tcPr>
          <w:p w14:paraId="27B917F4" w14:textId="77777777" w:rsidR="009648D7" w:rsidRPr="00DF079E" w:rsidRDefault="009648D7" w:rsidP="00D01E30">
            <w:pPr>
              <w:pStyle w:val="NormalWeb"/>
              <w:shd w:val="clear" w:color="auto" w:fill="FFFFFF"/>
              <w:tabs>
                <w:tab w:val="left" w:pos="490"/>
              </w:tabs>
              <w:spacing w:before="0" w:beforeAutospacing="0" w:after="0" w:afterAutospacing="0"/>
            </w:pPr>
            <w:r w:rsidRPr="00DF079E">
              <w:rPr>
                <w:b/>
                <w:color w:val="0070C0"/>
                <w:u w:val="single"/>
              </w:rPr>
              <w:t>Câu 129.</w:t>
            </w:r>
            <w:r w:rsidRPr="00DF079E">
              <w:rPr>
                <w:b/>
                <w:color w:val="0070C0"/>
              </w:rPr>
              <w:t xml:space="preserve"> </w:t>
            </w:r>
            <w:r w:rsidRPr="00DF079E">
              <w:rPr>
                <w:bCs/>
              </w:rPr>
              <w:t>T</w:t>
            </w:r>
            <w:r w:rsidRPr="00DF079E">
              <w:t>ại sao không nên làm việc quá sức và thức quá khuya?</w:t>
            </w:r>
          </w:p>
          <w:p w14:paraId="02D8BCA4" w14:textId="77777777" w:rsidR="009648D7" w:rsidRPr="00DF079E" w:rsidRDefault="009648D7" w:rsidP="00D01E30">
            <w:pPr>
              <w:shd w:val="clear" w:color="auto" w:fill="FFFFFF"/>
              <w:tabs>
                <w:tab w:val="left" w:pos="490"/>
              </w:tabs>
              <w:outlineLvl w:val="5"/>
              <w:rPr>
                <w:rFonts w:eastAsia="Times New Roman" w:cs="Times New Roman"/>
                <w:sz w:val="24"/>
                <w:szCs w:val="24"/>
                <w:lang w:eastAsia="vi-VN"/>
              </w:rPr>
            </w:pPr>
            <w:r w:rsidRPr="00DF079E">
              <w:rPr>
                <w:rFonts w:eastAsia="Times New Roman" w:cs="Times New Roman"/>
                <w:color w:val="FF0000"/>
                <w:sz w:val="24"/>
                <w:szCs w:val="24"/>
                <w:lang w:eastAsia="vi-VN"/>
              </w:rPr>
              <w:t>A. Vì sẽ ảnh hưởng đến khả năng phục hồi hoạt động của hệ thần kinh và hoạt động của các hệ cơ quan khác.</w:t>
            </w:r>
          </w:p>
          <w:p w14:paraId="4FC9A09E"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B. Vì sẽ ảnh hưởng đến người khác.</w:t>
            </w:r>
          </w:p>
          <w:p w14:paraId="05239A5B"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C. Vì ảnh hưởng đến khả năng hoạt động của cơ thể.</w:t>
            </w:r>
          </w:p>
          <w:p w14:paraId="41E54E14" w14:textId="77777777" w:rsidR="009648D7" w:rsidRPr="00DF079E" w:rsidRDefault="009648D7" w:rsidP="00D01E30">
            <w:pPr>
              <w:shd w:val="clear" w:color="auto" w:fill="FFFFFF"/>
              <w:tabs>
                <w:tab w:val="left" w:pos="490"/>
              </w:tabs>
              <w:rPr>
                <w:rFonts w:eastAsia="Times New Roman" w:cs="Times New Roman"/>
                <w:sz w:val="24"/>
                <w:szCs w:val="24"/>
                <w:lang w:eastAsia="vi-VN"/>
              </w:rPr>
            </w:pPr>
            <w:r w:rsidRPr="00DF079E">
              <w:rPr>
                <w:rFonts w:eastAsia="Times New Roman" w:cs="Times New Roman"/>
                <w:sz w:val="24"/>
                <w:szCs w:val="24"/>
                <w:lang w:eastAsia="vi-VN"/>
              </w:rPr>
              <w:t>D. Vì thức khuya sẽ dẫn đến béo phì.</w:t>
            </w:r>
          </w:p>
        </w:tc>
      </w:tr>
      <w:tr w:rsidR="009648D7" w:rsidRPr="00DF079E" w14:paraId="2DEC67A0" w14:textId="77777777" w:rsidTr="00252519">
        <w:tc>
          <w:tcPr>
            <w:tcW w:w="1524" w:type="dxa"/>
            <w:tcBorders>
              <w:top w:val="single" w:sz="4" w:space="0" w:color="auto"/>
              <w:left w:val="single" w:sz="4" w:space="0" w:color="auto"/>
              <w:bottom w:val="single" w:sz="4" w:space="0" w:color="auto"/>
              <w:right w:val="single" w:sz="4" w:space="0" w:color="auto"/>
            </w:tcBorders>
          </w:tcPr>
          <w:p w14:paraId="04F9415A"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507" w:type="dxa"/>
            <w:tcBorders>
              <w:top w:val="single" w:sz="4" w:space="0" w:color="auto"/>
              <w:left w:val="single" w:sz="4" w:space="0" w:color="auto"/>
              <w:bottom w:val="single" w:sz="4" w:space="0" w:color="auto"/>
              <w:right w:val="single" w:sz="4" w:space="0" w:color="auto"/>
            </w:tcBorders>
          </w:tcPr>
          <w:p w14:paraId="694CDD47" w14:textId="77777777" w:rsidR="009648D7" w:rsidRPr="00DF079E" w:rsidRDefault="009648D7" w:rsidP="00D01E30">
            <w:pPr>
              <w:tabs>
                <w:tab w:val="left" w:pos="490"/>
              </w:tabs>
              <w:ind w:left="45" w:right="45"/>
              <w:rPr>
                <w:rFonts w:eastAsia="Times New Roman" w:cs="Times New Roman"/>
                <w:color w:val="000000"/>
                <w:sz w:val="24"/>
                <w:szCs w:val="24"/>
                <w:lang w:eastAsia="vi-VN"/>
              </w:rPr>
            </w:pPr>
            <w:r w:rsidRPr="00DF079E">
              <w:rPr>
                <w:rFonts w:cs="Times New Roman"/>
                <w:b/>
                <w:color w:val="0070C0"/>
                <w:sz w:val="24"/>
                <w:szCs w:val="24"/>
                <w:u w:val="single"/>
              </w:rPr>
              <w:t>Câu 130.</w:t>
            </w:r>
            <w:r w:rsidRPr="00DF079E">
              <w:rPr>
                <w:rFonts w:cs="Times New Roman"/>
                <w:b/>
                <w:color w:val="0070C0"/>
                <w:sz w:val="24"/>
                <w:szCs w:val="24"/>
              </w:rPr>
              <w:t xml:space="preserve"> </w:t>
            </w:r>
            <w:r w:rsidRPr="00DF079E">
              <w:rPr>
                <w:rFonts w:eastAsia="Times New Roman" w:cs="Times New Roman"/>
                <w:color w:val="000000"/>
                <w:sz w:val="24"/>
                <w:szCs w:val="24"/>
                <w:lang w:eastAsia="vi-VN"/>
              </w:rPr>
              <w:t>Mắt không có tật là mắt có đặc điểm như thế nào?</w:t>
            </w:r>
          </w:p>
          <w:p w14:paraId="44D1E6DA" w14:textId="77777777" w:rsidR="009648D7" w:rsidRPr="00DF079E" w:rsidRDefault="009648D7" w:rsidP="00D01E30">
            <w:pPr>
              <w:tabs>
                <w:tab w:val="left" w:pos="490"/>
              </w:tabs>
              <w:ind w:left="45" w:right="45"/>
              <w:rPr>
                <w:rFonts w:eastAsia="Times New Roman" w:cs="Times New Roman"/>
                <w:color w:val="FF0000"/>
                <w:sz w:val="24"/>
                <w:szCs w:val="24"/>
                <w:lang w:eastAsia="vi-VN"/>
              </w:rPr>
            </w:pPr>
            <w:r w:rsidRPr="00DF079E">
              <w:rPr>
                <w:rFonts w:eastAsia="Times New Roman" w:cs="Times New Roman"/>
                <w:color w:val="FF0000"/>
                <w:sz w:val="24"/>
                <w:szCs w:val="24"/>
                <w:lang w:eastAsia="vi-VN"/>
              </w:rPr>
              <w:t>A. Khi không điều tiết, có tiêu điểm nằm trên võng mạc.</w:t>
            </w:r>
          </w:p>
          <w:p w14:paraId="43920EEA" w14:textId="77777777" w:rsidR="009648D7" w:rsidRPr="00DF079E" w:rsidRDefault="009648D7" w:rsidP="00D01E30">
            <w:pPr>
              <w:tabs>
                <w:tab w:val="left" w:pos="490"/>
              </w:tabs>
              <w:ind w:left="45" w:right="45"/>
              <w:rPr>
                <w:rFonts w:eastAsia="Times New Roman" w:cs="Times New Roman"/>
                <w:color w:val="000000"/>
                <w:sz w:val="24"/>
                <w:szCs w:val="24"/>
                <w:lang w:eastAsia="vi-VN"/>
              </w:rPr>
            </w:pPr>
            <w:r w:rsidRPr="00DF079E">
              <w:rPr>
                <w:rFonts w:eastAsia="Times New Roman" w:cs="Times New Roman"/>
                <w:color w:val="000000"/>
                <w:sz w:val="24"/>
                <w:szCs w:val="24"/>
                <w:lang w:eastAsia="vi-VN"/>
              </w:rPr>
              <w:t>B. Khi điều tiết, có tiêu điểm nằm trên võng mạc.</w:t>
            </w:r>
          </w:p>
          <w:p w14:paraId="5552F90E" w14:textId="77777777" w:rsidR="009648D7" w:rsidRPr="00DF079E" w:rsidRDefault="009648D7" w:rsidP="00D01E30">
            <w:pPr>
              <w:tabs>
                <w:tab w:val="left" w:pos="490"/>
              </w:tabs>
              <w:ind w:left="45" w:right="45"/>
              <w:rPr>
                <w:rFonts w:eastAsia="Times New Roman" w:cs="Times New Roman"/>
                <w:color w:val="000000"/>
                <w:sz w:val="24"/>
                <w:szCs w:val="24"/>
                <w:lang w:eastAsia="vi-VN"/>
              </w:rPr>
            </w:pPr>
            <w:r w:rsidRPr="00DF079E">
              <w:rPr>
                <w:rFonts w:eastAsia="Times New Roman" w:cs="Times New Roman"/>
                <w:color w:val="000000"/>
                <w:sz w:val="24"/>
                <w:szCs w:val="24"/>
                <w:lang w:eastAsia="vi-VN"/>
              </w:rPr>
              <w:t>C. Khi không điều tiết, có tiêu điểm nằm trước võng mạc.</w:t>
            </w:r>
          </w:p>
          <w:p w14:paraId="6B2963F4" w14:textId="77777777" w:rsidR="009648D7" w:rsidRPr="00DF079E" w:rsidRDefault="009648D7" w:rsidP="00D01E30">
            <w:pPr>
              <w:tabs>
                <w:tab w:val="left" w:pos="490"/>
              </w:tabs>
              <w:ind w:left="45" w:right="45"/>
              <w:rPr>
                <w:rFonts w:eastAsia="Times New Roman" w:cs="Times New Roman"/>
                <w:color w:val="000000"/>
                <w:sz w:val="24"/>
                <w:szCs w:val="24"/>
                <w:lang w:eastAsia="vi-VN"/>
              </w:rPr>
            </w:pPr>
            <w:r w:rsidRPr="00DF079E">
              <w:rPr>
                <w:rFonts w:eastAsia="Times New Roman" w:cs="Times New Roman"/>
                <w:color w:val="000000"/>
                <w:sz w:val="24"/>
                <w:szCs w:val="24"/>
                <w:lang w:eastAsia="vi-VN"/>
              </w:rPr>
              <w:t>D. Khi điều tiết, có tiêu điểm nằm trước võng mạc.</w:t>
            </w:r>
          </w:p>
        </w:tc>
      </w:tr>
      <w:tr w:rsidR="009648D7" w:rsidRPr="00DF079E" w14:paraId="7DBFB448" w14:textId="77777777" w:rsidTr="00252519">
        <w:tc>
          <w:tcPr>
            <w:tcW w:w="1524" w:type="dxa"/>
            <w:tcBorders>
              <w:top w:val="single" w:sz="4" w:space="0" w:color="auto"/>
              <w:left w:val="single" w:sz="4" w:space="0" w:color="auto"/>
              <w:bottom w:val="single" w:sz="4" w:space="0" w:color="auto"/>
              <w:right w:val="single" w:sz="4" w:space="0" w:color="auto"/>
            </w:tcBorders>
          </w:tcPr>
          <w:p w14:paraId="615032D3"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507" w:type="dxa"/>
            <w:tcBorders>
              <w:top w:val="single" w:sz="4" w:space="0" w:color="auto"/>
              <w:left w:val="single" w:sz="4" w:space="0" w:color="auto"/>
              <w:bottom w:val="single" w:sz="4" w:space="0" w:color="auto"/>
              <w:right w:val="single" w:sz="4" w:space="0" w:color="auto"/>
            </w:tcBorders>
          </w:tcPr>
          <w:p w14:paraId="5CBAB05A"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131.</w:t>
            </w:r>
            <w:r w:rsidRPr="00DF079E">
              <w:rPr>
                <w:rFonts w:cs="Times New Roman"/>
                <w:b/>
                <w:color w:val="0070C0"/>
                <w:sz w:val="24"/>
                <w:szCs w:val="24"/>
              </w:rPr>
              <w:t xml:space="preserve"> </w:t>
            </w:r>
            <w:r w:rsidRPr="00DF079E">
              <w:rPr>
                <w:rFonts w:cs="Times New Roman"/>
                <w:sz w:val="24"/>
                <w:szCs w:val="24"/>
              </w:rPr>
              <w:t>Một số thói quen hằng ngày như sau:</w:t>
            </w:r>
          </w:p>
          <w:p w14:paraId="010C5586" w14:textId="77777777" w:rsidR="009648D7" w:rsidRPr="00DF079E" w:rsidRDefault="009648D7" w:rsidP="00D01E30">
            <w:pPr>
              <w:tabs>
                <w:tab w:val="left" w:pos="490"/>
              </w:tabs>
              <w:rPr>
                <w:rStyle w:val="Strong"/>
                <w:rFonts w:cs="Times New Roman"/>
                <w:b w:val="0"/>
                <w:shd w:val="clear" w:color="auto" w:fill="FFFFFF"/>
              </w:rPr>
            </w:pPr>
            <w:r w:rsidRPr="00DF079E">
              <w:rPr>
                <w:rFonts w:cs="Times New Roman"/>
                <w:sz w:val="24"/>
                <w:szCs w:val="24"/>
              </w:rPr>
              <w:t xml:space="preserve">(1) </w:t>
            </w:r>
            <w:r w:rsidRPr="00DF079E">
              <w:rPr>
                <w:rStyle w:val="Strong"/>
                <w:rFonts w:cs="Times New Roman"/>
                <w:b w:val="0"/>
                <w:shd w:val="clear" w:color="auto" w:fill="FFFFFF"/>
              </w:rPr>
              <w:t>Ngồi quá gần khi xem tivi.</w:t>
            </w:r>
          </w:p>
          <w:p w14:paraId="5139AD93" w14:textId="77777777" w:rsidR="009648D7" w:rsidRPr="00DF079E" w:rsidRDefault="009648D7" w:rsidP="00D01E30">
            <w:pPr>
              <w:tabs>
                <w:tab w:val="left" w:pos="490"/>
              </w:tabs>
              <w:rPr>
                <w:rFonts w:cs="Times New Roman"/>
                <w:sz w:val="24"/>
                <w:szCs w:val="24"/>
                <w:shd w:val="clear" w:color="auto" w:fill="FFFFFF"/>
              </w:rPr>
            </w:pPr>
            <w:r w:rsidRPr="00DF079E">
              <w:rPr>
                <w:rStyle w:val="Strong"/>
                <w:rFonts w:cs="Times New Roman"/>
                <w:b w:val="0"/>
                <w:shd w:val="clear" w:color="auto" w:fill="FFFFFF"/>
              </w:rPr>
              <w:t xml:space="preserve">(2) </w:t>
            </w:r>
            <w:r w:rsidRPr="00DF079E">
              <w:rPr>
                <w:rStyle w:val="Strong"/>
                <w:rFonts w:cs="Times New Roman"/>
                <w:b w:val="0"/>
                <w:shd w:val="clear" w:color="auto" w:fill="FCFAF6"/>
              </w:rPr>
              <w:t>Làm việc với máy vi tính thường xuyên</w:t>
            </w:r>
            <w:r w:rsidRPr="00DF079E">
              <w:rPr>
                <w:rFonts w:cs="Times New Roman"/>
                <w:sz w:val="24"/>
                <w:szCs w:val="24"/>
                <w:shd w:val="clear" w:color="auto" w:fill="FFFFFF"/>
              </w:rPr>
              <w:t>.</w:t>
            </w:r>
          </w:p>
          <w:p w14:paraId="2CC4CD93"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sz w:val="24"/>
                <w:szCs w:val="24"/>
                <w:shd w:val="clear" w:color="auto" w:fill="FFFFFF"/>
              </w:rPr>
              <w:t>(3) Dùng điện thoại di động trong phòng tối hoặc thiếu ánh sáng (trong thời gian dài).</w:t>
            </w:r>
          </w:p>
          <w:p w14:paraId="150F584C"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sz w:val="24"/>
                <w:szCs w:val="24"/>
                <w:shd w:val="clear" w:color="auto" w:fill="FFFFFF"/>
              </w:rPr>
              <w:t>(4) Thực hiện chế độ dinh dưỡng đủ vitamin A.</w:t>
            </w:r>
          </w:p>
          <w:p w14:paraId="08BB1190" w14:textId="77777777" w:rsidR="009648D7" w:rsidRPr="00DF079E" w:rsidRDefault="009648D7" w:rsidP="00D01E30">
            <w:pPr>
              <w:tabs>
                <w:tab w:val="left" w:pos="490"/>
              </w:tabs>
              <w:rPr>
                <w:rFonts w:cs="Times New Roman"/>
                <w:sz w:val="24"/>
                <w:szCs w:val="24"/>
              </w:rPr>
            </w:pPr>
            <w:r w:rsidRPr="00DF079E">
              <w:rPr>
                <w:rFonts w:cs="Times New Roman"/>
                <w:sz w:val="24"/>
                <w:szCs w:val="24"/>
              </w:rPr>
              <w:t>Có bao nhiêu thói quen tốt cho mắt?</w:t>
            </w:r>
          </w:p>
          <w:p w14:paraId="0B9D6C66" w14:textId="77777777" w:rsidR="009648D7" w:rsidRPr="00DF079E" w:rsidRDefault="009648D7" w:rsidP="00D01E30">
            <w:pPr>
              <w:tabs>
                <w:tab w:val="left" w:pos="490"/>
              </w:tabs>
              <w:rPr>
                <w:rFonts w:eastAsia="Times New Roman" w:cs="Times New Roman"/>
                <w:color w:val="000000"/>
                <w:sz w:val="24"/>
                <w:szCs w:val="24"/>
                <w:lang w:eastAsia="vi-VN"/>
              </w:rPr>
            </w:pPr>
            <w:r w:rsidRPr="00DF079E">
              <w:rPr>
                <w:rFonts w:eastAsia="Times New Roman" w:cs="Times New Roman"/>
                <w:color w:val="FF0000"/>
                <w:sz w:val="24"/>
                <w:szCs w:val="24"/>
                <w:lang w:eastAsia="vi-VN"/>
              </w:rPr>
              <w:t xml:space="preserve">A. 1.                      </w:t>
            </w:r>
          </w:p>
          <w:p w14:paraId="3154498A" w14:textId="77777777" w:rsidR="009648D7" w:rsidRPr="00DF079E" w:rsidRDefault="009648D7" w:rsidP="00D01E30">
            <w:pPr>
              <w:tabs>
                <w:tab w:val="left" w:pos="490"/>
              </w:tabs>
              <w:rPr>
                <w:rFonts w:eastAsia="Times New Roman" w:cs="Times New Roman"/>
                <w:color w:val="FF0000"/>
                <w:sz w:val="24"/>
                <w:szCs w:val="24"/>
                <w:lang w:eastAsia="vi-VN"/>
              </w:rPr>
            </w:pPr>
            <w:r w:rsidRPr="00DF079E">
              <w:rPr>
                <w:rFonts w:eastAsia="Times New Roman" w:cs="Times New Roman"/>
                <w:color w:val="000000"/>
                <w:sz w:val="24"/>
                <w:szCs w:val="24"/>
                <w:lang w:eastAsia="vi-VN"/>
              </w:rPr>
              <w:t>B. 2.</w:t>
            </w:r>
          </w:p>
          <w:p w14:paraId="09960DBA" w14:textId="77777777" w:rsidR="009648D7" w:rsidRPr="00DF079E" w:rsidRDefault="009648D7" w:rsidP="00D01E30">
            <w:pPr>
              <w:tabs>
                <w:tab w:val="left" w:pos="490"/>
              </w:tabs>
              <w:rPr>
                <w:rFonts w:eastAsia="Times New Roman" w:cs="Times New Roman"/>
                <w:color w:val="FF0000"/>
                <w:sz w:val="24"/>
                <w:szCs w:val="24"/>
                <w:lang w:eastAsia="vi-VN"/>
              </w:rPr>
            </w:pPr>
            <w:r w:rsidRPr="00DF079E">
              <w:rPr>
                <w:rFonts w:eastAsia="Times New Roman" w:cs="Times New Roman"/>
                <w:color w:val="000000"/>
                <w:sz w:val="24"/>
                <w:szCs w:val="24"/>
                <w:lang w:eastAsia="vi-VN"/>
              </w:rPr>
              <w:t>C. 3.</w:t>
            </w:r>
          </w:p>
          <w:p w14:paraId="5C993CD6" w14:textId="77777777" w:rsidR="009648D7" w:rsidRPr="00DF079E" w:rsidRDefault="009648D7" w:rsidP="00D01E30">
            <w:pPr>
              <w:tabs>
                <w:tab w:val="left" w:pos="490"/>
              </w:tabs>
              <w:rPr>
                <w:rFonts w:cs="Times New Roman"/>
                <w:b/>
                <w:color w:val="0070C0"/>
                <w:sz w:val="24"/>
                <w:szCs w:val="24"/>
              </w:rPr>
            </w:pPr>
            <w:r w:rsidRPr="00DF079E">
              <w:rPr>
                <w:rFonts w:eastAsia="Times New Roman" w:cs="Times New Roman"/>
                <w:color w:val="000000"/>
                <w:sz w:val="24"/>
                <w:szCs w:val="24"/>
                <w:lang w:eastAsia="vi-VN"/>
              </w:rPr>
              <w:t>D. 4.</w:t>
            </w:r>
          </w:p>
        </w:tc>
      </w:tr>
      <w:tr w:rsidR="009648D7" w:rsidRPr="00DF079E" w14:paraId="7E4EB258" w14:textId="77777777" w:rsidTr="00252519">
        <w:tc>
          <w:tcPr>
            <w:tcW w:w="1524" w:type="dxa"/>
            <w:tcBorders>
              <w:top w:val="single" w:sz="4" w:space="0" w:color="auto"/>
              <w:left w:val="single" w:sz="4" w:space="0" w:color="auto"/>
              <w:bottom w:val="single" w:sz="4" w:space="0" w:color="auto"/>
              <w:right w:val="single" w:sz="4" w:space="0" w:color="auto"/>
            </w:tcBorders>
          </w:tcPr>
          <w:p w14:paraId="3E74267E"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507" w:type="dxa"/>
            <w:tcBorders>
              <w:top w:val="single" w:sz="4" w:space="0" w:color="auto"/>
              <w:left w:val="single" w:sz="4" w:space="0" w:color="auto"/>
              <w:bottom w:val="single" w:sz="4" w:space="0" w:color="auto"/>
              <w:right w:val="single" w:sz="4" w:space="0" w:color="auto"/>
            </w:tcBorders>
          </w:tcPr>
          <w:p w14:paraId="08F57ED4" w14:textId="77777777" w:rsidR="009648D7" w:rsidRPr="00DF079E" w:rsidRDefault="009648D7" w:rsidP="00D01E30">
            <w:pPr>
              <w:tabs>
                <w:tab w:val="left" w:pos="490"/>
              </w:tabs>
              <w:rPr>
                <w:rFonts w:cs="Times New Roman"/>
                <w:b/>
                <w:sz w:val="24"/>
                <w:szCs w:val="24"/>
              </w:rPr>
            </w:pPr>
            <w:r w:rsidRPr="00DF079E">
              <w:rPr>
                <w:rFonts w:cs="Times New Roman"/>
                <w:b/>
                <w:color w:val="0070C0"/>
                <w:sz w:val="24"/>
                <w:szCs w:val="24"/>
                <w:u w:val="single"/>
              </w:rPr>
              <w:t>Câu 132.</w:t>
            </w:r>
            <w:r w:rsidRPr="00DF079E">
              <w:rPr>
                <w:rFonts w:cs="Times New Roman"/>
                <w:b/>
                <w:color w:val="0070C0"/>
                <w:sz w:val="24"/>
                <w:szCs w:val="24"/>
              </w:rPr>
              <w:t xml:space="preserve"> </w:t>
            </w:r>
            <w:r w:rsidRPr="00DF079E">
              <w:rPr>
                <w:rFonts w:cs="Times New Roman"/>
                <w:sz w:val="24"/>
                <w:szCs w:val="24"/>
                <w:shd w:val="clear" w:color="auto" w:fill="FFFFFF"/>
              </w:rPr>
              <w:t>Vì sao không nên xem ti vi với khoảng cách quá gần (khoảng cách từ mắt đến ti vi dưới 2 m)?</w:t>
            </w:r>
          </w:p>
          <w:p w14:paraId="4D0F3054"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sz w:val="24"/>
                <w:szCs w:val="24"/>
                <w:shd w:val="clear" w:color="auto" w:fill="FFFFFF"/>
              </w:rPr>
              <w:t>(1) Vì mắt phải liên tục điều tiết để nhìn rõ hình ảnh, gây áp lực cho mắt.</w:t>
            </w:r>
          </w:p>
          <w:p w14:paraId="5ABDF1E3"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sz w:val="24"/>
                <w:szCs w:val="24"/>
                <w:shd w:val="clear" w:color="auto" w:fill="FFFFFF"/>
              </w:rPr>
              <w:t>(2) Vì tần số chớp mắt giảm đi, có thể dẫn đến khô mắt, mỏi mắt; hoa mắt, đau đầu.</w:t>
            </w:r>
          </w:p>
          <w:p w14:paraId="43F57678"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sz w:val="24"/>
                <w:szCs w:val="24"/>
                <w:shd w:val="clear" w:color="auto" w:fill="FFFFFF"/>
              </w:rPr>
              <w:t>(3) Vì tăng nguy cơ mắc các tật về mắt như cận thị và các vấn đề sức khỏe khác.</w:t>
            </w:r>
          </w:p>
          <w:p w14:paraId="3ACEADBD" w14:textId="77777777" w:rsidR="009648D7" w:rsidRPr="00DF079E" w:rsidRDefault="009648D7" w:rsidP="00D01E30">
            <w:pPr>
              <w:tabs>
                <w:tab w:val="left" w:pos="490"/>
              </w:tabs>
              <w:rPr>
                <w:rFonts w:cs="Times New Roman"/>
                <w:sz w:val="24"/>
                <w:szCs w:val="24"/>
              </w:rPr>
            </w:pPr>
            <w:r w:rsidRPr="00DF079E">
              <w:rPr>
                <w:rFonts w:cs="Times New Roman"/>
                <w:sz w:val="24"/>
                <w:szCs w:val="24"/>
                <w:shd w:val="clear" w:color="auto" w:fill="FFFFFF"/>
              </w:rPr>
              <w:t xml:space="preserve">(4) Vì </w:t>
            </w:r>
            <w:r w:rsidRPr="00DF079E">
              <w:rPr>
                <w:rFonts w:cs="Times New Roman"/>
                <w:sz w:val="24"/>
                <w:szCs w:val="24"/>
              </w:rPr>
              <w:t>ánh sáng của tivi sẽ khiến tế bào mắt bị tổn thương.</w:t>
            </w:r>
          </w:p>
          <w:p w14:paraId="25EC04D4" w14:textId="77777777" w:rsidR="009648D7" w:rsidRPr="00DF079E" w:rsidRDefault="009648D7" w:rsidP="00D01E30">
            <w:pPr>
              <w:tabs>
                <w:tab w:val="left" w:pos="490"/>
              </w:tabs>
              <w:rPr>
                <w:rFonts w:cs="Times New Roman"/>
                <w:sz w:val="24"/>
                <w:szCs w:val="24"/>
                <w:lang w:val="fr-FR"/>
              </w:rPr>
            </w:pPr>
            <w:r w:rsidRPr="00DF079E">
              <w:rPr>
                <w:rFonts w:cs="Times New Roman"/>
                <w:sz w:val="24"/>
                <w:szCs w:val="24"/>
                <w:lang w:val="fr-FR"/>
              </w:rPr>
              <w:t>Số câu trả lời đúng là:</w:t>
            </w:r>
          </w:p>
          <w:p w14:paraId="6A81F255" w14:textId="77777777" w:rsidR="009648D7" w:rsidRPr="00DF079E" w:rsidRDefault="009648D7" w:rsidP="00D01E30">
            <w:pPr>
              <w:tabs>
                <w:tab w:val="left" w:pos="490"/>
              </w:tabs>
              <w:rPr>
                <w:rFonts w:eastAsia="Times New Roman" w:cs="Times New Roman"/>
                <w:color w:val="FF0000"/>
                <w:sz w:val="24"/>
                <w:szCs w:val="24"/>
                <w:lang w:eastAsia="vi-VN"/>
              </w:rPr>
            </w:pPr>
            <w:r w:rsidRPr="00DF079E">
              <w:rPr>
                <w:rFonts w:eastAsia="Times New Roman" w:cs="Times New Roman"/>
                <w:color w:val="FF0000"/>
                <w:sz w:val="24"/>
                <w:szCs w:val="24"/>
                <w:lang w:eastAsia="vi-VN"/>
              </w:rPr>
              <w:t xml:space="preserve">A. 4.                       </w:t>
            </w:r>
          </w:p>
          <w:p w14:paraId="163AA55C" w14:textId="77777777" w:rsidR="009648D7" w:rsidRPr="00DF079E" w:rsidRDefault="009648D7" w:rsidP="00D01E30">
            <w:pPr>
              <w:tabs>
                <w:tab w:val="left" w:pos="490"/>
              </w:tabs>
              <w:rPr>
                <w:rFonts w:eastAsia="Times New Roman" w:cs="Times New Roman"/>
                <w:color w:val="FF0000"/>
                <w:sz w:val="24"/>
                <w:szCs w:val="24"/>
                <w:lang w:eastAsia="vi-VN"/>
              </w:rPr>
            </w:pPr>
            <w:r w:rsidRPr="00DF079E">
              <w:rPr>
                <w:rFonts w:eastAsia="Times New Roman" w:cs="Times New Roman"/>
                <w:color w:val="000000"/>
                <w:sz w:val="24"/>
                <w:szCs w:val="24"/>
                <w:lang w:eastAsia="vi-VN"/>
              </w:rPr>
              <w:t>B. 3.</w:t>
            </w:r>
          </w:p>
          <w:p w14:paraId="62E68546" w14:textId="77777777" w:rsidR="009648D7" w:rsidRPr="00DF079E" w:rsidRDefault="009648D7" w:rsidP="00D01E30">
            <w:pPr>
              <w:tabs>
                <w:tab w:val="left" w:pos="490"/>
              </w:tabs>
              <w:rPr>
                <w:rFonts w:eastAsia="Times New Roman" w:cs="Times New Roman"/>
                <w:color w:val="FF0000"/>
                <w:sz w:val="24"/>
                <w:szCs w:val="24"/>
                <w:lang w:eastAsia="vi-VN"/>
              </w:rPr>
            </w:pPr>
            <w:r w:rsidRPr="00DF079E">
              <w:rPr>
                <w:rFonts w:eastAsia="Times New Roman" w:cs="Times New Roman"/>
                <w:color w:val="000000"/>
                <w:sz w:val="24"/>
                <w:szCs w:val="24"/>
                <w:lang w:eastAsia="vi-VN"/>
              </w:rPr>
              <w:t>C. 2.</w:t>
            </w:r>
          </w:p>
          <w:p w14:paraId="4093B9E1" w14:textId="77777777" w:rsidR="009648D7" w:rsidRPr="00DF079E" w:rsidRDefault="009648D7" w:rsidP="00D01E30">
            <w:pPr>
              <w:tabs>
                <w:tab w:val="left" w:pos="490"/>
              </w:tabs>
              <w:rPr>
                <w:rFonts w:cs="Times New Roman"/>
                <w:b/>
                <w:color w:val="0070C0"/>
                <w:sz w:val="24"/>
                <w:szCs w:val="24"/>
              </w:rPr>
            </w:pPr>
            <w:r w:rsidRPr="00DF079E">
              <w:rPr>
                <w:rFonts w:eastAsia="Times New Roman" w:cs="Times New Roman"/>
                <w:color w:val="000000"/>
                <w:sz w:val="24"/>
                <w:szCs w:val="24"/>
                <w:lang w:eastAsia="vi-VN"/>
              </w:rPr>
              <w:t>D. 1.</w:t>
            </w:r>
          </w:p>
        </w:tc>
      </w:tr>
      <w:tr w:rsidR="009648D7" w:rsidRPr="00DF079E" w14:paraId="318FF03A" w14:textId="77777777" w:rsidTr="00252519">
        <w:tc>
          <w:tcPr>
            <w:tcW w:w="1524" w:type="dxa"/>
            <w:tcBorders>
              <w:top w:val="single" w:sz="4" w:space="0" w:color="auto"/>
              <w:left w:val="single" w:sz="4" w:space="0" w:color="auto"/>
              <w:bottom w:val="single" w:sz="4" w:space="0" w:color="auto"/>
              <w:right w:val="single" w:sz="4" w:space="0" w:color="auto"/>
            </w:tcBorders>
          </w:tcPr>
          <w:p w14:paraId="2C1CD05B" w14:textId="77777777" w:rsidR="009648D7" w:rsidRPr="00DF079E" w:rsidRDefault="009648D7" w:rsidP="00D01E30">
            <w:pPr>
              <w:jc w:val="center"/>
              <w:rPr>
                <w:rFonts w:cs="Times New Roman"/>
                <w:b/>
                <w:sz w:val="24"/>
                <w:szCs w:val="24"/>
              </w:rPr>
            </w:pPr>
            <w:r w:rsidRPr="00DF079E">
              <w:rPr>
                <w:rFonts w:cs="Times New Roman"/>
                <w:b/>
                <w:sz w:val="24"/>
                <w:szCs w:val="24"/>
              </w:rPr>
              <w:lastRenderedPageBreak/>
              <w:t>Vận dụng</w:t>
            </w:r>
          </w:p>
        </w:tc>
        <w:tc>
          <w:tcPr>
            <w:tcW w:w="8507" w:type="dxa"/>
            <w:tcBorders>
              <w:top w:val="single" w:sz="4" w:space="0" w:color="auto"/>
              <w:left w:val="single" w:sz="4" w:space="0" w:color="auto"/>
              <w:bottom w:val="single" w:sz="4" w:space="0" w:color="auto"/>
              <w:right w:val="single" w:sz="4" w:space="0" w:color="auto"/>
            </w:tcBorders>
          </w:tcPr>
          <w:p w14:paraId="68720C99"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b/>
                <w:color w:val="0070C0"/>
                <w:sz w:val="24"/>
                <w:szCs w:val="24"/>
                <w:u w:val="single"/>
              </w:rPr>
              <w:t>Câu 133.</w:t>
            </w:r>
            <w:r w:rsidRPr="00DF079E">
              <w:rPr>
                <w:rFonts w:cs="Times New Roman"/>
                <w:b/>
                <w:color w:val="0070C0"/>
                <w:sz w:val="24"/>
                <w:szCs w:val="24"/>
              </w:rPr>
              <w:t xml:space="preserve"> </w:t>
            </w:r>
            <w:r w:rsidRPr="00DF079E">
              <w:rPr>
                <w:rFonts w:cs="Times New Roman"/>
                <w:sz w:val="24"/>
                <w:szCs w:val="24"/>
                <w:shd w:val="clear" w:color="auto" w:fill="FFFFFF"/>
              </w:rPr>
              <w:t>Khi bị đau mắt đỏ, em nên làm gì để tránh lây nhiễm cho người khác?</w:t>
            </w:r>
          </w:p>
          <w:p w14:paraId="7A5A25BE"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(1) Không dùng chung vật dụng cá nhân như: Lọ thuốc nhỏ mắt, khăn mặt, chậu rửa mặt, kính mắt, khẩu trang,…</w:t>
            </w:r>
          </w:p>
          <w:p w14:paraId="6F66D3E5"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(2) Sử dụng xà phòng hoặc các chất sát khuẩn thông thường sát trùng các đồ dùng, vật dụng của mình.</w:t>
            </w:r>
          </w:p>
          <w:p w14:paraId="56DBEB5B"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 xml:space="preserve">(3) </w:t>
            </w:r>
            <w:r w:rsidRPr="00DF079E">
              <w:rPr>
                <w:shd w:val="clear" w:color="auto" w:fill="FFFFFF"/>
              </w:rPr>
              <w:t>Hạn chế sử dụng các nguồn nước bị ô nhiễm.</w:t>
            </w:r>
          </w:p>
          <w:p w14:paraId="4DE0E2F1"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(4) Hạn chế tiếp xúc với người khác.</w:t>
            </w:r>
          </w:p>
          <w:p w14:paraId="476F0C12" w14:textId="77777777" w:rsidR="009648D7" w:rsidRPr="00DF079E" w:rsidRDefault="009648D7" w:rsidP="00D01E30">
            <w:pPr>
              <w:tabs>
                <w:tab w:val="left" w:pos="490"/>
              </w:tabs>
              <w:rPr>
                <w:rFonts w:cs="Times New Roman"/>
                <w:sz w:val="24"/>
                <w:szCs w:val="24"/>
                <w:lang w:val="fr-FR"/>
              </w:rPr>
            </w:pPr>
            <w:r w:rsidRPr="00DF079E">
              <w:rPr>
                <w:rFonts w:cs="Times New Roman"/>
                <w:sz w:val="24"/>
                <w:szCs w:val="24"/>
                <w:lang w:val="fr-FR"/>
              </w:rPr>
              <w:t>Số câu trả lời đúng là:</w:t>
            </w:r>
          </w:p>
          <w:p w14:paraId="0A2EE430" w14:textId="77777777" w:rsidR="009648D7" w:rsidRPr="00DF079E" w:rsidRDefault="009648D7" w:rsidP="00D01E30">
            <w:pPr>
              <w:tabs>
                <w:tab w:val="left" w:pos="490"/>
              </w:tabs>
              <w:rPr>
                <w:rFonts w:eastAsia="Times New Roman" w:cs="Times New Roman"/>
                <w:color w:val="000000"/>
                <w:sz w:val="24"/>
                <w:szCs w:val="24"/>
                <w:lang w:eastAsia="vi-VN"/>
              </w:rPr>
            </w:pPr>
            <w:r w:rsidRPr="00DF079E">
              <w:rPr>
                <w:rFonts w:eastAsia="Times New Roman" w:cs="Times New Roman"/>
                <w:color w:val="FF0000"/>
                <w:sz w:val="24"/>
                <w:szCs w:val="24"/>
                <w:lang w:eastAsia="vi-VN"/>
              </w:rPr>
              <w:t xml:space="preserve">A. 3.                    </w:t>
            </w:r>
          </w:p>
          <w:p w14:paraId="43F4AA27" w14:textId="77777777" w:rsidR="009648D7" w:rsidRPr="00DF079E" w:rsidRDefault="009648D7" w:rsidP="00D01E30">
            <w:pPr>
              <w:tabs>
                <w:tab w:val="left" w:pos="490"/>
              </w:tabs>
              <w:rPr>
                <w:rFonts w:eastAsia="Times New Roman" w:cs="Times New Roman"/>
                <w:color w:val="FF0000"/>
                <w:sz w:val="24"/>
                <w:szCs w:val="24"/>
                <w:lang w:eastAsia="vi-VN"/>
              </w:rPr>
            </w:pPr>
            <w:r w:rsidRPr="00DF079E">
              <w:rPr>
                <w:rFonts w:eastAsia="Times New Roman" w:cs="Times New Roman"/>
                <w:color w:val="000000"/>
                <w:sz w:val="24"/>
                <w:szCs w:val="24"/>
                <w:lang w:eastAsia="vi-VN"/>
              </w:rPr>
              <w:t>B. 2.</w:t>
            </w:r>
          </w:p>
          <w:p w14:paraId="1C307429" w14:textId="77777777" w:rsidR="009648D7" w:rsidRPr="00DF079E" w:rsidRDefault="009648D7" w:rsidP="00D01E30">
            <w:pPr>
              <w:tabs>
                <w:tab w:val="left" w:pos="490"/>
              </w:tabs>
              <w:rPr>
                <w:rFonts w:eastAsia="Times New Roman" w:cs="Times New Roman"/>
                <w:color w:val="FF0000"/>
                <w:sz w:val="24"/>
                <w:szCs w:val="24"/>
                <w:lang w:eastAsia="vi-VN"/>
              </w:rPr>
            </w:pPr>
            <w:r w:rsidRPr="00DF079E">
              <w:rPr>
                <w:rFonts w:eastAsia="Times New Roman" w:cs="Times New Roman"/>
                <w:color w:val="000000"/>
                <w:sz w:val="24"/>
                <w:szCs w:val="24"/>
                <w:lang w:eastAsia="vi-VN"/>
              </w:rPr>
              <w:t>C. 1.</w:t>
            </w:r>
          </w:p>
          <w:p w14:paraId="09E50225" w14:textId="77777777" w:rsidR="009648D7" w:rsidRPr="00DF079E" w:rsidRDefault="009648D7" w:rsidP="00D01E30">
            <w:pPr>
              <w:tabs>
                <w:tab w:val="left" w:pos="490"/>
              </w:tabs>
              <w:rPr>
                <w:rFonts w:cs="Times New Roman"/>
                <w:b/>
                <w:color w:val="0070C0"/>
                <w:sz w:val="24"/>
                <w:szCs w:val="24"/>
              </w:rPr>
            </w:pPr>
            <w:r w:rsidRPr="00DF079E">
              <w:rPr>
                <w:rFonts w:eastAsia="Times New Roman" w:cs="Times New Roman"/>
                <w:color w:val="000000"/>
                <w:sz w:val="24"/>
                <w:szCs w:val="24"/>
                <w:lang w:eastAsia="vi-VN"/>
              </w:rPr>
              <w:t>D. 4.</w:t>
            </w:r>
          </w:p>
        </w:tc>
      </w:tr>
      <w:tr w:rsidR="009648D7" w:rsidRPr="00DF079E" w14:paraId="61118111" w14:textId="77777777" w:rsidTr="00252519">
        <w:tc>
          <w:tcPr>
            <w:tcW w:w="10031" w:type="dxa"/>
            <w:gridSpan w:val="2"/>
            <w:tcBorders>
              <w:top w:val="single" w:sz="4" w:space="0" w:color="auto"/>
              <w:left w:val="single" w:sz="4" w:space="0" w:color="auto"/>
              <w:bottom w:val="single" w:sz="4" w:space="0" w:color="auto"/>
              <w:right w:val="single" w:sz="4" w:space="0" w:color="auto"/>
            </w:tcBorders>
          </w:tcPr>
          <w:p w14:paraId="79FFB00B" w14:textId="77777777" w:rsidR="009648D7" w:rsidRPr="00DF079E" w:rsidRDefault="009648D7" w:rsidP="00D01E30">
            <w:pPr>
              <w:tabs>
                <w:tab w:val="left" w:pos="490"/>
              </w:tabs>
              <w:jc w:val="center"/>
              <w:rPr>
                <w:rFonts w:cs="Times New Roman"/>
                <w:b/>
                <w:color w:val="FF0000"/>
                <w:sz w:val="24"/>
                <w:szCs w:val="24"/>
              </w:rPr>
            </w:pPr>
            <w:r w:rsidRPr="00DF079E">
              <w:rPr>
                <w:rFonts w:cs="Times New Roman"/>
                <w:b/>
                <w:color w:val="FF0000"/>
                <w:sz w:val="24"/>
                <w:szCs w:val="24"/>
              </w:rPr>
              <w:t>BÀI 38: HỆ NỘI TIẾT Ở NGƯỜI</w:t>
            </w:r>
          </w:p>
        </w:tc>
      </w:tr>
      <w:tr w:rsidR="009648D7" w:rsidRPr="00DF079E" w14:paraId="2A98545D" w14:textId="77777777" w:rsidTr="00252519">
        <w:tc>
          <w:tcPr>
            <w:tcW w:w="1524" w:type="dxa"/>
            <w:tcBorders>
              <w:top w:val="single" w:sz="4" w:space="0" w:color="auto"/>
              <w:left w:val="single" w:sz="4" w:space="0" w:color="auto"/>
              <w:bottom w:val="single" w:sz="4" w:space="0" w:color="auto"/>
              <w:right w:val="single" w:sz="4" w:space="0" w:color="auto"/>
            </w:tcBorders>
          </w:tcPr>
          <w:p w14:paraId="779158BE"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1E065C9F"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134</w:t>
            </w:r>
            <w:r w:rsidRPr="00DF079E">
              <w:rPr>
                <w:rFonts w:cs="Times New Roman"/>
                <w:b/>
                <w:color w:val="0070C0"/>
                <w:sz w:val="24"/>
                <w:szCs w:val="24"/>
              </w:rPr>
              <w:t xml:space="preserve">. </w:t>
            </w:r>
            <w:r w:rsidRPr="00DF079E">
              <w:rPr>
                <w:rFonts w:cs="Times New Roman"/>
                <w:sz w:val="24"/>
                <w:szCs w:val="24"/>
              </w:rPr>
              <w:t>Một số tuyến nội tiết trong cơ thể?</w:t>
            </w:r>
          </w:p>
          <w:p w14:paraId="751C134E" w14:textId="77777777" w:rsidR="009648D7" w:rsidRPr="00DF079E" w:rsidRDefault="009648D7" w:rsidP="00D01E30">
            <w:pPr>
              <w:tabs>
                <w:tab w:val="left" w:pos="490"/>
              </w:tabs>
              <w:rPr>
                <w:rFonts w:cs="Times New Roman"/>
                <w:color w:val="FF0000"/>
                <w:sz w:val="24"/>
                <w:szCs w:val="24"/>
              </w:rPr>
            </w:pPr>
            <w:r w:rsidRPr="00DF079E">
              <w:rPr>
                <w:rFonts w:cs="Times New Roman"/>
                <w:color w:val="FF0000"/>
                <w:sz w:val="24"/>
                <w:szCs w:val="24"/>
              </w:rPr>
              <w:t>A.</w:t>
            </w:r>
            <w:r w:rsidRPr="00DF079E">
              <w:rPr>
                <w:rFonts w:cs="Times New Roman"/>
                <w:sz w:val="24"/>
                <w:szCs w:val="24"/>
                <w:shd w:val="clear" w:color="auto" w:fill="FFFFFF"/>
              </w:rPr>
              <w:t> </w:t>
            </w:r>
            <w:hyperlink r:id="rId119" w:tooltip="tuyến giáp" w:history="1">
              <w:r w:rsidRPr="00DF079E">
                <w:rPr>
                  <w:rStyle w:val="Hyperlink"/>
                  <w:rFonts w:cs="Times New Roman"/>
                  <w:color w:val="FF0000"/>
                  <w:sz w:val="24"/>
                  <w:szCs w:val="24"/>
                  <w:shd w:val="clear" w:color="auto" w:fill="FFFFFF"/>
                </w:rPr>
                <w:t xml:space="preserve">Tuyến </w:t>
              </w:r>
            </w:hyperlink>
            <w:r w:rsidRPr="00DF079E">
              <w:rPr>
                <w:rFonts w:cs="Times New Roman"/>
                <w:color w:val="FF0000"/>
                <w:sz w:val="24"/>
                <w:szCs w:val="24"/>
              </w:rPr>
              <w:t>yên</w:t>
            </w:r>
            <w:r w:rsidRPr="00DF079E">
              <w:rPr>
                <w:rFonts w:cs="Times New Roman"/>
                <w:color w:val="FF0000"/>
                <w:sz w:val="24"/>
                <w:szCs w:val="24"/>
                <w:shd w:val="clear" w:color="auto" w:fill="FFFFFF"/>
              </w:rPr>
              <w:t>, tuyến giáp, tuyến tụy, tuyến sinh dục và tuyến trên thận. </w:t>
            </w:r>
          </w:p>
          <w:p w14:paraId="511D857B" w14:textId="77777777" w:rsidR="009648D7" w:rsidRPr="00DF079E" w:rsidRDefault="009648D7" w:rsidP="00D01E30">
            <w:pPr>
              <w:tabs>
                <w:tab w:val="left" w:pos="490"/>
              </w:tabs>
              <w:rPr>
                <w:rFonts w:cs="Times New Roman"/>
                <w:color w:val="FF0000"/>
                <w:sz w:val="24"/>
                <w:szCs w:val="24"/>
              </w:rPr>
            </w:pPr>
            <w:r w:rsidRPr="00DF079E">
              <w:rPr>
                <w:rFonts w:cs="Times New Roman"/>
                <w:sz w:val="24"/>
                <w:szCs w:val="24"/>
              </w:rPr>
              <w:t xml:space="preserve">B. </w:t>
            </w:r>
            <w:hyperlink r:id="rId120" w:tooltip="tuyến giáp" w:history="1">
              <w:r w:rsidRPr="00DF079E">
                <w:rPr>
                  <w:rStyle w:val="Hyperlink"/>
                  <w:rFonts w:cs="Times New Roman"/>
                  <w:sz w:val="24"/>
                  <w:szCs w:val="24"/>
                  <w:shd w:val="clear" w:color="auto" w:fill="FFFFFF"/>
                </w:rPr>
                <w:t xml:space="preserve">Tuyến </w:t>
              </w:r>
            </w:hyperlink>
            <w:r w:rsidRPr="00DF079E">
              <w:rPr>
                <w:rFonts w:cs="Times New Roman"/>
                <w:sz w:val="24"/>
                <w:szCs w:val="24"/>
              </w:rPr>
              <w:t>yên</w:t>
            </w:r>
            <w:r w:rsidRPr="00DF079E">
              <w:rPr>
                <w:rFonts w:cs="Times New Roman"/>
                <w:sz w:val="24"/>
                <w:szCs w:val="24"/>
                <w:shd w:val="clear" w:color="auto" w:fill="FFFFFF"/>
              </w:rPr>
              <w:t>, tuyến giáp tuyến tụy, tuyến vị và tuyến trên thận. </w:t>
            </w:r>
          </w:p>
          <w:p w14:paraId="74969A1F" w14:textId="77777777" w:rsidR="009648D7" w:rsidRPr="00DF079E" w:rsidRDefault="009648D7" w:rsidP="00D01E30">
            <w:pPr>
              <w:tabs>
                <w:tab w:val="left" w:pos="490"/>
              </w:tabs>
              <w:rPr>
                <w:rFonts w:cs="Times New Roman"/>
                <w:color w:val="FF0000"/>
                <w:sz w:val="24"/>
                <w:szCs w:val="24"/>
              </w:rPr>
            </w:pPr>
            <w:r w:rsidRPr="00DF079E">
              <w:rPr>
                <w:rFonts w:cs="Times New Roman"/>
                <w:sz w:val="24"/>
                <w:szCs w:val="24"/>
              </w:rPr>
              <w:t xml:space="preserve">C. </w:t>
            </w:r>
            <w:hyperlink r:id="rId121" w:tooltip="tuyến giáp" w:history="1">
              <w:r w:rsidRPr="00DF079E">
                <w:rPr>
                  <w:rStyle w:val="Hyperlink"/>
                  <w:rFonts w:cs="Times New Roman"/>
                  <w:sz w:val="24"/>
                  <w:szCs w:val="24"/>
                  <w:shd w:val="clear" w:color="auto" w:fill="FFFFFF"/>
                </w:rPr>
                <w:t xml:space="preserve">Tuyến </w:t>
              </w:r>
            </w:hyperlink>
            <w:r w:rsidRPr="00DF079E">
              <w:rPr>
                <w:rFonts w:cs="Times New Roman"/>
                <w:sz w:val="24"/>
                <w:szCs w:val="24"/>
              </w:rPr>
              <w:t>yên</w:t>
            </w:r>
            <w:r w:rsidRPr="00DF079E">
              <w:rPr>
                <w:rFonts w:cs="Times New Roman"/>
                <w:sz w:val="24"/>
                <w:szCs w:val="24"/>
                <w:shd w:val="clear" w:color="auto" w:fill="FFFFFF"/>
              </w:rPr>
              <w:t>, tuyến giáp, tuyến tụy, tuyến sinh dục và tuyến nước bọt</w:t>
            </w:r>
            <w:r w:rsidRPr="00DF079E">
              <w:rPr>
                <w:rFonts w:cs="Times New Roman"/>
                <w:sz w:val="24"/>
                <w:szCs w:val="24"/>
              </w:rPr>
              <w:t>.</w:t>
            </w:r>
          </w:p>
          <w:p w14:paraId="50A37A51" w14:textId="77777777" w:rsidR="009648D7" w:rsidRPr="00DF079E" w:rsidRDefault="009648D7" w:rsidP="00D01E30">
            <w:pPr>
              <w:tabs>
                <w:tab w:val="left" w:pos="490"/>
              </w:tabs>
              <w:rPr>
                <w:rFonts w:cs="Times New Roman"/>
                <w:color w:val="FF0000"/>
                <w:sz w:val="24"/>
                <w:szCs w:val="24"/>
              </w:rPr>
            </w:pPr>
            <w:r w:rsidRPr="00DF079E">
              <w:rPr>
                <w:rFonts w:cs="Times New Roman"/>
                <w:sz w:val="24"/>
                <w:szCs w:val="24"/>
              </w:rPr>
              <w:t xml:space="preserve">D. </w:t>
            </w:r>
            <w:hyperlink r:id="rId122" w:tooltip="tuyến giáp" w:history="1">
              <w:r w:rsidRPr="00DF079E">
                <w:rPr>
                  <w:rStyle w:val="Hyperlink"/>
                  <w:rFonts w:cs="Times New Roman"/>
                  <w:sz w:val="24"/>
                  <w:szCs w:val="24"/>
                  <w:shd w:val="clear" w:color="auto" w:fill="FFFFFF"/>
                </w:rPr>
                <w:t xml:space="preserve">Tuyến </w:t>
              </w:r>
            </w:hyperlink>
            <w:r w:rsidRPr="00DF079E">
              <w:rPr>
                <w:rFonts w:cs="Times New Roman"/>
                <w:sz w:val="24"/>
                <w:szCs w:val="24"/>
              </w:rPr>
              <w:t>yên</w:t>
            </w:r>
            <w:r w:rsidRPr="00DF079E">
              <w:rPr>
                <w:rFonts w:cs="Times New Roman"/>
                <w:sz w:val="24"/>
                <w:szCs w:val="24"/>
                <w:shd w:val="clear" w:color="auto" w:fill="FFFFFF"/>
              </w:rPr>
              <w:t>, tuyến giáp, tuyến ruột, tuyến sinh dục và tuyến trên thận. </w:t>
            </w:r>
          </w:p>
        </w:tc>
      </w:tr>
      <w:tr w:rsidR="009648D7" w:rsidRPr="00DF079E" w14:paraId="4F0E98C1" w14:textId="77777777" w:rsidTr="00252519">
        <w:tc>
          <w:tcPr>
            <w:tcW w:w="1524" w:type="dxa"/>
            <w:tcBorders>
              <w:top w:val="single" w:sz="4" w:space="0" w:color="auto"/>
              <w:left w:val="single" w:sz="4" w:space="0" w:color="auto"/>
              <w:bottom w:val="single" w:sz="4" w:space="0" w:color="auto"/>
              <w:right w:val="single" w:sz="4" w:space="0" w:color="auto"/>
            </w:tcBorders>
          </w:tcPr>
          <w:p w14:paraId="30E92C95"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7C601DD4" w14:textId="77777777" w:rsidR="009648D7" w:rsidRPr="00DF079E" w:rsidRDefault="009648D7" w:rsidP="00D01E30">
            <w:pPr>
              <w:pStyle w:val="NormalWeb"/>
              <w:shd w:val="clear" w:color="auto" w:fill="FFFFFF"/>
              <w:tabs>
                <w:tab w:val="left" w:pos="490"/>
              </w:tabs>
              <w:spacing w:before="0" w:beforeAutospacing="0" w:after="0" w:afterAutospacing="0"/>
            </w:pPr>
            <w:r w:rsidRPr="00DF079E">
              <w:rPr>
                <w:b/>
                <w:color w:val="5B9BD5" w:themeColor="accent5"/>
                <w:u w:val="single"/>
              </w:rPr>
              <w:t>Câu 135.</w:t>
            </w:r>
            <w:r w:rsidRPr="00DF079E">
              <w:rPr>
                <w:b/>
                <w:color w:val="5B9BD5" w:themeColor="accent5"/>
              </w:rPr>
              <w:t xml:space="preserve"> </w:t>
            </w:r>
            <w:r w:rsidRPr="00DF079E">
              <w:t>Sản phẩm tiết của tuyến nội tiết có tên gọi là gì?</w:t>
            </w:r>
          </w:p>
          <w:p w14:paraId="0E6535B8" w14:textId="77777777" w:rsidR="009648D7" w:rsidRPr="00DF079E" w:rsidRDefault="009648D7" w:rsidP="00D01E30">
            <w:pPr>
              <w:shd w:val="clear" w:color="auto" w:fill="FFFFFF"/>
              <w:tabs>
                <w:tab w:val="left" w:pos="490"/>
              </w:tabs>
              <w:rPr>
                <w:rFonts w:cs="Times New Roman"/>
                <w:color w:val="FF0000"/>
                <w:sz w:val="24"/>
                <w:szCs w:val="24"/>
              </w:rPr>
            </w:pPr>
            <w:r w:rsidRPr="00DF079E">
              <w:rPr>
                <w:rFonts w:cs="Times New Roman"/>
                <w:color w:val="FF0000"/>
                <w:sz w:val="24"/>
                <w:szCs w:val="24"/>
              </w:rPr>
              <w:t>A. Hormone.</w:t>
            </w:r>
          </w:p>
          <w:p w14:paraId="5BCA964E" w14:textId="77777777" w:rsidR="009648D7" w:rsidRPr="00DF079E" w:rsidRDefault="009648D7" w:rsidP="00D01E30">
            <w:pPr>
              <w:pStyle w:val="Heading6"/>
              <w:shd w:val="clear" w:color="auto" w:fill="FFFFFF"/>
              <w:tabs>
                <w:tab w:val="left" w:pos="490"/>
              </w:tabs>
              <w:spacing w:before="0"/>
              <w:rPr>
                <w:rFonts w:ascii="Times New Roman" w:hAnsi="Times New Roman" w:cs="Times New Roman"/>
                <w:b/>
                <w:bCs/>
                <w:sz w:val="24"/>
              </w:rPr>
            </w:pPr>
            <w:r w:rsidRPr="00DF079E">
              <w:rPr>
                <w:rFonts w:ascii="Times New Roman" w:hAnsi="Times New Roman" w:cs="Times New Roman"/>
                <w:sz w:val="24"/>
              </w:rPr>
              <w:t>B. Kháng nguyên.</w:t>
            </w:r>
          </w:p>
          <w:p w14:paraId="05F50C99"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sz w:val="24"/>
                <w:szCs w:val="24"/>
              </w:rPr>
              <w:t>C. Enzim.</w:t>
            </w:r>
          </w:p>
          <w:p w14:paraId="24F11064" w14:textId="77777777" w:rsidR="009648D7" w:rsidRPr="00DF079E" w:rsidRDefault="009648D7" w:rsidP="00D01E30">
            <w:pPr>
              <w:shd w:val="clear" w:color="auto" w:fill="FFFFFF"/>
              <w:tabs>
                <w:tab w:val="left" w:pos="490"/>
              </w:tabs>
              <w:rPr>
                <w:rFonts w:cs="Times New Roman"/>
                <w:color w:val="333333"/>
                <w:sz w:val="24"/>
                <w:szCs w:val="24"/>
              </w:rPr>
            </w:pPr>
            <w:r w:rsidRPr="00DF079E">
              <w:rPr>
                <w:rFonts w:cs="Times New Roman"/>
                <w:sz w:val="24"/>
                <w:szCs w:val="24"/>
              </w:rPr>
              <w:t>D. Kháng thể.</w:t>
            </w:r>
          </w:p>
        </w:tc>
      </w:tr>
      <w:tr w:rsidR="009648D7" w:rsidRPr="00DF079E" w14:paraId="56C99387" w14:textId="77777777" w:rsidTr="00252519">
        <w:tc>
          <w:tcPr>
            <w:tcW w:w="1524" w:type="dxa"/>
            <w:tcBorders>
              <w:top w:val="single" w:sz="4" w:space="0" w:color="auto"/>
              <w:left w:val="single" w:sz="4" w:space="0" w:color="auto"/>
              <w:bottom w:val="single" w:sz="4" w:space="0" w:color="auto"/>
              <w:right w:val="single" w:sz="4" w:space="0" w:color="auto"/>
            </w:tcBorders>
          </w:tcPr>
          <w:p w14:paraId="7E070870"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6EDBB934" w14:textId="77777777" w:rsidR="009648D7" w:rsidRPr="00DF079E" w:rsidRDefault="009648D7" w:rsidP="00D01E30">
            <w:pPr>
              <w:pStyle w:val="NormalWeb"/>
              <w:shd w:val="clear" w:color="auto" w:fill="FFFFFF"/>
              <w:tabs>
                <w:tab w:val="left" w:pos="490"/>
              </w:tabs>
              <w:spacing w:before="0" w:beforeAutospacing="0" w:after="0" w:afterAutospacing="0"/>
            </w:pPr>
            <w:r w:rsidRPr="00DF079E">
              <w:rPr>
                <w:b/>
                <w:color w:val="0070C0"/>
                <w:u w:val="single"/>
              </w:rPr>
              <w:t>Câu 136.</w:t>
            </w:r>
            <w:r w:rsidRPr="00DF079E">
              <w:rPr>
                <w:b/>
                <w:color w:val="0070C0"/>
              </w:rPr>
              <w:t xml:space="preserve"> </w:t>
            </w:r>
            <w:r w:rsidRPr="00DF079E">
              <w:t>Tuyến nào vừa thực hiện chức năng nội tiết vừa vừa thực hiện chức năng ngoại tiết?</w:t>
            </w:r>
          </w:p>
          <w:p w14:paraId="7E5CFE4B" w14:textId="77777777" w:rsidR="009648D7" w:rsidRPr="00DF079E" w:rsidRDefault="009648D7" w:rsidP="00D01E30">
            <w:pPr>
              <w:pStyle w:val="Heading6"/>
              <w:shd w:val="clear" w:color="auto" w:fill="FFFFFF"/>
              <w:tabs>
                <w:tab w:val="left" w:pos="490"/>
              </w:tabs>
              <w:spacing w:before="0"/>
              <w:rPr>
                <w:rFonts w:ascii="Times New Roman" w:hAnsi="Times New Roman" w:cs="Times New Roman"/>
                <w:b/>
                <w:color w:val="FF0000"/>
                <w:sz w:val="24"/>
              </w:rPr>
            </w:pPr>
            <w:r w:rsidRPr="00DF079E">
              <w:rPr>
                <w:rFonts w:ascii="Times New Roman" w:hAnsi="Times New Roman" w:cs="Times New Roman"/>
                <w:color w:val="FF0000"/>
                <w:sz w:val="24"/>
              </w:rPr>
              <w:t>A. Tuyến tụy.</w:t>
            </w:r>
          </w:p>
          <w:p w14:paraId="50946D92"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sz w:val="24"/>
                <w:szCs w:val="24"/>
              </w:rPr>
              <w:t>B. Tuyến giáp.</w:t>
            </w:r>
          </w:p>
          <w:p w14:paraId="693C4A49"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sz w:val="24"/>
                <w:szCs w:val="24"/>
              </w:rPr>
              <w:t>C. Tuyến yên.</w:t>
            </w:r>
          </w:p>
          <w:p w14:paraId="48FAC0F7"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sz w:val="24"/>
                <w:szCs w:val="24"/>
              </w:rPr>
              <w:t>D. Tuyến trên thận.</w:t>
            </w:r>
          </w:p>
        </w:tc>
      </w:tr>
      <w:tr w:rsidR="009648D7" w:rsidRPr="00DF079E" w14:paraId="10E5A4B1" w14:textId="77777777" w:rsidTr="00252519">
        <w:tc>
          <w:tcPr>
            <w:tcW w:w="1524" w:type="dxa"/>
            <w:tcBorders>
              <w:top w:val="single" w:sz="4" w:space="0" w:color="auto"/>
              <w:left w:val="single" w:sz="4" w:space="0" w:color="auto"/>
              <w:bottom w:val="single" w:sz="4" w:space="0" w:color="auto"/>
              <w:right w:val="single" w:sz="4" w:space="0" w:color="auto"/>
            </w:tcBorders>
          </w:tcPr>
          <w:p w14:paraId="0E2D8D0B"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507" w:type="dxa"/>
            <w:tcBorders>
              <w:top w:val="single" w:sz="4" w:space="0" w:color="auto"/>
              <w:left w:val="single" w:sz="4" w:space="0" w:color="auto"/>
              <w:bottom w:val="single" w:sz="4" w:space="0" w:color="auto"/>
              <w:right w:val="single" w:sz="4" w:space="0" w:color="auto"/>
            </w:tcBorders>
          </w:tcPr>
          <w:p w14:paraId="0488A129"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rPr>
                <w:b/>
                <w:color w:val="0070C0"/>
                <w:u w:val="single"/>
              </w:rPr>
              <w:t>Câu 137.</w:t>
            </w:r>
            <w:r w:rsidRPr="00DF079E">
              <w:rPr>
                <w:b/>
                <w:color w:val="0070C0"/>
              </w:rPr>
              <w:t xml:space="preserve"> </w:t>
            </w:r>
            <w:r w:rsidRPr="00DF079E">
              <w:t>Bệnh tiểu đường có liên quan đến sự thiếu hụt hoặc rối loạn hoạt tính của hormone nào dưới đây ?</w:t>
            </w:r>
          </w:p>
          <w:p w14:paraId="089B6449"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color w:val="FF0000"/>
                <w:sz w:val="24"/>
                <w:szCs w:val="24"/>
              </w:rPr>
              <w:t>A. Insulin.</w:t>
            </w:r>
            <w:r w:rsidRPr="00DF079E">
              <w:rPr>
                <w:rFonts w:cs="Times New Roman"/>
                <w:b/>
                <w:color w:val="FF0000"/>
                <w:sz w:val="24"/>
                <w:szCs w:val="24"/>
              </w:rPr>
              <w:t> </w:t>
            </w:r>
            <w:r w:rsidRPr="00DF079E">
              <w:rPr>
                <w:rFonts w:cs="Times New Roman"/>
                <w:b/>
                <w:sz w:val="24"/>
                <w:szCs w:val="24"/>
              </w:rPr>
              <w:t>    </w:t>
            </w:r>
            <w:r w:rsidRPr="00DF079E">
              <w:rPr>
                <w:rFonts w:cs="Times New Roman"/>
                <w:sz w:val="24"/>
                <w:szCs w:val="24"/>
              </w:rPr>
              <w:t>      </w:t>
            </w:r>
          </w:p>
          <w:p w14:paraId="4C62F573"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sz w:val="24"/>
                <w:szCs w:val="24"/>
              </w:rPr>
              <w:t>B. Testosterone.</w:t>
            </w:r>
          </w:p>
          <w:p w14:paraId="0B6F07B6" w14:textId="77777777" w:rsidR="009648D7" w:rsidRPr="00DF079E" w:rsidRDefault="009648D7" w:rsidP="00D01E30">
            <w:pPr>
              <w:pStyle w:val="Heading6"/>
              <w:shd w:val="clear" w:color="auto" w:fill="FFFFFF"/>
              <w:tabs>
                <w:tab w:val="left" w:pos="490"/>
              </w:tabs>
              <w:spacing w:before="0"/>
              <w:rPr>
                <w:rFonts w:ascii="Times New Roman" w:eastAsiaTheme="minorHAnsi" w:hAnsi="Times New Roman" w:cs="Times New Roman"/>
                <w:b/>
                <w:bCs/>
                <w:sz w:val="24"/>
              </w:rPr>
            </w:pPr>
            <w:r w:rsidRPr="00DF079E">
              <w:rPr>
                <w:rFonts w:ascii="Times New Roman" w:hAnsi="Times New Roman" w:cs="Times New Roman"/>
                <w:sz w:val="24"/>
              </w:rPr>
              <w:t>C. Thyroxine</w:t>
            </w:r>
          </w:p>
          <w:p w14:paraId="3D8776CE" w14:textId="77777777" w:rsidR="009648D7" w:rsidRPr="00DF079E" w:rsidRDefault="009648D7" w:rsidP="00D01E30">
            <w:pPr>
              <w:shd w:val="clear" w:color="auto" w:fill="FFFFFF"/>
              <w:tabs>
                <w:tab w:val="left" w:pos="490"/>
              </w:tabs>
              <w:rPr>
                <w:rFonts w:cs="Times New Roman"/>
                <w:sz w:val="24"/>
                <w:szCs w:val="24"/>
              </w:rPr>
            </w:pPr>
            <w:r w:rsidRPr="00DF079E">
              <w:rPr>
                <w:rFonts w:cs="Times New Roman"/>
                <w:sz w:val="24"/>
                <w:szCs w:val="24"/>
              </w:rPr>
              <w:t>D. Adrenaline</w:t>
            </w:r>
          </w:p>
        </w:tc>
      </w:tr>
      <w:tr w:rsidR="009648D7" w:rsidRPr="00DF079E" w14:paraId="79848D6B" w14:textId="77777777" w:rsidTr="00252519">
        <w:tc>
          <w:tcPr>
            <w:tcW w:w="1524" w:type="dxa"/>
            <w:tcBorders>
              <w:top w:val="single" w:sz="4" w:space="0" w:color="auto"/>
              <w:left w:val="single" w:sz="4" w:space="0" w:color="auto"/>
              <w:bottom w:val="single" w:sz="4" w:space="0" w:color="auto"/>
              <w:right w:val="single" w:sz="4" w:space="0" w:color="auto"/>
            </w:tcBorders>
          </w:tcPr>
          <w:p w14:paraId="54EBC456"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507" w:type="dxa"/>
            <w:tcBorders>
              <w:top w:val="single" w:sz="4" w:space="0" w:color="auto"/>
              <w:left w:val="single" w:sz="4" w:space="0" w:color="auto"/>
              <w:bottom w:val="single" w:sz="4" w:space="0" w:color="auto"/>
              <w:right w:val="single" w:sz="4" w:space="0" w:color="auto"/>
            </w:tcBorders>
          </w:tcPr>
          <w:p w14:paraId="73D7ED42"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138.</w:t>
            </w:r>
            <w:r w:rsidRPr="00DF079E">
              <w:rPr>
                <w:rFonts w:cs="Times New Roman"/>
                <w:b/>
                <w:color w:val="0070C0"/>
                <w:sz w:val="24"/>
                <w:szCs w:val="24"/>
              </w:rPr>
              <w:t xml:space="preserve"> </w:t>
            </w:r>
            <w:r w:rsidRPr="00DF079E">
              <w:rPr>
                <w:rFonts w:cs="Times New Roman"/>
                <w:sz w:val="24"/>
                <w:szCs w:val="24"/>
              </w:rPr>
              <w:t xml:space="preserve">Khi nói về chức năng các tuyến nội tiết trong cơ thể, phát biểu nào sau đây </w:t>
            </w:r>
            <w:r w:rsidRPr="00DF079E">
              <w:rPr>
                <w:rFonts w:cs="Times New Roman"/>
                <w:b/>
                <w:bCs/>
                <w:i/>
                <w:iCs/>
                <w:sz w:val="24"/>
                <w:szCs w:val="24"/>
              </w:rPr>
              <w:t>không đúng</w:t>
            </w:r>
            <w:r w:rsidRPr="00DF079E">
              <w:rPr>
                <w:rFonts w:cs="Times New Roman"/>
                <w:sz w:val="24"/>
                <w:szCs w:val="24"/>
              </w:rPr>
              <w:t>?</w:t>
            </w:r>
          </w:p>
          <w:p w14:paraId="3DB5EAE6" w14:textId="77777777" w:rsidR="009648D7" w:rsidRPr="00DF079E" w:rsidRDefault="009648D7" w:rsidP="00D01E30">
            <w:pPr>
              <w:tabs>
                <w:tab w:val="left" w:pos="490"/>
              </w:tabs>
              <w:rPr>
                <w:rFonts w:cs="Times New Roman"/>
                <w:color w:val="FF0000"/>
                <w:sz w:val="24"/>
                <w:szCs w:val="24"/>
              </w:rPr>
            </w:pPr>
            <w:r w:rsidRPr="00DF079E">
              <w:rPr>
                <w:rFonts w:cs="Times New Roman"/>
                <w:color w:val="FF0000"/>
                <w:sz w:val="24"/>
                <w:szCs w:val="24"/>
              </w:rPr>
              <w:t>A. Tuyến tụy chỉ thực hiện chức năng điều hòa lượng glucose trong máu.</w:t>
            </w:r>
          </w:p>
          <w:p w14:paraId="07013F04" w14:textId="77777777" w:rsidR="009648D7" w:rsidRPr="00DF079E" w:rsidRDefault="009648D7" w:rsidP="00D01E30">
            <w:pPr>
              <w:tabs>
                <w:tab w:val="left" w:pos="490"/>
              </w:tabs>
              <w:rPr>
                <w:rFonts w:cs="Times New Roman"/>
                <w:sz w:val="24"/>
                <w:szCs w:val="24"/>
              </w:rPr>
            </w:pPr>
            <w:r w:rsidRPr="00DF079E">
              <w:rPr>
                <w:rFonts w:cs="Times New Roman"/>
                <w:sz w:val="24"/>
                <w:szCs w:val="24"/>
              </w:rPr>
              <w:t>B. Tuyến yên tiết hormone để điều hòa hoạt động của các tuyến nội tiết khác và quá trình sinh trưởng của cơ thể.</w:t>
            </w:r>
          </w:p>
          <w:p w14:paraId="55DB3E8A" w14:textId="77777777" w:rsidR="009648D7" w:rsidRPr="00DF079E" w:rsidRDefault="009648D7" w:rsidP="00D01E30">
            <w:pPr>
              <w:tabs>
                <w:tab w:val="left" w:pos="490"/>
              </w:tabs>
              <w:rPr>
                <w:rFonts w:cs="Times New Roman"/>
                <w:sz w:val="24"/>
                <w:szCs w:val="24"/>
              </w:rPr>
            </w:pPr>
            <w:r w:rsidRPr="00DF079E">
              <w:rPr>
                <w:rFonts w:cs="Times New Roman"/>
                <w:sz w:val="24"/>
                <w:szCs w:val="24"/>
              </w:rPr>
              <w:t xml:space="preserve">C. Tuyến giáp tham gia điều hòa quá trình trao đổi chất và chuyển hóa năng lượng </w:t>
            </w:r>
            <w:r w:rsidRPr="00DF079E">
              <w:rPr>
                <w:rFonts w:cs="Times New Roman"/>
                <w:sz w:val="24"/>
                <w:szCs w:val="24"/>
              </w:rPr>
              <w:lastRenderedPageBreak/>
              <w:t>của tế bào.</w:t>
            </w:r>
          </w:p>
          <w:p w14:paraId="56FB15EA" w14:textId="77777777" w:rsidR="009648D7" w:rsidRPr="00DF079E" w:rsidRDefault="009648D7" w:rsidP="00D01E30">
            <w:pPr>
              <w:tabs>
                <w:tab w:val="left" w:pos="490"/>
              </w:tabs>
              <w:rPr>
                <w:rFonts w:cs="Times New Roman"/>
                <w:sz w:val="24"/>
                <w:szCs w:val="24"/>
              </w:rPr>
            </w:pPr>
            <w:r w:rsidRPr="00DF079E">
              <w:rPr>
                <w:rFonts w:cs="Times New Roman"/>
                <w:sz w:val="24"/>
                <w:szCs w:val="24"/>
              </w:rPr>
              <w:t>D. Tuyến sinh dục vừa thực hiện chức năng nội tiết vừa vừa thực hiện chức năng ngoại tiết.</w:t>
            </w:r>
          </w:p>
        </w:tc>
      </w:tr>
      <w:tr w:rsidR="009648D7" w:rsidRPr="00DF079E" w14:paraId="48FA2312" w14:textId="77777777" w:rsidTr="00252519">
        <w:tc>
          <w:tcPr>
            <w:tcW w:w="1524" w:type="dxa"/>
            <w:tcBorders>
              <w:top w:val="single" w:sz="4" w:space="0" w:color="auto"/>
              <w:left w:val="single" w:sz="4" w:space="0" w:color="auto"/>
              <w:bottom w:val="single" w:sz="4" w:space="0" w:color="auto"/>
              <w:right w:val="single" w:sz="4" w:space="0" w:color="auto"/>
            </w:tcBorders>
          </w:tcPr>
          <w:p w14:paraId="6D3232C9" w14:textId="77777777" w:rsidR="009648D7" w:rsidRPr="00DF079E" w:rsidRDefault="009648D7" w:rsidP="00D01E30">
            <w:pPr>
              <w:jc w:val="center"/>
              <w:rPr>
                <w:rFonts w:cs="Times New Roman"/>
                <w:b/>
                <w:sz w:val="24"/>
                <w:szCs w:val="24"/>
              </w:rPr>
            </w:pPr>
            <w:r w:rsidRPr="00DF079E">
              <w:rPr>
                <w:rFonts w:cs="Times New Roman"/>
                <w:b/>
                <w:sz w:val="24"/>
                <w:szCs w:val="24"/>
              </w:rPr>
              <w:lastRenderedPageBreak/>
              <w:t>Thông hiểu</w:t>
            </w:r>
          </w:p>
        </w:tc>
        <w:tc>
          <w:tcPr>
            <w:tcW w:w="8507" w:type="dxa"/>
            <w:tcBorders>
              <w:top w:val="single" w:sz="4" w:space="0" w:color="auto"/>
              <w:left w:val="single" w:sz="4" w:space="0" w:color="auto"/>
              <w:bottom w:val="single" w:sz="4" w:space="0" w:color="auto"/>
              <w:right w:val="single" w:sz="4" w:space="0" w:color="auto"/>
            </w:tcBorders>
          </w:tcPr>
          <w:p w14:paraId="39D33F08" w14:textId="77777777" w:rsidR="009648D7" w:rsidRPr="00DF079E" w:rsidRDefault="009648D7" w:rsidP="00D01E30">
            <w:pPr>
              <w:tabs>
                <w:tab w:val="left" w:pos="490"/>
              </w:tabs>
              <w:rPr>
                <w:rFonts w:cs="Times New Roman"/>
                <w:sz w:val="24"/>
                <w:szCs w:val="24"/>
              </w:rPr>
            </w:pPr>
            <w:r w:rsidRPr="00DF079E">
              <w:rPr>
                <w:rFonts w:cs="Times New Roman"/>
                <w:b/>
                <w:color w:val="0070C0"/>
                <w:sz w:val="24"/>
                <w:szCs w:val="24"/>
                <w:u w:val="single"/>
              </w:rPr>
              <w:t>Câu 139.</w:t>
            </w:r>
            <w:r w:rsidRPr="00DF079E">
              <w:rPr>
                <w:rFonts w:cs="Times New Roman"/>
                <w:b/>
                <w:color w:val="0070C0"/>
                <w:sz w:val="24"/>
                <w:szCs w:val="24"/>
              </w:rPr>
              <w:t xml:space="preserve"> </w:t>
            </w:r>
            <w:r w:rsidRPr="00DF079E">
              <w:rPr>
                <w:rFonts w:cs="Times New Roman"/>
                <w:sz w:val="24"/>
                <w:szCs w:val="24"/>
              </w:rPr>
              <w:t>Khi thảo luận về một số bệnh liên quan đến hệ nội tiết một số học sinh có ý kiến như sau:</w:t>
            </w:r>
          </w:p>
          <w:p w14:paraId="7825F30A" w14:textId="77777777" w:rsidR="009648D7" w:rsidRPr="00DF079E" w:rsidRDefault="009648D7" w:rsidP="00D01E30">
            <w:pPr>
              <w:tabs>
                <w:tab w:val="left" w:pos="490"/>
              </w:tabs>
              <w:rPr>
                <w:rFonts w:cs="Times New Roman"/>
                <w:sz w:val="24"/>
                <w:szCs w:val="24"/>
              </w:rPr>
            </w:pPr>
            <w:r w:rsidRPr="00DF079E">
              <w:rPr>
                <w:rFonts w:cs="Times New Roman"/>
                <w:sz w:val="24"/>
                <w:szCs w:val="24"/>
              </w:rPr>
              <w:t>(1) Bệnh đái tháo đường (bệnh tiểu đường) là bệnh rối loạn chuyển hóa glucose trong máu.</w:t>
            </w:r>
          </w:p>
          <w:p w14:paraId="62E9BE5E" w14:textId="77777777" w:rsidR="009648D7" w:rsidRPr="00DF079E" w:rsidRDefault="009648D7" w:rsidP="00D01E30">
            <w:pPr>
              <w:tabs>
                <w:tab w:val="left" w:pos="490"/>
              </w:tabs>
              <w:rPr>
                <w:rFonts w:cs="Times New Roman"/>
                <w:sz w:val="24"/>
                <w:szCs w:val="24"/>
              </w:rPr>
            </w:pPr>
            <w:r w:rsidRPr="00DF079E">
              <w:rPr>
                <w:rFonts w:cs="Times New Roman"/>
                <w:sz w:val="24"/>
                <w:szCs w:val="24"/>
              </w:rPr>
              <w:t>(2) Nguyên nhân gây bệnh đái tháo đường chủ yếu là do thiếu hormone glucagon.</w:t>
            </w:r>
          </w:p>
          <w:p w14:paraId="3C39002E" w14:textId="77777777" w:rsidR="009648D7" w:rsidRPr="00DF079E" w:rsidRDefault="009648D7" w:rsidP="00D01E30">
            <w:pPr>
              <w:tabs>
                <w:tab w:val="left" w:pos="490"/>
              </w:tabs>
              <w:rPr>
                <w:rFonts w:cs="Times New Roman"/>
                <w:sz w:val="24"/>
                <w:szCs w:val="24"/>
              </w:rPr>
            </w:pPr>
            <w:r w:rsidRPr="00DF079E">
              <w:rPr>
                <w:rFonts w:cs="Times New Roman"/>
                <w:sz w:val="24"/>
                <w:szCs w:val="24"/>
              </w:rPr>
              <w:t>(3) Bệnh bướu cổ là tình trạng phì đại tuyến giáp, do cơ thể thiếu iodine.</w:t>
            </w:r>
          </w:p>
          <w:p w14:paraId="71C8AAFE" w14:textId="77777777" w:rsidR="009648D7" w:rsidRPr="00DF079E" w:rsidRDefault="009648D7" w:rsidP="00D01E30">
            <w:pPr>
              <w:tabs>
                <w:tab w:val="left" w:pos="490"/>
              </w:tabs>
              <w:rPr>
                <w:rFonts w:cs="Times New Roman"/>
                <w:sz w:val="24"/>
                <w:szCs w:val="24"/>
              </w:rPr>
            </w:pPr>
            <w:r w:rsidRPr="00DF079E">
              <w:rPr>
                <w:rFonts w:cs="Times New Roman"/>
                <w:sz w:val="24"/>
                <w:szCs w:val="24"/>
              </w:rPr>
              <w:t>(4) Bệnh bướu cổ làm cho trẻ chậm lớn, trí tuệ chậm phát triển.</w:t>
            </w:r>
          </w:p>
          <w:p w14:paraId="3A54BAA6" w14:textId="77777777" w:rsidR="009648D7" w:rsidRPr="00DF079E" w:rsidRDefault="009648D7" w:rsidP="00D01E30">
            <w:pPr>
              <w:tabs>
                <w:tab w:val="left" w:pos="490"/>
              </w:tabs>
              <w:rPr>
                <w:rFonts w:cs="Times New Roman"/>
                <w:sz w:val="24"/>
                <w:szCs w:val="24"/>
              </w:rPr>
            </w:pPr>
            <w:r w:rsidRPr="00DF079E">
              <w:rPr>
                <w:rFonts w:cs="Times New Roman"/>
                <w:sz w:val="24"/>
                <w:szCs w:val="24"/>
              </w:rPr>
              <w:t xml:space="preserve">Có bao nhiêu ý kiến </w:t>
            </w:r>
            <w:r w:rsidRPr="00DF079E">
              <w:rPr>
                <w:rFonts w:cs="Times New Roman"/>
                <w:b/>
                <w:bCs/>
                <w:sz w:val="24"/>
                <w:szCs w:val="24"/>
              </w:rPr>
              <w:t>không</w:t>
            </w:r>
            <w:r w:rsidRPr="00DF079E">
              <w:rPr>
                <w:rFonts w:cs="Times New Roman"/>
                <w:sz w:val="24"/>
                <w:szCs w:val="24"/>
              </w:rPr>
              <w:t xml:space="preserve"> đúng?</w:t>
            </w:r>
          </w:p>
          <w:p w14:paraId="5F894D31" w14:textId="77777777" w:rsidR="009648D7" w:rsidRPr="00DF079E" w:rsidRDefault="009648D7" w:rsidP="00D01E30">
            <w:pPr>
              <w:tabs>
                <w:tab w:val="left" w:pos="490"/>
              </w:tabs>
              <w:rPr>
                <w:rFonts w:cs="Times New Roman"/>
                <w:color w:val="FF0000"/>
                <w:sz w:val="24"/>
                <w:szCs w:val="24"/>
              </w:rPr>
            </w:pPr>
            <w:r w:rsidRPr="00DF079E">
              <w:rPr>
                <w:rFonts w:cs="Times New Roman"/>
                <w:color w:val="FF0000"/>
                <w:sz w:val="24"/>
                <w:szCs w:val="24"/>
              </w:rPr>
              <w:t xml:space="preserve">A. 1.                        </w:t>
            </w:r>
          </w:p>
          <w:p w14:paraId="3163374E" w14:textId="77777777" w:rsidR="009648D7" w:rsidRPr="00DF079E" w:rsidRDefault="009648D7" w:rsidP="00D01E30">
            <w:pPr>
              <w:tabs>
                <w:tab w:val="left" w:pos="490"/>
              </w:tabs>
              <w:rPr>
                <w:rFonts w:cs="Times New Roman"/>
                <w:color w:val="FF0000"/>
                <w:sz w:val="24"/>
                <w:szCs w:val="24"/>
              </w:rPr>
            </w:pPr>
            <w:r w:rsidRPr="00DF079E">
              <w:rPr>
                <w:rFonts w:cs="Times New Roman"/>
                <w:sz w:val="24"/>
                <w:szCs w:val="24"/>
              </w:rPr>
              <w:t>B. 2.</w:t>
            </w:r>
          </w:p>
          <w:p w14:paraId="464D7165" w14:textId="77777777" w:rsidR="009648D7" w:rsidRPr="00DF079E" w:rsidRDefault="009648D7" w:rsidP="00D01E30">
            <w:pPr>
              <w:tabs>
                <w:tab w:val="left" w:pos="490"/>
              </w:tabs>
              <w:rPr>
                <w:rFonts w:cs="Times New Roman"/>
                <w:color w:val="FF0000"/>
                <w:sz w:val="24"/>
                <w:szCs w:val="24"/>
              </w:rPr>
            </w:pPr>
            <w:r w:rsidRPr="00DF079E">
              <w:rPr>
                <w:rFonts w:cs="Times New Roman"/>
                <w:sz w:val="24"/>
                <w:szCs w:val="24"/>
              </w:rPr>
              <w:t>C. 3.</w:t>
            </w:r>
          </w:p>
          <w:p w14:paraId="2404032A" w14:textId="77777777" w:rsidR="009648D7" w:rsidRPr="00DF079E" w:rsidRDefault="009648D7" w:rsidP="00D01E30">
            <w:pPr>
              <w:tabs>
                <w:tab w:val="left" w:pos="490"/>
              </w:tabs>
              <w:rPr>
                <w:rFonts w:cs="Times New Roman"/>
                <w:color w:val="FF0000"/>
                <w:sz w:val="24"/>
                <w:szCs w:val="24"/>
              </w:rPr>
            </w:pPr>
            <w:r w:rsidRPr="00DF079E">
              <w:rPr>
                <w:rFonts w:cs="Times New Roman"/>
                <w:sz w:val="24"/>
                <w:szCs w:val="24"/>
              </w:rPr>
              <w:t>D. 4.</w:t>
            </w:r>
          </w:p>
        </w:tc>
      </w:tr>
      <w:tr w:rsidR="009648D7" w:rsidRPr="00DF079E" w14:paraId="689296A1" w14:textId="77777777" w:rsidTr="00252519">
        <w:tc>
          <w:tcPr>
            <w:tcW w:w="1524" w:type="dxa"/>
            <w:tcBorders>
              <w:top w:val="single" w:sz="4" w:space="0" w:color="auto"/>
              <w:left w:val="single" w:sz="4" w:space="0" w:color="auto"/>
              <w:bottom w:val="single" w:sz="4" w:space="0" w:color="auto"/>
              <w:right w:val="single" w:sz="4" w:space="0" w:color="auto"/>
            </w:tcBorders>
          </w:tcPr>
          <w:p w14:paraId="3F2047F3"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507" w:type="dxa"/>
            <w:tcBorders>
              <w:top w:val="single" w:sz="4" w:space="0" w:color="auto"/>
              <w:left w:val="single" w:sz="4" w:space="0" w:color="auto"/>
              <w:bottom w:val="single" w:sz="4" w:space="0" w:color="auto"/>
              <w:right w:val="single" w:sz="4" w:space="0" w:color="auto"/>
            </w:tcBorders>
          </w:tcPr>
          <w:p w14:paraId="54750A05" w14:textId="77777777" w:rsidR="009648D7" w:rsidRPr="00DF079E" w:rsidRDefault="009648D7" w:rsidP="00D01E30">
            <w:pPr>
              <w:tabs>
                <w:tab w:val="left" w:pos="490"/>
              </w:tabs>
              <w:rPr>
                <w:rFonts w:cs="Times New Roman"/>
                <w:sz w:val="24"/>
                <w:szCs w:val="24"/>
                <w:shd w:val="clear" w:color="auto" w:fill="FFFFFF"/>
              </w:rPr>
            </w:pPr>
            <w:r w:rsidRPr="00DF079E">
              <w:rPr>
                <w:rFonts w:cs="Times New Roman"/>
                <w:b/>
                <w:color w:val="0070C0"/>
                <w:sz w:val="24"/>
                <w:szCs w:val="24"/>
                <w:u w:val="single"/>
              </w:rPr>
              <w:t>Câu 140.</w:t>
            </w:r>
            <w:r w:rsidRPr="00DF079E">
              <w:rPr>
                <w:rFonts w:cs="Times New Roman"/>
                <w:b/>
                <w:color w:val="0070C0"/>
                <w:sz w:val="24"/>
                <w:szCs w:val="24"/>
              </w:rPr>
              <w:t xml:space="preserve"> </w:t>
            </w:r>
            <w:r w:rsidRPr="00DF079E">
              <w:rPr>
                <w:rFonts w:cs="Times New Roman"/>
                <w:sz w:val="24"/>
                <w:szCs w:val="24"/>
              </w:rPr>
              <w:t xml:space="preserve">Một số </w:t>
            </w:r>
            <w:r w:rsidRPr="00DF079E">
              <w:rPr>
                <w:rFonts w:cs="Times New Roman"/>
                <w:sz w:val="24"/>
                <w:szCs w:val="24"/>
                <w:shd w:val="clear" w:color="auto" w:fill="FFFFFF"/>
              </w:rPr>
              <w:t>biện pháp sau: </w:t>
            </w:r>
          </w:p>
          <w:p w14:paraId="290E4C5E"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(1) Cần có chế độ ăn uống khoa học.</w:t>
            </w:r>
          </w:p>
          <w:p w14:paraId="249470DE"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(2) Thường xuyên luyện tập thể dục, thể thao; kiểm soát cân nặng.</w:t>
            </w:r>
          </w:p>
          <w:p w14:paraId="6DBAA965"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(3) Ngủ đủ giấc, tránh căng thẳng.</w:t>
            </w:r>
          </w:p>
          <w:p w14:paraId="2D01831A"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(4) Không tự ý dùng thuốc và tiến hành kiểm tra sức khỏe định kì.</w:t>
            </w:r>
          </w:p>
          <w:p w14:paraId="2E0F3637" w14:textId="77777777" w:rsidR="009648D7" w:rsidRPr="00DF079E" w:rsidRDefault="009648D7" w:rsidP="00D01E30">
            <w:pPr>
              <w:pStyle w:val="NormalWeb"/>
              <w:shd w:val="clear" w:color="auto" w:fill="FFFFFF"/>
              <w:tabs>
                <w:tab w:val="left" w:pos="490"/>
              </w:tabs>
              <w:spacing w:before="0" w:beforeAutospacing="0" w:after="0" w:afterAutospacing="0"/>
              <w:jc w:val="both"/>
            </w:pPr>
            <w:r w:rsidRPr="00DF079E">
              <w:t>Có bao nhiêu biện pháp phù hợp để phòng chống bệnh tiểu đường?</w:t>
            </w:r>
          </w:p>
          <w:p w14:paraId="189FB78C" w14:textId="77777777" w:rsidR="009648D7" w:rsidRPr="00DF079E" w:rsidRDefault="009648D7" w:rsidP="00D01E30">
            <w:pPr>
              <w:tabs>
                <w:tab w:val="left" w:pos="490"/>
              </w:tabs>
              <w:rPr>
                <w:rFonts w:eastAsia="Times New Roman" w:cs="Times New Roman"/>
                <w:color w:val="000000"/>
                <w:sz w:val="24"/>
                <w:szCs w:val="24"/>
                <w:lang w:eastAsia="vi-VN"/>
              </w:rPr>
            </w:pPr>
            <w:r w:rsidRPr="00DF079E">
              <w:rPr>
                <w:rFonts w:eastAsia="Times New Roman" w:cs="Times New Roman"/>
                <w:color w:val="FF0000"/>
                <w:sz w:val="24"/>
                <w:szCs w:val="24"/>
                <w:lang w:eastAsia="vi-VN"/>
              </w:rPr>
              <w:t xml:space="preserve">A. 4.                 </w:t>
            </w:r>
          </w:p>
          <w:p w14:paraId="425127FD" w14:textId="77777777" w:rsidR="009648D7" w:rsidRPr="00DF079E" w:rsidRDefault="009648D7" w:rsidP="00D01E30">
            <w:pPr>
              <w:tabs>
                <w:tab w:val="left" w:pos="490"/>
              </w:tabs>
              <w:rPr>
                <w:rFonts w:eastAsia="Times New Roman" w:cs="Times New Roman"/>
                <w:color w:val="FF0000"/>
                <w:sz w:val="24"/>
                <w:szCs w:val="24"/>
                <w:lang w:eastAsia="vi-VN"/>
              </w:rPr>
            </w:pPr>
            <w:r w:rsidRPr="00DF079E">
              <w:rPr>
                <w:rFonts w:eastAsia="Times New Roman" w:cs="Times New Roman"/>
                <w:color w:val="000000"/>
                <w:sz w:val="24"/>
                <w:szCs w:val="24"/>
                <w:lang w:eastAsia="vi-VN"/>
              </w:rPr>
              <w:t>B. 3.</w:t>
            </w:r>
          </w:p>
          <w:p w14:paraId="3E77DC3E" w14:textId="77777777" w:rsidR="009648D7" w:rsidRPr="00DF079E" w:rsidRDefault="009648D7" w:rsidP="00D01E30">
            <w:pPr>
              <w:tabs>
                <w:tab w:val="left" w:pos="490"/>
              </w:tabs>
              <w:rPr>
                <w:rFonts w:eastAsia="Times New Roman" w:cs="Times New Roman"/>
                <w:color w:val="FF0000"/>
                <w:sz w:val="24"/>
                <w:szCs w:val="24"/>
                <w:lang w:eastAsia="vi-VN"/>
              </w:rPr>
            </w:pPr>
            <w:r w:rsidRPr="00DF079E">
              <w:rPr>
                <w:rFonts w:eastAsia="Times New Roman" w:cs="Times New Roman"/>
                <w:color w:val="000000"/>
                <w:sz w:val="24"/>
                <w:szCs w:val="24"/>
                <w:lang w:eastAsia="vi-VN"/>
              </w:rPr>
              <w:t>C. 2.</w:t>
            </w:r>
          </w:p>
          <w:p w14:paraId="17490D5E" w14:textId="77777777" w:rsidR="009648D7" w:rsidRPr="00DF079E" w:rsidRDefault="009648D7" w:rsidP="00D01E30">
            <w:pPr>
              <w:tabs>
                <w:tab w:val="left" w:pos="490"/>
              </w:tabs>
              <w:rPr>
                <w:rFonts w:cs="Times New Roman"/>
                <w:b/>
                <w:sz w:val="24"/>
                <w:szCs w:val="24"/>
              </w:rPr>
            </w:pPr>
            <w:r w:rsidRPr="00DF079E">
              <w:rPr>
                <w:rFonts w:eastAsia="Times New Roman" w:cs="Times New Roman"/>
                <w:color w:val="000000"/>
                <w:sz w:val="24"/>
                <w:szCs w:val="24"/>
                <w:lang w:eastAsia="vi-VN"/>
              </w:rPr>
              <w:t>D. 1.</w:t>
            </w:r>
          </w:p>
        </w:tc>
      </w:tr>
    </w:tbl>
    <w:p w14:paraId="5AA98344" w14:textId="77777777" w:rsidR="009648D7" w:rsidRPr="00DF079E" w:rsidRDefault="009648D7" w:rsidP="009648D7">
      <w:pPr>
        <w:rPr>
          <w:rFonts w:cs="Times New Roman"/>
          <w:b/>
          <w:color w:val="FF0000"/>
          <w:sz w:val="24"/>
          <w:szCs w:val="24"/>
        </w:rPr>
      </w:pPr>
    </w:p>
    <w:tbl>
      <w:tblPr>
        <w:tblW w:w="9889" w:type="dxa"/>
        <w:tblLook w:val="04A0" w:firstRow="1" w:lastRow="0" w:firstColumn="1" w:lastColumn="0" w:noHBand="0" w:noVBand="1"/>
      </w:tblPr>
      <w:tblGrid>
        <w:gridCol w:w="1451"/>
        <w:gridCol w:w="34"/>
        <w:gridCol w:w="8262"/>
        <w:gridCol w:w="142"/>
      </w:tblGrid>
      <w:tr w:rsidR="009648D7" w:rsidRPr="00DF079E" w14:paraId="003FF2D9" w14:textId="77777777" w:rsidTr="00EB2F8F">
        <w:tc>
          <w:tcPr>
            <w:tcW w:w="1451" w:type="dxa"/>
            <w:tcBorders>
              <w:top w:val="single" w:sz="4" w:space="0" w:color="auto"/>
              <w:left w:val="single" w:sz="4" w:space="0" w:color="auto"/>
              <w:bottom w:val="single" w:sz="4" w:space="0" w:color="auto"/>
              <w:right w:val="single" w:sz="4" w:space="0" w:color="auto"/>
            </w:tcBorders>
          </w:tcPr>
          <w:p w14:paraId="341DAD4F" w14:textId="77777777" w:rsidR="009648D7" w:rsidRPr="00DF079E" w:rsidRDefault="009648D7" w:rsidP="00D01E30">
            <w:pPr>
              <w:jc w:val="center"/>
              <w:rPr>
                <w:rFonts w:cs="Times New Roman"/>
                <w:b/>
                <w:sz w:val="24"/>
                <w:szCs w:val="24"/>
              </w:rPr>
            </w:pPr>
            <w:r w:rsidRPr="00DF079E">
              <w:rPr>
                <w:rFonts w:cs="Times New Roman"/>
                <w:b/>
                <w:sz w:val="24"/>
                <w:szCs w:val="24"/>
              </w:rPr>
              <w:t>CẤP ĐỘ</w:t>
            </w:r>
          </w:p>
        </w:tc>
        <w:tc>
          <w:tcPr>
            <w:tcW w:w="8438" w:type="dxa"/>
            <w:gridSpan w:val="3"/>
            <w:tcBorders>
              <w:top w:val="single" w:sz="4" w:space="0" w:color="auto"/>
              <w:left w:val="single" w:sz="4" w:space="0" w:color="auto"/>
              <w:bottom w:val="single" w:sz="4" w:space="0" w:color="auto"/>
              <w:right w:val="single" w:sz="4" w:space="0" w:color="auto"/>
            </w:tcBorders>
          </w:tcPr>
          <w:p w14:paraId="718E6EDC" w14:textId="77777777" w:rsidR="009648D7" w:rsidRPr="00DF079E" w:rsidRDefault="009648D7" w:rsidP="00D01E30">
            <w:pPr>
              <w:jc w:val="center"/>
              <w:rPr>
                <w:rFonts w:cs="Times New Roman"/>
                <w:b/>
                <w:sz w:val="24"/>
                <w:szCs w:val="24"/>
              </w:rPr>
            </w:pPr>
            <w:r w:rsidRPr="00DF079E">
              <w:rPr>
                <w:rFonts w:cs="Times New Roman"/>
                <w:b/>
                <w:sz w:val="24"/>
                <w:szCs w:val="24"/>
              </w:rPr>
              <w:t>CÂU HỎI + ĐÁP ÁN</w:t>
            </w:r>
          </w:p>
        </w:tc>
      </w:tr>
      <w:tr w:rsidR="009648D7" w:rsidRPr="00DF079E" w14:paraId="280DF2DB" w14:textId="77777777" w:rsidTr="00EB2F8F">
        <w:tc>
          <w:tcPr>
            <w:tcW w:w="9889" w:type="dxa"/>
            <w:gridSpan w:val="4"/>
            <w:tcBorders>
              <w:top w:val="single" w:sz="4" w:space="0" w:color="auto"/>
              <w:left w:val="single" w:sz="4" w:space="0" w:color="auto"/>
              <w:bottom w:val="single" w:sz="4" w:space="0" w:color="auto"/>
              <w:right w:val="single" w:sz="4" w:space="0" w:color="auto"/>
            </w:tcBorders>
          </w:tcPr>
          <w:p w14:paraId="30542B4D" w14:textId="77777777" w:rsidR="009648D7" w:rsidRPr="00DF079E" w:rsidRDefault="009648D7" w:rsidP="00D01E30">
            <w:pPr>
              <w:jc w:val="center"/>
              <w:rPr>
                <w:rFonts w:cs="Times New Roman"/>
                <w:b/>
                <w:sz w:val="24"/>
                <w:szCs w:val="24"/>
              </w:rPr>
            </w:pPr>
            <w:r w:rsidRPr="00DF079E">
              <w:rPr>
                <w:rFonts w:cs="Times New Roman"/>
                <w:b/>
                <w:color w:val="FF0000"/>
                <w:sz w:val="24"/>
                <w:szCs w:val="24"/>
              </w:rPr>
              <w:t>BÀI 39: DA VÀ ĐIỀU HÒA THÂN NHIỆT Ở NGƯỜI</w:t>
            </w:r>
          </w:p>
        </w:tc>
      </w:tr>
      <w:tr w:rsidR="009648D7" w:rsidRPr="00DF079E" w14:paraId="0979D582" w14:textId="77777777" w:rsidTr="00EB2F8F">
        <w:tc>
          <w:tcPr>
            <w:tcW w:w="1451" w:type="dxa"/>
            <w:tcBorders>
              <w:top w:val="single" w:sz="4" w:space="0" w:color="auto"/>
              <w:left w:val="single" w:sz="4" w:space="0" w:color="auto"/>
              <w:bottom w:val="single" w:sz="4" w:space="0" w:color="auto"/>
              <w:right w:val="single" w:sz="4" w:space="0" w:color="auto"/>
            </w:tcBorders>
          </w:tcPr>
          <w:p w14:paraId="3A2A812B"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0BAA1EA6"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141.</w:t>
            </w:r>
            <w:r w:rsidRPr="00DF079E">
              <w:rPr>
                <w:b/>
              </w:rPr>
              <w:t xml:space="preserve"> </w:t>
            </w:r>
            <w:r w:rsidRPr="00DF079E">
              <w:t>Da được cấu tạo gồm các lớp là:</w:t>
            </w:r>
          </w:p>
          <w:p w14:paraId="1866797C" w14:textId="77777777" w:rsidR="009648D7" w:rsidRPr="00DF079E" w:rsidRDefault="009648D7" w:rsidP="00D01E30">
            <w:pPr>
              <w:shd w:val="clear" w:color="auto" w:fill="FFFFFF"/>
              <w:rPr>
                <w:rFonts w:cs="Times New Roman"/>
                <w:color w:val="FF0000"/>
                <w:sz w:val="24"/>
                <w:szCs w:val="24"/>
              </w:rPr>
            </w:pPr>
            <w:r w:rsidRPr="00DF079E">
              <w:rPr>
                <w:rFonts w:cs="Times New Roman"/>
                <w:color w:val="FF0000"/>
                <w:sz w:val="24"/>
                <w:szCs w:val="24"/>
              </w:rPr>
              <w:t>A. Lớp biểu bì, lớp bì và lớp mỡ dưới da.</w:t>
            </w:r>
          </w:p>
          <w:p w14:paraId="2E4F3FD9" w14:textId="77777777" w:rsidR="009648D7" w:rsidRPr="00DF079E" w:rsidRDefault="009648D7" w:rsidP="00D01E30">
            <w:pPr>
              <w:pStyle w:val="Heading6"/>
              <w:shd w:val="clear" w:color="auto" w:fill="FFFFFF"/>
              <w:spacing w:before="0"/>
              <w:rPr>
                <w:rFonts w:ascii="Times New Roman" w:hAnsi="Times New Roman" w:cs="Times New Roman"/>
                <w:b/>
                <w:bCs/>
                <w:sz w:val="24"/>
              </w:rPr>
            </w:pPr>
            <w:r w:rsidRPr="00DF079E">
              <w:rPr>
                <w:rFonts w:ascii="Times New Roman" w:hAnsi="Times New Roman" w:cs="Times New Roman"/>
                <w:sz w:val="24"/>
              </w:rPr>
              <w:t>B. Lớp biểu bì, lớp bì và mạch máu.</w:t>
            </w:r>
          </w:p>
          <w:p w14:paraId="31512B58"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C. Lớp biểu bì, tuyến nhờn, tuyến mồ hôi.</w:t>
            </w:r>
          </w:p>
          <w:p w14:paraId="11F89BB3" w14:textId="77777777" w:rsidR="009648D7" w:rsidRPr="00DF079E" w:rsidRDefault="009648D7" w:rsidP="00D01E30">
            <w:pPr>
              <w:shd w:val="clear" w:color="auto" w:fill="FFFFFF"/>
              <w:rPr>
                <w:rFonts w:cs="Times New Roman"/>
                <w:color w:val="333333"/>
                <w:sz w:val="24"/>
                <w:szCs w:val="24"/>
              </w:rPr>
            </w:pPr>
            <w:r w:rsidRPr="00DF079E">
              <w:rPr>
                <w:rFonts w:cs="Times New Roman"/>
                <w:sz w:val="24"/>
                <w:szCs w:val="24"/>
              </w:rPr>
              <w:t>D. Lớp bì, tuyến mồ hôi, lớp mỡ dưới da.</w:t>
            </w:r>
          </w:p>
        </w:tc>
      </w:tr>
      <w:tr w:rsidR="009648D7" w:rsidRPr="00DF079E" w14:paraId="23518011" w14:textId="77777777" w:rsidTr="00EB2F8F">
        <w:tc>
          <w:tcPr>
            <w:tcW w:w="1451" w:type="dxa"/>
            <w:tcBorders>
              <w:top w:val="single" w:sz="4" w:space="0" w:color="auto"/>
              <w:left w:val="single" w:sz="4" w:space="0" w:color="auto"/>
              <w:bottom w:val="single" w:sz="4" w:space="0" w:color="auto"/>
              <w:right w:val="single" w:sz="4" w:space="0" w:color="auto"/>
            </w:tcBorders>
          </w:tcPr>
          <w:p w14:paraId="2200878A"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095C6C2A"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142.</w:t>
            </w:r>
            <w:r w:rsidRPr="00DF079E">
              <w:rPr>
                <w:b/>
              </w:rPr>
              <w:t xml:space="preserve"> </w:t>
            </w:r>
            <w:r w:rsidRPr="00DF079E">
              <w:t>Chức năng của dađầy đủ là?</w:t>
            </w:r>
          </w:p>
          <w:p w14:paraId="39AE2F1F" w14:textId="77777777" w:rsidR="009648D7" w:rsidRPr="00DF079E" w:rsidRDefault="009648D7" w:rsidP="00D01E30">
            <w:pPr>
              <w:shd w:val="clear" w:color="auto" w:fill="FFFFFF"/>
              <w:rPr>
                <w:rFonts w:cs="Times New Roman"/>
                <w:color w:val="FF0000"/>
                <w:sz w:val="24"/>
                <w:szCs w:val="24"/>
              </w:rPr>
            </w:pPr>
            <w:r w:rsidRPr="00DF079E">
              <w:rPr>
                <w:rFonts w:cs="Times New Roman"/>
                <w:color w:val="FF0000"/>
                <w:sz w:val="24"/>
                <w:szCs w:val="24"/>
              </w:rPr>
              <w:t>A. bảo vệ cơ thể, cảm giác, bài tiết, điều hòa thân nhiệt.</w:t>
            </w:r>
          </w:p>
          <w:p w14:paraId="6A528403"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B. bảo vệ cơ thể, bài tiết, điều hòa thân nhiệt.</w:t>
            </w:r>
          </w:p>
          <w:p w14:paraId="7A9F596D"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C. bảo vệ cơ thể, cảm giác, điều hòa thân nhiệt.</w:t>
            </w:r>
          </w:p>
          <w:p w14:paraId="4E36B1D8"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D. cảm giác, bài tiết, điều hòa thân nhiệt.</w:t>
            </w:r>
          </w:p>
        </w:tc>
      </w:tr>
      <w:tr w:rsidR="009648D7" w:rsidRPr="00DF079E" w14:paraId="2FFA3545" w14:textId="77777777" w:rsidTr="00EB2F8F">
        <w:tc>
          <w:tcPr>
            <w:tcW w:w="1451" w:type="dxa"/>
            <w:tcBorders>
              <w:top w:val="single" w:sz="4" w:space="0" w:color="auto"/>
              <w:left w:val="single" w:sz="4" w:space="0" w:color="auto"/>
              <w:bottom w:val="single" w:sz="4" w:space="0" w:color="auto"/>
              <w:right w:val="single" w:sz="4" w:space="0" w:color="auto"/>
            </w:tcBorders>
          </w:tcPr>
          <w:p w14:paraId="08AAC26D"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19F1968F" w14:textId="77777777" w:rsidR="009648D7" w:rsidRPr="00DF079E" w:rsidRDefault="009648D7" w:rsidP="00D01E30">
            <w:pPr>
              <w:pStyle w:val="NormalWeb"/>
              <w:shd w:val="clear" w:color="auto" w:fill="FFFFFF"/>
              <w:spacing w:before="0" w:beforeAutospacing="0" w:after="0" w:afterAutospacing="0"/>
            </w:pPr>
            <w:r w:rsidRPr="00DF079E">
              <w:rPr>
                <w:b/>
                <w:bCs/>
                <w:color w:val="0070C0"/>
                <w:u w:val="single"/>
              </w:rPr>
              <w:t>Câu 143.</w:t>
            </w:r>
            <w:r w:rsidRPr="00DF079E">
              <w:t> Thân nhiệt là gì?</w:t>
            </w:r>
          </w:p>
          <w:p w14:paraId="64299FF3" w14:textId="77777777" w:rsidR="009648D7" w:rsidRPr="00DF079E" w:rsidRDefault="009648D7" w:rsidP="00D01E30">
            <w:pPr>
              <w:pStyle w:val="Heading6"/>
              <w:shd w:val="clear" w:color="auto" w:fill="FFFFFF"/>
              <w:spacing w:before="0"/>
              <w:rPr>
                <w:rFonts w:ascii="Times New Roman" w:hAnsi="Times New Roman" w:cs="Times New Roman"/>
                <w:b/>
                <w:bCs/>
                <w:color w:val="FF0000"/>
                <w:sz w:val="24"/>
                <w:lang w:val="fr-FR"/>
              </w:rPr>
            </w:pPr>
            <w:r w:rsidRPr="00DF079E">
              <w:rPr>
                <w:rFonts w:ascii="Times New Roman" w:hAnsi="Times New Roman" w:cs="Times New Roman"/>
                <w:color w:val="FF0000"/>
                <w:sz w:val="24"/>
              </w:rPr>
              <w:t>A. Là nhiệt độ cơ thể</w:t>
            </w:r>
            <w:r w:rsidRPr="00DF079E">
              <w:rPr>
                <w:rFonts w:ascii="Times New Roman" w:hAnsi="Times New Roman" w:cs="Times New Roman"/>
                <w:color w:val="FF0000"/>
                <w:sz w:val="24"/>
                <w:lang w:val="fr-FR"/>
              </w:rPr>
              <w:t>.</w:t>
            </w:r>
          </w:p>
          <w:p w14:paraId="2BEA095E" w14:textId="77777777" w:rsidR="009648D7" w:rsidRPr="00DF079E" w:rsidRDefault="009648D7" w:rsidP="00D01E30">
            <w:pPr>
              <w:shd w:val="clear" w:color="auto" w:fill="FFFFFF"/>
              <w:rPr>
                <w:rFonts w:cs="Times New Roman"/>
                <w:sz w:val="24"/>
                <w:szCs w:val="24"/>
                <w:lang w:val="fr-FR"/>
              </w:rPr>
            </w:pPr>
            <w:r w:rsidRPr="00DF079E">
              <w:rPr>
                <w:rFonts w:cs="Times New Roman"/>
                <w:sz w:val="24"/>
                <w:szCs w:val="24"/>
              </w:rPr>
              <w:lastRenderedPageBreak/>
              <w:t>B. Là quá trình tỏa nhiệt của cơ thể</w:t>
            </w:r>
            <w:r w:rsidRPr="00DF079E">
              <w:rPr>
                <w:rFonts w:cs="Times New Roman"/>
                <w:sz w:val="24"/>
                <w:szCs w:val="24"/>
                <w:lang w:val="fr-FR"/>
              </w:rPr>
              <w:t>.</w:t>
            </w:r>
          </w:p>
          <w:p w14:paraId="4C7617B1" w14:textId="77777777" w:rsidR="009648D7" w:rsidRPr="00DF079E" w:rsidRDefault="009648D7" w:rsidP="00D01E30">
            <w:pPr>
              <w:shd w:val="clear" w:color="auto" w:fill="FFFFFF"/>
              <w:rPr>
                <w:rFonts w:cs="Times New Roman"/>
                <w:sz w:val="24"/>
                <w:szCs w:val="24"/>
                <w:lang w:val="fr-FR"/>
              </w:rPr>
            </w:pPr>
            <w:r w:rsidRPr="00DF079E">
              <w:rPr>
                <w:rFonts w:cs="Times New Roman"/>
                <w:sz w:val="24"/>
                <w:szCs w:val="24"/>
              </w:rPr>
              <w:t>C. Là quá trình thu nhiệt của cơ thể</w:t>
            </w:r>
            <w:r w:rsidRPr="00DF079E">
              <w:rPr>
                <w:rFonts w:cs="Times New Roman"/>
                <w:sz w:val="24"/>
                <w:szCs w:val="24"/>
                <w:lang w:val="fr-FR"/>
              </w:rPr>
              <w:t>.</w:t>
            </w:r>
          </w:p>
          <w:p w14:paraId="6977B225" w14:textId="77777777" w:rsidR="009648D7" w:rsidRPr="00DF079E" w:rsidRDefault="009648D7" w:rsidP="00D01E30">
            <w:pPr>
              <w:shd w:val="clear" w:color="auto" w:fill="FFFFFF"/>
              <w:rPr>
                <w:rFonts w:cs="Times New Roman"/>
                <w:sz w:val="24"/>
                <w:szCs w:val="24"/>
                <w:lang w:val="fr-FR"/>
              </w:rPr>
            </w:pPr>
            <w:r w:rsidRPr="00DF079E">
              <w:rPr>
                <w:rFonts w:cs="Times New Roman"/>
                <w:sz w:val="24"/>
                <w:szCs w:val="24"/>
              </w:rPr>
              <w:t>D. Là quá sinh trao đổi nhiệt độ của cơ thể</w:t>
            </w:r>
            <w:r w:rsidRPr="00DF079E">
              <w:rPr>
                <w:rFonts w:cs="Times New Roman"/>
                <w:sz w:val="24"/>
                <w:szCs w:val="24"/>
                <w:lang w:val="fr-FR"/>
              </w:rPr>
              <w:t>.</w:t>
            </w:r>
          </w:p>
        </w:tc>
      </w:tr>
      <w:tr w:rsidR="009648D7" w:rsidRPr="00DF079E" w14:paraId="48361E53" w14:textId="77777777" w:rsidTr="00EB2F8F">
        <w:tc>
          <w:tcPr>
            <w:tcW w:w="1451" w:type="dxa"/>
            <w:tcBorders>
              <w:top w:val="single" w:sz="4" w:space="0" w:color="auto"/>
              <w:left w:val="single" w:sz="4" w:space="0" w:color="auto"/>
              <w:bottom w:val="single" w:sz="4" w:space="0" w:color="auto"/>
              <w:right w:val="single" w:sz="4" w:space="0" w:color="auto"/>
            </w:tcBorders>
          </w:tcPr>
          <w:p w14:paraId="2CDA6D43" w14:textId="77777777" w:rsidR="009648D7" w:rsidRPr="00DF079E" w:rsidRDefault="009648D7" w:rsidP="00D01E30">
            <w:pPr>
              <w:jc w:val="center"/>
              <w:rPr>
                <w:rFonts w:cs="Times New Roman"/>
                <w:b/>
                <w:sz w:val="24"/>
                <w:szCs w:val="24"/>
              </w:rPr>
            </w:pPr>
            <w:r w:rsidRPr="00DF079E">
              <w:rPr>
                <w:rFonts w:cs="Times New Roman"/>
                <w:b/>
                <w:sz w:val="24"/>
                <w:szCs w:val="24"/>
              </w:rPr>
              <w:lastRenderedPageBreak/>
              <w:t>Thông hiểu</w:t>
            </w:r>
          </w:p>
        </w:tc>
        <w:tc>
          <w:tcPr>
            <w:tcW w:w="8438" w:type="dxa"/>
            <w:gridSpan w:val="3"/>
            <w:tcBorders>
              <w:top w:val="single" w:sz="4" w:space="0" w:color="auto"/>
              <w:left w:val="single" w:sz="4" w:space="0" w:color="auto"/>
              <w:bottom w:val="single" w:sz="4" w:space="0" w:color="auto"/>
              <w:right w:val="single" w:sz="4" w:space="0" w:color="auto"/>
            </w:tcBorders>
          </w:tcPr>
          <w:p w14:paraId="529E6AF8" w14:textId="77777777" w:rsidR="009648D7" w:rsidRPr="00DF079E" w:rsidRDefault="009648D7" w:rsidP="00D01E30">
            <w:pPr>
              <w:pStyle w:val="NormalWeb"/>
              <w:shd w:val="clear" w:color="auto" w:fill="FFFFFF"/>
              <w:spacing w:before="0" w:beforeAutospacing="0" w:after="0" w:afterAutospacing="0"/>
            </w:pPr>
            <w:r w:rsidRPr="00DF079E">
              <w:rPr>
                <w:color w:val="333333"/>
              </w:rPr>
              <w:t> </w:t>
            </w:r>
            <w:r w:rsidRPr="00DF079E">
              <w:rPr>
                <w:b/>
                <w:color w:val="0070C0"/>
                <w:u w:val="single"/>
              </w:rPr>
              <w:t>Câu 144.</w:t>
            </w:r>
            <w:r w:rsidRPr="00DF079E">
              <w:rPr>
                <w:b/>
                <w:color w:val="0070C0"/>
              </w:rPr>
              <w:t xml:space="preserve"> </w:t>
            </w:r>
            <w:r w:rsidRPr="00DF079E">
              <w:t>Vì sao xuất hiện sẹo trên da?</w:t>
            </w:r>
          </w:p>
          <w:p w14:paraId="227A9ED0" w14:textId="77777777" w:rsidR="009648D7" w:rsidRPr="00DF079E" w:rsidRDefault="009648D7" w:rsidP="00D01E30">
            <w:pPr>
              <w:pStyle w:val="Heading6"/>
              <w:shd w:val="clear" w:color="auto" w:fill="FFFFFF"/>
              <w:spacing w:before="0"/>
              <w:jc w:val="both"/>
              <w:rPr>
                <w:rFonts w:ascii="Times New Roman" w:hAnsi="Times New Roman" w:cs="Times New Roman"/>
                <w:b/>
                <w:color w:val="FF0000"/>
                <w:sz w:val="24"/>
              </w:rPr>
            </w:pPr>
            <w:r w:rsidRPr="00DF079E">
              <w:rPr>
                <w:rFonts w:ascii="Times New Roman" w:hAnsi="Times New Roman" w:cs="Times New Roman"/>
                <w:color w:val="FF0000"/>
                <w:sz w:val="24"/>
              </w:rPr>
              <w:t>A.</w:t>
            </w:r>
            <w:r w:rsidRPr="00DF079E">
              <w:rPr>
                <w:rFonts w:ascii="Times New Roman" w:hAnsi="Times New Roman" w:cs="Times New Roman"/>
                <w:sz w:val="24"/>
              </w:rPr>
              <w:t> </w:t>
            </w:r>
            <w:r w:rsidRPr="00DF079E">
              <w:rPr>
                <w:rFonts w:ascii="Times New Roman" w:hAnsi="Times New Roman" w:cs="Times New Roman"/>
                <w:color w:val="FF0000"/>
                <w:sz w:val="24"/>
              </w:rPr>
              <w:t>Tế bào ở tầng tế bào sống của da tăng sinh quá mức để lấp đầy phần da bị tổn thương.</w:t>
            </w:r>
          </w:p>
          <w:p w14:paraId="552B488F"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B. Nọc độc của động vật gây ra.</w:t>
            </w:r>
          </w:p>
          <w:p w14:paraId="788B7C39"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C. Da bị nhiễm trùng.</w:t>
            </w:r>
          </w:p>
          <w:p w14:paraId="1A299497"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D. Tác dụng phụ của phản ứng trao đổi chất trong cơ thể.</w:t>
            </w:r>
          </w:p>
        </w:tc>
      </w:tr>
      <w:tr w:rsidR="009648D7" w:rsidRPr="00DF079E" w14:paraId="3448713A" w14:textId="77777777" w:rsidTr="00EB2F8F">
        <w:tc>
          <w:tcPr>
            <w:tcW w:w="1451" w:type="dxa"/>
            <w:tcBorders>
              <w:top w:val="single" w:sz="4" w:space="0" w:color="auto"/>
              <w:left w:val="single" w:sz="4" w:space="0" w:color="auto"/>
              <w:bottom w:val="single" w:sz="4" w:space="0" w:color="auto"/>
              <w:right w:val="single" w:sz="4" w:space="0" w:color="auto"/>
            </w:tcBorders>
          </w:tcPr>
          <w:p w14:paraId="5F363C34"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438" w:type="dxa"/>
            <w:gridSpan w:val="3"/>
            <w:tcBorders>
              <w:top w:val="single" w:sz="4" w:space="0" w:color="auto"/>
              <w:left w:val="single" w:sz="4" w:space="0" w:color="auto"/>
              <w:bottom w:val="single" w:sz="4" w:space="0" w:color="auto"/>
              <w:right w:val="single" w:sz="4" w:space="0" w:color="auto"/>
            </w:tcBorders>
          </w:tcPr>
          <w:p w14:paraId="3EB07FDE" w14:textId="77777777" w:rsidR="009648D7" w:rsidRPr="00DF079E" w:rsidRDefault="009648D7" w:rsidP="00D01E30">
            <w:pPr>
              <w:pStyle w:val="NormalWeb"/>
              <w:shd w:val="clear" w:color="auto" w:fill="FFFFFF"/>
              <w:spacing w:before="0" w:beforeAutospacing="0" w:after="0" w:afterAutospacing="0"/>
              <w:jc w:val="both"/>
            </w:pPr>
            <w:r w:rsidRPr="00DF079E">
              <w:rPr>
                <w:b/>
                <w:color w:val="0070C0"/>
                <w:u w:val="single"/>
              </w:rPr>
              <w:t>Câu 145.</w:t>
            </w:r>
            <w:r w:rsidRPr="00DF079E">
              <w:t xml:space="preserve"> Xác địnhbiện pháp nào </w:t>
            </w:r>
            <w:r w:rsidRPr="00DF079E">
              <w:rPr>
                <w:b/>
                <w:bCs/>
              </w:rPr>
              <w:t>không đúng</w:t>
            </w:r>
            <w:r w:rsidRPr="00DF079E">
              <w:t xml:space="preserve"> khirèn luyện tăng cường sức chịu đựng của da?</w:t>
            </w:r>
          </w:p>
          <w:p w14:paraId="14262D7C" w14:textId="77777777" w:rsidR="009648D7" w:rsidRPr="00DF079E" w:rsidRDefault="009648D7" w:rsidP="00D01E30">
            <w:pPr>
              <w:shd w:val="clear" w:color="auto" w:fill="FFFFFF"/>
              <w:rPr>
                <w:rFonts w:cs="Times New Roman"/>
                <w:color w:val="FF0000"/>
                <w:sz w:val="24"/>
                <w:szCs w:val="24"/>
              </w:rPr>
            </w:pPr>
            <w:r w:rsidRPr="00DF079E">
              <w:rPr>
                <w:rFonts w:cs="Times New Roman"/>
                <w:color w:val="FF0000"/>
                <w:sz w:val="24"/>
                <w:szCs w:val="24"/>
              </w:rPr>
              <w:t>A. Rèn luyện trong nhà tránh tiếp xúc với ánh nắng mặt trời.</w:t>
            </w:r>
          </w:p>
          <w:p w14:paraId="17ABAC9D"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B. Thường xuyên tập thể dục, thể thao.</w:t>
            </w:r>
          </w:p>
          <w:p w14:paraId="3009D036"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C. Tắm nước lạnh theo lộ trình tăng dần mức độ nhưng phải đảm bảo độ vừa sức.</w:t>
            </w:r>
          </w:p>
          <w:p w14:paraId="038584E8"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D. Tắm nắng vào sáng sớm (6 – 7 giờ vào mùa hè hoặc 8 – 9 giờ vào mùa đông).</w:t>
            </w:r>
          </w:p>
        </w:tc>
      </w:tr>
      <w:tr w:rsidR="009648D7" w:rsidRPr="00DF079E" w14:paraId="5AE681E8" w14:textId="77777777" w:rsidTr="00EB2F8F">
        <w:tc>
          <w:tcPr>
            <w:tcW w:w="1451" w:type="dxa"/>
            <w:tcBorders>
              <w:top w:val="single" w:sz="4" w:space="0" w:color="auto"/>
              <w:left w:val="single" w:sz="4" w:space="0" w:color="auto"/>
              <w:bottom w:val="single" w:sz="4" w:space="0" w:color="auto"/>
              <w:right w:val="single" w:sz="4" w:space="0" w:color="auto"/>
            </w:tcBorders>
          </w:tcPr>
          <w:p w14:paraId="5A2C99B5"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438" w:type="dxa"/>
            <w:gridSpan w:val="3"/>
            <w:tcBorders>
              <w:top w:val="single" w:sz="4" w:space="0" w:color="auto"/>
              <w:left w:val="single" w:sz="4" w:space="0" w:color="auto"/>
              <w:bottom w:val="single" w:sz="4" w:space="0" w:color="auto"/>
              <w:right w:val="single" w:sz="4" w:space="0" w:color="auto"/>
            </w:tcBorders>
          </w:tcPr>
          <w:p w14:paraId="7C119436" w14:textId="77777777" w:rsidR="009648D7" w:rsidRPr="00DF079E" w:rsidRDefault="009648D7" w:rsidP="00D01E30">
            <w:pPr>
              <w:pStyle w:val="NormalWeb"/>
              <w:shd w:val="clear" w:color="auto" w:fill="FFFFFF"/>
              <w:spacing w:before="0" w:beforeAutospacing="0" w:after="0" w:afterAutospacing="0"/>
              <w:jc w:val="both"/>
              <w:rPr>
                <w:color w:val="333333"/>
              </w:rPr>
            </w:pPr>
            <w:r w:rsidRPr="00DF079E">
              <w:rPr>
                <w:b/>
                <w:color w:val="0070C0"/>
                <w:u w:val="single"/>
              </w:rPr>
              <w:t>Câu 146.</w:t>
            </w:r>
            <w:r w:rsidRPr="00DF079E">
              <w:rPr>
                <w:b/>
              </w:rPr>
              <w:t xml:space="preserve"> </w:t>
            </w:r>
            <w:r w:rsidRPr="00DF079E">
              <w:t>Xác định hiện tượng mụn trứng cá ở tuổi dậy thì chủ yếu là do sự tăng cường hoạt động của bộ phận nào?</w:t>
            </w:r>
          </w:p>
          <w:p w14:paraId="496FC531" w14:textId="77777777" w:rsidR="009648D7" w:rsidRPr="00DF079E" w:rsidRDefault="009648D7" w:rsidP="00D01E30">
            <w:pPr>
              <w:shd w:val="clear" w:color="auto" w:fill="FFFFFF"/>
              <w:rPr>
                <w:rFonts w:cs="Times New Roman"/>
                <w:color w:val="FF0000"/>
                <w:sz w:val="24"/>
                <w:szCs w:val="24"/>
              </w:rPr>
            </w:pPr>
            <w:r w:rsidRPr="00DF079E">
              <w:rPr>
                <w:rFonts w:cs="Times New Roman"/>
                <w:color w:val="FF0000"/>
                <w:sz w:val="24"/>
                <w:szCs w:val="24"/>
              </w:rPr>
              <w:t xml:space="preserve">A. Tuyến nhờn.  </w:t>
            </w:r>
          </w:p>
          <w:p w14:paraId="5FECC017"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B.Lông và bao lông.</w:t>
            </w:r>
          </w:p>
          <w:p w14:paraId="189223A6"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C. Tuyến mồ hôi.</w:t>
            </w:r>
          </w:p>
          <w:p w14:paraId="396E635C"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D. Tầng tế bào sống.</w:t>
            </w:r>
          </w:p>
        </w:tc>
      </w:tr>
      <w:tr w:rsidR="009648D7" w:rsidRPr="00DF079E" w14:paraId="5B818230" w14:textId="77777777" w:rsidTr="00EB2F8F">
        <w:tc>
          <w:tcPr>
            <w:tcW w:w="1451" w:type="dxa"/>
            <w:tcBorders>
              <w:top w:val="single" w:sz="4" w:space="0" w:color="auto"/>
              <w:left w:val="single" w:sz="4" w:space="0" w:color="auto"/>
              <w:bottom w:val="single" w:sz="4" w:space="0" w:color="auto"/>
              <w:right w:val="single" w:sz="4" w:space="0" w:color="auto"/>
            </w:tcBorders>
          </w:tcPr>
          <w:p w14:paraId="5812980B"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438" w:type="dxa"/>
            <w:gridSpan w:val="3"/>
            <w:tcBorders>
              <w:top w:val="single" w:sz="4" w:space="0" w:color="auto"/>
              <w:left w:val="single" w:sz="4" w:space="0" w:color="auto"/>
              <w:bottom w:val="single" w:sz="4" w:space="0" w:color="auto"/>
              <w:right w:val="single" w:sz="4" w:space="0" w:color="auto"/>
            </w:tcBorders>
          </w:tcPr>
          <w:p w14:paraId="5C5FB403" w14:textId="77777777" w:rsidR="009648D7" w:rsidRPr="00DF079E" w:rsidRDefault="009648D7" w:rsidP="00D01E30">
            <w:pPr>
              <w:pStyle w:val="NormalWeb"/>
              <w:shd w:val="clear" w:color="auto" w:fill="FFFFFF"/>
              <w:spacing w:before="0" w:beforeAutospacing="0" w:after="0" w:afterAutospacing="0"/>
              <w:jc w:val="both"/>
            </w:pPr>
            <w:r w:rsidRPr="00DF079E">
              <w:rPr>
                <w:b/>
                <w:color w:val="0070C0"/>
                <w:u w:val="single"/>
              </w:rPr>
              <w:t>Câu 147.</w:t>
            </w:r>
            <w:r w:rsidRPr="00DF079E">
              <w:rPr>
                <w:b/>
              </w:rPr>
              <w:t xml:space="preserve"> </w:t>
            </w:r>
            <w:r w:rsidRPr="00DF079E">
              <w:t>Khi tìm hiểu về thân nhiệt ở người, học sinh có các ý kiến sau:</w:t>
            </w:r>
          </w:p>
          <w:p w14:paraId="5E89C502" w14:textId="77777777" w:rsidR="009648D7" w:rsidRPr="00DF079E" w:rsidRDefault="009648D7" w:rsidP="00D01E30">
            <w:pPr>
              <w:pStyle w:val="NormalWeb"/>
              <w:shd w:val="clear" w:color="auto" w:fill="FFFFFF"/>
              <w:spacing w:before="0" w:beforeAutospacing="0" w:after="0" w:afterAutospacing="0"/>
              <w:jc w:val="both"/>
            </w:pPr>
            <w:r w:rsidRPr="00DF079E">
              <w:t>1. Thân nhiệt ở người bình thường khoảng 37</w:t>
            </w:r>
            <w:r w:rsidRPr="00DF079E">
              <w:rPr>
                <w:vertAlign w:val="superscript"/>
              </w:rPr>
              <w:t>0</w:t>
            </w:r>
            <w:r w:rsidRPr="00DF079E">
              <w:t>C và dao động không quá 0,5</w:t>
            </w:r>
            <w:r w:rsidRPr="00DF079E">
              <w:rPr>
                <w:vertAlign w:val="superscript"/>
              </w:rPr>
              <w:t>0</w:t>
            </w:r>
            <w:r w:rsidRPr="00DF079E">
              <w:t>C.</w:t>
            </w:r>
          </w:p>
          <w:p w14:paraId="6657C979" w14:textId="77777777" w:rsidR="009648D7" w:rsidRPr="00DF079E" w:rsidRDefault="009648D7" w:rsidP="00D01E30">
            <w:pPr>
              <w:pStyle w:val="NormalWeb"/>
              <w:shd w:val="clear" w:color="auto" w:fill="FFFFFF"/>
              <w:spacing w:before="0" w:beforeAutospacing="0" w:after="0" w:afterAutospacing="0"/>
              <w:jc w:val="both"/>
            </w:pPr>
            <w:r w:rsidRPr="00DF079E">
              <w:t>2.Thân nhiệt của người sẽ phụ thuộc vào nhiệt độ của môi trường.</w:t>
            </w:r>
          </w:p>
          <w:p w14:paraId="50D90870" w14:textId="77777777" w:rsidR="009648D7" w:rsidRPr="00DF079E" w:rsidRDefault="009648D7" w:rsidP="00D01E30">
            <w:pPr>
              <w:pStyle w:val="NormalWeb"/>
              <w:shd w:val="clear" w:color="auto" w:fill="FFFFFF"/>
              <w:spacing w:before="0" w:beforeAutospacing="0" w:after="0" w:afterAutospacing="0"/>
              <w:jc w:val="both"/>
            </w:pPr>
            <w:r w:rsidRPr="00DF079E">
              <w:t>3.Da có vai trò quan trọng nhất trong điều hòa thân nhiệt.</w:t>
            </w:r>
          </w:p>
          <w:p w14:paraId="31259697" w14:textId="77777777" w:rsidR="009648D7" w:rsidRPr="00DF079E" w:rsidRDefault="009648D7" w:rsidP="00D01E30">
            <w:pPr>
              <w:pStyle w:val="NormalWeb"/>
              <w:shd w:val="clear" w:color="auto" w:fill="FFFFFF"/>
              <w:spacing w:before="0" w:beforeAutospacing="0" w:after="0" w:afterAutospacing="0"/>
              <w:jc w:val="both"/>
            </w:pPr>
            <w:r w:rsidRPr="00DF079E">
              <w:t>4.Thân nhiệt duy trì ổn định giúp các quá trình sống trong cơ thể diễn ra bình thường.</w:t>
            </w:r>
          </w:p>
          <w:p w14:paraId="0A0EF9E6" w14:textId="77777777" w:rsidR="009648D7" w:rsidRPr="00DF079E" w:rsidRDefault="009648D7" w:rsidP="00D01E30">
            <w:pPr>
              <w:pStyle w:val="NormalWeb"/>
              <w:shd w:val="clear" w:color="auto" w:fill="FFFFFF"/>
              <w:spacing w:before="0" w:beforeAutospacing="0" w:after="0" w:afterAutospacing="0"/>
              <w:jc w:val="both"/>
              <w:rPr>
                <w:lang w:val="fr-FR"/>
              </w:rPr>
            </w:pPr>
            <w:r w:rsidRPr="00DF079E">
              <w:t>Các ý kiến đúng là</w:t>
            </w:r>
            <w:r w:rsidRPr="00DF079E">
              <w:rPr>
                <w:lang w:val="fr-FR"/>
              </w:rPr>
              <w:t>:</w:t>
            </w:r>
          </w:p>
          <w:p w14:paraId="7B959443" w14:textId="77777777" w:rsidR="009648D7" w:rsidRPr="00DF079E" w:rsidRDefault="009648D7" w:rsidP="00D01E30">
            <w:pPr>
              <w:pStyle w:val="NormalWeb"/>
              <w:shd w:val="clear" w:color="auto" w:fill="FFFFFF"/>
              <w:spacing w:before="0" w:beforeAutospacing="0" w:after="0" w:afterAutospacing="0"/>
              <w:jc w:val="both"/>
              <w:rPr>
                <w:color w:val="FF0000"/>
                <w:lang w:val="fr-FR"/>
              </w:rPr>
            </w:pPr>
            <w:r w:rsidRPr="00DF079E">
              <w:rPr>
                <w:color w:val="FF0000"/>
                <w:lang w:val="fr-FR"/>
              </w:rPr>
              <w:t>A. 1, 3, 4.</w:t>
            </w:r>
          </w:p>
          <w:p w14:paraId="3465D8E2" w14:textId="77777777" w:rsidR="009648D7" w:rsidRPr="00DF079E" w:rsidRDefault="009648D7" w:rsidP="00D01E30">
            <w:pPr>
              <w:pStyle w:val="NormalWeb"/>
              <w:shd w:val="clear" w:color="auto" w:fill="FFFFFF"/>
              <w:spacing w:before="0" w:beforeAutospacing="0" w:after="0" w:afterAutospacing="0"/>
              <w:jc w:val="both"/>
              <w:rPr>
                <w:lang w:val="fr-FR"/>
              </w:rPr>
            </w:pPr>
            <w:r w:rsidRPr="00DF079E">
              <w:rPr>
                <w:lang w:val="fr-FR"/>
              </w:rPr>
              <w:t>B. 1, 2, 3.</w:t>
            </w:r>
          </w:p>
          <w:p w14:paraId="423E2A65" w14:textId="77777777" w:rsidR="009648D7" w:rsidRPr="00DF079E" w:rsidRDefault="009648D7" w:rsidP="00D01E30">
            <w:pPr>
              <w:pStyle w:val="NormalWeb"/>
              <w:shd w:val="clear" w:color="auto" w:fill="FFFFFF"/>
              <w:spacing w:before="0" w:beforeAutospacing="0" w:after="0" w:afterAutospacing="0"/>
              <w:jc w:val="both"/>
              <w:rPr>
                <w:lang w:val="fr-FR"/>
              </w:rPr>
            </w:pPr>
            <w:r w:rsidRPr="00DF079E">
              <w:rPr>
                <w:lang w:val="fr-FR"/>
              </w:rPr>
              <w:t>C. 1, 2, 4.</w:t>
            </w:r>
          </w:p>
          <w:p w14:paraId="65ED4BCA" w14:textId="77777777" w:rsidR="009648D7" w:rsidRPr="00DF079E" w:rsidRDefault="009648D7" w:rsidP="00D01E30">
            <w:pPr>
              <w:pStyle w:val="NormalWeb"/>
              <w:shd w:val="clear" w:color="auto" w:fill="FFFFFF"/>
              <w:spacing w:before="0" w:beforeAutospacing="0" w:after="0" w:afterAutospacing="0"/>
              <w:jc w:val="both"/>
              <w:rPr>
                <w:lang w:val="fr-FR"/>
              </w:rPr>
            </w:pPr>
            <w:r w:rsidRPr="00DF079E">
              <w:rPr>
                <w:lang w:val="fr-FR"/>
              </w:rPr>
              <w:t>D. 2, 3, 4.</w:t>
            </w:r>
          </w:p>
        </w:tc>
      </w:tr>
      <w:tr w:rsidR="009648D7" w:rsidRPr="00DF079E" w14:paraId="4284BA2C" w14:textId="77777777" w:rsidTr="00EB2F8F">
        <w:tc>
          <w:tcPr>
            <w:tcW w:w="1451" w:type="dxa"/>
            <w:tcBorders>
              <w:top w:val="single" w:sz="4" w:space="0" w:color="auto"/>
              <w:left w:val="single" w:sz="4" w:space="0" w:color="auto"/>
              <w:bottom w:val="single" w:sz="4" w:space="0" w:color="auto"/>
              <w:right w:val="single" w:sz="4" w:space="0" w:color="auto"/>
            </w:tcBorders>
          </w:tcPr>
          <w:p w14:paraId="126C444E" w14:textId="77777777" w:rsidR="009648D7" w:rsidRPr="00DF079E" w:rsidRDefault="009648D7" w:rsidP="00D01E30">
            <w:pPr>
              <w:jc w:val="center"/>
              <w:rPr>
                <w:rFonts w:cs="Times New Roman"/>
                <w:b/>
                <w:sz w:val="24"/>
                <w:szCs w:val="24"/>
              </w:rPr>
            </w:pPr>
            <w:r w:rsidRPr="00DF079E">
              <w:rPr>
                <w:rFonts w:cs="Times New Roman"/>
                <w:b/>
                <w:sz w:val="24"/>
                <w:szCs w:val="24"/>
                <w:lang w:val="fr-FR"/>
              </w:rPr>
              <w:t>Vận dụng</w:t>
            </w:r>
          </w:p>
        </w:tc>
        <w:tc>
          <w:tcPr>
            <w:tcW w:w="8438" w:type="dxa"/>
            <w:gridSpan w:val="3"/>
            <w:tcBorders>
              <w:top w:val="single" w:sz="4" w:space="0" w:color="auto"/>
              <w:left w:val="single" w:sz="4" w:space="0" w:color="auto"/>
              <w:bottom w:val="single" w:sz="4" w:space="0" w:color="auto"/>
              <w:right w:val="single" w:sz="4" w:space="0" w:color="auto"/>
            </w:tcBorders>
          </w:tcPr>
          <w:p w14:paraId="5E852825" w14:textId="77777777" w:rsidR="009648D7" w:rsidRPr="00DF079E" w:rsidRDefault="009648D7" w:rsidP="00D01E30">
            <w:pPr>
              <w:pStyle w:val="NormalWeb"/>
              <w:shd w:val="clear" w:color="auto" w:fill="FFFFFF"/>
              <w:spacing w:before="0" w:beforeAutospacing="0" w:after="0" w:afterAutospacing="0"/>
              <w:jc w:val="both"/>
            </w:pPr>
            <w:r w:rsidRPr="00DF079E">
              <w:rPr>
                <w:b/>
                <w:bCs/>
                <w:color w:val="0070C0"/>
                <w:u w:val="single"/>
              </w:rPr>
              <w:t>Câu 148.</w:t>
            </w:r>
            <w:r w:rsidRPr="00DF079E">
              <w:rPr>
                <w:color w:val="5B9BD5" w:themeColor="accent5"/>
              </w:rPr>
              <w:t> </w:t>
            </w:r>
            <w:r w:rsidRPr="00DF079E">
              <w:t>Việc làm nào dưới đây giúp tăng cường lưu thông máu, khiến da ngày một hồng hào, khỏe mạnh?</w:t>
            </w:r>
          </w:p>
          <w:p w14:paraId="3561FC0B" w14:textId="77777777" w:rsidR="009648D7" w:rsidRPr="00DF079E" w:rsidRDefault="009648D7" w:rsidP="00D01E30">
            <w:pPr>
              <w:shd w:val="clear" w:color="auto" w:fill="FFFFFF"/>
              <w:rPr>
                <w:rFonts w:cs="Times New Roman"/>
                <w:color w:val="FF0000"/>
                <w:sz w:val="24"/>
                <w:szCs w:val="24"/>
              </w:rPr>
            </w:pPr>
            <w:r w:rsidRPr="00DF079E">
              <w:rPr>
                <w:rFonts w:cs="Times New Roman"/>
                <w:color w:val="FF0000"/>
                <w:sz w:val="24"/>
                <w:szCs w:val="24"/>
              </w:rPr>
              <w:t xml:space="preserve">A. Thường xuyên mát xa cơ thể.  </w:t>
            </w:r>
          </w:p>
          <w:p w14:paraId="0B0EFB5B"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B. Tắm nước lạnh, càng lạnh càng tốt.</w:t>
            </w:r>
          </w:p>
          <w:p w14:paraId="58CD7EDD"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C. Tắm nắng vào buổi trưa.</w:t>
            </w:r>
          </w:p>
          <w:p w14:paraId="5E88D5F3"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D.Để đầu trần đi lại dưới trời nắng.</w:t>
            </w:r>
          </w:p>
        </w:tc>
      </w:tr>
      <w:tr w:rsidR="009648D7" w:rsidRPr="00DF079E" w14:paraId="0C3C7900" w14:textId="77777777" w:rsidTr="00EB2F8F">
        <w:tc>
          <w:tcPr>
            <w:tcW w:w="1451" w:type="dxa"/>
            <w:tcBorders>
              <w:top w:val="single" w:sz="4" w:space="0" w:color="auto"/>
              <w:left w:val="single" w:sz="4" w:space="0" w:color="auto"/>
              <w:bottom w:val="single" w:sz="4" w:space="0" w:color="auto"/>
              <w:right w:val="single" w:sz="4" w:space="0" w:color="auto"/>
            </w:tcBorders>
          </w:tcPr>
          <w:p w14:paraId="78E6FD3A"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438" w:type="dxa"/>
            <w:gridSpan w:val="3"/>
            <w:tcBorders>
              <w:top w:val="single" w:sz="4" w:space="0" w:color="auto"/>
              <w:left w:val="single" w:sz="4" w:space="0" w:color="auto"/>
              <w:bottom w:val="single" w:sz="4" w:space="0" w:color="auto"/>
              <w:right w:val="single" w:sz="4" w:space="0" w:color="auto"/>
            </w:tcBorders>
          </w:tcPr>
          <w:p w14:paraId="508D92B4"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149.</w:t>
            </w:r>
            <w:r w:rsidRPr="00DF079E">
              <w:rPr>
                <w:b/>
              </w:rPr>
              <w:t xml:space="preserve"> </w:t>
            </w:r>
            <w:r w:rsidRPr="00DF079E">
              <w:t>Khi đo thân nhiệt, ta nên đo ở đâu để có kết quả chính xác nhất?</w:t>
            </w:r>
          </w:p>
          <w:p w14:paraId="6241EE50" w14:textId="77777777" w:rsidR="009648D7" w:rsidRPr="00DF079E" w:rsidRDefault="009648D7" w:rsidP="00D01E30">
            <w:pPr>
              <w:shd w:val="clear" w:color="auto" w:fill="FFFFFF"/>
              <w:rPr>
                <w:rFonts w:cs="Times New Roman"/>
                <w:sz w:val="24"/>
                <w:szCs w:val="24"/>
              </w:rPr>
            </w:pPr>
            <w:r w:rsidRPr="00DF079E">
              <w:rPr>
                <w:rFonts w:cs="Times New Roman"/>
                <w:color w:val="FF0000"/>
                <w:sz w:val="24"/>
                <w:szCs w:val="24"/>
              </w:rPr>
              <w:t>A. Trực tràng (hậu môn).  </w:t>
            </w:r>
            <w:r w:rsidRPr="00DF079E">
              <w:rPr>
                <w:rFonts w:cs="Times New Roman"/>
                <w:sz w:val="24"/>
                <w:szCs w:val="24"/>
              </w:rPr>
              <w:t>      </w:t>
            </w:r>
          </w:p>
          <w:p w14:paraId="1660549F"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B. Miệng.</w:t>
            </w:r>
          </w:p>
          <w:p w14:paraId="089B1E46" w14:textId="77777777" w:rsidR="009648D7" w:rsidRPr="00DF079E" w:rsidRDefault="009648D7" w:rsidP="00D01E30">
            <w:pPr>
              <w:pStyle w:val="Heading6"/>
              <w:shd w:val="clear" w:color="auto" w:fill="FFFFFF"/>
              <w:spacing w:before="0"/>
              <w:rPr>
                <w:rFonts w:ascii="Times New Roman" w:hAnsi="Times New Roman" w:cs="Times New Roman"/>
                <w:b/>
                <w:sz w:val="24"/>
              </w:rPr>
            </w:pPr>
            <w:r w:rsidRPr="00DF079E">
              <w:rPr>
                <w:rFonts w:ascii="Times New Roman" w:hAnsi="Times New Roman" w:cs="Times New Roman"/>
                <w:sz w:val="24"/>
              </w:rPr>
              <w:t>C. Tai.   </w:t>
            </w:r>
          </w:p>
          <w:p w14:paraId="41E513FC"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D. Nách.</w:t>
            </w:r>
          </w:p>
        </w:tc>
      </w:tr>
      <w:tr w:rsidR="009648D7" w:rsidRPr="00DF079E" w14:paraId="31A9AE0D" w14:textId="77777777" w:rsidTr="00EB2F8F">
        <w:tc>
          <w:tcPr>
            <w:tcW w:w="1451" w:type="dxa"/>
            <w:tcBorders>
              <w:top w:val="single" w:sz="4" w:space="0" w:color="auto"/>
              <w:left w:val="single" w:sz="4" w:space="0" w:color="auto"/>
              <w:bottom w:val="single" w:sz="4" w:space="0" w:color="auto"/>
              <w:right w:val="single" w:sz="4" w:space="0" w:color="auto"/>
            </w:tcBorders>
          </w:tcPr>
          <w:p w14:paraId="06FAAF4C"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438" w:type="dxa"/>
            <w:gridSpan w:val="3"/>
            <w:tcBorders>
              <w:top w:val="single" w:sz="4" w:space="0" w:color="auto"/>
              <w:left w:val="single" w:sz="4" w:space="0" w:color="auto"/>
              <w:bottom w:val="single" w:sz="4" w:space="0" w:color="auto"/>
              <w:right w:val="single" w:sz="4" w:space="0" w:color="auto"/>
            </w:tcBorders>
          </w:tcPr>
          <w:p w14:paraId="5A23B639" w14:textId="77777777" w:rsidR="009648D7" w:rsidRPr="00DF079E" w:rsidRDefault="009648D7" w:rsidP="00D01E30">
            <w:pPr>
              <w:shd w:val="clear" w:color="auto" w:fill="FFFFFF"/>
              <w:rPr>
                <w:rFonts w:eastAsia="Times New Roman" w:cs="Times New Roman"/>
                <w:sz w:val="24"/>
                <w:szCs w:val="24"/>
                <w:lang w:eastAsia="vi-VN"/>
              </w:rPr>
            </w:pPr>
            <w:r w:rsidRPr="00DF079E">
              <w:rPr>
                <w:rFonts w:eastAsia="Times New Roman" w:cs="Times New Roman"/>
                <w:color w:val="333333"/>
                <w:sz w:val="24"/>
                <w:szCs w:val="24"/>
                <w:lang w:eastAsia="vi-VN"/>
              </w:rPr>
              <w:t> </w:t>
            </w:r>
            <w:r w:rsidRPr="00DF079E">
              <w:rPr>
                <w:rFonts w:cs="Times New Roman"/>
                <w:b/>
                <w:color w:val="0070C0"/>
                <w:sz w:val="24"/>
                <w:szCs w:val="24"/>
                <w:u w:val="single"/>
              </w:rPr>
              <w:t>Câu 150.</w:t>
            </w:r>
            <w:r w:rsidRPr="00DF079E">
              <w:rPr>
                <w:rFonts w:cs="Times New Roman"/>
                <w:b/>
                <w:sz w:val="24"/>
                <w:szCs w:val="24"/>
              </w:rPr>
              <w:t xml:space="preserve"> </w:t>
            </w:r>
            <w:r w:rsidRPr="00DF079E">
              <w:rPr>
                <w:rFonts w:eastAsia="Times New Roman" w:cs="Times New Roman"/>
                <w:sz w:val="24"/>
                <w:szCs w:val="24"/>
                <w:lang w:eastAsia="vi-VN"/>
              </w:rPr>
              <w:t>Cho các biện pháp sau:</w:t>
            </w:r>
          </w:p>
          <w:p w14:paraId="27128AB7" w14:textId="77777777" w:rsidR="009648D7" w:rsidRPr="00DF079E" w:rsidRDefault="009648D7" w:rsidP="00D01E30">
            <w:pPr>
              <w:shd w:val="clear" w:color="auto" w:fill="FFFFFF"/>
              <w:rPr>
                <w:rFonts w:cs="Times New Roman"/>
                <w:sz w:val="24"/>
                <w:szCs w:val="24"/>
                <w:shd w:val="clear" w:color="auto" w:fill="FFFFFF"/>
              </w:rPr>
            </w:pPr>
            <w:r w:rsidRPr="00DF079E">
              <w:rPr>
                <w:rFonts w:eastAsia="Times New Roman" w:cs="Times New Roman"/>
                <w:sz w:val="24"/>
                <w:szCs w:val="24"/>
                <w:lang w:eastAsia="vi-VN"/>
              </w:rPr>
              <w:lastRenderedPageBreak/>
              <w:t>1.</w:t>
            </w:r>
            <w:r w:rsidRPr="00DF079E">
              <w:rPr>
                <w:rFonts w:cs="Times New Roman"/>
                <w:sz w:val="24"/>
                <w:szCs w:val="24"/>
                <w:shd w:val="clear" w:color="auto" w:fill="FFFFFF"/>
              </w:rPr>
              <w:t>Đưa bệnh nhân vào chỗ mát và thoánggió.</w:t>
            </w:r>
          </w:p>
          <w:p w14:paraId="0D605870" w14:textId="77777777" w:rsidR="009648D7" w:rsidRPr="00DF079E" w:rsidRDefault="009648D7" w:rsidP="00D01E30">
            <w:pPr>
              <w:shd w:val="clear" w:color="auto" w:fill="FFFFFF"/>
              <w:rPr>
                <w:rFonts w:cs="Times New Roman"/>
                <w:sz w:val="24"/>
                <w:szCs w:val="24"/>
                <w:shd w:val="clear" w:color="auto" w:fill="FFFFFF"/>
              </w:rPr>
            </w:pPr>
            <w:r w:rsidRPr="00DF079E">
              <w:rPr>
                <w:rFonts w:eastAsia="Times New Roman" w:cs="Times New Roman"/>
                <w:sz w:val="24"/>
                <w:szCs w:val="24"/>
                <w:lang w:eastAsia="vi-VN"/>
              </w:rPr>
              <w:t>2.</w:t>
            </w:r>
            <w:r w:rsidRPr="00DF079E">
              <w:rPr>
                <w:rFonts w:cs="Times New Roman"/>
                <w:sz w:val="24"/>
                <w:szCs w:val="24"/>
                <w:shd w:val="clear" w:color="auto" w:fill="FFFFFF"/>
              </w:rPr>
              <w:t xml:space="preserve"> Đưa bệnh nhân ngay vào chỗ ấm, không có gió lùa, thoáng khí.</w:t>
            </w:r>
          </w:p>
          <w:p w14:paraId="442D7EE1" w14:textId="77777777" w:rsidR="009648D7" w:rsidRPr="00DF079E" w:rsidRDefault="009648D7" w:rsidP="00D01E30">
            <w:pPr>
              <w:shd w:val="clear" w:color="auto" w:fill="FFFFFF"/>
              <w:rPr>
                <w:rFonts w:cs="Times New Roman"/>
                <w:sz w:val="24"/>
                <w:szCs w:val="24"/>
                <w:shd w:val="clear" w:color="auto" w:fill="FFFFFF"/>
              </w:rPr>
            </w:pPr>
            <w:r w:rsidRPr="00DF079E">
              <w:rPr>
                <w:rFonts w:cs="Times New Roman"/>
                <w:sz w:val="24"/>
                <w:szCs w:val="24"/>
                <w:shd w:val="clear" w:color="auto" w:fill="FFFFFF"/>
              </w:rPr>
              <w:t>3. Chuyển nạn nhân đến cơ sở y tế gần nhất.</w:t>
            </w:r>
          </w:p>
          <w:p w14:paraId="20694E70" w14:textId="77777777" w:rsidR="009648D7" w:rsidRPr="00DF079E" w:rsidRDefault="009648D7" w:rsidP="00D01E30">
            <w:pPr>
              <w:shd w:val="clear" w:color="auto" w:fill="FFFFFF"/>
              <w:rPr>
                <w:rFonts w:eastAsia="Times New Roman" w:cs="Times New Roman"/>
                <w:sz w:val="24"/>
                <w:szCs w:val="24"/>
                <w:lang w:eastAsia="vi-VN"/>
              </w:rPr>
            </w:pPr>
            <w:r w:rsidRPr="00DF079E">
              <w:rPr>
                <w:rFonts w:cs="Times New Roman"/>
                <w:sz w:val="24"/>
                <w:szCs w:val="24"/>
                <w:shd w:val="clear" w:color="auto" w:fill="FFFFFF"/>
              </w:rPr>
              <w:t>4.</w:t>
            </w:r>
            <w:r w:rsidRPr="00DF079E">
              <w:rPr>
                <w:rFonts w:eastAsia="Times New Roman" w:cs="Times New Roman"/>
                <w:sz w:val="24"/>
                <w:szCs w:val="24"/>
                <w:lang w:eastAsia="vi-VN"/>
              </w:rPr>
              <w:t>Chườm lạnh bằng khăn mát hoặc nước đá ở các vị trí có động mạch lớn như nách, bẹn, cổ.</w:t>
            </w:r>
          </w:p>
          <w:p w14:paraId="02F2EA38" w14:textId="77777777" w:rsidR="009648D7" w:rsidRPr="00DF079E" w:rsidRDefault="009648D7" w:rsidP="00D01E30">
            <w:pPr>
              <w:shd w:val="clear" w:color="auto" w:fill="FFFFFF"/>
              <w:rPr>
                <w:rFonts w:cs="Times New Roman"/>
                <w:sz w:val="24"/>
                <w:szCs w:val="24"/>
                <w:shd w:val="clear" w:color="auto" w:fill="FFFFFF"/>
              </w:rPr>
            </w:pPr>
            <w:r w:rsidRPr="00DF079E">
              <w:rPr>
                <w:rFonts w:eastAsia="Times New Roman" w:cs="Times New Roman"/>
                <w:sz w:val="24"/>
                <w:szCs w:val="24"/>
                <w:lang w:eastAsia="vi-VN"/>
              </w:rPr>
              <w:t>5.</w:t>
            </w:r>
            <w:r w:rsidRPr="00DF079E">
              <w:rPr>
                <w:rFonts w:cs="Times New Roman"/>
                <w:sz w:val="24"/>
                <w:szCs w:val="24"/>
                <w:shd w:val="clear" w:color="auto" w:fill="FFFFFF"/>
              </w:rPr>
              <w:t xml:space="preserve"> Đắp chăn chống lạnh, xoa dầu nóng khắp người, có khi còn phải đốt lửa để sưởi ấm.</w:t>
            </w:r>
          </w:p>
          <w:p w14:paraId="3C101D6B" w14:textId="77777777" w:rsidR="009648D7" w:rsidRPr="00DF079E" w:rsidRDefault="009648D7" w:rsidP="00D01E30">
            <w:pPr>
              <w:shd w:val="clear" w:color="auto" w:fill="FFFFFF"/>
              <w:rPr>
                <w:rFonts w:eastAsia="Times New Roman" w:cs="Times New Roman"/>
                <w:sz w:val="24"/>
                <w:szCs w:val="24"/>
                <w:lang w:eastAsia="vi-VN"/>
              </w:rPr>
            </w:pPr>
            <w:r w:rsidRPr="00DF079E">
              <w:rPr>
                <w:rFonts w:eastAsia="Times New Roman" w:cs="Times New Roman"/>
                <w:sz w:val="24"/>
                <w:szCs w:val="24"/>
                <w:lang w:eastAsia="vi-VN"/>
              </w:rPr>
              <w:t>Biện pháp xử lý khi gặp một người bị say nắng (cảm nóng) là:</w:t>
            </w:r>
          </w:p>
          <w:p w14:paraId="514558C1" w14:textId="77777777" w:rsidR="009648D7" w:rsidRPr="00DF079E" w:rsidRDefault="009648D7" w:rsidP="00D01E30">
            <w:pPr>
              <w:pStyle w:val="NormalWeb"/>
              <w:shd w:val="clear" w:color="auto" w:fill="FFFFFF"/>
              <w:spacing w:before="0" w:beforeAutospacing="0" w:after="0" w:afterAutospacing="0"/>
              <w:jc w:val="both"/>
              <w:rPr>
                <w:color w:val="FF0000"/>
                <w:lang w:val="fr-FR"/>
              </w:rPr>
            </w:pPr>
            <w:r w:rsidRPr="00DF079E">
              <w:rPr>
                <w:color w:val="FF0000"/>
                <w:lang w:val="fr-FR"/>
              </w:rPr>
              <w:t>A. 1, 3, 4.</w:t>
            </w:r>
          </w:p>
          <w:p w14:paraId="6C6ACE82" w14:textId="77777777" w:rsidR="009648D7" w:rsidRPr="00DF079E" w:rsidRDefault="009648D7" w:rsidP="00D01E30">
            <w:pPr>
              <w:pStyle w:val="NormalWeb"/>
              <w:shd w:val="clear" w:color="auto" w:fill="FFFFFF"/>
              <w:spacing w:before="0" w:beforeAutospacing="0" w:after="0" w:afterAutospacing="0"/>
              <w:jc w:val="both"/>
              <w:rPr>
                <w:lang w:val="fr-FR"/>
              </w:rPr>
            </w:pPr>
            <w:r w:rsidRPr="00DF079E">
              <w:rPr>
                <w:lang w:val="fr-FR"/>
              </w:rPr>
              <w:t>B. 2, 3, 4.</w:t>
            </w:r>
          </w:p>
          <w:p w14:paraId="58814EBB" w14:textId="77777777" w:rsidR="009648D7" w:rsidRPr="00DF079E" w:rsidRDefault="009648D7" w:rsidP="00D01E30">
            <w:pPr>
              <w:pStyle w:val="NormalWeb"/>
              <w:shd w:val="clear" w:color="auto" w:fill="FFFFFF"/>
              <w:spacing w:before="0" w:beforeAutospacing="0" w:after="0" w:afterAutospacing="0"/>
              <w:jc w:val="both"/>
              <w:rPr>
                <w:lang w:val="fr-FR"/>
              </w:rPr>
            </w:pPr>
            <w:r w:rsidRPr="00DF079E">
              <w:rPr>
                <w:lang w:val="fr-FR"/>
              </w:rPr>
              <w:t>C. 3, 4, 5.</w:t>
            </w:r>
          </w:p>
          <w:p w14:paraId="73B63F5C" w14:textId="77777777" w:rsidR="009648D7" w:rsidRPr="00DF079E" w:rsidRDefault="009648D7" w:rsidP="00D01E30">
            <w:pPr>
              <w:shd w:val="clear" w:color="auto" w:fill="FFFFFF"/>
              <w:rPr>
                <w:rFonts w:eastAsia="Times New Roman" w:cs="Times New Roman"/>
                <w:color w:val="333333"/>
                <w:sz w:val="24"/>
                <w:szCs w:val="24"/>
                <w:lang w:eastAsia="vi-VN"/>
              </w:rPr>
            </w:pPr>
            <w:r w:rsidRPr="00DF079E">
              <w:rPr>
                <w:rFonts w:cs="Times New Roman"/>
                <w:sz w:val="24"/>
                <w:szCs w:val="24"/>
                <w:lang w:val="fr-FR"/>
              </w:rPr>
              <w:t>D. 2, 3, 5.</w:t>
            </w:r>
          </w:p>
        </w:tc>
      </w:tr>
      <w:tr w:rsidR="009648D7" w:rsidRPr="00DF079E" w14:paraId="455D7C0C" w14:textId="77777777" w:rsidTr="00EB2F8F">
        <w:tc>
          <w:tcPr>
            <w:tcW w:w="1451" w:type="dxa"/>
            <w:tcBorders>
              <w:top w:val="single" w:sz="4" w:space="0" w:color="auto"/>
              <w:left w:val="single" w:sz="4" w:space="0" w:color="auto"/>
              <w:bottom w:val="single" w:sz="4" w:space="0" w:color="auto"/>
              <w:right w:val="single" w:sz="4" w:space="0" w:color="auto"/>
            </w:tcBorders>
          </w:tcPr>
          <w:p w14:paraId="5586E57D" w14:textId="77777777" w:rsidR="009648D7" w:rsidRPr="00DF079E" w:rsidRDefault="009648D7" w:rsidP="00D01E30">
            <w:pPr>
              <w:jc w:val="center"/>
              <w:rPr>
                <w:rFonts w:cs="Times New Roman"/>
                <w:b/>
                <w:sz w:val="24"/>
                <w:szCs w:val="24"/>
              </w:rPr>
            </w:pPr>
            <w:r w:rsidRPr="00DF079E">
              <w:rPr>
                <w:rFonts w:cs="Times New Roman"/>
                <w:b/>
                <w:sz w:val="24"/>
                <w:szCs w:val="24"/>
              </w:rPr>
              <w:lastRenderedPageBreak/>
              <w:t>Vận dụng</w:t>
            </w:r>
          </w:p>
        </w:tc>
        <w:tc>
          <w:tcPr>
            <w:tcW w:w="8438" w:type="dxa"/>
            <w:gridSpan w:val="3"/>
            <w:tcBorders>
              <w:top w:val="single" w:sz="4" w:space="0" w:color="auto"/>
              <w:left w:val="single" w:sz="4" w:space="0" w:color="auto"/>
              <w:bottom w:val="single" w:sz="4" w:space="0" w:color="auto"/>
              <w:right w:val="single" w:sz="4" w:space="0" w:color="auto"/>
            </w:tcBorders>
          </w:tcPr>
          <w:p w14:paraId="331ED22A" w14:textId="77777777" w:rsidR="009648D7" w:rsidRPr="00DF079E" w:rsidRDefault="009648D7" w:rsidP="00D01E30">
            <w:pPr>
              <w:shd w:val="clear" w:color="auto" w:fill="FFFFFF"/>
              <w:rPr>
                <w:rFonts w:eastAsia="Times New Roman" w:cs="Times New Roman"/>
                <w:sz w:val="24"/>
                <w:szCs w:val="24"/>
                <w:lang w:eastAsia="vi-VN"/>
              </w:rPr>
            </w:pPr>
            <w:r w:rsidRPr="00DF079E">
              <w:rPr>
                <w:rFonts w:eastAsia="Times New Roman" w:cs="Times New Roman"/>
                <w:color w:val="333333"/>
                <w:sz w:val="24"/>
                <w:szCs w:val="24"/>
                <w:lang w:eastAsia="vi-VN"/>
              </w:rPr>
              <w:t> </w:t>
            </w:r>
            <w:r w:rsidRPr="00DF079E">
              <w:rPr>
                <w:rFonts w:cs="Times New Roman"/>
                <w:b/>
                <w:color w:val="0070C0"/>
                <w:sz w:val="24"/>
                <w:szCs w:val="24"/>
                <w:u w:val="single"/>
              </w:rPr>
              <w:t>Câu 151.</w:t>
            </w:r>
            <w:r w:rsidRPr="00DF079E">
              <w:rPr>
                <w:rFonts w:cs="Times New Roman"/>
                <w:b/>
                <w:sz w:val="24"/>
                <w:szCs w:val="24"/>
              </w:rPr>
              <w:t xml:space="preserve"> </w:t>
            </w:r>
            <w:r w:rsidRPr="00DF079E">
              <w:rPr>
                <w:rFonts w:eastAsia="Times New Roman" w:cs="Times New Roman"/>
                <w:sz w:val="24"/>
                <w:szCs w:val="24"/>
                <w:lang w:eastAsia="vi-VN"/>
              </w:rPr>
              <w:t>Cho các biện pháp sau:</w:t>
            </w:r>
          </w:p>
          <w:p w14:paraId="4071625C" w14:textId="77777777" w:rsidR="009648D7" w:rsidRPr="00DF079E" w:rsidRDefault="009648D7" w:rsidP="00D01E30">
            <w:pPr>
              <w:shd w:val="clear" w:color="auto" w:fill="FFFFFF"/>
              <w:rPr>
                <w:rFonts w:cs="Times New Roman"/>
                <w:sz w:val="24"/>
                <w:szCs w:val="24"/>
                <w:shd w:val="clear" w:color="auto" w:fill="FFFFFF"/>
              </w:rPr>
            </w:pPr>
            <w:r w:rsidRPr="00DF079E">
              <w:rPr>
                <w:rFonts w:eastAsia="Times New Roman" w:cs="Times New Roman"/>
                <w:sz w:val="24"/>
                <w:szCs w:val="24"/>
                <w:lang w:eastAsia="vi-VN"/>
              </w:rPr>
              <w:t>1.</w:t>
            </w:r>
            <w:r w:rsidRPr="00DF079E">
              <w:rPr>
                <w:rFonts w:cs="Times New Roman"/>
                <w:sz w:val="24"/>
                <w:szCs w:val="24"/>
                <w:shd w:val="clear" w:color="auto" w:fill="FFFFFF"/>
              </w:rPr>
              <w:t>Đưa bệnh nhân vào chỗ mát và thoáng gió.</w:t>
            </w:r>
          </w:p>
          <w:p w14:paraId="58D739BD" w14:textId="77777777" w:rsidR="009648D7" w:rsidRPr="00DF079E" w:rsidRDefault="009648D7" w:rsidP="00D01E30">
            <w:pPr>
              <w:shd w:val="clear" w:color="auto" w:fill="FFFFFF"/>
              <w:rPr>
                <w:rFonts w:cs="Times New Roman"/>
                <w:sz w:val="24"/>
                <w:szCs w:val="24"/>
                <w:shd w:val="clear" w:color="auto" w:fill="FFFFFF"/>
              </w:rPr>
            </w:pPr>
            <w:r w:rsidRPr="00DF079E">
              <w:rPr>
                <w:rFonts w:eastAsia="Times New Roman" w:cs="Times New Roman"/>
                <w:sz w:val="24"/>
                <w:szCs w:val="24"/>
                <w:lang w:eastAsia="vi-VN"/>
              </w:rPr>
              <w:t>2.</w:t>
            </w:r>
            <w:r w:rsidRPr="00DF079E">
              <w:rPr>
                <w:rFonts w:cs="Times New Roman"/>
                <w:sz w:val="24"/>
                <w:szCs w:val="24"/>
                <w:shd w:val="clear" w:color="auto" w:fill="FFFFFF"/>
              </w:rPr>
              <w:t xml:space="preserve"> Đưa bệnh nhân ngay vào chỗ ấm, không có gió lùa, thoáng khí.</w:t>
            </w:r>
          </w:p>
          <w:p w14:paraId="53CEEB17" w14:textId="77777777" w:rsidR="009648D7" w:rsidRPr="00DF079E" w:rsidRDefault="009648D7" w:rsidP="00D01E30">
            <w:pPr>
              <w:shd w:val="clear" w:color="auto" w:fill="FFFFFF"/>
              <w:rPr>
                <w:rFonts w:cs="Times New Roman"/>
                <w:sz w:val="24"/>
                <w:szCs w:val="24"/>
                <w:shd w:val="clear" w:color="auto" w:fill="FFFFFF"/>
              </w:rPr>
            </w:pPr>
            <w:r w:rsidRPr="00DF079E">
              <w:rPr>
                <w:rFonts w:cs="Times New Roman"/>
                <w:sz w:val="24"/>
                <w:szCs w:val="24"/>
                <w:shd w:val="clear" w:color="auto" w:fill="FFFFFF"/>
              </w:rPr>
              <w:t>3. Chuyển nạn nhân đến cơ sở y tế gần nhất.</w:t>
            </w:r>
          </w:p>
          <w:p w14:paraId="441DAC9E" w14:textId="77777777" w:rsidR="009648D7" w:rsidRPr="00DF079E" w:rsidRDefault="009648D7" w:rsidP="00D01E30">
            <w:pPr>
              <w:shd w:val="clear" w:color="auto" w:fill="FFFFFF"/>
              <w:rPr>
                <w:rFonts w:eastAsia="Times New Roman" w:cs="Times New Roman"/>
                <w:sz w:val="24"/>
                <w:szCs w:val="24"/>
                <w:lang w:eastAsia="vi-VN"/>
              </w:rPr>
            </w:pPr>
            <w:r w:rsidRPr="00DF079E">
              <w:rPr>
                <w:rFonts w:cs="Times New Roman"/>
                <w:sz w:val="24"/>
                <w:szCs w:val="24"/>
                <w:shd w:val="clear" w:color="auto" w:fill="FFFFFF"/>
              </w:rPr>
              <w:t>4.</w:t>
            </w:r>
            <w:r w:rsidRPr="00DF079E">
              <w:rPr>
                <w:rFonts w:eastAsia="Times New Roman" w:cs="Times New Roman"/>
                <w:sz w:val="24"/>
                <w:szCs w:val="24"/>
                <w:lang w:eastAsia="vi-VN"/>
              </w:rPr>
              <w:t>Chườm lạnh bằng khăn mát hoặc nước đá ở các vị trí có động mạch lớn như nách, bẹn, cổ.</w:t>
            </w:r>
          </w:p>
          <w:p w14:paraId="41740C61" w14:textId="77777777" w:rsidR="009648D7" w:rsidRPr="00DF079E" w:rsidRDefault="009648D7" w:rsidP="00D01E30">
            <w:pPr>
              <w:shd w:val="clear" w:color="auto" w:fill="FFFFFF"/>
              <w:rPr>
                <w:rFonts w:cs="Times New Roman"/>
                <w:sz w:val="24"/>
                <w:szCs w:val="24"/>
                <w:shd w:val="clear" w:color="auto" w:fill="FFFFFF"/>
              </w:rPr>
            </w:pPr>
            <w:r w:rsidRPr="00DF079E">
              <w:rPr>
                <w:rFonts w:eastAsia="Times New Roman" w:cs="Times New Roman"/>
                <w:sz w:val="24"/>
                <w:szCs w:val="24"/>
                <w:lang w:eastAsia="vi-VN"/>
              </w:rPr>
              <w:t>5.</w:t>
            </w:r>
            <w:r w:rsidRPr="00DF079E">
              <w:rPr>
                <w:rFonts w:cs="Times New Roman"/>
                <w:sz w:val="24"/>
                <w:szCs w:val="24"/>
                <w:shd w:val="clear" w:color="auto" w:fill="FFFFFF"/>
              </w:rPr>
              <w:t xml:space="preserve"> Đắp chăn chống lạnh, xoa dầu nóng khắp người, có khi còn phải đốt lửa để sưởi ấm.</w:t>
            </w:r>
          </w:p>
          <w:p w14:paraId="1C0BBD0F" w14:textId="77777777" w:rsidR="009648D7" w:rsidRPr="00DF079E" w:rsidRDefault="009648D7" w:rsidP="00D01E30">
            <w:pPr>
              <w:shd w:val="clear" w:color="auto" w:fill="FFFFFF"/>
              <w:rPr>
                <w:rFonts w:eastAsia="Times New Roman" w:cs="Times New Roman"/>
                <w:sz w:val="24"/>
                <w:szCs w:val="24"/>
                <w:lang w:eastAsia="vi-VN"/>
              </w:rPr>
            </w:pPr>
            <w:r w:rsidRPr="00DF079E">
              <w:rPr>
                <w:rFonts w:eastAsia="Times New Roman" w:cs="Times New Roman"/>
                <w:sz w:val="24"/>
                <w:szCs w:val="24"/>
                <w:lang w:eastAsia="vi-VN"/>
              </w:rPr>
              <w:t>Biện pháp xử lý khi gặp một người bị cảm lạnh là:</w:t>
            </w:r>
          </w:p>
          <w:p w14:paraId="0960976F" w14:textId="77777777" w:rsidR="009648D7" w:rsidRPr="00DF079E" w:rsidRDefault="009648D7" w:rsidP="00D01E30">
            <w:pPr>
              <w:pStyle w:val="NormalWeb"/>
              <w:shd w:val="clear" w:color="auto" w:fill="FFFFFF"/>
              <w:spacing w:before="0" w:beforeAutospacing="0" w:after="0" w:afterAutospacing="0"/>
              <w:jc w:val="both"/>
              <w:rPr>
                <w:color w:val="FF0000"/>
                <w:lang w:val="fr-FR"/>
              </w:rPr>
            </w:pPr>
            <w:r w:rsidRPr="00DF079E">
              <w:rPr>
                <w:color w:val="FF0000"/>
                <w:lang w:val="fr-FR"/>
              </w:rPr>
              <w:t>A. 2, 3, 5.</w:t>
            </w:r>
          </w:p>
          <w:p w14:paraId="599E2C87" w14:textId="77777777" w:rsidR="009648D7" w:rsidRPr="00DF079E" w:rsidRDefault="009648D7" w:rsidP="00D01E30">
            <w:pPr>
              <w:pStyle w:val="NormalWeb"/>
              <w:shd w:val="clear" w:color="auto" w:fill="FFFFFF"/>
              <w:spacing w:before="0" w:beforeAutospacing="0" w:after="0" w:afterAutospacing="0"/>
              <w:jc w:val="both"/>
              <w:rPr>
                <w:lang w:val="fr-FR"/>
              </w:rPr>
            </w:pPr>
            <w:r w:rsidRPr="00DF079E">
              <w:rPr>
                <w:lang w:val="fr-FR"/>
              </w:rPr>
              <w:t>B. 2, 3, 4.</w:t>
            </w:r>
          </w:p>
          <w:p w14:paraId="241F2185" w14:textId="77777777" w:rsidR="009648D7" w:rsidRPr="00DF079E" w:rsidRDefault="009648D7" w:rsidP="00D01E30">
            <w:pPr>
              <w:pStyle w:val="NormalWeb"/>
              <w:shd w:val="clear" w:color="auto" w:fill="FFFFFF"/>
              <w:spacing w:before="0" w:beforeAutospacing="0" w:after="0" w:afterAutospacing="0"/>
              <w:jc w:val="both"/>
              <w:rPr>
                <w:lang w:val="fr-FR"/>
              </w:rPr>
            </w:pPr>
            <w:r w:rsidRPr="00DF079E">
              <w:rPr>
                <w:lang w:val="fr-FR"/>
              </w:rPr>
              <w:t>C. 3, 4, 5.</w:t>
            </w:r>
          </w:p>
          <w:p w14:paraId="5955A310" w14:textId="77777777" w:rsidR="009648D7" w:rsidRPr="00DF079E" w:rsidRDefault="009648D7" w:rsidP="00D01E30">
            <w:pPr>
              <w:shd w:val="clear" w:color="auto" w:fill="FFFFFF"/>
              <w:rPr>
                <w:rFonts w:eastAsia="Times New Roman" w:cs="Times New Roman"/>
                <w:color w:val="333333"/>
                <w:sz w:val="24"/>
                <w:szCs w:val="24"/>
                <w:lang w:eastAsia="vi-VN"/>
              </w:rPr>
            </w:pPr>
            <w:r w:rsidRPr="00DF079E">
              <w:rPr>
                <w:rFonts w:cs="Times New Roman"/>
                <w:sz w:val="24"/>
                <w:szCs w:val="24"/>
                <w:lang w:val="fr-FR"/>
              </w:rPr>
              <w:t>D.1,3, 4.</w:t>
            </w:r>
          </w:p>
        </w:tc>
      </w:tr>
      <w:tr w:rsidR="009648D7" w:rsidRPr="00DF079E" w14:paraId="1A36C920" w14:textId="77777777" w:rsidTr="00EB2F8F">
        <w:tc>
          <w:tcPr>
            <w:tcW w:w="9889" w:type="dxa"/>
            <w:gridSpan w:val="4"/>
            <w:tcBorders>
              <w:top w:val="single" w:sz="4" w:space="0" w:color="auto"/>
              <w:left w:val="single" w:sz="4" w:space="0" w:color="auto"/>
              <w:bottom w:val="single" w:sz="4" w:space="0" w:color="auto"/>
              <w:right w:val="single" w:sz="4" w:space="0" w:color="auto"/>
            </w:tcBorders>
          </w:tcPr>
          <w:p w14:paraId="2E6CAD08" w14:textId="77777777" w:rsidR="009648D7" w:rsidRPr="00DF079E" w:rsidRDefault="009648D7" w:rsidP="00D01E30">
            <w:pPr>
              <w:ind w:left="720" w:hanging="720"/>
              <w:jc w:val="center"/>
              <w:rPr>
                <w:rFonts w:cs="Times New Roman"/>
                <w:b/>
                <w:sz w:val="24"/>
                <w:szCs w:val="24"/>
              </w:rPr>
            </w:pPr>
            <w:r w:rsidRPr="00DF079E">
              <w:rPr>
                <w:rFonts w:cs="Times New Roman"/>
                <w:b/>
                <w:color w:val="FF0000"/>
                <w:sz w:val="24"/>
                <w:szCs w:val="24"/>
              </w:rPr>
              <w:t>BÀI 40: SINH SẢN Ở NGƯỜI</w:t>
            </w:r>
          </w:p>
        </w:tc>
      </w:tr>
      <w:tr w:rsidR="009648D7" w:rsidRPr="00DF079E" w14:paraId="6672EE72" w14:textId="77777777" w:rsidTr="00EB2F8F">
        <w:tc>
          <w:tcPr>
            <w:tcW w:w="1451" w:type="dxa"/>
            <w:tcBorders>
              <w:top w:val="single" w:sz="4" w:space="0" w:color="auto"/>
              <w:left w:val="single" w:sz="4" w:space="0" w:color="auto"/>
              <w:bottom w:val="single" w:sz="4" w:space="0" w:color="auto"/>
              <w:right w:val="single" w:sz="4" w:space="0" w:color="auto"/>
            </w:tcBorders>
          </w:tcPr>
          <w:p w14:paraId="42CE9376"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09FBF09C"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152.</w:t>
            </w:r>
            <w:r w:rsidRPr="00DF079E">
              <w:rPr>
                <w:b/>
              </w:rPr>
              <w:t xml:space="preserve"> </w:t>
            </w:r>
            <w:r w:rsidRPr="00DF079E">
              <w:t>Sự thụ tinh thường xảy ra ở bộ phận nào?</w:t>
            </w:r>
          </w:p>
          <w:p w14:paraId="214A42E0" w14:textId="77777777" w:rsidR="009648D7" w:rsidRPr="00DF079E" w:rsidRDefault="009648D7" w:rsidP="00D01E30">
            <w:pPr>
              <w:pStyle w:val="Heading6"/>
              <w:shd w:val="clear" w:color="auto" w:fill="FFFFFF"/>
              <w:spacing w:before="0"/>
              <w:rPr>
                <w:rFonts w:ascii="Times New Roman" w:hAnsi="Times New Roman" w:cs="Times New Roman"/>
                <w:b/>
                <w:color w:val="FF0000"/>
                <w:sz w:val="24"/>
              </w:rPr>
            </w:pPr>
            <w:r w:rsidRPr="00DF079E">
              <w:rPr>
                <w:rFonts w:ascii="Times New Roman" w:hAnsi="Times New Roman" w:cs="Times New Roman"/>
                <w:color w:val="FF0000"/>
                <w:sz w:val="24"/>
              </w:rPr>
              <w:t>A. Ống dẫn trứng.</w:t>
            </w:r>
          </w:p>
          <w:p w14:paraId="38F459AD" w14:textId="77777777" w:rsidR="009648D7" w:rsidRPr="00DF079E" w:rsidRDefault="009648D7" w:rsidP="00D01E30">
            <w:pPr>
              <w:pStyle w:val="NormalWeb"/>
              <w:shd w:val="clear" w:color="auto" w:fill="FFFFFF"/>
              <w:spacing w:before="0" w:beforeAutospacing="0" w:after="0" w:afterAutospacing="0"/>
            </w:pPr>
            <w:r w:rsidRPr="00DF079E">
              <w:t>B. Tử cung.</w:t>
            </w:r>
          </w:p>
          <w:p w14:paraId="11211492" w14:textId="77777777" w:rsidR="009648D7" w:rsidRPr="00DF079E" w:rsidRDefault="009648D7" w:rsidP="00D01E30">
            <w:pPr>
              <w:pStyle w:val="NormalWeb"/>
              <w:shd w:val="clear" w:color="auto" w:fill="FFFFFF"/>
              <w:spacing w:before="0" w:beforeAutospacing="0" w:after="0" w:afterAutospacing="0"/>
            </w:pPr>
            <w:r w:rsidRPr="00DF079E">
              <w:t>C. Buồng trứng.</w:t>
            </w:r>
          </w:p>
          <w:p w14:paraId="3D1EECE5" w14:textId="77777777" w:rsidR="009648D7" w:rsidRPr="00DF079E" w:rsidRDefault="009648D7" w:rsidP="00D01E30">
            <w:pPr>
              <w:pStyle w:val="NormalWeb"/>
              <w:shd w:val="clear" w:color="auto" w:fill="FFFFFF"/>
              <w:spacing w:before="0" w:beforeAutospacing="0" w:after="0" w:afterAutospacing="0"/>
              <w:rPr>
                <w:color w:val="333333"/>
              </w:rPr>
            </w:pPr>
            <w:r w:rsidRPr="00DF079E">
              <w:t>D. Âm đạo.</w:t>
            </w:r>
          </w:p>
        </w:tc>
      </w:tr>
      <w:tr w:rsidR="009648D7" w:rsidRPr="00DF079E" w14:paraId="09B87874" w14:textId="77777777" w:rsidTr="00EB2F8F">
        <w:tc>
          <w:tcPr>
            <w:tcW w:w="1451" w:type="dxa"/>
            <w:tcBorders>
              <w:top w:val="single" w:sz="4" w:space="0" w:color="auto"/>
              <w:left w:val="single" w:sz="4" w:space="0" w:color="auto"/>
              <w:bottom w:val="single" w:sz="4" w:space="0" w:color="auto"/>
              <w:right w:val="single" w:sz="4" w:space="0" w:color="auto"/>
            </w:tcBorders>
          </w:tcPr>
          <w:p w14:paraId="623282C6"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46CFCD55"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153.</w:t>
            </w:r>
            <w:r w:rsidRPr="00DF079E">
              <w:rPr>
                <w:b/>
              </w:rPr>
              <w:t xml:space="preserve"> </w:t>
            </w:r>
            <w:r w:rsidRPr="00DF079E">
              <w:t>Sự thụ thai xảy ra ở đâu?</w:t>
            </w:r>
          </w:p>
          <w:p w14:paraId="2D0502D5" w14:textId="77777777" w:rsidR="009648D7" w:rsidRPr="00DF079E" w:rsidRDefault="009648D7" w:rsidP="00D01E30">
            <w:pPr>
              <w:pStyle w:val="Heading6"/>
              <w:shd w:val="clear" w:color="auto" w:fill="FFFFFF"/>
              <w:spacing w:before="0"/>
              <w:rPr>
                <w:rFonts w:ascii="Times New Roman" w:hAnsi="Times New Roman" w:cs="Times New Roman"/>
                <w:b/>
                <w:color w:val="FF0000"/>
                <w:sz w:val="24"/>
              </w:rPr>
            </w:pPr>
            <w:r w:rsidRPr="00DF079E">
              <w:rPr>
                <w:rFonts w:ascii="Times New Roman" w:hAnsi="Times New Roman" w:cs="Times New Roman"/>
                <w:color w:val="FF0000"/>
                <w:sz w:val="24"/>
              </w:rPr>
              <w:t>A. Tử cung.</w:t>
            </w:r>
          </w:p>
          <w:p w14:paraId="344A6DC3" w14:textId="77777777" w:rsidR="009648D7" w:rsidRPr="00DF079E" w:rsidRDefault="009648D7" w:rsidP="00D01E30">
            <w:pPr>
              <w:pStyle w:val="NormalWeb"/>
              <w:shd w:val="clear" w:color="auto" w:fill="FFFFFF"/>
              <w:spacing w:before="0" w:beforeAutospacing="0" w:after="0" w:afterAutospacing="0"/>
            </w:pPr>
            <w:r w:rsidRPr="00DF079E">
              <w:t>B. Ống dẫn trứng.</w:t>
            </w:r>
          </w:p>
          <w:p w14:paraId="26619727" w14:textId="77777777" w:rsidR="009648D7" w:rsidRPr="00DF079E" w:rsidRDefault="009648D7" w:rsidP="00D01E30">
            <w:pPr>
              <w:pStyle w:val="NormalWeb"/>
              <w:shd w:val="clear" w:color="auto" w:fill="FFFFFF"/>
              <w:spacing w:before="0" w:beforeAutospacing="0" w:after="0" w:afterAutospacing="0"/>
            </w:pPr>
            <w:r w:rsidRPr="00DF079E">
              <w:t>C. Buồng trứng.</w:t>
            </w:r>
          </w:p>
          <w:p w14:paraId="08F06752" w14:textId="77777777" w:rsidR="009648D7" w:rsidRPr="00DF079E" w:rsidRDefault="009648D7" w:rsidP="00D01E30">
            <w:pPr>
              <w:pStyle w:val="NormalWeb"/>
              <w:shd w:val="clear" w:color="auto" w:fill="FFFFFF"/>
              <w:spacing w:before="0" w:beforeAutospacing="0" w:after="0" w:afterAutospacing="0"/>
            </w:pPr>
            <w:r w:rsidRPr="00DF079E">
              <w:t>D. Âm đạo.</w:t>
            </w:r>
          </w:p>
        </w:tc>
      </w:tr>
      <w:tr w:rsidR="009648D7" w:rsidRPr="00DF079E" w14:paraId="6B2F6A96" w14:textId="77777777" w:rsidTr="00EB2F8F">
        <w:tc>
          <w:tcPr>
            <w:tcW w:w="1451" w:type="dxa"/>
            <w:tcBorders>
              <w:top w:val="single" w:sz="4" w:space="0" w:color="auto"/>
              <w:left w:val="single" w:sz="4" w:space="0" w:color="auto"/>
              <w:bottom w:val="single" w:sz="4" w:space="0" w:color="auto"/>
              <w:right w:val="single" w:sz="4" w:space="0" w:color="auto"/>
            </w:tcBorders>
          </w:tcPr>
          <w:p w14:paraId="04F1AE72"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46BDF6A6"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154.</w:t>
            </w:r>
            <w:r w:rsidRPr="00DF079E">
              <w:rPr>
                <w:b/>
              </w:rPr>
              <w:t xml:space="preserve"> </w:t>
            </w:r>
            <w:r w:rsidRPr="00DF079E">
              <w:t>Hiện tượng kinh nguyệt là dấu hiệu chứng tỏ điều gì?</w:t>
            </w:r>
          </w:p>
          <w:p w14:paraId="00AC10BB" w14:textId="77777777" w:rsidR="009648D7" w:rsidRPr="00DF079E" w:rsidRDefault="009648D7" w:rsidP="00D01E30">
            <w:pPr>
              <w:pStyle w:val="Heading6"/>
              <w:shd w:val="clear" w:color="auto" w:fill="FFFFFF"/>
              <w:spacing w:before="0"/>
              <w:rPr>
                <w:rFonts w:ascii="Times New Roman" w:hAnsi="Times New Roman" w:cs="Times New Roman"/>
                <w:b/>
                <w:color w:val="FF0000"/>
                <w:sz w:val="24"/>
              </w:rPr>
            </w:pPr>
            <w:r w:rsidRPr="00DF079E">
              <w:rPr>
                <w:rFonts w:ascii="Times New Roman" w:hAnsi="Times New Roman" w:cs="Times New Roman"/>
                <w:color w:val="FF0000"/>
                <w:sz w:val="24"/>
              </w:rPr>
              <w:t>A. Trứng chín và rụng nhưng không được thụ tinh.</w:t>
            </w:r>
          </w:p>
          <w:p w14:paraId="640A81EA" w14:textId="77777777" w:rsidR="009648D7" w:rsidRPr="00DF079E" w:rsidRDefault="009648D7" w:rsidP="00D01E30">
            <w:pPr>
              <w:pStyle w:val="NormalWeb"/>
              <w:shd w:val="clear" w:color="auto" w:fill="FFFFFF"/>
              <w:spacing w:before="0" w:beforeAutospacing="0" w:after="0" w:afterAutospacing="0"/>
            </w:pPr>
            <w:r w:rsidRPr="00DF079E">
              <w:t>B. Hợp tử được tạo thành bị chết ở giai đoạn sớm.</w:t>
            </w:r>
          </w:p>
          <w:p w14:paraId="0226DFC1" w14:textId="77777777" w:rsidR="009648D7" w:rsidRPr="00DF079E" w:rsidRDefault="009648D7" w:rsidP="00D01E30">
            <w:pPr>
              <w:pStyle w:val="NormalWeb"/>
              <w:shd w:val="clear" w:color="auto" w:fill="FFFFFF"/>
              <w:spacing w:before="0" w:beforeAutospacing="0" w:after="0" w:afterAutospacing="0"/>
            </w:pPr>
            <w:r w:rsidRPr="00DF079E">
              <w:t>C. Trứng không có khả năng thụ tinh.</w:t>
            </w:r>
          </w:p>
          <w:p w14:paraId="2862A3B7" w14:textId="77777777" w:rsidR="009648D7" w:rsidRPr="00DF079E" w:rsidRDefault="009648D7" w:rsidP="00D01E30">
            <w:pPr>
              <w:pStyle w:val="NormalWeb"/>
              <w:shd w:val="clear" w:color="auto" w:fill="FFFFFF"/>
              <w:spacing w:before="0" w:beforeAutospacing="0" w:after="0" w:afterAutospacing="0"/>
            </w:pPr>
            <w:r w:rsidRPr="00DF079E">
              <w:t>D. Trứng đã được thụ tinh nhưng không rụng.</w:t>
            </w:r>
          </w:p>
        </w:tc>
      </w:tr>
      <w:tr w:rsidR="009648D7" w:rsidRPr="00DF079E" w14:paraId="33143717" w14:textId="77777777" w:rsidTr="00EB2F8F">
        <w:tc>
          <w:tcPr>
            <w:tcW w:w="1451" w:type="dxa"/>
            <w:tcBorders>
              <w:top w:val="single" w:sz="4" w:space="0" w:color="auto"/>
              <w:left w:val="single" w:sz="4" w:space="0" w:color="auto"/>
              <w:bottom w:val="single" w:sz="4" w:space="0" w:color="auto"/>
              <w:right w:val="single" w:sz="4" w:space="0" w:color="auto"/>
            </w:tcBorders>
          </w:tcPr>
          <w:p w14:paraId="1518FBCC"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7A808BF6" w14:textId="77777777" w:rsidR="009648D7" w:rsidRPr="00DF079E" w:rsidRDefault="009648D7" w:rsidP="00D01E30">
            <w:pPr>
              <w:shd w:val="clear" w:color="auto" w:fill="FFFFFF"/>
              <w:rPr>
                <w:rFonts w:eastAsia="Times New Roman" w:cs="Times New Roman"/>
                <w:sz w:val="24"/>
                <w:szCs w:val="24"/>
                <w:lang w:eastAsia="vi-VN"/>
              </w:rPr>
            </w:pPr>
            <w:r w:rsidRPr="00DF079E">
              <w:rPr>
                <w:rFonts w:cs="Times New Roman"/>
                <w:b/>
                <w:color w:val="0070C0"/>
                <w:sz w:val="24"/>
                <w:szCs w:val="24"/>
                <w:u w:val="single"/>
              </w:rPr>
              <w:t>Câu 155.</w:t>
            </w:r>
            <w:r w:rsidRPr="00DF079E">
              <w:rPr>
                <w:rFonts w:cs="Times New Roman"/>
                <w:b/>
                <w:sz w:val="24"/>
                <w:szCs w:val="24"/>
              </w:rPr>
              <w:t xml:space="preserve"> </w:t>
            </w:r>
            <w:r w:rsidRPr="00DF079E">
              <w:rPr>
                <w:rFonts w:eastAsia="Times New Roman" w:cs="Times New Roman"/>
                <w:sz w:val="24"/>
                <w:szCs w:val="24"/>
                <w:lang w:eastAsia="vi-VN"/>
              </w:rPr>
              <w:t>Khi xâm nhập vào cơ thể người, HIV tấn công chủ yếu vào loại tế bào nào?</w:t>
            </w:r>
          </w:p>
          <w:p w14:paraId="308647D1" w14:textId="77777777" w:rsidR="009648D7" w:rsidRPr="00DF079E" w:rsidRDefault="009648D7" w:rsidP="00D01E30">
            <w:pPr>
              <w:shd w:val="clear" w:color="auto" w:fill="FFFFFF"/>
              <w:rPr>
                <w:rFonts w:eastAsia="Times New Roman" w:cs="Times New Roman"/>
                <w:color w:val="FF0000"/>
                <w:sz w:val="24"/>
                <w:szCs w:val="24"/>
                <w:lang w:eastAsia="vi-VN"/>
              </w:rPr>
            </w:pPr>
            <w:r w:rsidRPr="00DF079E">
              <w:rPr>
                <w:rFonts w:eastAsia="Times New Roman" w:cs="Times New Roman"/>
                <w:color w:val="FF0000"/>
                <w:sz w:val="24"/>
                <w:szCs w:val="24"/>
                <w:lang w:eastAsia="vi-VN"/>
              </w:rPr>
              <w:t>A. Tế bào limphô T.</w:t>
            </w:r>
          </w:p>
          <w:p w14:paraId="2A7DE2B0" w14:textId="77777777" w:rsidR="009648D7" w:rsidRPr="00DF079E" w:rsidRDefault="009648D7" w:rsidP="00D01E30">
            <w:pPr>
              <w:shd w:val="clear" w:color="auto" w:fill="FFFFFF"/>
              <w:rPr>
                <w:rFonts w:eastAsia="Times New Roman" w:cs="Times New Roman"/>
                <w:sz w:val="24"/>
                <w:szCs w:val="24"/>
                <w:lang w:eastAsia="vi-VN"/>
              </w:rPr>
            </w:pPr>
            <w:r w:rsidRPr="00DF079E">
              <w:rPr>
                <w:rFonts w:eastAsia="Times New Roman" w:cs="Times New Roman"/>
                <w:sz w:val="24"/>
                <w:szCs w:val="24"/>
                <w:lang w:eastAsia="vi-VN"/>
              </w:rPr>
              <w:lastRenderedPageBreak/>
              <w:t>B. Tế bào limphô B.</w:t>
            </w:r>
          </w:p>
          <w:p w14:paraId="3A6E3189" w14:textId="77777777" w:rsidR="009648D7" w:rsidRPr="00DF079E" w:rsidRDefault="009648D7" w:rsidP="00D01E30">
            <w:pPr>
              <w:shd w:val="clear" w:color="auto" w:fill="FFFFFF"/>
              <w:outlineLvl w:val="5"/>
              <w:rPr>
                <w:rFonts w:eastAsia="Times New Roman" w:cs="Times New Roman"/>
                <w:sz w:val="24"/>
                <w:szCs w:val="24"/>
                <w:lang w:eastAsia="vi-VN"/>
              </w:rPr>
            </w:pPr>
            <w:r w:rsidRPr="00DF079E">
              <w:rPr>
                <w:rFonts w:eastAsia="Times New Roman" w:cs="Times New Roman"/>
                <w:sz w:val="24"/>
                <w:szCs w:val="24"/>
                <w:lang w:eastAsia="vi-VN"/>
              </w:rPr>
              <w:t>C. Bạch cầu mono.</w:t>
            </w:r>
          </w:p>
          <w:p w14:paraId="306F2611" w14:textId="77777777" w:rsidR="009648D7" w:rsidRPr="00DF079E" w:rsidRDefault="009648D7" w:rsidP="00D01E30">
            <w:pPr>
              <w:shd w:val="clear" w:color="auto" w:fill="FFFFFF"/>
              <w:rPr>
                <w:rFonts w:eastAsia="Times New Roman" w:cs="Times New Roman"/>
                <w:sz w:val="24"/>
                <w:szCs w:val="24"/>
                <w:lang w:eastAsia="vi-VN"/>
              </w:rPr>
            </w:pPr>
            <w:r w:rsidRPr="00DF079E">
              <w:rPr>
                <w:rFonts w:eastAsia="Times New Roman" w:cs="Times New Roman"/>
                <w:sz w:val="24"/>
                <w:szCs w:val="24"/>
                <w:lang w:eastAsia="vi-VN"/>
              </w:rPr>
              <w:t>D. Bạch cầu ưa axit.</w:t>
            </w:r>
          </w:p>
        </w:tc>
      </w:tr>
      <w:tr w:rsidR="009648D7" w:rsidRPr="00DF079E" w14:paraId="72285FBA" w14:textId="77777777" w:rsidTr="00EB2F8F">
        <w:tc>
          <w:tcPr>
            <w:tcW w:w="1451" w:type="dxa"/>
            <w:tcBorders>
              <w:top w:val="single" w:sz="4" w:space="0" w:color="auto"/>
              <w:left w:val="single" w:sz="4" w:space="0" w:color="auto"/>
              <w:bottom w:val="single" w:sz="4" w:space="0" w:color="auto"/>
              <w:right w:val="single" w:sz="4" w:space="0" w:color="auto"/>
            </w:tcBorders>
          </w:tcPr>
          <w:p w14:paraId="299229D3" w14:textId="77777777" w:rsidR="009648D7" w:rsidRPr="00DF079E" w:rsidRDefault="009648D7" w:rsidP="00D01E30">
            <w:pPr>
              <w:jc w:val="center"/>
              <w:rPr>
                <w:rFonts w:cs="Times New Roman"/>
                <w:b/>
                <w:sz w:val="24"/>
                <w:szCs w:val="24"/>
              </w:rPr>
            </w:pPr>
            <w:r w:rsidRPr="00DF079E">
              <w:rPr>
                <w:rFonts w:cs="Times New Roman"/>
                <w:b/>
                <w:sz w:val="24"/>
                <w:szCs w:val="24"/>
              </w:rPr>
              <w:lastRenderedPageBreak/>
              <w:t>Thông hiểu</w:t>
            </w:r>
          </w:p>
        </w:tc>
        <w:tc>
          <w:tcPr>
            <w:tcW w:w="8438" w:type="dxa"/>
            <w:gridSpan w:val="3"/>
            <w:tcBorders>
              <w:top w:val="single" w:sz="4" w:space="0" w:color="auto"/>
              <w:left w:val="single" w:sz="4" w:space="0" w:color="auto"/>
              <w:bottom w:val="single" w:sz="4" w:space="0" w:color="auto"/>
              <w:right w:val="single" w:sz="4" w:space="0" w:color="auto"/>
            </w:tcBorders>
          </w:tcPr>
          <w:p w14:paraId="675B4D88"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156.</w:t>
            </w:r>
            <w:r w:rsidRPr="00DF079E">
              <w:rPr>
                <w:b/>
              </w:rPr>
              <w:t xml:space="preserve"> </w:t>
            </w:r>
            <w:r w:rsidRPr="00DF079E">
              <w:t xml:space="preserve">Xác định nhận định nào </w:t>
            </w:r>
            <w:r w:rsidRPr="00DF079E">
              <w:rPr>
                <w:b/>
                <w:bCs/>
                <w:iCs/>
              </w:rPr>
              <w:t xml:space="preserve">không đúng </w:t>
            </w:r>
            <w:r w:rsidRPr="00DF079E">
              <w:t>về hệ sinh dục?</w:t>
            </w:r>
          </w:p>
          <w:p w14:paraId="34BA37FE" w14:textId="77777777" w:rsidR="009648D7" w:rsidRPr="00DF079E" w:rsidRDefault="009648D7" w:rsidP="00D01E30">
            <w:pPr>
              <w:shd w:val="clear" w:color="auto" w:fill="FFFFFF"/>
              <w:rPr>
                <w:rFonts w:cs="Times New Roman"/>
                <w:color w:val="FF0000"/>
                <w:sz w:val="24"/>
                <w:szCs w:val="24"/>
              </w:rPr>
            </w:pPr>
            <w:r w:rsidRPr="00DF079E">
              <w:rPr>
                <w:rFonts w:cs="Times New Roman"/>
                <w:color w:val="FF0000"/>
                <w:sz w:val="24"/>
                <w:szCs w:val="24"/>
              </w:rPr>
              <w:t>A. Hệ sinh dục ở cả nam, nữ đều có chức năng sinh sản duy trì nòi giống và sản xuất ra hormone điều hòa quá trình sinh trứng.</w:t>
            </w:r>
          </w:p>
          <w:p w14:paraId="6702E017"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B. Cơ quan sinh dục nam gồm: Tinh hoàn chứa trong bìu, ống dẫn tinh, túi tinh, mào tinh hoàn, tuyến tiền liệt, tuyến hành, dương vật.</w:t>
            </w:r>
          </w:p>
          <w:p w14:paraId="745BC3DE"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C. Cơ quan sinh dục nữ gồm: Buồng trứng, ống dẫn trứng, phễu dẫn trứng, tử cung, tuyến tiền đình, ống dẫn nước tiểu, âm đạo.</w:t>
            </w:r>
          </w:p>
          <w:p w14:paraId="7F7622F7"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D. Một số cơ quan trong hệ sinh dục nữ là nơi diễn ra quá trình thụ tinh và thụ thai, mang thai, sinh con.</w:t>
            </w:r>
          </w:p>
        </w:tc>
      </w:tr>
      <w:tr w:rsidR="009648D7" w:rsidRPr="00DF079E" w14:paraId="25F6461F" w14:textId="77777777" w:rsidTr="00EB2F8F">
        <w:tc>
          <w:tcPr>
            <w:tcW w:w="1451" w:type="dxa"/>
            <w:tcBorders>
              <w:top w:val="single" w:sz="4" w:space="0" w:color="auto"/>
              <w:left w:val="single" w:sz="4" w:space="0" w:color="auto"/>
              <w:bottom w:val="single" w:sz="4" w:space="0" w:color="auto"/>
              <w:right w:val="single" w:sz="4" w:space="0" w:color="auto"/>
            </w:tcBorders>
          </w:tcPr>
          <w:p w14:paraId="11ED6878"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438" w:type="dxa"/>
            <w:gridSpan w:val="3"/>
            <w:tcBorders>
              <w:top w:val="single" w:sz="4" w:space="0" w:color="auto"/>
              <w:left w:val="single" w:sz="4" w:space="0" w:color="auto"/>
              <w:bottom w:val="single" w:sz="4" w:space="0" w:color="auto"/>
              <w:right w:val="single" w:sz="4" w:space="0" w:color="auto"/>
            </w:tcBorders>
          </w:tcPr>
          <w:p w14:paraId="5BCD8DD9"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157.</w:t>
            </w:r>
            <w:r w:rsidRPr="00DF079E">
              <w:rPr>
                <w:b/>
              </w:rPr>
              <w:t xml:space="preserve"> </w:t>
            </w:r>
            <w:r w:rsidRPr="00DF079E">
              <w:t>Xác định nhận định nào đúng trong các nhận định sau:</w:t>
            </w:r>
          </w:p>
          <w:p w14:paraId="77C797E5" w14:textId="77777777" w:rsidR="009648D7" w:rsidRPr="00DF079E" w:rsidRDefault="009648D7" w:rsidP="00D01E30">
            <w:pPr>
              <w:shd w:val="clear" w:color="auto" w:fill="FFFFFF"/>
              <w:rPr>
                <w:rFonts w:cs="Times New Roman"/>
                <w:color w:val="FF0000"/>
                <w:sz w:val="24"/>
                <w:szCs w:val="24"/>
              </w:rPr>
            </w:pPr>
            <w:r w:rsidRPr="00DF079E">
              <w:rPr>
                <w:rFonts w:cs="Times New Roman"/>
                <w:color w:val="FF0000"/>
                <w:sz w:val="24"/>
                <w:szCs w:val="24"/>
              </w:rPr>
              <w:t>A. Sự thụ tinh là quá trình kết hợp giữa trứng và tinh trùng tạo thành hợp tử.</w:t>
            </w:r>
          </w:p>
          <w:p w14:paraId="3F1B12C5"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 xml:space="preserve">B. Hiện tượng kinh nguyệt ở nữ giới diễn ra theo chu kỳ khi trứng được thụ tinh và diễn ra sự thụ thai. </w:t>
            </w:r>
          </w:p>
          <w:p w14:paraId="0CABDCAC" w14:textId="77777777" w:rsidR="009648D7" w:rsidRPr="00DF079E" w:rsidRDefault="009648D7" w:rsidP="00D01E30">
            <w:pPr>
              <w:shd w:val="clear" w:color="auto" w:fill="FFFFFF"/>
              <w:tabs>
                <w:tab w:val="left" w:pos="8286"/>
              </w:tabs>
              <w:rPr>
                <w:rFonts w:cs="Times New Roman"/>
                <w:sz w:val="24"/>
                <w:szCs w:val="24"/>
              </w:rPr>
            </w:pPr>
            <w:r w:rsidRPr="00DF079E">
              <w:rPr>
                <w:rFonts w:cs="Times New Roman"/>
                <w:sz w:val="24"/>
                <w:szCs w:val="24"/>
              </w:rPr>
              <w:t>C. Thụ thai là quá trình phôi bám vào lớp niêm mạc của ống dẫn trứng làm tổ và phát triển thành thai.</w:t>
            </w:r>
          </w:p>
          <w:p w14:paraId="383D6270" w14:textId="77777777" w:rsidR="009648D7" w:rsidRPr="00DF079E" w:rsidRDefault="009648D7" w:rsidP="00D01E30">
            <w:pPr>
              <w:shd w:val="clear" w:color="auto" w:fill="FFFFFF"/>
              <w:rPr>
                <w:rFonts w:cs="Times New Roman"/>
                <w:sz w:val="24"/>
                <w:szCs w:val="24"/>
              </w:rPr>
            </w:pPr>
            <w:r w:rsidRPr="00DF079E">
              <w:rPr>
                <w:rFonts w:cs="Times New Roman"/>
                <w:sz w:val="24"/>
                <w:szCs w:val="24"/>
              </w:rPr>
              <w:t>D.</w:t>
            </w:r>
            <w:r w:rsidRPr="00DF079E">
              <w:rPr>
                <w:rFonts w:cs="Times New Roman"/>
                <w:sz w:val="24"/>
                <w:szCs w:val="24"/>
                <w:shd w:val="clear" w:color="auto" w:fill="FFFFFF"/>
              </w:rPr>
              <w:t>Thai nhi thực hiện quá trình trao đổi chất với cơ thể mẹ thông qua buồng trứng.</w:t>
            </w:r>
          </w:p>
        </w:tc>
      </w:tr>
      <w:tr w:rsidR="009648D7" w:rsidRPr="00DF079E" w14:paraId="64CAFAE0" w14:textId="77777777" w:rsidTr="00EB2F8F">
        <w:tc>
          <w:tcPr>
            <w:tcW w:w="1451" w:type="dxa"/>
            <w:tcBorders>
              <w:top w:val="single" w:sz="4" w:space="0" w:color="auto"/>
              <w:left w:val="single" w:sz="4" w:space="0" w:color="auto"/>
              <w:bottom w:val="single" w:sz="4" w:space="0" w:color="auto"/>
              <w:right w:val="single" w:sz="4" w:space="0" w:color="auto"/>
            </w:tcBorders>
          </w:tcPr>
          <w:p w14:paraId="73ECC829"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438" w:type="dxa"/>
            <w:gridSpan w:val="3"/>
            <w:tcBorders>
              <w:top w:val="single" w:sz="4" w:space="0" w:color="auto"/>
              <w:left w:val="single" w:sz="4" w:space="0" w:color="auto"/>
              <w:bottom w:val="single" w:sz="4" w:space="0" w:color="auto"/>
              <w:right w:val="single" w:sz="4" w:space="0" w:color="auto"/>
            </w:tcBorders>
          </w:tcPr>
          <w:p w14:paraId="5DC7AFE0" w14:textId="77777777" w:rsidR="009648D7" w:rsidRPr="00DF079E" w:rsidRDefault="009648D7" w:rsidP="00D01E30">
            <w:pPr>
              <w:pStyle w:val="NormalWeb"/>
              <w:shd w:val="clear" w:color="auto" w:fill="FFFFFF"/>
              <w:spacing w:before="0" w:beforeAutospacing="0" w:after="0" w:afterAutospacing="0"/>
              <w:jc w:val="both"/>
            </w:pPr>
            <w:r w:rsidRPr="00DF079E">
              <w:rPr>
                <w:b/>
                <w:color w:val="0070C0"/>
                <w:u w:val="single"/>
              </w:rPr>
              <w:t>Câu 158.</w:t>
            </w:r>
            <w:r w:rsidRPr="00DF079E">
              <w:rPr>
                <w:b/>
              </w:rPr>
              <w:t xml:space="preserve"> </w:t>
            </w:r>
            <w:r w:rsidRPr="00DF079E">
              <w:t>Biện pháp nào dưới đây không chỉ giúp tránh thai mà còn phòng ngừa được các bệnh lây truyền qua đường tình dục?</w:t>
            </w:r>
          </w:p>
          <w:p w14:paraId="50B2FC44" w14:textId="77777777" w:rsidR="009648D7" w:rsidRPr="00DF079E" w:rsidRDefault="009648D7" w:rsidP="00D01E30">
            <w:pPr>
              <w:pStyle w:val="NormalWeb"/>
              <w:shd w:val="clear" w:color="auto" w:fill="FFFFFF"/>
              <w:spacing w:before="0" w:beforeAutospacing="0" w:after="0" w:afterAutospacing="0"/>
              <w:rPr>
                <w:color w:val="FF0000"/>
              </w:rPr>
            </w:pPr>
            <w:r w:rsidRPr="00DF079E">
              <w:rPr>
                <w:color w:val="FF0000"/>
              </w:rPr>
              <w:t xml:space="preserve">A. Sử dụng bao cao su trong quan hệ tình dục. </w:t>
            </w:r>
          </w:p>
          <w:p w14:paraId="7D849903" w14:textId="77777777" w:rsidR="009648D7" w:rsidRPr="00DF079E" w:rsidRDefault="009648D7" w:rsidP="00D01E30">
            <w:pPr>
              <w:pStyle w:val="NormalWeb"/>
              <w:shd w:val="clear" w:color="auto" w:fill="FFFFFF"/>
              <w:spacing w:before="0" w:beforeAutospacing="0" w:after="0" w:afterAutospacing="0"/>
            </w:pPr>
            <w:r w:rsidRPr="00DF079E">
              <w:t>B. Thắt ống dẫn tinh.</w:t>
            </w:r>
          </w:p>
          <w:p w14:paraId="62EEFFE6" w14:textId="77777777" w:rsidR="009648D7" w:rsidRPr="00DF079E" w:rsidRDefault="009648D7" w:rsidP="00D01E30">
            <w:pPr>
              <w:pStyle w:val="NormalWeb"/>
              <w:shd w:val="clear" w:color="auto" w:fill="FFFFFF"/>
              <w:spacing w:before="0" w:beforeAutospacing="0" w:after="0" w:afterAutospacing="0"/>
            </w:pPr>
            <w:r w:rsidRPr="00DF079E">
              <w:t>C. Đặt vòng tránh thai.</w:t>
            </w:r>
          </w:p>
          <w:p w14:paraId="05DC057B" w14:textId="77777777" w:rsidR="009648D7" w:rsidRPr="00DF079E" w:rsidRDefault="009648D7" w:rsidP="00D01E30">
            <w:pPr>
              <w:pStyle w:val="Heading6"/>
              <w:shd w:val="clear" w:color="auto" w:fill="FFFFFF"/>
              <w:spacing w:before="0"/>
              <w:rPr>
                <w:rFonts w:ascii="Times New Roman" w:hAnsi="Times New Roman" w:cs="Times New Roman"/>
                <w:b/>
                <w:sz w:val="24"/>
              </w:rPr>
            </w:pPr>
            <w:r w:rsidRPr="00DF079E">
              <w:rPr>
                <w:rFonts w:ascii="Times New Roman" w:hAnsi="Times New Roman" w:cs="Times New Roman"/>
                <w:sz w:val="24"/>
              </w:rPr>
              <w:t>D. Uống thuốc tránh thai.</w:t>
            </w:r>
          </w:p>
        </w:tc>
      </w:tr>
      <w:tr w:rsidR="009648D7" w:rsidRPr="00DF079E" w14:paraId="659E57CD" w14:textId="77777777" w:rsidTr="00EB2F8F">
        <w:tc>
          <w:tcPr>
            <w:tcW w:w="9889" w:type="dxa"/>
            <w:gridSpan w:val="4"/>
            <w:tcBorders>
              <w:top w:val="single" w:sz="4" w:space="0" w:color="auto"/>
              <w:left w:val="single" w:sz="4" w:space="0" w:color="auto"/>
              <w:bottom w:val="single" w:sz="4" w:space="0" w:color="auto"/>
              <w:right w:val="single" w:sz="4" w:space="0" w:color="auto"/>
            </w:tcBorders>
          </w:tcPr>
          <w:p w14:paraId="5A07503F" w14:textId="77777777" w:rsidR="009648D7" w:rsidRPr="00DF079E" w:rsidRDefault="009648D7" w:rsidP="00D01E30">
            <w:pPr>
              <w:ind w:left="720" w:hanging="720"/>
              <w:jc w:val="center"/>
              <w:rPr>
                <w:rFonts w:cs="Times New Roman"/>
                <w:b/>
                <w:sz w:val="24"/>
                <w:szCs w:val="24"/>
              </w:rPr>
            </w:pPr>
            <w:r w:rsidRPr="00DF079E">
              <w:rPr>
                <w:rFonts w:cs="Times New Roman"/>
                <w:b/>
                <w:color w:val="FF0000"/>
                <w:sz w:val="24"/>
                <w:szCs w:val="24"/>
              </w:rPr>
              <w:t>BÀI 41: MÔI TRƯỜNG VÀ CÁC NHÂN TỐ SINH THÁI</w:t>
            </w:r>
          </w:p>
        </w:tc>
      </w:tr>
      <w:tr w:rsidR="009648D7" w:rsidRPr="00DF079E" w14:paraId="458C8C89" w14:textId="77777777" w:rsidTr="00EB2F8F">
        <w:tc>
          <w:tcPr>
            <w:tcW w:w="1451" w:type="dxa"/>
            <w:tcBorders>
              <w:top w:val="single" w:sz="4" w:space="0" w:color="auto"/>
              <w:left w:val="single" w:sz="4" w:space="0" w:color="auto"/>
              <w:bottom w:val="single" w:sz="4" w:space="0" w:color="auto"/>
              <w:right w:val="single" w:sz="4" w:space="0" w:color="auto"/>
            </w:tcBorders>
          </w:tcPr>
          <w:p w14:paraId="069B484A"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0E30F92E"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159.</w:t>
            </w:r>
            <w:r w:rsidRPr="00DF079E">
              <w:rPr>
                <w:b/>
              </w:rPr>
              <w:t xml:space="preserve"> </w:t>
            </w:r>
            <w:r w:rsidRPr="00DF079E">
              <w:t>Khái niệm môi trường nào sau đây là đúng?</w:t>
            </w:r>
          </w:p>
          <w:p w14:paraId="07D41954" w14:textId="77777777" w:rsidR="009648D7" w:rsidRPr="00DF079E" w:rsidRDefault="009648D7" w:rsidP="00D01E30">
            <w:pPr>
              <w:pStyle w:val="Heading6"/>
              <w:shd w:val="clear" w:color="auto" w:fill="FFFFFF"/>
              <w:spacing w:before="0"/>
              <w:jc w:val="both"/>
              <w:rPr>
                <w:rFonts w:ascii="Times New Roman" w:hAnsi="Times New Roman" w:cs="Times New Roman"/>
                <w:b/>
                <w:color w:val="FF0000"/>
                <w:sz w:val="24"/>
              </w:rPr>
            </w:pPr>
            <w:r w:rsidRPr="00DF079E">
              <w:rPr>
                <w:rFonts w:ascii="Times New Roman" w:hAnsi="Times New Roman" w:cs="Times New Roman"/>
                <w:color w:val="FF0000"/>
                <w:sz w:val="24"/>
              </w:rPr>
              <w:t xml:space="preserve">A. Môi trường gồm tất cả các nhân tố xung quanh sinh vật, có tác động trực tiếp hoặc gián tiếp tới sự tồn tại và phát triển của chúng. </w:t>
            </w:r>
          </w:p>
          <w:p w14:paraId="6EDC6728" w14:textId="77777777" w:rsidR="009648D7" w:rsidRPr="00DF079E" w:rsidRDefault="009648D7" w:rsidP="00D01E30">
            <w:pPr>
              <w:pStyle w:val="NormalWeb"/>
              <w:shd w:val="clear" w:color="auto" w:fill="FFFFFF"/>
              <w:spacing w:before="0" w:beforeAutospacing="0" w:after="0" w:afterAutospacing="0"/>
              <w:jc w:val="both"/>
            </w:pPr>
            <w:r w:rsidRPr="00DF079E">
              <w:t>B. Môi trường là nơi sinh sống của sinh vật bao gồm tất cả các nhân tố vô sinh và hữu sinh ở xung quanh sinh vật, trừ nhân tố con người.</w:t>
            </w:r>
          </w:p>
          <w:p w14:paraId="186E59DA" w14:textId="77777777" w:rsidR="009648D7" w:rsidRPr="00DF079E" w:rsidRDefault="009648D7" w:rsidP="00D01E30">
            <w:pPr>
              <w:pStyle w:val="NormalWeb"/>
              <w:shd w:val="clear" w:color="auto" w:fill="FFFFFF"/>
              <w:spacing w:before="0" w:beforeAutospacing="0" w:after="0" w:afterAutospacing="0"/>
              <w:jc w:val="both"/>
            </w:pPr>
            <w:r w:rsidRPr="00DF079E">
              <w:t>C. Môi trường là nơi sinh sống của sinh vật bao gồm tất cả các nhân tố vô sinh xung quanh sinh vật.</w:t>
            </w:r>
          </w:p>
          <w:p w14:paraId="5C79BE76" w14:textId="77777777" w:rsidR="009648D7" w:rsidRPr="00DF079E" w:rsidRDefault="009648D7" w:rsidP="00D01E30">
            <w:pPr>
              <w:pStyle w:val="NormalWeb"/>
              <w:shd w:val="clear" w:color="auto" w:fill="FFFFFF"/>
              <w:spacing w:before="0" w:beforeAutospacing="0" w:after="0" w:afterAutospacing="0"/>
            </w:pPr>
            <w:r w:rsidRPr="00DF079E">
              <w:t>D. Môi trường là nơi sinh sống của sinh vật bao gồm tất cả các nhân tố hữu sinh ở xung quanh sinh vật.</w:t>
            </w:r>
          </w:p>
        </w:tc>
      </w:tr>
      <w:tr w:rsidR="009648D7" w:rsidRPr="00DF079E" w14:paraId="453B267C" w14:textId="77777777" w:rsidTr="00EB2F8F">
        <w:tc>
          <w:tcPr>
            <w:tcW w:w="1451" w:type="dxa"/>
            <w:tcBorders>
              <w:top w:val="single" w:sz="4" w:space="0" w:color="auto"/>
              <w:left w:val="single" w:sz="4" w:space="0" w:color="auto"/>
              <w:bottom w:val="single" w:sz="4" w:space="0" w:color="auto"/>
              <w:right w:val="single" w:sz="4" w:space="0" w:color="auto"/>
            </w:tcBorders>
          </w:tcPr>
          <w:p w14:paraId="3BF82B2D"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3A9D3B29" w14:textId="77777777" w:rsidR="009648D7" w:rsidRPr="00DF079E" w:rsidRDefault="009648D7" w:rsidP="00D01E30">
            <w:pPr>
              <w:spacing w:line="26" w:lineRule="atLeast"/>
              <w:rPr>
                <w:rFonts w:cs="Times New Roman"/>
                <w:sz w:val="24"/>
                <w:szCs w:val="24"/>
              </w:rPr>
            </w:pPr>
            <w:r w:rsidRPr="00DF079E">
              <w:rPr>
                <w:rFonts w:cs="Times New Roman"/>
                <w:b/>
                <w:color w:val="0070C0"/>
                <w:sz w:val="24"/>
                <w:szCs w:val="24"/>
                <w:u w:val="single"/>
              </w:rPr>
              <w:t>Câu 160.</w:t>
            </w:r>
            <w:r w:rsidRPr="00DF079E">
              <w:rPr>
                <w:rFonts w:cs="Times New Roman"/>
                <w:b/>
                <w:sz w:val="24"/>
                <w:szCs w:val="24"/>
              </w:rPr>
              <w:t xml:space="preserve"> </w:t>
            </w:r>
            <w:r w:rsidRPr="00DF079E">
              <w:rPr>
                <w:rFonts w:cs="Times New Roman"/>
                <w:sz w:val="24"/>
                <w:szCs w:val="24"/>
              </w:rPr>
              <w:t>Nhân tố sinh thái là gì?</w:t>
            </w:r>
          </w:p>
          <w:p w14:paraId="3CF35741" w14:textId="77777777" w:rsidR="009648D7" w:rsidRPr="00DF079E" w:rsidRDefault="009648D7" w:rsidP="00D01E30">
            <w:pPr>
              <w:spacing w:line="26" w:lineRule="atLeast"/>
              <w:rPr>
                <w:rFonts w:cs="Times New Roman"/>
                <w:color w:val="FF0000"/>
                <w:sz w:val="24"/>
                <w:szCs w:val="24"/>
              </w:rPr>
            </w:pPr>
            <w:r w:rsidRPr="00DF079E">
              <w:rPr>
                <w:rFonts w:cs="Times New Roman"/>
                <w:color w:val="FF0000"/>
                <w:sz w:val="24"/>
                <w:szCs w:val="24"/>
              </w:rPr>
              <w:t>A. Nhân tố sinh thái là những yếu tố của môi trường tác động lên sinh vật.</w:t>
            </w:r>
          </w:p>
          <w:p w14:paraId="5E673DC4" w14:textId="77777777" w:rsidR="009648D7" w:rsidRPr="00DF079E" w:rsidRDefault="009648D7" w:rsidP="00D01E30">
            <w:pPr>
              <w:spacing w:line="26" w:lineRule="atLeast"/>
              <w:rPr>
                <w:rFonts w:cs="Times New Roman"/>
                <w:sz w:val="24"/>
                <w:szCs w:val="24"/>
              </w:rPr>
            </w:pPr>
            <w:r w:rsidRPr="00DF079E">
              <w:rPr>
                <w:rFonts w:cs="Times New Roman"/>
                <w:sz w:val="24"/>
                <w:szCs w:val="24"/>
              </w:rPr>
              <w:t>B. Nhân tố sinh thái là những yếu tố của môi trường có lợi cho sinh vật.</w:t>
            </w:r>
          </w:p>
          <w:p w14:paraId="39B96A49" w14:textId="77777777" w:rsidR="009648D7" w:rsidRPr="00DF079E" w:rsidRDefault="009648D7" w:rsidP="00D01E30">
            <w:pPr>
              <w:spacing w:line="26" w:lineRule="atLeast"/>
              <w:rPr>
                <w:rFonts w:cs="Times New Roman"/>
                <w:sz w:val="24"/>
                <w:szCs w:val="24"/>
              </w:rPr>
            </w:pPr>
            <w:r w:rsidRPr="00DF079E">
              <w:rPr>
                <w:rFonts w:cs="Times New Roman"/>
                <w:sz w:val="24"/>
                <w:szCs w:val="24"/>
              </w:rPr>
              <w:t>C. Nhân tố sinh thái là những yếu tố của môi trường có hại cho sinh vật.</w:t>
            </w:r>
          </w:p>
          <w:p w14:paraId="192F4372" w14:textId="77777777" w:rsidR="009648D7" w:rsidRPr="00DF079E" w:rsidRDefault="009648D7" w:rsidP="00D01E30">
            <w:pPr>
              <w:spacing w:line="26" w:lineRule="atLeast"/>
              <w:rPr>
                <w:rFonts w:cs="Times New Roman"/>
                <w:sz w:val="24"/>
                <w:szCs w:val="24"/>
              </w:rPr>
            </w:pPr>
            <w:r w:rsidRPr="00DF079E">
              <w:rPr>
                <w:rFonts w:cs="Times New Roman"/>
                <w:sz w:val="24"/>
                <w:szCs w:val="24"/>
              </w:rPr>
              <w:t>D. Nhân tố sinh thái là những yếu tố của môi trường.</w:t>
            </w:r>
          </w:p>
        </w:tc>
      </w:tr>
      <w:tr w:rsidR="009648D7" w:rsidRPr="00DF079E" w14:paraId="784B023B" w14:textId="77777777" w:rsidTr="00EB2F8F">
        <w:tc>
          <w:tcPr>
            <w:tcW w:w="1451" w:type="dxa"/>
            <w:tcBorders>
              <w:top w:val="single" w:sz="4" w:space="0" w:color="auto"/>
              <w:left w:val="single" w:sz="4" w:space="0" w:color="auto"/>
              <w:bottom w:val="single" w:sz="4" w:space="0" w:color="auto"/>
              <w:right w:val="single" w:sz="4" w:space="0" w:color="auto"/>
            </w:tcBorders>
          </w:tcPr>
          <w:p w14:paraId="0940341F" w14:textId="77777777" w:rsidR="009648D7" w:rsidRPr="00DF079E" w:rsidRDefault="009648D7" w:rsidP="00D01E30">
            <w:pPr>
              <w:jc w:val="center"/>
              <w:rPr>
                <w:rFonts w:cs="Times New Roman"/>
                <w:b/>
                <w:sz w:val="24"/>
                <w:szCs w:val="24"/>
              </w:rPr>
            </w:pPr>
            <w:r w:rsidRPr="00DF079E">
              <w:rPr>
                <w:rFonts w:cs="Times New Roman"/>
                <w:b/>
                <w:sz w:val="24"/>
                <w:szCs w:val="24"/>
              </w:rPr>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7F1C5144" w14:textId="77777777" w:rsidR="009648D7" w:rsidRPr="00DF079E" w:rsidRDefault="009648D7" w:rsidP="00D01E30">
            <w:pPr>
              <w:spacing w:line="26" w:lineRule="atLeast"/>
              <w:rPr>
                <w:rFonts w:cs="Times New Roman"/>
                <w:sz w:val="24"/>
                <w:szCs w:val="24"/>
              </w:rPr>
            </w:pPr>
            <w:r w:rsidRPr="00DF079E">
              <w:rPr>
                <w:rFonts w:cs="Times New Roman"/>
                <w:b/>
                <w:color w:val="0070C0"/>
                <w:sz w:val="24"/>
                <w:szCs w:val="24"/>
                <w:u w:val="single"/>
              </w:rPr>
              <w:t>Câu 161.</w:t>
            </w:r>
            <w:r w:rsidRPr="00DF079E">
              <w:rPr>
                <w:rFonts w:cs="Times New Roman"/>
                <w:sz w:val="24"/>
                <w:szCs w:val="24"/>
              </w:rPr>
              <w:t xml:space="preserve"> Giới hạn sinh thái là gì?</w:t>
            </w:r>
          </w:p>
          <w:p w14:paraId="7C668CE5" w14:textId="77777777" w:rsidR="009648D7" w:rsidRPr="00DF079E" w:rsidRDefault="009648D7" w:rsidP="00D01E30">
            <w:pPr>
              <w:spacing w:line="26" w:lineRule="atLeast"/>
              <w:rPr>
                <w:rFonts w:cs="Times New Roman"/>
                <w:color w:val="FF0000"/>
                <w:sz w:val="24"/>
                <w:szCs w:val="24"/>
              </w:rPr>
            </w:pPr>
            <w:r w:rsidRPr="00DF079E">
              <w:rPr>
                <w:rFonts w:cs="Times New Roman"/>
                <w:color w:val="FF0000"/>
                <w:sz w:val="24"/>
                <w:szCs w:val="24"/>
              </w:rPr>
              <w:t xml:space="preserve">A. </w:t>
            </w:r>
            <w:r w:rsidRPr="00DF079E">
              <w:rPr>
                <w:rFonts w:cs="Times New Roman"/>
                <w:bCs/>
                <w:color w:val="FF0000"/>
                <w:sz w:val="24"/>
                <w:szCs w:val="24"/>
              </w:rPr>
              <w:t>Là giới hạn chịu đựng của cơ thể sinh vật đối với một nhân tố sinh thái nhất định.</w:t>
            </w:r>
          </w:p>
          <w:p w14:paraId="05381C50" w14:textId="77777777" w:rsidR="009648D7" w:rsidRPr="00DF079E" w:rsidRDefault="009648D7" w:rsidP="00D01E30">
            <w:pPr>
              <w:spacing w:line="26" w:lineRule="atLeast"/>
              <w:rPr>
                <w:rFonts w:cs="Times New Roman"/>
                <w:sz w:val="24"/>
                <w:szCs w:val="24"/>
              </w:rPr>
            </w:pPr>
            <w:r w:rsidRPr="00DF079E">
              <w:rPr>
                <w:rFonts w:cs="Times New Roman"/>
                <w:sz w:val="24"/>
                <w:szCs w:val="24"/>
              </w:rPr>
              <w:t>B. Là giới hạn chịu đựng của cơ thể sinh vật đối với các nhân tố sinh thái khác nhau.</w:t>
            </w:r>
          </w:p>
          <w:p w14:paraId="54A2EAEC" w14:textId="77777777" w:rsidR="009648D7" w:rsidRPr="00DF079E" w:rsidRDefault="009648D7" w:rsidP="00D01E30">
            <w:pPr>
              <w:spacing w:line="26" w:lineRule="atLeast"/>
              <w:rPr>
                <w:rFonts w:cs="Times New Roman"/>
                <w:sz w:val="24"/>
                <w:szCs w:val="24"/>
              </w:rPr>
            </w:pPr>
            <w:r w:rsidRPr="00DF079E">
              <w:rPr>
                <w:rFonts w:cs="Times New Roman"/>
                <w:bCs/>
                <w:sz w:val="24"/>
                <w:szCs w:val="24"/>
              </w:rPr>
              <w:t xml:space="preserve">C. </w:t>
            </w:r>
            <w:r w:rsidRPr="00DF079E">
              <w:rPr>
                <w:rFonts w:cs="Times New Roman"/>
                <w:sz w:val="24"/>
                <w:szCs w:val="24"/>
              </w:rPr>
              <w:t>Là khoảng thuận lợi của một nhân tố sinh thái đảm bảo cơ thể sinh vật sinh trưởng và phát triển tốt.</w:t>
            </w:r>
          </w:p>
          <w:p w14:paraId="091B52FA" w14:textId="77777777" w:rsidR="009648D7" w:rsidRPr="00DF079E" w:rsidRDefault="009648D7" w:rsidP="00D01E30">
            <w:pPr>
              <w:spacing w:line="26" w:lineRule="atLeast"/>
              <w:rPr>
                <w:rFonts w:cs="Times New Roman"/>
                <w:sz w:val="24"/>
                <w:szCs w:val="24"/>
              </w:rPr>
            </w:pPr>
            <w:r w:rsidRPr="00DF079E">
              <w:rPr>
                <w:rFonts w:cs="Times New Roman"/>
                <w:sz w:val="24"/>
                <w:szCs w:val="24"/>
              </w:rPr>
              <w:t>D. Là khoảng tác động có lợi nhất của nhân tố sinh thái đối với cơ thể sinh vật.</w:t>
            </w:r>
          </w:p>
        </w:tc>
      </w:tr>
      <w:tr w:rsidR="009648D7" w:rsidRPr="00DF079E" w14:paraId="3ECA76E9" w14:textId="77777777" w:rsidTr="00EB2F8F">
        <w:tc>
          <w:tcPr>
            <w:tcW w:w="1451" w:type="dxa"/>
            <w:tcBorders>
              <w:top w:val="single" w:sz="4" w:space="0" w:color="auto"/>
              <w:left w:val="single" w:sz="4" w:space="0" w:color="auto"/>
              <w:bottom w:val="single" w:sz="4" w:space="0" w:color="auto"/>
              <w:right w:val="single" w:sz="4" w:space="0" w:color="auto"/>
            </w:tcBorders>
          </w:tcPr>
          <w:p w14:paraId="70A18139" w14:textId="77777777" w:rsidR="009648D7" w:rsidRPr="00DF079E" w:rsidRDefault="009648D7" w:rsidP="00D01E30">
            <w:pPr>
              <w:jc w:val="center"/>
              <w:rPr>
                <w:rFonts w:cs="Times New Roman"/>
                <w:b/>
                <w:sz w:val="24"/>
                <w:szCs w:val="24"/>
              </w:rPr>
            </w:pPr>
            <w:r w:rsidRPr="00DF079E">
              <w:rPr>
                <w:rFonts w:cs="Times New Roman"/>
                <w:b/>
                <w:sz w:val="24"/>
                <w:szCs w:val="24"/>
              </w:rPr>
              <w:lastRenderedPageBreak/>
              <w:t>Nhận biết</w:t>
            </w:r>
          </w:p>
        </w:tc>
        <w:tc>
          <w:tcPr>
            <w:tcW w:w="8438" w:type="dxa"/>
            <w:gridSpan w:val="3"/>
            <w:tcBorders>
              <w:top w:val="single" w:sz="4" w:space="0" w:color="auto"/>
              <w:left w:val="single" w:sz="4" w:space="0" w:color="auto"/>
              <w:bottom w:val="single" w:sz="4" w:space="0" w:color="auto"/>
              <w:right w:val="single" w:sz="4" w:space="0" w:color="auto"/>
            </w:tcBorders>
          </w:tcPr>
          <w:p w14:paraId="7EE76835"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162.</w:t>
            </w:r>
            <w:r w:rsidRPr="00DF079E">
              <w:rPr>
                <w:b/>
              </w:rPr>
              <w:t xml:space="preserve"> </w:t>
            </w:r>
            <w:r w:rsidRPr="00DF079E">
              <w:t>Các loại môi trường sống chủ yếu của sinh vật ?</w:t>
            </w:r>
          </w:p>
          <w:p w14:paraId="0E95A6E1" w14:textId="77777777" w:rsidR="009648D7" w:rsidRPr="00DF079E" w:rsidRDefault="009648D7" w:rsidP="00D01E30">
            <w:pPr>
              <w:pStyle w:val="Heading6"/>
              <w:shd w:val="clear" w:color="auto" w:fill="FFFFFF"/>
              <w:spacing w:before="0"/>
              <w:jc w:val="both"/>
              <w:rPr>
                <w:rFonts w:ascii="Times New Roman" w:hAnsi="Times New Roman" w:cs="Times New Roman"/>
                <w:b/>
                <w:color w:val="FF0000"/>
                <w:sz w:val="24"/>
              </w:rPr>
            </w:pPr>
            <w:r w:rsidRPr="00DF079E">
              <w:rPr>
                <w:rFonts w:ascii="Times New Roman" w:hAnsi="Times New Roman" w:cs="Times New Roman"/>
                <w:color w:val="FF0000"/>
                <w:sz w:val="24"/>
              </w:rPr>
              <w:t>A. Môi trường trong đất, môi trường trên cạn, môi trường nước, môi trường sinh vật.</w:t>
            </w:r>
          </w:p>
          <w:p w14:paraId="1E2FAF53" w14:textId="77777777" w:rsidR="009648D7" w:rsidRPr="00DF079E" w:rsidRDefault="009648D7" w:rsidP="00D01E30">
            <w:pPr>
              <w:pStyle w:val="NormalWeb"/>
              <w:shd w:val="clear" w:color="auto" w:fill="FFFFFF"/>
              <w:spacing w:before="0" w:beforeAutospacing="0" w:after="0" w:afterAutospacing="0"/>
            </w:pPr>
            <w:r w:rsidRPr="00DF079E">
              <w:t>B. Môi trường đất, môi trường trên cạn, môi trường dưới nước.</w:t>
            </w:r>
          </w:p>
          <w:p w14:paraId="2665D5BA" w14:textId="77777777" w:rsidR="009648D7" w:rsidRPr="00DF079E" w:rsidRDefault="009648D7" w:rsidP="00D01E30">
            <w:pPr>
              <w:pStyle w:val="NormalWeb"/>
              <w:shd w:val="clear" w:color="auto" w:fill="FFFFFF"/>
              <w:spacing w:before="0" w:beforeAutospacing="0" w:after="0" w:afterAutospacing="0"/>
            </w:pPr>
            <w:r w:rsidRPr="00DF079E">
              <w:t>C. Môi trường vô sinh, môi trường trên cạn, môi trường dưới nước.</w:t>
            </w:r>
          </w:p>
          <w:p w14:paraId="2BC4FA7E" w14:textId="77777777" w:rsidR="009648D7" w:rsidRPr="00DF079E" w:rsidRDefault="009648D7" w:rsidP="00D01E30">
            <w:pPr>
              <w:pStyle w:val="NormalWeb"/>
              <w:shd w:val="clear" w:color="auto" w:fill="FFFFFF"/>
              <w:spacing w:before="0" w:beforeAutospacing="0" w:after="0" w:afterAutospacing="0"/>
            </w:pPr>
            <w:r w:rsidRPr="00DF079E">
              <w:t>D. Môi trường đất, môi trường trên cạn, môi trường nước ngọt, nước mặn.</w:t>
            </w:r>
          </w:p>
        </w:tc>
      </w:tr>
      <w:tr w:rsidR="009648D7" w:rsidRPr="00DF079E" w14:paraId="0802151C" w14:textId="77777777" w:rsidTr="00EB2F8F">
        <w:tc>
          <w:tcPr>
            <w:tcW w:w="1451" w:type="dxa"/>
            <w:tcBorders>
              <w:top w:val="single" w:sz="4" w:space="0" w:color="auto"/>
              <w:left w:val="single" w:sz="4" w:space="0" w:color="auto"/>
              <w:bottom w:val="single" w:sz="4" w:space="0" w:color="auto"/>
              <w:right w:val="single" w:sz="4" w:space="0" w:color="auto"/>
            </w:tcBorders>
          </w:tcPr>
          <w:p w14:paraId="784098E4"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438" w:type="dxa"/>
            <w:gridSpan w:val="3"/>
            <w:tcBorders>
              <w:top w:val="single" w:sz="4" w:space="0" w:color="auto"/>
              <w:left w:val="single" w:sz="4" w:space="0" w:color="auto"/>
              <w:bottom w:val="single" w:sz="4" w:space="0" w:color="auto"/>
              <w:right w:val="single" w:sz="4" w:space="0" w:color="auto"/>
            </w:tcBorders>
          </w:tcPr>
          <w:p w14:paraId="61365145" w14:textId="77777777" w:rsidR="009648D7" w:rsidRPr="00DF079E" w:rsidRDefault="009648D7" w:rsidP="00D01E30">
            <w:pPr>
              <w:pStyle w:val="NormalWeb"/>
              <w:shd w:val="clear" w:color="auto" w:fill="FFFFFF"/>
              <w:spacing w:before="0" w:beforeAutospacing="0" w:after="0" w:afterAutospacing="0"/>
              <w:jc w:val="both"/>
            </w:pPr>
            <w:r w:rsidRPr="00DF079E">
              <w:rPr>
                <w:b/>
                <w:color w:val="0070C0"/>
                <w:u w:val="single"/>
              </w:rPr>
              <w:t>Câu 163.</w:t>
            </w:r>
            <w:r w:rsidRPr="00DF079E">
              <w:rPr>
                <w:b/>
              </w:rPr>
              <w:t xml:space="preserve"> </w:t>
            </w:r>
            <w:r w:rsidRPr="00DF079E">
              <w:t>Vì sao nhân tố con người được tách ra thành một nhóm nhân tố sinh thái riêng?</w:t>
            </w:r>
          </w:p>
          <w:p w14:paraId="7BD8BA60" w14:textId="77777777" w:rsidR="009648D7" w:rsidRPr="00DF079E" w:rsidRDefault="009648D7" w:rsidP="00D01E30">
            <w:pPr>
              <w:pStyle w:val="Heading6"/>
              <w:shd w:val="clear" w:color="auto" w:fill="FFFFFF"/>
              <w:spacing w:before="0"/>
              <w:jc w:val="both"/>
              <w:rPr>
                <w:rFonts w:ascii="Times New Roman" w:hAnsi="Times New Roman" w:cs="Times New Roman"/>
                <w:b/>
                <w:color w:val="FF0000"/>
                <w:sz w:val="24"/>
              </w:rPr>
            </w:pPr>
            <w:r w:rsidRPr="00DF079E">
              <w:rPr>
                <w:rFonts w:ascii="Times New Roman" w:hAnsi="Times New Roman" w:cs="Times New Roman"/>
                <w:color w:val="FF0000"/>
                <w:sz w:val="24"/>
              </w:rPr>
              <w:t>A. Vì hoạt động của con người khác với các sinh vật khác, con người có trí tuệ nên vừa khai thác tài nguyên thiên nhiên lại vừa cải tạo thiên nhiên.</w:t>
            </w:r>
          </w:p>
          <w:p w14:paraId="4472EDCF" w14:textId="77777777" w:rsidR="009648D7" w:rsidRPr="00DF079E" w:rsidRDefault="009648D7" w:rsidP="00D01E30">
            <w:pPr>
              <w:pStyle w:val="NormalWeb"/>
              <w:shd w:val="clear" w:color="auto" w:fill="FFFFFF"/>
              <w:spacing w:before="0" w:beforeAutospacing="0" w:after="0" w:afterAutospacing="0"/>
            </w:pPr>
            <w:r w:rsidRPr="00DF079E">
              <w:t>B. Vì con người tiến hoá nhất so với các loài động vật khác.</w:t>
            </w:r>
          </w:p>
          <w:p w14:paraId="0819FEA3" w14:textId="77777777" w:rsidR="009648D7" w:rsidRPr="00DF079E" w:rsidRDefault="009648D7" w:rsidP="00D01E30">
            <w:pPr>
              <w:pStyle w:val="NormalWeb"/>
              <w:shd w:val="clear" w:color="auto" w:fill="FFFFFF"/>
              <w:spacing w:before="0" w:beforeAutospacing="0" w:after="0" w:afterAutospacing="0"/>
            </w:pPr>
            <w:r w:rsidRPr="00DF079E">
              <w:t>C. Vì con người có tư duy, có lao động.</w:t>
            </w:r>
          </w:p>
          <w:p w14:paraId="684A5DEC" w14:textId="77777777" w:rsidR="009648D7" w:rsidRPr="00DF079E" w:rsidRDefault="009648D7" w:rsidP="00D01E30">
            <w:pPr>
              <w:pStyle w:val="NormalWeb"/>
              <w:shd w:val="clear" w:color="auto" w:fill="FFFFFF"/>
              <w:spacing w:before="0" w:beforeAutospacing="0" w:after="0" w:afterAutospacing="0"/>
            </w:pPr>
            <w:r w:rsidRPr="00DF079E">
              <w:t>D. Vì con người có khả năng làm chủ thiên nhiên.</w:t>
            </w:r>
          </w:p>
        </w:tc>
      </w:tr>
      <w:tr w:rsidR="009648D7" w:rsidRPr="00DF079E" w14:paraId="406DB5D7" w14:textId="77777777" w:rsidTr="00EB2F8F">
        <w:tc>
          <w:tcPr>
            <w:tcW w:w="1451" w:type="dxa"/>
            <w:tcBorders>
              <w:top w:val="single" w:sz="4" w:space="0" w:color="auto"/>
              <w:left w:val="single" w:sz="4" w:space="0" w:color="auto"/>
              <w:bottom w:val="single" w:sz="4" w:space="0" w:color="auto"/>
              <w:right w:val="single" w:sz="4" w:space="0" w:color="auto"/>
            </w:tcBorders>
          </w:tcPr>
          <w:p w14:paraId="52F075A3"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438" w:type="dxa"/>
            <w:gridSpan w:val="3"/>
            <w:tcBorders>
              <w:top w:val="single" w:sz="4" w:space="0" w:color="auto"/>
              <w:left w:val="single" w:sz="4" w:space="0" w:color="auto"/>
              <w:bottom w:val="single" w:sz="4" w:space="0" w:color="auto"/>
              <w:right w:val="single" w:sz="4" w:space="0" w:color="auto"/>
            </w:tcBorders>
          </w:tcPr>
          <w:p w14:paraId="6DDDDD55"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164.</w:t>
            </w:r>
            <w:r w:rsidRPr="00DF079E">
              <w:rPr>
                <w:b/>
              </w:rPr>
              <w:t xml:space="preserve"> </w:t>
            </w:r>
            <w:r w:rsidRPr="00DF079E">
              <w:t xml:space="preserve">Khi nói về giới hạn sinh thái, kết luận nào sau đây </w:t>
            </w:r>
            <w:r w:rsidRPr="00DF079E">
              <w:rPr>
                <w:b/>
              </w:rPr>
              <w:t>không đúng</w:t>
            </w:r>
            <w:r w:rsidRPr="00DF079E">
              <w:t>?</w:t>
            </w:r>
          </w:p>
          <w:p w14:paraId="7380EE07" w14:textId="77777777" w:rsidR="009648D7" w:rsidRPr="00DF079E" w:rsidRDefault="009648D7" w:rsidP="00D01E30">
            <w:pPr>
              <w:pStyle w:val="Heading6"/>
              <w:shd w:val="clear" w:color="auto" w:fill="FFFFFF"/>
              <w:spacing w:before="0"/>
              <w:jc w:val="both"/>
              <w:rPr>
                <w:rFonts w:ascii="Times New Roman" w:hAnsi="Times New Roman" w:cs="Times New Roman"/>
                <w:b/>
                <w:color w:val="FF0000"/>
                <w:sz w:val="24"/>
              </w:rPr>
            </w:pPr>
            <w:r w:rsidRPr="00DF079E">
              <w:rPr>
                <w:rFonts w:ascii="Times New Roman" w:hAnsi="Times New Roman" w:cs="Times New Roman"/>
                <w:color w:val="FF0000"/>
                <w:sz w:val="24"/>
              </w:rPr>
              <w:t>A. Những loài có giới hạn sinh thái càng rộng thì có vùng phân bố càng hẹp.</w:t>
            </w:r>
          </w:p>
          <w:p w14:paraId="34386EF7" w14:textId="77777777" w:rsidR="009648D7" w:rsidRPr="00DF079E" w:rsidRDefault="009648D7" w:rsidP="00D01E30">
            <w:pPr>
              <w:pStyle w:val="NormalWeb"/>
              <w:shd w:val="clear" w:color="auto" w:fill="FFFFFF"/>
              <w:spacing w:before="0" w:beforeAutospacing="0" w:after="0" w:afterAutospacing="0"/>
            </w:pPr>
            <w:r w:rsidRPr="00DF079E">
              <w:t>B. Loài sống ở vùng biển khơi có giới hạn sinh thái về độ muối hẹp hơn so với loài sống ở vùng cửa sông.</w:t>
            </w:r>
          </w:p>
          <w:p w14:paraId="7405CD46" w14:textId="77777777" w:rsidR="009648D7" w:rsidRPr="00DF079E" w:rsidRDefault="009648D7" w:rsidP="00D01E30">
            <w:pPr>
              <w:pStyle w:val="NormalWeb"/>
              <w:shd w:val="clear" w:color="auto" w:fill="FFFFFF"/>
              <w:spacing w:before="0" w:beforeAutospacing="0" w:after="0" w:afterAutospacing="0"/>
              <w:jc w:val="both"/>
            </w:pPr>
            <w:r w:rsidRPr="00DF079E">
              <w:t>C. Cơ thể sinh vật đang bị bệnh có giới hạn sinh thái về nhiệt độ hẹp hơn so với cơ thể cùng lứa tuổi nhưng không bị bệnh.</w:t>
            </w:r>
          </w:p>
          <w:p w14:paraId="1DA0E494" w14:textId="77777777" w:rsidR="009648D7" w:rsidRPr="00DF079E" w:rsidRDefault="009648D7" w:rsidP="00D01E30">
            <w:pPr>
              <w:pStyle w:val="NormalWeb"/>
              <w:shd w:val="clear" w:color="auto" w:fill="FFFFFF"/>
              <w:spacing w:before="0" w:beforeAutospacing="0" w:after="0" w:afterAutospacing="0"/>
              <w:jc w:val="both"/>
            </w:pPr>
            <w:r w:rsidRPr="00DF079E">
              <w:t>D. Cơ thể sinh vật sinh trưởng tốt nhất ở khoảng cực thuận của giới hạn sinh thái.</w:t>
            </w:r>
          </w:p>
        </w:tc>
      </w:tr>
      <w:tr w:rsidR="009648D7" w:rsidRPr="00DF079E" w14:paraId="635B94E0" w14:textId="77777777" w:rsidTr="00EB2F8F">
        <w:tc>
          <w:tcPr>
            <w:tcW w:w="1451" w:type="dxa"/>
            <w:tcBorders>
              <w:top w:val="single" w:sz="4" w:space="0" w:color="auto"/>
              <w:left w:val="single" w:sz="4" w:space="0" w:color="auto"/>
              <w:bottom w:val="single" w:sz="4" w:space="0" w:color="auto"/>
              <w:right w:val="single" w:sz="4" w:space="0" w:color="auto"/>
            </w:tcBorders>
          </w:tcPr>
          <w:p w14:paraId="4BE5DC29" w14:textId="77777777" w:rsidR="009648D7" w:rsidRPr="00DF079E" w:rsidRDefault="009648D7" w:rsidP="00D01E30">
            <w:pPr>
              <w:jc w:val="center"/>
              <w:rPr>
                <w:rFonts w:cs="Times New Roman"/>
                <w:b/>
                <w:sz w:val="24"/>
                <w:szCs w:val="24"/>
              </w:rPr>
            </w:pPr>
            <w:r w:rsidRPr="00DF079E">
              <w:rPr>
                <w:rFonts w:cs="Times New Roman"/>
                <w:b/>
                <w:sz w:val="24"/>
                <w:szCs w:val="24"/>
              </w:rPr>
              <w:t>Thông hiểu</w:t>
            </w:r>
          </w:p>
        </w:tc>
        <w:tc>
          <w:tcPr>
            <w:tcW w:w="8438" w:type="dxa"/>
            <w:gridSpan w:val="3"/>
            <w:tcBorders>
              <w:top w:val="single" w:sz="4" w:space="0" w:color="auto"/>
              <w:left w:val="single" w:sz="4" w:space="0" w:color="auto"/>
              <w:bottom w:val="single" w:sz="4" w:space="0" w:color="auto"/>
              <w:right w:val="single" w:sz="4" w:space="0" w:color="auto"/>
            </w:tcBorders>
          </w:tcPr>
          <w:p w14:paraId="4C3BEFAE" w14:textId="77777777" w:rsidR="009648D7" w:rsidRPr="00DF079E" w:rsidRDefault="009648D7" w:rsidP="00D01E30">
            <w:pPr>
              <w:pStyle w:val="NormalWeb"/>
              <w:shd w:val="clear" w:color="auto" w:fill="FFFFFF"/>
              <w:spacing w:before="0" w:beforeAutospacing="0" w:after="0" w:afterAutospacing="0"/>
            </w:pPr>
            <w:r w:rsidRPr="00DF079E">
              <w:rPr>
                <w:b/>
                <w:color w:val="0070C0"/>
                <w:u w:val="single"/>
              </w:rPr>
              <w:t>Câu 165.</w:t>
            </w:r>
            <w:r w:rsidRPr="00DF079E">
              <w:rPr>
                <w:b/>
              </w:rPr>
              <w:t xml:space="preserve"> </w:t>
            </w:r>
            <w:r w:rsidRPr="00DF079E">
              <w:t>Cơ thể sinh vật được coi là môi trường sống khi nào?</w:t>
            </w:r>
          </w:p>
          <w:p w14:paraId="3266B76F" w14:textId="77777777" w:rsidR="009648D7" w:rsidRPr="00DF079E" w:rsidRDefault="009648D7" w:rsidP="00D01E30">
            <w:pPr>
              <w:pStyle w:val="Heading6"/>
              <w:shd w:val="clear" w:color="auto" w:fill="FFFFFF"/>
              <w:spacing w:before="0"/>
              <w:rPr>
                <w:rFonts w:ascii="Times New Roman" w:hAnsi="Times New Roman" w:cs="Times New Roman"/>
                <w:b/>
                <w:color w:val="FF0000"/>
                <w:sz w:val="24"/>
              </w:rPr>
            </w:pPr>
            <w:r w:rsidRPr="00DF079E">
              <w:rPr>
                <w:rFonts w:ascii="Times New Roman" w:hAnsi="Times New Roman" w:cs="Times New Roman"/>
                <w:color w:val="FF0000"/>
                <w:sz w:val="24"/>
              </w:rPr>
              <w:t>A. Cơ thể chúng là nơi ở, nơi lấy thức ăn, nước uống của các sinh vật khác.</w:t>
            </w:r>
          </w:p>
          <w:p w14:paraId="2997F345" w14:textId="77777777" w:rsidR="009648D7" w:rsidRPr="00DF079E" w:rsidRDefault="009648D7" w:rsidP="00D01E30">
            <w:pPr>
              <w:pStyle w:val="NormalWeb"/>
              <w:shd w:val="clear" w:color="auto" w:fill="FFFFFF"/>
              <w:spacing w:before="0" w:beforeAutospacing="0" w:after="0" w:afterAutospacing="0"/>
            </w:pPr>
            <w:r w:rsidRPr="00DF079E">
              <w:t>B. Các sinh vật khác có thể đến lấy chất dinh dưỡng từ cơ thể chúng.</w:t>
            </w:r>
          </w:p>
          <w:p w14:paraId="455C5EA8" w14:textId="77777777" w:rsidR="009648D7" w:rsidRPr="00DF079E" w:rsidRDefault="009648D7" w:rsidP="00D01E30">
            <w:pPr>
              <w:pStyle w:val="NormalWeb"/>
              <w:shd w:val="clear" w:color="auto" w:fill="FFFFFF"/>
              <w:spacing w:before="0" w:beforeAutospacing="0" w:after="0" w:afterAutospacing="0"/>
            </w:pPr>
            <w:r w:rsidRPr="00DF079E">
              <w:t>C. Chúng là nơi ở của các sinh vật khác.</w:t>
            </w:r>
          </w:p>
          <w:p w14:paraId="03A81C8A" w14:textId="77777777" w:rsidR="009648D7" w:rsidRPr="00DF079E" w:rsidRDefault="009648D7" w:rsidP="00D01E30">
            <w:pPr>
              <w:pStyle w:val="NormalWeb"/>
              <w:shd w:val="clear" w:color="auto" w:fill="FFFFFF"/>
              <w:spacing w:before="0" w:beforeAutospacing="0" w:after="0" w:afterAutospacing="0"/>
            </w:pPr>
            <w:r w:rsidRPr="00DF079E">
              <w:t>D. Cơ thể chúng là nơi sinh sản của các sinh vật khác.</w:t>
            </w:r>
          </w:p>
        </w:tc>
      </w:tr>
      <w:tr w:rsidR="009648D7" w:rsidRPr="00DF079E" w14:paraId="7F62C4F1" w14:textId="77777777" w:rsidTr="00EB2F8F">
        <w:tc>
          <w:tcPr>
            <w:tcW w:w="1451" w:type="dxa"/>
            <w:tcBorders>
              <w:top w:val="single" w:sz="4" w:space="0" w:color="auto"/>
              <w:left w:val="single" w:sz="4" w:space="0" w:color="auto"/>
              <w:bottom w:val="single" w:sz="4" w:space="0" w:color="auto"/>
              <w:right w:val="single" w:sz="4" w:space="0" w:color="auto"/>
            </w:tcBorders>
          </w:tcPr>
          <w:p w14:paraId="4B6B3ECC"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438" w:type="dxa"/>
            <w:gridSpan w:val="3"/>
            <w:tcBorders>
              <w:top w:val="single" w:sz="4" w:space="0" w:color="auto"/>
              <w:left w:val="single" w:sz="4" w:space="0" w:color="auto"/>
              <w:bottom w:val="single" w:sz="4" w:space="0" w:color="auto"/>
              <w:right w:val="single" w:sz="4" w:space="0" w:color="auto"/>
            </w:tcBorders>
          </w:tcPr>
          <w:p w14:paraId="6C5507C0" w14:textId="77777777" w:rsidR="009648D7" w:rsidRPr="00DF079E" w:rsidRDefault="009648D7" w:rsidP="00D01E30">
            <w:pPr>
              <w:spacing w:line="26" w:lineRule="atLeast"/>
              <w:rPr>
                <w:rFonts w:cs="Times New Roman"/>
                <w:sz w:val="24"/>
                <w:szCs w:val="24"/>
              </w:rPr>
            </w:pPr>
            <w:r w:rsidRPr="00DF079E">
              <w:rPr>
                <w:rFonts w:cs="Times New Roman"/>
                <w:b/>
                <w:color w:val="0070C0"/>
                <w:sz w:val="24"/>
                <w:szCs w:val="24"/>
                <w:u w:val="single"/>
              </w:rPr>
              <w:t>Câu 166.</w:t>
            </w:r>
            <w:r w:rsidRPr="00DF079E">
              <w:rPr>
                <w:rFonts w:cs="Times New Roman"/>
                <w:sz w:val="24"/>
                <w:szCs w:val="24"/>
              </w:rPr>
              <w:t xml:space="preserve"> Khi nào các yếu tố đất, nước, không khí, sinh vật đóng vai trò của một môi trường?</w:t>
            </w:r>
          </w:p>
          <w:p w14:paraId="15174351" w14:textId="77777777" w:rsidR="009648D7" w:rsidRPr="00DF079E" w:rsidRDefault="009648D7" w:rsidP="00D01E30">
            <w:pPr>
              <w:spacing w:line="26" w:lineRule="atLeast"/>
              <w:rPr>
                <w:rFonts w:cs="Times New Roman"/>
                <w:color w:val="FF0000"/>
                <w:sz w:val="24"/>
                <w:szCs w:val="24"/>
              </w:rPr>
            </w:pPr>
            <w:r w:rsidRPr="00DF079E">
              <w:rPr>
                <w:rFonts w:cs="Times New Roman"/>
                <w:color w:val="FF0000"/>
                <w:sz w:val="24"/>
                <w:szCs w:val="24"/>
              </w:rPr>
              <w:t xml:space="preserve">A. Khi đó là nơi sinh sống của sinh vật.  </w:t>
            </w:r>
          </w:p>
          <w:p w14:paraId="387E49ED" w14:textId="77777777" w:rsidR="009648D7" w:rsidRPr="00DF079E" w:rsidRDefault="009648D7" w:rsidP="00D01E30">
            <w:pPr>
              <w:spacing w:line="26" w:lineRule="atLeast"/>
              <w:rPr>
                <w:rFonts w:cs="Times New Roman"/>
                <w:sz w:val="24"/>
                <w:szCs w:val="24"/>
              </w:rPr>
            </w:pPr>
            <w:r w:rsidRPr="00DF079E">
              <w:rPr>
                <w:rFonts w:cs="Times New Roman"/>
                <w:sz w:val="24"/>
                <w:szCs w:val="24"/>
              </w:rPr>
              <w:t>B. Là nơi sinh vật có thể kiếm được thức ăn.</w:t>
            </w:r>
          </w:p>
          <w:p w14:paraId="5FE6D838" w14:textId="77777777" w:rsidR="009648D7" w:rsidRPr="00DF079E" w:rsidRDefault="009648D7" w:rsidP="00D01E30">
            <w:pPr>
              <w:spacing w:line="26" w:lineRule="atLeast"/>
              <w:rPr>
                <w:rFonts w:cs="Times New Roman"/>
                <w:sz w:val="24"/>
                <w:szCs w:val="24"/>
              </w:rPr>
            </w:pPr>
            <w:r w:rsidRPr="00DF079E">
              <w:rPr>
                <w:rFonts w:cs="Times New Roman"/>
                <w:sz w:val="24"/>
                <w:szCs w:val="24"/>
              </w:rPr>
              <w:t xml:space="preserve">C. Khi nơi đó có đủ điều kiện thuận lợi về nơi ở cho sinh vật. </w:t>
            </w:r>
          </w:p>
          <w:p w14:paraId="3601D55B" w14:textId="77777777" w:rsidR="009648D7" w:rsidRPr="00DF079E" w:rsidRDefault="009648D7" w:rsidP="00D01E30">
            <w:pPr>
              <w:spacing w:line="26" w:lineRule="atLeast"/>
              <w:rPr>
                <w:rFonts w:cs="Times New Roman"/>
                <w:color w:val="000000"/>
                <w:sz w:val="24"/>
                <w:szCs w:val="24"/>
              </w:rPr>
            </w:pPr>
            <w:r w:rsidRPr="00DF079E">
              <w:rPr>
                <w:rFonts w:cs="Times New Roman"/>
                <w:color w:val="000000"/>
                <w:sz w:val="24"/>
                <w:szCs w:val="24"/>
              </w:rPr>
              <w:t>D. Khi nơi đó không có ảnh hưởng gì đến đời sống sinh vật.</w:t>
            </w:r>
          </w:p>
        </w:tc>
      </w:tr>
      <w:tr w:rsidR="009648D7" w:rsidRPr="00DF079E" w14:paraId="2BD1F8A0" w14:textId="77777777" w:rsidTr="00EB2F8F">
        <w:tc>
          <w:tcPr>
            <w:tcW w:w="1451" w:type="dxa"/>
            <w:tcBorders>
              <w:top w:val="single" w:sz="4" w:space="0" w:color="auto"/>
              <w:left w:val="single" w:sz="4" w:space="0" w:color="auto"/>
              <w:bottom w:val="single" w:sz="4" w:space="0" w:color="auto"/>
              <w:right w:val="single" w:sz="4" w:space="0" w:color="auto"/>
            </w:tcBorders>
          </w:tcPr>
          <w:p w14:paraId="0B2A5D4C"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438" w:type="dxa"/>
            <w:gridSpan w:val="3"/>
            <w:tcBorders>
              <w:top w:val="single" w:sz="4" w:space="0" w:color="auto"/>
              <w:left w:val="single" w:sz="4" w:space="0" w:color="auto"/>
              <w:bottom w:val="single" w:sz="4" w:space="0" w:color="auto"/>
              <w:right w:val="single" w:sz="4" w:space="0" w:color="auto"/>
            </w:tcBorders>
          </w:tcPr>
          <w:p w14:paraId="7349D6F1" w14:textId="77777777" w:rsidR="009648D7" w:rsidRPr="00DF079E" w:rsidRDefault="009648D7" w:rsidP="00D01E30">
            <w:pPr>
              <w:spacing w:line="26" w:lineRule="atLeast"/>
              <w:rPr>
                <w:rFonts w:cs="Times New Roman"/>
                <w:sz w:val="24"/>
                <w:szCs w:val="24"/>
              </w:rPr>
            </w:pPr>
            <w:r w:rsidRPr="00DF079E">
              <w:rPr>
                <w:rFonts w:cs="Times New Roman"/>
                <w:b/>
                <w:color w:val="0070C0"/>
                <w:sz w:val="24"/>
                <w:szCs w:val="24"/>
                <w:u w:val="single"/>
              </w:rPr>
              <w:t>Câu 167.</w:t>
            </w:r>
            <w:r w:rsidRPr="00DF079E">
              <w:rPr>
                <w:rFonts w:cs="Times New Roman"/>
                <w:b/>
                <w:sz w:val="24"/>
                <w:szCs w:val="24"/>
              </w:rPr>
              <w:t xml:space="preserve"> </w:t>
            </w:r>
            <w:r w:rsidRPr="00DF079E">
              <w:rPr>
                <w:rFonts w:cs="Times New Roman"/>
                <w:sz w:val="24"/>
                <w:szCs w:val="24"/>
              </w:rPr>
              <w:t>Vì sao cây thường rụng lá vào mùa thu và mùa đông?</w:t>
            </w:r>
          </w:p>
          <w:p w14:paraId="72C7CD70" w14:textId="77777777" w:rsidR="009648D7" w:rsidRPr="00DF079E" w:rsidRDefault="009648D7" w:rsidP="00D01E30">
            <w:pPr>
              <w:spacing w:line="26" w:lineRule="atLeast"/>
              <w:rPr>
                <w:rFonts w:cs="Times New Roman"/>
                <w:color w:val="FF0000"/>
                <w:sz w:val="24"/>
                <w:szCs w:val="24"/>
              </w:rPr>
            </w:pPr>
            <w:r w:rsidRPr="00DF079E">
              <w:rPr>
                <w:rFonts w:cs="Times New Roman"/>
                <w:color w:val="FF0000"/>
                <w:sz w:val="24"/>
                <w:szCs w:val="24"/>
              </w:rPr>
              <w:t>A. Thời tiết khô, độ ẩm không khí và lượng mưa thấpnên cây rụng lá để giảm quá trình thoát hơi nước.</w:t>
            </w:r>
          </w:p>
          <w:p w14:paraId="7621457C" w14:textId="77777777" w:rsidR="009648D7" w:rsidRPr="00DF079E" w:rsidRDefault="009648D7" w:rsidP="00D01E30">
            <w:pPr>
              <w:spacing w:line="26" w:lineRule="atLeast"/>
              <w:rPr>
                <w:rFonts w:cs="Times New Roman"/>
                <w:sz w:val="24"/>
                <w:szCs w:val="24"/>
              </w:rPr>
            </w:pPr>
            <w:r w:rsidRPr="00DF079E">
              <w:rPr>
                <w:rFonts w:cs="Times New Roman"/>
                <w:sz w:val="24"/>
                <w:szCs w:val="24"/>
              </w:rPr>
              <w:t>B. Nhiệt độ thấp khiến lá cây héo và rụng đi.</w:t>
            </w:r>
          </w:p>
          <w:p w14:paraId="7573935D" w14:textId="77777777" w:rsidR="009648D7" w:rsidRPr="00DF079E" w:rsidRDefault="009648D7" w:rsidP="00D01E30">
            <w:pPr>
              <w:spacing w:line="26" w:lineRule="atLeast"/>
              <w:rPr>
                <w:rFonts w:cs="Times New Roman"/>
                <w:sz w:val="24"/>
                <w:szCs w:val="24"/>
              </w:rPr>
            </w:pPr>
            <w:r w:rsidRPr="00DF079E">
              <w:rPr>
                <w:rFonts w:cs="Times New Roman"/>
                <w:sz w:val="24"/>
                <w:szCs w:val="24"/>
              </w:rPr>
              <w:t>C. Do mưa nhiều, hàm lượng nước trong đất tăng cao khiến cây rụng lá.</w:t>
            </w:r>
          </w:p>
          <w:p w14:paraId="6DE95796" w14:textId="77777777" w:rsidR="009648D7" w:rsidRPr="00DF079E" w:rsidRDefault="009648D7" w:rsidP="00D01E30">
            <w:pPr>
              <w:spacing w:line="26" w:lineRule="atLeast"/>
              <w:rPr>
                <w:rFonts w:cs="Times New Roman"/>
                <w:b/>
                <w:color w:val="5B9BD5" w:themeColor="accent5"/>
                <w:sz w:val="24"/>
                <w:szCs w:val="24"/>
              </w:rPr>
            </w:pPr>
            <w:r w:rsidRPr="00DF079E">
              <w:rPr>
                <w:rFonts w:cs="Times New Roman"/>
                <w:sz w:val="24"/>
                <w:szCs w:val="24"/>
              </w:rPr>
              <w:t>D. Theo thời gian lá cây già và yếu nên rụng khỏi cây.</w:t>
            </w:r>
          </w:p>
        </w:tc>
      </w:tr>
      <w:tr w:rsidR="009648D7" w:rsidRPr="00DF079E" w14:paraId="7F64CD9A" w14:textId="77777777" w:rsidTr="00EB2F8F">
        <w:tc>
          <w:tcPr>
            <w:tcW w:w="1451" w:type="dxa"/>
            <w:tcBorders>
              <w:top w:val="single" w:sz="4" w:space="0" w:color="auto"/>
              <w:left w:val="single" w:sz="4" w:space="0" w:color="auto"/>
              <w:bottom w:val="single" w:sz="4" w:space="0" w:color="auto"/>
              <w:right w:val="single" w:sz="4" w:space="0" w:color="auto"/>
            </w:tcBorders>
          </w:tcPr>
          <w:p w14:paraId="313BD197" w14:textId="77777777" w:rsidR="009648D7" w:rsidRPr="00DF079E" w:rsidRDefault="009648D7" w:rsidP="00D01E30">
            <w:pPr>
              <w:jc w:val="center"/>
              <w:rPr>
                <w:rFonts w:cs="Times New Roman"/>
                <w:b/>
                <w:sz w:val="24"/>
                <w:szCs w:val="24"/>
              </w:rPr>
            </w:pPr>
            <w:r w:rsidRPr="00DF079E">
              <w:rPr>
                <w:rFonts w:cs="Times New Roman"/>
                <w:b/>
                <w:sz w:val="24"/>
                <w:szCs w:val="24"/>
              </w:rPr>
              <w:t>Vận dụng</w:t>
            </w:r>
          </w:p>
        </w:tc>
        <w:tc>
          <w:tcPr>
            <w:tcW w:w="8438" w:type="dxa"/>
            <w:gridSpan w:val="3"/>
            <w:tcBorders>
              <w:top w:val="single" w:sz="4" w:space="0" w:color="auto"/>
              <w:left w:val="single" w:sz="4" w:space="0" w:color="auto"/>
              <w:bottom w:val="single" w:sz="4" w:space="0" w:color="auto"/>
              <w:right w:val="single" w:sz="4" w:space="0" w:color="auto"/>
            </w:tcBorders>
          </w:tcPr>
          <w:p w14:paraId="5EE461EC" w14:textId="77777777" w:rsidR="009648D7" w:rsidRPr="00DF079E" w:rsidRDefault="009648D7" w:rsidP="00D01E30">
            <w:pPr>
              <w:pStyle w:val="NormalWeb"/>
              <w:spacing w:before="0" w:beforeAutospacing="0" w:after="0" w:afterAutospacing="0"/>
              <w:rPr>
                <w:color w:val="000000"/>
              </w:rPr>
            </w:pPr>
            <w:r w:rsidRPr="00DF079E">
              <w:rPr>
                <w:b/>
                <w:color w:val="0070C0"/>
                <w:u w:val="single"/>
              </w:rPr>
              <w:t>Câu 168.</w:t>
            </w:r>
            <w:r w:rsidRPr="00DF079E">
              <w:rPr>
                <w:b/>
              </w:rPr>
              <w:t xml:space="preserve"> </w:t>
            </w:r>
            <w:r w:rsidRPr="00DF079E">
              <w:rPr>
                <w:color w:val="000000"/>
              </w:rPr>
              <w:t xml:space="preserve">Khi chuyển cây phong lan sống trong rừng rậm </w:t>
            </w:r>
            <w:r w:rsidRPr="00DF079E">
              <w:rPr>
                <w:color w:val="000000"/>
                <w:shd w:val="clear" w:color="auto" w:fill="FFFFFF"/>
              </w:rPr>
              <w:t>về trồng ở vườn nhà, những nhân tố sinh thái nào của môi trường tác động lên cây phong lan có thểbịthay đổi?</w:t>
            </w:r>
            <w:r w:rsidRPr="00DF079E">
              <w:rPr>
                <w:color w:val="000000"/>
              </w:rPr>
              <w:br/>
            </w:r>
            <w:r w:rsidRPr="00DF079E">
              <w:rPr>
                <w:color w:val="FF0000"/>
              </w:rPr>
              <w:t>A. Ánh sáng, độ ẩm, nhiệt độ.</w:t>
            </w:r>
          </w:p>
          <w:p w14:paraId="7A8D934A" w14:textId="77777777" w:rsidR="009648D7" w:rsidRPr="00DF079E" w:rsidRDefault="009648D7" w:rsidP="00D01E30">
            <w:pPr>
              <w:pStyle w:val="NormalWeb"/>
              <w:spacing w:before="0" w:beforeAutospacing="0" w:after="0" w:afterAutospacing="0"/>
              <w:jc w:val="both"/>
              <w:rPr>
                <w:color w:val="000000"/>
              </w:rPr>
            </w:pPr>
            <w:r w:rsidRPr="00DF079E">
              <w:rPr>
                <w:color w:val="000000"/>
              </w:rPr>
              <w:t>B. Ánh sáng, độ ẩm.</w:t>
            </w:r>
          </w:p>
          <w:p w14:paraId="2458880D" w14:textId="77777777" w:rsidR="009648D7" w:rsidRPr="00DF079E" w:rsidRDefault="009648D7" w:rsidP="00D01E30">
            <w:pPr>
              <w:pStyle w:val="NormalWeb"/>
              <w:spacing w:before="0" w:beforeAutospacing="0" w:after="0" w:afterAutospacing="0"/>
              <w:jc w:val="both"/>
              <w:rPr>
                <w:color w:val="000000"/>
              </w:rPr>
            </w:pPr>
            <w:r w:rsidRPr="00DF079E">
              <w:rPr>
                <w:color w:val="000000"/>
              </w:rPr>
              <w:t>C. Độ ẩm, nhiệt độ.</w:t>
            </w:r>
          </w:p>
          <w:p w14:paraId="73683276" w14:textId="77777777" w:rsidR="009648D7" w:rsidRPr="00DF079E" w:rsidRDefault="009648D7" w:rsidP="00D01E30">
            <w:pPr>
              <w:pStyle w:val="NormalWeb"/>
              <w:spacing w:before="0" w:beforeAutospacing="0" w:after="0" w:afterAutospacing="0"/>
              <w:jc w:val="both"/>
              <w:rPr>
                <w:color w:val="000000"/>
              </w:rPr>
            </w:pPr>
            <w:r w:rsidRPr="00DF079E">
              <w:rPr>
                <w:color w:val="000000"/>
              </w:rPr>
              <w:t>D. Ánh sáng, nhiệt độ.</w:t>
            </w:r>
          </w:p>
        </w:tc>
      </w:tr>
      <w:tr w:rsidR="009648D7" w:rsidRPr="00DF079E" w14:paraId="42854D95"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150"/>
        </w:trPr>
        <w:tc>
          <w:tcPr>
            <w:tcW w:w="1485" w:type="dxa"/>
            <w:gridSpan w:val="2"/>
            <w:tcBorders>
              <w:bottom w:val="single" w:sz="4" w:space="0" w:color="auto"/>
            </w:tcBorders>
            <w:shd w:val="clear" w:color="auto" w:fill="F2F2F2"/>
          </w:tcPr>
          <w:p w14:paraId="59308D25" w14:textId="77777777" w:rsidR="009648D7" w:rsidRPr="00DF079E" w:rsidRDefault="009648D7" w:rsidP="00D01E30">
            <w:pPr>
              <w:spacing w:before="120"/>
              <w:ind w:left="-108" w:right="-108"/>
              <w:jc w:val="center"/>
              <w:rPr>
                <w:rFonts w:cs="Times New Roman"/>
                <w:b/>
                <w:bCs/>
                <w:color w:val="FF0000"/>
                <w:sz w:val="24"/>
                <w:szCs w:val="24"/>
              </w:rPr>
            </w:pPr>
            <w:r w:rsidRPr="00DF079E">
              <w:rPr>
                <w:rFonts w:cs="Times New Roman"/>
                <w:b/>
                <w:bCs/>
                <w:color w:val="FF0000"/>
                <w:sz w:val="24"/>
                <w:szCs w:val="24"/>
              </w:rPr>
              <w:t>CẤP ĐỘ</w:t>
            </w:r>
          </w:p>
        </w:tc>
        <w:tc>
          <w:tcPr>
            <w:tcW w:w="8262" w:type="dxa"/>
            <w:tcBorders>
              <w:bottom w:val="single" w:sz="4" w:space="0" w:color="auto"/>
            </w:tcBorders>
            <w:shd w:val="clear" w:color="auto" w:fill="F2F2F2"/>
          </w:tcPr>
          <w:p w14:paraId="36A3BC8D" w14:textId="77777777" w:rsidR="009648D7" w:rsidRPr="00DF079E" w:rsidRDefault="009648D7" w:rsidP="00D01E30">
            <w:pPr>
              <w:spacing w:before="120"/>
              <w:jc w:val="center"/>
              <w:rPr>
                <w:rFonts w:cs="Times New Roman"/>
                <w:b/>
                <w:bCs/>
                <w:color w:val="FF0000"/>
                <w:sz w:val="24"/>
                <w:szCs w:val="24"/>
              </w:rPr>
            </w:pPr>
            <w:r w:rsidRPr="00DF079E">
              <w:rPr>
                <w:rFonts w:cs="Times New Roman"/>
                <w:b/>
                <w:bCs/>
                <w:color w:val="FF0000"/>
                <w:sz w:val="24"/>
                <w:szCs w:val="24"/>
              </w:rPr>
              <w:t>CÂU HỎI + ÁP ÁN</w:t>
            </w:r>
          </w:p>
        </w:tc>
      </w:tr>
      <w:tr w:rsidR="009648D7" w:rsidRPr="00DF079E" w14:paraId="44CE24ED"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140"/>
        </w:trPr>
        <w:tc>
          <w:tcPr>
            <w:tcW w:w="9747" w:type="dxa"/>
            <w:gridSpan w:val="3"/>
            <w:shd w:val="clear" w:color="auto" w:fill="F2F2F2"/>
          </w:tcPr>
          <w:p w14:paraId="0EFE173C" w14:textId="77777777" w:rsidR="009648D7" w:rsidRPr="00DF079E" w:rsidRDefault="009648D7" w:rsidP="00EB2F8F">
            <w:pPr>
              <w:spacing w:before="120"/>
              <w:jc w:val="center"/>
              <w:rPr>
                <w:rFonts w:cs="Times New Roman"/>
                <w:b/>
                <w:bCs/>
                <w:color w:val="FF0000"/>
                <w:sz w:val="24"/>
                <w:szCs w:val="24"/>
                <w:highlight w:val="yellow"/>
              </w:rPr>
            </w:pPr>
            <w:r w:rsidRPr="00DF079E">
              <w:rPr>
                <w:rFonts w:cs="Times New Roman"/>
                <w:b/>
                <w:color w:val="FF0000"/>
                <w:sz w:val="24"/>
                <w:szCs w:val="24"/>
              </w:rPr>
              <w:t>Bài 42. Quần thể sinh vật</w:t>
            </w:r>
          </w:p>
        </w:tc>
      </w:tr>
      <w:tr w:rsidR="009648D7" w:rsidRPr="00DF079E" w14:paraId="09FB49D4"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1812"/>
        </w:trPr>
        <w:tc>
          <w:tcPr>
            <w:tcW w:w="1485" w:type="dxa"/>
            <w:gridSpan w:val="2"/>
            <w:vMerge w:val="restart"/>
            <w:shd w:val="clear" w:color="auto" w:fill="auto"/>
          </w:tcPr>
          <w:p w14:paraId="336B608E" w14:textId="77777777" w:rsidR="009648D7" w:rsidRPr="00DF079E" w:rsidRDefault="009648D7" w:rsidP="00D01E30">
            <w:pPr>
              <w:spacing w:before="120"/>
              <w:rPr>
                <w:rFonts w:cs="Times New Roman"/>
                <w:b/>
                <w:bCs/>
                <w:sz w:val="24"/>
                <w:szCs w:val="24"/>
                <w:lang w:val="es-MX"/>
              </w:rPr>
            </w:pPr>
          </w:p>
          <w:p w14:paraId="3963F3DD" w14:textId="77777777" w:rsidR="009648D7" w:rsidRPr="00DF079E" w:rsidRDefault="009648D7" w:rsidP="00D01E30">
            <w:pPr>
              <w:spacing w:before="120"/>
              <w:rPr>
                <w:rFonts w:cs="Times New Roman"/>
                <w:b/>
                <w:bCs/>
                <w:sz w:val="24"/>
                <w:szCs w:val="24"/>
                <w:lang w:val="es-MX"/>
              </w:rPr>
            </w:pPr>
            <w:r w:rsidRPr="00DF079E">
              <w:rPr>
                <w:rFonts w:cs="Times New Roman"/>
                <w:b/>
                <w:bCs/>
                <w:sz w:val="24"/>
                <w:szCs w:val="24"/>
                <w:lang w:val="es-MX"/>
              </w:rPr>
              <w:t>Nhận biết</w:t>
            </w:r>
          </w:p>
        </w:tc>
        <w:tc>
          <w:tcPr>
            <w:tcW w:w="8262" w:type="dxa"/>
            <w:shd w:val="clear" w:color="auto" w:fill="auto"/>
          </w:tcPr>
          <w:p w14:paraId="4A8F3BAD"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169</w:t>
            </w:r>
            <w:r w:rsidRPr="00DF079E">
              <w:rPr>
                <w:rFonts w:cs="Times New Roman"/>
                <w:color w:val="0070C0"/>
                <w:sz w:val="24"/>
                <w:szCs w:val="24"/>
                <w:u w:val="single"/>
              </w:rPr>
              <w:t>.</w:t>
            </w:r>
            <w:r w:rsidRPr="00DF079E">
              <w:rPr>
                <w:rFonts w:cs="Times New Roman"/>
                <w:sz w:val="24"/>
                <w:szCs w:val="24"/>
              </w:rPr>
              <w:t xml:space="preserve"> Quần thể sinh vật là gì?</w:t>
            </w:r>
          </w:p>
          <w:p w14:paraId="73F1463E" w14:textId="77777777" w:rsidR="009648D7" w:rsidRPr="00DF079E" w:rsidRDefault="009648D7" w:rsidP="00D01E30">
            <w:pPr>
              <w:spacing w:before="120"/>
              <w:rPr>
                <w:rFonts w:cs="Times New Roman"/>
                <w:color w:val="FF0000"/>
                <w:sz w:val="24"/>
                <w:szCs w:val="24"/>
              </w:rPr>
            </w:pPr>
            <w:r w:rsidRPr="00DF079E">
              <w:rPr>
                <w:rFonts w:cs="Times New Roman"/>
                <w:b/>
                <w:bCs/>
                <w:color w:val="FF0000"/>
                <w:sz w:val="24"/>
                <w:szCs w:val="24"/>
              </w:rPr>
              <w:t>A. Là tập hợp những cá thể cùng loài, sống trong một khoảng không gian xác định, tại một thời điểm nhất định, có khả năng sinh sản để tạo thành những thế hệ mới.</w:t>
            </w:r>
          </w:p>
          <w:p w14:paraId="0A20B608" w14:textId="77777777" w:rsidR="009648D7" w:rsidRPr="00DF079E" w:rsidRDefault="009648D7" w:rsidP="00D01E30">
            <w:pPr>
              <w:spacing w:before="120"/>
              <w:rPr>
                <w:rFonts w:cs="Times New Roman"/>
                <w:sz w:val="24"/>
                <w:szCs w:val="24"/>
              </w:rPr>
            </w:pPr>
            <w:r w:rsidRPr="00DF079E">
              <w:rPr>
                <w:rFonts w:cs="Times New Roman"/>
                <w:sz w:val="24"/>
                <w:szCs w:val="24"/>
              </w:rPr>
              <w:lastRenderedPageBreak/>
              <w:t>B. Là tập hợp những cá thể cùng loài, giống nhau về hình thái, cấu tạo; có thể giao phối tự do với nhau.</w:t>
            </w:r>
          </w:p>
          <w:p w14:paraId="23F40DFA" w14:textId="77777777" w:rsidR="009648D7" w:rsidRPr="00DF079E" w:rsidRDefault="009648D7" w:rsidP="00D01E30">
            <w:pPr>
              <w:spacing w:before="120"/>
              <w:rPr>
                <w:rFonts w:cs="Times New Roman"/>
                <w:sz w:val="24"/>
                <w:szCs w:val="24"/>
              </w:rPr>
            </w:pPr>
            <w:r w:rsidRPr="00DF079E">
              <w:rPr>
                <w:rFonts w:cs="Times New Roman"/>
                <w:sz w:val="24"/>
                <w:szCs w:val="24"/>
              </w:rPr>
              <w:t>C. Là tập hợp những cá thể khác loài nhưng có cùng khu phân bố.</w:t>
            </w:r>
          </w:p>
          <w:p w14:paraId="64C8E4B8" w14:textId="77777777" w:rsidR="009648D7" w:rsidRPr="00DF079E" w:rsidRDefault="009648D7" w:rsidP="00D01E30">
            <w:pPr>
              <w:spacing w:before="120"/>
              <w:rPr>
                <w:rFonts w:cs="Times New Roman"/>
                <w:sz w:val="24"/>
                <w:szCs w:val="24"/>
              </w:rPr>
            </w:pPr>
            <w:r w:rsidRPr="00DF079E">
              <w:rPr>
                <w:rFonts w:cs="Times New Roman"/>
                <w:sz w:val="24"/>
                <w:szCs w:val="24"/>
              </w:rPr>
              <w:t>D. Là tập hợp những cá thể cùng loài, có mật độ, thành phần kiểu gen đặc trưng.</w:t>
            </w:r>
          </w:p>
        </w:tc>
      </w:tr>
      <w:tr w:rsidR="009648D7" w:rsidRPr="00DF079E" w14:paraId="587AE561"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54"/>
        </w:trPr>
        <w:tc>
          <w:tcPr>
            <w:tcW w:w="1485" w:type="dxa"/>
            <w:gridSpan w:val="2"/>
            <w:vMerge/>
            <w:shd w:val="clear" w:color="auto" w:fill="auto"/>
          </w:tcPr>
          <w:p w14:paraId="084BFB79"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65FAFFEF"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170.</w:t>
            </w:r>
            <w:r w:rsidRPr="00DF079E">
              <w:rPr>
                <w:rFonts w:cs="Times New Roman"/>
                <w:b/>
                <w:sz w:val="24"/>
                <w:szCs w:val="24"/>
              </w:rPr>
              <w:t xml:space="preserve"> </w:t>
            </w:r>
            <w:r w:rsidRPr="00DF079E">
              <w:rPr>
                <w:rFonts w:cs="Times New Roman"/>
                <w:sz w:val="24"/>
                <w:szCs w:val="24"/>
              </w:rPr>
              <w:t>Các cá thể trong quần thể sinh vật được phân chia làm các nhóm tuổi nào?</w:t>
            </w:r>
          </w:p>
          <w:p w14:paraId="69396FC1"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Nhóm tuổi trước sinh sản, sinh sản và sau sinh sản.</w:t>
            </w:r>
          </w:p>
          <w:p w14:paraId="5B812996" w14:textId="77777777" w:rsidR="009648D7" w:rsidRPr="00DF079E" w:rsidRDefault="009648D7" w:rsidP="00D01E30">
            <w:pPr>
              <w:spacing w:before="120"/>
              <w:rPr>
                <w:rFonts w:cs="Times New Roman"/>
                <w:sz w:val="24"/>
                <w:szCs w:val="24"/>
              </w:rPr>
            </w:pPr>
            <w:r w:rsidRPr="00DF079E">
              <w:rPr>
                <w:rFonts w:cs="Times New Roman"/>
                <w:sz w:val="24"/>
                <w:szCs w:val="24"/>
              </w:rPr>
              <w:t>B. Nhóm tuổi ấu trùng, giai đoạn sinh trưởng và trưởng thành.</w:t>
            </w:r>
          </w:p>
          <w:p w14:paraId="05253D9B" w14:textId="77777777" w:rsidR="009648D7" w:rsidRPr="00DF079E" w:rsidRDefault="009648D7" w:rsidP="00D01E30">
            <w:pPr>
              <w:spacing w:before="120"/>
              <w:rPr>
                <w:rFonts w:cs="Times New Roman"/>
                <w:sz w:val="24"/>
                <w:szCs w:val="24"/>
              </w:rPr>
            </w:pPr>
            <w:r w:rsidRPr="00DF079E">
              <w:rPr>
                <w:rFonts w:cs="Times New Roman"/>
                <w:sz w:val="24"/>
                <w:szCs w:val="24"/>
              </w:rPr>
              <w:t>C. Nhóm tuổi trẻ, trưởng thành và già.</w:t>
            </w:r>
          </w:p>
          <w:p w14:paraId="00B91C2F" w14:textId="77777777" w:rsidR="009648D7" w:rsidRPr="00DF079E" w:rsidRDefault="009648D7" w:rsidP="00D01E30">
            <w:pPr>
              <w:spacing w:before="120"/>
              <w:rPr>
                <w:rFonts w:cs="Times New Roman"/>
                <w:sz w:val="24"/>
                <w:szCs w:val="24"/>
              </w:rPr>
            </w:pPr>
            <w:r w:rsidRPr="00DF079E">
              <w:rPr>
                <w:rFonts w:cs="Times New Roman"/>
                <w:sz w:val="24"/>
                <w:szCs w:val="24"/>
              </w:rPr>
              <w:t>D. Nhóm tuổi trước giao phối và sau giao phối.</w:t>
            </w:r>
          </w:p>
        </w:tc>
      </w:tr>
      <w:tr w:rsidR="009648D7" w:rsidRPr="00DF079E" w14:paraId="766C2654"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1275"/>
        </w:trPr>
        <w:tc>
          <w:tcPr>
            <w:tcW w:w="1485" w:type="dxa"/>
            <w:gridSpan w:val="2"/>
            <w:vMerge/>
            <w:shd w:val="clear" w:color="auto" w:fill="auto"/>
          </w:tcPr>
          <w:p w14:paraId="7DBE9DD1"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14B94F98"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171.</w:t>
            </w:r>
            <w:r w:rsidRPr="00DF079E">
              <w:rPr>
                <w:rFonts w:cs="Times New Roman"/>
                <w:b/>
                <w:sz w:val="24"/>
                <w:szCs w:val="24"/>
              </w:rPr>
              <w:t xml:space="preserve"> </w:t>
            </w:r>
            <w:r w:rsidRPr="00DF079E">
              <w:rPr>
                <w:rFonts w:cs="Times New Roman"/>
                <w:sz w:val="24"/>
                <w:szCs w:val="24"/>
              </w:rPr>
              <w:t xml:space="preserve">Dấu hiệu </w:t>
            </w:r>
            <w:r w:rsidRPr="00DF079E">
              <w:rPr>
                <w:rFonts w:cs="Times New Roman"/>
                <w:b/>
                <w:sz w:val="24"/>
                <w:szCs w:val="24"/>
              </w:rPr>
              <w:t>không</w:t>
            </w:r>
            <w:r w:rsidRPr="00DF079E">
              <w:rPr>
                <w:rFonts w:cs="Times New Roman"/>
                <w:sz w:val="24"/>
                <w:szCs w:val="24"/>
              </w:rPr>
              <w:t xml:space="preserve"> phải là đặc trưng của quần thể sinh vật đó là:</w:t>
            </w:r>
          </w:p>
          <w:p w14:paraId="242F26A7" w14:textId="77777777" w:rsidR="009648D7" w:rsidRPr="00DF079E" w:rsidRDefault="009648D7" w:rsidP="00D01E30">
            <w:pPr>
              <w:spacing w:before="120"/>
              <w:rPr>
                <w:rFonts w:cs="Times New Roman"/>
                <w:color w:val="FF0000"/>
                <w:sz w:val="24"/>
                <w:szCs w:val="24"/>
              </w:rPr>
            </w:pPr>
            <w:r w:rsidRPr="00DF079E">
              <w:rPr>
                <w:rFonts w:cs="Times New Roman"/>
                <w:b/>
                <w:bCs/>
                <w:color w:val="FF0000"/>
                <w:sz w:val="24"/>
                <w:szCs w:val="24"/>
              </w:rPr>
              <w:t>A. Độ đa dạng loài.</w:t>
            </w:r>
          </w:p>
          <w:p w14:paraId="3FEAA37E" w14:textId="77777777" w:rsidR="009648D7" w:rsidRPr="00DF079E" w:rsidRDefault="009648D7" w:rsidP="00D01E30">
            <w:pPr>
              <w:spacing w:before="120"/>
              <w:rPr>
                <w:rFonts w:cs="Times New Roman"/>
                <w:sz w:val="24"/>
                <w:szCs w:val="24"/>
              </w:rPr>
            </w:pPr>
            <w:r w:rsidRPr="00DF079E">
              <w:rPr>
                <w:rFonts w:cs="Times New Roman"/>
                <w:sz w:val="24"/>
                <w:szCs w:val="24"/>
              </w:rPr>
              <w:t>B. Mật độ cá thể trong quần thể.</w:t>
            </w:r>
          </w:p>
          <w:p w14:paraId="278EF5E9" w14:textId="77777777" w:rsidR="009648D7" w:rsidRPr="00DF079E" w:rsidRDefault="009648D7" w:rsidP="00D01E30">
            <w:pPr>
              <w:spacing w:before="120"/>
              <w:rPr>
                <w:rFonts w:cs="Times New Roman"/>
                <w:sz w:val="24"/>
                <w:szCs w:val="24"/>
              </w:rPr>
            </w:pPr>
            <w:r w:rsidRPr="00DF079E">
              <w:rPr>
                <w:rFonts w:cs="Times New Roman"/>
                <w:sz w:val="24"/>
                <w:szCs w:val="24"/>
              </w:rPr>
              <w:t>C. Kích thước quần thể.</w:t>
            </w:r>
          </w:p>
          <w:p w14:paraId="327CBD05" w14:textId="77777777" w:rsidR="009648D7" w:rsidRPr="00DF079E" w:rsidRDefault="009648D7" w:rsidP="00D01E30">
            <w:pPr>
              <w:spacing w:before="120"/>
              <w:rPr>
                <w:rFonts w:cs="Times New Roman"/>
                <w:sz w:val="24"/>
                <w:szCs w:val="24"/>
              </w:rPr>
            </w:pPr>
            <w:r w:rsidRPr="00DF079E">
              <w:rPr>
                <w:rFonts w:cs="Times New Roman"/>
                <w:sz w:val="24"/>
                <w:szCs w:val="24"/>
              </w:rPr>
              <w:t>D. Tỉ lệ giới tính và nhóm tuổi.</w:t>
            </w:r>
          </w:p>
        </w:tc>
      </w:tr>
      <w:tr w:rsidR="009648D7" w:rsidRPr="00DF079E" w14:paraId="66DC8866"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Pr>
        <w:tc>
          <w:tcPr>
            <w:tcW w:w="1485" w:type="dxa"/>
            <w:gridSpan w:val="2"/>
            <w:vMerge/>
            <w:shd w:val="clear" w:color="auto" w:fill="auto"/>
          </w:tcPr>
          <w:p w14:paraId="2E076997"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6D6A901B"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172.</w:t>
            </w:r>
            <w:r w:rsidRPr="00DF079E">
              <w:rPr>
                <w:rFonts w:cs="Times New Roman"/>
                <w:sz w:val="24"/>
                <w:szCs w:val="24"/>
              </w:rPr>
              <w:t> Mật độ cá thể trong quần thể sinh vật là:</w:t>
            </w:r>
          </w:p>
          <w:p w14:paraId="2C275C3D"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Số lượng cá thể trên một đơn vị diện tích hay thể tích.</w:t>
            </w:r>
          </w:p>
          <w:p w14:paraId="7D0A5085" w14:textId="77777777" w:rsidR="009648D7" w:rsidRPr="00DF079E" w:rsidRDefault="009648D7" w:rsidP="00D01E30">
            <w:pPr>
              <w:spacing w:before="120"/>
              <w:rPr>
                <w:rFonts w:cs="Times New Roman"/>
                <w:sz w:val="24"/>
                <w:szCs w:val="24"/>
              </w:rPr>
            </w:pPr>
            <w:r w:rsidRPr="00DF079E">
              <w:rPr>
                <w:rFonts w:cs="Times New Roman"/>
                <w:sz w:val="24"/>
                <w:szCs w:val="24"/>
              </w:rPr>
              <w:t>B. Số lượng hay khối lượng sinh vật có trong một đơn vị thể tích.</w:t>
            </w:r>
          </w:p>
          <w:p w14:paraId="0FBFFFA5" w14:textId="77777777" w:rsidR="009648D7" w:rsidRPr="00DF079E" w:rsidRDefault="009648D7" w:rsidP="00D01E30">
            <w:pPr>
              <w:spacing w:before="120"/>
              <w:rPr>
                <w:rFonts w:cs="Times New Roman"/>
                <w:sz w:val="24"/>
                <w:szCs w:val="24"/>
              </w:rPr>
            </w:pPr>
            <w:r w:rsidRPr="00DF079E">
              <w:rPr>
                <w:rFonts w:cs="Times New Roman"/>
                <w:sz w:val="24"/>
                <w:szCs w:val="24"/>
              </w:rPr>
              <w:t>C. Số lượng hay khối lượng sinh vật có trong một đơn vị diện tích.</w:t>
            </w:r>
          </w:p>
          <w:p w14:paraId="53BF2433" w14:textId="77777777" w:rsidR="009648D7" w:rsidRPr="00DF079E" w:rsidRDefault="009648D7" w:rsidP="00D01E30">
            <w:pPr>
              <w:spacing w:before="120"/>
              <w:rPr>
                <w:rFonts w:cs="Times New Roman"/>
                <w:sz w:val="24"/>
                <w:szCs w:val="24"/>
              </w:rPr>
            </w:pPr>
            <w:r w:rsidRPr="00DF079E">
              <w:rPr>
                <w:rFonts w:cs="Times New Roman"/>
                <w:sz w:val="24"/>
                <w:szCs w:val="24"/>
              </w:rPr>
              <w:t>D. Số lượng sinh vật có trong một đơn vị diện tích.</w:t>
            </w:r>
          </w:p>
        </w:tc>
      </w:tr>
      <w:tr w:rsidR="009648D7" w:rsidRPr="00DF079E" w14:paraId="759B2E1F"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Pr>
        <w:tc>
          <w:tcPr>
            <w:tcW w:w="1485" w:type="dxa"/>
            <w:gridSpan w:val="2"/>
            <w:vMerge/>
            <w:shd w:val="clear" w:color="auto" w:fill="auto"/>
          </w:tcPr>
          <w:p w14:paraId="3569A306"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309FDB39"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173.</w:t>
            </w:r>
            <w:r w:rsidRPr="00DF079E">
              <w:rPr>
                <w:rFonts w:cs="Times New Roman"/>
                <w:b/>
                <w:sz w:val="24"/>
                <w:szCs w:val="24"/>
              </w:rPr>
              <w:t xml:space="preserve"> </w:t>
            </w:r>
            <w:r w:rsidRPr="00DF079E">
              <w:rPr>
                <w:rFonts w:cs="Times New Roman"/>
                <w:sz w:val="24"/>
                <w:szCs w:val="24"/>
              </w:rPr>
              <w:t>Tỉ lệ giới tính trong quần thể sinh vật thay đổi chủ yếu theo yếu tố nào?</w:t>
            </w:r>
          </w:p>
          <w:p w14:paraId="7FA9DC77"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Thay đổi theo thời gian, điều kiện sống.</w:t>
            </w:r>
          </w:p>
          <w:p w14:paraId="327BBB5D" w14:textId="77777777" w:rsidR="009648D7" w:rsidRPr="00DF079E" w:rsidRDefault="009648D7" w:rsidP="00D01E30">
            <w:pPr>
              <w:spacing w:before="120"/>
              <w:rPr>
                <w:rFonts w:cs="Times New Roman"/>
                <w:sz w:val="24"/>
                <w:szCs w:val="24"/>
              </w:rPr>
            </w:pPr>
            <w:r w:rsidRPr="00DF079E">
              <w:rPr>
                <w:rFonts w:cs="Times New Roman"/>
                <w:sz w:val="24"/>
                <w:szCs w:val="24"/>
              </w:rPr>
              <w:t>B. Nguồn thức ăn của quần thể.</w:t>
            </w:r>
          </w:p>
          <w:p w14:paraId="4FCFBB9F" w14:textId="77777777" w:rsidR="009648D7" w:rsidRPr="00DF079E" w:rsidRDefault="009648D7" w:rsidP="00D01E30">
            <w:pPr>
              <w:spacing w:before="120"/>
              <w:rPr>
                <w:rFonts w:cs="Times New Roman"/>
                <w:sz w:val="24"/>
                <w:szCs w:val="24"/>
              </w:rPr>
            </w:pPr>
            <w:r w:rsidRPr="00DF079E">
              <w:rPr>
                <w:rFonts w:cs="Times New Roman"/>
                <w:sz w:val="24"/>
                <w:szCs w:val="24"/>
              </w:rPr>
              <w:t>C. Khu vực sinh sống.</w:t>
            </w:r>
          </w:p>
          <w:p w14:paraId="6F5D9E9F" w14:textId="77777777" w:rsidR="009648D7" w:rsidRPr="00DF079E" w:rsidRDefault="009648D7" w:rsidP="00D01E30">
            <w:pPr>
              <w:spacing w:before="120"/>
              <w:rPr>
                <w:rFonts w:cs="Times New Roman"/>
                <w:sz w:val="24"/>
                <w:szCs w:val="24"/>
                <w:lang w:val="es-MX"/>
              </w:rPr>
            </w:pPr>
            <w:r w:rsidRPr="00DF079E">
              <w:rPr>
                <w:rFonts w:cs="Times New Roman"/>
                <w:sz w:val="24"/>
                <w:szCs w:val="24"/>
              </w:rPr>
              <w:t>D. Cường độ chiếu sáng.</w:t>
            </w:r>
          </w:p>
        </w:tc>
      </w:tr>
      <w:tr w:rsidR="009648D7" w:rsidRPr="00DF079E" w14:paraId="60DD70E0"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Pr>
        <w:tc>
          <w:tcPr>
            <w:tcW w:w="1485" w:type="dxa"/>
            <w:gridSpan w:val="2"/>
            <w:vMerge/>
            <w:shd w:val="clear" w:color="auto" w:fill="auto"/>
          </w:tcPr>
          <w:p w14:paraId="5D455EE9"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4956F007"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174.</w:t>
            </w:r>
            <w:r w:rsidRPr="00DF079E">
              <w:rPr>
                <w:rFonts w:cs="Times New Roman"/>
                <w:b/>
                <w:sz w:val="24"/>
                <w:szCs w:val="24"/>
              </w:rPr>
              <w:t xml:space="preserve"> </w:t>
            </w:r>
            <w:r w:rsidRPr="00DF079E">
              <w:rPr>
                <w:rFonts w:cs="Times New Roman"/>
                <w:sz w:val="24"/>
                <w:szCs w:val="24"/>
              </w:rPr>
              <w:t>Trong quần thể sinh vật, tỉ lệ giới tính cho ta biết điều gì?</w:t>
            </w:r>
          </w:p>
          <w:p w14:paraId="27431F27" w14:textId="77777777" w:rsidR="009648D7" w:rsidRPr="00DF079E" w:rsidRDefault="009648D7" w:rsidP="00D01E30">
            <w:pPr>
              <w:spacing w:before="120"/>
              <w:rPr>
                <w:rFonts w:cs="Times New Roman"/>
                <w:b/>
                <w:bCs/>
                <w:color w:val="008000"/>
                <w:sz w:val="24"/>
                <w:szCs w:val="24"/>
              </w:rPr>
            </w:pPr>
            <w:r w:rsidRPr="00DF079E">
              <w:rPr>
                <w:rFonts w:cs="Times New Roman"/>
                <w:b/>
                <w:bCs/>
                <w:color w:val="FF0000"/>
                <w:sz w:val="24"/>
                <w:szCs w:val="24"/>
              </w:rPr>
              <w:t>A. Tiềm năng sinh sản của loài.</w:t>
            </w:r>
          </w:p>
          <w:p w14:paraId="550ED024" w14:textId="77777777" w:rsidR="009648D7" w:rsidRPr="00DF079E" w:rsidRDefault="009648D7" w:rsidP="00D01E30">
            <w:pPr>
              <w:spacing w:before="120"/>
              <w:rPr>
                <w:rFonts w:cs="Times New Roman"/>
                <w:sz w:val="24"/>
                <w:szCs w:val="24"/>
              </w:rPr>
            </w:pPr>
            <w:r w:rsidRPr="00DF079E">
              <w:rPr>
                <w:rFonts w:cs="Times New Roman"/>
                <w:sz w:val="24"/>
                <w:szCs w:val="24"/>
              </w:rPr>
              <w:t>B. Giới tính nào được sinh ra nhiều hơn.</w:t>
            </w:r>
          </w:p>
          <w:p w14:paraId="3453DF07" w14:textId="77777777" w:rsidR="009648D7" w:rsidRPr="00DF079E" w:rsidRDefault="009648D7" w:rsidP="00D01E30">
            <w:pPr>
              <w:spacing w:before="120"/>
              <w:rPr>
                <w:rFonts w:cs="Times New Roman"/>
                <w:sz w:val="24"/>
                <w:szCs w:val="24"/>
              </w:rPr>
            </w:pPr>
            <w:r w:rsidRPr="00DF079E">
              <w:rPr>
                <w:rFonts w:cs="Times New Roman"/>
                <w:sz w:val="24"/>
                <w:szCs w:val="24"/>
              </w:rPr>
              <w:t>C. Giới tính nào có tuổi thọ cao hơn.</w:t>
            </w:r>
          </w:p>
          <w:p w14:paraId="109FE33E" w14:textId="77777777" w:rsidR="009648D7" w:rsidRPr="00DF079E" w:rsidRDefault="009648D7" w:rsidP="00D01E30">
            <w:pPr>
              <w:spacing w:before="120"/>
              <w:rPr>
                <w:rFonts w:cs="Times New Roman"/>
                <w:sz w:val="24"/>
                <w:szCs w:val="24"/>
              </w:rPr>
            </w:pPr>
            <w:r w:rsidRPr="00DF079E">
              <w:rPr>
                <w:rFonts w:cs="Times New Roman"/>
                <w:sz w:val="24"/>
                <w:szCs w:val="24"/>
              </w:rPr>
              <w:t>D. Giới tính nào có tuổi thọ thấp hơn.</w:t>
            </w:r>
          </w:p>
        </w:tc>
      </w:tr>
      <w:tr w:rsidR="009648D7" w:rsidRPr="00DF079E" w14:paraId="6BC91FF2"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2679"/>
        </w:trPr>
        <w:tc>
          <w:tcPr>
            <w:tcW w:w="1485" w:type="dxa"/>
            <w:gridSpan w:val="2"/>
            <w:vMerge w:val="restart"/>
            <w:shd w:val="clear" w:color="auto" w:fill="auto"/>
          </w:tcPr>
          <w:p w14:paraId="2A4039C9" w14:textId="77777777" w:rsidR="009648D7" w:rsidRPr="00DF079E" w:rsidRDefault="009648D7" w:rsidP="00D01E30">
            <w:pPr>
              <w:spacing w:before="120"/>
              <w:rPr>
                <w:rFonts w:cs="Times New Roman"/>
                <w:b/>
                <w:bCs/>
                <w:sz w:val="24"/>
                <w:szCs w:val="24"/>
                <w:lang w:val="es-MX"/>
              </w:rPr>
            </w:pPr>
          </w:p>
          <w:p w14:paraId="7CF5A9E2" w14:textId="77777777" w:rsidR="009648D7" w:rsidRPr="00DF079E" w:rsidRDefault="009648D7" w:rsidP="00D01E30">
            <w:pPr>
              <w:spacing w:before="120"/>
              <w:rPr>
                <w:rFonts w:cs="Times New Roman"/>
                <w:b/>
                <w:bCs/>
                <w:sz w:val="24"/>
                <w:szCs w:val="24"/>
                <w:lang w:val="es-MX"/>
              </w:rPr>
            </w:pPr>
          </w:p>
          <w:p w14:paraId="77834972" w14:textId="77777777" w:rsidR="009648D7" w:rsidRPr="00DF079E" w:rsidRDefault="009648D7" w:rsidP="00D01E30">
            <w:pPr>
              <w:spacing w:before="120"/>
              <w:rPr>
                <w:rFonts w:cs="Times New Roman"/>
                <w:b/>
                <w:bCs/>
                <w:sz w:val="24"/>
                <w:szCs w:val="24"/>
                <w:lang w:val="es-MX"/>
              </w:rPr>
            </w:pPr>
          </w:p>
          <w:p w14:paraId="02A58E7B" w14:textId="77777777" w:rsidR="009648D7" w:rsidRPr="00DF079E" w:rsidRDefault="009648D7" w:rsidP="00D01E30">
            <w:pPr>
              <w:spacing w:before="120"/>
              <w:rPr>
                <w:rFonts w:cs="Times New Roman"/>
                <w:b/>
                <w:bCs/>
                <w:sz w:val="24"/>
                <w:szCs w:val="24"/>
                <w:lang w:val="es-MX"/>
              </w:rPr>
            </w:pPr>
          </w:p>
          <w:p w14:paraId="2457C619" w14:textId="77777777" w:rsidR="009648D7" w:rsidRPr="00DF079E" w:rsidRDefault="009648D7" w:rsidP="00D01E30">
            <w:pPr>
              <w:spacing w:before="120"/>
              <w:rPr>
                <w:rFonts w:cs="Times New Roman"/>
                <w:b/>
                <w:bCs/>
                <w:sz w:val="24"/>
                <w:szCs w:val="24"/>
                <w:lang w:val="es-MX"/>
              </w:rPr>
            </w:pPr>
            <w:r w:rsidRPr="00DF079E">
              <w:rPr>
                <w:rFonts w:cs="Times New Roman"/>
                <w:b/>
                <w:bCs/>
                <w:sz w:val="24"/>
                <w:szCs w:val="24"/>
                <w:lang w:val="es-MX"/>
              </w:rPr>
              <w:t>Thông hiểu</w:t>
            </w:r>
          </w:p>
          <w:p w14:paraId="56577683"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746A70BB"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175.</w:t>
            </w:r>
            <w:r w:rsidRPr="00DF079E">
              <w:rPr>
                <w:rFonts w:cs="Times New Roman"/>
                <w:b/>
                <w:sz w:val="24"/>
                <w:szCs w:val="24"/>
              </w:rPr>
              <w:t xml:space="preserve"> </w:t>
            </w:r>
            <w:r w:rsidRPr="00DF079E">
              <w:rPr>
                <w:rFonts w:cs="Times New Roman"/>
                <w:sz w:val="24"/>
                <w:szCs w:val="24"/>
              </w:rPr>
              <w:t>Xác định nhóm tuổi nào của các cá thể không còn khả năng ảnh hưởng tới sự phát triển của quần thể sinh vật?</w:t>
            </w:r>
          </w:p>
          <w:p w14:paraId="32739A6A"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Nhóm tuổi sau sinh sản.</w:t>
            </w:r>
          </w:p>
          <w:p w14:paraId="17F79E51" w14:textId="77777777" w:rsidR="009648D7" w:rsidRPr="00DF079E" w:rsidRDefault="009648D7" w:rsidP="00D01E30">
            <w:pPr>
              <w:spacing w:before="120"/>
              <w:rPr>
                <w:rFonts w:cs="Times New Roman"/>
                <w:sz w:val="24"/>
                <w:szCs w:val="24"/>
              </w:rPr>
            </w:pPr>
            <w:r w:rsidRPr="00DF079E">
              <w:rPr>
                <w:rFonts w:cs="Times New Roman"/>
                <w:sz w:val="24"/>
                <w:szCs w:val="24"/>
              </w:rPr>
              <w:t>B. Nhóm tuổi còn non và nhóm sau sinh sản.</w:t>
            </w:r>
          </w:p>
          <w:p w14:paraId="118139AF" w14:textId="77777777" w:rsidR="009648D7" w:rsidRPr="00DF079E" w:rsidRDefault="009648D7" w:rsidP="00D01E30">
            <w:pPr>
              <w:spacing w:before="120"/>
              <w:rPr>
                <w:rFonts w:cs="Times New Roman"/>
                <w:sz w:val="24"/>
                <w:szCs w:val="24"/>
              </w:rPr>
            </w:pPr>
            <w:r w:rsidRPr="00DF079E">
              <w:rPr>
                <w:rFonts w:cs="Times New Roman"/>
                <w:sz w:val="24"/>
                <w:szCs w:val="24"/>
              </w:rPr>
              <w:t>C. Nhóm trước sinh sản và nhóm sau sinh sản.</w:t>
            </w:r>
          </w:p>
          <w:p w14:paraId="258EA127" w14:textId="77777777" w:rsidR="009648D7" w:rsidRPr="00DF079E" w:rsidRDefault="009648D7" w:rsidP="00D01E30">
            <w:pPr>
              <w:spacing w:before="120"/>
              <w:rPr>
                <w:rFonts w:cs="Times New Roman"/>
                <w:sz w:val="24"/>
                <w:szCs w:val="24"/>
              </w:rPr>
            </w:pPr>
            <w:r w:rsidRPr="00DF079E">
              <w:rPr>
                <w:rFonts w:cs="Times New Roman"/>
                <w:sz w:val="24"/>
                <w:szCs w:val="24"/>
              </w:rPr>
              <w:t>D. Nhóm trước sinh sản và nhóm sinh sản.</w:t>
            </w:r>
          </w:p>
        </w:tc>
      </w:tr>
      <w:tr w:rsidR="009648D7" w:rsidRPr="00DF079E" w14:paraId="730A23EE"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3224"/>
        </w:trPr>
        <w:tc>
          <w:tcPr>
            <w:tcW w:w="1485" w:type="dxa"/>
            <w:gridSpan w:val="2"/>
            <w:vMerge/>
            <w:shd w:val="clear" w:color="auto" w:fill="auto"/>
          </w:tcPr>
          <w:p w14:paraId="1DDB6B65"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05B3CB80"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176.</w:t>
            </w:r>
            <w:r w:rsidRPr="00DF079E">
              <w:rPr>
                <w:rFonts w:cs="Times New Roman"/>
                <w:b/>
                <w:sz w:val="24"/>
                <w:szCs w:val="24"/>
              </w:rPr>
              <w:t xml:space="preserve"> </w:t>
            </w:r>
            <w:r w:rsidRPr="00DF079E">
              <w:rPr>
                <w:rFonts w:cs="Times New Roman"/>
                <w:sz w:val="24"/>
                <w:szCs w:val="24"/>
              </w:rPr>
              <w:t>Ý nghĩa của nhóm tuổi trước sinh sản trong quần thể sinh vật là gì?</w:t>
            </w:r>
          </w:p>
          <w:p w14:paraId="5D929DC1"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Có vai trò chủ yếu làm tăng trưởng khối lượng và kích thước của quần thể.</w:t>
            </w:r>
          </w:p>
          <w:p w14:paraId="5CBACE0D" w14:textId="77777777" w:rsidR="009648D7" w:rsidRPr="00DF079E" w:rsidRDefault="009648D7" w:rsidP="00D01E30">
            <w:pPr>
              <w:spacing w:before="120"/>
              <w:rPr>
                <w:rFonts w:cs="Times New Roman"/>
                <w:sz w:val="24"/>
                <w:szCs w:val="24"/>
              </w:rPr>
            </w:pPr>
            <w:r w:rsidRPr="00DF079E">
              <w:rPr>
                <w:rFonts w:cs="Times New Roman"/>
                <w:sz w:val="24"/>
                <w:szCs w:val="24"/>
              </w:rPr>
              <w:t>B. Không làm giảm khả năng sinh sản của quần thể.</w:t>
            </w:r>
          </w:p>
          <w:p w14:paraId="057FB9DE" w14:textId="77777777" w:rsidR="009648D7" w:rsidRPr="00DF079E" w:rsidRDefault="009648D7" w:rsidP="00D01E30">
            <w:pPr>
              <w:spacing w:before="120"/>
              <w:rPr>
                <w:rFonts w:cs="Times New Roman"/>
                <w:sz w:val="24"/>
                <w:szCs w:val="24"/>
              </w:rPr>
            </w:pPr>
            <w:r w:rsidRPr="00DF079E">
              <w:rPr>
                <w:rFonts w:cs="Times New Roman"/>
                <w:sz w:val="24"/>
                <w:szCs w:val="24"/>
              </w:rPr>
              <w:t>C. Làm giảm mật độ trong tương lai của quần thể.</w:t>
            </w:r>
          </w:p>
          <w:p w14:paraId="100A37C4" w14:textId="77777777" w:rsidR="009648D7" w:rsidRPr="00DF079E" w:rsidRDefault="009648D7" w:rsidP="00D01E30">
            <w:pPr>
              <w:spacing w:before="120"/>
              <w:rPr>
                <w:rFonts w:cs="Times New Roman"/>
                <w:sz w:val="24"/>
                <w:szCs w:val="24"/>
              </w:rPr>
            </w:pPr>
            <w:r w:rsidRPr="00DF079E">
              <w:rPr>
                <w:rFonts w:cs="Times New Roman"/>
                <w:sz w:val="24"/>
                <w:szCs w:val="24"/>
              </w:rPr>
              <w:t>D. Không ảnh hưởng đến sự phát triển của quần thể.</w:t>
            </w:r>
          </w:p>
        </w:tc>
      </w:tr>
      <w:tr w:rsidR="009648D7" w:rsidRPr="00DF079E" w14:paraId="7691DFBF"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Pr>
        <w:tc>
          <w:tcPr>
            <w:tcW w:w="1485" w:type="dxa"/>
            <w:gridSpan w:val="2"/>
            <w:vMerge/>
            <w:shd w:val="clear" w:color="auto" w:fill="auto"/>
          </w:tcPr>
          <w:p w14:paraId="67115779"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1F559A18"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177.</w:t>
            </w:r>
            <w:r w:rsidRPr="00DF079E">
              <w:rPr>
                <w:rFonts w:cs="Times New Roman"/>
                <w:b/>
                <w:sz w:val="24"/>
                <w:szCs w:val="24"/>
              </w:rPr>
              <w:t xml:space="preserve"> </w:t>
            </w:r>
            <w:r w:rsidRPr="00DF079E">
              <w:rPr>
                <w:rFonts w:cs="Times New Roman"/>
                <w:sz w:val="24"/>
                <w:szCs w:val="24"/>
              </w:rPr>
              <w:t>Ví dụ nào sau đây </w:t>
            </w:r>
            <w:r w:rsidRPr="00DF079E">
              <w:rPr>
                <w:rFonts w:cs="Times New Roman"/>
                <w:b/>
                <w:sz w:val="24"/>
                <w:szCs w:val="24"/>
              </w:rPr>
              <w:t>không</w:t>
            </w:r>
            <w:r w:rsidRPr="00DF079E">
              <w:rPr>
                <w:rFonts w:cs="Times New Roman"/>
                <w:sz w:val="24"/>
                <w:szCs w:val="24"/>
              </w:rPr>
              <w:t> phải là quần thể sinh vật?</w:t>
            </w:r>
          </w:p>
          <w:p w14:paraId="32055C18"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Các cá thể rắn hổ mang sống ở ba hòn đảo cách xa nhau.</w:t>
            </w:r>
          </w:p>
          <w:p w14:paraId="12AAC23D" w14:textId="77777777" w:rsidR="009648D7" w:rsidRPr="00DF079E" w:rsidRDefault="009648D7" w:rsidP="00D01E30">
            <w:pPr>
              <w:spacing w:before="120"/>
              <w:rPr>
                <w:rFonts w:cs="Times New Roman"/>
                <w:sz w:val="24"/>
                <w:szCs w:val="24"/>
              </w:rPr>
            </w:pPr>
            <w:r w:rsidRPr="00DF079E">
              <w:rPr>
                <w:rFonts w:cs="Times New Roman"/>
                <w:sz w:val="24"/>
                <w:szCs w:val="24"/>
              </w:rPr>
              <w:t>B. Các cá thể chim cánh cụt sống ở bờ biển Nam Cực.</w:t>
            </w:r>
          </w:p>
          <w:p w14:paraId="3BEA5682" w14:textId="77777777" w:rsidR="009648D7" w:rsidRPr="00DF079E" w:rsidRDefault="009648D7" w:rsidP="00D01E30">
            <w:pPr>
              <w:spacing w:before="120"/>
              <w:rPr>
                <w:rFonts w:cs="Times New Roman"/>
                <w:sz w:val="24"/>
                <w:szCs w:val="24"/>
              </w:rPr>
            </w:pPr>
            <w:r w:rsidRPr="00DF079E">
              <w:rPr>
                <w:rFonts w:cs="Times New Roman"/>
                <w:sz w:val="24"/>
                <w:szCs w:val="24"/>
              </w:rPr>
              <w:t>C. Các cá thể chuột đồng sống trên một đồng lúa.</w:t>
            </w:r>
          </w:p>
          <w:p w14:paraId="2805837B" w14:textId="77777777" w:rsidR="009648D7" w:rsidRPr="00DF079E" w:rsidRDefault="009648D7" w:rsidP="00D01E30">
            <w:pPr>
              <w:spacing w:before="120"/>
              <w:rPr>
                <w:rFonts w:cs="Times New Roman"/>
                <w:sz w:val="24"/>
                <w:szCs w:val="24"/>
              </w:rPr>
            </w:pPr>
            <w:r w:rsidRPr="00DF079E">
              <w:rPr>
                <w:rFonts w:cs="Times New Roman"/>
                <w:sz w:val="24"/>
                <w:szCs w:val="24"/>
              </w:rPr>
              <w:t>D. Rừng cây thông nhựa phân bố tại vùng Đông Bắc Việt Nam.</w:t>
            </w:r>
          </w:p>
        </w:tc>
      </w:tr>
      <w:tr w:rsidR="009648D7" w:rsidRPr="00DF079E" w14:paraId="7A772712"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2347"/>
        </w:trPr>
        <w:tc>
          <w:tcPr>
            <w:tcW w:w="1485" w:type="dxa"/>
            <w:gridSpan w:val="2"/>
            <w:vMerge/>
            <w:shd w:val="clear" w:color="auto" w:fill="auto"/>
          </w:tcPr>
          <w:p w14:paraId="554188F6"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4E3038D5"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178.</w:t>
            </w:r>
            <w:r w:rsidRPr="00DF079E">
              <w:rPr>
                <w:rFonts w:cs="Times New Roman"/>
                <w:b/>
                <w:sz w:val="24"/>
                <w:szCs w:val="24"/>
              </w:rPr>
              <w:t xml:space="preserve"> </w:t>
            </w:r>
            <w:r w:rsidRPr="00DF079E">
              <w:rPr>
                <w:rFonts w:cs="Times New Roman"/>
                <w:sz w:val="24"/>
                <w:szCs w:val="24"/>
              </w:rPr>
              <w:t>Xác định tập hợp sinh vật nào sau đây gọi là quần thể sinh vật?</w:t>
            </w:r>
          </w:p>
          <w:p w14:paraId="2B0119B3"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Tập hợp cá Cóc sống trong Vườn Quốc gia Tam Đảo.</w:t>
            </w:r>
          </w:p>
          <w:p w14:paraId="6443A518" w14:textId="77777777" w:rsidR="009648D7" w:rsidRPr="00DF079E" w:rsidRDefault="009648D7" w:rsidP="00D01E30">
            <w:pPr>
              <w:spacing w:before="120"/>
              <w:rPr>
                <w:rFonts w:cs="Times New Roman"/>
                <w:sz w:val="24"/>
                <w:szCs w:val="24"/>
              </w:rPr>
            </w:pPr>
            <w:r w:rsidRPr="00DF079E">
              <w:rPr>
                <w:rFonts w:cs="Times New Roman"/>
                <w:sz w:val="24"/>
                <w:szCs w:val="24"/>
              </w:rPr>
              <w:t>B. Tập hợp cá sống trong Hồ Tây.</w:t>
            </w:r>
          </w:p>
          <w:p w14:paraId="122164FC" w14:textId="77777777" w:rsidR="009648D7" w:rsidRPr="00DF079E" w:rsidRDefault="009648D7" w:rsidP="00D01E30">
            <w:pPr>
              <w:spacing w:before="120"/>
              <w:rPr>
                <w:rFonts w:cs="Times New Roman"/>
                <w:sz w:val="24"/>
                <w:szCs w:val="24"/>
              </w:rPr>
            </w:pPr>
            <w:r w:rsidRPr="00DF079E">
              <w:rPr>
                <w:rFonts w:cs="Times New Roman"/>
                <w:sz w:val="24"/>
                <w:szCs w:val="24"/>
              </w:rPr>
              <w:t>C. Tập hợp cây thân leo trong rừng mưa nhiệt đới.</w:t>
            </w:r>
          </w:p>
          <w:p w14:paraId="262BD42A" w14:textId="77777777" w:rsidR="009648D7" w:rsidRPr="00DF079E" w:rsidRDefault="009648D7" w:rsidP="00D01E30">
            <w:pPr>
              <w:spacing w:before="120"/>
              <w:rPr>
                <w:rFonts w:cs="Times New Roman"/>
                <w:sz w:val="24"/>
                <w:szCs w:val="24"/>
              </w:rPr>
            </w:pPr>
            <w:r w:rsidRPr="00DF079E">
              <w:rPr>
                <w:rFonts w:cs="Times New Roman"/>
                <w:sz w:val="24"/>
                <w:szCs w:val="24"/>
              </w:rPr>
              <w:t>D. Tập hợp cỏ dại trên một cánh đồng.</w:t>
            </w:r>
          </w:p>
        </w:tc>
      </w:tr>
      <w:tr w:rsidR="009648D7" w:rsidRPr="00DF079E" w14:paraId="1D3CE9D9"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2416"/>
        </w:trPr>
        <w:tc>
          <w:tcPr>
            <w:tcW w:w="1485" w:type="dxa"/>
            <w:gridSpan w:val="2"/>
            <w:vMerge/>
            <w:shd w:val="clear" w:color="auto" w:fill="auto"/>
          </w:tcPr>
          <w:p w14:paraId="4822D93F"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7BF51B87" w14:textId="77777777" w:rsidR="009648D7" w:rsidRPr="00DF079E" w:rsidRDefault="009648D7" w:rsidP="00D01E30">
            <w:pPr>
              <w:spacing w:before="120"/>
              <w:rPr>
                <w:rFonts w:cs="Times New Roman"/>
                <w:color w:val="FF0000"/>
                <w:sz w:val="24"/>
                <w:szCs w:val="24"/>
              </w:rPr>
            </w:pPr>
            <w:r w:rsidRPr="00DF079E">
              <w:rPr>
                <w:rFonts w:cs="Times New Roman"/>
                <w:b/>
                <w:color w:val="0070C0"/>
                <w:sz w:val="24"/>
                <w:szCs w:val="24"/>
                <w:u w:val="single"/>
              </w:rPr>
              <w:t>Câu 179.</w:t>
            </w:r>
            <w:r w:rsidRPr="00DF079E">
              <w:rPr>
                <w:rFonts w:cs="Times New Roman"/>
                <w:b/>
                <w:sz w:val="24"/>
                <w:szCs w:val="24"/>
              </w:rPr>
              <w:t xml:space="preserve"> </w:t>
            </w:r>
            <w:r w:rsidRPr="00DF079E">
              <w:rPr>
                <w:rFonts w:cs="Times New Roman"/>
                <w:sz w:val="24"/>
                <w:szCs w:val="24"/>
              </w:rPr>
              <w:t xml:space="preserve">Xác định tập hợp sinh vật </w:t>
            </w:r>
            <w:r w:rsidRPr="00DF079E">
              <w:rPr>
                <w:rFonts w:cs="Times New Roman"/>
                <w:b/>
                <w:sz w:val="24"/>
                <w:szCs w:val="24"/>
              </w:rPr>
              <w:t>không</w:t>
            </w:r>
            <w:r w:rsidRPr="00DF079E">
              <w:rPr>
                <w:rFonts w:cs="Times New Roman"/>
                <w:sz w:val="24"/>
                <w:szCs w:val="24"/>
              </w:rPr>
              <w:t xml:space="preserve"> phải là quần thể sinh vật tự nhiên?</w:t>
            </w:r>
          </w:p>
          <w:p w14:paraId="052DFB7D"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Các con lợn nuôi trong một trại chăn nuôi.</w:t>
            </w:r>
          </w:p>
          <w:p w14:paraId="50159E2F" w14:textId="77777777" w:rsidR="009648D7" w:rsidRPr="00DF079E" w:rsidRDefault="009648D7" w:rsidP="00D01E30">
            <w:pPr>
              <w:spacing w:before="120"/>
              <w:rPr>
                <w:rFonts w:cs="Times New Roman"/>
                <w:sz w:val="24"/>
                <w:szCs w:val="24"/>
              </w:rPr>
            </w:pPr>
            <w:r w:rsidRPr="00DF079E">
              <w:rPr>
                <w:rFonts w:cs="Times New Roman"/>
                <w:sz w:val="24"/>
                <w:szCs w:val="24"/>
              </w:rPr>
              <w:t>B. Các cây thông mọc tự nhiên trên một đồi thông.</w:t>
            </w:r>
          </w:p>
          <w:p w14:paraId="68625E9E" w14:textId="77777777" w:rsidR="009648D7" w:rsidRPr="00DF079E" w:rsidRDefault="009648D7" w:rsidP="00D01E30">
            <w:pPr>
              <w:spacing w:before="120"/>
              <w:rPr>
                <w:rFonts w:cs="Times New Roman"/>
                <w:sz w:val="24"/>
                <w:szCs w:val="24"/>
              </w:rPr>
            </w:pPr>
            <w:r w:rsidRPr="00DF079E">
              <w:rPr>
                <w:rFonts w:cs="Times New Roman"/>
                <w:sz w:val="24"/>
                <w:szCs w:val="24"/>
              </w:rPr>
              <w:t>C. Các con sói sống trên thảo nguyên.</w:t>
            </w:r>
          </w:p>
          <w:p w14:paraId="20D4C2AB" w14:textId="77777777" w:rsidR="009648D7" w:rsidRPr="00DF079E" w:rsidRDefault="009648D7" w:rsidP="00D01E30">
            <w:pPr>
              <w:spacing w:before="120"/>
              <w:rPr>
                <w:rFonts w:cs="Times New Roman"/>
                <w:sz w:val="24"/>
                <w:szCs w:val="24"/>
              </w:rPr>
            </w:pPr>
            <w:r w:rsidRPr="00DF079E">
              <w:rPr>
                <w:rFonts w:cs="Times New Roman"/>
                <w:sz w:val="24"/>
                <w:szCs w:val="24"/>
              </w:rPr>
              <w:t>D. Các con ong mật trong tổ ở rừng.</w:t>
            </w:r>
          </w:p>
        </w:tc>
      </w:tr>
      <w:tr w:rsidR="009648D7" w:rsidRPr="00DF079E" w14:paraId="07616ACD"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269"/>
        </w:trPr>
        <w:tc>
          <w:tcPr>
            <w:tcW w:w="1485" w:type="dxa"/>
            <w:gridSpan w:val="2"/>
            <w:vMerge w:val="restart"/>
            <w:shd w:val="clear" w:color="auto" w:fill="auto"/>
          </w:tcPr>
          <w:p w14:paraId="44E3E77F" w14:textId="77777777" w:rsidR="009648D7" w:rsidRPr="00DF079E" w:rsidRDefault="009648D7" w:rsidP="00D01E30">
            <w:pPr>
              <w:spacing w:before="120"/>
              <w:rPr>
                <w:rFonts w:cs="Times New Roman"/>
                <w:b/>
                <w:bCs/>
                <w:sz w:val="24"/>
                <w:szCs w:val="24"/>
                <w:lang w:val="es-MX"/>
              </w:rPr>
            </w:pPr>
          </w:p>
          <w:p w14:paraId="7634DFC8" w14:textId="77777777" w:rsidR="009648D7" w:rsidRPr="00DF079E" w:rsidRDefault="009648D7" w:rsidP="00D01E30">
            <w:pPr>
              <w:spacing w:before="120"/>
              <w:rPr>
                <w:rFonts w:cs="Times New Roman"/>
                <w:b/>
                <w:bCs/>
                <w:sz w:val="24"/>
                <w:szCs w:val="24"/>
                <w:lang w:val="es-MX"/>
              </w:rPr>
            </w:pPr>
            <w:r w:rsidRPr="00DF079E">
              <w:rPr>
                <w:rFonts w:cs="Times New Roman"/>
                <w:b/>
                <w:bCs/>
                <w:sz w:val="24"/>
                <w:szCs w:val="24"/>
                <w:lang w:val="es-MX"/>
              </w:rPr>
              <w:t>Vận dụng</w:t>
            </w:r>
          </w:p>
        </w:tc>
        <w:tc>
          <w:tcPr>
            <w:tcW w:w="8262" w:type="dxa"/>
            <w:shd w:val="clear" w:color="auto" w:fill="auto"/>
          </w:tcPr>
          <w:p w14:paraId="6579E408"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180.</w:t>
            </w:r>
            <w:r w:rsidRPr="00DF079E">
              <w:rPr>
                <w:rFonts w:cs="Times New Roman"/>
                <w:b/>
                <w:sz w:val="24"/>
                <w:szCs w:val="24"/>
              </w:rPr>
              <w:t xml:space="preserve"> </w:t>
            </w:r>
            <w:r w:rsidRPr="00DF079E">
              <w:rPr>
                <w:rFonts w:cs="Times New Roman"/>
                <w:sz w:val="24"/>
                <w:szCs w:val="24"/>
              </w:rPr>
              <w:t xml:space="preserve">Cạnh tranh giữa các cá thể cùng loài </w:t>
            </w:r>
            <w:r w:rsidRPr="00DF079E">
              <w:rPr>
                <w:rFonts w:cs="Times New Roman"/>
                <w:b/>
                <w:sz w:val="24"/>
                <w:szCs w:val="24"/>
              </w:rPr>
              <w:t>không</w:t>
            </w:r>
            <w:r w:rsidRPr="00DF079E">
              <w:rPr>
                <w:rFonts w:cs="Times New Roman"/>
                <w:sz w:val="24"/>
                <w:szCs w:val="24"/>
              </w:rPr>
              <w:t xml:space="preserve"> có vai trò nào sau đây?</w:t>
            </w:r>
          </w:p>
          <w:p w14:paraId="102DE1CC"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Làm tăng số lượng các cá thể của quần thể, tăng kích thước quần thể.</w:t>
            </w:r>
          </w:p>
          <w:p w14:paraId="4B3C0F3F" w14:textId="77777777" w:rsidR="009648D7" w:rsidRPr="00DF079E" w:rsidRDefault="009648D7" w:rsidP="00D01E30">
            <w:pPr>
              <w:spacing w:before="120"/>
              <w:rPr>
                <w:rFonts w:cs="Times New Roman"/>
                <w:sz w:val="24"/>
                <w:szCs w:val="24"/>
              </w:rPr>
            </w:pPr>
            <w:r w:rsidRPr="00DF079E">
              <w:rPr>
                <w:rFonts w:cs="Times New Roman"/>
                <w:sz w:val="24"/>
                <w:szCs w:val="24"/>
              </w:rPr>
              <w:t>B. Tạo động lực thúc đẩy sự hình thành các đặc điểm thích nghi mới.</w:t>
            </w:r>
          </w:p>
          <w:p w14:paraId="5A21D04F" w14:textId="77777777" w:rsidR="009648D7" w:rsidRPr="00DF079E" w:rsidRDefault="009648D7" w:rsidP="00D01E30">
            <w:pPr>
              <w:spacing w:before="120"/>
              <w:rPr>
                <w:rFonts w:cs="Times New Roman"/>
                <w:sz w:val="24"/>
                <w:szCs w:val="24"/>
              </w:rPr>
            </w:pPr>
            <w:r w:rsidRPr="00DF079E">
              <w:rPr>
                <w:rFonts w:cs="Times New Roman"/>
                <w:sz w:val="24"/>
                <w:szCs w:val="24"/>
              </w:rPr>
              <w:t>C. Làm mở rộng ổ sinh thái của loài, tạo điều kiện để loài phân li thành các loài mới.</w:t>
            </w:r>
          </w:p>
          <w:p w14:paraId="5E413A2B" w14:textId="77777777" w:rsidR="009648D7" w:rsidRPr="00DF079E" w:rsidRDefault="009648D7" w:rsidP="00D01E30">
            <w:pPr>
              <w:spacing w:before="120"/>
              <w:rPr>
                <w:rFonts w:cs="Times New Roman"/>
                <w:sz w:val="24"/>
                <w:szCs w:val="24"/>
              </w:rPr>
            </w:pPr>
            <w:r w:rsidRPr="00DF079E">
              <w:rPr>
                <w:rFonts w:cs="Times New Roman"/>
                <w:sz w:val="24"/>
                <w:szCs w:val="24"/>
              </w:rPr>
              <w:t>D. Duy trì số lượng và sự phân bố cá thể ở mức phù hợp.</w:t>
            </w:r>
          </w:p>
        </w:tc>
      </w:tr>
      <w:tr w:rsidR="009648D7" w:rsidRPr="00DF079E" w14:paraId="52AA7E66"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287"/>
        </w:trPr>
        <w:tc>
          <w:tcPr>
            <w:tcW w:w="1485" w:type="dxa"/>
            <w:gridSpan w:val="2"/>
            <w:vMerge/>
            <w:shd w:val="clear" w:color="auto" w:fill="auto"/>
          </w:tcPr>
          <w:p w14:paraId="3F4AF285"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3946AD10"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181.</w:t>
            </w:r>
            <w:r w:rsidRPr="00DF079E">
              <w:rPr>
                <w:rFonts w:cs="Times New Roman"/>
                <w:b/>
                <w:sz w:val="24"/>
                <w:szCs w:val="24"/>
              </w:rPr>
              <w:t xml:space="preserve"> </w:t>
            </w:r>
            <w:r w:rsidRPr="00DF079E">
              <w:rPr>
                <w:rFonts w:cs="Times New Roman"/>
                <w:sz w:val="24"/>
                <w:szCs w:val="24"/>
              </w:rPr>
              <w:t>Trong tự nhiên, khi quần thể chỉ còn một số ít cá thể sống sót thì sẽ có khả năng xảy ra nhiều nhất điều gì:</w:t>
            </w:r>
          </w:p>
          <w:p w14:paraId="676A02FF"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Diệt vong.</w:t>
            </w:r>
          </w:p>
          <w:p w14:paraId="6901D5B6" w14:textId="77777777" w:rsidR="009648D7" w:rsidRPr="00DF079E" w:rsidRDefault="009648D7" w:rsidP="00D01E30">
            <w:pPr>
              <w:spacing w:before="120"/>
              <w:rPr>
                <w:rFonts w:cs="Times New Roman"/>
                <w:sz w:val="24"/>
                <w:szCs w:val="24"/>
              </w:rPr>
            </w:pPr>
            <w:r w:rsidRPr="00DF079E">
              <w:rPr>
                <w:rFonts w:cs="Times New Roman"/>
                <w:sz w:val="24"/>
                <w:szCs w:val="24"/>
              </w:rPr>
              <w:t>B. Sinh sản với tốc độ nhanh.</w:t>
            </w:r>
          </w:p>
          <w:p w14:paraId="0670A899" w14:textId="77777777" w:rsidR="009648D7" w:rsidRPr="00DF079E" w:rsidRDefault="009648D7" w:rsidP="00D01E30">
            <w:pPr>
              <w:spacing w:before="120"/>
              <w:rPr>
                <w:rFonts w:cs="Times New Roman"/>
                <w:sz w:val="24"/>
                <w:szCs w:val="24"/>
              </w:rPr>
            </w:pPr>
            <w:r w:rsidRPr="00DF079E">
              <w:rPr>
                <w:rFonts w:cs="Times New Roman"/>
                <w:sz w:val="24"/>
                <w:szCs w:val="24"/>
              </w:rPr>
              <w:t>C. Hồi phục.</w:t>
            </w:r>
          </w:p>
          <w:p w14:paraId="2B00A444" w14:textId="77777777" w:rsidR="009648D7" w:rsidRPr="00DF079E" w:rsidRDefault="009648D7" w:rsidP="00D01E30">
            <w:pPr>
              <w:spacing w:before="120"/>
              <w:rPr>
                <w:rFonts w:cs="Times New Roman"/>
                <w:sz w:val="24"/>
                <w:szCs w:val="24"/>
              </w:rPr>
            </w:pPr>
            <w:r w:rsidRPr="00DF079E">
              <w:rPr>
                <w:rFonts w:cs="Times New Roman"/>
                <w:sz w:val="24"/>
                <w:szCs w:val="24"/>
              </w:rPr>
              <w:t>D. Ổn định.</w:t>
            </w:r>
          </w:p>
        </w:tc>
      </w:tr>
      <w:tr w:rsidR="009648D7" w:rsidRPr="00DF079E" w14:paraId="08174BCD"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260"/>
        </w:trPr>
        <w:tc>
          <w:tcPr>
            <w:tcW w:w="1485" w:type="dxa"/>
            <w:gridSpan w:val="2"/>
            <w:vMerge/>
            <w:shd w:val="clear" w:color="auto" w:fill="auto"/>
          </w:tcPr>
          <w:p w14:paraId="71BFE3A5"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698D33EA"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182.</w:t>
            </w:r>
            <w:r w:rsidRPr="00DF079E">
              <w:rPr>
                <w:rFonts w:cs="Times New Roman"/>
                <w:b/>
                <w:sz w:val="24"/>
                <w:szCs w:val="24"/>
              </w:rPr>
              <w:t xml:space="preserve"> </w:t>
            </w:r>
            <w:r w:rsidRPr="00DF079E">
              <w:rPr>
                <w:rFonts w:cs="Times New Roman"/>
                <w:sz w:val="24"/>
                <w:szCs w:val="24"/>
              </w:rPr>
              <w:t>Quần thể cá lóc trong ao có hiện tượng ăn lẫn nhau, giảm khả năng đẻ trứng, kéo dài thời gian phát triển của cá con có thể do yếu tố nào sau đây?</w:t>
            </w:r>
          </w:p>
          <w:p w14:paraId="690D8553"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Gặp điều kiện bất lợi, thiếu thức ăn, môi trường ô nhiễm.</w:t>
            </w:r>
          </w:p>
          <w:p w14:paraId="46C0C1E1" w14:textId="77777777" w:rsidR="009648D7" w:rsidRPr="00DF079E" w:rsidRDefault="009648D7" w:rsidP="00D01E30">
            <w:pPr>
              <w:spacing w:before="120"/>
              <w:rPr>
                <w:rFonts w:cs="Times New Roman"/>
                <w:b/>
                <w:bCs/>
                <w:color w:val="008000"/>
                <w:sz w:val="24"/>
                <w:szCs w:val="24"/>
              </w:rPr>
            </w:pPr>
            <w:r w:rsidRPr="00DF079E">
              <w:rPr>
                <w:rFonts w:cs="Times New Roman"/>
                <w:sz w:val="24"/>
                <w:szCs w:val="24"/>
              </w:rPr>
              <w:t>B. Chúng cạnh tranh nhau về thức ăn, nơi ở.       </w:t>
            </w:r>
          </w:p>
          <w:p w14:paraId="6BDAB0D3" w14:textId="77777777" w:rsidR="009648D7" w:rsidRPr="00DF079E" w:rsidRDefault="009648D7" w:rsidP="00D01E30">
            <w:pPr>
              <w:spacing w:before="120"/>
              <w:rPr>
                <w:rFonts w:cs="Times New Roman"/>
                <w:sz w:val="24"/>
                <w:szCs w:val="24"/>
              </w:rPr>
            </w:pPr>
            <w:r w:rsidRPr="00DF079E">
              <w:rPr>
                <w:rFonts w:cs="Times New Roman"/>
                <w:sz w:val="24"/>
                <w:szCs w:val="24"/>
              </w:rPr>
              <w:t>C. Có sự cố bất thường như, bão, lũ, hạn hán.                       </w:t>
            </w:r>
          </w:p>
          <w:p w14:paraId="3FBE718F" w14:textId="77777777" w:rsidR="009648D7" w:rsidRPr="00DF079E" w:rsidRDefault="009648D7" w:rsidP="00D01E30">
            <w:pPr>
              <w:spacing w:before="120"/>
              <w:rPr>
                <w:rFonts w:cs="Times New Roman"/>
                <w:sz w:val="24"/>
                <w:szCs w:val="24"/>
              </w:rPr>
            </w:pPr>
            <w:r w:rsidRPr="00DF079E">
              <w:rPr>
                <w:rFonts w:cs="Times New Roman"/>
                <w:sz w:val="24"/>
                <w:szCs w:val="24"/>
              </w:rPr>
              <w:t>D. Dịch bệnh phát sinh.</w:t>
            </w:r>
          </w:p>
        </w:tc>
      </w:tr>
      <w:tr w:rsidR="009648D7" w:rsidRPr="00DF079E" w14:paraId="077F3201"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251"/>
        </w:trPr>
        <w:tc>
          <w:tcPr>
            <w:tcW w:w="1485" w:type="dxa"/>
            <w:gridSpan w:val="2"/>
            <w:vMerge/>
            <w:shd w:val="clear" w:color="auto" w:fill="auto"/>
          </w:tcPr>
          <w:p w14:paraId="00C3AA94"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6D739E98" w14:textId="77777777" w:rsidR="009648D7" w:rsidRPr="00DF079E" w:rsidRDefault="009648D7" w:rsidP="00D01E30">
            <w:pPr>
              <w:spacing w:before="120"/>
              <w:rPr>
                <w:rFonts w:cs="Times New Roman"/>
                <w:sz w:val="24"/>
                <w:szCs w:val="24"/>
              </w:rPr>
            </w:pPr>
            <w:r w:rsidRPr="00DF079E">
              <w:rPr>
                <w:rFonts w:cs="Times New Roman"/>
                <w:b/>
                <w:color w:val="0070C0"/>
                <w:sz w:val="24"/>
                <w:szCs w:val="24"/>
                <w:u w:val="single"/>
              </w:rPr>
              <w:t>Câu 183.</w:t>
            </w:r>
            <w:r w:rsidRPr="00DF079E">
              <w:rPr>
                <w:rFonts w:cs="Times New Roman"/>
                <w:b/>
                <w:sz w:val="24"/>
                <w:szCs w:val="24"/>
              </w:rPr>
              <w:t xml:space="preserve"> </w:t>
            </w:r>
            <w:r w:rsidRPr="00DF079E">
              <w:rPr>
                <w:rFonts w:cs="Times New Roman"/>
                <w:sz w:val="24"/>
                <w:szCs w:val="24"/>
              </w:rPr>
              <w:t>Một quần thể chim sẻ có số lượng cá thề ở các nhóm tuổi như sau:</w:t>
            </w:r>
          </w:p>
          <w:p w14:paraId="07981B38" w14:textId="77777777" w:rsidR="009648D7" w:rsidRPr="00DF079E" w:rsidRDefault="009648D7" w:rsidP="00D01E30">
            <w:pPr>
              <w:spacing w:before="120"/>
              <w:rPr>
                <w:rFonts w:cs="Times New Roman"/>
                <w:sz w:val="24"/>
                <w:szCs w:val="24"/>
              </w:rPr>
            </w:pPr>
            <w:r w:rsidRPr="00DF079E">
              <w:rPr>
                <w:rFonts w:cs="Times New Roman"/>
                <w:sz w:val="24"/>
                <w:szCs w:val="24"/>
              </w:rPr>
              <w:t>- Nhóm tuổi trước sinh sản: 53 con/ha</w:t>
            </w:r>
          </w:p>
          <w:p w14:paraId="7158E4DE" w14:textId="77777777" w:rsidR="009648D7" w:rsidRPr="00DF079E" w:rsidRDefault="009648D7" w:rsidP="00D01E30">
            <w:pPr>
              <w:spacing w:before="120"/>
              <w:rPr>
                <w:rFonts w:cs="Times New Roman"/>
                <w:sz w:val="24"/>
                <w:szCs w:val="24"/>
              </w:rPr>
            </w:pPr>
            <w:r w:rsidRPr="00DF079E">
              <w:rPr>
                <w:rFonts w:cs="Times New Roman"/>
                <w:sz w:val="24"/>
                <w:szCs w:val="24"/>
              </w:rPr>
              <w:t>- Nhóm tuổi sinh sản: 29 con/ha</w:t>
            </w:r>
          </w:p>
          <w:p w14:paraId="7A511B52" w14:textId="77777777" w:rsidR="009648D7" w:rsidRPr="00DF079E" w:rsidRDefault="009648D7" w:rsidP="00D01E30">
            <w:pPr>
              <w:spacing w:before="120"/>
              <w:rPr>
                <w:rFonts w:cs="Times New Roman"/>
                <w:sz w:val="24"/>
                <w:szCs w:val="24"/>
              </w:rPr>
            </w:pPr>
            <w:r w:rsidRPr="00DF079E">
              <w:rPr>
                <w:rFonts w:cs="Times New Roman"/>
                <w:sz w:val="24"/>
                <w:szCs w:val="24"/>
              </w:rPr>
              <w:t>- Nhóm tuổi sau sinh sản: 17 con/ha</w:t>
            </w:r>
          </w:p>
          <w:p w14:paraId="1492109A" w14:textId="77777777" w:rsidR="009648D7" w:rsidRPr="00DF079E" w:rsidRDefault="009648D7" w:rsidP="00D01E30">
            <w:pPr>
              <w:spacing w:before="120"/>
              <w:rPr>
                <w:rFonts w:cs="Times New Roman"/>
                <w:sz w:val="24"/>
                <w:szCs w:val="24"/>
              </w:rPr>
            </w:pPr>
            <w:r w:rsidRPr="00DF079E">
              <w:rPr>
                <w:rFonts w:cs="Times New Roman"/>
                <w:sz w:val="24"/>
                <w:szCs w:val="24"/>
              </w:rPr>
              <w:t>Biểu đồ tháp tuổi của quần thể này đang ở dạng nào?</w:t>
            </w:r>
          </w:p>
          <w:p w14:paraId="4293A881" w14:textId="77777777" w:rsidR="009648D7" w:rsidRPr="00DF079E" w:rsidRDefault="009648D7" w:rsidP="00D01E30">
            <w:pPr>
              <w:spacing w:before="120"/>
              <w:rPr>
                <w:rFonts w:cs="Times New Roman"/>
                <w:b/>
                <w:bCs/>
                <w:color w:val="FF0000"/>
                <w:sz w:val="24"/>
                <w:szCs w:val="24"/>
              </w:rPr>
            </w:pPr>
            <w:r w:rsidRPr="00DF079E">
              <w:rPr>
                <w:rFonts w:cs="Times New Roman"/>
                <w:b/>
                <w:bCs/>
                <w:color w:val="FF0000"/>
                <w:sz w:val="24"/>
                <w:szCs w:val="24"/>
              </w:rPr>
              <w:t>A. Dạng phát triển.</w:t>
            </w:r>
          </w:p>
          <w:p w14:paraId="35B43E6C" w14:textId="77777777" w:rsidR="009648D7" w:rsidRPr="00DF079E" w:rsidRDefault="009648D7" w:rsidP="00D01E30">
            <w:pPr>
              <w:spacing w:before="120"/>
              <w:rPr>
                <w:rFonts w:cs="Times New Roman"/>
                <w:sz w:val="24"/>
                <w:szCs w:val="24"/>
              </w:rPr>
            </w:pPr>
            <w:r w:rsidRPr="00DF079E">
              <w:rPr>
                <w:rFonts w:cs="Times New Roman"/>
                <w:sz w:val="24"/>
                <w:szCs w:val="24"/>
              </w:rPr>
              <w:t>B. Vừa ở dạng ổn định vừa ở dạng phát triển.</w:t>
            </w:r>
          </w:p>
          <w:p w14:paraId="5ECB7BBE" w14:textId="77777777" w:rsidR="009648D7" w:rsidRPr="00DF079E" w:rsidRDefault="009648D7" w:rsidP="00D01E30">
            <w:pPr>
              <w:spacing w:before="120"/>
              <w:rPr>
                <w:rFonts w:cs="Times New Roman"/>
                <w:sz w:val="24"/>
                <w:szCs w:val="24"/>
              </w:rPr>
            </w:pPr>
            <w:r w:rsidRPr="00DF079E">
              <w:rPr>
                <w:rFonts w:cs="Times New Roman"/>
                <w:sz w:val="24"/>
                <w:szCs w:val="24"/>
              </w:rPr>
              <w:t>C. Dạng giảm sút.</w:t>
            </w:r>
          </w:p>
          <w:p w14:paraId="3F56FEF1" w14:textId="77777777" w:rsidR="009648D7" w:rsidRPr="00DF079E" w:rsidRDefault="009648D7" w:rsidP="00D01E30">
            <w:pPr>
              <w:spacing w:before="120"/>
              <w:rPr>
                <w:rFonts w:cs="Times New Roman"/>
                <w:sz w:val="24"/>
                <w:szCs w:val="24"/>
              </w:rPr>
            </w:pPr>
            <w:r w:rsidRPr="00DF079E">
              <w:rPr>
                <w:rFonts w:cs="Times New Roman"/>
                <w:sz w:val="24"/>
                <w:szCs w:val="24"/>
              </w:rPr>
              <w:t>D. Dạng ổn định.</w:t>
            </w:r>
          </w:p>
        </w:tc>
      </w:tr>
      <w:tr w:rsidR="009648D7" w:rsidRPr="00DF079E" w14:paraId="6003664C" w14:textId="77777777" w:rsidTr="00D01E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2" w:type="dxa"/>
          <w:trHeight w:val="328"/>
        </w:trPr>
        <w:tc>
          <w:tcPr>
            <w:tcW w:w="1485" w:type="dxa"/>
            <w:gridSpan w:val="2"/>
            <w:vMerge/>
            <w:shd w:val="clear" w:color="auto" w:fill="auto"/>
          </w:tcPr>
          <w:p w14:paraId="35AE0AA9" w14:textId="77777777" w:rsidR="009648D7" w:rsidRPr="00DF079E" w:rsidRDefault="009648D7" w:rsidP="00D01E30">
            <w:pPr>
              <w:spacing w:before="120"/>
              <w:rPr>
                <w:rFonts w:cs="Times New Roman"/>
                <w:b/>
                <w:bCs/>
                <w:sz w:val="24"/>
                <w:szCs w:val="24"/>
                <w:lang w:val="es-MX"/>
              </w:rPr>
            </w:pPr>
          </w:p>
        </w:tc>
        <w:tc>
          <w:tcPr>
            <w:tcW w:w="8262" w:type="dxa"/>
            <w:shd w:val="clear" w:color="auto" w:fill="auto"/>
          </w:tcPr>
          <w:p w14:paraId="70DBB502" w14:textId="77777777" w:rsidR="009648D7" w:rsidRPr="00DF079E" w:rsidRDefault="009648D7" w:rsidP="00D01E30">
            <w:pPr>
              <w:spacing w:before="120"/>
              <w:rPr>
                <w:rFonts w:cs="Times New Roman"/>
                <w:color w:val="212529"/>
                <w:sz w:val="24"/>
                <w:szCs w:val="24"/>
              </w:rPr>
            </w:pPr>
            <w:r w:rsidRPr="00DF079E">
              <w:rPr>
                <w:rFonts w:cs="Times New Roman"/>
                <w:b/>
                <w:color w:val="0070C0"/>
                <w:sz w:val="24"/>
                <w:szCs w:val="24"/>
                <w:u w:val="single"/>
              </w:rPr>
              <w:t>Câu 184.</w:t>
            </w:r>
            <w:r w:rsidRPr="00DF079E">
              <w:rPr>
                <w:rFonts w:cs="Times New Roman"/>
                <w:b/>
                <w:sz w:val="24"/>
                <w:szCs w:val="24"/>
              </w:rPr>
              <w:t xml:space="preserve"> </w:t>
            </w:r>
            <w:r w:rsidRPr="00DF079E">
              <w:rPr>
                <w:rFonts w:cs="Times New Roman"/>
                <w:color w:val="212529"/>
                <w:sz w:val="24"/>
                <w:szCs w:val="24"/>
              </w:rPr>
              <w:t>Số lượng cá thể trong quần thể tăng cao khi nào?</w:t>
            </w:r>
          </w:p>
          <w:p w14:paraId="37BBEFBC" w14:textId="77777777" w:rsidR="009648D7" w:rsidRPr="00DF079E" w:rsidRDefault="009648D7" w:rsidP="00D01E30">
            <w:pPr>
              <w:spacing w:before="120"/>
              <w:rPr>
                <w:rFonts w:cs="Times New Roman"/>
                <w:b/>
                <w:color w:val="FF0000"/>
                <w:sz w:val="24"/>
                <w:szCs w:val="24"/>
              </w:rPr>
            </w:pPr>
            <w:r w:rsidRPr="00DF079E">
              <w:rPr>
                <w:rFonts w:cs="Times New Roman"/>
                <w:b/>
                <w:color w:val="FF0000"/>
                <w:sz w:val="24"/>
                <w:szCs w:val="24"/>
              </w:rPr>
              <w:t>A. Nguồn thức ăn dồi dào và nơi ở rộng rãi.</w:t>
            </w:r>
          </w:p>
          <w:p w14:paraId="3FE8C940" w14:textId="77777777" w:rsidR="009648D7" w:rsidRPr="00DF079E" w:rsidRDefault="009648D7" w:rsidP="00D01E30">
            <w:pPr>
              <w:spacing w:before="120"/>
              <w:rPr>
                <w:rFonts w:cs="Times New Roman"/>
                <w:color w:val="212529"/>
                <w:sz w:val="24"/>
                <w:szCs w:val="24"/>
              </w:rPr>
            </w:pPr>
            <w:r w:rsidRPr="00DF079E">
              <w:rPr>
                <w:rFonts w:cs="Times New Roman"/>
                <w:color w:val="212529"/>
                <w:sz w:val="24"/>
                <w:szCs w:val="24"/>
              </w:rPr>
              <w:t>B. Xảy ra sự cạnh tranh gay gắt trong quần thể.</w:t>
            </w:r>
          </w:p>
          <w:p w14:paraId="607D80CD" w14:textId="77777777" w:rsidR="009648D7" w:rsidRPr="00DF079E" w:rsidRDefault="009648D7" w:rsidP="00D01E30">
            <w:pPr>
              <w:spacing w:before="120"/>
              <w:rPr>
                <w:rFonts w:cs="Times New Roman"/>
                <w:color w:val="212529"/>
                <w:sz w:val="24"/>
                <w:szCs w:val="24"/>
              </w:rPr>
            </w:pPr>
            <w:r w:rsidRPr="00DF079E">
              <w:rPr>
                <w:rFonts w:cs="Times New Roman"/>
                <w:color w:val="212529"/>
                <w:sz w:val="24"/>
                <w:szCs w:val="24"/>
              </w:rPr>
              <w:t>C. Xuất hiện nhiều kẻ thù trong môi trường sống.</w:t>
            </w:r>
          </w:p>
          <w:p w14:paraId="49C32F89" w14:textId="77777777" w:rsidR="009648D7" w:rsidRPr="00DF079E" w:rsidRDefault="009648D7" w:rsidP="00D01E30">
            <w:pPr>
              <w:spacing w:before="120"/>
              <w:rPr>
                <w:rFonts w:cs="Times New Roman"/>
                <w:color w:val="212529"/>
                <w:sz w:val="24"/>
                <w:szCs w:val="24"/>
              </w:rPr>
            </w:pPr>
            <w:r w:rsidRPr="00DF079E">
              <w:rPr>
                <w:rFonts w:cs="Times New Roman"/>
                <w:color w:val="212529"/>
                <w:sz w:val="24"/>
                <w:szCs w:val="24"/>
              </w:rPr>
              <w:t>D. Dịch bệnh lan tràn.</w:t>
            </w:r>
          </w:p>
        </w:tc>
      </w:tr>
    </w:tbl>
    <w:p w14:paraId="7D784F0B" w14:textId="77777777" w:rsidR="009648D7" w:rsidRPr="00DF079E" w:rsidRDefault="009648D7" w:rsidP="009648D7">
      <w:pPr>
        <w:rPr>
          <w:rFonts w:cs="Times New Roman"/>
          <w:b/>
          <w:color w:val="FF0000"/>
          <w:sz w:val="24"/>
          <w:szCs w:val="24"/>
        </w:rPr>
      </w:pPr>
    </w:p>
    <w:p w14:paraId="0B7D463F" w14:textId="77777777" w:rsidR="009648D7" w:rsidRPr="00DF079E" w:rsidRDefault="009648D7" w:rsidP="009648D7">
      <w:pPr>
        <w:rPr>
          <w:rFonts w:cs="Times New Roman"/>
          <w:b/>
          <w:color w:val="FF0000"/>
          <w:sz w:val="24"/>
          <w:szCs w:val="24"/>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647"/>
      </w:tblGrid>
      <w:tr w:rsidR="009648D7" w:rsidRPr="00DF079E" w14:paraId="007A6215" w14:textId="77777777" w:rsidTr="00D01E30">
        <w:trPr>
          <w:trHeight w:val="569"/>
          <w:tblHeader/>
        </w:trPr>
        <w:tc>
          <w:tcPr>
            <w:tcW w:w="1560" w:type="dxa"/>
            <w:tcBorders>
              <w:bottom w:val="single" w:sz="4" w:space="0" w:color="auto"/>
            </w:tcBorders>
            <w:shd w:val="clear" w:color="auto" w:fill="F2F2F2"/>
            <w:vAlign w:val="center"/>
          </w:tcPr>
          <w:p w14:paraId="5FFC8C11" w14:textId="77777777" w:rsidR="009648D7" w:rsidRPr="00DF079E" w:rsidRDefault="009648D7" w:rsidP="00D01E30">
            <w:pPr>
              <w:ind w:left="-108" w:right="-108"/>
              <w:jc w:val="center"/>
              <w:rPr>
                <w:rFonts w:cs="Times New Roman"/>
                <w:b/>
                <w:bCs/>
                <w:sz w:val="24"/>
                <w:szCs w:val="24"/>
              </w:rPr>
            </w:pPr>
            <w:r w:rsidRPr="00DF079E">
              <w:rPr>
                <w:rFonts w:cs="Times New Roman"/>
                <w:b/>
                <w:bCs/>
                <w:sz w:val="24"/>
                <w:szCs w:val="24"/>
              </w:rPr>
              <w:t>CẤP ĐỘ</w:t>
            </w:r>
          </w:p>
        </w:tc>
        <w:tc>
          <w:tcPr>
            <w:tcW w:w="8647" w:type="dxa"/>
            <w:tcBorders>
              <w:bottom w:val="single" w:sz="4" w:space="0" w:color="auto"/>
            </w:tcBorders>
            <w:shd w:val="clear" w:color="auto" w:fill="F2F2F2"/>
            <w:vAlign w:val="center"/>
          </w:tcPr>
          <w:p w14:paraId="76965651" w14:textId="77777777" w:rsidR="009648D7" w:rsidRPr="00DF079E" w:rsidRDefault="009648D7" w:rsidP="00D01E30">
            <w:pPr>
              <w:jc w:val="center"/>
              <w:rPr>
                <w:rFonts w:cs="Times New Roman"/>
                <w:b/>
                <w:bCs/>
                <w:sz w:val="24"/>
                <w:szCs w:val="24"/>
              </w:rPr>
            </w:pPr>
            <w:r w:rsidRPr="00DF079E">
              <w:rPr>
                <w:rFonts w:cs="Times New Roman"/>
                <w:b/>
                <w:bCs/>
                <w:sz w:val="24"/>
                <w:szCs w:val="24"/>
              </w:rPr>
              <w:t>CÂU HỎI + ĐÁP ÁN</w:t>
            </w:r>
          </w:p>
        </w:tc>
      </w:tr>
      <w:tr w:rsidR="009648D7" w:rsidRPr="00DF079E" w14:paraId="21C76C81" w14:textId="77777777" w:rsidTr="00D01E30">
        <w:trPr>
          <w:cantSplit/>
          <w:trHeight w:val="567"/>
        </w:trPr>
        <w:tc>
          <w:tcPr>
            <w:tcW w:w="10207" w:type="dxa"/>
            <w:gridSpan w:val="2"/>
            <w:shd w:val="clear" w:color="auto" w:fill="F2F2F2"/>
            <w:vAlign w:val="center"/>
          </w:tcPr>
          <w:p w14:paraId="72116E75" w14:textId="77777777" w:rsidR="009648D7" w:rsidRPr="00DF079E" w:rsidRDefault="009648D7" w:rsidP="00D01E30">
            <w:pPr>
              <w:rPr>
                <w:rFonts w:cs="Times New Roman"/>
                <w:b/>
                <w:bCs/>
                <w:color w:val="FF0000"/>
                <w:sz w:val="24"/>
                <w:szCs w:val="24"/>
                <w:highlight w:val="yellow"/>
              </w:rPr>
            </w:pPr>
            <w:r w:rsidRPr="00DF079E">
              <w:rPr>
                <w:rFonts w:cs="Times New Roman"/>
                <w:b/>
                <w:sz w:val="24"/>
                <w:szCs w:val="24"/>
              </w:rPr>
              <w:t>Bài 43. Quần xã sinh vật</w:t>
            </w:r>
          </w:p>
        </w:tc>
      </w:tr>
      <w:tr w:rsidR="009648D7" w:rsidRPr="00DF079E" w14:paraId="18621A93" w14:textId="77777777" w:rsidTr="00D01E30">
        <w:tc>
          <w:tcPr>
            <w:tcW w:w="1560" w:type="dxa"/>
            <w:vMerge w:val="restart"/>
            <w:shd w:val="clear" w:color="auto" w:fill="auto"/>
            <w:vAlign w:val="center"/>
          </w:tcPr>
          <w:p w14:paraId="7A9A4263" w14:textId="77777777" w:rsidR="009648D7" w:rsidRPr="00DF079E" w:rsidRDefault="009648D7" w:rsidP="00D01E30">
            <w:pPr>
              <w:rPr>
                <w:rFonts w:cs="Times New Roman"/>
                <w:b/>
                <w:bCs/>
                <w:sz w:val="24"/>
                <w:szCs w:val="24"/>
                <w:lang w:val="es-MX"/>
              </w:rPr>
            </w:pPr>
          </w:p>
          <w:p w14:paraId="0AF1D2A5" w14:textId="77777777" w:rsidR="009648D7" w:rsidRPr="00DF079E" w:rsidRDefault="009648D7" w:rsidP="00D01E30">
            <w:pPr>
              <w:rPr>
                <w:rFonts w:cs="Times New Roman"/>
                <w:b/>
                <w:bCs/>
                <w:sz w:val="24"/>
                <w:szCs w:val="24"/>
                <w:lang w:val="es-MX"/>
              </w:rPr>
            </w:pPr>
          </w:p>
          <w:p w14:paraId="7A2AAF06" w14:textId="77777777" w:rsidR="009648D7" w:rsidRPr="00DF079E" w:rsidRDefault="009648D7" w:rsidP="00D01E30">
            <w:pPr>
              <w:rPr>
                <w:rFonts w:cs="Times New Roman"/>
                <w:b/>
                <w:bCs/>
                <w:sz w:val="24"/>
                <w:szCs w:val="24"/>
                <w:lang w:val="es-MX"/>
              </w:rPr>
            </w:pPr>
          </w:p>
          <w:p w14:paraId="52896407" w14:textId="77777777" w:rsidR="009648D7" w:rsidRPr="00DF079E" w:rsidRDefault="009648D7" w:rsidP="00D01E30">
            <w:pPr>
              <w:rPr>
                <w:rFonts w:cs="Times New Roman"/>
                <w:b/>
                <w:bCs/>
                <w:sz w:val="24"/>
                <w:szCs w:val="24"/>
                <w:lang w:val="es-MX"/>
              </w:rPr>
            </w:pPr>
          </w:p>
          <w:p w14:paraId="7BCF3B47" w14:textId="77777777" w:rsidR="009648D7" w:rsidRPr="00DF079E" w:rsidRDefault="009648D7" w:rsidP="00D01E30">
            <w:pPr>
              <w:rPr>
                <w:rFonts w:cs="Times New Roman"/>
                <w:b/>
                <w:bCs/>
                <w:sz w:val="24"/>
                <w:szCs w:val="24"/>
                <w:lang w:val="es-MX"/>
              </w:rPr>
            </w:pPr>
          </w:p>
          <w:p w14:paraId="582211B8" w14:textId="77777777" w:rsidR="009648D7" w:rsidRPr="00DF079E" w:rsidRDefault="009648D7" w:rsidP="00D01E30">
            <w:pPr>
              <w:rPr>
                <w:rFonts w:cs="Times New Roman"/>
                <w:b/>
                <w:bCs/>
                <w:sz w:val="24"/>
                <w:szCs w:val="24"/>
                <w:lang w:val="es-MX"/>
              </w:rPr>
            </w:pPr>
          </w:p>
          <w:p w14:paraId="2E0EB4A9" w14:textId="77777777" w:rsidR="009648D7" w:rsidRPr="00DF079E" w:rsidRDefault="009648D7" w:rsidP="00D01E30">
            <w:pPr>
              <w:rPr>
                <w:rFonts w:cs="Times New Roman"/>
                <w:b/>
                <w:bCs/>
                <w:sz w:val="24"/>
                <w:szCs w:val="24"/>
                <w:lang w:val="es-MX"/>
              </w:rPr>
            </w:pPr>
          </w:p>
          <w:p w14:paraId="053571B1" w14:textId="77777777" w:rsidR="009648D7" w:rsidRPr="00DF079E" w:rsidRDefault="009648D7" w:rsidP="00D01E30">
            <w:pPr>
              <w:rPr>
                <w:rFonts w:cs="Times New Roman"/>
                <w:b/>
                <w:bCs/>
                <w:sz w:val="24"/>
                <w:szCs w:val="24"/>
                <w:lang w:val="es-MX"/>
              </w:rPr>
            </w:pPr>
          </w:p>
          <w:p w14:paraId="6E5752EA"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Nhận biết</w:t>
            </w:r>
          </w:p>
        </w:tc>
        <w:tc>
          <w:tcPr>
            <w:tcW w:w="8647" w:type="dxa"/>
            <w:shd w:val="clear" w:color="auto" w:fill="auto"/>
          </w:tcPr>
          <w:p w14:paraId="2714BD04"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185.</w:t>
            </w:r>
            <w:r w:rsidRPr="00DF079E">
              <w:rPr>
                <w:rFonts w:cs="Times New Roman"/>
                <w:sz w:val="24"/>
                <w:szCs w:val="24"/>
              </w:rPr>
              <w:t> Quần xã sinh vật là gì?</w:t>
            </w:r>
          </w:p>
          <w:p w14:paraId="61A40C68"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Là tập hợp các quần thể sinh vật thuộc nhiều loài khác nhau.</w:t>
            </w:r>
          </w:p>
          <w:p w14:paraId="6D7CD655" w14:textId="77777777" w:rsidR="009648D7" w:rsidRPr="00DF079E" w:rsidRDefault="009648D7" w:rsidP="00D01E30">
            <w:pPr>
              <w:rPr>
                <w:rFonts w:cs="Times New Roman"/>
                <w:sz w:val="24"/>
                <w:szCs w:val="24"/>
              </w:rPr>
            </w:pPr>
            <w:r w:rsidRPr="00DF079E">
              <w:rPr>
                <w:rFonts w:cs="Times New Roman"/>
                <w:sz w:val="24"/>
                <w:szCs w:val="24"/>
              </w:rPr>
              <w:t>B. Là tập hợp các sinh vật cùng loài.</w:t>
            </w:r>
          </w:p>
          <w:p w14:paraId="693771F0" w14:textId="77777777" w:rsidR="009648D7" w:rsidRPr="00DF079E" w:rsidRDefault="009648D7" w:rsidP="00D01E30">
            <w:pPr>
              <w:rPr>
                <w:rFonts w:cs="Times New Roman"/>
                <w:sz w:val="24"/>
                <w:szCs w:val="24"/>
              </w:rPr>
            </w:pPr>
            <w:r w:rsidRPr="00DF079E">
              <w:rPr>
                <w:rFonts w:cs="Times New Roman"/>
                <w:sz w:val="24"/>
                <w:szCs w:val="24"/>
              </w:rPr>
              <w:t>C. Là tập hợp các cá thể sinh vật khác loài.</w:t>
            </w:r>
          </w:p>
          <w:p w14:paraId="0F1AF628" w14:textId="77777777" w:rsidR="009648D7" w:rsidRPr="00DF079E" w:rsidRDefault="009648D7" w:rsidP="00D01E30">
            <w:pPr>
              <w:rPr>
                <w:rFonts w:cs="Times New Roman"/>
                <w:sz w:val="24"/>
                <w:szCs w:val="24"/>
              </w:rPr>
            </w:pPr>
            <w:r w:rsidRPr="00DF079E">
              <w:rPr>
                <w:rFonts w:cs="Times New Roman"/>
                <w:sz w:val="24"/>
                <w:szCs w:val="24"/>
              </w:rPr>
              <w:t>D. Là tập hợp toàn bộ các sinh vật trong tự nhiên.</w:t>
            </w:r>
          </w:p>
        </w:tc>
      </w:tr>
      <w:tr w:rsidR="009648D7" w:rsidRPr="00DF079E" w14:paraId="478E59BA" w14:textId="77777777" w:rsidTr="00D01E30">
        <w:tc>
          <w:tcPr>
            <w:tcW w:w="1560" w:type="dxa"/>
            <w:vMerge/>
            <w:shd w:val="clear" w:color="auto" w:fill="auto"/>
            <w:vAlign w:val="center"/>
          </w:tcPr>
          <w:p w14:paraId="06A23C2B" w14:textId="77777777" w:rsidR="009648D7" w:rsidRPr="00DF079E" w:rsidRDefault="009648D7" w:rsidP="00D01E30">
            <w:pPr>
              <w:rPr>
                <w:rFonts w:cs="Times New Roman"/>
                <w:b/>
                <w:bCs/>
                <w:sz w:val="24"/>
                <w:szCs w:val="24"/>
                <w:lang w:val="es-MX"/>
              </w:rPr>
            </w:pPr>
          </w:p>
        </w:tc>
        <w:tc>
          <w:tcPr>
            <w:tcW w:w="8647" w:type="dxa"/>
            <w:shd w:val="clear" w:color="auto" w:fill="auto"/>
          </w:tcPr>
          <w:p w14:paraId="18EAEB08"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186.</w:t>
            </w:r>
            <w:r w:rsidRPr="00DF079E">
              <w:rPr>
                <w:rFonts w:cs="Times New Roman"/>
                <w:sz w:val="24"/>
                <w:szCs w:val="24"/>
              </w:rPr>
              <w:t xml:space="preserve"> Tập hợp nào sau đây </w:t>
            </w:r>
            <w:r w:rsidRPr="00DF079E">
              <w:rPr>
                <w:rFonts w:cs="Times New Roman"/>
                <w:b/>
                <w:sz w:val="24"/>
                <w:szCs w:val="24"/>
              </w:rPr>
              <w:t>không</w:t>
            </w:r>
            <w:r w:rsidRPr="00DF079E">
              <w:rPr>
                <w:rFonts w:cs="Times New Roman"/>
                <w:sz w:val="24"/>
                <w:szCs w:val="24"/>
              </w:rPr>
              <w:t xml:space="preserve"> phải là quần xã sinh vật?</w:t>
            </w:r>
          </w:p>
          <w:p w14:paraId="0747483C"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Tập hợp những con chuột trong một đàn chuột đồng.                       </w:t>
            </w:r>
          </w:p>
          <w:p w14:paraId="54AACD5C" w14:textId="77777777" w:rsidR="009648D7" w:rsidRPr="00DF079E" w:rsidRDefault="009648D7" w:rsidP="00D01E30">
            <w:pPr>
              <w:rPr>
                <w:rFonts w:cs="Times New Roman"/>
                <w:sz w:val="24"/>
                <w:szCs w:val="24"/>
              </w:rPr>
            </w:pPr>
            <w:r w:rsidRPr="00DF079E">
              <w:rPr>
                <w:rFonts w:cs="Times New Roman"/>
                <w:sz w:val="24"/>
                <w:szCs w:val="24"/>
              </w:rPr>
              <w:t>B. Tập hợp những loài sinh vật sống trong một khu rừng.     </w:t>
            </w:r>
          </w:p>
          <w:p w14:paraId="379518AA" w14:textId="77777777" w:rsidR="009648D7" w:rsidRPr="00DF079E" w:rsidRDefault="009648D7" w:rsidP="00D01E30">
            <w:pPr>
              <w:rPr>
                <w:rFonts w:cs="Times New Roman"/>
                <w:sz w:val="24"/>
                <w:szCs w:val="24"/>
              </w:rPr>
            </w:pPr>
            <w:r w:rsidRPr="00DF079E">
              <w:rPr>
                <w:rFonts w:cs="Times New Roman"/>
                <w:sz w:val="24"/>
                <w:szCs w:val="24"/>
              </w:rPr>
              <w:t>C. Tập hợp những loài sinh vật sống trong một hồ tự nhiên.</w:t>
            </w:r>
          </w:p>
          <w:p w14:paraId="6DE00E38" w14:textId="77777777" w:rsidR="009648D7" w:rsidRPr="00DF079E" w:rsidRDefault="009648D7" w:rsidP="00D01E30">
            <w:pPr>
              <w:rPr>
                <w:rFonts w:cs="Times New Roman"/>
                <w:sz w:val="24"/>
                <w:szCs w:val="24"/>
              </w:rPr>
            </w:pPr>
            <w:r w:rsidRPr="00DF079E">
              <w:rPr>
                <w:rFonts w:cs="Times New Roman"/>
                <w:sz w:val="24"/>
                <w:szCs w:val="24"/>
              </w:rPr>
              <w:t>D. Tập hợp những con cá sống trong một ao cá.</w:t>
            </w:r>
          </w:p>
        </w:tc>
      </w:tr>
      <w:tr w:rsidR="009648D7" w:rsidRPr="00DF079E" w14:paraId="70B452B9" w14:textId="77777777" w:rsidTr="00D01E30">
        <w:tc>
          <w:tcPr>
            <w:tcW w:w="1560" w:type="dxa"/>
            <w:vMerge/>
            <w:shd w:val="clear" w:color="auto" w:fill="auto"/>
            <w:vAlign w:val="center"/>
          </w:tcPr>
          <w:p w14:paraId="3B151740" w14:textId="77777777" w:rsidR="009648D7" w:rsidRPr="00DF079E" w:rsidRDefault="009648D7" w:rsidP="00D01E30">
            <w:pPr>
              <w:rPr>
                <w:rFonts w:cs="Times New Roman"/>
                <w:b/>
                <w:bCs/>
                <w:sz w:val="24"/>
                <w:szCs w:val="24"/>
                <w:lang w:val="es-MX"/>
              </w:rPr>
            </w:pPr>
          </w:p>
        </w:tc>
        <w:tc>
          <w:tcPr>
            <w:tcW w:w="8647" w:type="dxa"/>
            <w:shd w:val="clear" w:color="auto" w:fill="auto"/>
          </w:tcPr>
          <w:p w14:paraId="3329D48F"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187.</w:t>
            </w:r>
            <w:r w:rsidRPr="00DF079E">
              <w:rPr>
                <w:rFonts w:cs="Times New Roman"/>
                <w:b/>
                <w:sz w:val="24"/>
                <w:szCs w:val="24"/>
                <w:lang w:val="es-MX"/>
              </w:rPr>
              <w:t xml:space="preserve"> </w:t>
            </w:r>
            <w:r w:rsidRPr="00DF079E">
              <w:rPr>
                <w:rFonts w:cs="Times New Roman"/>
                <w:sz w:val="24"/>
                <w:szCs w:val="24"/>
              </w:rPr>
              <w:t>Điểm giống nhau giữa quần thể sinh vật và quần xã sinh vật là:</w:t>
            </w:r>
          </w:p>
          <w:p w14:paraId="66CC3169"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Tập hợp nhiều cá thể sinh vật.</w:t>
            </w:r>
          </w:p>
          <w:p w14:paraId="42908394" w14:textId="77777777" w:rsidR="009648D7" w:rsidRPr="00DF079E" w:rsidRDefault="009648D7" w:rsidP="00D01E30">
            <w:pPr>
              <w:rPr>
                <w:rFonts w:cs="Times New Roman"/>
                <w:sz w:val="24"/>
                <w:szCs w:val="24"/>
              </w:rPr>
            </w:pPr>
            <w:r w:rsidRPr="00DF079E">
              <w:rPr>
                <w:rFonts w:cs="Times New Roman"/>
                <w:sz w:val="24"/>
                <w:szCs w:val="24"/>
              </w:rPr>
              <w:t>B. Tập hợp nhiều quần thể sinh vật.</w:t>
            </w:r>
          </w:p>
          <w:p w14:paraId="3D1496F6" w14:textId="77777777" w:rsidR="009648D7" w:rsidRPr="00DF079E" w:rsidRDefault="009648D7" w:rsidP="00D01E30">
            <w:pPr>
              <w:rPr>
                <w:rFonts w:cs="Times New Roman"/>
                <w:sz w:val="24"/>
                <w:szCs w:val="24"/>
              </w:rPr>
            </w:pPr>
            <w:r w:rsidRPr="00DF079E">
              <w:rPr>
                <w:rFonts w:cs="Times New Roman"/>
                <w:sz w:val="24"/>
                <w:szCs w:val="24"/>
              </w:rPr>
              <w:lastRenderedPageBreak/>
              <w:t>C. Gồm các sinh vật trong cùng một loài.</w:t>
            </w:r>
          </w:p>
          <w:p w14:paraId="59F03F2C" w14:textId="77777777" w:rsidR="009648D7" w:rsidRPr="00DF079E" w:rsidRDefault="009648D7" w:rsidP="00D01E30">
            <w:pPr>
              <w:rPr>
                <w:rFonts w:cs="Times New Roman"/>
                <w:sz w:val="24"/>
                <w:szCs w:val="24"/>
              </w:rPr>
            </w:pPr>
            <w:r w:rsidRPr="00DF079E">
              <w:rPr>
                <w:rFonts w:cs="Times New Roman"/>
                <w:sz w:val="24"/>
                <w:szCs w:val="24"/>
              </w:rPr>
              <w:t>D. Gồm các sinh vật khác loài.</w:t>
            </w:r>
          </w:p>
        </w:tc>
      </w:tr>
      <w:tr w:rsidR="009648D7" w:rsidRPr="00DF079E" w14:paraId="4E7DDBC1" w14:textId="77777777" w:rsidTr="00D01E30">
        <w:tc>
          <w:tcPr>
            <w:tcW w:w="1560" w:type="dxa"/>
            <w:vMerge/>
            <w:shd w:val="clear" w:color="auto" w:fill="auto"/>
            <w:vAlign w:val="center"/>
          </w:tcPr>
          <w:p w14:paraId="50D677F2" w14:textId="77777777" w:rsidR="009648D7" w:rsidRPr="00DF079E" w:rsidRDefault="009648D7" w:rsidP="00D01E30">
            <w:pPr>
              <w:rPr>
                <w:rFonts w:cs="Times New Roman"/>
                <w:b/>
                <w:bCs/>
                <w:sz w:val="24"/>
                <w:szCs w:val="24"/>
                <w:lang w:val="es-MX"/>
              </w:rPr>
            </w:pPr>
          </w:p>
        </w:tc>
        <w:tc>
          <w:tcPr>
            <w:tcW w:w="8647" w:type="dxa"/>
            <w:shd w:val="clear" w:color="auto" w:fill="auto"/>
          </w:tcPr>
          <w:p w14:paraId="4EC458C1"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188.</w:t>
            </w:r>
            <w:r w:rsidRPr="00DF079E">
              <w:rPr>
                <w:rFonts w:cs="Times New Roman"/>
                <w:sz w:val="24"/>
                <w:szCs w:val="24"/>
              </w:rPr>
              <w:t> Trong các hệ sinh thái trên cạn, loài ưu thế thường thuộc về giới nào?</w:t>
            </w:r>
          </w:p>
          <w:p w14:paraId="5D8DB5C9"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Giới thực vật.               </w:t>
            </w:r>
          </w:p>
          <w:p w14:paraId="2083B969" w14:textId="77777777" w:rsidR="009648D7" w:rsidRPr="00DF079E" w:rsidRDefault="009648D7" w:rsidP="00D01E30">
            <w:pPr>
              <w:rPr>
                <w:rFonts w:cs="Times New Roman"/>
                <w:sz w:val="24"/>
                <w:szCs w:val="24"/>
              </w:rPr>
            </w:pPr>
            <w:r w:rsidRPr="00DF079E">
              <w:rPr>
                <w:rFonts w:cs="Times New Roman"/>
                <w:sz w:val="24"/>
                <w:szCs w:val="24"/>
              </w:rPr>
              <w:t>B. Giới động vật.          </w:t>
            </w:r>
          </w:p>
          <w:p w14:paraId="786CBF5E" w14:textId="77777777" w:rsidR="009648D7" w:rsidRPr="00DF079E" w:rsidRDefault="009648D7" w:rsidP="00D01E30">
            <w:pPr>
              <w:rPr>
                <w:rFonts w:cs="Times New Roman"/>
                <w:sz w:val="24"/>
                <w:szCs w:val="24"/>
              </w:rPr>
            </w:pPr>
            <w:r w:rsidRPr="00DF079E">
              <w:rPr>
                <w:rFonts w:cs="Times New Roman"/>
                <w:sz w:val="24"/>
                <w:szCs w:val="24"/>
              </w:rPr>
              <w:t>C. Giới nấm.                  </w:t>
            </w:r>
          </w:p>
          <w:p w14:paraId="7EF66B43" w14:textId="77777777" w:rsidR="009648D7" w:rsidRPr="00DF079E" w:rsidRDefault="009648D7" w:rsidP="00D01E30">
            <w:pPr>
              <w:rPr>
                <w:rFonts w:cs="Times New Roman"/>
                <w:sz w:val="24"/>
                <w:szCs w:val="24"/>
              </w:rPr>
            </w:pPr>
            <w:r w:rsidRPr="00DF079E">
              <w:rPr>
                <w:rFonts w:cs="Times New Roman"/>
                <w:sz w:val="24"/>
                <w:szCs w:val="24"/>
              </w:rPr>
              <w:t>D. Giới nhân sơ (vi khuẩn).</w:t>
            </w:r>
          </w:p>
        </w:tc>
      </w:tr>
      <w:tr w:rsidR="009648D7" w:rsidRPr="00DF079E" w14:paraId="35A6B11D" w14:textId="77777777" w:rsidTr="00D01E30">
        <w:tc>
          <w:tcPr>
            <w:tcW w:w="1560" w:type="dxa"/>
            <w:vMerge/>
            <w:shd w:val="clear" w:color="auto" w:fill="auto"/>
            <w:vAlign w:val="center"/>
          </w:tcPr>
          <w:p w14:paraId="4D64630A" w14:textId="77777777" w:rsidR="009648D7" w:rsidRPr="00DF079E" w:rsidRDefault="009648D7" w:rsidP="00D01E30">
            <w:pPr>
              <w:rPr>
                <w:rFonts w:cs="Times New Roman"/>
                <w:b/>
                <w:bCs/>
                <w:sz w:val="24"/>
                <w:szCs w:val="24"/>
                <w:lang w:val="es-MX"/>
              </w:rPr>
            </w:pPr>
          </w:p>
        </w:tc>
        <w:tc>
          <w:tcPr>
            <w:tcW w:w="8647" w:type="dxa"/>
            <w:shd w:val="clear" w:color="auto" w:fill="auto"/>
          </w:tcPr>
          <w:p w14:paraId="1F384E00"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189.</w:t>
            </w:r>
            <w:r w:rsidRPr="00DF079E">
              <w:rPr>
                <w:rFonts w:cs="Times New Roman"/>
                <w:sz w:val="24"/>
                <w:szCs w:val="24"/>
              </w:rPr>
              <w:t xml:space="preserve"> Hãy lựa chọn phát biểu </w:t>
            </w:r>
            <w:r w:rsidRPr="00DF079E">
              <w:rPr>
                <w:rFonts w:cs="Times New Roman"/>
                <w:b/>
                <w:sz w:val="24"/>
                <w:szCs w:val="24"/>
              </w:rPr>
              <w:t>sai</w:t>
            </w:r>
            <w:r w:rsidRPr="00DF079E">
              <w:rPr>
                <w:rFonts w:cs="Times New Roman"/>
                <w:sz w:val="24"/>
                <w:szCs w:val="24"/>
              </w:rPr>
              <w:t xml:space="preserve"> trong các phát biểu sau:</w:t>
            </w:r>
          </w:p>
          <w:p w14:paraId="4E1527E5" w14:textId="77777777" w:rsidR="009648D7" w:rsidRPr="00DF079E" w:rsidRDefault="009648D7" w:rsidP="00D01E30">
            <w:pPr>
              <w:rPr>
                <w:rFonts w:cs="Times New Roman"/>
                <w:color w:val="FF0000"/>
                <w:sz w:val="24"/>
                <w:szCs w:val="24"/>
              </w:rPr>
            </w:pPr>
            <w:r w:rsidRPr="00DF079E">
              <w:rPr>
                <w:rFonts w:cs="Times New Roman"/>
                <w:b/>
                <w:bCs/>
                <w:color w:val="FF0000"/>
                <w:sz w:val="24"/>
                <w:szCs w:val="24"/>
              </w:rPr>
              <w:t>A. Quần xã có cấu trúc không ổn định, luôn thay đổi.</w:t>
            </w:r>
          </w:p>
          <w:p w14:paraId="1CA86A7D" w14:textId="77777777" w:rsidR="009648D7" w:rsidRPr="00DF079E" w:rsidRDefault="009648D7" w:rsidP="00D01E30">
            <w:pPr>
              <w:rPr>
                <w:rFonts w:cs="Times New Roman"/>
                <w:sz w:val="24"/>
                <w:szCs w:val="24"/>
              </w:rPr>
            </w:pPr>
            <w:r w:rsidRPr="00DF079E">
              <w:rPr>
                <w:rFonts w:cs="Times New Roman"/>
                <w:sz w:val="24"/>
                <w:szCs w:val="24"/>
              </w:rPr>
              <w:t>B. Độ đa dạng của quần xã thể hiện bởi mức độ phong phú về số lượng loài trong quần xã.</w:t>
            </w:r>
          </w:p>
          <w:p w14:paraId="0409FF47" w14:textId="77777777" w:rsidR="009648D7" w:rsidRPr="00DF079E" w:rsidRDefault="009648D7" w:rsidP="00D01E30">
            <w:pPr>
              <w:rPr>
                <w:rFonts w:cs="Times New Roman"/>
                <w:sz w:val="24"/>
                <w:szCs w:val="24"/>
              </w:rPr>
            </w:pPr>
            <w:r w:rsidRPr="00DF079E">
              <w:rPr>
                <w:rFonts w:cs="Times New Roman"/>
                <w:sz w:val="24"/>
                <w:szCs w:val="24"/>
              </w:rPr>
              <w:t>C. Số lượng cá thể trong quần xã thay đổi theo những thay đổi của ngoại cảnh.</w:t>
            </w:r>
          </w:p>
          <w:p w14:paraId="0E92ED4F" w14:textId="77777777" w:rsidR="009648D7" w:rsidRPr="00DF079E" w:rsidRDefault="009648D7" w:rsidP="00D01E30">
            <w:pPr>
              <w:rPr>
                <w:rFonts w:cs="Times New Roman"/>
                <w:sz w:val="24"/>
                <w:szCs w:val="24"/>
              </w:rPr>
            </w:pPr>
            <w:r w:rsidRPr="00DF079E">
              <w:rPr>
                <w:rFonts w:cs="Times New Roman"/>
                <w:sz w:val="24"/>
                <w:szCs w:val="24"/>
              </w:rPr>
              <w:t>D. Số lượng loài trong quần xã được đánh giá qua những chỉ số về độ đa dang, độ nhiều, độ thường gặp.</w:t>
            </w:r>
          </w:p>
        </w:tc>
      </w:tr>
      <w:tr w:rsidR="009648D7" w:rsidRPr="00DF079E" w14:paraId="01DA16CC" w14:textId="77777777" w:rsidTr="00D01E30">
        <w:tc>
          <w:tcPr>
            <w:tcW w:w="1560" w:type="dxa"/>
            <w:vMerge/>
            <w:shd w:val="clear" w:color="auto" w:fill="auto"/>
            <w:vAlign w:val="center"/>
          </w:tcPr>
          <w:p w14:paraId="56E56EF7" w14:textId="77777777" w:rsidR="009648D7" w:rsidRPr="00DF079E" w:rsidRDefault="009648D7" w:rsidP="00D01E30">
            <w:pPr>
              <w:rPr>
                <w:rFonts w:cs="Times New Roman"/>
                <w:b/>
                <w:bCs/>
                <w:sz w:val="24"/>
                <w:szCs w:val="24"/>
                <w:lang w:val="es-MX"/>
              </w:rPr>
            </w:pPr>
          </w:p>
        </w:tc>
        <w:tc>
          <w:tcPr>
            <w:tcW w:w="8647" w:type="dxa"/>
            <w:shd w:val="clear" w:color="auto" w:fill="auto"/>
          </w:tcPr>
          <w:p w14:paraId="3ADED3DF"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190.</w:t>
            </w:r>
            <w:r w:rsidRPr="00DF079E">
              <w:rPr>
                <w:rFonts w:cs="Times New Roman"/>
                <w:b/>
                <w:sz w:val="24"/>
                <w:szCs w:val="24"/>
                <w:lang w:val="es-MX"/>
              </w:rPr>
              <w:t xml:space="preserve"> </w:t>
            </w:r>
            <w:r w:rsidRPr="00DF079E">
              <w:rPr>
                <w:rFonts w:cs="Times New Roman"/>
                <w:sz w:val="24"/>
                <w:szCs w:val="24"/>
              </w:rPr>
              <w:t>Những nhân tố sinh thái nào ảnh hưởng tới quần xã sinh vật, tạo nên sự thay đổi?</w:t>
            </w:r>
          </w:p>
          <w:p w14:paraId="1172D932" w14:textId="77777777" w:rsidR="009648D7" w:rsidRPr="00DF079E" w:rsidRDefault="009648D7" w:rsidP="00D01E30">
            <w:pPr>
              <w:rPr>
                <w:rFonts w:cs="Times New Roman"/>
                <w:b/>
                <w:bCs/>
                <w:color w:val="008000"/>
                <w:sz w:val="24"/>
                <w:szCs w:val="24"/>
              </w:rPr>
            </w:pPr>
            <w:r w:rsidRPr="00DF079E">
              <w:rPr>
                <w:rFonts w:cs="Times New Roman"/>
                <w:b/>
                <w:bCs/>
                <w:color w:val="FF0000"/>
                <w:sz w:val="24"/>
                <w:szCs w:val="24"/>
              </w:rPr>
              <w:t>A. Nhân tố sinh thái vô sinh và hữu sinh.</w:t>
            </w:r>
          </w:p>
          <w:p w14:paraId="7E031C11" w14:textId="77777777" w:rsidR="009648D7" w:rsidRPr="00DF079E" w:rsidRDefault="009648D7" w:rsidP="00D01E30">
            <w:pPr>
              <w:rPr>
                <w:rFonts w:cs="Times New Roman"/>
                <w:sz w:val="24"/>
                <w:szCs w:val="24"/>
              </w:rPr>
            </w:pPr>
            <w:r w:rsidRPr="00DF079E">
              <w:rPr>
                <w:rFonts w:cs="Times New Roman"/>
                <w:sz w:val="24"/>
                <w:szCs w:val="24"/>
              </w:rPr>
              <w:t>B. Nhân tố sinh thái vô sinh.</w:t>
            </w:r>
          </w:p>
          <w:p w14:paraId="5858AE43" w14:textId="77777777" w:rsidR="009648D7" w:rsidRPr="00DF079E" w:rsidRDefault="009648D7" w:rsidP="00D01E30">
            <w:pPr>
              <w:rPr>
                <w:rFonts w:cs="Times New Roman"/>
                <w:sz w:val="24"/>
                <w:szCs w:val="24"/>
              </w:rPr>
            </w:pPr>
            <w:r w:rsidRPr="00DF079E">
              <w:rPr>
                <w:rFonts w:cs="Times New Roman"/>
                <w:sz w:val="24"/>
                <w:szCs w:val="24"/>
              </w:rPr>
              <w:t>C. Nhân tố sinh thái hữu sinh.</w:t>
            </w:r>
          </w:p>
          <w:p w14:paraId="5D22245E" w14:textId="77777777" w:rsidR="009648D7" w:rsidRPr="00DF079E" w:rsidRDefault="009648D7" w:rsidP="00D01E30">
            <w:pPr>
              <w:rPr>
                <w:rFonts w:cs="Times New Roman"/>
                <w:sz w:val="24"/>
                <w:szCs w:val="24"/>
              </w:rPr>
            </w:pPr>
            <w:r w:rsidRPr="00DF079E">
              <w:rPr>
                <w:rFonts w:cs="Times New Roman"/>
                <w:sz w:val="24"/>
                <w:szCs w:val="24"/>
              </w:rPr>
              <w:t>D. Nhân tố ánh sáng, nhiệt độ, con người.</w:t>
            </w:r>
          </w:p>
        </w:tc>
      </w:tr>
      <w:tr w:rsidR="009648D7" w:rsidRPr="00DF079E" w14:paraId="56CE6624" w14:textId="77777777" w:rsidTr="00D01E30">
        <w:tc>
          <w:tcPr>
            <w:tcW w:w="1560" w:type="dxa"/>
            <w:vMerge/>
            <w:shd w:val="clear" w:color="auto" w:fill="auto"/>
            <w:vAlign w:val="center"/>
          </w:tcPr>
          <w:p w14:paraId="26A95220" w14:textId="77777777" w:rsidR="009648D7" w:rsidRPr="00DF079E" w:rsidRDefault="009648D7" w:rsidP="00D01E30">
            <w:pPr>
              <w:rPr>
                <w:rFonts w:cs="Times New Roman"/>
                <w:b/>
                <w:bCs/>
                <w:sz w:val="24"/>
                <w:szCs w:val="24"/>
                <w:lang w:val="es-MX"/>
              </w:rPr>
            </w:pPr>
          </w:p>
        </w:tc>
        <w:tc>
          <w:tcPr>
            <w:tcW w:w="8647" w:type="dxa"/>
            <w:shd w:val="clear" w:color="auto" w:fill="auto"/>
          </w:tcPr>
          <w:p w14:paraId="48C04A14"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191.</w:t>
            </w:r>
            <w:r w:rsidRPr="00DF079E">
              <w:rPr>
                <w:rFonts w:cs="Times New Roman"/>
                <w:b/>
                <w:sz w:val="24"/>
                <w:szCs w:val="24"/>
                <w:lang w:val="es-MX"/>
              </w:rPr>
              <w:t xml:space="preserve"> </w:t>
            </w:r>
            <w:r w:rsidRPr="00DF079E">
              <w:rPr>
                <w:rFonts w:cs="Times New Roman"/>
                <w:sz w:val="24"/>
                <w:szCs w:val="24"/>
              </w:rPr>
              <w:t>Quần xã sinh vật có những dấu hiệu điển hình nào?</w:t>
            </w:r>
          </w:p>
          <w:p w14:paraId="13E6B171"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Số lượng và thành phần loài trong quần xã.</w:t>
            </w:r>
          </w:p>
          <w:p w14:paraId="1431FD2B" w14:textId="77777777" w:rsidR="009648D7" w:rsidRPr="00DF079E" w:rsidRDefault="009648D7" w:rsidP="00D01E30">
            <w:pPr>
              <w:rPr>
                <w:rFonts w:cs="Times New Roman"/>
                <w:sz w:val="24"/>
                <w:szCs w:val="24"/>
              </w:rPr>
            </w:pPr>
            <w:r w:rsidRPr="00DF079E">
              <w:rPr>
                <w:rFonts w:cs="Times New Roman"/>
                <w:sz w:val="24"/>
                <w:szCs w:val="24"/>
              </w:rPr>
              <w:t>B. Số lượng các loài trong quần xã.</w:t>
            </w:r>
          </w:p>
          <w:p w14:paraId="5CCA082D" w14:textId="77777777" w:rsidR="009648D7" w:rsidRPr="00DF079E" w:rsidRDefault="009648D7" w:rsidP="00D01E30">
            <w:pPr>
              <w:rPr>
                <w:rFonts w:cs="Times New Roman"/>
                <w:sz w:val="24"/>
                <w:szCs w:val="24"/>
              </w:rPr>
            </w:pPr>
            <w:r w:rsidRPr="00DF079E">
              <w:rPr>
                <w:rFonts w:cs="Times New Roman"/>
                <w:sz w:val="24"/>
                <w:szCs w:val="24"/>
              </w:rPr>
              <w:t>C. Thành phần loài trong quần xã.</w:t>
            </w:r>
          </w:p>
          <w:p w14:paraId="4DA890F8" w14:textId="77777777" w:rsidR="009648D7" w:rsidRPr="00DF079E" w:rsidRDefault="009648D7" w:rsidP="00D01E30">
            <w:pPr>
              <w:rPr>
                <w:rFonts w:cs="Times New Roman"/>
                <w:sz w:val="24"/>
                <w:szCs w:val="24"/>
              </w:rPr>
            </w:pPr>
            <w:r w:rsidRPr="00DF079E">
              <w:rPr>
                <w:rFonts w:cs="Times New Roman"/>
                <w:sz w:val="24"/>
                <w:szCs w:val="24"/>
              </w:rPr>
              <w:t>D. Số lượng các cá thể của từng loài trong quần xã.</w:t>
            </w:r>
          </w:p>
        </w:tc>
      </w:tr>
      <w:tr w:rsidR="009648D7" w:rsidRPr="00DF079E" w14:paraId="2324F554" w14:textId="77777777" w:rsidTr="00D01E30">
        <w:trPr>
          <w:trHeight w:val="1942"/>
        </w:trPr>
        <w:tc>
          <w:tcPr>
            <w:tcW w:w="1560" w:type="dxa"/>
            <w:vMerge/>
            <w:shd w:val="clear" w:color="auto" w:fill="auto"/>
            <w:vAlign w:val="center"/>
          </w:tcPr>
          <w:p w14:paraId="47314A12" w14:textId="77777777" w:rsidR="009648D7" w:rsidRPr="00DF079E" w:rsidRDefault="009648D7" w:rsidP="00D01E30">
            <w:pPr>
              <w:rPr>
                <w:rFonts w:cs="Times New Roman"/>
                <w:b/>
                <w:bCs/>
                <w:sz w:val="24"/>
                <w:szCs w:val="24"/>
                <w:lang w:val="es-MX"/>
              </w:rPr>
            </w:pPr>
          </w:p>
        </w:tc>
        <w:tc>
          <w:tcPr>
            <w:tcW w:w="8647" w:type="dxa"/>
            <w:shd w:val="clear" w:color="auto" w:fill="auto"/>
          </w:tcPr>
          <w:p w14:paraId="48F369F5" w14:textId="77777777" w:rsidR="009648D7" w:rsidRPr="00DF079E" w:rsidRDefault="009648D7" w:rsidP="00D01E30">
            <w:pPr>
              <w:rPr>
                <w:rFonts w:cs="Times New Roman"/>
                <w:color w:val="212529"/>
                <w:sz w:val="24"/>
                <w:szCs w:val="24"/>
              </w:rPr>
            </w:pPr>
            <w:r w:rsidRPr="00DF079E">
              <w:rPr>
                <w:rFonts w:cs="Times New Roman"/>
                <w:b/>
                <w:color w:val="0070C0"/>
                <w:sz w:val="24"/>
                <w:szCs w:val="24"/>
                <w:u w:val="single"/>
                <w:lang w:val="es-MX"/>
              </w:rPr>
              <w:t>Câu 192.</w:t>
            </w:r>
            <w:r w:rsidRPr="00DF079E">
              <w:rPr>
                <w:rFonts w:cs="Times New Roman"/>
                <w:color w:val="212529"/>
                <w:sz w:val="24"/>
                <w:szCs w:val="24"/>
              </w:rPr>
              <w:t xml:space="preserve"> Đặc điểm nào có ở quần xã mà </w:t>
            </w:r>
            <w:r w:rsidRPr="00DF079E">
              <w:rPr>
                <w:rFonts w:cs="Times New Roman"/>
                <w:bCs/>
                <w:color w:val="212529"/>
                <w:sz w:val="24"/>
                <w:szCs w:val="24"/>
              </w:rPr>
              <w:t xml:space="preserve">không </w:t>
            </w:r>
            <w:r w:rsidRPr="00DF079E">
              <w:rPr>
                <w:rFonts w:cs="Times New Roman"/>
                <w:color w:val="212529"/>
                <w:sz w:val="24"/>
                <w:szCs w:val="24"/>
              </w:rPr>
              <w:t>có ở quần thể sinh vật?</w:t>
            </w:r>
          </w:p>
          <w:p w14:paraId="3D34B88A"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Tập hợp các quần thể thuộc nhiều loài sinh vật.</w:t>
            </w:r>
          </w:p>
          <w:p w14:paraId="2A986C7D" w14:textId="77777777" w:rsidR="009648D7" w:rsidRPr="00DF079E" w:rsidRDefault="009648D7" w:rsidP="00D01E30">
            <w:pPr>
              <w:rPr>
                <w:rFonts w:cs="Times New Roman"/>
                <w:color w:val="212529"/>
                <w:sz w:val="24"/>
                <w:szCs w:val="24"/>
              </w:rPr>
            </w:pPr>
            <w:r w:rsidRPr="00DF079E">
              <w:rPr>
                <w:rFonts w:cs="Times New Roman"/>
                <w:color w:val="212529"/>
                <w:sz w:val="24"/>
                <w:szCs w:val="24"/>
              </w:rPr>
              <w:t>B. Có số cá thể cùng một loài.</w:t>
            </w:r>
          </w:p>
          <w:p w14:paraId="3486AF88" w14:textId="77777777" w:rsidR="009648D7" w:rsidRPr="00DF079E" w:rsidRDefault="009648D7" w:rsidP="00D01E30">
            <w:pPr>
              <w:rPr>
                <w:rFonts w:cs="Times New Roman"/>
                <w:color w:val="212529"/>
                <w:sz w:val="24"/>
                <w:szCs w:val="24"/>
              </w:rPr>
            </w:pPr>
            <w:r w:rsidRPr="00DF079E">
              <w:rPr>
                <w:rFonts w:cs="Times New Roman"/>
                <w:color w:val="212529"/>
                <w:sz w:val="24"/>
                <w:szCs w:val="24"/>
              </w:rPr>
              <w:t>C. Cùng phân bố trong một khoảng không gian xác định.</w:t>
            </w:r>
          </w:p>
          <w:p w14:paraId="2E08D01F" w14:textId="77777777" w:rsidR="009648D7" w:rsidRPr="00DF079E" w:rsidRDefault="009648D7" w:rsidP="00D01E30">
            <w:pPr>
              <w:rPr>
                <w:rFonts w:cs="Times New Roman"/>
                <w:color w:val="212529"/>
                <w:sz w:val="24"/>
                <w:szCs w:val="24"/>
              </w:rPr>
            </w:pPr>
            <w:r w:rsidRPr="00DF079E">
              <w:rPr>
                <w:rFonts w:cs="Times New Roman"/>
                <w:color w:val="212529"/>
                <w:sz w:val="24"/>
                <w:szCs w:val="24"/>
              </w:rPr>
              <w:t>D. Xảy ra hiện tượng giao phối và sinh sản.</w:t>
            </w:r>
          </w:p>
        </w:tc>
      </w:tr>
      <w:tr w:rsidR="009648D7" w:rsidRPr="00DF079E" w14:paraId="63AD53E3" w14:textId="77777777" w:rsidTr="00D01E30">
        <w:tc>
          <w:tcPr>
            <w:tcW w:w="1560" w:type="dxa"/>
            <w:vMerge w:val="restart"/>
            <w:shd w:val="clear" w:color="auto" w:fill="auto"/>
            <w:vAlign w:val="center"/>
          </w:tcPr>
          <w:p w14:paraId="5BE4569B" w14:textId="77777777" w:rsidR="009648D7" w:rsidRPr="00DF079E" w:rsidRDefault="009648D7" w:rsidP="00D01E30">
            <w:pPr>
              <w:rPr>
                <w:rFonts w:cs="Times New Roman"/>
                <w:b/>
                <w:bCs/>
                <w:sz w:val="24"/>
                <w:szCs w:val="24"/>
                <w:lang w:val="es-MX"/>
              </w:rPr>
            </w:pPr>
          </w:p>
          <w:p w14:paraId="61DB4FE6" w14:textId="77777777" w:rsidR="009648D7" w:rsidRPr="00DF079E" w:rsidRDefault="009648D7" w:rsidP="00D01E30">
            <w:pPr>
              <w:rPr>
                <w:rFonts w:cs="Times New Roman"/>
                <w:b/>
                <w:bCs/>
                <w:sz w:val="24"/>
                <w:szCs w:val="24"/>
                <w:lang w:val="es-MX"/>
              </w:rPr>
            </w:pPr>
          </w:p>
          <w:p w14:paraId="3595115B" w14:textId="77777777" w:rsidR="009648D7" w:rsidRPr="00DF079E" w:rsidRDefault="009648D7" w:rsidP="00D01E30">
            <w:pPr>
              <w:rPr>
                <w:rFonts w:cs="Times New Roman"/>
                <w:b/>
                <w:bCs/>
                <w:sz w:val="24"/>
                <w:szCs w:val="24"/>
                <w:lang w:val="es-MX"/>
              </w:rPr>
            </w:pPr>
          </w:p>
          <w:p w14:paraId="32C7B1FE" w14:textId="77777777" w:rsidR="009648D7" w:rsidRPr="00DF079E" w:rsidRDefault="009648D7" w:rsidP="00D01E30">
            <w:pPr>
              <w:rPr>
                <w:rFonts w:cs="Times New Roman"/>
                <w:b/>
                <w:bCs/>
                <w:sz w:val="24"/>
                <w:szCs w:val="24"/>
                <w:lang w:val="es-MX"/>
              </w:rPr>
            </w:pPr>
          </w:p>
          <w:p w14:paraId="32042043"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Thông hiểu</w:t>
            </w:r>
          </w:p>
          <w:p w14:paraId="63566CA6" w14:textId="77777777" w:rsidR="009648D7" w:rsidRPr="00DF079E" w:rsidRDefault="009648D7" w:rsidP="00D01E30">
            <w:pPr>
              <w:rPr>
                <w:rFonts w:cs="Times New Roman"/>
                <w:b/>
                <w:bCs/>
                <w:sz w:val="24"/>
                <w:szCs w:val="24"/>
                <w:lang w:val="es-MX"/>
              </w:rPr>
            </w:pPr>
          </w:p>
        </w:tc>
        <w:tc>
          <w:tcPr>
            <w:tcW w:w="8647" w:type="dxa"/>
            <w:shd w:val="clear" w:color="auto" w:fill="auto"/>
          </w:tcPr>
          <w:p w14:paraId="059312FF"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lastRenderedPageBreak/>
              <w:t>Câu 193.</w:t>
            </w:r>
            <w:r w:rsidRPr="00DF079E">
              <w:rPr>
                <w:rFonts w:cs="Times New Roman"/>
                <w:sz w:val="24"/>
                <w:szCs w:val="24"/>
              </w:rPr>
              <w:t xml:space="preserve"> Quần xã sinh vật nào sau đây có độ đa dạng cao nhất?</w:t>
            </w:r>
          </w:p>
          <w:p w14:paraId="764C6952"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Quần xã sinh vật rừng mưa nhiệt đới.</w:t>
            </w:r>
          </w:p>
          <w:p w14:paraId="6C7160D4" w14:textId="77777777" w:rsidR="009648D7" w:rsidRPr="00DF079E" w:rsidRDefault="009648D7" w:rsidP="00D01E30">
            <w:pPr>
              <w:rPr>
                <w:rFonts w:cs="Times New Roman"/>
                <w:sz w:val="24"/>
                <w:szCs w:val="24"/>
              </w:rPr>
            </w:pPr>
            <w:r w:rsidRPr="00DF079E">
              <w:rPr>
                <w:rFonts w:cs="Times New Roman"/>
                <w:sz w:val="24"/>
                <w:szCs w:val="24"/>
              </w:rPr>
              <w:t>B. Quần xã sinh vật đồng cỏ.     </w:t>
            </w:r>
          </w:p>
          <w:p w14:paraId="549C9089" w14:textId="77777777" w:rsidR="009648D7" w:rsidRPr="00DF079E" w:rsidRDefault="009648D7" w:rsidP="00D01E30">
            <w:pPr>
              <w:rPr>
                <w:rFonts w:cs="Times New Roman"/>
                <w:sz w:val="24"/>
                <w:szCs w:val="24"/>
              </w:rPr>
            </w:pPr>
            <w:r w:rsidRPr="00DF079E">
              <w:rPr>
                <w:rFonts w:cs="Times New Roman"/>
                <w:sz w:val="24"/>
                <w:szCs w:val="24"/>
              </w:rPr>
              <w:t>C. Quần xã sa mạc.                                  </w:t>
            </w:r>
          </w:p>
          <w:p w14:paraId="1561CACA" w14:textId="77777777" w:rsidR="009648D7" w:rsidRPr="00DF079E" w:rsidRDefault="009648D7" w:rsidP="00D01E30">
            <w:pPr>
              <w:rPr>
                <w:rFonts w:cs="Times New Roman"/>
                <w:sz w:val="24"/>
                <w:szCs w:val="24"/>
              </w:rPr>
            </w:pPr>
            <w:r w:rsidRPr="00DF079E">
              <w:rPr>
                <w:rFonts w:cs="Times New Roman"/>
                <w:sz w:val="24"/>
                <w:szCs w:val="24"/>
              </w:rPr>
              <w:t>D. Quần xã sinh vật rừng lá rộng ôn đới.</w:t>
            </w:r>
          </w:p>
        </w:tc>
      </w:tr>
      <w:tr w:rsidR="009648D7" w:rsidRPr="00DF079E" w14:paraId="6B80B39A" w14:textId="77777777" w:rsidTr="00D01E30">
        <w:trPr>
          <w:trHeight w:val="2264"/>
        </w:trPr>
        <w:tc>
          <w:tcPr>
            <w:tcW w:w="1560" w:type="dxa"/>
            <w:vMerge/>
            <w:shd w:val="clear" w:color="auto" w:fill="auto"/>
            <w:vAlign w:val="center"/>
          </w:tcPr>
          <w:p w14:paraId="0B7827A0" w14:textId="77777777" w:rsidR="009648D7" w:rsidRPr="00DF079E" w:rsidRDefault="009648D7" w:rsidP="00D01E30">
            <w:pPr>
              <w:rPr>
                <w:rFonts w:cs="Times New Roman"/>
                <w:b/>
                <w:bCs/>
                <w:sz w:val="24"/>
                <w:szCs w:val="24"/>
                <w:lang w:val="es-MX"/>
              </w:rPr>
            </w:pPr>
          </w:p>
        </w:tc>
        <w:tc>
          <w:tcPr>
            <w:tcW w:w="8647" w:type="dxa"/>
            <w:shd w:val="clear" w:color="auto" w:fill="auto"/>
          </w:tcPr>
          <w:p w14:paraId="1B94D7C7"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194.</w:t>
            </w:r>
            <w:r w:rsidRPr="00DF079E">
              <w:rPr>
                <w:rFonts w:cs="Times New Roman"/>
                <w:b/>
                <w:sz w:val="24"/>
                <w:szCs w:val="24"/>
                <w:lang w:val="es-MX"/>
              </w:rPr>
              <w:t xml:space="preserve"> </w:t>
            </w:r>
            <w:r w:rsidRPr="00DF079E">
              <w:rPr>
                <w:rFonts w:cs="Times New Roman"/>
                <w:sz w:val="24"/>
                <w:szCs w:val="24"/>
              </w:rPr>
              <w:t>Hiện tượng số lượng cá thể của quần thể bị kìm hãm ở mức nhất định bởi quan hệ sinh thái trong quần xã gọi là gì?</w:t>
            </w:r>
          </w:p>
          <w:p w14:paraId="3826BF0A"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Khống chế sinh học.</w:t>
            </w:r>
          </w:p>
          <w:p w14:paraId="417BC2FE" w14:textId="77777777" w:rsidR="009648D7" w:rsidRPr="00DF079E" w:rsidRDefault="009648D7" w:rsidP="00D01E30">
            <w:pPr>
              <w:rPr>
                <w:rFonts w:cs="Times New Roman"/>
                <w:color w:val="000000"/>
                <w:sz w:val="24"/>
                <w:szCs w:val="24"/>
              </w:rPr>
            </w:pPr>
            <w:r w:rsidRPr="00DF079E">
              <w:rPr>
                <w:rFonts w:cs="Times New Roman"/>
                <w:color w:val="000000"/>
                <w:sz w:val="24"/>
                <w:szCs w:val="24"/>
              </w:rPr>
              <w:t>B. Cân bằng sinh học.</w:t>
            </w:r>
          </w:p>
          <w:p w14:paraId="43F45461" w14:textId="77777777" w:rsidR="009648D7" w:rsidRPr="00DF079E" w:rsidRDefault="009648D7" w:rsidP="00D01E30">
            <w:pPr>
              <w:rPr>
                <w:rFonts w:cs="Times New Roman"/>
                <w:color w:val="000000"/>
                <w:sz w:val="24"/>
                <w:szCs w:val="24"/>
              </w:rPr>
            </w:pPr>
            <w:r w:rsidRPr="00DF079E">
              <w:rPr>
                <w:rFonts w:cs="Times New Roman"/>
                <w:color w:val="000000"/>
                <w:sz w:val="24"/>
                <w:szCs w:val="24"/>
              </w:rPr>
              <w:t>C. Cân bằng quần thể.</w:t>
            </w:r>
          </w:p>
          <w:p w14:paraId="0F55D95E"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Giới hạn sinh thái.</w:t>
            </w:r>
          </w:p>
        </w:tc>
      </w:tr>
      <w:tr w:rsidR="009648D7" w:rsidRPr="00DF079E" w14:paraId="766238E2" w14:textId="77777777" w:rsidTr="00D01E30">
        <w:tc>
          <w:tcPr>
            <w:tcW w:w="1560" w:type="dxa"/>
            <w:vMerge/>
            <w:shd w:val="clear" w:color="auto" w:fill="auto"/>
            <w:vAlign w:val="center"/>
          </w:tcPr>
          <w:p w14:paraId="43770D96" w14:textId="77777777" w:rsidR="009648D7" w:rsidRPr="00DF079E" w:rsidRDefault="009648D7" w:rsidP="00D01E30">
            <w:pPr>
              <w:rPr>
                <w:rFonts w:cs="Times New Roman"/>
                <w:b/>
                <w:bCs/>
                <w:sz w:val="24"/>
                <w:szCs w:val="24"/>
                <w:lang w:val="es-MX"/>
              </w:rPr>
            </w:pPr>
          </w:p>
        </w:tc>
        <w:tc>
          <w:tcPr>
            <w:tcW w:w="8647" w:type="dxa"/>
            <w:shd w:val="clear" w:color="auto" w:fill="auto"/>
          </w:tcPr>
          <w:p w14:paraId="49510A09" w14:textId="77777777" w:rsidR="009648D7" w:rsidRPr="00DF079E" w:rsidRDefault="009648D7" w:rsidP="00D01E30">
            <w:pPr>
              <w:rPr>
                <w:rFonts w:cs="Times New Roman"/>
                <w:color w:val="212529"/>
                <w:sz w:val="24"/>
                <w:szCs w:val="24"/>
              </w:rPr>
            </w:pPr>
            <w:r w:rsidRPr="00DF079E">
              <w:rPr>
                <w:rFonts w:cs="Times New Roman"/>
                <w:b/>
                <w:color w:val="0070C0"/>
                <w:sz w:val="24"/>
                <w:szCs w:val="24"/>
                <w:u w:val="single"/>
                <w:lang w:val="es-MX"/>
              </w:rPr>
              <w:t>Câu 195.</w:t>
            </w:r>
            <w:r w:rsidRPr="00DF079E">
              <w:rPr>
                <w:rFonts w:cs="Times New Roman"/>
                <w:color w:val="212529"/>
                <w:sz w:val="24"/>
                <w:szCs w:val="24"/>
              </w:rPr>
              <w:t xml:space="preserve"> Độ nhiều của quần xã sinh vật thể hiện ở yếu tố nào?</w:t>
            </w:r>
          </w:p>
          <w:p w14:paraId="44FACD3E"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Mật độ các cá thể của từng quần thể trong quần xã.</w:t>
            </w:r>
          </w:p>
          <w:p w14:paraId="64A0926C" w14:textId="77777777" w:rsidR="009648D7" w:rsidRPr="00DF079E" w:rsidRDefault="009648D7" w:rsidP="00D01E30">
            <w:pPr>
              <w:rPr>
                <w:rFonts w:cs="Times New Roman"/>
                <w:sz w:val="24"/>
                <w:szCs w:val="24"/>
              </w:rPr>
            </w:pPr>
            <w:r w:rsidRPr="00DF079E">
              <w:rPr>
                <w:rFonts w:cs="Times New Roman"/>
                <w:sz w:val="24"/>
                <w:szCs w:val="24"/>
              </w:rPr>
              <w:t>B. Tỉ lệ tử vong của một quần thể nào đó giảm xuống.</w:t>
            </w:r>
          </w:p>
          <w:p w14:paraId="7F1E1D56" w14:textId="77777777" w:rsidR="009648D7" w:rsidRPr="00DF079E" w:rsidRDefault="009648D7" w:rsidP="00D01E30">
            <w:pPr>
              <w:rPr>
                <w:rFonts w:cs="Times New Roman"/>
                <w:color w:val="212529"/>
                <w:sz w:val="24"/>
                <w:szCs w:val="24"/>
              </w:rPr>
            </w:pPr>
            <w:r w:rsidRPr="00DF079E">
              <w:rPr>
                <w:rFonts w:cs="Times New Roman"/>
                <w:color w:val="212529"/>
                <w:sz w:val="24"/>
                <w:szCs w:val="24"/>
              </w:rPr>
              <w:t>C. Khả năng sinh sản của các cá thể trong một quần thể sinh vật nào đó tăng lên.</w:t>
            </w:r>
          </w:p>
          <w:p w14:paraId="41585FDB" w14:textId="77777777" w:rsidR="009648D7" w:rsidRPr="00DF079E" w:rsidRDefault="009648D7" w:rsidP="00D01E30">
            <w:pPr>
              <w:rPr>
                <w:rFonts w:cs="Times New Roman"/>
                <w:color w:val="212529"/>
                <w:sz w:val="24"/>
                <w:szCs w:val="24"/>
              </w:rPr>
            </w:pPr>
            <w:r w:rsidRPr="00DF079E">
              <w:rPr>
                <w:rFonts w:cs="Times New Roman"/>
                <w:color w:val="212529"/>
                <w:sz w:val="24"/>
                <w:szCs w:val="24"/>
              </w:rPr>
              <w:t>D. Mức độ di cư của các cá thể trong quần xã sinh vật.</w:t>
            </w:r>
          </w:p>
        </w:tc>
      </w:tr>
      <w:tr w:rsidR="009648D7" w:rsidRPr="00DF079E" w14:paraId="02AE8CD3" w14:textId="77777777" w:rsidTr="00D01E30">
        <w:tc>
          <w:tcPr>
            <w:tcW w:w="1560" w:type="dxa"/>
            <w:vMerge/>
            <w:shd w:val="clear" w:color="auto" w:fill="auto"/>
            <w:vAlign w:val="center"/>
          </w:tcPr>
          <w:p w14:paraId="312D3E9F" w14:textId="77777777" w:rsidR="009648D7" w:rsidRPr="00DF079E" w:rsidRDefault="009648D7" w:rsidP="00D01E30">
            <w:pPr>
              <w:rPr>
                <w:rFonts w:cs="Times New Roman"/>
                <w:b/>
                <w:bCs/>
                <w:sz w:val="24"/>
                <w:szCs w:val="24"/>
                <w:lang w:val="es-MX"/>
              </w:rPr>
            </w:pPr>
          </w:p>
        </w:tc>
        <w:tc>
          <w:tcPr>
            <w:tcW w:w="8647" w:type="dxa"/>
            <w:shd w:val="clear" w:color="auto" w:fill="auto"/>
          </w:tcPr>
          <w:p w14:paraId="2FC831CE" w14:textId="77777777" w:rsidR="009648D7" w:rsidRPr="00DF079E" w:rsidRDefault="009648D7" w:rsidP="00D01E30">
            <w:pPr>
              <w:rPr>
                <w:rFonts w:cs="Times New Roman"/>
                <w:color w:val="212529"/>
                <w:sz w:val="24"/>
                <w:szCs w:val="24"/>
              </w:rPr>
            </w:pPr>
            <w:r w:rsidRPr="00DF079E">
              <w:rPr>
                <w:rFonts w:cs="Times New Roman"/>
                <w:b/>
                <w:color w:val="0070C0"/>
                <w:sz w:val="24"/>
                <w:szCs w:val="24"/>
                <w:u w:val="single"/>
                <w:lang w:val="es-MX"/>
              </w:rPr>
              <w:t>Câu 196.</w:t>
            </w:r>
            <w:r w:rsidRPr="00DF079E">
              <w:rPr>
                <w:rFonts w:cs="Times New Roman"/>
                <w:b/>
                <w:sz w:val="24"/>
                <w:szCs w:val="24"/>
                <w:lang w:val="es-MX"/>
              </w:rPr>
              <w:t xml:space="preserve"> </w:t>
            </w:r>
            <w:r w:rsidRPr="00DF079E">
              <w:rPr>
                <w:rFonts w:cs="Times New Roman"/>
                <w:color w:val="212529"/>
                <w:sz w:val="24"/>
                <w:szCs w:val="24"/>
              </w:rPr>
              <w:t>Độ đa dạng của quần xã sinh vật được thể hiện ở yếu tố nào?</w:t>
            </w:r>
          </w:p>
          <w:p w14:paraId="2E2B6FB9"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Mức độ phong phú về số lượng loài trong quần xã.</w:t>
            </w:r>
          </w:p>
          <w:p w14:paraId="5369D569" w14:textId="77777777" w:rsidR="009648D7" w:rsidRPr="00DF079E" w:rsidRDefault="009648D7" w:rsidP="00D01E30">
            <w:pPr>
              <w:rPr>
                <w:rFonts w:cs="Times New Roman"/>
                <w:color w:val="212529"/>
                <w:sz w:val="24"/>
                <w:szCs w:val="24"/>
              </w:rPr>
            </w:pPr>
            <w:r w:rsidRPr="00DF079E">
              <w:rPr>
                <w:rFonts w:cs="Times New Roman"/>
                <w:color w:val="212529"/>
                <w:sz w:val="24"/>
                <w:szCs w:val="24"/>
              </w:rPr>
              <w:t>B. Mật độ của các nhóm cá thể trong quần xã.</w:t>
            </w:r>
          </w:p>
          <w:p w14:paraId="1E2D08BE" w14:textId="77777777" w:rsidR="009648D7" w:rsidRPr="00DF079E" w:rsidRDefault="009648D7" w:rsidP="00D01E30">
            <w:pPr>
              <w:rPr>
                <w:rFonts w:cs="Times New Roman"/>
                <w:color w:val="212529"/>
                <w:sz w:val="24"/>
                <w:szCs w:val="24"/>
              </w:rPr>
            </w:pPr>
            <w:r w:rsidRPr="00DF079E">
              <w:rPr>
                <w:rFonts w:cs="Times New Roman"/>
                <w:color w:val="212529"/>
                <w:sz w:val="24"/>
                <w:szCs w:val="24"/>
              </w:rPr>
              <w:t>C. Sự khác nhau về lứa tuổi của các cá thể trong quần xã.</w:t>
            </w:r>
          </w:p>
          <w:p w14:paraId="40B53492" w14:textId="77777777" w:rsidR="009648D7" w:rsidRPr="00DF079E" w:rsidRDefault="009648D7" w:rsidP="00D01E30">
            <w:pPr>
              <w:rPr>
                <w:rFonts w:cs="Times New Roman"/>
                <w:color w:val="212529"/>
                <w:sz w:val="24"/>
                <w:szCs w:val="24"/>
              </w:rPr>
            </w:pPr>
            <w:r w:rsidRPr="00DF079E">
              <w:rPr>
                <w:rFonts w:cs="Times New Roman"/>
                <w:color w:val="212529"/>
                <w:sz w:val="24"/>
                <w:szCs w:val="24"/>
              </w:rPr>
              <w:t>D. Biến động về mật độ cá thể trong quần xã.</w:t>
            </w:r>
          </w:p>
        </w:tc>
      </w:tr>
      <w:tr w:rsidR="009648D7" w:rsidRPr="00DF079E" w14:paraId="41D84840" w14:textId="77777777" w:rsidTr="00D01E30">
        <w:trPr>
          <w:trHeight w:val="1942"/>
        </w:trPr>
        <w:tc>
          <w:tcPr>
            <w:tcW w:w="1560" w:type="dxa"/>
            <w:vMerge/>
            <w:shd w:val="clear" w:color="auto" w:fill="auto"/>
            <w:vAlign w:val="center"/>
          </w:tcPr>
          <w:p w14:paraId="7D5D2E93" w14:textId="77777777" w:rsidR="009648D7" w:rsidRPr="00DF079E" w:rsidRDefault="009648D7" w:rsidP="00D01E30">
            <w:pPr>
              <w:rPr>
                <w:rFonts w:cs="Times New Roman"/>
                <w:b/>
                <w:bCs/>
                <w:sz w:val="24"/>
                <w:szCs w:val="24"/>
                <w:lang w:val="es-MX"/>
              </w:rPr>
            </w:pPr>
          </w:p>
        </w:tc>
        <w:tc>
          <w:tcPr>
            <w:tcW w:w="8647" w:type="dxa"/>
            <w:shd w:val="clear" w:color="auto" w:fill="auto"/>
          </w:tcPr>
          <w:p w14:paraId="7AD0B8E2" w14:textId="77777777" w:rsidR="009648D7" w:rsidRPr="00DF079E" w:rsidRDefault="009648D7" w:rsidP="00D01E30">
            <w:pPr>
              <w:rPr>
                <w:rFonts w:cs="Times New Roman"/>
                <w:color w:val="212529"/>
                <w:sz w:val="24"/>
                <w:szCs w:val="24"/>
              </w:rPr>
            </w:pPr>
            <w:r w:rsidRPr="00DF079E">
              <w:rPr>
                <w:rFonts w:cs="Times New Roman"/>
                <w:b/>
                <w:color w:val="0070C0"/>
                <w:sz w:val="24"/>
                <w:szCs w:val="24"/>
                <w:u w:val="single"/>
                <w:lang w:val="es-MX"/>
              </w:rPr>
              <w:t>Câu 197.</w:t>
            </w:r>
            <w:r w:rsidRPr="00DF079E">
              <w:rPr>
                <w:rFonts w:cs="Times New Roman"/>
                <w:color w:val="212529"/>
                <w:sz w:val="24"/>
                <w:szCs w:val="24"/>
              </w:rPr>
              <w:t xml:space="preserve"> Số lượng các loài trong quần xã thể hiện ở chỉ số nào sau đây?</w:t>
            </w:r>
          </w:p>
          <w:p w14:paraId="3451B435" w14:textId="77777777" w:rsidR="009648D7" w:rsidRPr="00DF079E" w:rsidRDefault="009648D7" w:rsidP="00D01E30">
            <w:pPr>
              <w:rPr>
                <w:rFonts w:cs="Times New Roman"/>
                <w:b/>
                <w:color w:val="212529"/>
                <w:sz w:val="24"/>
                <w:szCs w:val="24"/>
              </w:rPr>
            </w:pPr>
            <w:r w:rsidRPr="00DF079E">
              <w:rPr>
                <w:rFonts w:cs="Times New Roman"/>
                <w:b/>
                <w:color w:val="FF0000"/>
                <w:sz w:val="24"/>
                <w:szCs w:val="24"/>
              </w:rPr>
              <w:t>A. Độ đa dạng, độ thường gặp, độ nhiều.</w:t>
            </w:r>
          </w:p>
          <w:p w14:paraId="3D7B23B4" w14:textId="77777777" w:rsidR="009648D7" w:rsidRPr="00DF079E" w:rsidRDefault="009648D7" w:rsidP="00D01E30">
            <w:pPr>
              <w:rPr>
                <w:rFonts w:cs="Times New Roman"/>
                <w:color w:val="212529"/>
                <w:sz w:val="24"/>
                <w:szCs w:val="24"/>
              </w:rPr>
            </w:pPr>
            <w:r w:rsidRPr="00DF079E">
              <w:rPr>
                <w:rFonts w:cs="Times New Roman"/>
                <w:color w:val="212529"/>
                <w:sz w:val="24"/>
                <w:szCs w:val="24"/>
              </w:rPr>
              <w:t>B. Độ nhiều, độ đa dạng, độ tập trung.</w:t>
            </w:r>
          </w:p>
          <w:p w14:paraId="3815910D" w14:textId="77777777" w:rsidR="009648D7" w:rsidRPr="00DF079E" w:rsidRDefault="009648D7" w:rsidP="00D01E30">
            <w:pPr>
              <w:rPr>
                <w:rFonts w:cs="Times New Roman"/>
                <w:color w:val="212529"/>
                <w:sz w:val="24"/>
                <w:szCs w:val="24"/>
              </w:rPr>
            </w:pPr>
            <w:r w:rsidRPr="00DF079E">
              <w:rPr>
                <w:rFonts w:cs="Times New Roman"/>
                <w:color w:val="212529"/>
                <w:sz w:val="24"/>
                <w:szCs w:val="24"/>
              </w:rPr>
              <w:t>C. Độ đa dạng, độ thường gặp, độ tập trung.</w:t>
            </w:r>
          </w:p>
          <w:p w14:paraId="2E6A5F57" w14:textId="77777777" w:rsidR="009648D7" w:rsidRPr="00DF079E" w:rsidRDefault="009648D7" w:rsidP="00D01E30">
            <w:pPr>
              <w:rPr>
                <w:rFonts w:cs="Times New Roman"/>
                <w:color w:val="212529"/>
                <w:sz w:val="24"/>
                <w:szCs w:val="24"/>
              </w:rPr>
            </w:pPr>
            <w:r w:rsidRPr="00DF079E">
              <w:rPr>
                <w:rFonts w:cs="Times New Roman"/>
                <w:color w:val="212529"/>
                <w:sz w:val="24"/>
                <w:szCs w:val="24"/>
              </w:rPr>
              <w:t>D. Độ thường gặp, độ nhiều, độ tập trung.</w:t>
            </w:r>
          </w:p>
        </w:tc>
      </w:tr>
      <w:tr w:rsidR="009648D7" w:rsidRPr="00DF079E" w14:paraId="7EF7A197" w14:textId="77777777" w:rsidTr="00D01E30">
        <w:trPr>
          <w:trHeight w:val="269"/>
        </w:trPr>
        <w:tc>
          <w:tcPr>
            <w:tcW w:w="1560" w:type="dxa"/>
            <w:vMerge w:val="restart"/>
            <w:shd w:val="clear" w:color="auto" w:fill="auto"/>
            <w:vAlign w:val="center"/>
          </w:tcPr>
          <w:p w14:paraId="21588935" w14:textId="77777777" w:rsidR="009648D7" w:rsidRPr="00DF079E" w:rsidRDefault="009648D7" w:rsidP="00D01E30">
            <w:pPr>
              <w:rPr>
                <w:rFonts w:cs="Times New Roman"/>
                <w:b/>
                <w:bCs/>
                <w:sz w:val="24"/>
                <w:szCs w:val="24"/>
                <w:lang w:val="es-MX"/>
              </w:rPr>
            </w:pPr>
          </w:p>
          <w:p w14:paraId="5C947471"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Vận dụng</w:t>
            </w:r>
          </w:p>
        </w:tc>
        <w:tc>
          <w:tcPr>
            <w:tcW w:w="8647" w:type="dxa"/>
            <w:shd w:val="clear" w:color="auto" w:fill="auto"/>
          </w:tcPr>
          <w:p w14:paraId="46440A1D"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198.</w:t>
            </w:r>
            <w:r w:rsidRPr="00DF079E">
              <w:rPr>
                <w:rFonts w:cs="Times New Roman"/>
                <w:b/>
                <w:sz w:val="24"/>
                <w:szCs w:val="24"/>
                <w:lang w:val="es-MX"/>
              </w:rPr>
              <w:t xml:space="preserve"> </w:t>
            </w:r>
            <w:r w:rsidRPr="00DF079E">
              <w:rPr>
                <w:rFonts w:cs="Times New Roman"/>
                <w:sz w:val="24"/>
                <w:szCs w:val="24"/>
              </w:rPr>
              <w:t>Để diệt sâu đục thân lúa, người ta thả ong mắt đỏ vào ruộng lúa. Đó là phương pháp đấu tranh sinh học dựa vào điều gì?</w:t>
            </w:r>
          </w:p>
          <w:p w14:paraId="3B44C610"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Khống chế sinh học.</w:t>
            </w:r>
          </w:p>
          <w:p w14:paraId="586F313F" w14:textId="77777777" w:rsidR="009648D7" w:rsidRPr="00DF079E" w:rsidRDefault="009648D7" w:rsidP="00D01E30">
            <w:pPr>
              <w:rPr>
                <w:rFonts w:cs="Times New Roman"/>
                <w:color w:val="000000"/>
                <w:sz w:val="24"/>
                <w:szCs w:val="24"/>
              </w:rPr>
            </w:pPr>
            <w:r w:rsidRPr="00DF079E">
              <w:rPr>
                <w:rFonts w:cs="Times New Roman"/>
                <w:color w:val="000000"/>
                <w:sz w:val="24"/>
                <w:szCs w:val="24"/>
              </w:rPr>
              <w:t>B. Cạnh tranh cùng loài.</w:t>
            </w:r>
          </w:p>
          <w:p w14:paraId="3CC12B22" w14:textId="77777777" w:rsidR="009648D7" w:rsidRPr="00DF079E" w:rsidRDefault="009648D7" w:rsidP="00D01E30">
            <w:pPr>
              <w:rPr>
                <w:rFonts w:cs="Times New Roman"/>
                <w:color w:val="000000"/>
                <w:sz w:val="24"/>
                <w:szCs w:val="24"/>
              </w:rPr>
            </w:pPr>
            <w:r w:rsidRPr="00DF079E">
              <w:rPr>
                <w:rFonts w:cs="Times New Roman"/>
                <w:color w:val="000000"/>
                <w:sz w:val="24"/>
                <w:szCs w:val="24"/>
              </w:rPr>
              <w:t>C. Cân bằng sinh học.</w:t>
            </w:r>
          </w:p>
          <w:p w14:paraId="59A08ABF"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Cân bằng quần thể.</w:t>
            </w:r>
          </w:p>
        </w:tc>
      </w:tr>
      <w:tr w:rsidR="009648D7" w:rsidRPr="00DF079E" w14:paraId="4F6533D9" w14:textId="77777777" w:rsidTr="00D01E30">
        <w:trPr>
          <w:trHeight w:val="287"/>
        </w:trPr>
        <w:tc>
          <w:tcPr>
            <w:tcW w:w="1560" w:type="dxa"/>
            <w:vMerge/>
            <w:shd w:val="clear" w:color="auto" w:fill="auto"/>
            <w:vAlign w:val="center"/>
          </w:tcPr>
          <w:p w14:paraId="7CFF26BF" w14:textId="77777777" w:rsidR="009648D7" w:rsidRPr="00DF079E" w:rsidRDefault="009648D7" w:rsidP="00D01E30">
            <w:pPr>
              <w:rPr>
                <w:rFonts w:cs="Times New Roman"/>
                <w:b/>
                <w:bCs/>
                <w:sz w:val="24"/>
                <w:szCs w:val="24"/>
                <w:lang w:val="es-MX"/>
              </w:rPr>
            </w:pPr>
          </w:p>
        </w:tc>
        <w:tc>
          <w:tcPr>
            <w:tcW w:w="8647" w:type="dxa"/>
            <w:shd w:val="clear" w:color="auto" w:fill="auto"/>
          </w:tcPr>
          <w:p w14:paraId="637E6831"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199.</w:t>
            </w:r>
            <w:r w:rsidRPr="00DF079E">
              <w:rPr>
                <w:rFonts w:cs="Times New Roman"/>
                <w:b/>
                <w:sz w:val="24"/>
                <w:szCs w:val="24"/>
                <w:lang w:val="es-MX"/>
              </w:rPr>
              <w:t xml:space="preserve"> </w:t>
            </w:r>
            <w:r w:rsidRPr="00DF079E">
              <w:rPr>
                <w:rFonts w:cs="Times New Roman"/>
                <w:sz w:val="24"/>
                <w:szCs w:val="24"/>
              </w:rPr>
              <w:t>Quan hệ giữa nấm với tảo đơn bào trong địa y là biểu hiện quan hệ gì?</w:t>
            </w:r>
          </w:p>
          <w:p w14:paraId="037014EB"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Cộng sinh.</w:t>
            </w:r>
          </w:p>
          <w:p w14:paraId="7DDF2B2C" w14:textId="77777777" w:rsidR="009648D7" w:rsidRPr="00DF079E" w:rsidRDefault="009648D7" w:rsidP="00D01E30">
            <w:pPr>
              <w:rPr>
                <w:rFonts w:cs="Times New Roman"/>
                <w:sz w:val="24"/>
                <w:szCs w:val="24"/>
              </w:rPr>
            </w:pPr>
            <w:r w:rsidRPr="00DF079E">
              <w:rPr>
                <w:rFonts w:cs="Times New Roman"/>
                <w:sz w:val="24"/>
                <w:szCs w:val="24"/>
              </w:rPr>
              <w:t>B. Kí sinh.</w:t>
            </w:r>
          </w:p>
          <w:p w14:paraId="758832D7" w14:textId="77777777" w:rsidR="009648D7" w:rsidRPr="00DF079E" w:rsidRDefault="009648D7" w:rsidP="00D01E30">
            <w:pPr>
              <w:rPr>
                <w:rFonts w:cs="Times New Roman"/>
                <w:color w:val="000000"/>
                <w:sz w:val="24"/>
                <w:szCs w:val="24"/>
              </w:rPr>
            </w:pPr>
            <w:r w:rsidRPr="00DF079E">
              <w:rPr>
                <w:rFonts w:cs="Times New Roman"/>
                <w:color w:val="000000"/>
                <w:sz w:val="24"/>
                <w:szCs w:val="24"/>
              </w:rPr>
              <w:t>C. Hội sinh.</w:t>
            </w:r>
          </w:p>
          <w:p w14:paraId="051345B0" w14:textId="77777777" w:rsidR="009648D7" w:rsidRPr="00DF079E" w:rsidRDefault="009648D7" w:rsidP="00D01E30">
            <w:pPr>
              <w:rPr>
                <w:rFonts w:cs="Times New Roman"/>
                <w:color w:val="000000"/>
                <w:sz w:val="24"/>
                <w:szCs w:val="24"/>
              </w:rPr>
            </w:pPr>
            <w:r w:rsidRPr="00DF079E">
              <w:rPr>
                <w:rFonts w:cs="Times New Roman"/>
                <w:color w:val="000000"/>
                <w:sz w:val="24"/>
                <w:szCs w:val="24"/>
              </w:rPr>
              <w:t>D. Ức chế cảm nhiễm.</w:t>
            </w:r>
          </w:p>
        </w:tc>
      </w:tr>
      <w:tr w:rsidR="009648D7" w:rsidRPr="00DF079E" w14:paraId="2FB6DDA1" w14:textId="77777777" w:rsidTr="00D01E30">
        <w:trPr>
          <w:trHeight w:val="260"/>
        </w:trPr>
        <w:tc>
          <w:tcPr>
            <w:tcW w:w="1560" w:type="dxa"/>
            <w:vMerge/>
            <w:shd w:val="clear" w:color="auto" w:fill="auto"/>
            <w:vAlign w:val="center"/>
          </w:tcPr>
          <w:p w14:paraId="7882ED89" w14:textId="77777777" w:rsidR="009648D7" w:rsidRPr="00DF079E" w:rsidRDefault="009648D7" w:rsidP="00D01E30">
            <w:pPr>
              <w:rPr>
                <w:rFonts w:cs="Times New Roman"/>
                <w:b/>
                <w:bCs/>
                <w:sz w:val="24"/>
                <w:szCs w:val="24"/>
                <w:lang w:val="es-MX"/>
              </w:rPr>
            </w:pPr>
          </w:p>
        </w:tc>
        <w:tc>
          <w:tcPr>
            <w:tcW w:w="8647" w:type="dxa"/>
            <w:shd w:val="clear" w:color="auto" w:fill="auto"/>
          </w:tcPr>
          <w:p w14:paraId="51DF9B94"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200.</w:t>
            </w:r>
            <w:r w:rsidRPr="00DF079E">
              <w:rPr>
                <w:rFonts w:cs="Times New Roman"/>
                <w:sz w:val="24"/>
                <w:szCs w:val="24"/>
              </w:rPr>
              <w:t xml:space="preserve"> Ví dụ nào sau đây phản ánh quan hệ kí sinh giữa các loài sinh vật?</w:t>
            </w:r>
          </w:p>
          <w:p w14:paraId="0A604B85"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Cây tầm gửi sống trên thân cây gỗ.</w:t>
            </w:r>
          </w:p>
          <w:p w14:paraId="2B3DDD1F" w14:textId="77777777" w:rsidR="009648D7" w:rsidRPr="00DF079E" w:rsidRDefault="009648D7" w:rsidP="00D01E30">
            <w:pPr>
              <w:rPr>
                <w:rFonts w:cs="Times New Roman"/>
                <w:sz w:val="24"/>
                <w:szCs w:val="24"/>
              </w:rPr>
            </w:pPr>
            <w:r w:rsidRPr="00DF079E">
              <w:rPr>
                <w:rFonts w:cs="Times New Roman"/>
                <w:sz w:val="24"/>
                <w:szCs w:val="24"/>
              </w:rPr>
              <w:t>B. Vi khuẩn lam sống trong nốt sần rễ đậu.</w:t>
            </w:r>
          </w:p>
          <w:p w14:paraId="7F58C3C0" w14:textId="77777777" w:rsidR="009648D7" w:rsidRPr="00DF079E" w:rsidRDefault="009648D7" w:rsidP="00D01E30">
            <w:pPr>
              <w:rPr>
                <w:rFonts w:cs="Times New Roman"/>
                <w:sz w:val="24"/>
                <w:szCs w:val="24"/>
              </w:rPr>
            </w:pPr>
            <w:r w:rsidRPr="00DF079E">
              <w:rPr>
                <w:rFonts w:cs="Times New Roman"/>
                <w:sz w:val="24"/>
                <w:szCs w:val="24"/>
              </w:rPr>
              <w:t>C. Chim sáo đậu trên lưng trâu rừng.</w:t>
            </w:r>
          </w:p>
          <w:p w14:paraId="0B5AA69F" w14:textId="77777777" w:rsidR="009648D7" w:rsidRPr="00DF079E" w:rsidRDefault="009648D7" w:rsidP="00D01E30">
            <w:pPr>
              <w:rPr>
                <w:rFonts w:cs="Times New Roman"/>
                <w:sz w:val="24"/>
                <w:szCs w:val="24"/>
              </w:rPr>
            </w:pPr>
            <w:r w:rsidRPr="00DF079E">
              <w:rPr>
                <w:rFonts w:cs="Times New Roman"/>
                <w:sz w:val="24"/>
                <w:szCs w:val="24"/>
              </w:rPr>
              <w:t>D. Động vật nguyên sinh sống trong ruột mối.</w:t>
            </w:r>
          </w:p>
        </w:tc>
      </w:tr>
      <w:tr w:rsidR="009648D7" w:rsidRPr="00DF079E" w14:paraId="6A1925CC" w14:textId="77777777" w:rsidTr="00D01E30">
        <w:trPr>
          <w:trHeight w:val="251"/>
        </w:trPr>
        <w:tc>
          <w:tcPr>
            <w:tcW w:w="1560" w:type="dxa"/>
            <w:vMerge/>
            <w:shd w:val="clear" w:color="auto" w:fill="auto"/>
            <w:vAlign w:val="center"/>
          </w:tcPr>
          <w:p w14:paraId="1561485A" w14:textId="77777777" w:rsidR="009648D7" w:rsidRPr="00DF079E" w:rsidRDefault="009648D7" w:rsidP="00D01E30">
            <w:pPr>
              <w:rPr>
                <w:rFonts w:cs="Times New Roman"/>
                <w:b/>
                <w:bCs/>
                <w:sz w:val="24"/>
                <w:szCs w:val="24"/>
                <w:lang w:val="es-MX"/>
              </w:rPr>
            </w:pPr>
          </w:p>
        </w:tc>
        <w:tc>
          <w:tcPr>
            <w:tcW w:w="8647" w:type="dxa"/>
            <w:shd w:val="clear" w:color="auto" w:fill="auto"/>
          </w:tcPr>
          <w:p w14:paraId="50215686"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201.</w:t>
            </w:r>
            <w:r w:rsidRPr="00DF079E">
              <w:rPr>
                <w:rFonts w:cs="Times New Roman"/>
                <w:sz w:val="24"/>
                <w:szCs w:val="24"/>
              </w:rPr>
              <w:t>Ví dụ nào sau đây phản ánh quan hệ hợp tác giữa các loài?</w:t>
            </w:r>
          </w:p>
          <w:p w14:paraId="2A012481"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Chim sáo đậu trên lưng trâu rừng.</w:t>
            </w:r>
          </w:p>
          <w:p w14:paraId="08E229D4" w14:textId="77777777" w:rsidR="009648D7" w:rsidRPr="00DF079E" w:rsidRDefault="009648D7" w:rsidP="00D01E30">
            <w:pPr>
              <w:rPr>
                <w:rFonts w:cs="Times New Roman"/>
                <w:sz w:val="24"/>
                <w:szCs w:val="24"/>
              </w:rPr>
            </w:pPr>
            <w:r w:rsidRPr="00DF079E">
              <w:rPr>
                <w:rFonts w:cs="Times New Roman"/>
                <w:sz w:val="24"/>
                <w:szCs w:val="24"/>
              </w:rPr>
              <w:t>B. Vi khuẩn lam sống trong nốt sần rễ đậu.</w:t>
            </w:r>
          </w:p>
          <w:p w14:paraId="676B6FFF" w14:textId="77777777" w:rsidR="009648D7" w:rsidRPr="00DF079E" w:rsidRDefault="009648D7" w:rsidP="00D01E30">
            <w:pPr>
              <w:rPr>
                <w:rFonts w:cs="Times New Roman"/>
                <w:sz w:val="24"/>
                <w:szCs w:val="24"/>
              </w:rPr>
            </w:pPr>
            <w:r w:rsidRPr="00DF079E">
              <w:rPr>
                <w:rFonts w:cs="Times New Roman"/>
                <w:sz w:val="24"/>
                <w:szCs w:val="24"/>
              </w:rPr>
              <w:t>C. Cây phong lan bám trên thân cây gỗ.</w:t>
            </w:r>
          </w:p>
          <w:p w14:paraId="1FB47C81" w14:textId="77777777" w:rsidR="009648D7" w:rsidRPr="00DF079E" w:rsidRDefault="009648D7" w:rsidP="00D01E30">
            <w:pPr>
              <w:rPr>
                <w:rFonts w:cs="Times New Roman"/>
                <w:sz w:val="24"/>
                <w:szCs w:val="24"/>
              </w:rPr>
            </w:pPr>
            <w:r w:rsidRPr="00DF079E">
              <w:rPr>
                <w:rFonts w:cs="Times New Roman"/>
                <w:sz w:val="24"/>
                <w:szCs w:val="24"/>
              </w:rPr>
              <w:t>D. Cây tầm gửi sống trên thân cây gỗ.</w:t>
            </w:r>
          </w:p>
        </w:tc>
      </w:tr>
      <w:tr w:rsidR="009648D7" w:rsidRPr="00DF079E" w14:paraId="370A14A0" w14:textId="77777777" w:rsidTr="00D01E30">
        <w:trPr>
          <w:trHeight w:val="328"/>
        </w:trPr>
        <w:tc>
          <w:tcPr>
            <w:tcW w:w="1560" w:type="dxa"/>
            <w:vMerge/>
            <w:shd w:val="clear" w:color="auto" w:fill="auto"/>
            <w:vAlign w:val="center"/>
          </w:tcPr>
          <w:p w14:paraId="61CBE125" w14:textId="77777777" w:rsidR="009648D7" w:rsidRPr="00DF079E" w:rsidRDefault="009648D7" w:rsidP="00D01E30">
            <w:pPr>
              <w:rPr>
                <w:rFonts w:cs="Times New Roman"/>
                <w:b/>
                <w:bCs/>
                <w:sz w:val="24"/>
                <w:szCs w:val="24"/>
                <w:lang w:val="es-MX"/>
              </w:rPr>
            </w:pPr>
          </w:p>
        </w:tc>
        <w:tc>
          <w:tcPr>
            <w:tcW w:w="8647" w:type="dxa"/>
            <w:shd w:val="clear" w:color="auto" w:fill="auto"/>
          </w:tcPr>
          <w:p w14:paraId="658920B4"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202.</w:t>
            </w:r>
            <w:r w:rsidRPr="00DF079E">
              <w:rPr>
                <w:rFonts w:cs="Times New Roman"/>
                <w:sz w:val="24"/>
                <w:szCs w:val="24"/>
              </w:rPr>
              <w:t xml:space="preserve"> Một số loài chim thường đậu trên lưng và nhặt các loại kí sinh trên cơ thể động vật móng guốc làm thức ăn. Mối quan hệ giữa chim nhỏ và động vật móng guốc nói trên thuộc mối quan hệ nào?</w:t>
            </w:r>
          </w:p>
          <w:p w14:paraId="58B8988B"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Hợp tác.</w:t>
            </w:r>
          </w:p>
          <w:p w14:paraId="3CC0EFB4" w14:textId="77777777" w:rsidR="009648D7" w:rsidRPr="00DF079E" w:rsidRDefault="009648D7" w:rsidP="00D01E30">
            <w:pPr>
              <w:rPr>
                <w:rFonts w:cs="Times New Roman"/>
                <w:sz w:val="24"/>
                <w:szCs w:val="24"/>
              </w:rPr>
            </w:pPr>
            <w:r w:rsidRPr="00DF079E">
              <w:rPr>
                <w:rFonts w:cs="Times New Roman"/>
                <w:sz w:val="24"/>
                <w:szCs w:val="24"/>
              </w:rPr>
              <w:t>B. Cộng sinh.</w:t>
            </w:r>
          </w:p>
          <w:p w14:paraId="50B892BF" w14:textId="77777777" w:rsidR="009648D7" w:rsidRPr="00DF079E" w:rsidRDefault="009648D7" w:rsidP="00D01E30">
            <w:pPr>
              <w:rPr>
                <w:rFonts w:cs="Times New Roman"/>
                <w:sz w:val="24"/>
                <w:szCs w:val="24"/>
              </w:rPr>
            </w:pPr>
            <w:r w:rsidRPr="00DF079E">
              <w:rPr>
                <w:rFonts w:cs="Times New Roman"/>
                <w:sz w:val="24"/>
                <w:szCs w:val="24"/>
              </w:rPr>
              <w:t>C. Hội sinh.</w:t>
            </w:r>
          </w:p>
          <w:p w14:paraId="53E298BB" w14:textId="77777777" w:rsidR="009648D7" w:rsidRPr="00DF079E" w:rsidRDefault="009648D7" w:rsidP="00D01E30">
            <w:pPr>
              <w:rPr>
                <w:rFonts w:cs="Times New Roman"/>
                <w:sz w:val="24"/>
                <w:szCs w:val="24"/>
              </w:rPr>
            </w:pPr>
            <w:r w:rsidRPr="00DF079E">
              <w:rPr>
                <w:rFonts w:cs="Times New Roman"/>
                <w:sz w:val="24"/>
                <w:szCs w:val="24"/>
              </w:rPr>
              <w:t>D. Sinh vật ăn sinh vật khác.</w:t>
            </w:r>
          </w:p>
        </w:tc>
      </w:tr>
    </w:tbl>
    <w:p w14:paraId="18C61E09" w14:textId="77777777" w:rsidR="009648D7" w:rsidRPr="00DF079E" w:rsidRDefault="009648D7" w:rsidP="009648D7">
      <w:pPr>
        <w:rPr>
          <w:rFonts w:cs="Times New Roman"/>
          <w:b/>
          <w:color w:val="FF0000"/>
          <w:sz w:val="24"/>
          <w:szCs w:val="24"/>
        </w:rPr>
      </w:pPr>
    </w:p>
    <w:p w14:paraId="037B05EE" w14:textId="77777777" w:rsidR="009648D7" w:rsidRPr="00DF079E" w:rsidRDefault="009648D7" w:rsidP="009648D7">
      <w:pPr>
        <w:rPr>
          <w:rFonts w:cs="Times New Roman"/>
          <w:b/>
          <w:color w:val="FF0000"/>
          <w:sz w:val="24"/>
          <w:szCs w:val="24"/>
        </w:rPr>
      </w:pPr>
    </w:p>
    <w:p w14:paraId="219F39F4" w14:textId="77777777" w:rsidR="009648D7" w:rsidRPr="00DF079E" w:rsidRDefault="009648D7" w:rsidP="009648D7">
      <w:pPr>
        <w:rPr>
          <w:rFonts w:cs="Times New Roman"/>
          <w:b/>
          <w:color w:val="FF0000"/>
          <w:sz w:val="24"/>
          <w:szCs w:val="24"/>
        </w:rPr>
      </w:pPr>
    </w:p>
    <w:p w14:paraId="747F0BD8" w14:textId="77777777" w:rsidR="009648D7" w:rsidRPr="00DF079E" w:rsidRDefault="009648D7" w:rsidP="009648D7">
      <w:pPr>
        <w:rPr>
          <w:rFonts w:cs="Times New Roman"/>
          <w:b/>
          <w:color w:val="FF0000"/>
          <w:sz w:val="24"/>
          <w:szCs w:val="24"/>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647"/>
      </w:tblGrid>
      <w:tr w:rsidR="009648D7" w:rsidRPr="00DF079E" w14:paraId="4387DBE1" w14:textId="77777777" w:rsidTr="00D01E30">
        <w:trPr>
          <w:trHeight w:val="569"/>
          <w:tblHeader/>
        </w:trPr>
        <w:tc>
          <w:tcPr>
            <w:tcW w:w="1560" w:type="dxa"/>
            <w:tcBorders>
              <w:bottom w:val="single" w:sz="4" w:space="0" w:color="auto"/>
            </w:tcBorders>
            <w:shd w:val="clear" w:color="auto" w:fill="F2F2F2"/>
            <w:vAlign w:val="center"/>
          </w:tcPr>
          <w:p w14:paraId="48F6653D" w14:textId="77777777" w:rsidR="009648D7" w:rsidRPr="00DF079E" w:rsidRDefault="009648D7" w:rsidP="00D01E30">
            <w:pPr>
              <w:ind w:left="-108" w:right="-108"/>
              <w:jc w:val="center"/>
              <w:rPr>
                <w:rFonts w:cs="Times New Roman"/>
                <w:b/>
                <w:bCs/>
                <w:sz w:val="24"/>
                <w:szCs w:val="24"/>
              </w:rPr>
            </w:pPr>
            <w:r w:rsidRPr="00DF079E">
              <w:rPr>
                <w:rFonts w:cs="Times New Roman"/>
                <w:b/>
                <w:bCs/>
                <w:sz w:val="24"/>
                <w:szCs w:val="24"/>
              </w:rPr>
              <w:t>CẤP ĐỘ</w:t>
            </w:r>
          </w:p>
        </w:tc>
        <w:tc>
          <w:tcPr>
            <w:tcW w:w="8647" w:type="dxa"/>
            <w:tcBorders>
              <w:bottom w:val="single" w:sz="4" w:space="0" w:color="auto"/>
            </w:tcBorders>
            <w:shd w:val="clear" w:color="auto" w:fill="F2F2F2"/>
            <w:vAlign w:val="center"/>
          </w:tcPr>
          <w:p w14:paraId="2F96B418" w14:textId="77777777" w:rsidR="009648D7" w:rsidRPr="00DF079E" w:rsidRDefault="009648D7" w:rsidP="00D01E30">
            <w:pPr>
              <w:jc w:val="center"/>
              <w:rPr>
                <w:rFonts w:cs="Times New Roman"/>
                <w:b/>
                <w:bCs/>
                <w:sz w:val="24"/>
                <w:szCs w:val="24"/>
              </w:rPr>
            </w:pPr>
            <w:r w:rsidRPr="00DF079E">
              <w:rPr>
                <w:rFonts w:cs="Times New Roman"/>
                <w:b/>
                <w:bCs/>
                <w:sz w:val="24"/>
                <w:szCs w:val="24"/>
              </w:rPr>
              <w:t>CÂU HỎI + ĐÁP ÁN</w:t>
            </w:r>
          </w:p>
        </w:tc>
      </w:tr>
      <w:tr w:rsidR="009648D7" w:rsidRPr="00DF079E" w14:paraId="1A1BF464" w14:textId="77777777" w:rsidTr="00D01E30">
        <w:trPr>
          <w:cantSplit/>
          <w:trHeight w:val="567"/>
        </w:trPr>
        <w:tc>
          <w:tcPr>
            <w:tcW w:w="10207" w:type="dxa"/>
            <w:gridSpan w:val="2"/>
            <w:shd w:val="clear" w:color="auto" w:fill="F2F2F2"/>
            <w:vAlign w:val="center"/>
          </w:tcPr>
          <w:p w14:paraId="4E0B1470" w14:textId="77777777" w:rsidR="009648D7" w:rsidRPr="00DF079E" w:rsidRDefault="009648D7" w:rsidP="00D01E30">
            <w:pPr>
              <w:rPr>
                <w:rFonts w:cs="Times New Roman"/>
                <w:b/>
                <w:bCs/>
                <w:color w:val="FF0000"/>
                <w:sz w:val="24"/>
                <w:szCs w:val="24"/>
                <w:highlight w:val="yellow"/>
              </w:rPr>
            </w:pPr>
            <w:r w:rsidRPr="00DF079E">
              <w:rPr>
                <w:rFonts w:cs="Times New Roman"/>
                <w:b/>
                <w:sz w:val="24"/>
                <w:szCs w:val="24"/>
              </w:rPr>
              <w:t>Bài 44. Hệ sinh thái</w:t>
            </w:r>
          </w:p>
        </w:tc>
      </w:tr>
      <w:tr w:rsidR="009648D7" w:rsidRPr="00DF079E" w14:paraId="40C6695E" w14:textId="77777777" w:rsidTr="00D01E30">
        <w:tc>
          <w:tcPr>
            <w:tcW w:w="1560" w:type="dxa"/>
            <w:vMerge w:val="restart"/>
            <w:shd w:val="clear" w:color="auto" w:fill="auto"/>
            <w:vAlign w:val="center"/>
          </w:tcPr>
          <w:p w14:paraId="3D7B62CA" w14:textId="77777777" w:rsidR="009648D7" w:rsidRPr="00DF079E" w:rsidRDefault="009648D7" w:rsidP="00D01E30">
            <w:pPr>
              <w:rPr>
                <w:rFonts w:cs="Times New Roman"/>
                <w:b/>
                <w:bCs/>
                <w:sz w:val="24"/>
                <w:szCs w:val="24"/>
                <w:lang w:val="es-MX"/>
              </w:rPr>
            </w:pPr>
          </w:p>
          <w:p w14:paraId="4189BDA5" w14:textId="77777777" w:rsidR="009648D7" w:rsidRPr="00DF079E" w:rsidRDefault="009648D7" w:rsidP="00D01E30">
            <w:pPr>
              <w:rPr>
                <w:rFonts w:cs="Times New Roman"/>
                <w:b/>
                <w:bCs/>
                <w:sz w:val="24"/>
                <w:szCs w:val="24"/>
                <w:lang w:val="es-MX"/>
              </w:rPr>
            </w:pPr>
          </w:p>
          <w:p w14:paraId="5C3D29BF" w14:textId="77777777" w:rsidR="009648D7" w:rsidRPr="00DF079E" w:rsidRDefault="009648D7" w:rsidP="00D01E30">
            <w:pPr>
              <w:rPr>
                <w:rFonts w:cs="Times New Roman"/>
                <w:b/>
                <w:bCs/>
                <w:sz w:val="24"/>
                <w:szCs w:val="24"/>
                <w:lang w:val="es-MX"/>
              </w:rPr>
            </w:pPr>
          </w:p>
          <w:p w14:paraId="3177772E" w14:textId="77777777" w:rsidR="009648D7" w:rsidRPr="00DF079E" w:rsidRDefault="009648D7" w:rsidP="00D01E30">
            <w:pPr>
              <w:rPr>
                <w:rFonts w:cs="Times New Roman"/>
                <w:b/>
                <w:bCs/>
                <w:sz w:val="24"/>
                <w:szCs w:val="24"/>
                <w:lang w:val="es-MX"/>
              </w:rPr>
            </w:pPr>
          </w:p>
          <w:p w14:paraId="4F23DDAD" w14:textId="77777777" w:rsidR="009648D7" w:rsidRPr="00DF079E" w:rsidRDefault="009648D7" w:rsidP="00D01E30">
            <w:pPr>
              <w:rPr>
                <w:rFonts w:cs="Times New Roman"/>
                <w:b/>
                <w:bCs/>
                <w:sz w:val="24"/>
                <w:szCs w:val="24"/>
                <w:lang w:val="es-MX"/>
              </w:rPr>
            </w:pPr>
          </w:p>
          <w:p w14:paraId="2DFC1801" w14:textId="77777777" w:rsidR="009648D7" w:rsidRPr="00DF079E" w:rsidRDefault="009648D7" w:rsidP="00D01E30">
            <w:pPr>
              <w:rPr>
                <w:rFonts w:cs="Times New Roman"/>
                <w:b/>
                <w:bCs/>
                <w:sz w:val="24"/>
                <w:szCs w:val="24"/>
                <w:lang w:val="es-MX"/>
              </w:rPr>
            </w:pPr>
          </w:p>
          <w:p w14:paraId="3B31B641" w14:textId="77777777" w:rsidR="009648D7" w:rsidRPr="00DF079E" w:rsidRDefault="009648D7" w:rsidP="00D01E30">
            <w:pPr>
              <w:rPr>
                <w:rFonts w:cs="Times New Roman"/>
                <w:b/>
                <w:bCs/>
                <w:sz w:val="24"/>
                <w:szCs w:val="24"/>
                <w:lang w:val="es-MX"/>
              </w:rPr>
            </w:pPr>
          </w:p>
          <w:p w14:paraId="7D29B7EC" w14:textId="77777777" w:rsidR="009648D7" w:rsidRPr="00DF079E" w:rsidRDefault="009648D7" w:rsidP="00D01E30">
            <w:pPr>
              <w:rPr>
                <w:rFonts w:cs="Times New Roman"/>
                <w:b/>
                <w:bCs/>
                <w:sz w:val="24"/>
                <w:szCs w:val="24"/>
                <w:lang w:val="es-MX"/>
              </w:rPr>
            </w:pPr>
          </w:p>
          <w:p w14:paraId="4481D08B"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Nhận biết</w:t>
            </w:r>
          </w:p>
        </w:tc>
        <w:tc>
          <w:tcPr>
            <w:tcW w:w="8647" w:type="dxa"/>
            <w:shd w:val="clear" w:color="auto" w:fill="auto"/>
          </w:tcPr>
          <w:p w14:paraId="432A4F6B"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203.</w:t>
            </w:r>
            <w:r w:rsidRPr="00DF079E">
              <w:rPr>
                <w:rFonts w:cs="Times New Roman"/>
                <w:b/>
                <w:color w:val="0070C0"/>
                <w:sz w:val="24"/>
                <w:szCs w:val="24"/>
                <w:lang w:val="es-MX"/>
              </w:rPr>
              <w:t xml:space="preserve"> </w:t>
            </w:r>
            <w:r w:rsidRPr="00DF079E">
              <w:rPr>
                <w:rFonts w:cs="Times New Roman"/>
                <w:sz w:val="24"/>
                <w:szCs w:val="24"/>
              </w:rPr>
              <w:t>Về nguồn gốc, hệ sinh thái được phân thành các kiểu hệ sinh thái nào?</w:t>
            </w:r>
          </w:p>
          <w:p w14:paraId="49359D6D"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Hệ sinh thái tự nhiên và nhân tạo.</w:t>
            </w:r>
            <w:r w:rsidRPr="00DF079E">
              <w:rPr>
                <w:rFonts w:cs="Times New Roman"/>
                <w:b/>
                <w:color w:val="FF0000"/>
                <w:sz w:val="24"/>
                <w:szCs w:val="24"/>
              </w:rPr>
              <w:tab/>
            </w:r>
          </w:p>
          <w:p w14:paraId="28E54B78" w14:textId="77777777" w:rsidR="009648D7" w:rsidRPr="00DF079E" w:rsidRDefault="009648D7" w:rsidP="00D01E30">
            <w:pPr>
              <w:rPr>
                <w:rFonts w:cs="Times New Roman"/>
                <w:sz w:val="24"/>
                <w:szCs w:val="24"/>
              </w:rPr>
            </w:pPr>
            <w:r w:rsidRPr="00DF079E">
              <w:rPr>
                <w:rFonts w:cs="Times New Roman"/>
                <w:sz w:val="24"/>
                <w:szCs w:val="24"/>
              </w:rPr>
              <w:t>B. Hệ sinh thái trên cạn và dưới nước.</w:t>
            </w:r>
          </w:p>
          <w:p w14:paraId="7F8D1182" w14:textId="77777777" w:rsidR="009648D7" w:rsidRPr="00DF079E" w:rsidRDefault="009648D7" w:rsidP="00D01E30">
            <w:pPr>
              <w:rPr>
                <w:rFonts w:cs="Times New Roman"/>
                <w:sz w:val="24"/>
                <w:szCs w:val="24"/>
              </w:rPr>
            </w:pPr>
            <w:r w:rsidRPr="00DF079E">
              <w:rPr>
                <w:rFonts w:cs="Times New Roman"/>
                <w:sz w:val="24"/>
                <w:szCs w:val="24"/>
              </w:rPr>
              <w:t>C. Hệ sinh thái rừng và biển.</w:t>
            </w:r>
            <w:r w:rsidRPr="00DF079E">
              <w:rPr>
                <w:rFonts w:cs="Times New Roman"/>
                <w:sz w:val="24"/>
                <w:szCs w:val="24"/>
              </w:rPr>
              <w:tab/>
            </w:r>
            <w:r w:rsidRPr="00DF079E">
              <w:rPr>
                <w:rFonts w:cs="Times New Roman"/>
                <w:sz w:val="24"/>
                <w:szCs w:val="24"/>
              </w:rPr>
              <w:tab/>
            </w:r>
            <w:r w:rsidRPr="00DF079E">
              <w:rPr>
                <w:rFonts w:cs="Times New Roman"/>
                <w:sz w:val="24"/>
                <w:szCs w:val="24"/>
              </w:rPr>
              <w:tab/>
            </w:r>
          </w:p>
          <w:p w14:paraId="61E59D0A" w14:textId="77777777" w:rsidR="009648D7" w:rsidRPr="00DF079E" w:rsidRDefault="009648D7" w:rsidP="00D01E30">
            <w:pPr>
              <w:rPr>
                <w:rFonts w:cs="Times New Roman"/>
                <w:sz w:val="24"/>
                <w:szCs w:val="24"/>
              </w:rPr>
            </w:pPr>
            <w:r w:rsidRPr="00DF079E">
              <w:rPr>
                <w:rFonts w:cs="Times New Roman"/>
                <w:sz w:val="24"/>
                <w:szCs w:val="24"/>
              </w:rPr>
              <w:t>D. Hệ sinh thái lục địa và đại dương.</w:t>
            </w:r>
          </w:p>
        </w:tc>
      </w:tr>
      <w:tr w:rsidR="009648D7" w:rsidRPr="00DF079E" w14:paraId="79BBBD41" w14:textId="77777777" w:rsidTr="00D01E30">
        <w:tc>
          <w:tcPr>
            <w:tcW w:w="1560" w:type="dxa"/>
            <w:vMerge/>
            <w:shd w:val="clear" w:color="auto" w:fill="auto"/>
            <w:vAlign w:val="center"/>
          </w:tcPr>
          <w:p w14:paraId="16C501BC" w14:textId="77777777" w:rsidR="009648D7" w:rsidRPr="00DF079E" w:rsidRDefault="009648D7" w:rsidP="00D01E30">
            <w:pPr>
              <w:rPr>
                <w:rFonts w:cs="Times New Roman"/>
                <w:b/>
                <w:bCs/>
                <w:sz w:val="24"/>
                <w:szCs w:val="24"/>
                <w:lang w:val="es-MX"/>
              </w:rPr>
            </w:pPr>
          </w:p>
        </w:tc>
        <w:tc>
          <w:tcPr>
            <w:tcW w:w="8647" w:type="dxa"/>
            <w:shd w:val="clear" w:color="auto" w:fill="auto"/>
          </w:tcPr>
          <w:p w14:paraId="1EE040D2"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204.</w:t>
            </w:r>
            <w:r w:rsidRPr="00DF079E">
              <w:rPr>
                <w:rFonts w:cs="Times New Roman"/>
                <w:b/>
                <w:sz w:val="24"/>
                <w:szCs w:val="24"/>
                <w:lang w:val="es-MX"/>
              </w:rPr>
              <w:t xml:space="preserve"> </w:t>
            </w:r>
            <w:r w:rsidRPr="00DF079E">
              <w:rPr>
                <w:rFonts w:cs="Times New Roman"/>
                <w:sz w:val="24"/>
                <w:szCs w:val="24"/>
              </w:rPr>
              <w:t>Trong hệ sinh thái, thành phần hữu sinh bao gồm những yếu tố nào?</w:t>
            </w:r>
          </w:p>
          <w:p w14:paraId="1C23829F" w14:textId="77777777" w:rsidR="009648D7" w:rsidRPr="00DF079E" w:rsidRDefault="009648D7" w:rsidP="00D01E30">
            <w:pPr>
              <w:rPr>
                <w:rFonts w:cs="Times New Roman"/>
                <w:b/>
                <w:sz w:val="24"/>
                <w:szCs w:val="24"/>
              </w:rPr>
            </w:pPr>
            <w:r w:rsidRPr="00DF079E">
              <w:rPr>
                <w:rFonts w:cs="Times New Roman"/>
                <w:b/>
                <w:color w:val="FF0000"/>
                <w:sz w:val="24"/>
                <w:szCs w:val="24"/>
              </w:rPr>
              <w:t>A. Sinh vật sản xuất, sinh vật tiêu thụ, sinh vật phân giải.</w:t>
            </w:r>
          </w:p>
          <w:p w14:paraId="1956C86F" w14:textId="77777777" w:rsidR="009648D7" w:rsidRPr="00DF079E" w:rsidRDefault="009648D7" w:rsidP="00D01E30">
            <w:pPr>
              <w:rPr>
                <w:rFonts w:cs="Times New Roman"/>
                <w:sz w:val="24"/>
                <w:szCs w:val="24"/>
              </w:rPr>
            </w:pPr>
            <w:r w:rsidRPr="00DF079E">
              <w:rPr>
                <w:rFonts w:cs="Times New Roman"/>
                <w:sz w:val="24"/>
                <w:szCs w:val="24"/>
              </w:rPr>
              <w:t>B. Sinh vật sản xuất, sinh vật tiêu thụ, các chất hữu cơ.</w:t>
            </w:r>
          </w:p>
          <w:p w14:paraId="3154066B" w14:textId="77777777" w:rsidR="009648D7" w:rsidRPr="00DF079E" w:rsidRDefault="009648D7" w:rsidP="00D01E30">
            <w:pPr>
              <w:rPr>
                <w:rFonts w:cs="Times New Roman"/>
                <w:sz w:val="24"/>
                <w:szCs w:val="24"/>
              </w:rPr>
            </w:pPr>
            <w:r w:rsidRPr="00DF079E">
              <w:rPr>
                <w:rFonts w:cs="Times New Roman"/>
                <w:sz w:val="24"/>
                <w:szCs w:val="24"/>
              </w:rPr>
              <w:t>C. Sinh vật sản xuất, sinh vật phân giải, các chất hữu cơ.</w:t>
            </w:r>
          </w:p>
          <w:p w14:paraId="7F870445" w14:textId="77777777" w:rsidR="009648D7" w:rsidRPr="00DF079E" w:rsidRDefault="009648D7" w:rsidP="00D01E30">
            <w:pPr>
              <w:rPr>
                <w:rFonts w:cs="Times New Roman"/>
                <w:sz w:val="24"/>
                <w:szCs w:val="24"/>
              </w:rPr>
            </w:pPr>
            <w:r w:rsidRPr="00DF079E">
              <w:rPr>
                <w:rFonts w:cs="Times New Roman"/>
                <w:sz w:val="24"/>
                <w:szCs w:val="24"/>
              </w:rPr>
              <w:t>D. Sinh vật tiêu thụ, sinh vật phân giải, các chất hữu cơ.</w:t>
            </w:r>
          </w:p>
        </w:tc>
      </w:tr>
      <w:tr w:rsidR="009648D7" w:rsidRPr="00DF079E" w14:paraId="6D85175A" w14:textId="77777777" w:rsidTr="00D01E30">
        <w:tc>
          <w:tcPr>
            <w:tcW w:w="1560" w:type="dxa"/>
            <w:vMerge/>
            <w:shd w:val="clear" w:color="auto" w:fill="auto"/>
            <w:vAlign w:val="center"/>
          </w:tcPr>
          <w:p w14:paraId="32585FEC" w14:textId="77777777" w:rsidR="009648D7" w:rsidRPr="00DF079E" w:rsidRDefault="009648D7" w:rsidP="00D01E30">
            <w:pPr>
              <w:rPr>
                <w:rFonts w:cs="Times New Roman"/>
                <w:b/>
                <w:bCs/>
                <w:sz w:val="24"/>
                <w:szCs w:val="24"/>
                <w:lang w:val="es-MX"/>
              </w:rPr>
            </w:pPr>
          </w:p>
        </w:tc>
        <w:tc>
          <w:tcPr>
            <w:tcW w:w="8647" w:type="dxa"/>
            <w:shd w:val="clear" w:color="auto" w:fill="auto"/>
          </w:tcPr>
          <w:p w14:paraId="0364BD93"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205.</w:t>
            </w:r>
            <w:r w:rsidRPr="00DF079E">
              <w:rPr>
                <w:rFonts w:cs="Times New Roman"/>
                <w:sz w:val="24"/>
                <w:szCs w:val="24"/>
              </w:rPr>
              <w:t xml:space="preserve"> Hệ sinh thái nào sau đây là hệ sinh thái tự nhiên?</w:t>
            </w:r>
          </w:p>
          <w:p w14:paraId="4AC965E7" w14:textId="77777777" w:rsidR="009648D7" w:rsidRPr="00DF079E" w:rsidRDefault="009648D7" w:rsidP="00D01E30">
            <w:pPr>
              <w:rPr>
                <w:rFonts w:cs="Times New Roman"/>
                <w:b/>
                <w:color w:val="FF0000"/>
                <w:sz w:val="24"/>
                <w:szCs w:val="24"/>
                <w:lang w:val="pt-BR"/>
              </w:rPr>
            </w:pPr>
            <w:r w:rsidRPr="00DF079E">
              <w:rPr>
                <w:rFonts w:cs="Times New Roman"/>
                <w:b/>
                <w:color w:val="FF0000"/>
                <w:sz w:val="24"/>
                <w:szCs w:val="24"/>
                <w:lang w:val="pt-BR"/>
              </w:rPr>
              <w:t>A. Rừng nhiệt đới.</w:t>
            </w:r>
          </w:p>
          <w:p w14:paraId="2B571CEB" w14:textId="77777777" w:rsidR="009648D7" w:rsidRPr="00DF079E" w:rsidRDefault="009648D7" w:rsidP="00D01E30">
            <w:pPr>
              <w:rPr>
                <w:rFonts w:cs="Times New Roman"/>
                <w:sz w:val="24"/>
                <w:szCs w:val="24"/>
                <w:lang w:val="pt-BR"/>
              </w:rPr>
            </w:pPr>
            <w:r w:rsidRPr="00DF079E">
              <w:rPr>
                <w:rFonts w:cs="Times New Roman"/>
                <w:sz w:val="24"/>
                <w:szCs w:val="24"/>
                <w:lang w:val="pt-BR"/>
              </w:rPr>
              <w:t>B. Cánh đồng.</w:t>
            </w:r>
            <w:r w:rsidRPr="00DF079E">
              <w:rPr>
                <w:rFonts w:cs="Times New Roman"/>
                <w:sz w:val="24"/>
                <w:szCs w:val="24"/>
                <w:lang w:val="pt-BR"/>
              </w:rPr>
              <w:tab/>
            </w:r>
            <w:r w:rsidRPr="00DF079E">
              <w:rPr>
                <w:rFonts w:cs="Times New Roman"/>
                <w:sz w:val="24"/>
                <w:szCs w:val="24"/>
                <w:lang w:val="pt-BR"/>
              </w:rPr>
              <w:tab/>
            </w:r>
          </w:p>
          <w:p w14:paraId="47FD4095" w14:textId="77777777" w:rsidR="009648D7" w:rsidRPr="00DF079E" w:rsidRDefault="009648D7" w:rsidP="00D01E30">
            <w:pPr>
              <w:rPr>
                <w:rFonts w:cs="Times New Roman"/>
                <w:sz w:val="24"/>
                <w:szCs w:val="24"/>
                <w:lang w:val="pt-BR"/>
              </w:rPr>
            </w:pPr>
            <w:r w:rsidRPr="00DF079E">
              <w:rPr>
                <w:rFonts w:cs="Times New Roman"/>
                <w:sz w:val="24"/>
                <w:szCs w:val="24"/>
                <w:lang w:val="pt-BR"/>
              </w:rPr>
              <w:t>C. Bể cá cảnh.</w:t>
            </w:r>
            <w:r w:rsidRPr="00DF079E">
              <w:rPr>
                <w:rFonts w:cs="Times New Roman"/>
                <w:sz w:val="24"/>
                <w:szCs w:val="24"/>
                <w:lang w:val="pt-BR"/>
              </w:rPr>
              <w:tab/>
            </w:r>
            <w:r w:rsidRPr="00DF079E">
              <w:rPr>
                <w:rFonts w:cs="Times New Roman"/>
                <w:sz w:val="24"/>
                <w:szCs w:val="24"/>
                <w:lang w:val="pt-BR"/>
              </w:rPr>
              <w:tab/>
            </w:r>
          </w:p>
          <w:p w14:paraId="59A36C78" w14:textId="77777777" w:rsidR="009648D7" w:rsidRPr="00DF079E" w:rsidRDefault="009648D7" w:rsidP="00D01E30">
            <w:pPr>
              <w:rPr>
                <w:rFonts w:cs="Times New Roman"/>
                <w:sz w:val="24"/>
                <w:szCs w:val="24"/>
                <w:lang w:val="pt-BR"/>
              </w:rPr>
            </w:pPr>
            <w:r w:rsidRPr="00DF079E">
              <w:rPr>
                <w:rFonts w:cs="Times New Roman"/>
                <w:sz w:val="24"/>
                <w:szCs w:val="24"/>
                <w:lang w:val="pt-BR"/>
              </w:rPr>
              <w:t>D. Công viên.</w:t>
            </w:r>
          </w:p>
        </w:tc>
      </w:tr>
      <w:tr w:rsidR="009648D7" w:rsidRPr="00DF079E" w14:paraId="56F87C58" w14:textId="77777777" w:rsidTr="00D01E30">
        <w:trPr>
          <w:trHeight w:val="2617"/>
        </w:trPr>
        <w:tc>
          <w:tcPr>
            <w:tcW w:w="1560" w:type="dxa"/>
            <w:vMerge/>
            <w:shd w:val="clear" w:color="auto" w:fill="auto"/>
            <w:vAlign w:val="center"/>
          </w:tcPr>
          <w:p w14:paraId="25DDB6C8" w14:textId="77777777" w:rsidR="009648D7" w:rsidRPr="00DF079E" w:rsidRDefault="009648D7" w:rsidP="00D01E30">
            <w:pPr>
              <w:rPr>
                <w:rFonts w:cs="Times New Roman"/>
                <w:b/>
                <w:bCs/>
                <w:sz w:val="24"/>
                <w:szCs w:val="24"/>
                <w:lang w:val="es-MX"/>
              </w:rPr>
            </w:pPr>
          </w:p>
        </w:tc>
        <w:tc>
          <w:tcPr>
            <w:tcW w:w="8647" w:type="dxa"/>
            <w:shd w:val="clear" w:color="auto" w:fill="auto"/>
          </w:tcPr>
          <w:p w14:paraId="45B9DD77"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206.</w:t>
            </w:r>
            <w:r w:rsidRPr="00DF079E">
              <w:rPr>
                <w:rFonts w:cs="Times New Roman"/>
                <w:color w:val="0070C0"/>
                <w:sz w:val="24"/>
                <w:szCs w:val="24"/>
              </w:rPr>
              <w:t xml:space="preserve"> </w:t>
            </w:r>
            <w:r w:rsidRPr="00DF079E">
              <w:rPr>
                <w:rFonts w:cs="Times New Roman"/>
                <w:sz w:val="24"/>
                <w:szCs w:val="24"/>
              </w:rPr>
              <w:t xml:space="preserve">Trong chuỗi thức ăn: Cỏ </w:t>
            </w:r>
            <w:r w:rsidRPr="00DF079E">
              <w:rPr>
                <w:rFonts w:cs="Times New Roman"/>
                <w:sz w:val="24"/>
                <w:szCs w:val="24"/>
              </w:rPr>
              <w:sym w:font="Symbol" w:char="F0AE"/>
            </w:r>
            <w:r w:rsidRPr="00DF079E">
              <w:rPr>
                <w:rFonts w:cs="Times New Roman"/>
                <w:sz w:val="24"/>
                <w:szCs w:val="24"/>
              </w:rPr>
              <w:t xml:space="preserve"> hươu </w:t>
            </w:r>
            <w:r w:rsidRPr="00DF079E">
              <w:rPr>
                <w:rFonts w:cs="Times New Roman"/>
                <w:sz w:val="24"/>
                <w:szCs w:val="24"/>
              </w:rPr>
              <w:sym w:font="Symbol" w:char="F0AE"/>
            </w:r>
            <w:r w:rsidRPr="00DF079E">
              <w:rPr>
                <w:rFonts w:cs="Times New Roman"/>
                <w:sz w:val="24"/>
                <w:szCs w:val="24"/>
              </w:rPr>
              <w:t xml:space="preserve"> hổ, thì cỏ thuộc nhóm sinh vật nào?</w:t>
            </w:r>
          </w:p>
          <w:p w14:paraId="0671EAA9" w14:textId="77777777" w:rsidR="009648D7" w:rsidRPr="00DF079E" w:rsidRDefault="009648D7" w:rsidP="00D01E30">
            <w:pPr>
              <w:rPr>
                <w:rFonts w:cs="Times New Roman"/>
                <w:b/>
                <w:sz w:val="24"/>
                <w:szCs w:val="24"/>
              </w:rPr>
            </w:pPr>
            <w:r w:rsidRPr="00DF079E">
              <w:rPr>
                <w:rFonts w:cs="Times New Roman"/>
                <w:b/>
                <w:color w:val="FF0000"/>
                <w:sz w:val="24"/>
                <w:szCs w:val="24"/>
              </w:rPr>
              <w:t>A. Sinh vật sản xuất.</w:t>
            </w:r>
            <w:r w:rsidRPr="00DF079E">
              <w:rPr>
                <w:rFonts w:cs="Times New Roman"/>
                <w:b/>
                <w:sz w:val="24"/>
                <w:szCs w:val="24"/>
              </w:rPr>
              <w:tab/>
            </w:r>
            <w:r w:rsidRPr="00DF079E">
              <w:rPr>
                <w:rFonts w:cs="Times New Roman"/>
                <w:b/>
                <w:sz w:val="24"/>
                <w:szCs w:val="24"/>
              </w:rPr>
              <w:tab/>
            </w:r>
            <w:r w:rsidRPr="00DF079E">
              <w:rPr>
                <w:rFonts w:cs="Times New Roman"/>
                <w:b/>
                <w:sz w:val="24"/>
                <w:szCs w:val="24"/>
              </w:rPr>
              <w:tab/>
            </w:r>
          </w:p>
          <w:p w14:paraId="5B44135C" w14:textId="77777777" w:rsidR="009648D7" w:rsidRPr="00DF079E" w:rsidRDefault="009648D7" w:rsidP="00D01E30">
            <w:pPr>
              <w:rPr>
                <w:rFonts w:cs="Times New Roman"/>
                <w:sz w:val="24"/>
                <w:szCs w:val="24"/>
              </w:rPr>
            </w:pPr>
            <w:r w:rsidRPr="00DF079E">
              <w:rPr>
                <w:rFonts w:cs="Times New Roman"/>
                <w:sz w:val="24"/>
                <w:szCs w:val="24"/>
              </w:rPr>
              <w:t>B. Sinh vật tiêu thụ bậc 1.</w:t>
            </w:r>
            <w:r w:rsidRPr="00DF079E">
              <w:rPr>
                <w:rFonts w:cs="Times New Roman"/>
                <w:sz w:val="24"/>
                <w:szCs w:val="24"/>
              </w:rPr>
              <w:tab/>
            </w:r>
          </w:p>
          <w:p w14:paraId="5DA79294" w14:textId="77777777" w:rsidR="009648D7" w:rsidRPr="00DF079E" w:rsidRDefault="009648D7" w:rsidP="00D01E30">
            <w:pPr>
              <w:rPr>
                <w:rFonts w:cs="Times New Roman"/>
                <w:sz w:val="24"/>
                <w:szCs w:val="24"/>
              </w:rPr>
            </w:pPr>
            <w:r w:rsidRPr="00DF079E">
              <w:rPr>
                <w:rFonts w:cs="Times New Roman"/>
                <w:sz w:val="24"/>
                <w:szCs w:val="24"/>
              </w:rPr>
              <w:t>C. Sinh vật tiêu thụ bậc 2.</w:t>
            </w:r>
            <w:r w:rsidRPr="00DF079E">
              <w:rPr>
                <w:rFonts w:cs="Times New Roman"/>
                <w:sz w:val="24"/>
                <w:szCs w:val="24"/>
              </w:rPr>
              <w:tab/>
            </w:r>
            <w:r w:rsidRPr="00DF079E">
              <w:rPr>
                <w:rFonts w:cs="Times New Roman"/>
                <w:sz w:val="24"/>
                <w:szCs w:val="24"/>
              </w:rPr>
              <w:tab/>
            </w:r>
          </w:p>
          <w:p w14:paraId="00AF0FA9" w14:textId="77777777" w:rsidR="009648D7" w:rsidRPr="00DF079E" w:rsidRDefault="009648D7" w:rsidP="00D01E30">
            <w:pPr>
              <w:rPr>
                <w:rFonts w:cs="Times New Roman"/>
                <w:sz w:val="24"/>
                <w:szCs w:val="24"/>
              </w:rPr>
            </w:pPr>
            <w:r w:rsidRPr="00DF079E">
              <w:rPr>
                <w:rFonts w:cs="Times New Roman"/>
                <w:sz w:val="24"/>
                <w:szCs w:val="24"/>
              </w:rPr>
              <w:t>D. Sinh vật phân giải.</w:t>
            </w:r>
            <w:r w:rsidRPr="00DF079E">
              <w:rPr>
                <w:rFonts w:cs="Times New Roman"/>
                <w:sz w:val="24"/>
                <w:szCs w:val="24"/>
              </w:rPr>
              <w:tab/>
            </w:r>
          </w:p>
        </w:tc>
      </w:tr>
      <w:tr w:rsidR="009648D7" w:rsidRPr="00DF079E" w14:paraId="30DA8E9C" w14:textId="77777777" w:rsidTr="00D01E30">
        <w:tc>
          <w:tcPr>
            <w:tcW w:w="1560" w:type="dxa"/>
            <w:vMerge/>
            <w:shd w:val="clear" w:color="auto" w:fill="auto"/>
            <w:vAlign w:val="center"/>
          </w:tcPr>
          <w:p w14:paraId="15C70D6B" w14:textId="77777777" w:rsidR="009648D7" w:rsidRPr="00DF079E" w:rsidRDefault="009648D7" w:rsidP="00D01E30">
            <w:pPr>
              <w:rPr>
                <w:rFonts w:cs="Times New Roman"/>
                <w:b/>
                <w:bCs/>
                <w:sz w:val="24"/>
                <w:szCs w:val="24"/>
                <w:lang w:val="es-MX"/>
              </w:rPr>
            </w:pPr>
          </w:p>
        </w:tc>
        <w:tc>
          <w:tcPr>
            <w:tcW w:w="8647" w:type="dxa"/>
            <w:shd w:val="clear" w:color="auto" w:fill="auto"/>
          </w:tcPr>
          <w:p w14:paraId="105A91D3"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207.</w:t>
            </w:r>
            <w:r w:rsidRPr="00DF079E">
              <w:rPr>
                <w:rFonts w:cs="Times New Roman"/>
                <w:sz w:val="24"/>
                <w:szCs w:val="24"/>
              </w:rPr>
              <w:t xml:space="preserve"> Một hệ sinh thái hoàn chỉnh sẽ có các thành phần chủ yếu nào?</w:t>
            </w:r>
          </w:p>
          <w:p w14:paraId="7D98F7DB"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Các thành phần vô sinh, sinh vật sản xuất, sinh vật tiêu thụ, sinh vật phân giải.</w:t>
            </w:r>
          </w:p>
          <w:p w14:paraId="70699334" w14:textId="77777777" w:rsidR="009648D7" w:rsidRPr="00DF079E" w:rsidRDefault="009648D7" w:rsidP="00D01E30">
            <w:pPr>
              <w:rPr>
                <w:rFonts w:cs="Times New Roman"/>
                <w:sz w:val="24"/>
                <w:szCs w:val="24"/>
              </w:rPr>
            </w:pPr>
            <w:r w:rsidRPr="00DF079E">
              <w:rPr>
                <w:rFonts w:cs="Times New Roman"/>
                <w:sz w:val="24"/>
                <w:szCs w:val="24"/>
              </w:rPr>
              <w:t>B. Các thành phần vô sinh, sinh vật tiêu thụ, sinh vật phân giải.</w:t>
            </w:r>
          </w:p>
          <w:p w14:paraId="1D411B78" w14:textId="77777777" w:rsidR="009648D7" w:rsidRPr="00DF079E" w:rsidRDefault="009648D7" w:rsidP="00D01E30">
            <w:pPr>
              <w:rPr>
                <w:rFonts w:cs="Times New Roman"/>
                <w:sz w:val="24"/>
                <w:szCs w:val="24"/>
              </w:rPr>
            </w:pPr>
            <w:r w:rsidRPr="00DF079E">
              <w:rPr>
                <w:rFonts w:cs="Times New Roman"/>
                <w:sz w:val="24"/>
                <w:szCs w:val="24"/>
              </w:rPr>
              <w:t>C. Các thành phần vô sinh, sinh vật sản xuất, sinh vật phân giải.</w:t>
            </w:r>
          </w:p>
          <w:p w14:paraId="65C77B85" w14:textId="77777777" w:rsidR="009648D7" w:rsidRPr="00DF079E" w:rsidRDefault="009648D7" w:rsidP="00D01E30">
            <w:pPr>
              <w:rPr>
                <w:rFonts w:cs="Times New Roman"/>
                <w:sz w:val="24"/>
                <w:szCs w:val="24"/>
              </w:rPr>
            </w:pPr>
            <w:r w:rsidRPr="00DF079E">
              <w:rPr>
                <w:rFonts w:cs="Times New Roman"/>
                <w:sz w:val="24"/>
                <w:szCs w:val="24"/>
              </w:rPr>
              <w:t>D. Các thành phần vô sinh, sinh vật sản xuất, sinh vật tiêu thụ.</w:t>
            </w:r>
          </w:p>
        </w:tc>
      </w:tr>
      <w:tr w:rsidR="009648D7" w:rsidRPr="00DF079E" w14:paraId="0C1808D3" w14:textId="77777777" w:rsidTr="00D01E30">
        <w:tc>
          <w:tcPr>
            <w:tcW w:w="1560" w:type="dxa"/>
            <w:vMerge/>
            <w:shd w:val="clear" w:color="auto" w:fill="auto"/>
            <w:vAlign w:val="center"/>
          </w:tcPr>
          <w:p w14:paraId="4B9DC2B9" w14:textId="77777777" w:rsidR="009648D7" w:rsidRPr="00DF079E" w:rsidRDefault="009648D7" w:rsidP="00D01E30">
            <w:pPr>
              <w:rPr>
                <w:rFonts w:cs="Times New Roman"/>
                <w:b/>
                <w:bCs/>
                <w:sz w:val="24"/>
                <w:szCs w:val="24"/>
                <w:lang w:val="es-MX"/>
              </w:rPr>
            </w:pPr>
          </w:p>
        </w:tc>
        <w:tc>
          <w:tcPr>
            <w:tcW w:w="8647" w:type="dxa"/>
            <w:shd w:val="clear" w:color="auto" w:fill="auto"/>
          </w:tcPr>
          <w:p w14:paraId="7E441B0E"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208.</w:t>
            </w:r>
            <w:r w:rsidRPr="00DF079E">
              <w:rPr>
                <w:rFonts w:cs="Times New Roman"/>
                <w:b/>
                <w:sz w:val="24"/>
                <w:szCs w:val="24"/>
                <w:lang w:val="es-MX"/>
              </w:rPr>
              <w:t xml:space="preserve"> </w:t>
            </w:r>
            <w:r w:rsidRPr="00DF079E">
              <w:rPr>
                <w:rFonts w:cs="Times New Roman"/>
                <w:sz w:val="24"/>
                <w:szCs w:val="24"/>
              </w:rPr>
              <w:t xml:space="preserve">Hệ sinh thái nào dưới đây </w:t>
            </w:r>
            <w:r w:rsidRPr="00DF079E">
              <w:rPr>
                <w:rFonts w:cs="Times New Roman"/>
                <w:b/>
                <w:sz w:val="24"/>
                <w:szCs w:val="24"/>
              </w:rPr>
              <w:t>không</w:t>
            </w:r>
            <w:r w:rsidRPr="00DF079E">
              <w:rPr>
                <w:rFonts w:cs="Times New Roman"/>
                <w:sz w:val="24"/>
                <w:szCs w:val="24"/>
              </w:rPr>
              <w:t xml:space="preserve"> phải là hệ sinh thái trên cạn?</w:t>
            </w:r>
          </w:p>
          <w:p w14:paraId="15CEDEDA"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Rừng ngập mặn.</w:t>
            </w:r>
          </w:p>
          <w:p w14:paraId="3C4800ED" w14:textId="77777777" w:rsidR="009648D7" w:rsidRPr="00DF079E" w:rsidRDefault="009648D7" w:rsidP="00D01E30">
            <w:pPr>
              <w:rPr>
                <w:rFonts w:cs="Times New Roman"/>
                <w:sz w:val="24"/>
                <w:szCs w:val="24"/>
              </w:rPr>
            </w:pPr>
            <w:r w:rsidRPr="00DF079E">
              <w:rPr>
                <w:rFonts w:cs="Times New Roman"/>
                <w:sz w:val="24"/>
                <w:szCs w:val="24"/>
              </w:rPr>
              <w:t>B. Rừng lá rộng rụng theo mùa vùng ôn đới.</w:t>
            </w:r>
          </w:p>
          <w:p w14:paraId="315852A0" w14:textId="77777777" w:rsidR="009648D7" w:rsidRPr="00DF079E" w:rsidRDefault="009648D7" w:rsidP="00D01E30">
            <w:pPr>
              <w:rPr>
                <w:rFonts w:cs="Times New Roman"/>
                <w:sz w:val="24"/>
                <w:szCs w:val="24"/>
              </w:rPr>
            </w:pPr>
            <w:r w:rsidRPr="00DF079E">
              <w:rPr>
                <w:rFonts w:cs="Times New Roman"/>
                <w:sz w:val="24"/>
                <w:szCs w:val="24"/>
              </w:rPr>
              <w:t>C. Rừng mưa nhiệt đới.</w:t>
            </w:r>
          </w:p>
          <w:p w14:paraId="24668564" w14:textId="77777777" w:rsidR="009648D7" w:rsidRPr="00DF079E" w:rsidRDefault="009648D7" w:rsidP="00D01E30">
            <w:pPr>
              <w:rPr>
                <w:rFonts w:cs="Times New Roman"/>
                <w:sz w:val="24"/>
                <w:szCs w:val="24"/>
              </w:rPr>
            </w:pPr>
            <w:r w:rsidRPr="00DF079E">
              <w:rPr>
                <w:rFonts w:cs="Times New Roman"/>
                <w:sz w:val="24"/>
                <w:szCs w:val="24"/>
              </w:rPr>
              <w:t>D. Vùng thảo nguyên và hoang mạc.</w:t>
            </w:r>
          </w:p>
        </w:tc>
      </w:tr>
      <w:tr w:rsidR="009648D7" w:rsidRPr="00DF079E" w14:paraId="04B51715" w14:textId="77777777" w:rsidTr="00D01E30">
        <w:trPr>
          <w:trHeight w:val="2084"/>
        </w:trPr>
        <w:tc>
          <w:tcPr>
            <w:tcW w:w="1560" w:type="dxa"/>
            <w:vMerge/>
            <w:shd w:val="clear" w:color="auto" w:fill="auto"/>
            <w:vAlign w:val="center"/>
          </w:tcPr>
          <w:p w14:paraId="111742AC" w14:textId="77777777" w:rsidR="009648D7" w:rsidRPr="00DF079E" w:rsidRDefault="009648D7" w:rsidP="00D01E30">
            <w:pPr>
              <w:rPr>
                <w:rFonts w:cs="Times New Roman"/>
                <w:b/>
                <w:bCs/>
                <w:sz w:val="24"/>
                <w:szCs w:val="24"/>
                <w:lang w:val="es-MX"/>
              </w:rPr>
            </w:pPr>
          </w:p>
        </w:tc>
        <w:tc>
          <w:tcPr>
            <w:tcW w:w="8647" w:type="dxa"/>
            <w:shd w:val="clear" w:color="auto" w:fill="auto"/>
          </w:tcPr>
          <w:p w14:paraId="446586EB"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209</w:t>
            </w:r>
            <w:r w:rsidRPr="00DF079E">
              <w:rPr>
                <w:rFonts w:cs="Times New Roman"/>
                <w:b/>
                <w:color w:val="0070C0"/>
                <w:sz w:val="24"/>
                <w:szCs w:val="24"/>
                <w:lang w:val="es-MX"/>
              </w:rPr>
              <w:t>.</w:t>
            </w:r>
            <w:r w:rsidRPr="00DF079E">
              <w:rPr>
                <w:rFonts w:cs="Times New Roman"/>
                <w:sz w:val="24"/>
                <w:szCs w:val="24"/>
              </w:rPr>
              <w:t xml:space="preserve"> Hãy chọn câu trả lời đúng về trật tự của các dạng sinh vật trong một chuỗi thức ăn?</w:t>
            </w:r>
          </w:p>
          <w:p w14:paraId="05F5B553"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Sinh vật sản xuất → Sinh vật tiêu thụ → Sinh vật phân giải </w:t>
            </w:r>
          </w:p>
          <w:p w14:paraId="3E39DD5C" w14:textId="77777777" w:rsidR="009648D7" w:rsidRPr="00DF079E" w:rsidRDefault="009648D7" w:rsidP="00D01E30">
            <w:pPr>
              <w:rPr>
                <w:rFonts w:cs="Times New Roman"/>
                <w:sz w:val="24"/>
                <w:szCs w:val="24"/>
              </w:rPr>
            </w:pPr>
            <w:r w:rsidRPr="00DF079E">
              <w:rPr>
                <w:rFonts w:cs="Times New Roman"/>
                <w:sz w:val="24"/>
                <w:szCs w:val="24"/>
              </w:rPr>
              <w:t>B. Sinh vật phân giải → Sinh vật tiêu thụ → Sinh vật sản xuất</w:t>
            </w:r>
          </w:p>
          <w:p w14:paraId="4CEDF2B4" w14:textId="77777777" w:rsidR="009648D7" w:rsidRPr="00DF079E" w:rsidRDefault="009648D7" w:rsidP="00D01E30">
            <w:pPr>
              <w:rPr>
                <w:rFonts w:cs="Times New Roman"/>
                <w:sz w:val="24"/>
                <w:szCs w:val="24"/>
              </w:rPr>
            </w:pPr>
            <w:r w:rsidRPr="00DF079E">
              <w:rPr>
                <w:rFonts w:cs="Times New Roman"/>
                <w:sz w:val="24"/>
                <w:szCs w:val="24"/>
              </w:rPr>
              <w:t>C. Sinh vật tiêu thụ → Sinh vật sản xuất → Sinh vật phân giải</w:t>
            </w:r>
          </w:p>
          <w:p w14:paraId="5F84CCE3" w14:textId="77777777" w:rsidR="009648D7" w:rsidRPr="00DF079E" w:rsidRDefault="009648D7" w:rsidP="00D01E30">
            <w:pPr>
              <w:rPr>
                <w:rFonts w:cs="Times New Roman"/>
                <w:sz w:val="24"/>
                <w:szCs w:val="24"/>
              </w:rPr>
            </w:pPr>
            <w:r w:rsidRPr="00DF079E">
              <w:rPr>
                <w:rFonts w:cs="Times New Roman"/>
                <w:sz w:val="24"/>
                <w:szCs w:val="24"/>
              </w:rPr>
              <w:t>D. Sinh vật phân giải → Sinh vật sản xuất → Sinh vật tiêu thụ.</w:t>
            </w:r>
          </w:p>
        </w:tc>
      </w:tr>
      <w:tr w:rsidR="009648D7" w:rsidRPr="00DF079E" w14:paraId="706C26E3" w14:textId="77777777" w:rsidTr="00D01E30">
        <w:trPr>
          <w:trHeight w:val="1942"/>
        </w:trPr>
        <w:tc>
          <w:tcPr>
            <w:tcW w:w="1560" w:type="dxa"/>
            <w:vMerge w:val="restart"/>
            <w:shd w:val="clear" w:color="auto" w:fill="auto"/>
            <w:vAlign w:val="center"/>
          </w:tcPr>
          <w:p w14:paraId="32432259" w14:textId="77777777" w:rsidR="009648D7" w:rsidRPr="00DF079E" w:rsidRDefault="009648D7" w:rsidP="00D01E30">
            <w:pPr>
              <w:rPr>
                <w:rFonts w:cs="Times New Roman"/>
                <w:b/>
                <w:bCs/>
                <w:sz w:val="24"/>
                <w:szCs w:val="24"/>
                <w:lang w:val="es-MX"/>
              </w:rPr>
            </w:pPr>
          </w:p>
          <w:p w14:paraId="54898021" w14:textId="77777777" w:rsidR="009648D7" w:rsidRPr="00DF079E" w:rsidRDefault="009648D7" w:rsidP="00D01E30">
            <w:pPr>
              <w:rPr>
                <w:rFonts w:cs="Times New Roman"/>
                <w:b/>
                <w:bCs/>
                <w:sz w:val="24"/>
                <w:szCs w:val="24"/>
                <w:lang w:val="es-MX"/>
              </w:rPr>
            </w:pPr>
          </w:p>
          <w:p w14:paraId="3A055CFD" w14:textId="77777777" w:rsidR="009648D7" w:rsidRPr="00DF079E" w:rsidRDefault="009648D7" w:rsidP="00D01E30">
            <w:pPr>
              <w:rPr>
                <w:rFonts w:cs="Times New Roman"/>
                <w:b/>
                <w:bCs/>
                <w:sz w:val="24"/>
                <w:szCs w:val="24"/>
                <w:lang w:val="es-MX"/>
              </w:rPr>
            </w:pPr>
          </w:p>
          <w:p w14:paraId="7ACD1812" w14:textId="77777777" w:rsidR="009648D7" w:rsidRPr="00DF079E" w:rsidRDefault="009648D7" w:rsidP="00D01E30">
            <w:pPr>
              <w:rPr>
                <w:rFonts w:cs="Times New Roman"/>
                <w:b/>
                <w:bCs/>
                <w:sz w:val="24"/>
                <w:szCs w:val="24"/>
                <w:lang w:val="es-MX"/>
              </w:rPr>
            </w:pPr>
          </w:p>
          <w:p w14:paraId="2921534A"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Thông hiểu</w:t>
            </w:r>
          </w:p>
          <w:p w14:paraId="7E851552" w14:textId="77777777" w:rsidR="009648D7" w:rsidRPr="00DF079E" w:rsidRDefault="009648D7" w:rsidP="00D01E30">
            <w:pPr>
              <w:rPr>
                <w:rFonts w:cs="Times New Roman"/>
                <w:b/>
                <w:bCs/>
                <w:sz w:val="24"/>
                <w:szCs w:val="24"/>
                <w:lang w:val="es-MX"/>
              </w:rPr>
            </w:pPr>
          </w:p>
        </w:tc>
        <w:tc>
          <w:tcPr>
            <w:tcW w:w="8647" w:type="dxa"/>
            <w:shd w:val="clear" w:color="auto" w:fill="auto"/>
          </w:tcPr>
          <w:p w14:paraId="528FEA04"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210.</w:t>
            </w:r>
            <w:r w:rsidRPr="00DF079E">
              <w:rPr>
                <w:rFonts w:cs="Times New Roman"/>
                <w:sz w:val="24"/>
                <w:szCs w:val="24"/>
              </w:rPr>
              <w:t xml:space="preserve"> Xác định trật tự nào sau đây của chuỗi thức ăn là </w:t>
            </w:r>
            <w:r w:rsidRPr="00DF079E">
              <w:rPr>
                <w:rFonts w:cs="Times New Roman"/>
                <w:b/>
                <w:sz w:val="24"/>
                <w:szCs w:val="24"/>
              </w:rPr>
              <w:t>không</w:t>
            </w:r>
            <w:r w:rsidRPr="00DF079E">
              <w:rPr>
                <w:rFonts w:cs="Times New Roman"/>
                <w:sz w:val="24"/>
                <w:szCs w:val="24"/>
              </w:rPr>
              <w:t xml:space="preserve"> đúng?</w:t>
            </w:r>
          </w:p>
          <w:p w14:paraId="761185C6"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Lúa → rắn→ chim→ diều hâu.</w:t>
            </w:r>
          </w:p>
          <w:p w14:paraId="1945F378" w14:textId="77777777" w:rsidR="009648D7" w:rsidRPr="00DF079E" w:rsidRDefault="009648D7" w:rsidP="00D01E30">
            <w:pPr>
              <w:rPr>
                <w:rFonts w:cs="Times New Roman"/>
                <w:sz w:val="24"/>
                <w:szCs w:val="24"/>
              </w:rPr>
            </w:pPr>
            <w:r w:rsidRPr="00DF079E">
              <w:rPr>
                <w:rFonts w:cs="Times New Roman"/>
                <w:sz w:val="24"/>
                <w:szCs w:val="24"/>
              </w:rPr>
              <w:t>b. Lúa → chuột→ mèo→ diều hâu.</w:t>
            </w:r>
            <w:r w:rsidRPr="00DF079E">
              <w:rPr>
                <w:rFonts w:cs="Times New Roman"/>
                <w:sz w:val="24"/>
                <w:szCs w:val="24"/>
              </w:rPr>
              <w:tab/>
            </w:r>
            <w:r w:rsidRPr="00DF079E">
              <w:rPr>
                <w:rFonts w:cs="Times New Roman"/>
                <w:sz w:val="24"/>
                <w:szCs w:val="24"/>
              </w:rPr>
              <w:tab/>
            </w:r>
          </w:p>
          <w:p w14:paraId="2B9A03DC" w14:textId="77777777" w:rsidR="009648D7" w:rsidRPr="00DF079E" w:rsidRDefault="009648D7" w:rsidP="00D01E30">
            <w:pPr>
              <w:rPr>
                <w:rFonts w:cs="Times New Roman"/>
                <w:sz w:val="24"/>
                <w:szCs w:val="24"/>
              </w:rPr>
            </w:pPr>
            <w:r w:rsidRPr="00DF079E">
              <w:rPr>
                <w:rFonts w:cs="Times New Roman"/>
                <w:sz w:val="24"/>
                <w:szCs w:val="24"/>
              </w:rPr>
              <w:t>c. Lúa → chuột→ rắn→ diều hâu.</w:t>
            </w:r>
            <w:r w:rsidRPr="00DF079E">
              <w:rPr>
                <w:rFonts w:cs="Times New Roman"/>
                <w:sz w:val="24"/>
                <w:szCs w:val="24"/>
              </w:rPr>
              <w:tab/>
            </w:r>
          </w:p>
          <w:p w14:paraId="4E92CA6A" w14:textId="77777777" w:rsidR="009648D7" w:rsidRPr="00DF079E" w:rsidRDefault="009648D7" w:rsidP="00D01E30">
            <w:pPr>
              <w:rPr>
                <w:rFonts w:cs="Times New Roman"/>
                <w:sz w:val="24"/>
                <w:szCs w:val="24"/>
              </w:rPr>
            </w:pPr>
            <w:r w:rsidRPr="00DF079E">
              <w:rPr>
                <w:rFonts w:cs="Times New Roman"/>
                <w:sz w:val="24"/>
                <w:szCs w:val="24"/>
              </w:rPr>
              <w:t>d. Lúa → chuột→ cú→ diều hâu.</w:t>
            </w:r>
          </w:p>
        </w:tc>
      </w:tr>
      <w:tr w:rsidR="009648D7" w:rsidRPr="00DF079E" w14:paraId="43E349DF" w14:textId="77777777" w:rsidTr="00D01E30">
        <w:trPr>
          <w:trHeight w:val="2264"/>
        </w:trPr>
        <w:tc>
          <w:tcPr>
            <w:tcW w:w="1560" w:type="dxa"/>
            <w:vMerge/>
            <w:shd w:val="clear" w:color="auto" w:fill="auto"/>
            <w:vAlign w:val="center"/>
          </w:tcPr>
          <w:p w14:paraId="001CBF44" w14:textId="77777777" w:rsidR="009648D7" w:rsidRPr="00DF079E" w:rsidRDefault="009648D7" w:rsidP="00D01E30">
            <w:pPr>
              <w:rPr>
                <w:rFonts w:cs="Times New Roman"/>
                <w:b/>
                <w:bCs/>
                <w:sz w:val="24"/>
                <w:szCs w:val="24"/>
                <w:lang w:val="es-MX"/>
              </w:rPr>
            </w:pPr>
          </w:p>
        </w:tc>
        <w:tc>
          <w:tcPr>
            <w:tcW w:w="8647" w:type="dxa"/>
            <w:shd w:val="clear" w:color="auto" w:fill="auto"/>
          </w:tcPr>
          <w:p w14:paraId="69E23D49"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211.</w:t>
            </w:r>
            <w:r w:rsidRPr="00DF079E">
              <w:rPr>
                <w:rFonts w:cs="Times New Roman"/>
                <w:b/>
                <w:sz w:val="24"/>
                <w:szCs w:val="24"/>
                <w:lang w:val="es-MX"/>
              </w:rPr>
              <w:t xml:space="preserve"> </w:t>
            </w:r>
            <w:r w:rsidRPr="00DF079E">
              <w:rPr>
                <w:rFonts w:cs="Times New Roman"/>
                <w:sz w:val="24"/>
                <w:szCs w:val="24"/>
              </w:rPr>
              <w:t>Khu sinh học nào sau đây có hệ sinh vật phân giải hoạt động nhanh và hiệu quả nhất?</w:t>
            </w:r>
          </w:p>
          <w:p w14:paraId="27561275" w14:textId="77777777" w:rsidR="009648D7" w:rsidRPr="00DF079E" w:rsidRDefault="009648D7" w:rsidP="00D01E30">
            <w:pPr>
              <w:rPr>
                <w:rFonts w:cs="Times New Roman"/>
                <w:b/>
                <w:sz w:val="24"/>
                <w:szCs w:val="24"/>
              </w:rPr>
            </w:pPr>
            <w:r w:rsidRPr="00DF079E">
              <w:rPr>
                <w:rFonts w:cs="Times New Roman"/>
                <w:b/>
                <w:color w:val="FF0000"/>
                <w:sz w:val="24"/>
                <w:szCs w:val="24"/>
              </w:rPr>
              <w:t>A. Rừng mưa nhiệt đới.</w:t>
            </w:r>
            <w:r w:rsidRPr="00DF079E">
              <w:rPr>
                <w:rFonts w:cs="Times New Roman"/>
                <w:b/>
                <w:sz w:val="24"/>
                <w:szCs w:val="24"/>
              </w:rPr>
              <w:tab/>
            </w:r>
          </w:p>
          <w:p w14:paraId="2C0EDAD0" w14:textId="77777777" w:rsidR="009648D7" w:rsidRPr="00DF079E" w:rsidRDefault="009648D7" w:rsidP="00D01E30">
            <w:pPr>
              <w:rPr>
                <w:rFonts w:cs="Times New Roman"/>
                <w:sz w:val="24"/>
                <w:szCs w:val="24"/>
              </w:rPr>
            </w:pPr>
            <w:r w:rsidRPr="00DF079E">
              <w:rPr>
                <w:rFonts w:cs="Times New Roman"/>
                <w:sz w:val="24"/>
                <w:szCs w:val="24"/>
              </w:rPr>
              <w:t>B. Savan.</w:t>
            </w:r>
            <w:r w:rsidRPr="00DF079E">
              <w:rPr>
                <w:rFonts w:cs="Times New Roman"/>
                <w:sz w:val="24"/>
                <w:szCs w:val="24"/>
              </w:rPr>
              <w:tab/>
            </w:r>
          </w:p>
          <w:p w14:paraId="50ED1BE7" w14:textId="77777777" w:rsidR="009648D7" w:rsidRPr="00DF079E" w:rsidRDefault="009648D7" w:rsidP="00D01E30">
            <w:pPr>
              <w:rPr>
                <w:rFonts w:cs="Times New Roman"/>
                <w:sz w:val="24"/>
                <w:szCs w:val="24"/>
              </w:rPr>
            </w:pPr>
            <w:r w:rsidRPr="00DF079E">
              <w:rPr>
                <w:rFonts w:cs="Times New Roman"/>
                <w:sz w:val="24"/>
                <w:szCs w:val="24"/>
              </w:rPr>
              <w:t>C. Hoang mạc.</w:t>
            </w:r>
            <w:r w:rsidRPr="00DF079E">
              <w:rPr>
                <w:rFonts w:cs="Times New Roman"/>
                <w:sz w:val="24"/>
                <w:szCs w:val="24"/>
              </w:rPr>
              <w:tab/>
            </w:r>
            <w:r w:rsidRPr="00DF079E">
              <w:rPr>
                <w:rFonts w:cs="Times New Roman"/>
                <w:sz w:val="24"/>
                <w:szCs w:val="24"/>
              </w:rPr>
              <w:tab/>
            </w:r>
          </w:p>
          <w:p w14:paraId="33544B8E" w14:textId="77777777" w:rsidR="009648D7" w:rsidRPr="00DF079E" w:rsidRDefault="009648D7" w:rsidP="00D01E30">
            <w:pPr>
              <w:rPr>
                <w:rFonts w:cs="Times New Roman"/>
                <w:sz w:val="24"/>
                <w:szCs w:val="24"/>
              </w:rPr>
            </w:pPr>
            <w:r w:rsidRPr="00DF079E">
              <w:rPr>
                <w:rFonts w:cs="Times New Roman"/>
                <w:sz w:val="24"/>
                <w:szCs w:val="24"/>
              </w:rPr>
              <w:t>D. Rừng Taiga.</w:t>
            </w:r>
          </w:p>
        </w:tc>
      </w:tr>
      <w:tr w:rsidR="009648D7" w:rsidRPr="00DF079E" w14:paraId="03116F39" w14:textId="77777777" w:rsidTr="00D01E30">
        <w:trPr>
          <w:trHeight w:val="2596"/>
        </w:trPr>
        <w:tc>
          <w:tcPr>
            <w:tcW w:w="1560" w:type="dxa"/>
            <w:vMerge/>
            <w:shd w:val="clear" w:color="auto" w:fill="auto"/>
            <w:vAlign w:val="center"/>
          </w:tcPr>
          <w:p w14:paraId="0195CE33" w14:textId="77777777" w:rsidR="009648D7" w:rsidRPr="00DF079E" w:rsidRDefault="009648D7" w:rsidP="00D01E30">
            <w:pPr>
              <w:rPr>
                <w:rFonts w:cs="Times New Roman"/>
                <w:b/>
                <w:bCs/>
                <w:sz w:val="24"/>
                <w:szCs w:val="24"/>
                <w:lang w:val="es-MX"/>
              </w:rPr>
            </w:pPr>
          </w:p>
        </w:tc>
        <w:tc>
          <w:tcPr>
            <w:tcW w:w="8647" w:type="dxa"/>
            <w:shd w:val="clear" w:color="auto" w:fill="auto"/>
          </w:tcPr>
          <w:p w14:paraId="6B143A5D" w14:textId="77777777" w:rsidR="009648D7" w:rsidRPr="00DF079E" w:rsidRDefault="009648D7" w:rsidP="00D01E30">
            <w:pPr>
              <w:shd w:val="clear" w:color="auto" w:fill="FFFFFF"/>
              <w:rPr>
                <w:rFonts w:cs="Times New Roman"/>
                <w:color w:val="333333"/>
                <w:sz w:val="24"/>
                <w:szCs w:val="24"/>
              </w:rPr>
            </w:pPr>
            <w:r w:rsidRPr="00DF079E">
              <w:rPr>
                <w:rFonts w:cs="Times New Roman"/>
                <w:b/>
                <w:color w:val="0070C0"/>
                <w:sz w:val="24"/>
                <w:szCs w:val="24"/>
                <w:u w:val="single"/>
                <w:lang w:val="es-MX"/>
              </w:rPr>
              <w:t>Câu 212.</w:t>
            </w:r>
            <w:r w:rsidRPr="00DF079E">
              <w:rPr>
                <w:rFonts w:cs="Times New Roman"/>
                <w:color w:val="333333"/>
                <w:sz w:val="24"/>
                <w:szCs w:val="24"/>
              </w:rPr>
              <w:t xml:space="preserve"> Hãy chọn câu có nội dung đúng trong các câu sau đây:</w:t>
            </w:r>
          </w:p>
          <w:p w14:paraId="020FF8B4" w14:textId="77777777" w:rsidR="009648D7" w:rsidRPr="00DF079E" w:rsidRDefault="009648D7" w:rsidP="00D01E30">
            <w:pPr>
              <w:shd w:val="clear" w:color="auto" w:fill="FFFFFF"/>
              <w:outlineLvl w:val="5"/>
              <w:rPr>
                <w:rFonts w:cs="Times New Roman"/>
                <w:b/>
                <w:bCs/>
                <w:color w:val="008000"/>
                <w:sz w:val="24"/>
                <w:szCs w:val="24"/>
              </w:rPr>
            </w:pPr>
            <w:r w:rsidRPr="00DF079E">
              <w:rPr>
                <w:rFonts w:cs="Times New Roman"/>
                <w:b/>
                <w:bCs/>
                <w:color w:val="FF0000"/>
                <w:sz w:val="24"/>
                <w:szCs w:val="24"/>
              </w:rPr>
              <w:t>A. Chất hữu cơ do sinh vật sản xuất tổng hợp được là nguồn thức ăn cho các dạng sinh vật trong hệ sinh thái.</w:t>
            </w:r>
          </w:p>
          <w:p w14:paraId="39C4B43C" w14:textId="77777777" w:rsidR="009648D7" w:rsidRPr="00DF079E" w:rsidRDefault="009648D7" w:rsidP="00D01E30">
            <w:pPr>
              <w:shd w:val="clear" w:color="auto" w:fill="FFFFFF"/>
              <w:rPr>
                <w:rFonts w:cs="Times New Roman"/>
                <w:color w:val="333333"/>
                <w:sz w:val="24"/>
                <w:szCs w:val="24"/>
              </w:rPr>
            </w:pPr>
            <w:r w:rsidRPr="00DF079E">
              <w:rPr>
                <w:rFonts w:cs="Times New Roman"/>
                <w:color w:val="333333"/>
                <w:sz w:val="24"/>
                <w:szCs w:val="24"/>
              </w:rPr>
              <w:t>B. Sinh vật sản xuất luôn sử dụng sinh tiêu thụ làm thức ăn.</w:t>
            </w:r>
          </w:p>
          <w:p w14:paraId="4A432708" w14:textId="77777777" w:rsidR="009648D7" w:rsidRPr="00DF079E" w:rsidRDefault="009648D7" w:rsidP="00D01E30">
            <w:pPr>
              <w:shd w:val="clear" w:color="auto" w:fill="FFFFFF"/>
              <w:rPr>
                <w:rFonts w:cs="Times New Roman"/>
                <w:color w:val="333333"/>
                <w:sz w:val="24"/>
                <w:szCs w:val="24"/>
              </w:rPr>
            </w:pPr>
            <w:r w:rsidRPr="00DF079E">
              <w:rPr>
                <w:rFonts w:cs="Times New Roman"/>
                <w:color w:val="333333"/>
                <w:sz w:val="24"/>
                <w:szCs w:val="24"/>
              </w:rPr>
              <w:t>C. Sinh vật phân giải luôn là nguồn thức ăn của sinh vật tiêu thụ.</w:t>
            </w:r>
          </w:p>
          <w:p w14:paraId="0D3D4875" w14:textId="77777777" w:rsidR="009648D7" w:rsidRPr="00DF079E" w:rsidRDefault="009648D7" w:rsidP="00D01E30">
            <w:pPr>
              <w:shd w:val="clear" w:color="auto" w:fill="FFFFFF"/>
              <w:rPr>
                <w:rFonts w:cs="Times New Roman"/>
                <w:color w:val="333333"/>
                <w:sz w:val="24"/>
                <w:szCs w:val="24"/>
              </w:rPr>
            </w:pPr>
            <w:r w:rsidRPr="00DF079E">
              <w:rPr>
                <w:rFonts w:cs="Times New Roman"/>
                <w:color w:val="333333"/>
                <w:sz w:val="24"/>
                <w:szCs w:val="24"/>
              </w:rPr>
              <w:t>D. Vi khuẩn và nấm không phải là sinh vật phân giải.</w:t>
            </w:r>
          </w:p>
        </w:tc>
      </w:tr>
      <w:tr w:rsidR="009648D7" w:rsidRPr="00DF079E" w14:paraId="48AA4F3B" w14:textId="77777777" w:rsidTr="00D01E30">
        <w:trPr>
          <w:trHeight w:val="269"/>
        </w:trPr>
        <w:tc>
          <w:tcPr>
            <w:tcW w:w="1560" w:type="dxa"/>
            <w:shd w:val="clear" w:color="auto" w:fill="auto"/>
            <w:vAlign w:val="center"/>
          </w:tcPr>
          <w:p w14:paraId="4EE49275" w14:textId="77777777" w:rsidR="009648D7" w:rsidRPr="00DF079E" w:rsidRDefault="009648D7" w:rsidP="00D01E30">
            <w:pPr>
              <w:rPr>
                <w:rFonts w:cs="Times New Roman"/>
                <w:b/>
                <w:bCs/>
                <w:sz w:val="24"/>
                <w:szCs w:val="24"/>
                <w:lang w:val="es-MX"/>
              </w:rPr>
            </w:pPr>
          </w:p>
          <w:p w14:paraId="31D3678D"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Vận dụng</w:t>
            </w:r>
          </w:p>
        </w:tc>
        <w:tc>
          <w:tcPr>
            <w:tcW w:w="8647" w:type="dxa"/>
            <w:shd w:val="clear" w:color="auto" w:fill="auto"/>
          </w:tcPr>
          <w:p w14:paraId="16385CEC"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213.</w:t>
            </w:r>
            <w:r w:rsidRPr="00DF079E">
              <w:rPr>
                <w:rFonts w:cs="Times New Roman"/>
                <w:sz w:val="24"/>
                <w:szCs w:val="24"/>
              </w:rPr>
              <w:t xml:space="preserve"> Ở mỗi bậc dinh dưỡng, phần lớn năng lượng bị tiêu hao là do điều gì?</w:t>
            </w:r>
          </w:p>
          <w:p w14:paraId="0B519544"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Hô hấp, tạo nhiệt của cơ thể sinh vật.</w:t>
            </w:r>
            <w:r w:rsidRPr="00DF079E">
              <w:rPr>
                <w:rFonts w:cs="Times New Roman"/>
                <w:b/>
                <w:color w:val="FF0000"/>
                <w:sz w:val="24"/>
                <w:szCs w:val="24"/>
              </w:rPr>
              <w:tab/>
            </w:r>
          </w:p>
          <w:p w14:paraId="53D808C6" w14:textId="77777777" w:rsidR="009648D7" w:rsidRPr="00DF079E" w:rsidRDefault="009648D7" w:rsidP="00D01E30">
            <w:pPr>
              <w:rPr>
                <w:rFonts w:cs="Times New Roman"/>
                <w:sz w:val="24"/>
                <w:szCs w:val="24"/>
              </w:rPr>
            </w:pPr>
            <w:r w:rsidRPr="00DF079E">
              <w:rPr>
                <w:rFonts w:cs="Times New Roman"/>
                <w:sz w:val="24"/>
                <w:szCs w:val="24"/>
              </w:rPr>
              <w:t>B. Các chất thải (phân động vật, chất bài tiết).</w:t>
            </w:r>
            <w:r w:rsidRPr="00DF079E">
              <w:rPr>
                <w:rFonts w:cs="Times New Roman"/>
                <w:sz w:val="24"/>
                <w:szCs w:val="24"/>
              </w:rPr>
              <w:tab/>
            </w:r>
          </w:p>
          <w:p w14:paraId="21D5812D" w14:textId="77777777" w:rsidR="009648D7" w:rsidRPr="00DF079E" w:rsidRDefault="009648D7" w:rsidP="00D01E30">
            <w:pPr>
              <w:rPr>
                <w:rFonts w:cs="Times New Roman"/>
                <w:sz w:val="24"/>
                <w:szCs w:val="24"/>
              </w:rPr>
            </w:pPr>
            <w:r w:rsidRPr="00DF079E">
              <w:rPr>
                <w:rFonts w:cs="Times New Roman"/>
                <w:sz w:val="24"/>
                <w:szCs w:val="24"/>
              </w:rPr>
              <w:t>C. Các bộ phận rơi rụng ở thực vật (lá cây rụng, củ, rễ).</w:t>
            </w:r>
          </w:p>
          <w:p w14:paraId="16C96EBF" w14:textId="77777777" w:rsidR="009648D7" w:rsidRPr="00DF079E" w:rsidRDefault="009648D7" w:rsidP="00D01E30">
            <w:pPr>
              <w:rPr>
                <w:rFonts w:cs="Times New Roman"/>
                <w:sz w:val="24"/>
                <w:szCs w:val="24"/>
              </w:rPr>
            </w:pPr>
            <w:r w:rsidRPr="00DF079E">
              <w:rPr>
                <w:rFonts w:cs="Times New Roman"/>
                <w:sz w:val="24"/>
                <w:szCs w:val="24"/>
              </w:rPr>
              <w:t>D. Các bộ phận rơi rụng ở động vật (rụng lông và lột xác ở động vật).</w:t>
            </w:r>
          </w:p>
        </w:tc>
      </w:tr>
    </w:tbl>
    <w:p w14:paraId="48AE6CF7" w14:textId="77777777" w:rsidR="009648D7" w:rsidRPr="00DF079E" w:rsidRDefault="009648D7" w:rsidP="009648D7">
      <w:pPr>
        <w:rPr>
          <w:rFonts w:cs="Times New Roman"/>
          <w:b/>
          <w:color w:val="FF0000"/>
          <w:sz w:val="24"/>
          <w:szCs w:val="24"/>
        </w:rPr>
      </w:pPr>
    </w:p>
    <w:p w14:paraId="66971419" w14:textId="77777777" w:rsidR="009648D7" w:rsidRPr="00DF079E" w:rsidRDefault="009648D7" w:rsidP="009648D7">
      <w:pPr>
        <w:rPr>
          <w:rFonts w:cs="Times New Roman"/>
          <w:b/>
          <w:color w:val="FF0000"/>
          <w:sz w:val="24"/>
          <w:szCs w:val="24"/>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789"/>
      </w:tblGrid>
      <w:tr w:rsidR="009648D7" w:rsidRPr="00DF079E" w14:paraId="5DADECA6" w14:textId="77777777" w:rsidTr="00D01E30">
        <w:trPr>
          <w:trHeight w:val="569"/>
          <w:tblHeader/>
        </w:trPr>
        <w:tc>
          <w:tcPr>
            <w:tcW w:w="1560" w:type="dxa"/>
            <w:tcBorders>
              <w:bottom w:val="single" w:sz="4" w:space="0" w:color="auto"/>
            </w:tcBorders>
            <w:shd w:val="clear" w:color="auto" w:fill="F2F2F2"/>
            <w:vAlign w:val="center"/>
          </w:tcPr>
          <w:p w14:paraId="4CEAF127" w14:textId="77777777" w:rsidR="009648D7" w:rsidRPr="00DF079E" w:rsidRDefault="009648D7" w:rsidP="00D01E30">
            <w:pPr>
              <w:ind w:left="-108" w:right="-108"/>
              <w:jc w:val="center"/>
              <w:rPr>
                <w:rFonts w:cs="Times New Roman"/>
                <w:b/>
                <w:bCs/>
                <w:sz w:val="24"/>
                <w:szCs w:val="24"/>
              </w:rPr>
            </w:pPr>
            <w:r w:rsidRPr="00DF079E">
              <w:rPr>
                <w:rFonts w:cs="Times New Roman"/>
                <w:b/>
                <w:bCs/>
                <w:sz w:val="24"/>
                <w:szCs w:val="24"/>
              </w:rPr>
              <w:t>CẤP ĐỘ</w:t>
            </w:r>
          </w:p>
        </w:tc>
        <w:tc>
          <w:tcPr>
            <w:tcW w:w="8789" w:type="dxa"/>
            <w:tcBorders>
              <w:bottom w:val="single" w:sz="4" w:space="0" w:color="auto"/>
            </w:tcBorders>
            <w:shd w:val="clear" w:color="auto" w:fill="F2F2F2"/>
            <w:vAlign w:val="center"/>
          </w:tcPr>
          <w:p w14:paraId="6C32387C" w14:textId="77777777" w:rsidR="009648D7" w:rsidRPr="00DF079E" w:rsidRDefault="009648D7" w:rsidP="00D01E30">
            <w:pPr>
              <w:jc w:val="center"/>
              <w:rPr>
                <w:rFonts w:cs="Times New Roman"/>
                <w:b/>
                <w:bCs/>
                <w:sz w:val="24"/>
                <w:szCs w:val="24"/>
              </w:rPr>
            </w:pPr>
            <w:r w:rsidRPr="00DF079E">
              <w:rPr>
                <w:rFonts w:cs="Times New Roman"/>
                <w:b/>
                <w:bCs/>
                <w:sz w:val="24"/>
                <w:szCs w:val="24"/>
              </w:rPr>
              <w:t>CÂU HỎI + ĐÁP ÁN</w:t>
            </w:r>
          </w:p>
        </w:tc>
      </w:tr>
      <w:tr w:rsidR="009648D7" w:rsidRPr="00DF079E" w14:paraId="1C1BA4DF" w14:textId="77777777" w:rsidTr="00D01E30">
        <w:trPr>
          <w:cantSplit/>
          <w:trHeight w:val="567"/>
        </w:trPr>
        <w:tc>
          <w:tcPr>
            <w:tcW w:w="10349" w:type="dxa"/>
            <w:gridSpan w:val="2"/>
            <w:shd w:val="clear" w:color="auto" w:fill="F2F2F2"/>
            <w:vAlign w:val="center"/>
          </w:tcPr>
          <w:p w14:paraId="745C8307" w14:textId="77777777" w:rsidR="009648D7" w:rsidRPr="00DF079E" w:rsidRDefault="009648D7" w:rsidP="00D01E30">
            <w:pPr>
              <w:rPr>
                <w:rFonts w:cs="Times New Roman"/>
                <w:b/>
                <w:bCs/>
                <w:color w:val="FF0000"/>
                <w:sz w:val="24"/>
                <w:szCs w:val="24"/>
                <w:highlight w:val="yellow"/>
              </w:rPr>
            </w:pPr>
            <w:r w:rsidRPr="00DF079E">
              <w:rPr>
                <w:rFonts w:cs="Times New Roman"/>
                <w:b/>
                <w:sz w:val="24"/>
                <w:szCs w:val="24"/>
              </w:rPr>
              <w:t>Bài 45. Sinh quyển</w:t>
            </w:r>
          </w:p>
        </w:tc>
      </w:tr>
      <w:tr w:rsidR="009648D7" w:rsidRPr="00DF079E" w14:paraId="13F61B92" w14:textId="77777777" w:rsidTr="00D01E30">
        <w:tc>
          <w:tcPr>
            <w:tcW w:w="1560" w:type="dxa"/>
            <w:vMerge w:val="restart"/>
            <w:shd w:val="clear" w:color="auto" w:fill="auto"/>
            <w:vAlign w:val="center"/>
          </w:tcPr>
          <w:p w14:paraId="6B90C644" w14:textId="77777777" w:rsidR="009648D7" w:rsidRPr="00DF079E" w:rsidRDefault="009648D7" w:rsidP="00D01E30">
            <w:pPr>
              <w:rPr>
                <w:rFonts w:cs="Times New Roman"/>
                <w:b/>
                <w:bCs/>
                <w:sz w:val="24"/>
                <w:szCs w:val="24"/>
                <w:lang w:val="es-MX"/>
              </w:rPr>
            </w:pPr>
          </w:p>
          <w:p w14:paraId="2C1314F1" w14:textId="77777777" w:rsidR="009648D7" w:rsidRPr="00DF079E" w:rsidRDefault="009648D7" w:rsidP="00D01E30">
            <w:pPr>
              <w:rPr>
                <w:rFonts w:cs="Times New Roman"/>
                <w:b/>
                <w:bCs/>
                <w:sz w:val="24"/>
                <w:szCs w:val="24"/>
                <w:lang w:val="es-MX"/>
              </w:rPr>
            </w:pPr>
          </w:p>
          <w:p w14:paraId="73172D4D" w14:textId="77777777" w:rsidR="009648D7" w:rsidRPr="00DF079E" w:rsidRDefault="009648D7" w:rsidP="00D01E30">
            <w:pPr>
              <w:rPr>
                <w:rFonts w:cs="Times New Roman"/>
                <w:b/>
                <w:bCs/>
                <w:sz w:val="24"/>
                <w:szCs w:val="24"/>
                <w:lang w:val="es-MX"/>
              </w:rPr>
            </w:pPr>
          </w:p>
          <w:p w14:paraId="5B31D550" w14:textId="77777777" w:rsidR="009648D7" w:rsidRPr="00DF079E" w:rsidRDefault="009648D7" w:rsidP="00D01E30">
            <w:pPr>
              <w:rPr>
                <w:rFonts w:cs="Times New Roman"/>
                <w:b/>
                <w:bCs/>
                <w:sz w:val="24"/>
                <w:szCs w:val="24"/>
                <w:lang w:val="es-MX"/>
              </w:rPr>
            </w:pPr>
          </w:p>
          <w:p w14:paraId="21D13F19" w14:textId="77777777" w:rsidR="009648D7" w:rsidRPr="00DF079E" w:rsidRDefault="009648D7" w:rsidP="00D01E30">
            <w:pPr>
              <w:rPr>
                <w:rFonts w:cs="Times New Roman"/>
                <w:b/>
                <w:bCs/>
                <w:sz w:val="24"/>
                <w:szCs w:val="24"/>
                <w:lang w:val="es-MX"/>
              </w:rPr>
            </w:pPr>
          </w:p>
          <w:p w14:paraId="736E5E2C" w14:textId="77777777" w:rsidR="009648D7" w:rsidRPr="00DF079E" w:rsidRDefault="009648D7" w:rsidP="00D01E30">
            <w:pPr>
              <w:rPr>
                <w:rFonts w:cs="Times New Roman"/>
                <w:b/>
                <w:bCs/>
                <w:sz w:val="24"/>
                <w:szCs w:val="24"/>
                <w:lang w:val="es-MX"/>
              </w:rPr>
            </w:pPr>
          </w:p>
          <w:p w14:paraId="6C1FB1BF"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Nhận biết</w:t>
            </w:r>
          </w:p>
        </w:tc>
        <w:tc>
          <w:tcPr>
            <w:tcW w:w="8789" w:type="dxa"/>
            <w:shd w:val="clear" w:color="auto" w:fill="auto"/>
          </w:tcPr>
          <w:p w14:paraId="16F2DEA8"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214.</w:t>
            </w:r>
            <w:r w:rsidRPr="00DF079E">
              <w:rPr>
                <w:rFonts w:cs="Times New Roman"/>
                <w:b/>
                <w:sz w:val="24"/>
                <w:szCs w:val="24"/>
                <w:lang w:val="es-MX"/>
              </w:rPr>
              <w:t xml:space="preserve"> </w:t>
            </w:r>
            <w:r w:rsidRPr="00DF079E">
              <w:rPr>
                <w:rFonts w:cs="Times New Roman"/>
                <w:sz w:val="24"/>
                <w:szCs w:val="24"/>
              </w:rPr>
              <w:t>Nhân tố sinh học quyết định đối với sự phát triển và phân bố của động vật là nhân tố nào?</w:t>
            </w:r>
          </w:p>
          <w:p w14:paraId="7E5486A7"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Thức ăn.</w:t>
            </w:r>
          </w:p>
          <w:p w14:paraId="0BBEBAA5" w14:textId="77777777" w:rsidR="009648D7" w:rsidRPr="00DF079E" w:rsidRDefault="009648D7" w:rsidP="00D01E30">
            <w:pPr>
              <w:rPr>
                <w:rFonts w:cs="Times New Roman"/>
                <w:sz w:val="24"/>
                <w:szCs w:val="24"/>
              </w:rPr>
            </w:pPr>
            <w:r w:rsidRPr="00DF079E">
              <w:rPr>
                <w:rFonts w:cs="Times New Roman"/>
                <w:sz w:val="24"/>
                <w:szCs w:val="24"/>
              </w:rPr>
              <w:t>B. Độ ẩm.</w:t>
            </w:r>
          </w:p>
          <w:p w14:paraId="2F0AF6BA" w14:textId="77777777" w:rsidR="009648D7" w:rsidRPr="00DF079E" w:rsidRDefault="009648D7" w:rsidP="00D01E30">
            <w:pPr>
              <w:rPr>
                <w:rFonts w:cs="Times New Roman"/>
                <w:sz w:val="24"/>
                <w:szCs w:val="24"/>
              </w:rPr>
            </w:pPr>
            <w:r w:rsidRPr="00DF079E">
              <w:rPr>
                <w:rFonts w:cs="Times New Roman"/>
                <w:sz w:val="24"/>
                <w:szCs w:val="24"/>
              </w:rPr>
              <w:t>C. Nơi sống.</w:t>
            </w:r>
          </w:p>
          <w:p w14:paraId="52A80C8B" w14:textId="77777777" w:rsidR="009648D7" w:rsidRPr="00DF079E" w:rsidRDefault="009648D7" w:rsidP="00D01E30">
            <w:pPr>
              <w:rPr>
                <w:rFonts w:cs="Times New Roman"/>
                <w:sz w:val="24"/>
                <w:szCs w:val="24"/>
              </w:rPr>
            </w:pPr>
            <w:r w:rsidRPr="00DF079E">
              <w:rPr>
                <w:rFonts w:cs="Times New Roman"/>
                <w:sz w:val="24"/>
                <w:szCs w:val="24"/>
              </w:rPr>
              <w:t>D. Nhiệt độ.</w:t>
            </w:r>
          </w:p>
        </w:tc>
      </w:tr>
      <w:tr w:rsidR="009648D7" w:rsidRPr="00DF079E" w14:paraId="39AB56AA" w14:textId="77777777" w:rsidTr="00D01E30">
        <w:tc>
          <w:tcPr>
            <w:tcW w:w="1560" w:type="dxa"/>
            <w:vMerge/>
            <w:shd w:val="clear" w:color="auto" w:fill="auto"/>
            <w:vAlign w:val="center"/>
          </w:tcPr>
          <w:p w14:paraId="638C792B" w14:textId="77777777" w:rsidR="009648D7" w:rsidRPr="00DF079E" w:rsidRDefault="009648D7" w:rsidP="00D01E30">
            <w:pPr>
              <w:rPr>
                <w:rFonts w:cs="Times New Roman"/>
                <w:b/>
                <w:bCs/>
                <w:sz w:val="24"/>
                <w:szCs w:val="24"/>
                <w:lang w:val="es-MX"/>
              </w:rPr>
            </w:pPr>
          </w:p>
        </w:tc>
        <w:tc>
          <w:tcPr>
            <w:tcW w:w="8789" w:type="dxa"/>
            <w:shd w:val="clear" w:color="auto" w:fill="auto"/>
          </w:tcPr>
          <w:p w14:paraId="1F114B41"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215.</w:t>
            </w:r>
            <w:r w:rsidRPr="00DF079E">
              <w:rPr>
                <w:rFonts w:cs="Times New Roman"/>
                <w:sz w:val="24"/>
                <w:szCs w:val="24"/>
              </w:rPr>
              <w:t xml:space="preserve"> Nhận định nào sau đây </w:t>
            </w:r>
            <w:r w:rsidRPr="00DF079E">
              <w:rPr>
                <w:rFonts w:cs="Times New Roman"/>
                <w:b/>
                <w:sz w:val="24"/>
                <w:szCs w:val="24"/>
              </w:rPr>
              <w:t>không</w:t>
            </w:r>
            <w:r w:rsidRPr="00DF079E">
              <w:rPr>
                <w:rFonts w:cs="Times New Roman"/>
                <w:sz w:val="24"/>
                <w:szCs w:val="24"/>
              </w:rPr>
              <w:t> đúng về đặc điểm của sinh quyển?</w:t>
            </w:r>
          </w:p>
          <w:p w14:paraId="7580ADEA"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Giới hạn của sinh quyển bao gồm toàn bộ thuỷ quyển và khí quyển.</w:t>
            </w:r>
          </w:p>
          <w:p w14:paraId="649CD7C7" w14:textId="77777777" w:rsidR="009648D7" w:rsidRPr="00DF079E" w:rsidRDefault="009648D7" w:rsidP="00D01E30">
            <w:pPr>
              <w:rPr>
                <w:rFonts w:cs="Times New Roman"/>
                <w:sz w:val="24"/>
                <w:szCs w:val="24"/>
              </w:rPr>
            </w:pPr>
            <w:r w:rsidRPr="00DF079E">
              <w:rPr>
                <w:rFonts w:cs="Times New Roman"/>
                <w:sz w:val="24"/>
                <w:szCs w:val="24"/>
              </w:rPr>
              <w:t>B. Sinh vật phân bố không đều trong toàn bộ chiều dày của sinh quyển.</w:t>
            </w:r>
          </w:p>
          <w:p w14:paraId="700ECB2D" w14:textId="77777777" w:rsidR="009648D7" w:rsidRPr="00DF079E" w:rsidRDefault="009648D7" w:rsidP="00D01E30">
            <w:pPr>
              <w:rPr>
                <w:rFonts w:cs="Times New Roman"/>
                <w:sz w:val="24"/>
                <w:szCs w:val="24"/>
              </w:rPr>
            </w:pPr>
            <w:r w:rsidRPr="00DF079E">
              <w:rPr>
                <w:rFonts w:cs="Times New Roman"/>
                <w:sz w:val="24"/>
                <w:szCs w:val="24"/>
              </w:rPr>
              <w:t>C. Chiều dày của sinh quyển tuỳ thuộc vào giới hạn phân bố của sinh vật.</w:t>
            </w:r>
          </w:p>
          <w:p w14:paraId="02956E0B" w14:textId="77777777" w:rsidR="009648D7" w:rsidRPr="00DF079E" w:rsidRDefault="009648D7" w:rsidP="00D01E30">
            <w:pPr>
              <w:rPr>
                <w:rFonts w:cs="Times New Roman"/>
                <w:sz w:val="24"/>
                <w:szCs w:val="24"/>
              </w:rPr>
            </w:pPr>
            <w:r w:rsidRPr="00DF079E">
              <w:rPr>
                <w:rFonts w:cs="Times New Roman"/>
                <w:sz w:val="24"/>
                <w:szCs w:val="24"/>
              </w:rPr>
              <w:t>D. Sinh vật tập trung vào nơi có thực vật mọc, dày khoảng vài chục mét.</w:t>
            </w:r>
          </w:p>
        </w:tc>
      </w:tr>
      <w:tr w:rsidR="009648D7" w:rsidRPr="00DF079E" w14:paraId="08871E3B" w14:textId="77777777" w:rsidTr="00D01E30">
        <w:tc>
          <w:tcPr>
            <w:tcW w:w="1560" w:type="dxa"/>
            <w:vMerge/>
            <w:shd w:val="clear" w:color="auto" w:fill="auto"/>
            <w:vAlign w:val="center"/>
          </w:tcPr>
          <w:p w14:paraId="7D289A36" w14:textId="77777777" w:rsidR="009648D7" w:rsidRPr="00DF079E" w:rsidRDefault="009648D7" w:rsidP="00D01E30">
            <w:pPr>
              <w:rPr>
                <w:rFonts w:cs="Times New Roman"/>
                <w:b/>
                <w:bCs/>
                <w:sz w:val="24"/>
                <w:szCs w:val="24"/>
                <w:lang w:val="es-MX"/>
              </w:rPr>
            </w:pPr>
          </w:p>
        </w:tc>
        <w:tc>
          <w:tcPr>
            <w:tcW w:w="8789" w:type="dxa"/>
            <w:shd w:val="clear" w:color="auto" w:fill="auto"/>
          </w:tcPr>
          <w:p w14:paraId="19B11463"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216.</w:t>
            </w:r>
            <w:r w:rsidRPr="00DF079E">
              <w:rPr>
                <w:rFonts w:cs="Times New Roman"/>
                <w:sz w:val="24"/>
                <w:szCs w:val="24"/>
              </w:rPr>
              <w:t xml:space="preserve"> Giới hạn của sinh quyển bao gồm những thành phần nào?</w:t>
            </w:r>
          </w:p>
          <w:p w14:paraId="3967DCBA"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Phần thấp của khí quyển, toàn bộ thuỷ quyển và phần trên của thạch quyển.</w:t>
            </w:r>
          </w:p>
          <w:p w14:paraId="608B9F57" w14:textId="77777777" w:rsidR="009648D7" w:rsidRPr="00DF079E" w:rsidRDefault="009648D7" w:rsidP="00D01E30">
            <w:pPr>
              <w:rPr>
                <w:rFonts w:cs="Times New Roman"/>
                <w:sz w:val="24"/>
                <w:szCs w:val="24"/>
              </w:rPr>
            </w:pPr>
            <w:r w:rsidRPr="00DF079E">
              <w:rPr>
                <w:rFonts w:cs="Times New Roman"/>
                <w:sz w:val="24"/>
                <w:szCs w:val="24"/>
              </w:rPr>
              <w:t>B. Phần thấp tầng đối lưu, toàn bộ thuỷ quyển và thổ nhưỡng quyển.</w:t>
            </w:r>
          </w:p>
          <w:p w14:paraId="676CA94A" w14:textId="77777777" w:rsidR="009648D7" w:rsidRPr="00DF079E" w:rsidRDefault="009648D7" w:rsidP="00D01E30">
            <w:pPr>
              <w:rPr>
                <w:rFonts w:cs="Times New Roman"/>
                <w:sz w:val="24"/>
                <w:szCs w:val="24"/>
              </w:rPr>
            </w:pPr>
            <w:r w:rsidRPr="00DF079E">
              <w:rPr>
                <w:rFonts w:cs="Times New Roman"/>
                <w:sz w:val="24"/>
                <w:szCs w:val="24"/>
              </w:rPr>
              <w:t>C. Phần trên tầng đối lưu, phần dưới của tầng bình lưu và toàn bộ thuỷ quyển.</w:t>
            </w:r>
          </w:p>
          <w:p w14:paraId="4EA7702C" w14:textId="77777777" w:rsidR="009648D7" w:rsidRPr="00DF079E" w:rsidRDefault="009648D7" w:rsidP="00D01E30">
            <w:pPr>
              <w:rPr>
                <w:rFonts w:cs="Times New Roman"/>
                <w:sz w:val="24"/>
                <w:szCs w:val="24"/>
              </w:rPr>
            </w:pPr>
            <w:r w:rsidRPr="00DF079E">
              <w:rPr>
                <w:rFonts w:cs="Times New Roman"/>
                <w:sz w:val="24"/>
                <w:szCs w:val="24"/>
              </w:rPr>
              <w:t>D. Phần thấp tầng đối lưu, phần trên tầng bình lưu, đại dương và đất liền.</w:t>
            </w:r>
          </w:p>
        </w:tc>
      </w:tr>
      <w:tr w:rsidR="009648D7" w:rsidRPr="00DF079E" w14:paraId="6205A47B" w14:textId="77777777" w:rsidTr="00D01E30">
        <w:tc>
          <w:tcPr>
            <w:tcW w:w="1560" w:type="dxa"/>
            <w:vMerge/>
            <w:shd w:val="clear" w:color="auto" w:fill="auto"/>
            <w:vAlign w:val="center"/>
          </w:tcPr>
          <w:p w14:paraId="429F7388" w14:textId="77777777" w:rsidR="009648D7" w:rsidRPr="00DF079E" w:rsidRDefault="009648D7" w:rsidP="00D01E30">
            <w:pPr>
              <w:rPr>
                <w:rFonts w:cs="Times New Roman"/>
                <w:b/>
                <w:bCs/>
                <w:sz w:val="24"/>
                <w:szCs w:val="24"/>
                <w:lang w:val="es-MX"/>
              </w:rPr>
            </w:pPr>
          </w:p>
        </w:tc>
        <w:tc>
          <w:tcPr>
            <w:tcW w:w="8789" w:type="dxa"/>
            <w:shd w:val="clear" w:color="auto" w:fill="auto"/>
          </w:tcPr>
          <w:p w14:paraId="7A2007C9"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217.</w:t>
            </w:r>
            <w:r w:rsidRPr="00DF079E">
              <w:rPr>
                <w:rFonts w:cs="Times New Roman"/>
                <w:sz w:val="24"/>
                <w:szCs w:val="24"/>
              </w:rPr>
              <w:t xml:space="preserve"> Nhân tố nào sau đây có ảnh hưởng lớn nhất đến sự phân bố các thảm thực vật trên Trái Đất?</w:t>
            </w:r>
          </w:p>
          <w:p w14:paraId="39D7B2FD"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Khí hậu.</w:t>
            </w:r>
          </w:p>
          <w:p w14:paraId="22FA6F40" w14:textId="77777777" w:rsidR="009648D7" w:rsidRPr="00DF079E" w:rsidRDefault="009648D7" w:rsidP="00D01E30">
            <w:pPr>
              <w:rPr>
                <w:rFonts w:cs="Times New Roman"/>
                <w:sz w:val="24"/>
                <w:szCs w:val="24"/>
              </w:rPr>
            </w:pPr>
            <w:r w:rsidRPr="00DF079E">
              <w:rPr>
                <w:rFonts w:cs="Times New Roman"/>
                <w:sz w:val="24"/>
                <w:szCs w:val="24"/>
              </w:rPr>
              <w:t>B. Sinh vật.</w:t>
            </w:r>
          </w:p>
          <w:p w14:paraId="7C8AADD5" w14:textId="77777777" w:rsidR="009648D7" w:rsidRPr="00DF079E" w:rsidRDefault="009648D7" w:rsidP="00D01E30">
            <w:pPr>
              <w:rPr>
                <w:rFonts w:cs="Times New Roman"/>
                <w:sz w:val="24"/>
                <w:szCs w:val="24"/>
              </w:rPr>
            </w:pPr>
            <w:r w:rsidRPr="00DF079E">
              <w:rPr>
                <w:rFonts w:cs="Times New Roman"/>
                <w:sz w:val="24"/>
                <w:szCs w:val="24"/>
              </w:rPr>
              <w:lastRenderedPageBreak/>
              <w:t>C. Địa hình.</w:t>
            </w:r>
          </w:p>
          <w:p w14:paraId="6F3BBE6F" w14:textId="77777777" w:rsidR="009648D7" w:rsidRPr="00DF079E" w:rsidRDefault="009648D7" w:rsidP="00D01E30">
            <w:pPr>
              <w:rPr>
                <w:rFonts w:cs="Times New Roman"/>
                <w:sz w:val="24"/>
                <w:szCs w:val="24"/>
              </w:rPr>
            </w:pPr>
            <w:r w:rsidRPr="00DF079E">
              <w:rPr>
                <w:rFonts w:cs="Times New Roman"/>
                <w:sz w:val="24"/>
                <w:szCs w:val="24"/>
              </w:rPr>
              <w:t>D. Thổ nhưỡng.</w:t>
            </w:r>
          </w:p>
        </w:tc>
      </w:tr>
      <w:tr w:rsidR="009648D7" w:rsidRPr="00DF079E" w14:paraId="2BAEEFCA" w14:textId="77777777" w:rsidTr="00D01E30">
        <w:tc>
          <w:tcPr>
            <w:tcW w:w="1560" w:type="dxa"/>
            <w:vMerge/>
            <w:shd w:val="clear" w:color="auto" w:fill="auto"/>
            <w:vAlign w:val="center"/>
          </w:tcPr>
          <w:p w14:paraId="0D83DBC7" w14:textId="77777777" w:rsidR="009648D7" w:rsidRPr="00DF079E" w:rsidRDefault="009648D7" w:rsidP="00D01E30">
            <w:pPr>
              <w:rPr>
                <w:rFonts w:cs="Times New Roman"/>
                <w:b/>
                <w:bCs/>
                <w:sz w:val="24"/>
                <w:szCs w:val="24"/>
                <w:lang w:val="es-MX"/>
              </w:rPr>
            </w:pPr>
          </w:p>
        </w:tc>
        <w:tc>
          <w:tcPr>
            <w:tcW w:w="8789" w:type="dxa"/>
            <w:shd w:val="clear" w:color="auto" w:fill="auto"/>
          </w:tcPr>
          <w:p w14:paraId="169313A6"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218.</w:t>
            </w:r>
            <w:r w:rsidRPr="00DF079E">
              <w:rPr>
                <w:rFonts w:cs="Times New Roman"/>
                <w:sz w:val="24"/>
                <w:szCs w:val="24"/>
              </w:rPr>
              <w:t xml:space="preserve"> Nguyên nhân chính dẫn đến giới sinh vật ở hoang mạc kém phát triển là do đâu?</w:t>
            </w:r>
          </w:p>
          <w:p w14:paraId="23657D2E"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Thiếu nước.</w:t>
            </w:r>
          </w:p>
          <w:p w14:paraId="07801832" w14:textId="77777777" w:rsidR="009648D7" w:rsidRPr="00DF079E" w:rsidRDefault="009648D7" w:rsidP="00D01E30">
            <w:pPr>
              <w:rPr>
                <w:rFonts w:cs="Times New Roman"/>
                <w:sz w:val="24"/>
                <w:szCs w:val="24"/>
              </w:rPr>
            </w:pPr>
            <w:r w:rsidRPr="00DF079E">
              <w:rPr>
                <w:rFonts w:cs="Times New Roman"/>
                <w:sz w:val="24"/>
                <w:szCs w:val="24"/>
              </w:rPr>
              <w:t>B. Biên độ nhiệt lớn.</w:t>
            </w:r>
          </w:p>
          <w:p w14:paraId="582CD868" w14:textId="77777777" w:rsidR="009648D7" w:rsidRPr="00DF079E" w:rsidRDefault="009648D7" w:rsidP="00D01E30">
            <w:pPr>
              <w:rPr>
                <w:rFonts w:cs="Times New Roman"/>
                <w:sz w:val="24"/>
                <w:szCs w:val="24"/>
              </w:rPr>
            </w:pPr>
            <w:r w:rsidRPr="00DF079E">
              <w:rPr>
                <w:rFonts w:cs="Times New Roman"/>
                <w:sz w:val="24"/>
                <w:szCs w:val="24"/>
              </w:rPr>
              <w:t>C. Nhiệt độ cao.</w:t>
            </w:r>
          </w:p>
          <w:p w14:paraId="4B76E7FF" w14:textId="77777777" w:rsidR="009648D7" w:rsidRPr="00DF079E" w:rsidRDefault="009648D7" w:rsidP="00D01E30">
            <w:pPr>
              <w:rPr>
                <w:rFonts w:cs="Times New Roman"/>
                <w:sz w:val="24"/>
                <w:szCs w:val="24"/>
              </w:rPr>
            </w:pPr>
            <w:r w:rsidRPr="00DF079E">
              <w:rPr>
                <w:rFonts w:cs="Times New Roman"/>
                <w:sz w:val="24"/>
                <w:szCs w:val="24"/>
              </w:rPr>
              <w:t>D. Nhiều lốc xoáy.</w:t>
            </w:r>
          </w:p>
        </w:tc>
      </w:tr>
      <w:tr w:rsidR="009648D7" w:rsidRPr="00DF079E" w14:paraId="7EF8EBC6" w14:textId="77777777" w:rsidTr="00D01E30">
        <w:tc>
          <w:tcPr>
            <w:tcW w:w="1560" w:type="dxa"/>
            <w:vMerge/>
            <w:shd w:val="clear" w:color="auto" w:fill="auto"/>
            <w:vAlign w:val="center"/>
          </w:tcPr>
          <w:p w14:paraId="7131DD2A" w14:textId="77777777" w:rsidR="009648D7" w:rsidRPr="00DF079E" w:rsidRDefault="009648D7" w:rsidP="00D01E30">
            <w:pPr>
              <w:rPr>
                <w:rFonts w:cs="Times New Roman"/>
                <w:b/>
                <w:bCs/>
                <w:sz w:val="24"/>
                <w:szCs w:val="24"/>
                <w:lang w:val="es-MX"/>
              </w:rPr>
            </w:pPr>
          </w:p>
        </w:tc>
        <w:tc>
          <w:tcPr>
            <w:tcW w:w="8789" w:type="dxa"/>
            <w:shd w:val="clear" w:color="auto" w:fill="auto"/>
          </w:tcPr>
          <w:p w14:paraId="20FE8AB9"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219.</w:t>
            </w:r>
            <w:r w:rsidRPr="00DF079E">
              <w:rPr>
                <w:rFonts w:cs="Times New Roman"/>
                <w:b/>
                <w:sz w:val="24"/>
                <w:szCs w:val="24"/>
                <w:lang w:val="es-MX"/>
              </w:rPr>
              <w:t xml:space="preserve"> </w:t>
            </w:r>
            <w:r w:rsidRPr="00DF079E">
              <w:rPr>
                <w:rFonts w:cs="Times New Roman"/>
                <w:sz w:val="24"/>
                <w:szCs w:val="24"/>
              </w:rPr>
              <w:t>Nhân tố nào là nguồn dinh dưỡng cho nhiều loài sinh vật?</w:t>
            </w:r>
          </w:p>
          <w:p w14:paraId="601C956D"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Đất.</w:t>
            </w:r>
          </w:p>
          <w:p w14:paraId="439D559B" w14:textId="77777777" w:rsidR="009648D7" w:rsidRPr="00DF079E" w:rsidRDefault="009648D7" w:rsidP="00D01E30">
            <w:pPr>
              <w:rPr>
                <w:rFonts w:cs="Times New Roman"/>
                <w:sz w:val="24"/>
                <w:szCs w:val="24"/>
              </w:rPr>
            </w:pPr>
            <w:r w:rsidRPr="00DF079E">
              <w:rPr>
                <w:rFonts w:cs="Times New Roman"/>
                <w:sz w:val="24"/>
                <w:szCs w:val="24"/>
              </w:rPr>
              <w:t>B. Khí hậu.</w:t>
            </w:r>
          </w:p>
          <w:p w14:paraId="05EA0171" w14:textId="77777777" w:rsidR="009648D7" w:rsidRPr="00DF079E" w:rsidRDefault="009648D7" w:rsidP="00D01E30">
            <w:pPr>
              <w:rPr>
                <w:rFonts w:cs="Times New Roman"/>
                <w:sz w:val="24"/>
                <w:szCs w:val="24"/>
              </w:rPr>
            </w:pPr>
            <w:r w:rsidRPr="00DF079E">
              <w:rPr>
                <w:rFonts w:cs="Times New Roman"/>
                <w:sz w:val="24"/>
                <w:szCs w:val="24"/>
              </w:rPr>
              <w:t>C. Nước.</w:t>
            </w:r>
          </w:p>
          <w:p w14:paraId="7D45EF43" w14:textId="77777777" w:rsidR="009648D7" w:rsidRPr="00DF079E" w:rsidRDefault="009648D7" w:rsidP="00D01E30">
            <w:pPr>
              <w:rPr>
                <w:rFonts w:cs="Times New Roman"/>
                <w:sz w:val="24"/>
                <w:szCs w:val="24"/>
              </w:rPr>
            </w:pPr>
            <w:r w:rsidRPr="00DF079E">
              <w:rPr>
                <w:rFonts w:cs="Times New Roman"/>
                <w:sz w:val="24"/>
                <w:szCs w:val="24"/>
              </w:rPr>
              <w:t>D. Con người.</w:t>
            </w:r>
          </w:p>
        </w:tc>
      </w:tr>
      <w:tr w:rsidR="009648D7" w:rsidRPr="00DF079E" w14:paraId="66DDDB70" w14:textId="77777777" w:rsidTr="00D01E30">
        <w:tc>
          <w:tcPr>
            <w:tcW w:w="1560" w:type="dxa"/>
            <w:vMerge w:val="restart"/>
            <w:shd w:val="clear" w:color="auto" w:fill="auto"/>
            <w:vAlign w:val="center"/>
          </w:tcPr>
          <w:p w14:paraId="2E7A16AC" w14:textId="77777777" w:rsidR="009648D7" w:rsidRPr="00DF079E" w:rsidRDefault="009648D7" w:rsidP="00D01E30">
            <w:pPr>
              <w:rPr>
                <w:rFonts w:cs="Times New Roman"/>
                <w:b/>
                <w:bCs/>
                <w:sz w:val="24"/>
                <w:szCs w:val="24"/>
                <w:lang w:val="es-MX"/>
              </w:rPr>
            </w:pPr>
          </w:p>
          <w:p w14:paraId="1CC4952F" w14:textId="77777777" w:rsidR="009648D7" w:rsidRPr="00DF079E" w:rsidRDefault="009648D7" w:rsidP="00D01E30">
            <w:pPr>
              <w:rPr>
                <w:rFonts w:cs="Times New Roman"/>
                <w:b/>
                <w:bCs/>
                <w:sz w:val="24"/>
                <w:szCs w:val="24"/>
                <w:lang w:val="es-MX"/>
              </w:rPr>
            </w:pPr>
          </w:p>
          <w:p w14:paraId="3C9BF79A"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Thông hiểu</w:t>
            </w:r>
          </w:p>
          <w:p w14:paraId="4676AC61" w14:textId="77777777" w:rsidR="009648D7" w:rsidRPr="00DF079E" w:rsidRDefault="009648D7" w:rsidP="00D01E30">
            <w:pPr>
              <w:rPr>
                <w:rFonts w:cs="Times New Roman"/>
                <w:b/>
                <w:bCs/>
                <w:sz w:val="24"/>
                <w:szCs w:val="24"/>
                <w:lang w:val="es-MX"/>
              </w:rPr>
            </w:pPr>
          </w:p>
        </w:tc>
        <w:tc>
          <w:tcPr>
            <w:tcW w:w="8789" w:type="dxa"/>
            <w:shd w:val="clear" w:color="auto" w:fill="auto"/>
          </w:tcPr>
          <w:p w14:paraId="51BFF27C"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220.</w:t>
            </w:r>
            <w:r w:rsidRPr="00DF079E">
              <w:rPr>
                <w:rFonts w:cs="Times New Roman"/>
                <w:b/>
                <w:sz w:val="24"/>
                <w:szCs w:val="24"/>
                <w:lang w:val="es-MX"/>
              </w:rPr>
              <w:t xml:space="preserve"> </w:t>
            </w:r>
            <w:r w:rsidRPr="00DF079E">
              <w:rPr>
                <w:rFonts w:cs="Times New Roman"/>
                <w:sz w:val="24"/>
                <w:szCs w:val="24"/>
              </w:rPr>
              <w:t>Độ cao ảnh hưởng tới sự phân bố các vành đai thực vật thông qua yếu tố nào?</w:t>
            </w:r>
          </w:p>
          <w:p w14:paraId="4BC65271"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Nhiệt độ và độ ẩm.</w:t>
            </w:r>
          </w:p>
          <w:p w14:paraId="12559943" w14:textId="77777777" w:rsidR="009648D7" w:rsidRPr="00DF079E" w:rsidRDefault="009648D7" w:rsidP="00D01E30">
            <w:pPr>
              <w:rPr>
                <w:rFonts w:cs="Times New Roman"/>
                <w:sz w:val="24"/>
                <w:szCs w:val="24"/>
              </w:rPr>
            </w:pPr>
            <w:r w:rsidRPr="00DF079E">
              <w:rPr>
                <w:rFonts w:cs="Times New Roman"/>
                <w:sz w:val="24"/>
                <w:szCs w:val="24"/>
              </w:rPr>
              <w:t>B. Độ ẩm và lượng mưa.</w:t>
            </w:r>
          </w:p>
          <w:p w14:paraId="78E55B81" w14:textId="77777777" w:rsidR="009648D7" w:rsidRPr="00DF079E" w:rsidRDefault="009648D7" w:rsidP="00D01E30">
            <w:pPr>
              <w:rPr>
                <w:rFonts w:cs="Times New Roman"/>
                <w:sz w:val="24"/>
                <w:szCs w:val="24"/>
              </w:rPr>
            </w:pPr>
            <w:r w:rsidRPr="00DF079E">
              <w:rPr>
                <w:rFonts w:cs="Times New Roman"/>
                <w:sz w:val="24"/>
                <w:szCs w:val="24"/>
              </w:rPr>
              <w:t>C. Lượng mưa và gió.</w:t>
            </w:r>
          </w:p>
          <w:p w14:paraId="11F45E99" w14:textId="77777777" w:rsidR="009648D7" w:rsidRPr="00DF079E" w:rsidRDefault="009648D7" w:rsidP="00D01E30">
            <w:pPr>
              <w:rPr>
                <w:rFonts w:cs="Times New Roman"/>
                <w:sz w:val="24"/>
                <w:szCs w:val="24"/>
              </w:rPr>
            </w:pPr>
            <w:r w:rsidRPr="00DF079E">
              <w:rPr>
                <w:rFonts w:cs="Times New Roman"/>
                <w:sz w:val="24"/>
                <w:szCs w:val="24"/>
              </w:rPr>
              <w:t>C. Độ ẩm và khí áp.</w:t>
            </w:r>
          </w:p>
        </w:tc>
      </w:tr>
      <w:tr w:rsidR="009648D7" w:rsidRPr="00DF079E" w14:paraId="69B6DDCB" w14:textId="77777777" w:rsidTr="00D01E30">
        <w:tc>
          <w:tcPr>
            <w:tcW w:w="1560" w:type="dxa"/>
            <w:vMerge/>
            <w:shd w:val="clear" w:color="auto" w:fill="auto"/>
            <w:vAlign w:val="center"/>
          </w:tcPr>
          <w:p w14:paraId="683838F1" w14:textId="77777777" w:rsidR="009648D7" w:rsidRPr="00DF079E" w:rsidRDefault="009648D7" w:rsidP="00D01E30">
            <w:pPr>
              <w:rPr>
                <w:rFonts w:cs="Times New Roman"/>
                <w:b/>
                <w:bCs/>
                <w:sz w:val="24"/>
                <w:szCs w:val="24"/>
                <w:lang w:val="es-MX"/>
              </w:rPr>
            </w:pPr>
          </w:p>
        </w:tc>
        <w:tc>
          <w:tcPr>
            <w:tcW w:w="8789" w:type="dxa"/>
            <w:shd w:val="clear" w:color="auto" w:fill="auto"/>
          </w:tcPr>
          <w:p w14:paraId="4FED6CE9"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221.</w:t>
            </w:r>
            <w:r w:rsidRPr="00DF079E">
              <w:rPr>
                <w:rFonts w:cs="Times New Roman"/>
                <w:b/>
                <w:sz w:val="24"/>
                <w:szCs w:val="24"/>
                <w:lang w:val="es-MX"/>
              </w:rPr>
              <w:t xml:space="preserve"> </w:t>
            </w:r>
            <w:r w:rsidRPr="00DF079E">
              <w:rPr>
                <w:rFonts w:cs="Times New Roman"/>
                <w:sz w:val="24"/>
                <w:szCs w:val="24"/>
              </w:rPr>
              <w:t>Nhận định nào sau đây đúng nhất với sinh quyển?</w:t>
            </w:r>
          </w:p>
          <w:p w14:paraId="62780E0B"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Sinh vật không phân bố đều trong toàn bộ chiều dày của sinh quyển.</w:t>
            </w:r>
          </w:p>
          <w:p w14:paraId="32BFAF50" w14:textId="77777777" w:rsidR="009648D7" w:rsidRPr="00DF079E" w:rsidRDefault="009648D7" w:rsidP="00D01E30">
            <w:pPr>
              <w:rPr>
                <w:rFonts w:cs="Times New Roman"/>
                <w:sz w:val="24"/>
                <w:szCs w:val="24"/>
              </w:rPr>
            </w:pPr>
            <w:r w:rsidRPr="00DF079E">
              <w:rPr>
                <w:rFonts w:cs="Times New Roman"/>
                <w:sz w:val="24"/>
                <w:szCs w:val="24"/>
              </w:rPr>
              <w:t>B. Thực vật phân bố đều trong toàn bộ chiều dày của sinh quyển.</w:t>
            </w:r>
          </w:p>
          <w:p w14:paraId="7EB55871" w14:textId="77777777" w:rsidR="009648D7" w:rsidRPr="00DF079E" w:rsidRDefault="009648D7" w:rsidP="00D01E30">
            <w:pPr>
              <w:rPr>
                <w:rFonts w:cs="Times New Roman"/>
                <w:sz w:val="24"/>
                <w:szCs w:val="24"/>
              </w:rPr>
            </w:pPr>
            <w:r w:rsidRPr="00DF079E">
              <w:rPr>
                <w:rFonts w:cs="Times New Roman"/>
                <w:sz w:val="24"/>
                <w:szCs w:val="24"/>
              </w:rPr>
              <w:t>C. Động vật phân bố đều trong toàn bộ chiều dày của sinh quyển.</w:t>
            </w:r>
          </w:p>
          <w:p w14:paraId="0E0ED2BA" w14:textId="77777777" w:rsidR="009648D7" w:rsidRPr="00DF079E" w:rsidRDefault="009648D7" w:rsidP="00D01E30">
            <w:pPr>
              <w:rPr>
                <w:rFonts w:cs="Times New Roman"/>
                <w:sz w:val="24"/>
                <w:szCs w:val="24"/>
              </w:rPr>
            </w:pPr>
            <w:r w:rsidRPr="00DF079E">
              <w:rPr>
                <w:rFonts w:cs="Times New Roman"/>
                <w:sz w:val="24"/>
                <w:szCs w:val="24"/>
              </w:rPr>
              <w:t xml:space="preserve">D. </w:t>
            </w:r>
            <w:r w:rsidRPr="00DF079E">
              <w:rPr>
                <w:rFonts w:cs="Times New Roman"/>
                <w:bCs/>
                <w:sz w:val="24"/>
                <w:szCs w:val="24"/>
              </w:rPr>
              <w:t>Sinh vật phân bố đều trong toàn bộ chiều dày của sinh quyển.</w:t>
            </w:r>
          </w:p>
        </w:tc>
      </w:tr>
      <w:tr w:rsidR="009648D7" w:rsidRPr="00DF079E" w14:paraId="54C3C49F" w14:textId="77777777" w:rsidTr="00D01E30">
        <w:tc>
          <w:tcPr>
            <w:tcW w:w="1560" w:type="dxa"/>
            <w:vMerge/>
            <w:shd w:val="clear" w:color="auto" w:fill="auto"/>
            <w:vAlign w:val="center"/>
          </w:tcPr>
          <w:p w14:paraId="2767A5BD" w14:textId="77777777" w:rsidR="009648D7" w:rsidRPr="00DF079E" w:rsidRDefault="009648D7" w:rsidP="00D01E30">
            <w:pPr>
              <w:rPr>
                <w:rFonts w:cs="Times New Roman"/>
                <w:b/>
                <w:bCs/>
                <w:sz w:val="24"/>
                <w:szCs w:val="24"/>
                <w:lang w:val="es-MX"/>
              </w:rPr>
            </w:pPr>
          </w:p>
        </w:tc>
        <w:tc>
          <w:tcPr>
            <w:tcW w:w="8789" w:type="dxa"/>
            <w:shd w:val="clear" w:color="auto" w:fill="auto"/>
          </w:tcPr>
          <w:p w14:paraId="4E4E1A34"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222.</w:t>
            </w:r>
            <w:r w:rsidRPr="00DF079E">
              <w:rPr>
                <w:rFonts w:cs="Times New Roman"/>
                <w:sz w:val="24"/>
                <w:szCs w:val="24"/>
              </w:rPr>
              <w:t xml:space="preserve"> Nhận định nào sau đây </w:t>
            </w:r>
            <w:r w:rsidRPr="00DF079E">
              <w:rPr>
                <w:rFonts w:cs="Times New Roman"/>
                <w:b/>
                <w:sz w:val="24"/>
                <w:szCs w:val="24"/>
              </w:rPr>
              <w:t>không</w:t>
            </w:r>
            <w:r w:rsidRPr="00DF079E">
              <w:rPr>
                <w:rFonts w:cs="Times New Roman"/>
                <w:sz w:val="24"/>
                <w:szCs w:val="24"/>
              </w:rPr>
              <w:t> đúng về đặc điểm của sinh quyển?</w:t>
            </w:r>
          </w:p>
          <w:p w14:paraId="25500EDD"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Giới hạn của sinh quyển bao gồm toàn bộ thuỷ quyển và khí quyển.</w:t>
            </w:r>
          </w:p>
          <w:p w14:paraId="0B570330" w14:textId="77777777" w:rsidR="009648D7" w:rsidRPr="00DF079E" w:rsidRDefault="009648D7" w:rsidP="00D01E30">
            <w:pPr>
              <w:rPr>
                <w:rFonts w:cs="Times New Roman"/>
                <w:sz w:val="24"/>
                <w:szCs w:val="24"/>
              </w:rPr>
            </w:pPr>
            <w:r w:rsidRPr="00DF079E">
              <w:rPr>
                <w:rFonts w:cs="Times New Roman"/>
                <w:sz w:val="24"/>
                <w:szCs w:val="24"/>
              </w:rPr>
              <w:t>B. Sinh vật phân bố không đều trong toàn bộ chiều dày của sinh quyển.</w:t>
            </w:r>
          </w:p>
          <w:p w14:paraId="2422062E" w14:textId="77777777" w:rsidR="009648D7" w:rsidRPr="00DF079E" w:rsidRDefault="009648D7" w:rsidP="00D01E30">
            <w:pPr>
              <w:rPr>
                <w:rFonts w:cs="Times New Roman"/>
                <w:sz w:val="24"/>
                <w:szCs w:val="24"/>
              </w:rPr>
            </w:pPr>
            <w:r w:rsidRPr="00DF079E">
              <w:rPr>
                <w:rFonts w:cs="Times New Roman"/>
                <w:sz w:val="24"/>
                <w:szCs w:val="24"/>
              </w:rPr>
              <w:t>C. Chiều dày của sinh quyển tuỳ thuộc vào giới hạn phân bố của sinh vật.</w:t>
            </w:r>
          </w:p>
          <w:p w14:paraId="4853DFF6" w14:textId="77777777" w:rsidR="009648D7" w:rsidRPr="00DF079E" w:rsidRDefault="009648D7" w:rsidP="00D01E30">
            <w:pPr>
              <w:rPr>
                <w:rFonts w:cs="Times New Roman"/>
                <w:sz w:val="24"/>
                <w:szCs w:val="24"/>
              </w:rPr>
            </w:pPr>
            <w:r w:rsidRPr="00DF079E">
              <w:rPr>
                <w:rFonts w:cs="Times New Roman"/>
                <w:sz w:val="24"/>
                <w:szCs w:val="24"/>
              </w:rPr>
              <w:t>D. Sinh vật tập trung vào nơi có thực vật mọc, dày khoảng vài chục mét.</w:t>
            </w:r>
          </w:p>
        </w:tc>
      </w:tr>
      <w:tr w:rsidR="009648D7" w:rsidRPr="00DF079E" w14:paraId="0D77B311" w14:textId="77777777" w:rsidTr="00D01E30">
        <w:tc>
          <w:tcPr>
            <w:tcW w:w="1560" w:type="dxa"/>
            <w:vMerge/>
            <w:shd w:val="clear" w:color="auto" w:fill="auto"/>
            <w:vAlign w:val="center"/>
          </w:tcPr>
          <w:p w14:paraId="755AE2F2" w14:textId="77777777" w:rsidR="009648D7" w:rsidRPr="00DF079E" w:rsidRDefault="009648D7" w:rsidP="00D01E30">
            <w:pPr>
              <w:rPr>
                <w:rFonts w:cs="Times New Roman"/>
                <w:b/>
                <w:bCs/>
                <w:sz w:val="24"/>
                <w:szCs w:val="24"/>
                <w:lang w:val="es-MX"/>
              </w:rPr>
            </w:pPr>
          </w:p>
        </w:tc>
        <w:tc>
          <w:tcPr>
            <w:tcW w:w="8789" w:type="dxa"/>
            <w:shd w:val="clear" w:color="auto" w:fill="auto"/>
          </w:tcPr>
          <w:p w14:paraId="3AC1604A"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223.</w:t>
            </w:r>
            <w:r w:rsidRPr="00DF079E">
              <w:rPr>
                <w:rFonts w:cs="Times New Roman"/>
                <w:sz w:val="24"/>
                <w:szCs w:val="24"/>
              </w:rPr>
              <w:t xml:space="preserve"> Ý nào sau đây </w:t>
            </w:r>
            <w:r w:rsidRPr="00DF079E">
              <w:rPr>
                <w:rFonts w:cs="Times New Roman"/>
                <w:b/>
                <w:sz w:val="24"/>
                <w:szCs w:val="24"/>
              </w:rPr>
              <w:t>không</w:t>
            </w:r>
            <w:r w:rsidRPr="00DF079E">
              <w:rPr>
                <w:rFonts w:cs="Times New Roman"/>
                <w:sz w:val="24"/>
                <w:szCs w:val="24"/>
              </w:rPr>
              <w:t> đúng?</w:t>
            </w:r>
          </w:p>
          <w:p w14:paraId="2797D2D2"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Khối lượng vật chất của sinh quyển nhiều hơn so với các quyển khác.</w:t>
            </w:r>
          </w:p>
          <w:p w14:paraId="067F9743" w14:textId="77777777" w:rsidR="009648D7" w:rsidRPr="00DF079E" w:rsidRDefault="009648D7" w:rsidP="00D01E30">
            <w:pPr>
              <w:rPr>
                <w:rFonts w:cs="Times New Roman"/>
                <w:sz w:val="24"/>
                <w:szCs w:val="24"/>
              </w:rPr>
            </w:pPr>
            <w:r w:rsidRPr="00DF079E">
              <w:rPr>
                <w:rFonts w:cs="Times New Roman"/>
                <w:sz w:val="24"/>
                <w:szCs w:val="24"/>
              </w:rPr>
              <w:t>B. Sinh vật tập trung với mật độ cao nhất ở nơi có thực vật sinh sống.</w:t>
            </w:r>
          </w:p>
          <w:p w14:paraId="67DA9810" w14:textId="77777777" w:rsidR="009648D7" w:rsidRPr="00DF079E" w:rsidRDefault="009648D7" w:rsidP="00D01E30">
            <w:pPr>
              <w:rPr>
                <w:rFonts w:cs="Times New Roman"/>
                <w:sz w:val="24"/>
                <w:szCs w:val="24"/>
              </w:rPr>
            </w:pPr>
            <w:r w:rsidRPr="00DF079E">
              <w:rPr>
                <w:rFonts w:cs="Times New Roman"/>
                <w:sz w:val="24"/>
                <w:szCs w:val="24"/>
              </w:rPr>
              <w:t>C. Sinh vật phân bố không đều trong toàn bộ bề dày của sinh quyển.</w:t>
            </w:r>
          </w:p>
          <w:p w14:paraId="48089CE4" w14:textId="77777777" w:rsidR="009648D7" w:rsidRPr="00DF079E" w:rsidRDefault="009648D7" w:rsidP="00D01E30">
            <w:pPr>
              <w:rPr>
                <w:rFonts w:cs="Times New Roman"/>
                <w:sz w:val="24"/>
                <w:szCs w:val="24"/>
              </w:rPr>
            </w:pPr>
            <w:r w:rsidRPr="00DF079E">
              <w:rPr>
                <w:rFonts w:cs="Times New Roman"/>
                <w:sz w:val="24"/>
                <w:szCs w:val="24"/>
              </w:rPr>
              <w:t>D. Cấu trúc sinh quyển được xác định bởi hoạt động của cơ thể sống.</w:t>
            </w:r>
          </w:p>
        </w:tc>
      </w:tr>
      <w:tr w:rsidR="009648D7" w:rsidRPr="00DF079E" w14:paraId="7EBC0DF8" w14:textId="77777777" w:rsidTr="00D01E30">
        <w:tc>
          <w:tcPr>
            <w:tcW w:w="1560" w:type="dxa"/>
            <w:vMerge/>
            <w:shd w:val="clear" w:color="auto" w:fill="auto"/>
            <w:vAlign w:val="center"/>
          </w:tcPr>
          <w:p w14:paraId="441D5DA8" w14:textId="77777777" w:rsidR="009648D7" w:rsidRPr="00DF079E" w:rsidRDefault="009648D7" w:rsidP="00D01E30">
            <w:pPr>
              <w:rPr>
                <w:rFonts w:cs="Times New Roman"/>
                <w:b/>
                <w:bCs/>
                <w:sz w:val="24"/>
                <w:szCs w:val="24"/>
                <w:lang w:val="es-MX"/>
              </w:rPr>
            </w:pPr>
          </w:p>
        </w:tc>
        <w:tc>
          <w:tcPr>
            <w:tcW w:w="8789" w:type="dxa"/>
            <w:shd w:val="clear" w:color="auto" w:fill="auto"/>
          </w:tcPr>
          <w:p w14:paraId="359EBEA3"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224.</w:t>
            </w:r>
            <w:r w:rsidRPr="00DF079E">
              <w:rPr>
                <w:rFonts w:cs="Times New Roman"/>
                <w:sz w:val="24"/>
                <w:szCs w:val="24"/>
              </w:rPr>
              <w:t xml:space="preserve"> Kiểu thảm thực vật nào sau đây </w:t>
            </w:r>
            <w:r w:rsidRPr="00DF079E">
              <w:rPr>
                <w:rFonts w:cs="Times New Roman"/>
                <w:b/>
                <w:sz w:val="24"/>
                <w:szCs w:val="24"/>
              </w:rPr>
              <w:t>không</w:t>
            </w:r>
            <w:r w:rsidRPr="00DF079E">
              <w:rPr>
                <w:rFonts w:cs="Times New Roman"/>
                <w:sz w:val="24"/>
                <w:szCs w:val="24"/>
              </w:rPr>
              <w:t> thuộc môi trường đới ôn hoà?</w:t>
            </w:r>
          </w:p>
          <w:p w14:paraId="26044D6E"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Xavan.</w:t>
            </w:r>
          </w:p>
          <w:p w14:paraId="0E1B431D" w14:textId="77777777" w:rsidR="009648D7" w:rsidRPr="00DF079E" w:rsidRDefault="009648D7" w:rsidP="00D01E30">
            <w:pPr>
              <w:rPr>
                <w:rFonts w:cs="Times New Roman"/>
                <w:sz w:val="24"/>
                <w:szCs w:val="24"/>
              </w:rPr>
            </w:pPr>
            <w:r w:rsidRPr="00DF079E">
              <w:rPr>
                <w:rFonts w:cs="Times New Roman"/>
                <w:sz w:val="24"/>
                <w:szCs w:val="24"/>
              </w:rPr>
              <w:t>B. Rừng lá rộng.</w:t>
            </w:r>
          </w:p>
          <w:p w14:paraId="46EA7452" w14:textId="77777777" w:rsidR="009648D7" w:rsidRPr="00DF079E" w:rsidRDefault="009648D7" w:rsidP="00D01E30">
            <w:pPr>
              <w:rPr>
                <w:rFonts w:cs="Times New Roman"/>
                <w:sz w:val="24"/>
                <w:szCs w:val="24"/>
              </w:rPr>
            </w:pPr>
            <w:r w:rsidRPr="00DF079E">
              <w:rPr>
                <w:rFonts w:cs="Times New Roman"/>
                <w:sz w:val="24"/>
                <w:szCs w:val="24"/>
              </w:rPr>
              <w:t>C. Rừng lá kim.</w:t>
            </w:r>
          </w:p>
          <w:p w14:paraId="2B7D3DE4" w14:textId="77777777" w:rsidR="009648D7" w:rsidRPr="00DF079E" w:rsidRDefault="009648D7" w:rsidP="00D01E30">
            <w:pPr>
              <w:rPr>
                <w:rFonts w:cs="Times New Roman"/>
                <w:sz w:val="24"/>
                <w:szCs w:val="24"/>
              </w:rPr>
            </w:pPr>
            <w:r w:rsidRPr="00DF079E">
              <w:rPr>
                <w:rFonts w:cs="Times New Roman"/>
                <w:sz w:val="24"/>
                <w:szCs w:val="24"/>
              </w:rPr>
              <w:lastRenderedPageBreak/>
              <w:t>D. Thảo nguyên.</w:t>
            </w:r>
          </w:p>
        </w:tc>
      </w:tr>
      <w:tr w:rsidR="009648D7" w:rsidRPr="00DF079E" w14:paraId="520FDA46" w14:textId="77777777" w:rsidTr="00D01E30">
        <w:tc>
          <w:tcPr>
            <w:tcW w:w="1560" w:type="dxa"/>
            <w:vMerge/>
            <w:shd w:val="clear" w:color="auto" w:fill="auto"/>
            <w:vAlign w:val="center"/>
          </w:tcPr>
          <w:p w14:paraId="0F70E180" w14:textId="77777777" w:rsidR="009648D7" w:rsidRPr="00DF079E" w:rsidRDefault="009648D7" w:rsidP="00D01E30">
            <w:pPr>
              <w:rPr>
                <w:rFonts w:cs="Times New Roman"/>
                <w:b/>
                <w:bCs/>
                <w:sz w:val="24"/>
                <w:szCs w:val="24"/>
                <w:lang w:val="es-MX"/>
              </w:rPr>
            </w:pPr>
          </w:p>
        </w:tc>
        <w:tc>
          <w:tcPr>
            <w:tcW w:w="8789" w:type="dxa"/>
            <w:shd w:val="clear" w:color="auto" w:fill="auto"/>
          </w:tcPr>
          <w:p w14:paraId="7887AF75"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225.</w:t>
            </w:r>
            <w:r w:rsidRPr="00DF079E">
              <w:rPr>
                <w:rFonts w:cs="Times New Roman"/>
                <w:sz w:val="24"/>
                <w:szCs w:val="24"/>
              </w:rPr>
              <w:t xml:space="preserve"> Kiểu thảm thực vật nào sau đây thuộc môi trường đới nóng?</w:t>
            </w:r>
          </w:p>
          <w:p w14:paraId="0863120B"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Xavan.</w:t>
            </w:r>
          </w:p>
          <w:p w14:paraId="5BB7F142" w14:textId="77777777" w:rsidR="009648D7" w:rsidRPr="00DF079E" w:rsidRDefault="009648D7" w:rsidP="00D01E30">
            <w:pPr>
              <w:rPr>
                <w:rFonts w:cs="Times New Roman"/>
                <w:sz w:val="24"/>
                <w:szCs w:val="24"/>
              </w:rPr>
            </w:pPr>
            <w:r w:rsidRPr="00DF079E">
              <w:rPr>
                <w:rFonts w:cs="Times New Roman"/>
                <w:sz w:val="24"/>
                <w:szCs w:val="24"/>
              </w:rPr>
              <w:t>B. Rừng lá rộng.</w:t>
            </w:r>
          </w:p>
          <w:p w14:paraId="3AAF52D5" w14:textId="77777777" w:rsidR="009648D7" w:rsidRPr="00DF079E" w:rsidRDefault="009648D7" w:rsidP="00D01E30">
            <w:pPr>
              <w:rPr>
                <w:rFonts w:cs="Times New Roman"/>
                <w:sz w:val="24"/>
                <w:szCs w:val="24"/>
              </w:rPr>
            </w:pPr>
            <w:r w:rsidRPr="00DF079E">
              <w:rPr>
                <w:rFonts w:cs="Times New Roman"/>
                <w:sz w:val="24"/>
                <w:szCs w:val="24"/>
              </w:rPr>
              <w:t>C. Rừng lá kim.</w:t>
            </w:r>
          </w:p>
          <w:p w14:paraId="730997C2" w14:textId="77777777" w:rsidR="009648D7" w:rsidRPr="00DF079E" w:rsidRDefault="009648D7" w:rsidP="00D01E30">
            <w:pPr>
              <w:rPr>
                <w:rFonts w:cs="Times New Roman"/>
                <w:sz w:val="24"/>
                <w:szCs w:val="24"/>
              </w:rPr>
            </w:pPr>
            <w:r w:rsidRPr="00DF079E">
              <w:rPr>
                <w:rFonts w:cs="Times New Roman"/>
                <w:sz w:val="24"/>
                <w:szCs w:val="24"/>
              </w:rPr>
              <w:t>D. Thảo nguyên.</w:t>
            </w:r>
          </w:p>
        </w:tc>
      </w:tr>
      <w:tr w:rsidR="009648D7" w:rsidRPr="00DF079E" w14:paraId="081B9138" w14:textId="77777777" w:rsidTr="00D01E30">
        <w:trPr>
          <w:trHeight w:val="269"/>
        </w:trPr>
        <w:tc>
          <w:tcPr>
            <w:tcW w:w="1560" w:type="dxa"/>
            <w:vMerge w:val="restart"/>
            <w:shd w:val="clear" w:color="auto" w:fill="auto"/>
            <w:vAlign w:val="center"/>
          </w:tcPr>
          <w:p w14:paraId="45357F61" w14:textId="77777777" w:rsidR="009648D7" w:rsidRPr="00DF079E" w:rsidRDefault="009648D7" w:rsidP="00D01E30">
            <w:pPr>
              <w:rPr>
                <w:rFonts w:cs="Times New Roman"/>
                <w:b/>
                <w:bCs/>
                <w:sz w:val="24"/>
                <w:szCs w:val="24"/>
                <w:lang w:val="es-MX"/>
              </w:rPr>
            </w:pPr>
          </w:p>
          <w:p w14:paraId="30647ECF"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Vận dụng</w:t>
            </w:r>
          </w:p>
        </w:tc>
        <w:tc>
          <w:tcPr>
            <w:tcW w:w="8789" w:type="dxa"/>
            <w:shd w:val="clear" w:color="auto" w:fill="auto"/>
          </w:tcPr>
          <w:p w14:paraId="1A61AB7C"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226.</w:t>
            </w:r>
            <w:r w:rsidRPr="00DF079E">
              <w:rPr>
                <w:rFonts w:cs="Times New Roman"/>
                <w:sz w:val="24"/>
                <w:szCs w:val="24"/>
              </w:rPr>
              <w:t xml:space="preserve"> Các nhân tố nào sau đây của địa hình có ảnh hưởng tới sự phát triển và phân bố của sinh vật?</w:t>
            </w:r>
          </w:p>
          <w:p w14:paraId="2FFC772F"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Hướng sườn và độ cao.</w:t>
            </w:r>
          </w:p>
          <w:p w14:paraId="03751654" w14:textId="77777777" w:rsidR="009648D7" w:rsidRPr="00DF079E" w:rsidRDefault="009648D7" w:rsidP="00D01E30">
            <w:pPr>
              <w:ind w:right="317"/>
              <w:rPr>
                <w:rFonts w:cs="Times New Roman"/>
                <w:sz w:val="24"/>
                <w:szCs w:val="24"/>
              </w:rPr>
            </w:pPr>
            <w:r w:rsidRPr="00DF079E">
              <w:rPr>
                <w:rFonts w:cs="Times New Roman"/>
                <w:sz w:val="24"/>
                <w:szCs w:val="24"/>
              </w:rPr>
              <w:t>B. Hướng nghiêng và độ dốc.</w:t>
            </w:r>
          </w:p>
          <w:p w14:paraId="3DE6363C" w14:textId="77777777" w:rsidR="009648D7" w:rsidRPr="00DF079E" w:rsidRDefault="009648D7" w:rsidP="00D01E30">
            <w:pPr>
              <w:rPr>
                <w:rFonts w:cs="Times New Roman"/>
                <w:sz w:val="24"/>
                <w:szCs w:val="24"/>
              </w:rPr>
            </w:pPr>
            <w:r w:rsidRPr="00DF079E">
              <w:rPr>
                <w:rFonts w:cs="Times New Roman"/>
                <w:sz w:val="24"/>
                <w:szCs w:val="24"/>
              </w:rPr>
              <w:t>C. Độ dốc và hướng sườn.</w:t>
            </w:r>
          </w:p>
          <w:p w14:paraId="43BB6B98" w14:textId="77777777" w:rsidR="009648D7" w:rsidRPr="00DF079E" w:rsidRDefault="009648D7" w:rsidP="00D01E30">
            <w:pPr>
              <w:rPr>
                <w:rFonts w:cs="Times New Roman"/>
                <w:sz w:val="24"/>
                <w:szCs w:val="24"/>
              </w:rPr>
            </w:pPr>
            <w:r w:rsidRPr="00DF079E">
              <w:rPr>
                <w:rFonts w:cs="Times New Roman"/>
                <w:sz w:val="24"/>
                <w:szCs w:val="24"/>
              </w:rPr>
              <w:t>D. Độ cao và hướng nghiêng.</w:t>
            </w:r>
          </w:p>
        </w:tc>
      </w:tr>
      <w:tr w:rsidR="009648D7" w:rsidRPr="00DF079E" w14:paraId="17884F3C" w14:textId="77777777" w:rsidTr="00D01E30">
        <w:trPr>
          <w:trHeight w:val="287"/>
        </w:trPr>
        <w:tc>
          <w:tcPr>
            <w:tcW w:w="1560" w:type="dxa"/>
            <w:vMerge/>
            <w:shd w:val="clear" w:color="auto" w:fill="auto"/>
            <w:vAlign w:val="center"/>
          </w:tcPr>
          <w:p w14:paraId="249ED382" w14:textId="77777777" w:rsidR="009648D7" w:rsidRPr="00DF079E" w:rsidRDefault="009648D7" w:rsidP="00D01E30">
            <w:pPr>
              <w:rPr>
                <w:rFonts w:cs="Times New Roman"/>
                <w:b/>
                <w:bCs/>
                <w:sz w:val="24"/>
                <w:szCs w:val="24"/>
                <w:lang w:val="es-MX"/>
              </w:rPr>
            </w:pPr>
          </w:p>
        </w:tc>
        <w:tc>
          <w:tcPr>
            <w:tcW w:w="8789" w:type="dxa"/>
            <w:shd w:val="clear" w:color="auto" w:fill="auto"/>
          </w:tcPr>
          <w:p w14:paraId="7C24E49C"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227.</w:t>
            </w:r>
            <w:r w:rsidRPr="00DF079E">
              <w:rPr>
                <w:rFonts w:cs="Times New Roman"/>
                <w:sz w:val="24"/>
                <w:szCs w:val="24"/>
              </w:rPr>
              <w:t xml:space="preserve"> Nhận định nào sau đây </w:t>
            </w:r>
            <w:r w:rsidRPr="00DF079E">
              <w:rPr>
                <w:rFonts w:cs="Times New Roman"/>
                <w:b/>
                <w:sz w:val="24"/>
                <w:szCs w:val="24"/>
              </w:rPr>
              <w:t>đúng</w:t>
            </w:r>
            <w:r w:rsidRPr="00DF079E">
              <w:rPr>
                <w:rFonts w:cs="Times New Roman"/>
                <w:sz w:val="24"/>
                <w:szCs w:val="24"/>
              </w:rPr>
              <w:t xml:space="preserve"> với ảnh hưởng của đất tới sự phát triển và phân bố của sinh vật?</w:t>
            </w:r>
          </w:p>
          <w:p w14:paraId="2E633254"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Thực vật sinh trưởng nhờ đặc tính lí, hoá, độ phì của đất.</w:t>
            </w:r>
          </w:p>
          <w:p w14:paraId="2E8E8B85" w14:textId="77777777" w:rsidR="009648D7" w:rsidRPr="00DF079E" w:rsidRDefault="009648D7" w:rsidP="00D01E30">
            <w:pPr>
              <w:rPr>
                <w:rFonts w:cs="Times New Roman"/>
                <w:sz w:val="24"/>
                <w:szCs w:val="24"/>
              </w:rPr>
            </w:pPr>
            <w:r w:rsidRPr="00DF079E">
              <w:rPr>
                <w:rFonts w:cs="Times New Roman"/>
                <w:sz w:val="24"/>
                <w:szCs w:val="24"/>
              </w:rPr>
              <w:t>B. Cây xanh nhờ ánh sáng để thực hiện quá trình quang hợp.</w:t>
            </w:r>
          </w:p>
          <w:p w14:paraId="2D8B4057" w14:textId="77777777" w:rsidR="009648D7" w:rsidRPr="00DF079E" w:rsidRDefault="009648D7" w:rsidP="00D01E30">
            <w:pPr>
              <w:rPr>
                <w:rFonts w:cs="Times New Roman"/>
                <w:sz w:val="24"/>
                <w:szCs w:val="24"/>
              </w:rPr>
            </w:pPr>
            <w:r w:rsidRPr="00DF079E">
              <w:rPr>
                <w:rFonts w:cs="Times New Roman"/>
                <w:sz w:val="24"/>
                <w:szCs w:val="24"/>
              </w:rPr>
              <w:t>C. Sinh vật phát triển tốt trong môi trường tốt về nhiệt, ẩm.</w:t>
            </w:r>
          </w:p>
          <w:p w14:paraId="523006F9" w14:textId="77777777" w:rsidR="009648D7" w:rsidRPr="00DF079E" w:rsidRDefault="009648D7" w:rsidP="00D01E30">
            <w:pPr>
              <w:rPr>
                <w:rFonts w:cs="Times New Roman"/>
                <w:sz w:val="24"/>
                <w:szCs w:val="24"/>
              </w:rPr>
            </w:pPr>
            <w:r w:rsidRPr="00DF079E">
              <w:rPr>
                <w:rFonts w:cs="Times New Roman"/>
                <w:sz w:val="24"/>
                <w:szCs w:val="24"/>
              </w:rPr>
              <w:t>D. Mỗi loài cây thích nghi với một giới hạn nhiệt nhất định.</w:t>
            </w:r>
          </w:p>
        </w:tc>
      </w:tr>
      <w:tr w:rsidR="009648D7" w:rsidRPr="00DF079E" w14:paraId="32F623F2" w14:textId="77777777" w:rsidTr="00D01E30">
        <w:trPr>
          <w:trHeight w:val="260"/>
        </w:trPr>
        <w:tc>
          <w:tcPr>
            <w:tcW w:w="1560" w:type="dxa"/>
            <w:vMerge/>
            <w:shd w:val="clear" w:color="auto" w:fill="auto"/>
            <w:vAlign w:val="center"/>
          </w:tcPr>
          <w:p w14:paraId="63545CEE" w14:textId="77777777" w:rsidR="009648D7" w:rsidRPr="00DF079E" w:rsidRDefault="009648D7" w:rsidP="00D01E30">
            <w:pPr>
              <w:rPr>
                <w:rFonts w:cs="Times New Roman"/>
                <w:b/>
                <w:bCs/>
                <w:sz w:val="24"/>
                <w:szCs w:val="24"/>
                <w:lang w:val="es-MX"/>
              </w:rPr>
            </w:pPr>
          </w:p>
        </w:tc>
        <w:tc>
          <w:tcPr>
            <w:tcW w:w="8789" w:type="dxa"/>
            <w:shd w:val="clear" w:color="auto" w:fill="auto"/>
          </w:tcPr>
          <w:p w14:paraId="367DEFC7"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228.</w:t>
            </w:r>
            <w:r w:rsidRPr="00DF079E">
              <w:rPr>
                <w:rFonts w:cs="Times New Roman"/>
                <w:sz w:val="24"/>
                <w:szCs w:val="24"/>
              </w:rPr>
              <w:t xml:space="preserve"> Vai trò của địa hình trong việc hình thành đất là gì?</w:t>
            </w:r>
          </w:p>
          <w:p w14:paraId="18646C8D"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Tạo các vành đai đất.</w:t>
            </w:r>
          </w:p>
          <w:p w14:paraId="5FA52D18" w14:textId="77777777" w:rsidR="009648D7" w:rsidRPr="00DF079E" w:rsidRDefault="009648D7" w:rsidP="00D01E30">
            <w:pPr>
              <w:rPr>
                <w:rFonts w:cs="Times New Roman"/>
                <w:sz w:val="24"/>
                <w:szCs w:val="24"/>
              </w:rPr>
            </w:pPr>
            <w:r w:rsidRPr="00DF079E">
              <w:rPr>
                <w:rFonts w:cs="Times New Roman"/>
                <w:sz w:val="24"/>
                <w:szCs w:val="24"/>
              </w:rPr>
              <w:t>B. Làm phá huỷ đá gốc.</w:t>
            </w:r>
          </w:p>
          <w:p w14:paraId="5EBFE3AF" w14:textId="77777777" w:rsidR="009648D7" w:rsidRPr="00DF079E" w:rsidRDefault="009648D7" w:rsidP="00D01E30">
            <w:pPr>
              <w:rPr>
                <w:rFonts w:cs="Times New Roman"/>
                <w:sz w:val="24"/>
                <w:szCs w:val="24"/>
              </w:rPr>
            </w:pPr>
            <w:r w:rsidRPr="00DF079E">
              <w:rPr>
                <w:rFonts w:cs="Times New Roman"/>
                <w:sz w:val="24"/>
                <w:szCs w:val="24"/>
              </w:rPr>
              <w:t>C. Cung cấp chất hữu cơ.</w:t>
            </w:r>
          </w:p>
          <w:p w14:paraId="028E94FB" w14:textId="77777777" w:rsidR="009648D7" w:rsidRPr="00DF079E" w:rsidRDefault="009648D7" w:rsidP="00D01E30">
            <w:pPr>
              <w:rPr>
                <w:rFonts w:cs="Times New Roman"/>
                <w:sz w:val="24"/>
                <w:szCs w:val="24"/>
              </w:rPr>
            </w:pPr>
            <w:r w:rsidRPr="00DF079E">
              <w:rPr>
                <w:rFonts w:cs="Times New Roman"/>
                <w:sz w:val="24"/>
                <w:szCs w:val="24"/>
              </w:rPr>
              <w:t>D. Cung cấp chất vô cơ.</w:t>
            </w:r>
          </w:p>
        </w:tc>
      </w:tr>
      <w:tr w:rsidR="009648D7" w:rsidRPr="00DF079E" w14:paraId="01200EDD" w14:textId="77777777" w:rsidTr="00D01E30">
        <w:trPr>
          <w:trHeight w:val="251"/>
        </w:trPr>
        <w:tc>
          <w:tcPr>
            <w:tcW w:w="1560" w:type="dxa"/>
            <w:vMerge/>
            <w:shd w:val="clear" w:color="auto" w:fill="auto"/>
            <w:vAlign w:val="center"/>
          </w:tcPr>
          <w:p w14:paraId="27CDCEB0" w14:textId="77777777" w:rsidR="009648D7" w:rsidRPr="00DF079E" w:rsidRDefault="009648D7" w:rsidP="00D01E30">
            <w:pPr>
              <w:rPr>
                <w:rFonts w:cs="Times New Roman"/>
                <w:b/>
                <w:bCs/>
                <w:sz w:val="24"/>
                <w:szCs w:val="24"/>
                <w:lang w:val="es-MX"/>
              </w:rPr>
            </w:pPr>
          </w:p>
        </w:tc>
        <w:tc>
          <w:tcPr>
            <w:tcW w:w="8789" w:type="dxa"/>
            <w:shd w:val="clear" w:color="auto" w:fill="auto"/>
          </w:tcPr>
          <w:p w14:paraId="1D7F0344"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229</w:t>
            </w:r>
            <w:r w:rsidRPr="00DF079E">
              <w:rPr>
                <w:rFonts w:cs="Times New Roman"/>
                <w:b/>
                <w:color w:val="0070C0"/>
                <w:sz w:val="24"/>
                <w:szCs w:val="24"/>
                <w:lang w:val="es-MX"/>
              </w:rPr>
              <w:t>.</w:t>
            </w:r>
            <w:r w:rsidRPr="00DF079E">
              <w:rPr>
                <w:rFonts w:cs="Times New Roman"/>
                <w:sz w:val="24"/>
                <w:szCs w:val="24"/>
              </w:rPr>
              <w:t xml:space="preserve"> Nhân tố đóng vai trò chủ đạo trong việc hình thành đất là gì?</w:t>
            </w:r>
          </w:p>
          <w:p w14:paraId="2CAD0C90"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Sinh vật.</w:t>
            </w:r>
          </w:p>
          <w:p w14:paraId="05C7C762" w14:textId="77777777" w:rsidR="009648D7" w:rsidRPr="00DF079E" w:rsidRDefault="009648D7" w:rsidP="00D01E30">
            <w:pPr>
              <w:rPr>
                <w:rFonts w:cs="Times New Roman"/>
                <w:sz w:val="24"/>
                <w:szCs w:val="24"/>
              </w:rPr>
            </w:pPr>
            <w:r w:rsidRPr="00DF079E">
              <w:rPr>
                <w:rFonts w:cs="Times New Roman"/>
                <w:sz w:val="24"/>
                <w:szCs w:val="24"/>
              </w:rPr>
              <w:t>B. Khí hậu.</w:t>
            </w:r>
          </w:p>
          <w:p w14:paraId="5C38B0A0" w14:textId="77777777" w:rsidR="009648D7" w:rsidRPr="00DF079E" w:rsidRDefault="009648D7" w:rsidP="00D01E30">
            <w:pPr>
              <w:rPr>
                <w:rFonts w:cs="Times New Roman"/>
                <w:sz w:val="24"/>
                <w:szCs w:val="24"/>
              </w:rPr>
            </w:pPr>
            <w:r w:rsidRPr="00DF079E">
              <w:rPr>
                <w:rFonts w:cs="Times New Roman"/>
                <w:sz w:val="24"/>
                <w:szCs w:val="24"/>
              </w:rPr>
              <w:t>C. Đá mẹ.</w:t>
            </w:r>
          </w:p>
          <w:p w14:paraId="05DCC28B" w14:textId="77777777" w:rsidR="009648D7" w:rsidRPr="00DF079E" w:rsidRDefault="009648D7" w:rsidP="00D01E30">
            <w:pPr>
              <w:rPr>
                <w:rFonts w:cs="Times New Roman"/>
                <w:sz w:val="24"/>
                <w:szCs w:val="24"/>
              </w:rPr>
            </w:pPr>
            <w:r w:rsidRPr="00DF079E">
              <w:rPr>
                <w:rFonts w:cs="Times New Roman"/>
                <w:sz w:val="24"/>
                <w:szCs w:val="24"/>
              </w:rPr>
              <w:t>D. Địa hình.</w:t>
            </w:r>
          </w:p>
        </w:tc>
      </w:tr>
      <w:tr w:rsidR="009648D7" w:rsidRPr="00DF079E" w14:paraId="1457F3EF" w14:textId="77777777" w:rsidTr="00D01E30">
        <w:trPr>
          <w:trHeight w:val="328"/>
        </w:trPr>
        <w:tc>
          <w:tcPr>
            <w:tcW w:w="1560" w:type="dxa"/>
            <w:vMerge/>
            <w:shd w:val="clear" w:color="auto" w:fill="auto"/>
            <w:vAlign w:val="center"/>
          </w:tcPr>
          <w:p w14:paraId="45E6E8E3" w14:textId="77777777" w:rsidR="009648D7" w:rsidRPr="00DF079E" w:rsidRDefault="009648D7" w:rsidP="00D01E30">
            <w:pPr>
              <w:rPr>
                <w:rFonts w:cs="Times New Roman"/>
                <w:b/>
                <w:bCs/>
                <w:sz w:val="24"/>
                <w:szCs w:val="24"/>
                <w:lang w:val="es-MX"/>
              </w:rPr>
            </w:pPr>
          </w:p>
        </w:tc>
        <w:tc>
          <w:tcPr>
            <w:tcW w:w="8789" w:type="dxa"/>
            <w:shd w:val="clear" w:color="auto" w:fill="auto"/>
          </w:tcPr>
          <w:p w14:paraId="46811393"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230.</w:t>
            </w:r>
            <w:r w:rsidRPr="00DF079E">
              <w:rPr>
                <w:rFonts w:cs="Times New Roman"/>
                <w:b/>
                <w:sz w:val="24"/>
                <w:szCs w:val="24"/>
                <w:lang w:val="es-MX"/>
              </w:rPr>
              <w:t xml:space="preserve"> </w:t>
            </w:r>
            <w:r w:rsidRPr="00DF079E">
              <w:rPr>
                <w:rFonts w:cs="Times New Roman"/>
                <w:sz w:val="24"/>
                <w:szCs w:val="24"/>
              </w:rPr>
              <w:t>Đặc trưng của thổ nhưỡng là yếu tố nào?</w:t>
            </w:r>
          </w:p>
          <w:p w14:paraId="60D8BBCD" w14:textId="77777777" w:rsidR="009648D7" w:rsidRPr="00DF079E" w:rsidRDefault="009648D7" w:rsidP="00D01E30">
            <w:pPr>
              <w:rPr>
                <w:rFonts w:cs="Times New Roman"/>
                <w:color w:val="FF0000"/>
                <w:sz w:val="24"/>
                <w:szCs w:val="24"/>
              </w:rPr>
            </w:pPr>
            <w:r w:rsidRPr="00DF079E">
              <w:rPr>
                <w:rFonts w:cs="Times New Roman"/>
                <w:b/>
                <w:bCs/>
                <w:color w:val="FF0000"/>
                <w:sz w:val="24"/>
                <w:szCs w:val="24"/>
              </w:rPr>
              <w:t>A. Độ phì.</w:t>
            </w:r>
          </w:p>
          <w:p w14:paraId="75A999A9" w14:textId="77777777" w:rsidR="009648D7" w:rsidRPr="00DF079E" w:rsidRDefault="009648D7" w:rsidP="00D01E30">
            <w:pPr>
              <w:rPr>
                <w:rFonts w:cs="Times New Roman"/>
                <w:sz w:val="24"/>
                <w:szCs w:val="24"/>
              </w:rPr>
            </w:pPr>
            <w:r w:rsidRPr="00DF079E">
              <w:rPr>
                <w:rFonts w:cs="Times New Roman"/>
                <w:sz w:val="24"/>
                <w:szCs w:val="24"/>
              </w:rPr>
              <w:t>B. Độ ẩm.</w:t>
            </w:r>
          </w:p>
          <w:p w14:paraId="0678E1B5" w14:textId="77777777" w:rsidR="009648D7" w:rsidRPr="00DF079E" w:rsidRDefault="009648D7" w:rsidP="00D01E30">
            <w:pPr>
              <w:rPr>
                <w:rFonts w:cs="Times New Roman"/>
                <w:sz w:val="24"/>
                <w:szCs w:val="24"/>
              </w:rPr>
            </w:pPr>
            <w:r w:rsidRPr="00DF079E">
              <w:rPr>
                <w:rFonts w:cs="Times New Roman"/>
                <w:sz w:val="24"/>
                <w:szCs w:val="24"/>
              </w:rPr>
              <w:t>C. Tơi xốp.</w:t>
            </w:r>
          </w:p>
          <w:p w14:paraId="6677933A" w14:textId="77777777" w:rsidR="009648D7" w:rsidRPr="00DF079E" w:rsidRDefault="009648D7" w:rsidP="00D01E30">
            <w:pPr>
              <w:rPr>
                <w:rFonts w:cs="Times New Roman"/>
                <w:sz w:val="24"/>
                <w:szCs w:val="24"/>
              </w:rPr>
            </w:pPr>
            <w:r w:rsidRPr="00DF079E">
              <w:rPr>
                <w:rFonts w:cs="Times New Roman"/>
                <w:sz w:val="24"/>
                <w:szCs w:val="24"/>
              </w:rPr>
              <w:t>D. Vụn bở.</w:t>
            </w:r>
          </w:p>
        </w:tc>
      </w:tr>
      <w:tr w:rsidR="009648D7" w:rsidRPr="00DF079E" w14:paraId="58F52971" w14:textId="77777777" w:rsidTr="00D01E30">
        <w:trPr>
          <w:trHeight w:val="251"/>
        </w:trPr>
        <w:tc>
          <w:tcPr>
            <w:tcW w:w="1560" w:type="dxa"/>
            <w:vMerge/>
            <w:shd w:val="clear" w:color="auto" w:fill="auto"/>
            <w:vAlign w:val="center"/>
          </w:tcPr>
          <w:p w14:paraId="0D35E5D4" w14:textId="77777777" w:rsidR="009648D7" w:rsidRPr="00DF079E" w:rsidRDefault="009648D7" w:rsidP="00D01E30">
            <w:pPr>
              <w:rPr>
                <w:rFonts w:cs="Times New Roman"/>
                <w:b/>
                <w:bCs/>
                <w:sz w:val="24"/>
                <w:szCs w:val="24"/>
                <w:lang w:val="es-MX"/>
              </w:rPr>
            </w:pPr>
          </w:p>
        </w:tc>
        <w:tc>
          <w:tcPr>
            <w:tcW w:w="8789" w:type="dxa"/>
            <w:shd w:val="clear" w:color="auto" w:fill="auto"/>
          </w:tcPr>
          <w:p w14:paraId="67BEACDC"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231.</w:t>
            </w:r>
            <w:r w:rsidRPr="00DF079E">
              <w:rPr>
                <w:rFonts w:cs="Times New Roman"/>
                <w:sz w:val="24"/>
                <w:szCs w:val="24"/>
              </w:rPr>
              <w:t xml:space="preserve">  Đặc điểm nào sau đây </w:t>
            </w:r>
            <w:r w:rsidRPr="00DF079E">
              <w:rPr>
                <w:rFonts w:cs="Times New Roman"/>
                <w:b/>
                <w:bCs/>
                <w:sz w:val="24"/>
                <w:szCs w:val="24"/>
              </w:rPr>
              <w:t>không</w:t>
            </w:r>
            <w:r w:rsidRPr="00DF079E">
              <w:rPr>
                <w:rFonts w:cs="Times New Roman"/>
                <w:sz w:val="24"/>
                <w:szCs w:val="24"/>
              </w:rPr>
              <w:t> đúng với thành phần hữu cơ trong đất?</w:t>
            </w:r>
          </w:p>
          <w:p w14:paraId="18FA72A1"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Đá mẹ là sinh ra thành phần hữu cơ.</w:t>
            </w:r>
          </w:p>
          <w:p w14:paraId="5B0C43E2" w14:textId="77777777" w:rsidR="009648D7" w:rsidRPr="00DF079E" w:rsidRDefault="009648D7" w:rsidP="00D01E30">
            <w:pPr>
              <w:rPr>
                <w:rFonts w:cs="Times New Roman"/>
                <w:sz w:val="24"/>
                <w:szCs w:val="24"/>
              </w:rPr>
            </w:pPr>
            <w:r w:rsidRPr="00DF079E">
              <w:rPr>
                <w:rFonts w:cs="Times New Roman"/>
                <w:sz w:val="24"/>
                <w:szCs w:val="24"/>
              </w:rPr>
              <w:t>B. Thành phần quan trọng nhất của đất.</w:t>
            </w:r>
          </w:p>
          <w:p w14:paraId="00951431" w14:textId="77777777" w:rsidR="009648D7" w:rsidRPr="00DF079E" w:rsidRDefault="009648D7" w:rsidP="00D01E30">
            <w:pPr>
              <w:rPr>
                <w:rFonts w:cs="Times New Roman"/>
                <w:sz w:val="24"/>
                <w:szCs w:val="24"/>
              </w:rPr>
            </w:pPr>
            <w:r w:rsidRPr="00DF079E">
              <w:rPr>
                <w:rFonts w:cs="Times New Roman"/>
                <w:sz w:val="24"/>
                <w:szCs w:val="24"/>
              </w:rPr>
              <w:t>C. Thường ở tầng trên cùng của đất.</w:t>
            </w:r>
          </w:p>
          <w:p w14:paraId="72343C2B" w14:textId="77777777" w:rsidR="009648D7" w:rsidRPr="00DF079E" w:rsidRDefault="009648D7" w:rsidP="00D01E30">
            <w:pPr>
              <w:rPr>
                <w:rFonts w:cs="Times New Roman"/>
                <w:sz w:val="24"/>
                <w:szCs w:val="24"/>
              </w:rPr>
            </w:pPr>
            <w:r w:rsidRPr="00DF079E">
              <w:rPr>
                <w:rFonts w:cs="Times New Roman"/>
                <w:sz w:val="24"/>
                <w:szCs w:val="24"/>
              </w:rPr>
              <w:lastRenderedPageBreak/>
              <w:t>D. Chiếm một tỉ lệ nhỏ trong lớp đất.</w:t>
            </w:r>
          </w:p>
        </w:tc>
      </w:tr>
    </w:tbl>
    <w:p w14:paraId="5043C81D" w14:textId="77777777" w:rsidR="009648D7" w:rsidRPr="00DF079E" w:rsidRDefault="009648D7" w:rsidP="009648D7">
      <w:pPr>
        <w:rPr>
          <w:rFonts w:cs="Times New Roman"/>
          <w:b/>
          <w:color w:val="FF0000"/>
          <w:sz w:val="24"/>
          <w:szCs w:val="24"/>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9072"/>
      </w:tblGrid>
      <w:tr w:rsidR="009648D7" w:rsidRPr="00DF079E" w14:paraId="4C9B6805" w14:textId="77777777" w:rsidTr="00D01E30">
        <w:trPr>
          <w:trHeight w:val="569"/>
          <w:tblHeader/>
        </w:trPr>
        <w:tc>
          <w:tcPr>
            <w:tcW w:w="1135" w:type="dxa"/>
            <w:tcBorders>
              <w:bottom w:val="single" w:sz="4" w:space="0" w:color="auto"/>
            </w:tcBorders>
            <w:shd w:val="clear" w:color="auto" w:fill="F2F2F2"/>
            <w:vAlign w:val="center"/>
          </w:tcPr>
          <w:p w14:paraId="5360E83C" w14:textId="77777777" w:rsidR="009648D7" w:rsidRPr="00DF079E" w:rsidRDefault="009648D7" w:rsidP="00D01E30">
            <w:pPr>
              <w:ind w:left="-108" w:right="-108"/>
              <w:jc w:val="center"/>
              <w:rPr>
                <w:rFonts w:cs="Times New Roman"/>
                <w:b/>
                <w:bCs/>
                <w:sz w:val="24"/>
                <w:szCs w:val="24"/>
              </w:rPr>
            </w:pPr>
            <w:r w:rsidRPr="00DF079E">
              <w:rPr>
                <w:rFonts w:cs="Times New Roman"/>
                <w:b/>
                <w:bCs/>
                <w:sz w:val="24"/>
                <w:szCs w:val="24"/>
              </w:rPr>
              <w:t>CẤP ĐỘ</w:t>
            </w:r>
          </w:p>
        </w:tc>
        <w:tc>
          <w:tcPr>
            <w:tcW w:w="9072" w:type="dxa"/>
            <w:tcBorders>
              <w:bottom w:val="single" w:sz="4" w:space="0" w:color="auto"/>
            </w:tcBorders>
            <w:shd w:val="clear" w:color="auto" w:fill="F2F2F2"/>
            <w:vAlign w:val="center"/>
          </w:tcPr>
          <w:p w14:paraId="47BA2E9F" w14:textId="77777777" w:rsidR="009648D7" w:rsidRPr="00DF079E" w:rsidRDefault="009648D7" w:rsidP="00D01E30">
            <w:pPr>
              <w:jc w:val="center"/>
              <w:rPr>
                <w:rFonts w:cs="Times New Roman"/>
                <w:b/>
                <w:bCs/>
                <w:sz w:val="24"/>
                <w:szCs w:val="24"/>
              </w:rPr>
            </w:pPr>
            <w:r w:rsidRPr="00DF079E">
              <w:rPr>
                <w:rFonts w:cs="Times New Roman"/>
                <w:b/>
                <w:bCs/>
                <w:sz w:val="24"/>
                <w:szCs w:val="24"/>
              </w:rPr>
              <w:t>CÂU HỎI + ĐÁP ÁN</w:t>
            </w:r>
          </w:p>
        </w:tc>
      </w:tr>
      <w:tr w:rsidR="009648D7" w:rsidRPr="00DF079E" w14:paraId="707EDA56" w14:textId="77777777" w:rsidTr="00D01E30">
        <w:trPr>
          <w:cantSplit/>
          <w:trHeight w:val="567"/>
        </w:trPr>
        <w:tc>
          <w:tcPr>
            <w:tcW w:w="10207" w:type="dxa"/>
            <w:gridSpan w:val="2"/>
            <w:shd w:val="clear" w:color="auto" w:fill="F2F2F2"/>
            <w:vAlign w:val="center"/>
          </w:tcPr>
          <w:p w14:paraId="00F274FE" w14:textId="77777777" w:rsidR="009648D7" w:rsidRPr="00DF079E" w:rsidRDefault="009648D7" w:rsidP="00D01E30">
            <w:pPr>
              <w:rPr>
                <w:rFonts w:cs="Times New Roman"/>
                <w:b/>
                <w:bCs/>
                <w:color w:val="FF0000"/>
                <w:sz w:val="24"/>
                <w:szCs w:val="24"/>
                <w:highlight w:val="yellow"/>
              </w:rPr>
            </w:pPr>
            <w:r w:rsidRPr="00DF079E">
              <w:rPr>
                <w:rFonts w:cs="Times New Roman"/>
                <w:b/>
                <w:sz w:val="24"/>
                <w:szCs w:val="24"/>
              </w:rPr>
              <w:t>Bài 46. Cân bằng tự nhiên</w:t>
            </w:r>
          </w:p>
        </w:tc>
      </w:tr>
      <w:tr w:rsidR="009648D7" w:rsidRPr="00DF079E" w14:paraId="1177FA85" w14:textId="77777777" w:rsidTr="00D01E30">
        <w:trPr>
          <w:trHeight w:val="1646"/>
        </w:trPr>
        <w:tc>
          <w:tcPr>
            <w:tcW w:w="1135" w:type="dxa"/>
            <w:shd w:val="clear" w:color="auto" w:fill="auto"/>
            <w:vAlign w:val="center"/>
          </w:tcPr>
          <w:p w14:paraId="4D8AF992" w14:textId="77777777" w:rsidR="009648D7" w:rsidRPr="00DF079E" w:rsidRDefault="009648D7" w:rsidP="00D01E30">
            <w:pPr>
              <w:rPr>
                <w:rFonts w:cs="Times New Roman"/>
                <w:b/>
                <w:bCs/>
                <w:sz w:val="24"/>
                <w:szCs w:val="24"/>
                <w:lang w:val="es-MX"/>
              </w:rPr>
            </w:pPr>
          </w:p>
          <w:p w14:paraId="679543CF" w14:textId="77777777" w:rsidR="009648D7" w:rsidRPr="00DF079E" w:rsidRDefault="009648D7" w:rsidP="00D01E30">
            <w:pPr>
              <w:rPr>
                <w:rFonts w:cs="Times New Roman"/>
                <w:b/>
                <w:bCs/>
                <w:sz w:val="24"/>
                <w:szCs w:val="24"/>
                <w:lang w:val="es-MX"/>
              </w:rPr>
            </w:pPr>
          </w:p>
        </w:tc>
        <w:tc>
          <w:tcPr>
            <w:tcW w:w="9072" w:type="dxa"/>
            <w:shd w:val="clear" w:color="auto" w:fill="auto"/>
          </w:tcPr>
          <w:p w14:paraId="64573A02"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232.</w:t>
            </w:r>
            <w:r w:rsidRPr="00DF079E">
              <w:rPr>
                <w:rFonts w:cs="Times New Roman"/>
                <w:sz w:val="24"/>
                <w:szCs w:val="24"/>
              </w:rPr>
              <w:t xml:space="preserve"> Hiện tượng khống chế sinh học trong quân xã dẫn đến hệ quả nào sau đây?</w:t>
            </w:r>
          </w:p>
          <w:p w14:paraId="01594874"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Đảm bảo cân bằng sinh thái.</w:t>
            </w:r>
          </w:p>
          <w:p w14:paraId="593D48EE" w14:textId="77777777" w:rsidR="009648D7" w:rsidRPr="00DF079E" w:rsidRDefault="009648D7" w:rsidP="00D01E30">
            <w:pPr>
              <w:tabs>
                <w:tab w:val="left" w:pos="8973"/>
              </w:tabs>
              <w:rPr>
                <w:rFonts w:cs="Times New Roman"/>
                <w:sz w:val="24"/>
                <w:szCs w:val="24"/>
              </w:rPr>
            </w:pPr>
            <w:r w:rsidRPr="00DF079E">
              <w:rPr>
                <w:rFonts w:cs="Times New Roman"/>
                <w:sz w:val="24"/>
                <w:szCs w:val="24"/>
              </w:rPr>
              <w:t>B. Làm cho quần xã không phát triển được.</w:t>
            </w:r>
          </w:p>
          <w:p w14:paraId="1F23B48C" w14:textId="77777777" w:rsidR="009648D7" w:rsidRPr="00DF079E" w:rsidRDefault="009648D7" w:rsidP="00D01E30">
            <w:pPr>
              <w:rPr>
                <w:rFonts w:cs="Times New Roman"/>
                <w:sz w:val="24"/>
                <w:szCs w:val="24"/>
              </w:rPr>
            </w:pPr>
            <w:r w:rsidRPr="00DF079E">
              <w:rPr>
                <w:rFonts w:cs="Times New Roman"/>
                <w:sz w:val="24"/>
                <w:szCs w:val="24"/>
              </w:rPr>
              <w:t>C. Làm mất cân bằng sinh thái.</w:t>
            </w:r>
          </w:p>
          <w:p w14:paraId="37D214E2" w14:textId="77777777" w:rsidR="009648D7" w:rsidRPr="00DF079E" w:rsidRDefault="009648D7" w:rsidP="00D01E30">
            <w:pPr>
              <w:rPr>
                <w:rFonts w:cs="Times New Roman"/>
                <w:sz w:val="24"/>
                <w:szCs w:val="24"/>
              </w:rPr>
            </w:pPr>
            <w:r w:rsidRPr="00DF079E">
              <w:rPr>
                <w:rFonts w:cs="Times New Roman"/>
                <w:sz w:val="24"/>
                <w:szCs w:val="24"/>
              </w:rPr>
              <w:t>D. Đảm bảo khả năng tồn tại của quần xã.</w:t>
            </w:r>
          </w:p>
        </w:tc>
      </w:tr>
      <w:tr w:rsidR="009648D7" w:rsidRPr="00DF079E" w14:paraId="4EDD61A3" w14:textId="77777777" w:rsidTr="00D01E30">
        <w:tc>
          <w:tcPr>
            <w:tcW w:w="1135" w:type="dxa"/>
            <w:vMerge w:val="restart"/>
            <w:shd w:val="clear" w:color="auto" w:fill="auto"/>
            <w:vAlign w:val="center"/>
          </w:tcPr>
          <w:p w14:paraId="42D280AE"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Nhận biết</w:t>
            </w:r>
          </w:p>
        </w:tc>
        <w:tc>
          <w:tcPr>
            <w:tcW w:w="9072" w:type="dxa"/>
            <w:shd w:val="clear" w:color="auto" w:fill="auto"/>
          </w:tcPr>
          <w:p w14:paraId="209F6E2D"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233.</w:t>
            </w:r>
            <w:r w:rsidRPr="00DF079E">
              <w:rPr>
                <w:rFonts w:cs="Times New Roman"/>
                <w:sz w:val="24"/>
                <w:szCs w:val="24"/>
              </w:rPr>
              <w:t>Yếu tố quan trọng nhất chi phối đến cơ chế tự điều chỉnh số lượng của quần thể sinh vật là:</w:t>
            </w:r>
          </w:p>
          <w:p w14:paraId="1F527B75" w14:textId="77777777" w:rsidR="009648D7" w:rsidRPr="00DF079E" w:rsidRDefault="009648D7" w:rsidP="00D01E30">
            <w:pPr>
              <w:rPr>
                <w:rFonts w:cs="Times New Roman"/>
                <w:color w:val="FF0000"/>
                <w:sz w:val="24"/>
                <w:szCs w:val="24"/>
              </w:rPr>
            </w:pPr>
            <w:r w:rsidRPr="00DF079E">
              <w:rPr>
                <w:rFonts w:cs="Times New Roman"/>
                <w:b/>
                <w:bCs/>
                <w:color w:val="FF0000"/>
                <w:sz w:val="24"/>
                <w:szCs w:val="24"/>
              </w:rPr>
              <w:t>A. Nguồn thức ăn từ môi trường.</w:t>
            </w:r>
          </w:p>
          <w:p w14:paraId="3A56F971" w14:textId="77777777" w:rsidR="009648D7" w:rsidRPr="00DF079E" w:rsidRDefault="009648D7" w:rsidP="00D01E30">
            <w:pPr>
              <w:rPr>
                <w:rFonts w:cs="Times New Roman"/>
                <w:sz w:val="24"/>
                <w:szCs w:val="24"/>
              </w:rPr>
            </w:pPr>
            <w:r w:rsidRPr="00DF079E">
              <w:rPr>
                <w:rFonts w:cs="Times New Roman"/>
                <w:sz w:val="24"/>
                <w:szCs w:val="24"/>
              </w:rPr>
              <w:t>B. Mức sinh sản.</w:t>
            </w:r>
          </w:p>
          <w:p w14:paraId="35AC37E6" w14:textId="77777777" w:rsidR="009648D7" w:rsidRPr="00DF079E" w:rsidRDefault="009648D7" w:rsidP="00D01E30">
            <w:pPr>
              <w:rPr>
                <w:rFonts w:cs="Times New Roman"/>
                <w:sz w:val="24"/>
                <w:szCs w:val="24"/>
              </w:rPr>
            </w:pPr>
            <w:r w:rsidRPr="00DF079E">
              <w:rPr>
                <w:rFonts w:cs="Times New Roman"/>
                <w:sz w:val="24"/>
                <w:szCs w:val="24"/>
              </w:rPr>
              <w:t>C. Mức tử vong.</w:t>
            </w:r>
          </w:p>
          <w:p w14:paraId="2AE92FD9" w14:textId="77777777" w:rsidR="009648D7" w:rsidRPr="00DF079E" w:rsidRDefault="009648D7" w:rsidP="00D01E30">
            <w:pPr>
              <w:rPr>
                <w:rFonts w:cs="Times New Roman"/>
                <w:sz w:val="24"/>
                <w:szCs w:val="24"/>
              </w:rPr>
            </w:pPr>
            <w:r w:rsidRPr="00DF079E">
              <w:rPr>
                <w:rFonts w:cs="Times New Roman"/>
                <w:sz w:val="24"/>
                <w:szCs w:val="24"/>
              </w:rPr>
              <w:t>D. Sức tăng trưởng của cá thể.</w:t>
            </w:r>
          </w:p>
        </w:tc>
      </w:tr>
      <w:tr w:rsidR="009648D7" w:rsidRPr="00DF079E" w14:paraId="4B1406F9" w14:textId="77777777" w:rsidTr="00D01E30">
        <w:tc>
          <w:tcPr>
            <w:tcW w:w="1135" w:type="dxa"/>
            <w:vMerge/>
            <w:shd w:val="clear" w:color="auto" w:fill="auto"/>
            <w:vAlign w:val="center"/>
          </w:tcPr>
          <w:p w14:paraId="1DF780D6" w14:textId="77777777" w:rsidR="009648D7" w:rsidRPr="00DF079E" w:rsidRDefault="009648D7" w:rsidP="00D01E30">
            <w:pPr>
              <w:rPr>
                <w:rFonts w:cs="Times New Roman"/>
                <w:b/>
                <w:bCs/>
                <w:sz w:val="24"/>
                <w:szCs w:val="24"/>
                <w:lang w:val="es-MX"/>
              </w:rPr>
            </w:pPr>
          </w:p>
        </w:tc>
        <w:tc>
          <w:tcPr>
            <w:tcW w:w="9072" w:type="dxa"/>
            <w:shd w:val="clear" w:color="auto" w:fill="auto"/>
          </w:tcPr>
          <w:p w14:paraId="3B164452"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234.</w:t>
            </w:r>
            <w:r w:rsidRPr="00DF079E">
              <w:rPr>
                <w:rFonts w:cs="Times New Roman"/>
                <w:sz w:val="24"/>
                <w:szCs w:val="24"/>
              </w:rPr>
              <w:t> Nguyên nhân chủ yếu làm mất cân bằng sinh thái là do đâu? </w:t>
            </w:r>
          </w:p>
          <w:p w14:paraId="6047C891"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Hoạt động của con người.</w:t>
            </w:r>
          </w:p>
          <w:p w14:paraId="3CE64728" w14:textId="77777777" w:rsidR="009648D7" w:rsidRPr="00DF079E" w:rsidRDefault="009648D7" w:rsidP="00D01E30">
            <w:pPr>
              <w:rPr>
                <w:rFonts w:cs="Times New Roman"/>
                <w:sz w:val="24"/>
                <w:szCs w:val="24"/>
              </w:rPr>
            </w:pPr>
            <w:r w:rsidRPr="00DF079E">
              <w:rPr>
                <w:rFonts w:cs="Times New Roman"/>
                <w:sz w:val="24"/>
                <w:szCs w:val="24"/>
              </w:rPr>
              <w:t>B. Hoạt động của sinh vật.</w:t>
            </w:r>
          </w:p>
          <w:p w14:paraId="69449342" w14:textId="77777777" w:rsidR="009648D7" w:rsidRPr="00DF079E" w:rsidRDefault="009648D7" w:rsidP="00D01E30">
            <w:pPr>
              <w:rPr>
                <w:rFonts w:cs="Times New Roman"/>
                <w:sz w:val="24"/>
                <w:szCs w:val="24"/>
              </w:rPr>
            </w:pPr>
            <w:r w:rsidRPr="00DF079E">
              <w:rPr>
                <w:rFonts w:cs="Times New Roman"/>
                <w:sz w:val="24"/>
                <w:szCs w:val="24"/>
              </w:rPr>
              <w:t>C. Hoạt động của núi lửa.</w:t>
            </w:r>
          </w:p>
          <w:p w14:paraId="06D240FE" w14:textId="77777777" w:rsidR="009648D7" w:rsidRPr="00DF079E" w:rsidRDefault="009648D7" w:rsidP="00D01E30">
            <w:pPr>
              <w:rPr>
                <w:rFonts w:cs="Times New Roman"/>
                <w:sz w:val="24"/>
                <w:szCs w:val="24"/>
              </w:rPr>
            </w:pPr>
            <w:r w:rsidRPr="00DF079E">
              <w:rPr>
                <w:rFonts w:cs="Times New Roman"/>
                <w:sz w:val="24"/>
                <w:szCs w:val="24"/>
              </w:rPr>
              <w:t>D. Hoạt động thủy triều.</w:t>
            </w:r>
          </w:p>
        </w:tc>
      </w:tr>
      <w:tr w:rsidR="009648D7" w:rsidRPr="00DF079E" w14:paraId="6B61A7B8" w14:textId="77777777" w:rsidTr="00D01E30">
        <w:tc>
          <w:tcPr>
            <w:tcW w:w="1135" w:type="dxa"/>
            <w:vMerge/>
            <w:shd w:val="clear" w:color="auto" w:fill="auto"/>
            <w:vAlign w:val="center"/>
          </w:tcPr>
          <w:p w14:paraId="5A5C48DC" w14:textId="77777777" w:rsidR="009648D7" w:rsidRPr="00DF079E" w:rsidRDefault="009648D7" w:rsidP="00D01E30">
            <w:pPr>
              <w:rPr>
                <w:rFonts w:cs="Times New Roman"/>
                <w:b/>
                <w:bCs/>
                <w:sz w:val="24"/>
                <w:szCs w:val="24"/>
                <w:lang w:val="es-MX"/>
              </w:rPr>
            </w:pPr>
          </w:p>
        </w:tc>
        <w:tc>
          <w:tcPr>
            <w:tcW w:w="9072" w:type="dxa"/>
            <w:shd w:val="clear" w:color="auto" w:fill="auto"/>
          </w:tcPr>
          <w:p w14:paraId="216407ED"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235.</w:t>
            </w:r>
            <w:r w:rsidRPr="00DF079E">
              <w:rPr>
                <w:rFonts w:cs="Times New Roman"/>
                <w:b/>
                <w:sz w:val="24"/>
                <w:szCs w:val="24"/>
                <w:lang w:val="es-MX"/>
              </w:rPr>
              <w:t xml:space="preserve"> </w:t>
            </w:r>
            <w:r w:rsidRPr="00DF079E">
              <w:rPr>
                <w:rFonts w:cs="Times New Roman"/>
                <w:sz w:val="24"/>
                <w:szCs w:val="24"/>
              </w:rPr>
              <w:t>Mật độ của quần thể động vật tăng khi nào?</w:t>
            </w:r>
          </w:p>
          <w:p w14:paraId="1590C712" w14:textId="77777777" w:rsidR="009648D7" w:rsidRPr="00DF079E" w:rsidRDefault="009648D7" w:rsidP="00D01E30">
            <w:pPr>
              <w:rPr>
                <w:rFonts w:cs="Times New Roman"/>
                <w:color w:val="FF0000"/>
                <w:sz w:val="24"/>
                <w:szCs w:val="24"/>
              </w:rPr>
            </w:pPr>
            <w:r w:rsidRPr="00DF079E">
              <w:rPr>
                <w:rFonts w:cs="Times New Roman"/>
                <w:b/>
                <w:bCs/>
                <w:color w:val="FF0000"/>
                <w:sz w:val="24"/>
                <w:szCs w:val="24"/>
              </w:rPr>
              <w:t>A. Khi nguồn thức ăn trong quần thể dồi dào.</w:t>
            </w:r>
          </w:p>
          <w:p w14:paraId="6E31CB50" w14:textId="77777777" w:rsidR="009648D7" w:rsidRPr="00DF079E" w:rsidRDefault="009648D7" w:rsidP="00D01E30">
            <w:pPr>
              <w:rPr>
                <w:rFonts w:cs="Times New Roman"/>
                <w:sz w:val="24"/>
                <w:szCs w:val="24"/>
              </w:rPr>
            </w:pPr>
            <w:r w:rsidRPr="00DF079E">
              <w:rPr>
                <w:rFonts w:cs="Times New Roman"/>
                <w:sz w:val="24"/>
                <w:szCs w:val="24"/>
              </w:rPr>
              <w:t>B. Khi điều kiện sống thay đổi đột ngột như lụt lội, cháy rừng, dịch bệnh.</w:t>
            </w:r>
          </w:p>
          <w:p w14:paraId="0751AABC" w14:textId="77777777" w:rsidR="009648D7" w:rsidRPr="00DF079E" w:rsidRDefault="009648D7" w:rsidP="00D01E30">
            <w:pPr>
              <w:rPr>
                <w:rFonts w:cs="Times New Roman"/>
                <w:sz w:val="24"/>
                <w:szCs w:val="24"/>
              </w:rPr>
            </w:pPr>
            <w:r w:rsidRPr="00DF079E">
              <w:rPr>
                <w:rFonts w:cs="Times New Roman"/>
                <w:sz w:val="24"/>
                <w:szCs w:val="24"/>
              </w:rPr>
              <w:t>C. Khi khu vực sống của quần thể mở rộng.</w:t>
            </w:r>
          </w:p>
          <w:p w14:paraId="630FACB6" w14:textId="77777777" w:rsidR="009648D7" w:rsidRPr="00DF079E" w:rsidRDefault="009648D7" w:rsidP="00D01E30">
            <w:pPr>
              <w:rPr>
                <w:rFonts w:cs="Times New Roman"/>
                <w:sz w:val="24"/>
                <w:szCs w:val="24"/>
              </w:rPr>
            </w:pPr>
            <w:r w:rsidRPr="00DF079E">
              <w:rPr>
                <w:rFonts w:cs="Times New Roman"/>
                <w:sz w:val="24"/>
                <w:szCs w:val="24"/>
              </w:rPr>
              <w:t>D. Khi có sự tách đàn của một số cá thể trong quần thể.</w:t>
            </w:r>
          </w:p>
        </w:tc>
      </w:tr>
      <w:tr w:rsidR="009648D7" w:rsidRPr="00DF079E" w14:paraId="572E8F3E" w14:textId="77777777" w:rsidTr="00D01E30">
        <w:tc>
          <w:tcPr>
            <w:tcW w:w="1135" w:type="dxa"/>
            <w:vMerge/>
            <w:shd w:val="clear" w:color="auto" w:fill="auto"/>
            <w:vAlign w:val="center"/>
          </w:tcPr>
          <w:p w14:paraId="1C6C2360" w14:textId="77777777" w:rsidR="009648D7" w:rsidRPr="00DF079E" w:rsidRDefault="009648D7" w:rsidP="00D01E30">
            <w:pPr>
              <w:rPr>
                <w:rFonts w:cs="Times New Roman"/>
                <w:b/>
                <w:bCs/>
                <w:sz w:val="24"/>
                <w:szCs w:val="24"/>
                <w:lang w:val="es-MX"/>
              </w:rPr>
            </w:pPr>
          </w:p>
        </w:tc>
        <w:tc>
          <w:tcPr>
            <w:tcW w:w="9072" w:type="dxa"/>
            <w:shd w:val="clear" w:color="auto" w:fill="auto"/>
          </w:tcPr>
          <w:p w14:paraId="7B95D225"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236.</w:t>
            </w:r>
            <w:r w:rsidRPr="00DF079E">
              <w:rPr>
                <w:rFonts w:cs="Times New Roman"/>
                <w:sz w:val="24"/>
                <w:szCs w:val="24"/>
              </w:rPr>
              <w:t xml:space="preserve"> Chỉ số thể hiện mật độ cá thể của từng loài trong quần xã là:</w:t>
            </w:r>
          </w:p>
          <w:p w14:paraId="3DABBF17"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Độ nhiều.</w:t>
            </w:r>
          </w:p>
          <w:p w14:paraId="00CEB3B2" w14:textId="77777777" w:rsidR="009648D7" w:rsidRPr="00DF079E" w:rsidRDefault="009648D7" w:rsidP="00D01E30">
            <w:pPr>
              <w:rPr>
                <w:rFonts w:cs="Times New Roman"/>
                <w:sz w:val="24"/>
                <w:szCs w:val="24"/>
              </w:rPr>
            </w:pPr>
            <w:r w:rsidRPr="00DF079E">
              <w:rPr>
                <w:rFonts w:cs="Times New Roman"/>
                <w:sz w:val="24"/>
                <w:szCs w:val="24"/>
              </w:rPr>
              <w:t>B. Độ đa dạng.       </w:t>
            </w:r>
          </w:p>
          <w:p w14:paraId="14D05B14" w14:textId="77777777" w:rsidR="009648D7" w:rsidRPr="00DF079E" w:rsidRDefault="009648D7" w:rsidP="00D01E30">
            <w:pPr>
              <w:rPr>
                <w:rFonts w:cs="Times New Roman"/>
                <w:sz w:val="24"/>
                <w:szCs w:val="24"/>
              </w:rPr>
            </w:pPr>
            <w:r w:rsidRPr="00DF079E">
              <w:rPr>
                <w:rFonts w:cs="Times New Roman"/>
                <w:sz w:val="24"/>
                <w:szCs w:val="24"/>
              </w:rPr>
              <w:t>C. Độ thường gặp.    </w:t>
            </w:r>
          </w:p>
          <w:p w14:paraId="1842D693" w14:textId="77777777" w:rsidR="009648D7" w:rsidRPr="00DF079E" w:rsidRDefault="009648D7" w:rsidP="00D01E30">
            <w:pPr>
              <w:rPr>
                <w:rFonts w:cs="Times New Roman"/>
                <w:sz w:val="24"/>
                <w:szCs w:val="24"/>
              </w:rPr>
            </w:pPr>
            <w:r w:rsidRPr="00DF079E">
              <w:rPr>
                <w:rFonts w:cs="Times New Roman"/>
                <w:sz w:val="24"/>
                <w:szCs w:val="24"/>
              </w:rPr>
              <w:t>D. Độ tập trung.</w:t>
            </w:r>
          </w:p>
        </w:tc>
      </w:tr>
      <w:tr w:rsidR="009648D7" w:rsidRPr="00DF079E" w14:paraId="3B87C9DD" w14:textId="77777777" w:rsidTr="00D01E30">
        <w:tc>
          <w:tcPr>
            <w:tcW w:w="1135" w:type="dxa"/>
            <w:vMerge/>
            <w:shd w:val="clear" w:color="auto" w:fill="auto"/>
            <w:vAlign w:val="center"/>
          </w:tcPr>
          <w:p w14:paraId="303A2ACF" w14:textId="77777777" w:rsidR="009648D7" w:rsidRPr="00DF079E" w:rsidRDefault="009648D7" w:rsidP="00D01E30">
            <w:pPr>
              <w:rPr>
                <w:rFonts w:cs="Times New Roman"/>
                <w:b/>
                <w:bCs/>
                <w:sz w:val="24"/>
                <w:szCs w:val="24"/>
                <w:lang w:val="es-MX"/>
              </w:rPr>
            </w:pPr>
          </w:p>
        </w:tc>
        <w:tc>
          <w:tcPr>
            <w:tcW w:w="9072" w:type="dxa"/>
            <w:shd w:val="clear" w:color="auto" w:fill="auto"/>
          </w:tcPr>
          <w:p w14:paraId="42890AEF"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237.</w:t>
            </w:r>
            <w:r w:rsidRPr="00DF079E">
              <w:rPr>
                <w:rFonts w:cs="Times New Roman"/>
                <w:sz w:val="24"/>
                <w:szCs w:val="24"/>
              </w:rPr>
              <w:t xml:space="preserve"> Chỉ số thể hiện tỉ lệ phần trăm số địa điểm bắt gặp một loài trong tổng số địa điểm quan sát ở quần xã là</w:t>
            </w:r>
          </w:p>
          <w:p w14:paraId="1E755475"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độ thường gặp.     </w:t>
            </w:r>
          </w:p>
          <w:p w14:paraId="1635D9FC" w14:textId="77777777" w:rsidR="009648D7" w:rsidRPr="00DF079E" w:rsidRDefault="009648D7" w:rsidP="00D01E30">
            <w:pPr>
              <w:rPr>
                <w:rFonts w:cs="Times New Roman"/>
                <w:sz w:val="24"/>
                <w:szCs w:val="24"/>
              </w:rPr>
            </w:pPr>
            <w:r w:rsidRPr="00DF079E">
              <w:rPr>
                <w:rFonts w:cs="Times New Roman"/>
                <w:sz w:val="24"/>
                <w:szCs w:val="24"/>
              </w:rPr>
              <w:t>B. độ đa dạng.        </w:t>
            </w:r>
          </w:p>
          <w:p w14:paraId="2AF844FB" w14:textId="77777777" w:rsidR="009648D7" w:rsidRPr="00DF079E" w:rsidRDefault="009648D7" w:rsidP="00D01E30">
            <w:pPr>
              <w:rPr>
                <w:rFonts w:cs="Times New Roman"/>
                <w:sz w:val="24"/>
                <w:szCs w:val="24"/>
              </w:rPr>
            </w:pPr>
            <w:r w:rsidRPr="00DF079E">
              <w:rPr>
                <w:rFonts w:cs="Times New Roman"/>
                <w:sz w:val="24"/>
                <w:szCs w:val="24"/>
              </w:rPr>
              <w:t>C. độ nhiều.</w:t>
            </w:r>
          </w:p>
          <w:p w14:paraId="117B2003" w14:textId="77777777" w:rsidR="009648D7" w:rsidRPr="00DF079E" w:rsidRDefault="009648D7" w:rsidP="00D01E30">
            <w:pPr>
              <w:rPr>
                <w:rFonts w:cs="Times New Roman"/>
                <w:sz w:val="24"/>
                <w:szCs w:val="24"/>
              </w:rPr>
            </w:pPr>
            <w:r w:rsidRPr="00DF079E">
              <w:rPr>
                <w:rFonts w:cs="Times New Roman"/>
                <w:sz w:val="24"/>
                <w:szCs w:val="24"/>
              </w:rPr>
              <w:t>D. độ tập trung.</w:t>
            </w:r>
          </w:p>
        </w:tc>
      </w:tr>
      <w:tr w:rsidR="009648D7" w:rsidRPr="00DF079E" w14:paraId="74159807" w14:textId="77777777" w:rsidTr="00D01E30">
        <w:tc>
          <w:tcPr>
            <w:tcW w:w="1135" w:type="dxa"/>
            <w:vMerge w:val="restart"/>
            <w:shd w:val="clear" w:color="auto" w:fill="auto"/>
            <w:vAlign w:val="center"/>
          </w:tcPr>
          <w:p w14:paraId="6357F4A8" w14:textId="77777777" w:rsidR="009648D7" w:rsidRPr="00DF079E" w:rsidRDefault="009648D7" w:rsidP="00D01E30">
            <w:pPr>
              <w:rPr>
                <w:rFonts w:cs="Times New Roman"/>
                <w:b/>
                <w:bCs/>
                <w:sz w:val="24"/>
                <w:szCs w:val="24"/>
                <w:lang w:val="es-MX"/>
              </w:rPr>
            </w:pPr>
          </w:p>
          <w:p w14:paraId="4051B4E9" w14:textId="77777777" w:rsidR="009648D7" w:rsidRPr="00DF079E" w:rsidRDefault="009648D7" w:rsidP="00D01E30">
            <w:pPr>
              <w:rPr>
                <w:rFonts w:cs="Times New Roman"/>
                <w:b/>
                <w:bCs/>
                <w:sz w:val="24"/>
                <w:szCs w:val="24"/>
                <w:lang w:val="es-MX"/>
              </w:rPr>
            </w:pPr>
          </w:p>
          <w:p w14:paraId="19962D5B"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Thông hiểu</w:t>
            </w:r>
          </w:p>
          <w:p w14:paraId="3156C650" w14:textId="77777777" w:rsidR="009648D7" w:rsidRPr="00DF079E" w:rsidRDefault="009648D7" w:rsidP="00D01E30">
            <w:pPr>
              <w:rPr>
                <w:rFonts w:cs="Times New Roman"/>
                <w:b/>
                <w:bCs/>
                <w:sz w:val="24"/>
                <w:szCs w:val="24"/>
                <w:lang w:val="es-MX"/>
              </w:rPr>
            </w:pPr>
          </w:p>
          <w:p w14:paraId="6902C520" w14:textId="77777777" w:rsidR="009648D7" w:rsidRPr="00DF079E" w:rsidRDefault="009648D7" w:rsidP="00D01E30">
            <w:pPr>
              <w:rPr>
                <w:rFonts w:cs="Times New Roman"/>
                <w:b/>
                <w:bCs/>
                <w:sz w:val="24"/>
                <w:szCs w:val="24"/>
                <w:lang w:val="es-MX"/>
              </w:rPr>
            </w:pPr>
          </w:p>
          <w:p w14:paraId="2A514334" w14:textId="77777777" w:rsidR="009648D7" w:rsidRPr="00DF079E" w:rsidRDefault="009648D7" w:rsidP="00D01E30">
            <w:pPr>
              <w:rPr>
                <w:rFonts w:cs="Times New Roman"/>
                <w:b/>
                <w:bCs/>
                <w:sz w:val="24"/>
                <w:szCs w:val="24"/>
                <w:lang w:val="es-MX"/>
              </w:rPr>
            </w:pPr>
          </w:p>
          <w:p w14:paraId="0A8BEEEC" w14:textId="77777777" w:rsidR="009648D7" w:rsidRPr="00DF079E" w:rsidRDefault="009648D7" w:rsidP="00D01E30">
            <w:pPr>
              <w:rPr>
                <w:rFonts w:cs="Times New Roman"/>
                <w:b/>
                <w:bCs/>
                <w:sz w:val="24"/>
                <w:szCs w:val="24"/>
                <w:lang w:val="es-MX"/>
              </w:rPr>
            </w:pPr>
          </w:p>
          <w:p w14:paraId="35597CB9" w14:textId="77777777" w:rsidR="009648D7" w:rsidRPr="00DF079E" w:rsidRDefault="009648D7" w:rsidP="00D01E30">
            <w:pPr>
              <w:rPr>
                <w:rFonts w:cs="Times New Roman"/>
                <w:b/>
                <w:bCs/>
                <w:sz w:val="24"/>
                <w:szCs w:val="24"/>
                <w:lang w:val="es-MX"/>
              </w:rPr>
            </w:pPr>
          </w:p>
          <w:p w14:paraId="45128665" w14:textId="77777777" w:rsidR="009648D7" w:rsidRPr="00DF079E" w:rsidRDefault="009648D7" w:rsidP="00D01E30">
            <w:pPr>
              <w:rPr>
                <w:rFonts w:cs="Times New Roman"/>
                <w:b/>
                <w:bCs/>
                <w:sz w:val="24"/>
                <w:szCs w:val="24"/>
                <w:lang w:val="es-MX"/>
              </w:rPr>
            </w:pPr>
          </w:p>
          <w:p w14:paraId="72BAAB94" w14:textId="77777777" w:rsidR="009648D7" w:rsidRPr="00DF079E" w:rsidRDefault="009648D7" w:rsidP="00D01E30">
            <w:pPr>
              <w:rPr>
                <w:rFonts w:cs="Times New Roman"/>
                <w:b/>
                <w:bCs/>
                <w:sz w:val="24"/>
                <w:szCs w:val="24"/>
                <w:lang w:val="es-MX"/>
              </w:rPr>
            </w:pPr>
          </w:p>
          <w:p w14:paraId="7E553344" w14:textId="77777777" w:rsidR="009648D7" w:rsidRPr="00DF079E" w:rsidRDefault="009648D7" w:rsidP="00D01E30">
            <w:pPr>
              <w:rPr>
                <w:rFonts w:cs="Times New Roman"/>
                <w:b/>
                <w:bCs/>
                <w:sz w:val="24"/>
                <w:szCs w:val="24"/>
                <w:lang w:val="es-MX"/>
              </w:rPr>
            </w:pPr>
          </w:p>
          <w:p w14:paraId="259CA420" w14:textId="77777777" w:rsidR="009648D7" w:rsidRPr="00DF079E" w:rsidRDefault="009648D7" w:rsidP="00D01E30">
            <w:pPr>
              <w:rPr>
                <w:rFonts w:cs="Times New Roman"/>
                <w:b/>
                <w:bCs/>
                <w:sz w:val="24"/>
                <w:szCs w:val="24"/>
                <w:lang w:val="es-MX"/>
              </w:rPr>
            </w:pPr>
          </w:p>
        </w:tc>
        <w:tc>
          <w:tcPr>
            <w:tcW w:w="9072" w:type="dxa"/>
            <w:shd w:val="clear" w:color="auto" w:fill="auto"/>
          </w:tcPr>
          <w:p w14:paraId="0551332D"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238.</w:t>
            </w:r>
            <w:r w:rsidRPr="00DF079E">
              <w:rPr>
                <w:rFonts w:cs="Times New Roman"/>
                <w:sz w:val="24"/>
                <w:szCs w:val="24"/>
              </w:rPr>
              <w:t xml:space="preserve"> Số lượng cá thể trong quần xã luôn được khống chế ở mức độ nhất định phù hợp với khả năng của môi trường. Hiện tượng này gọi là</w:t>
            </w:r>
          </w:p>
          <w:p w14:paraId="1724E6C5"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sự cân bằng sinh học trong quần xã.</w:t>
            </w:r>
          </w:p>
          <w:p w14:paraId="7DB5C77D" w14:textId="77777777" w:rsidR="009648D7" w:rsidRPr="00DF079E" w:rsidRDefault="009648D7" w:rsidP="00D01E30">
            <w:pPr>
              <w:rPr>
                <w:rFonts w:cs="Times New Roman"/>
                <w:sz w:val="24"/>
                <w:szCs w:val="24"/>
              </w:rPr>
            </w:pPr>
            <w:r w:rsidRPr="00DF079E">
              <w:rPr>
                <w:rFonts w:cs="Times New Roman"/>
                <w:sz w:val="24"/>
                <w:szCs w:val="24"/>
              </w:rPr>
              <w:t>B. sự phát triển của quần xã.</w:t>
            </w:r>
          </w:p>
          <w:p w14:paraId="41B301E4" w14:textId="77777777" w:rsidR="009648D7" w:rsidRPr="00DF079E" w:rsidRDefault="009648D7" w:rsidP="00D01E30">
            <w:pPr>
              <w:rPr>
                <w:rFonts w:cs="Times New Roman"/>
                <w:sz w:val="24"/>
                <w:szCs w:val="24"/>
              </w:rPr>
            </w:pPr>
            <w:r w:rsidRPr="00DF079E">
              <w:rPr>
                <w:rFonts w:cs="Times New Roman"/>
                <w:sz w:val="24"/>
                <w:szCs w:val="24"/>
              </w:rPr>
              <w:t>C. sự giảm sút của quần xã.</w:t>
            </w:r>
          </w:p>
          <w:p w14:paraId="0B5C6EDC" w14:textId="77777777" w:rsidR="009648D7" w:rsidRPr="00DF079E" w:rsidRDefault="009648D7" w:rsidP="00D01E30">
            <w:pPr>
              <w:rPr>
                <w:rFonts w:cs="Times New Roman"/>
                <w:sz w:val="24"/>
                <w:szCs w:val="24"/>
              </w:rPr>
            </w:pPr>
            <w:r w:rsidRPr="00DF079E">
              <w:rPr>
                <w:rFonts w:cs="Times New Roman"/>
                <w:sz w:val="24"/>
                <w:szCs w:val="24"/>
              </w:rPr>
              <w:t>D. sự bất biến của quần xã.</w:t>
            </w:r>
          </w:p>
        </w:tc>
      </w:tr>
      <w:tr w:rsidR="009648D7" w:rsidRPr="00DF079E" w14:paraId="3DE48FA9" w14:textId="77777777" w:rsidTr="00D01E30">
        <w:tc>
          <w:tcPr>
            <w:tcW w:w="1135" w:type="dxa"/>
            <w:vMerge/>
            <w:shd w:val="clear" w:color="auto" w:fill="auto"/>
            <w:vAlign w:val="center"/>
          </w:tcPr>
          <w:p w14:paraId="7B7647E4" w14:textId="77777777" w:rsidR="009648D7" w:rsidRPr="00DF079E" w:rsidRDefault="009648D7" w:rsidP="00D01E30">
            <w:pPr>
              <w:rPr>
                <w:rFonts w:cs="Times New Roman"/>
                <w:b/>
                <w:bCs/>
                <w:sz w:val="24"/>
                <w:szCs w:val="24"/>
                <w:lang w:val="es-MX"/>
              </w:rPr>
            </w:pPr>
          </w:p>
        </w:tc>
        <w:tc>
          <w:tcPr>
            <w:tcW w:w="9072" w:type="dxa"/>
            <w:shd w:val="clear" w:color="auto" w:fill="auto"/>
          </w:tcPr>
          <w:p w14:paraId="03B0DFB5"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239.</w:t>
            </w:r>
            <w:r w:rsidRPr="00DF079E">
              <w:rPr>
                <w:rFonts w:cs="Times New Roman"/>
                <w:b/>
                <w:sz w:val="24"/>
                <w:szCs w:val="24"/>
                <w:lang w:val="es-MX"/>
              </w:rPr>
              <w:t xml:space="preserve"> </w:t>
            </w:r>
            <w:r w:rsidRPr="00DF079E">
              <w:rPr>
                <w:rFonts w:cs="Times New Roman"/>
                <w:sz w:val="24"/>
                <w:szCs w:val="24"/>
              </w:rPr>
              <w:t>Các loài rùa biển đang bị săn lùng lấy mai làm đồ mĩ nghệ, số lượng rùa còn lại rất ít, chúng ta cần bảo vệ loài rùa biển như thế nào?</w:t>
            </w:r>
          </w:p>
          <w:p w14:paraId="3382C931"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Bảo vệ các bãi cát là bãi đẻ của rùa biển và vận động người dân không đánh bắt rùa biển.</w:t>
            </w:r>
          </w:p>
          <w:p w14:paraId="3B6D3D9C" w14:textId="77777777" w:rsidR="009648D7" w:rsidRPr="00DF079E" w:rsidRDefault="009648D7" w:rsidP="00D01E30">
            <w:pPr>
              <w:rPr>
                <w:rFonts w:cs="Times New Roman"/>
                <w:sz w:val="24"/>
                <w:szCs w:val="24"/>
              </w:rPr>
            </w:pPr>
            <w:r w:rsidRPr="00DF079E">
              <w:rPr>
                <w:rFonts w:cs="Times New Roman"/>
                <w:sz w:val="24"/>
                <w:szCs w:val="24"/>
              </w:rPr>
              <w:t>B. Tổ chức cho nhân dân nuôi rùa.</w:t>
            </w:r>
          </w:p>
          <w:p w14:paraId="68E15738" w14:textId="77777777" w:rsidR="009648D7" w:rsidRPr="00DF079E" w:rsidRDefault="009648D7" w:rsidP="00D01E30">
            <w:pPr>
              <w:rPr>
                <w:rFonts w:cs="Times New Roman"/>
                <w:sz w:val="24"/>
                <w:szCs w:val="24"/>
              </w:rPr>
            </w:pPr>
            <w:r w:rsidRPr="00DF079E">
              <w:rPr>
                <w:rFonts w:cs="Times New Roman"/>
                <w:sz w:val="24"/>
                <w:szCs w:val="24"/>
              </w:rPr>
              <w:t>C. Không lấy trứng rùa.</w:t>
            </w:r>
          </w:p>
          <w:p w14:paraId="27DBFF79" w14:textId="77777777" w:rsidR="009648D7" w:rsidRPr="00DF079E" w:rsidRDefault="009648D7" w:rsidP="00D01E30">
            <w:pPr>
              <w:rPr>
                <w:rFonts w:cs="Times New Roman"/>
                <w:sz w:val="24"/>
                <w:szCs w:val="24"/>
              </w:rPr>
            </w:pPr>
            <w:r w:rsidRPr="00DF079E">
              <w:rPr>
                <w:rFonts w:cs="Times New Roman"/>
                <w:sz w:val="24"/>
                <w:szCs w:val="24"/>
              </w:rPr>
              <w:t>D. Chỉ khai thác rùa ngoài thời gian sinh sản.</w:t>
            </w:r>
          </w:p>
        </w:tc>
      </w:tr>
      <w:tr w:rsidR="009648D7" w:rsidRPr="00DF079E" w14:paraId="409A1F90" w14:textId="77777777" w:rsidTr="00D01E30">
        <w:tc>
          <w:tcPr>
            <w:tcW w:w="1135" w:type="dxa"/>
            <w:vMerge/>
            <w:shd w:val="clear" w:color="auto" w:fill="auto"/>
            <w:vAlign w:val="center"/>
          </w:tcPr>
          <w:p w14:paraId="046823E9" w14:textId="77777777" w:rsidR="009648D7" w:rsidRPr="00DF079E" w:rsidRDefault="009648D7" w:rsidP="00D01E30">
            <w:pPr>
              <w:rPr>
                <w:rFonts w:cs="Times New Roman"/>
                <w:b/>
                <w:bCs/>
                <w:sz w:val="24"/>
                <w:szCs w:val="24"/>
                <w:lang w:val="es-MX"/>
              </w:rPr>
            </w:pPr>
          </w:p>
        </w:tc>
        <w:tc>
          <w:tcPr>
            <w:tcW w:w="9072" w:type="dxa"/>
            <w:shd w:val="clear" w:color="auto" w:fill="auto"/>
          </w:tcPr>
          <w:p w14:paraId="2A364922"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240.</w:t>
            </w:r>
            <w:r w:rsidRPr="00DF079E">
              <w:rPr>
                <w:rFonts w:cs="Times New Roman"/>
                <w:b/>
                <w:color w:val="0070C0"/>
                <w:sz w:val="24"/>
                <w:szCs w:val="24"/>
                <w:lang w:val="es-MX"/>
              </w:rPr>
              <w:t xml:space="preserve"> </w:t>
            </w:r>
            <w:r w:rsidRPr="00DF079E">
              <w:rPr>
                <w:rFonts w:cs="Times New Roman"/>
                <w:sz w:val="24"/>
                <w:szCs w:val="24"/>
              </w:rPr>
              <w:t>Nguồn ô nhiễm phóng xạ chủ yếu là từ chất thải của việc làm nào?</w:t>
            </w:r>
          </w:p>
          <w:p w14:paraId="7FA06C9F"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Công trường khai thác chất phóng xạ, nhà máy điện nguyên tử, việc thử vũ khí hạt nhân.</w:t>
            </w:r>
          </w:p>
          <w:p w14:paraId="487416B5" w14:textId="77777777" w:rsidR="009648D7" w:rsidRPr="00DF079E" w:rsidRDefault="009648D7" w:rsidP="00D01E30">
            <w:pPr>
              <w:rPr>
                <w:rFonts w:cs="Times New Roman"/>
                <w:sz w:val="24"/>
                <w:szCs w:val="24"/>
              </w:rPr>
            </w:pPr>
            <w:r w:rsidRPr="00DF079E">
              <w:rPr>
                <w:rFonts w:cs="Times New Roman"/>
                <w:sz w:val="24"/>
                <w:szCs w:val="24"/>
              </w:rPr>
              <w:t>B. Công trường khai thác chất phóng xạ.</w:t>
            </w:r>
          </w:p>
          <w:p w14:paraId="2897FCD7" w14:textId="77777777" w:rsidR="009648D7" w:rsidRPr="00DF079E" w:rsidRDefault="009648D7" w:rsidP="00D01E30">
            <w:pPr>
              <w:rPr>
                <w:rFonts w:cs="Times New Roman"/>
                <w:sz w:val="24"/>
                <w:szCs w:val="24"/>
              </w:rPr>
            </w:pPr>
            <w:r w:rsidRPr="00DF079E">
              <w:rPr>
                <w:rFonts w:cs="Times New Roman"/>
                <w:sz w:val="24"/>
                <w:szCs w:val="24"/>
              </w:rPr>
              <w:t>C. Nhà máy điện nguyên tử.</w:t>
            </w:r>
          </w:p>
          <w:p w14:paraId="69CB8AD6" w14:textId="77777777" w:rsidR="009648D7" w:rsidRPr="00DF079E" w:rsidRDefault="009648D7" w:rsidP="00D01E30">
            <w:pPr>
              <w:rPr>
                <w:rFonts w:cs="Times New Roman"/>
                <w:sz w:val="24"/>
                <w:szCs w:val="24"/>
              </w:rPr>
            </w:pPr>
            <w:r w:rsidRPr="00DF079E">
              <w:rPr>
                <w:rFonts w:cs="Times New Roman"/>
                <w:sz w:val="24"/>
                <w:szCs w:val="24"/>
              </w:rPr>
              <w:t>D. Thử vũ khí hạt nhân.</w:t>
            </w:r>
          </w:p>
        </w:tc>
      </w:tr>
      <w:tr w:rsidR="009648D7" w:rsidRPr="00DF079E" w14:paraId="3D973A8B" w14:textId="77777777" w:rsidTr="00D01E30">
        <w:tc>
          <w:tcPr>
            <w:tcW w:w="1135" w:type="dxa"/>
            <w:vMerge/>
            <w:shd w:val="clear" w:color="auto" w:fill="auto"/>
            <w:vAlign w:val="center"/>
          </w:tcPr>
          <w:p w14:paraId="73B9BFC2" w14:textId="77777777" w:rsidR="009648D7" w:rsidRPr="00DF079E" w:rsidRDefault="009648D7" w:rsidP="00D01E30">
            <w:pPr>
              <w:rPr>
                <w:rFonts w:cs="Times New Roman"/>
                <w:b/>
                <w:bCs/>
                <w:sz w:val="24"/>
                <w:szCs w:val="24"/>
                <w:lang w:val="es-MX"/>
              </w:rPr>
            </w:pPr>
          </w:p>
        </w:tc>
        <w:tc>
          <w:tcPr>
            <w:tcW w:w="9072" w:type="dxa"/>
            <w:shd w:val="clear" w:color="auto" w:fill="auto"/>
          </w:tcPr>
          <w:p w14:paraId="37FE7D9F"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241.</w:t>
            </w:r>
            <w:r w:rsidRPr="00DF079E">
              <w:rPr>
                <w:rFonts w:cs="Times New Roman"/>
                <w:b/>
                <w:sz w:val="24"/>
                <w:szCs w:val="24"/>
                <w:lang w:val="es-MX"/>
              </w:rPr>
              <w:t xml:space="preserve"> </w:t>
            </w:r>
            <w:r w:rsidRPr="00DF079E">
              <w:rPr>
                <w:rFonts w:cs="Times New Roman"/>
                <w:sz w:val="24"/>
                <w:szCs w:val="24"/>
              </w:rPr>
              <w:t>Mục đích của việc thực hiện Pháp lệnh dân số ở Việt Nam là gì?</w:t>
            </w:r>
          </w:p>
          <w:p w14:paraId="39261840"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Bảo đảm chất lượng cuộc sống của mỗi cá nhân, gia đình và toàn xã hội.</w:t>
            </w:r>
          </w:p>
          <w:p w14:paraId="057D20C7" w14:textId="77777777" w:rsidR="009648D7" w:rsidRPr="00DF079E" w:rsidRDefault="009648D7" w:rsidP="00D01E30">
            <w:pPr>
              <w:rPr>
                <w:rFonts w:cs="Times New Roman"/>
                <w:sz w:val="24"/>
                <w:szCs w:val="24"/>
              </w:rPr>
            </w:pPr>
            <w:r w:rsidRPr="00DF079E">
              <w:rPr>
                <w:rFonts w:cs="Times New Roman"/>
                <w:sz w:val="24"/>
                <w:szCs w:val="24"/>
              </w:rPr>
              <w:t>B. Bảo vệ môi trường không khí trong lành.</w:t>
            </w:r>
          </w:p>
          <w:p w14:paraId="2C5F1762" w14:textId="77777777" w:rsidR="009648D7" w:rsidRPr="00DF079E" w:rsidRDefault="009648D7" w:rsidP="00D01E30">
            <w:pPr>
              <w:rPr>
                <w:rFonts w:cs="Times New Roman"/>
                <w:sz w:val="24"/>
                <w:szCs w:val="24"/>
              </w:rPr>
            </w:pPr>
            <w:r w:rsidRPr="00DF079E">
              <w:rPr>
                <w:rFonts w:cs="Times New Roman"/>
                <w:sz w:val="24"/>
                <w:szCs w:val="24"/>
              </w:rPr>
              <w:t>C. Bảo vệ tài nguyên khoáng sản của quốc gia.</w:t>
            </w:r>
          </w:p>
          <w:p w14:paraId="5710E111" w14:textId="77777777" w:rsidR="009648D7" w:rsidRPr="00DF079E" w:rsidRDefault="009648D7" w:rsidP="00D01E30">
            <w:pPr>
              <w:rPr>
                <w:rFonts w:cs="Times New Roman"/>
                <w:sz w:val="24"/>
                <w:szCs w:val="24"/>
              </w:rPr>
            </w:pPr>
            <w:r w:rsidRPr="00DF079E">
              <w:rPr>
                <w:rFonts w:cs="Times New Roman"/>
                <w:sz w:val="24"/>
                <w:szCs w:val="24"/>
              </w:rPr>
              <w:t>D. Nâng cao dân trí cho người có thu nhập thấp.</w:t>
            </w:r>
          </w:p>
        </w:tc>
      </w:tr>
      <w:tr w:rsidR="009648D7" w:rsidRPr="00DF079E" w14:paraId="1C484C55" w14:textId="77777777" w:rsidTr="00D01E30">
        <w:trPr>
          <w:trHeight w:val="269"/>
        </w:trPr>
        <w:tc>
          <w:tcPr>
            <w:tcW w:w="1135" w:type="dxa"/>
            <w:vMerge w:val="restart"/>
            <w:shd w:val="clear" w:color="auto" w:fill="auto"/>
            <w:vAlign w:val="center"/>
          </w:tcPr>
          <w:p w14:paraId="6DADB984" w14:textId="77777777" w:rsidR="009648D7" w:rsidRPr="00DF079E" w:rsidRDefault="009648D7" w:rsidP="00D01E30">
            <w:pPr>
              <w:rPr>
                <w:rFonts w:cs="Times New Roman"/>
                <w:b/>
                <w:bCs/>
                <w:sz w:val="24"/>
                <w:szCs w:val="24"/>
                <w:lang w:val="es-MX"/>
              </w:rPr>
            </w:pPr>
          </w:p>
          <w:p w14:paraId="3CB2E0AF" w14:textId="77777777" w:rsidR="009648D7" w:rsidRPr="00DF079E" w:rsidRDefault="009648D7" w:rsidP="00D01E30">
            <w:pPr>
              <w:ind w:left="34"/>
              <w:rPr>
                <w:rFonts w:cs="Times New Roman"/>
                <w:b/>
                <w:bCs/>
                <w:sz w:val="24"/>
                <w:szCs w:val="24"/>
                <w:lang w:val="es-MX"/>
              </w:rPr>
            </w:pPr>
            <w:r w:rsidRPr="00DF079E">
              <w:rPr>
                <w:rFonts w:cs="Times New Roman"/>
                <w:b/>
                <w:bCs/>
                <w:sz w:val="24"/>
                <w:szCs w:val="24"/>
                <w:lang w:val="es-MX"/>
              </w:rPr>
              <w:t>Vận dụng</w:t>
            </w:r>
          </w:p>
        </w:tc>
        <w:tc>
          <w:tcPr>
            <w:tcW w:w="9072" w:type="dxa"/>
            <w:shd w:val="clear" w:color="auto" w:fill="auto"/>
          </w:tcPr>
          <w:p w14:paraId="35626A6C"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242.</w:t>
            </w:r>
            <w:r w:rsidRPr="00DF079E">
              <w:rPr>
                <w:rFonts w:cs="Times New Roman"/>
                <w:b/>
                <w:sz w:val="24"/>
                <w:szCs w:val="24"/>
                <w:lang w:val="es-MX"/>
              </w:rPr>
              <w:t xml:space="preserve"> </w:t>
            </w:r>
            <w:r w:rsidRPr="00DF079E">
              <w:rPr>
                <w:rFonts w:cs="Times New Roman"/>
                <w:sz w:val="24"/>
                <w:szCs w:val="24"/>
              </w:rPr>
              <w:t>Một quần thể chuột đồng có số lượng cá thể ở các nhóm tuổi như sau:</w:t>
            </w:r>
          </w:p>
          <w:p w14:paraId="1B998AB4" w14:textId="77777777" w:rsidR="009648D7" w:rsidRPr="00DF079E" w:rsidRDefault="009648D7" w:rsidP="00D01E30">
            <w:pPr>
              <w:jc w:val="left"/>
              <w:rPr>
                <w:rFonts w:cs="Times New Roman"/>
                <w:sz w:val="24"/>
                <w:szCs w:val="24"/>
              </w:rPr>
            </w:pPr>
            <w:r w:rsidRPr="00DF079E">
              <w:rPr>
                <w:rFonts w:cs="Times New Roman"/>
                <w:sz w:val="24"/>
                <w:szCs w:val="24"/>
              </w:rPr>
              <w:t>- Nhóm tuổi trước sinh sản 44 con/ha.</w:t>
            </w:r>
            <w:r w:rsidRPr="00DF079E">
              <w:rPr>
                <w:rFonts w:cs="Times New Roman"/>
                <w:sz w:val="24"/>
                <w:szCs w:val="24"/>
              </w:rPr>
              <w:br/>
              <w:t>- Nhóm tuổi sinh sản: 43 con/ha</w:t>
            </w:r>
            <w:r w:rsidRPr="00DF079E">
              <w:rPr>
                <w:rFonts w:cs="Times New Roman"/>
                <w:sz w:val="24"/>
                <w:szCs w:val="24"/>
              </w:rPr>
              <w:br/>
              <w:t>- Nhóm tuổi sau sinh sản: 21 con/ha</w:t>
            </w:r>
          </w:p>
          <w:p w14:paraId="6C6ACA38" w14:textId="77777777" w:rsidR="009648D7" w:rsidRPr="00DF079E" w:rsidRDefault="009648D7" w:rsidP="00D01E30">
            <w:pPr>
              <w:rPr>
                <w:rFonts w:cs="Times New Roman"/>
                <w:sz w:val="24"/>
                <w:szCs w:val="24"/>
              </w:rPr>
            </w:pPr>
            <w:r w:rsidRPr="00DF079E">
              <w:rPr>
                <w:rFonts w:cs="Times New Roman"/>
                <w:sz w:val="24"/>
                <w:szCs w:val="24"/>
              </w:rPr>
              <w:t>Biểu đồ tháp tuổi của quần thể này đang ở dạng nào?</w:t>
            </w:r>
          </w:p>
          <w:p w14:paraId="57DCB456"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Dạng ổn định.       </w:t>
            </w:r>
          </w:p>
          <w:p w14:paraId="48FF39F5" w14:textId="77777777" w:rsidR="009648D7" w:rsidRPr="00DF079E" w:rsidRDefault="009648D7" w:rsidP="00D01E30">
            <w:pPr>
              <w:rPr>
                <w:rFonts w:cs="Times New Roman"/>
                <w:sz w:val="24"/>
                <w:szCs w:val="24"/>
              </w:rPr>
            </w:pPr>
            <w:r w:rsidRPr="00DF079E">
              <w:rPr>
                <w:rFonts w:cs="Times New Roman"/>
                <w:sz w:val="24"/>
                <w:szCs w:val="24"/>
              </w:rPr>
              <w:t>B. Dạng phát triển.</w:t>
            </w:r>
          </w:p>
          <w:p w14:paraId="025F495E" w14:textId="77777777" w:rsidR="009648D7" w:rsidRPr="00DF079E" w:rsidRDefault="009648D7" w:rsidP="00D01E30">
            <w:pPr>
              <w:ind w:left="176" w:hanging="176"/>
              <w:rPr>
                <w:rFonts w:cs="Times New Roman"/>
                <w:sz w:val="24"/>
                <w:szCs w:val="24"/>
              </w:rPr>
            </w:pPr>
            <w:r w:rsidRPr="00DF079E">
              <w:rPr>
                <w:rFonts w:cs="Times New Roman"/>
                <w:sz w:val="24"/>
                <w:szCs w:val="24"/>
              </w:rPr>
              <w:t>C. Dạng giảm sút.      </w:t>
            </w:r>
          </w:p>
          <w:p w14:paraId="1C8E5B11" w14:textId="77777777" w:rsidR="009648D7" w:rsidRPr="00DF079E" w:rsidRDefault="009648D7" w:rsidP="00D01E30">
            <w:pPr>
              <w:rPr>
                <w:rFonts w:cs="Times New Roman"/>
                <w:sz w:val="24"/>
                <w:szCs w:val="24"/>
              </w:rPr>
            </w:pPr>
            <w:r w:rsidRPr="00DF079E">
              <w:rPr>
                <w:rFonts w:cs="Times New Roman"/>
                <w:sz w:val="24"/>
                <w:szCs w:val="24"/>
              </w:rPr>
              <w:t>D. Vừa ở dạng ổn định vừa ở dạng phát triển.</w:t>
            </w:r>
          </w:p>
        </w:tc>
      </w:tr>
      <w:tr w:rsidR="009648D7" w:rsidRPr="00DF079E" w14:paraId="5956B56A" w14:textId="77777777" w:rsidTr="00D01E30">
        <w:trPr>
          <w:trHeight w:val="287"/>
        </w:trPr>
        <w:tc>
          <w:tcPr>
            <w:tcW w:w="1135" w:type="dxa"/>
            <w:vMerge/>
            <w:shd w:val="clear" w:color="auto" w:fill="auto"/>
            <w:vAlign w:val="center"/>
          </w:tcPr>
          <w:p w14:paraId="1CA5295B" w14:textId="77777777" w:rsidR="009648D7" w:rsidRPr="00DF079E" w:rsidRDefault="009648D7" w:rsidP="00D01E30">
            <w:pPr>
              <w:rPr>
                <w:rFonts w:cs="Times New Roman"/>
                <w:b/>
                <w:bCs/>
                <w:sz w:val="24"/>
                <w:szCs w:val="24"/>
                <w:lang w:val="es-MX"/>
              </w:rPr>
            </w:pPr>
          </w:p>
        </w:tc>
        <w:tc>
          <w:tcPr>
            <w:tcW w:w="9072" w:type="dxa"/>
            <w:shd w:val="clear" w:color="auto" w:fill="auto"/>
          </w:tcPr>
          <w:p w14:paraId="07303EAF"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243.</w:t>
            </w:r>
            <w:r w:rsidRPr="00DF079E">
              <w:rPr>
                <w:rFonts w:cs="Times New Roman"/>
                <w:sz w:val="24"/>
                <w:szCs w:val="24"/>
              </w:rPr>
              <w:t xml:space="preserve"> Một quần thể hươu có số lượng cá thể ở các nhóm tuổi như sau:</w:t>
            </w:r>
          </w:p>
          <w:p w14:paraId="60E18302" w14:textId="77777777" w:rsidR="009648D7" w:rsidRPr="00DF079E" w:rsidRDefault="009648D7" w:rsidP="00D01E30">
            <w:pPr>
              <w:jc w:val="left"/>
              <w:rPr>
                <w:rFonts w:cs="Times New Roman"/>
                <w:sz w:val="24"/>
                <w:szCs w:val="24"/>
              </w:rPr>
            </w:pPr>
            <w:r w:rsidRPr="00DF079E">
              <w:rPr>
                <w:rFonts w:cs="Times New Roman"/>
                <w:sz w:val="24"/>
                <w:szCs w:val="24"/>
              </w:rPr>
              <w:t>- Nhóm tuổi trước sinh sản: 25 con/ha</w:t>
            </w:r>
            <w:r w:rsidRPr="00DF079E">
              <w:rPr>
                <w:rFonts w:cs="Times New Roman"/>
                <w:sz w:val="24"/>
                <w:szCs w:val="24"/>
              </w:rPr>
              <w:br/>
              <w:t>- Nhóm tuổi sinh sản: 45 con/ha</w:t>
            </w:r>
            <w:r w:rsidRPr="00DF079E">
              <w:rPr>
                <w:rFonts w:cs="Times New Roman"/>
                <w:sz w:val="24"/>
                <w:szCs w:val="24"/>
              </w:rPr>
              <w:br/>
              <w:t>- Nhóm tuổi sau sinh sản: 15 con/ha</w:t>
            </w:r>
          </w:p>
          <w:p w14:paraId="466BCFD9" w14:textId="77777777" w:rsidR="009648D7" w:rsidRPr="00DF079E" w:rsidRDefault="009648D7" w:rsidP="00D01E30">
            <w:pPr>
              <w:rPr>
                <w:rFonts w:cs="Times New Roman"/>
                <w:sz w:val="24"/>
                <w:szCs w:val="24"/>
              </w:rPr>
            </w:pPr>
            <w:r w:rsidRPr="00DF079E">
              <w:rPr>
                <w:rFonts w:cs="Times New Roman"/>
                <w:sz w:val="24"/>
                <w:szCs w:val="24"/>
              </w:rPr>
              <w:lastRenderedPageBreak/>
              <w:t>Biểu đồ tháp tuổi của quần thể này đang ở dạng nào?</w:t>
            </w:r>
          </w:p>
          <w:p w14:paraId="311195CB" w14:textId="77777777" w:rsidR="009648D7" w:rsidRPr="00DF079E" w:rsidRDefault="009648D7" w:rsidP="00D01E30">
            <w:pPr>
              <w:rPr>
                <w:rFonts w:cs="Times New Roman"/>
                <w:color w:val="FF0000"/>
                <w:sz w:val="24"/>
                <w:szCs w:val="24"/>
              </w:rPr>
            </w:pPr>
            <w:r w:rsidRPr="00DF079E">
              <w:rPr>
                <w:rFonts w:cs="Times New Roman"/>
                <w:b/>
                <w:bCs/>
                <w:color w:val="FF0000"/>
                <w:sz w:val="24"/>
                <w:szCs w:val="24"/>
              </w:rPr>
              <w:t>A. Dạng giảm sút.</w:t>
            </w:r>
          </w:p>
          <w:p w14:paraId="0AAC5E0C" w14:textId="77777777" w:rsidR="009648D7" w:rsidRPr="00DF079E" w:rsidRDefault="009648D7" w:rsidP="00D01E30">
            <w:pPr>
              <w:rPr>
                <w:rFonts w:cs="Times New Roman"/>
                <w:sz w:val="24"/>
                <w:szCs w:val="24"/>
              </w:rPr>
            </w:pPr>
            <w:r w:rsidRPr="00DF079E">
              <w:rPr>
                <w:rFonts w:cs="Times New Roman"/>
                <w:sz w:val="24"/>
                <w:szCs w:val="24"/>
              </w:rPr>
              <w:t>B. Dạng phát triển.                         </w:t>
            </w:r>
          </w:p>
          <w:p w14:paraId="11A0A8E9" w14:textId="77777777" w:rsidR="009648D7" w:rsidRPr="00DF079E" w:rsidRDefault="009648D7" w:rsidP="00D01E30">
            <w:pPr>
              <w:rPr>
                <w:rFonts w:cs="Times New Roman"/>
                <w:sz w:val="24"/>
                <w:szCs w:val="24"/>
              </w:rPr>
            </w:pPr>
            <w:r w:rsidRPr="00DF079E">
              <w:rPr>
                <w:rFonts w:cs="Times New Roman"/>
                <w:sz w:val="24"/>
                <w:szCs w:val="24"/>
              </w:rPr>
              <w:t>C. Dạng ổn định.</w:t>
            </w:r>
          </w:p>
          <w:p w14:paraId="5B7CAF1C" w14:textId="77777777" w:rsidR="009648D7" w:rsidRPr="00DF079E" w:rsidRDefault="009648D7" w:rsidP="00D01E30">
            <w:pPr>
              <w:rPr>
                <w:rFonts w:cs="Times New Roman"/>
                <w:sz w:val="24"/>
                <w:szCs w:val="24"/>
              </w:rPr>
            </w:pPr>
            <w:r w:rsidRPr="00DF079E">
              <w:rPr>
                <w:rFonts w:cs="Times New Roman"/>
                <w:sz w:val="24"/>
                <w:szCs w:val="24"/>
              </w:rPr>
              <w:t>D. Vừa ở dạng ổn định vừa ở dạng phát triển.      </w:t>
            </w:r>
          </w:p>
        </w:tc>
      </w:tr>
      <w:tr w:rsidR="009648D7" w:rsidRPr="00DF079E" w14:paraId="14386DDE" w14:textId="77777777" w:rsidTr="00D01E30">
        <w:trPr>
          <w:trHeight w:val="251"/>
        </w:trPr>
        <w:tc>
          <w:tcPr>
            <w:tcW w:w="1135" w:type="dxa"/>
            <w:vMerge/>
            <w:shd w:val="clear" w:color="auto" w:fill="auto"/>
            <w:vAlign w:val="center"/>
          </w:tcPr>
          <w:p w14:paraId="6E7A8117" w14:textId="77777777" w:rsidR="009648D7" w:rsidRPr="00DF079E" w:rsidRDefault="009648D7" w:rsidP="00D01E30">
            <w:pPr>
              <w:rPr>
                <w:rFonts w:cs="Times New Roman"/>
                <w:b/>
                <w:bCs/>
                <w:sz w:val="24"/>
                <w:szCs w:val="24"/>
                <w:lang w:val="es-MX"/>
              </w:rPr>
            </w:pPr>
          </w:p>
        </w:tc>
        <w:tc>
          <w:tcPr>
            <w:tcW w:w="9072" w:type="dxa"/>
            <w:shd w:val="clear" w:color="auto" w:fill="auto"/>
          </w:tcPr>
          <w:p w14:paraId="6CB74A89"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244.</w:t>
            </w:r>
            <w:r w:rsidRPr="00DF079E">
              <w:rPr>
                <w:rFonts w:cs="Times New Roman"/>
                <w:sz w:val="24"/>
                <w:szCs w:val="24"/>
              </w:rPr>
              <w:t xml:space="preserve"> Trong mối quan hệ giữa các thành phần trong quần xã, thì quan hệ nào đóng vai trò quan trọng nhất?</w:t>
            </w:r>
          </w:p>
          <w:p w14:paraId="4EB35B49"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Quan hệ dinh dưỡng.</w:t>
            </w:r>
          </w:p>
          <w:p w14:paraId="51C1E08D" w14:textId="77777777" w:rsidR="009648D7" w:rsidRPr="00DF079E" w:rsidRDefault="009648D7" w:rsidP="00D01E30">
            <w:pPr>
              <w:rPr>
                <w:rFonts w:cs="Times New Roman"/>
                <w:sz w:val="24"/>
                <w:szCs w:val="24"/>
              </w:rPr>
            </w:pPr>
            <w:r w:rsidRPr="00DF079E">
              <w:rPr>
                <w:rFonts w:cs="Times New Roman"/>
                <w:sz w:val="24"/>
                <w:szCs w:val="24"/>
              </w:rPr>
              <w:t>B. Quan hệ về nơi ở.</w:t>
            </w:r>
          </w:p>
          <w:p w14:paraId="15D063AE" w14:textId="77777777" w:rsidR="009648D7" w:rsidRPr="00DF079E" w:rsidRDefault="009648D7" w:rsidP="00D01E30">
            <w:pPr>
              <w:rPr>
                <w:rFonts w:cs="Times New Roman"/>
                <w:sz w:val="24"/>
                <w:szCs w:val="24"/>
              </w:rPr>
            </w:pPr>
            <w:r w:rsidRPr="00DF079E">
              <w:rPr>
                <w:rFonts w:cs="Times New Roman"/>
                <w:sz w:val="24"/>
                <w:szCs w:val="24"/>
              </w:rPr>
              <w:t>C. Quan hệ hỗ trợ.</w:t>
            </w:r>
          </w:p>
          <w:p w14:paraId="768CD79C" w14:textId="77777777" w:rsidR="009648D7" w:rsidRPr="00DF079E" w:rsidRDefault="009648D7" w:rsidP="00D01E30">
            <w:pPr>
              <w:rPr>
                <w:rFonts w:cs="Times New Roman"/>
                <w:sz w:val="24"/>
                <w:szCs w:val="24"/>
              </w:rPr>
            </w:pPr>
            <w:r w:rsidRPr="00DF079E">
              <w:rPr>
                <w:rFonts w:cs="Times New Roman"/>
                <w:sz w:val="24"/>
                <w:szCs w:val="24"/>
              </w:rPr>
              <w:t>D. Quan hệ đối địch.</w:t>
            </w:r>
          </w:p>
        </w:tc>
      </w:tr>
    </w:tbl>
    <w:p w14:paraId="53DB8A3B" w14:textId="77777777" w:rsidR="009648D7" w:rsidRPr="00DF079E" w:rsidRDefault="009648D7" w:rsidP="009648D7">
      <w:pPr>
        <w:rPr>
          <w:rFonts w:cs="Times New Roman"/>
          <w:b/>
          <w:color w:val="FF0000"/>
          <w:sz w:val="24"/>
          <w:szCs w:val="24"/>
        </w:rPr>
      </w:pPr>
    </w:p>
    <w:p w14:paraId="2852D632" w14:textId="77777777" w:rsidR="009648D7" w:rsidRPr="00DF079E" w:rsidRDefault="009648D7" w:rsidP="009648D7">
      <w:pPr>
        <w:rPr>
          <w:rFonts w:cs="Times New Roman"/>
          <w:b/>
          <w:color w:val="FF0000"/>
          <w:sz w:val="24"/>
          <w:szCs w:val="24"/>
        </w:rPr>
      </w:pPr>
    </w:p>
    <w:p w14:paraId="0CF01110" w14:textId="77777777" w:rsidR="009648D7" w:rsidRPr="00DF079E" w:rsidRDefault="009648D7" w:rsidP="009648D7">
      <w:pPr>
        <w:rPr>
          <w:rFonts w:cs="Times New Roman"/>
          <w:b/>
          <w:color w:val="FF0000"/>
          <w:sz w:val="24"/>
          <w:szCs w:val="24"/>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9072"/>
      </w:tblGrid>
      <w:tr w:rsidR="009648D7" w:rsidRPr="00DF079E" w14:paraId="7D34C44F" w14:textId="77777777" w:rsidTr="00D01E30">
        <w:trPr>
          <w:trHeight w:val="569"/>
          <w:tblHeader/>
        </w:trPr>
        <w:tc>
          <w:tcPr>
            <w:tcW w:w="1135" w:type="dxa"/>
            <w:tcBorders>
              <w:bottom w:val="single" w:sz="4" w:space="0" w:color="auto"/>
            </w:tcBorders>
            <w:shd w:val="clear" w:color="auto" w:fill="F2F2F2"/>
            <w:vAlign w:val="center"/>
          </w:tcPr>
          <w:p w14:paraId="70CB3E91" w14:textId="77777777" w:rsidR="009648D7" w:rsidRPr="00DF079E" w:rsidRDefault="009648D7" w:rsidP="00D01E30">
            <w:pPr>
              <w:ind w:left="-108" w:right="-108"/>
              <w:jc w:val="center"/>
              <w:rPr>
                <w:rFonts w:cs="Times New Roman"/>
                <w:b/>
                <w:bCs/>
                <w:sz w:val="24"/>
                <w:szCs w:val="24"/>
              </w:rPr>
            </w:pPr>
            <w:r w:rsidRPr="00DF079E">
              <w:rPr>
                <w:rFonts w:cs="Times New Roman"/>
                <w:b/>
                <w:bCs/>
                <w:sz w:val="24"/>
                <w:szCs w:val="24"/>
              </w:rPr>
              <w:t>CẤP ĐỘ</w:t>
            </w:r>
          </w:p>
        </w:tc>
        <w:tc>
          <w:tcPr>
            <w:tcW w:w="9072" w:type="dxa"/>
            <w:tcBorders>
              <w:bottom w:val="single" w:sz="4" w:space="0" w:color="auto"/>
            </w:tcBorders>
            <w:shd w:val="clear" w:color="auto" w:fill="F2F2F2"/>
            <w:vAlign w:val="center"/>
          </w:tcPr>
          <w:p w14:paraId="402C43E0" w14:textId="77777777" w:rsidR="009648D7" w:rsidRPr="00DF079E" w:rsidRDefault="009648D7" w:rsidP="00D01E30">
            <w:pPr>
              <w:jc w:val="center"/>
              <w:rPr>
                <w:rFonts w:cs="Times New Roman"/>
                <w:b/>
                <w:bCs/>
                <w:sz w:val="24"/>
                <w:szCs w:val="24"/>
              </w:rPr>
            </w:pPr>
            <w:r w:rsidRPr="00DF079E">
              <w:rPr>
                <w:rFonts w:cs="Times New Roman"/>
                <w:b/>
                <w:bCs/>
                <w:sz w:val="24"/>
                <w:szCs w:val="24"/>
              </w:rPr>
              <w:t>CÂU HỎI + ĐÁP ÁN</w:t>
            </w:r>
          </w:p>
        </w:tc>
      </w:tr>
      <w:tr w:rsidR="009648D7" w:rsidRPr="00DF079E" w14:paraId="21603A26" w14:textId="77777777" w:rsidTr="00D01E30">
        <w:trPr>
          <w:cantSplit/>
          <w:trHeight w:val="567"/>
        </w:trPr>
        <w:tc>
          <w:tcPr>
            <w:tcW w:w="10207" w:type="dxa"/>
            <w:gridSpan w:val="2"/>
            <w:shd w:val="clear" w:color="auto" w:fill="F2F2F2"/>
            <w:vAlign w:val="center"/>
          </w:tcPr>
          <w:p w14:paraId="6C5C0607" w14:textId="77777777" w:rsidR="009648D7" w:rsidRPr="00DF079E" w:rsidRDefault="009648D7" w:rsidP="00D01E30">
            <w:pPr>
              <w:rPr>
                <w:rFonts w:cs="Times New Roman"/>
                <w:b/>
                <w:bCs/>
                <w:color w:val="FF0000"/>
                <w:sz w:val="24"/>
                <w:szCs w:val="24"/>
                <w:highlight w:val="yellow"/>
              </w:rPr>
            </w:pPr>
            <w:r w:rsidRPr="00DF079E">
              <w:rPr>
                <w:rFonts w:cs="Times New Roman"/>
                <w:b/>
                <w:sz w:val="24"/>
                <w:szCs w:val="24"/>
              </w:rPr>
              <w:t>Bài 47. Bảo vệ môi trường</w:t>
            </w:r>
          </w:p>
        </w:tc>
      </w:tr>
      <w:tr w:rsidR="009648D7" w:rsidRPr="00DF079E" w14:paraId="23014911" w14:textId="77777777" w:rsidTr="00D01E30">
        <w:tc>
          <w:tcPr>
            <w:tcW w:w="1135" w:type="dxa"/>
            <w:vMerge w:val="restart"/>
            <w:shd w:val="clear" w:color="auto" w:fill="auto"/>
            <w:vAlign w:val="center"/>
          </w:tcPr>
          <w:p w14:paraId="03A3842C" w14:textId="77777777" w:rsidR="009648D7" w:rsidRPr="00DF079E" w:rsidRDefault="009648D7" w:rsidP="00D01E30">
            <w:pPr>
              <w:rPr>
                <w:rFonts w:cs="Times New Roman"/>
                <w:b/>
                <w:bCs/>
                <w:sz w:val="24"/>
                <w:szCs w:val="24"/>
                <w:lang w:val="es-MX"/>
              </w:rPr>
            </w:pPr>
          </w:p>
          <w:p w14:paraId="33124096" w14:textId="77777777" w:rsidR="009648D7" w:rsidRPr="00DF079E" w:rsidRDefault="009648D7" w:rsidP="00D01E30">
            <w:pPr>
              <w:rPr>
                <w:rFonts w:cs="Times New Roman"/>
                <w:b/>
                <w:bCs/>
                <w:sz w:val="24"/>
                <w:szCs w:val="24"/>
                <w:lang w:val="es-MX"/>
              </w:rPr>
            </w:pPr>
          </w:p>
          <w:p w14:paraId="5E448199" w14:textId="77777777" w:rsidR="009648D7" w:rsidRPr="00DF079E" w:rsidRDefault="009648D7" w:rsidP="00D01E30">
            <w:pPr>
              <w:rPr>
                <w:rFonts w:cs="Times New Roman"/>
                <w:b/>
                <w:bCs/>
                <w:sz w:val="24"/>
                <w:szCs w:val="24"/>
                <w:lang w:val="es-MX"/>
              </w:rPr>
            </w:pPr>
          </w:p>
          <w:p w14:paraId="052CB2E3" w14:textId="77777777" w:rsidR="009648D7" w:rsidRPr="00DF079E" w:rsidRDefault="009648D7" w:rsidP="00D01E30">
            <w:pPr>
              <w:rPr>
                <w:rFonts w:cs="Times New Roman"/>
                <w:b/>
                <w:bCs/>
                <w:sz w:val="24"/>
                <w:szCs w:val="24"/>
                <w:lang w:val="es-MX"/>
              </w:rPr>
            </w:pPr>
          </w:p>
          <w:p w14:paraId="1ED75BF3" w14:textId="77777777" w:rsidR="009648D7" w:rsidRPr="00DF079E" w:rsidRDefault="009648D7" w:rsidP="00D01E30">
            <w:pPr>
              <w:rPr>
                <w:rFonts w:cs="Times New Roman"/>
                <w:b/>
                <w:bCs/>
                <w:sz w:val="24"/>
                <w:szCs w:val="24"/>
                <w:lang w:val="es-MX"/>
              </w:rPr>
            </w:pPr>
          </w:p>
          <w:p w14:paraId="46EF3692" w14:textId="77777777" w:rsidR="009648D7" w:rsidRPr="00DF079E" w:rsidRDefault="009648D7" w:rsidP="00D01E30">
            <w:pPr>
              <w:rPr>
                <w:rFonts w:cs="Times New Roman"/>
                <w:b/>
                <w:bCs/>
                <w:sz w:val="24"/>
                <w:szCs w:val="24"/>
                <w:lang w:val="es-MX"/>
              </w:rPr>
            </w:pPr>
          </w:p>
          <w:p w14:paraId="620D48D7" w14:textId="77777777" w:rsidR="009648D7" w:rsidRPr="00DF079E" w:rsidRDefault="009648D7" w:rsidP="00D01E30">
            <w:pPr>
              <w:rPr>
                <w:rFonts w:cs="Times New Roman"/>
                <w:b/>
                <w:bCs/>
                <w:sz w:val="24"/>
                <w:szCs w:val="24"/>
                <w:lang w:val="es-MX"/>
              </w:rPr>
            </w:pPr>
          </w:p>
          <w:p w14:paraId="32B05D16" w14:textId="77777777" w:rsidR="009648D7" w:rsidRPr="00DF079E" w:rsidRDefault="009648D7" w:rsidP="00D01E30">
            <w:pPr>
              <w:rPr>
                <w:rFonts w:cs="Times New Roman"/>
                <w:b/>
                <w:bCs/>
                <w:sz w:val="24"/>
                <w:szCs w:val="24"/>
                <w:lang w:val="es-MX"/>
              </w:rPr>
            </w:pPr>
          </w:p>
          <w:p w14:paraId="32EFEDEF"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Nhận biết</w:t>
            </w:r>
          </w:p>
        </w:tc>
        <w:tc>
          <w:tcPr>
            <w:tcW w:w="9072" w:type="dxa"/>
            <w:shd w:val="clear" w:color="auto" w:fill="auto"/>
          </w:tcPr>
          <w:p w14:paraId="3987B49A"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245.</w:t>
            </w:r>
            <w:r w:rsidRPr="00DF079E">
              <w:rPr>
                <w:rFonts w:cs="Times New Roman"/>
                <w:sz w:val="24"/>
                <w:szCs w:val="24"/>
              </w:rPr>
              <w:t xml:space="preserve"> Xã hội loài người đã trải qua các giai đoạn phát triển, lần lượt theo thứ tự là: </w:t>
            </w:r>
          </w:p>
          <w:p w14:paraId="26285C6D"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Thời kì nguyên thủy, xã hội nông nghiệp, xã hội công nghiệp.</w:t>
            </w:r>
          </w:p>
          <w:p w14:paraId="756E8B53" w14:textId="77777777" w:rsidR="009648D7" w:rsidRPr="00DF079E" w:rsidRDefault="009648D7" w:rsidP="00D01E30">
            <w:pPr>
              <w:rPr>
                <w:rFonts w:cs="Times New Roman"/>
                <w:sz w:val="24"/>
                <w:szCs w:val="24"/>
              </w:rPr>
            </w:pPr>
            <w:r w:rsidRPr="00DF079E">
              <w:rPr>
                <w:rFonts w:cs="Times New Roman"/>
                <w:sz w:val="24"/>
                <w:szCs w:val="24"/>
              </w:rPr>
              <w:t>B. Xã hội nông nghiệp, thời kì nguyên thủy, xã hội công nghiệp.</w:t>
            </w:r>
          </w:p>
          <w:p w14:paraId="2CE3E52A" w14:textId="77777777" w:rsidR="009648D7" w:rsidRPr="00DF079E" w:rsidRDefault="009648D7" w:rsidP="00D01E30">
            <w:pPr>
              <w:rPr>
                <w:rFonts w:cs="Times New Roman"/>
                <w:sz w:val="24"/>
                <w:szCs w:val="24"/>
              </w:rPr>
            </w:pPr>
            <w:r w:rsidRPr="00DF079E">
              <w:rPr>
                <w:rFonts w:cs="Times New Roman"/>
                <w:sz w:val="24"/>
                <w:szCs w:val="24"/>
              </w:rPr>
              <w:t>C. Thời kì nguyên thủy, xã hội công nghiệp, xã hội nông nghiệp.</w:t>
            </w:r>
          </w:p>
          <w:p w14:paraId="3DDB5965" w14:textId="77777777" w:rsidR="009648D7" w:rsidRPr="00DF079E" w:rsidRDefault="009648D7" w:rsidP="00D01E30">
            <w:pPr>
              <w:rPr>
                <w:rFonts w:cs="Times New Roman"/>
                <w:sz w:val="24"/>
                <w:szCs w:val="24"/>
              </w:rPr>
            </w:pPr>
            <w:r w:rsidRPr="00DF079E">
              <w:rPr>
                <w:rFonts w:cs="Times New Roman"/>
                <w:sz w:val="24"/>
                <w:szCs w:val="24"/>
              </w:rPr>
              <w:t>D. Xã hội công nghiệp, xã hội nông nghiệp, thời kì nguyên thủy.</w:t>
            </w:r>
          </w:p>
        </w:tc>
      </w:tr>
      <w:tr w:rsidR="009648D7" w:rsidRPr="00DF079E" w14:paraId="0B498141" w14:textId="77777777" w:rsidTr="00D01E30">
        <w:tc>
          <w:tcPr>
            <w:tcW w:w="1135" w:type="dxa"/>
            <w:vMerge/>
            <w:shd w:val="clear" w:color="auto" w:fill="auto"/>
            <w:vAlign w:val="center"/>
          </w:tcPr>
          <w:p w14:paraId="035CCEB2" w14:textId="77777777" w:rsidR="009648D7" w:rsidRPr="00DF079E" w:rsidRDefault="009648D7" w:rsidP="00D01E30">
            <w:pPr>
              <w:rPr>
                <w:rFonts w:cs="Times New Roman"/>
                <w:b/>
                <w:bCs/>
                <w:sz w:val="24"/>
                <w:szCs w:val="24"/>
                <w:lang w:val="es-MX"/>
              </w:rPr>
            </w:pPr>
          </w:p>
        </w:tc>
        <w:tc>
          <w:tcPr>
            <w:tcW w:w="9072" w:type="dxa"/>
            <w:shd w:val="clear" w:color="auto" w:fill="auto"/>
          </w:tcPr>
          <w:p w14:paraId="1A723B03"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246.</w:t>
            </w:r>
            <w:r w:rsidRPr="00DF079E">
              <w:rPr>
                <w:rFonts w:cs="Times New Roman"/>
                <w:sz w:val="24"/>
                <w:szCs w:val="24"/>
              </w:rPr>
              <w:t xml:space="preserve"> Phát biểu nào sau đây là </w:t>
            </w:r>
            <w:r w:rsidRPr="00DF079E">
              <w:rPr>
                <w:rFonts w:cs="Times New Roman"/>
                <w:b/>
                <w:sz w:val="24"/>
                <w:szCs w:val="24"/>
              </w:rPr>
              <w:t>sai</w:t>
            </w:r>
            <w:r w:rsidRPr="00DF079E">
              <w:rPr>
                <w:rFonts w:cs="Times New Roman"/>
                <w:sz w:val="24"/>
                <w:szCs w:val="24"/>
              </w:rPr>
              <w:t>?</w:t>
            </w:r>
          </w:p>
          <w:p w14:paraId="2B4EAC58"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Rừng mưa nhiệt đới không phải là một hệ sinh thái.</w:t>
            </w:r>
          </w:p>
          <w:p w14:paraId="04368609" w14:textId="77777777" w:rsidR="009648D7" w:rsidRPr="00DF079E" w:rsidRDefault="009648D7" w:rsidP="00D01E30">
            <w:pPr>
              <w:rPr>
                <w:rFonts w:cs="Times New Roman"/>
                <w:sz w:val="24"/>
                <w:szCs w:val="24"/>
              </w:rPr>
            </w:pPr>
            <w:r w:rsidRPr="00DF079E">
              <w:rPr>
                <w:rFonts w:cs="Times New Roman"/>
                <w:sz w:val="24"/>
                <w:szCs w:val="24"/>
              </w:rPr>
              <w:t>B. Bảo vệ rừng là góp phần bảo vệ các loài sinh vật, điều hòa khí hậu, giữ cân bằng sinh thái của Trái Đất.</w:t>
            </w:r>
          </w:p>
          <w:p w14:paraId="3AC0C77C" w14:textId="77777777" w:rsidR="009648D7" w:rsidRPr="00DF079E" w:rsidRDefault="009648D7" w:rsidP="00D01E30">
            <w:pPr>
              <w:rPr>
                <w:rFonts w:cs="Times New Roman"/>
                <w:sz w:val="24"/>
                <w:szCs w:val="24"/>
              </w:rPr>
            </w:pPr>
            <w:r w:rsidRPr="00DF079E">
              <w:rPr>
                <w:rFonts w:cs="Times New Roman"/>
                <w:sz w:val="24"/>
                <w:szCs w:val="24"/>
              </w:rPr>
              <w:t>C. Trồng rừng giúp chống xói mòn, lũ quét.</w:t>
            </w:r>
          </w:p>
          <w:p w14:paraId="10B1AD14" w14:textId="77777777" w:rsidR="009648D7" w:rsidRPr="00DF079E" w:rsidRDefault="009648D7" w:rsidP="00D01E30">
            <w:pPr>
              <w:rPr>
                <w:rFonts w:cs="Times New Roman"/>
                <w:sz w:val="24"/>
                <w:szCs w:val="24"/>
              </w:rPr>
            </w:pPr>
            <w:r w:rsidRPr="00DF079E">
              <w:rPr>
                <w:rFonts w:cs="Times New Roman"/>
                <w:sz w:val="24"/>
                <w:szCs w:val="24"/>
              </w:rPr>
              <w:t>D. Rừng là môi trường sống của nhiều loài sinh vật.</w:t>
            </w:r>
          </w:p>
        </w:tc>
      </w:tr>
      <w:tr w:rsidR="009648D7" w:rsidRPr="00DF079E" w14:paraId="398B7493" w14:textId="77777777" w:rsidTr="00D01E30">
        <w:tc>
          <w:tcPr>
            <w:tcW w:w="1135" w:type="dxa"/>
            <w:vMerge/>
            <w:shd w:val="clear" w:color="auto" w:fill="auto"/>
            <w:vAlign w:val="center"/>
          </w:tcPr>
          <w:p w14:paraId="1DF05BCE" w14:textId="77777777" w:rsidR="009648D7" w:rsidRPr="00DF079E" w:rsidRDefault="009648D7" w:rsidP="00D01E30">
            <w:pPr>
              <w:rPr>
                <w:rFonts w:cs="Times New Roman"/>
                <w:b/>
                <w:bCs/>
                <w:sz w:val="24"/>
                <w:szCs w:val="24"/>
                <w:lang w:val="es-MX"/>
              </w:rPr>
            </w:pPr>
          </w:p>
        </w:tc>
        <w:tc>
          <w:tcPr>
            <w:tcW w:w="9072" w:type="dxa"/>
            <w:shd w:val="clear" w:color="auto" w:fill="auto"/>
          </w:tcPr>
          <w:p w14:paraId="28FEA25D"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247.</w:t>
            </w:r>
            <w:r w:rsidRPr="00DF079E">
              <w:rPr>
                <w:rFonts w:cs="Times New Roman"/>
                <w:sz w:val="24"/>
                <w:szCs w:val="24"/>
              </w:rPr>
              <w:t xml:space="preserve"> Để góp phần bảo vệ thiên nhiên con người cần làm gì?</w:t>
            </w:r>
          </w:p>
          <w:p w14:paraId="4BA789EC"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Xây dựng các khu bảo tồn, các vườn quốc gia.</w:t>
            </w:r>
          </w:p>
          <w:p w14:paraId="75630F27" w14:textId="77777777" w:rsidR="009648D7" w:rsidRPr="00DF079E" w:rsidRDefault="009648D7" w:rsidP="00D01E30">
            <w:pPr>
              <w:rPr>
                <w:rFonts w:cs="Times New Roman"/>
                <w:sz w:val="24"/>
                <w:szCs w:val="24"/>
              </w:rPr>
            </w:pPr>
            <w:r w:rsidRPr="00DF079E">
              <w:rPr>
                <w:rFonts w:cs="Times New Roman"/>
                <w:sz w:val="24"/>
                <w:szCs w:val="24"/>
              </w:rPr>
              <w:t>B. Chặt phá rừng lấy gỗ làm nhà.</w:t>
            </w:r>
          </w:p>
          <w:p w14:paraId="74494500" w14:textId="77777777" w:rsidR="009648D7" w:rsidRPr="00DF079E" w:rsidRDefault="009648D7" w:rsidP="00D01E30">
            <w:pPr>
              <w:rPr>
                <w:rFonts w:cs="Times New Roman"/>
                <w:sz w:val="24"/>
                <w:szCs w:val="24"/>
              </w:rPr>
            </w:pPr>
            <w:r w:rsidRPr="00DF079E">
              <w:rPr>
                <w:rFonts w:cs="Times New Roman"/>
                <w:sz w:val="24"/>
                <w:szCs w:val="24"/>
              </w:rPr>
              <w:t>C. Xây dựng nhiều khu công nghiệp.</w:t>
            </w:r>
          </w:p>
          <w:p w14:paraId="39E8F854" w14:textId="77777777" w:rsidR="009648D7" w:rsidRPr="00DF079E" w:rsidRDefault="009648D7" w:rsidP="00D01E30">
            <w:pPr>
              <w:rPr>
                <w:rFonts w:cs="Times New Roman"/>
                <w:sz w:val="24"/>
                <w:szCs w:val="24"/>
              </w:rPr>
            </w:pPr>
            <w:r w:rsidRPr="00DF079E">
              <w:rPr>
                <w:rFonts w:cs="Times New Roman"/>
                <w:sz w:val="24"/>
                <w:szCs w:val="24"/>
              </w:rPr>
              <w:t>D. Thay thế bằng cỏ nhân tạo.</w:t>
            </w:r>
          </w:p>
        </w:tc>
      </w:tr>
      <w:tr w:rsidR="009648D7" w:rsidRPr="00DF079E" w14:paraId="79CC1E2B" w14:textId="77777777" w:rsidTr="00D01E30">
        <w:tc>
          <w:tcPr>
            <w:tcW w:w="1135" w:type="dxa"/>
            <w:vMerge/>
            <w:shd w:val="clear" w:color="auto" w:fill="auto"/>
            <w:vAlign w:val="center"/>
          </w:tcPr>
          <w:p w14:paraId="3603FEE0" w14:textId="77777777" w:rsidR="009648D7" w:rsidRPr="00DF079E" w:rsidRDefault="009648D7" w:rsidP="00D01E30">
            <w:pPr>
              <w:rPr>
                <w:rFonts w:cs="Times New Roman"/>
                <w:b/>
                <w:bCs/>
                <w:sz w:val="24"/>
                <w:szCs w:val="24"/>
                <w:lang w:val="es-MX"/>
              </w:rPr>
            </w:pPr>
          </w:p>
        </w:tc>
        <w:tc>
          <w:tcPr>
            <w:tcW w:w="9072" w:type="dxa"/>
            <w:shd w:val="clear" w:color="auto" w:fill="auto"/>
          </w:tcPr>
          <w:p w14:paraId="52559830"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248.</w:t>
            </w:r>
            <w:r w:rsidRPr="00DF079E">
              <w:rPr>
                <w:rFonts w:cs="Times New Roman"/>
                <w:sz w:val="24"/>
                <w:szCs w:val="24"/>
              </w:rPr>
              <w:t xml:space="preserve"> Nhận định nào sau đây </w:t>
            </w:r>
            <w:r w:rsidRPr="00DF079E">
              <w:rPr>
                <w:rFonts w:cs="Times New Roman"/>
                <w:b/>
                <w:sz w:val="24"/>
                <w:szCs w:val="24"/>
              </w:rPr>
              <w:t>sai</w:t>
            </w:r>
            <w:r w:rsidRPr="00DF079E">
              <w:rPr>
                <w:rFonts w:cs="Times New Roman"/>
                <w:sz w:val="24"/>
                <w:szCs w:val="24"/>
              </w:rPr>
              <w:t xml:space="preserve"> về tài nguyên nước?</w:t>
            </w:r>
          </w:p>
          <w:p w14:paraId="38BC47D9"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Tài nguyên nước thuộc dạng tài nguyên tái sinh nên sẽ không bị cạn kiệt.</w:t>
            </w:r>
          </w:p>
          <w:p w14:paraId="2A1D2494" w14:textId="77777777" w:rsidR="009648D7" w:rsidRPr="00DF079E" w:rsidRDefault="009648D7" w:rsidP="00D01E30">
            <w:pPr>
              <w:rPr>
                <w:rFonts w:cs="Times New Roman"/>
                <w:sz w:val="24"/>
                <w:szCs w:val="24"/>
              </w:rPr>
            </w:pPr>
            <w:r w:rsidRPr="00DF079E">
              <w:rPr>
                <w:rFonts w:cs="Times New Roman"/>
                <w:sz w:val="24"/>
                <w:szCs w:val="24"/>
              </w:rPr>
              <w:t>B. Tài nguyên nước nếu không được sử dụng hợp lí sẽ bị ô nhiễm và cạn kiệt.</w:t>
            </w:r>
          </w:p>
          <w:p w14:paraId="3B1105F3" w14:textId="77777777" w:rsidR="009648D7" w:rsidRPr="00DF079E" w:rsidRDefault="009648D7" w:rsidP="00D01E30">
            <w:pPr>
              <w:rPr>
                <w:rFonts w:cs="Times New Roman"/>
                <w:sz w:val="24"/>
                <w:szCs w:val="24"/>
              </w:rPr>
            </w:pPr>
            <w:r w:rsidRPr="00DF079E">
              <w:rPr>
                <w:rFonts w:cs="Times New Roman"/>
                <w:sz w:val="24"/>
                <w:szCs w:val="24"/>
              </w:rPr>
              <w:t>C. Tài nguyên nước tái sinh theo chu trình nước.</w:t>
            </w:r>
          </w:p>
          <w:p w14:paraId="171E205C" w14:textId="77777777" w:rsidR="009648D7" w:rsidRPr="00DF079E" w:rsidRDefault="009648D7" w:rsidP="00D01E30">
            <w:pPr>
              <w:rPr>
                <w:rFonts w:cs="Times New Roman"/>
                <w:sz w:val="24"/>
                <w:szCs w:val="24"/>
              </w:rPr>
            </w:pPr>
            <w:r w:rsidRPr="00DF079E">
              <w:rPr>
                <w:rFonts w:cs="Times New Roman"/>
                <w:sz w:val="24"/>
                <w:szCs w:val="24"/>
              </w:rPr>
              <w:lastRenderedPageBreak/>
              <w:t>D. Trồng rừng có tác dụng bảo vệ nguồn tài nguyên nước.</w:t>
            </w:r>
          </w:p>
        </w:tc>
      </w:tr>
      <w:tr w:rsidR="009648D7" w:rsidRPr="00DF079E" w14:paraId="5050AEC3" w14:textId="77777777" w:rsidTr="00D01E30">
        <w:tc>
          <w:tcPr>
            <w:tcW w:w="1135" w:type="dxa"/>
            <w:vMerge/>
            <w:shd w:val="clear" w:color="auto" w:fill="auto"/>
            <w:vAlign w:val="center"/>
          </w:tcPr>
          <w:p w14:paraId="26AE5308" w14:textId="77777777" w:rsidR="009648D7" w:rsidRPr="00DF079E" w:rsidRDefault="009648D7" w:rsidP="00D01E30">
            <w:pPr>
              <w:rPr>
                <w:rFonts w:cs="Times New Roman"/>
                <w:b/>
                <w:bCs/>
                <w:sz w:val="24"/>
                <w:szCs w:val="24"/>
                <w:lang w:val="es-MX"/>
              </w:rPr>
            </w:pPr>
          </w:p>
        </w:tc>
        <w:tc>
          <w:tcPr>
            <w:tcW w:w="9072" w:type="dxa"/>
            <w:shd w:val="clear" w:color="auto" w:fill="auto"/>
          </w:tcPr>
          <w:p w14:paraId="08B413AE" w14:textId="77777777" w:rsidR="009648D7" w:rsidRPr="00DF079E" w:rsidRDefault="009648D7" w:rsidP="00D01E30">
            <w:pPr>
              <w:rPr>
                <w:rFonts w:cs="Times New Roman"/>
                <w:color w:val="FF0000"/>
                <w:sz w:val="24"/>
                <w:szCs w:val="24"/>
              </w:rPr>
            </w:pPr>
            <w:r w:rsidRPr="00DF079E">
              <w:rPr>
                <w:rFonts w:cs="Times New Roman"/>
                <w:b/>
                <w:color w:val="0070C0"/>
                <w:sz w:val="24"/>
                <w:szCs w:val="24"/>
                <w:u w:val="single"/>
                <w:lang w:val="es-MX"/>
              </w:rPr>
              <w:t>Câu 249.</w:t>
            </w:r>
            <w:r w:rsidRPr="00DF079E">
              <w:rPr>
                <w:rFonts w:cs="Times New Roman"/>
                <w:sz w:val="24"/>
                <w:szCs w:val="24"/>
              </w:rPr>
              <w:t xml:space="preserve"> Đâu </w:t>
            </w:r>
            <w:r w:rsidRPr="00DF079E">
              <w:rPr>
                <w:rFonts w:cs="Times New Roman"/>
                <w:b/>
                <w:sz w:val="24"/>
                <w:szCs w:val="24"/>
              </w:rPr>
              <w:t>không</w:t>
            </w:r>
            <w:r w:rsidRPr="00DF079E">
              <w:rPr>
                <w:rFonts w:cs="Times New Roman"/>
                <w:sz w:val="24"/>
                <w:szCs w:val="24"/>
              </w:rPr>
              <w:t xml:space="preserve"> phải là hành vi chấp hành luật Bảo vệ môi trường?</w:t>
            </w:r>
          </w:p>
          <w:p w14:paraId="7F63AF68"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Săn bắn động vật hoang dã.</w:t>
            </w:r>
          </w:p>
          <w:p w14:paraId="2E4D27A3" w14:textId="77777777" w:rsidR="009648D7" w:rsidRPr="00DF079E" w:rsidRDefault="009648D7" w:rsidP="00D01E30">
            <w:pPr>
              <w:rPr>
                <w:rFonts w:cs="Times New Roman"/>
                <w:sz w:val="24"/>
                <w:szCs w:val="24"/>
              </w:rPr>
            </w:pPr>
            <w:r w:rsidRPr="00DF079E">
              <w:rPr>
                <w:rFonts w:cs="Times New Roman"/>
                <w:sz w:val="24"/>
                <w:szCs w:val="24"/>
              </w:rPr>
              <w:t>B. Sử dụng đất hợp lý, cải tạo đất.</w:t>
            </w:r>
          </w:p>
          <w:p w14:paraId="60F65F9F" w14:textId="77777777" w:rsidR="009648D7" w:rsidRPr="00DF079E" w:rsidRDefault="009648D7" w:rsidP="00D01E30">
            <w:pPr>
              <w:rPr>
                <w:rFonts w:cs="Times New Roman"/>
                <w:sz w:val="24"/>
                <w:szCs w:val="24"/>
              </w:rPr>
            </w:pPr>
            <w:r w:rsidRPr="00DF079E">
              <w:rPr>
                <w:rFonts w:cs="Times New Roman"/>
                <w:sz w:val="24"/>
                <w:szCs w:val="24"/>
              </w:rPr>
              <w:t>C. Cấm đổ rác bừa bãi.</w:t>
            </w:r>
          </w:p>
          <w:p w14:paraId="66BF3492" w14:textId="77777777" w:rsidR="009648D7" w:rsidRPr="00DF079E" w:rsidRDefault="009648D7" w:rsidP="00D01E30">
            <w:pPr>
              <w:rPr>
                <w:rFonts w:cs="Times New Roman"/>
                <w:sz w:val="24"/>
                <w:szCs w:val="24"/>
              </w:rPr>
            </w:pPr>
            <w:r w:rsidRPr="00DF079E">
              <w:rPr>
                <w:rFonts w:cs="Times New Roman"/>
                <w:sz w:val="24"/>
                <w:szCs w:val="24"/>
              </w:rPr>
              <w:t>D. Cấm chặt phá rừng bừa bãi.</w:t>
            </w:r>
          </w:p>
        </w:tc>
      </w:tr>
      <w:tr w:rsidR="009648D7" w:rsidRPr="00DF079E" w14:paraId="740FD8A2" w14:textId="77777777" w:rsidTr="00D01E30">
        <w:tc>
          <w:tcPr>
            <w:tcW w:w="1135" w:type="dxa"/>
            <w:vMerge/>
            <w:shd w:val="clear" w:color="auto" w:fill="auto"/>
            <w:vAlign w:val="center"/>
          </w:tcPr>
          <w:p w14:paraId="424D53FE" w14:textId="77777777" w:rsidR="009648D7" w:rsidRPr="00DF079E" w:rsidRDefault="009648D7" w:rsidP="00D01E30">
            <w:pPr>
              <w:rPr>
                <w:rFonts w:cs="Times New Roman"/>
                <w:b/>
                <w:bCs/>
                <w:sz w:val="24"/>
                <w:szCs w:val="24"/>
                <w:lang w:val="es-MX"/>
              </w:rPr>
            </w:pPr>
          </w:p>
        </w:tc>
        <w:tc>
          <w:tcPr>
            <w:tcW w:w="9072" w:type="dxa"/>
            <w:shd w:val="clear" w:color="auto" w:fill="auto"/>
          </w:tcPr>
          <w:p w14:paraId="2B9C195B"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250.</w:t>
            </w:r>
            <w:r w:rsidRPr="00DF079E">
              <w:rPr>
                <w:rFonts w:cs="Times New Roman"/>
                <w:sz w:val="24"/>
                <w:szCs w:val="24"/>
              </w:rPr>
              <w:t xml:space="preserve"> Biện pháp nào sau đây </w:t>
            </w:r>
            <w:r w:rsidRPr="00DF079E">
              <w:rPr>
                <w:rFonts w:cs="Times New Roman"/>
                <w:b/>
                <w:sz w:val="24"/>
                <w:szCs w:val="24"/>
              </w:rPr>
              <w:t>không</w:t>
            </w:r>
            <w:r w:rsidRPr="00DF079E">
              <w:rPr>
                <w:rFonts w:cs="Times New Roman"/>
                <w:sz w:val="24"/>
                <w:szCs w:val="24"/>
              </w:rPr>
              <w:t xml:space="preserve"> giúp bảo vệ tài nguyên rừng?</w:t>
            </w:r>
          </w:p>
          <w:p w14:paraId="1E8588FC"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Đốt rừng làm nương rẫy.</w:t>
            </w:r>
          </w:p>
          <w:p w14:paraId="03E4E59F" w14:textId="77777777" w:rsidR="009648D7" w:rsidRPr="00DF079E" w:rsidRDefault="009648D7" w:rsidP="00D01E30">
            <w:pPr>
              <w:rPr>
                <w:rFonts w:cs="Times New Roman"/>
                <w:sz w:val="24"/>
                <w:szCs w:val="24"/>
              </w:rPr>
            </w:pPr>
            <w:r w:rsidRPr="00DF079E">
              <w:rPr>
                <w:rFonts w:cs="Times New Roman"/>
                <w:sz w:val="24"/>
                <w:szCs w:val="24"/>
              </w:rPr>
              <w:t>B. Động viên nhân dân trồng rừng.</w:t>
            </w:r>
          </w:p>
          <w:p w14:paraId="7F49AF78" w14:textId="77777777" w:rsidR="009648D7" w:rsidRPr="00DF079E" w:rsidRDefault="009648D7" w:rsidP="00D01E30">
            <w:pPr>
              <w:rPr>
                <w:rFonts w:cs="Times New Roman"/>
                <w:sz w:val="24"/>
                <w:szCs w:val="24"/>
              </w:rPr>
            </w:pPr>
            <w:r w:rsidRPr="00DF079E">
              <w:rPr>
                <w:rFonts w:cs="Times New Roman"/>
                <w:sz w:val="24"/>
                <w:szCs w:val="24"/>
              </w:rPr>
              <w:t>C. Cấm chặt phá rừng, đốt rừng.</w:t>
            </w:r>
          </w:p>
          <w:p w14:paraId="48DD7CF7" w14:textId="77777777" w:rsidR="009648D7" w:rsidRPr="00DF079E" w:rsidRDefault="009648D7" w:rsidP="00D01E30">
            <w:pPr>
              <w:rPr>
                <w:rFonts w:cs="Times New Roman"/>
                <w:sz w:val="24"/>
                <w:szCs w:val="24"/>
              </w:rPr>
            </w:pPr>
            <w:r w:rsidRPr="00DF079E">
              <w:rPr>
                <w:rFonts w:cs="Times New Roman"/>
                <w:sz w:val="24"/>
                <w:szCs w:val="24"/>
              </w:rPr>
              <w:t>D. Thành lập các khu bảo tồn thiên nhiên, vườn quốc gia.</w:t>
            </w:r>
          </w:p>
        </w:tc>
      </w:tr>
      <w:tr w:rsidR="009648D7" w:rsidRPr="00DF079E" w14:paraId="6F8084C4" w14:textId="77777777" w:rsidTr="00D01E30">
        <w:trPr>
          <w:trHeight w:val="2106"/>
        </w:trPr>
        <w:tc>
          <w:tcPr>
            <w:tcW w:w="1135" w:type="dxa"/>
            <w:vMerge w:val="restart"/>
            <w:shd w:val="clear" w:color="auto" w:fill="auto"/>
            <w:vAlign w:val="center"/>
          </w:tcPr>
          <w:p w14:paraId="1EF6B4F1" w14:textId="77777777" w:rsidR="009648D7" w:rsidRPr="00DF079E" w:rsidRDefault="009648D7" w:rsidP="00D01E30">
            <w:pPr>
              <w:rPr>
                <w:rFonts w:cs="Times New Roman"/>
                <w:b/>
                <w:bCs/>
                <w:sz w:val="24"/>
                <w:szCs w:val="24"/>
                <w:lang w:val="es-MX"/>
              </w:rPr>
            </w:pPr>
          </w:p>
          <w:p w14:paraId="79883F37" w14:textId="77777777" w:rsidR="009648D7" w:rsidRPr="00DF079E" w:rsidRDefault="009648D7" w:rsidP="00D01E30">
            <w:pPr>
              <w:rPr>
                <w:rFonts w:cs="Times New Roman"/>
                <w:b/>
                <w:bCs/>
                <w:sz w:val="24"/>
                <w:szCs w:val="24"/>
                <w:lang w:val="es-MX"/>
              </w:rPr>
            </w:pPr>
          </w:p>
          <w:p w14:paraId="7AEE0DA0" w14:textId="77777777" w:rsidR="009648D7" w:rsidRPr="00DF079E" w:rsidRDefault="009648D7" w:rsidP="00D01E30">
            <w:pPr>
              <w:rPr>
                <w:rFonts w:cs="Times New Roman"/>
                <w:b/>
                <w:bCs/>
                <w:sz w:val="24"/>
                <w:szCs w:val="24"/>
                <w:lang w:val="es-MX"/>
              </w:rPr>
            </w:pPr>
          </w:p>
          <w:p w14:paraId="198D9BA7" w14:textId="77777777" w:rsidR="009648D7" w:rsidRPr="00DF079E" w:rsidRDefault="009648D7" w:rsidP="00D01E30">
            <w:pPr>
              <w:rPr>
                <w:rFonts w:cs="Times New Roman"/>
                <w:b/>
                <w:bCs/>
                <w:sz w:val="24"/>
                <w:szCs w:val="24"/>
                <w:lang w:val="es-MX"/>
              </w:rPr>
            </w:pPr>
          </w:p>
          <w:p w14:paraId="68991821"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Thông hiểu</w:t>
            </w:r>
          </w:p>
          <w:p w14:paraId="543F883F" w14:textId="77777777" w:rsidR="009648D7" w:rsidRPr="00DF079E" w:rsidRDefault="009648D7" w:rsidP="00D01E30">
            <w:pPr>
              <w:rPr>
                <w:rFonts w:cs="Times New Roman"/>
                <w:b/>
                <w:bCs/>
                <w:sz w:val="24"/>
                <w:szCs w:val="24"/>
                <w:lang w:val="es-MX"/>
              </w:rPr>
            </w:pPr>
          </w:p>
          <w:p w14:paraId="245AC60F" w14:textId="77777777" w:rsidR="009648D7" w:rsidRPr="00DF079E" w:rsidRDefault="009648D7" w:rsidP="00D01E30">
            <w:pPr>
              <w:rPr>
                <w:rFonts w:cs="Times New Roman"/>
                <w:b/>
                <w:bCs/>
                <w:sz w:val="24"/>
                <w:szCs w:val="24"/>
                <w:lang w:val="es-MX"/>
              </w:rPr>
            </w:pPr>
          </w:p>
          <w:p w14:paraId="496CF9E0" w14:textId="77777777" w:rsidR="009648D7" w:rsidRPr="00DF079E" w:rsidRDefault="009648D7" w:rsidP="00D01E30">
            <w:pPr>
              <w:rPr>
                <w:rFonts w:cs="Times New Roman"/>
                <w:b/>
                <w:bCs/>
                <w:sz w:val="24"/>
                <w:szCs w:val="24"/>
                <w:lang w:val="es-MX"/>
              </w:rPr>
            </w:pPr>
          </w:p>
          <w:p w14:paraId="74BAEAB3" w14:textId="77777777" w:rsidR="009648D7" w:rsidRPr="00DF079E" w:rsidRDefault="009648D7" w:rsidP="00D01E30">
            <w:pPr>
              <w:rPr>
                <w:rFonts w:cs="Times New Roman"/>
                <w:b/>
                <w:bCs/>
                <w:sz w:val="24"/>
                <w:szCs w:val="24"/>
                <w:lang w:val="es-MX"/>
              </w:rPr>
            </w:pPr>
          </w:p>
          <w:p w14:paraId="41CADD8C" w14:textId="77777777" w:rsidR="009648D7" w:rsidRPr="00DF079E" w:rsidRDefault="009648D7" w:rsidP="00D01E30">
            <w:pPr>
              <w:rPr>
                <w:rFonts w:cs="Times New Roman"/>
                <w:b/>
                <w:bCs/>
                <w:sz w:val="24"/>
                <w:szCs w:val="24"/>
                <w:lang w:val="es-MX"/>
              </w:rPr>
            </w:pPr>
          </w:p>
          <w:p w14:paraId="1EA21BE7" w14:textId="77777777" w:rsidR="009648D7" w:rsidRPr="00DF079E" w:rsidRDefault="009648D7" w:rsidP="00D01E30">
            <w:pPr>
              <w:rPr>
                <w:rFonts w:cs="Times New Roman"/>
                <w:b/>
                <w:bCs/>
                <w:sz w:val="24"/>
                <w:szCs w:val="24"/>
                <w:lang w:val="es-MX"/>
              </w:rPr>
            </w:pPr>
          </w:p>
          <w:p w14:paraId="4C1530CD" w14:textId="77777777" w:rsidR="009648D7" w:rsidRPr="00DF079E" w:rsidRDefault="009648D7" w:rsidP="00D01E30">
            <w:pPr>
              <w:rPr>
                <w:rFonts w:cs="Times New Roman"/>
                <w:b/>
                <w:bCs/>
                <w:sz w:val="24"/>
                <w:szCs w:val="24"/>
                <w:lang w:val="es-MX"/>
              </w:rPr>
            </w:pPr>
          </w:p>
          <w:p w14:paraId="63FE180A" w14:textId="77777777" w:rsidR="009648D7" w:rsidRPr="00DF079E" w:rsidRDefault="009648D7" w:rsidP="00D01E30">
            <w:pPr>
              <w:rPr>
                <w:rFonts w:cs="Times New Roman"/>
                <w:b/>
                <w:bCs/>
                <w:sz w:val="24"/>
                <w:szCs w:val="24"/>
                <w:lang w:val="es-MX"/>
              </w:rPr>
            </w:pPr>
          </w:p>
          <w:p w14:paraId="25ED233B" w14:textId="77777777" w:rsidR="009648D7" w:rsidRPr="00DF079E" w:rsidRDefault="009648D7" w:rsidP="00D01E30">
            <w:pPr>
              <w:rPr>
                <w:rFonts w:cs="Times New Roman"/>
                <w:b/>
                <w:bCs/>
                <w:sz w:val="24"/>
                <w:szCs w:val="24"/>
                <w:lang w:val="es-MX"/>
              </w:rPr>
            </w:pPr>
          </w:p>
          <w:p w14:paraId="156D61FB" w14:textId="77777777" w:rsidR="009648D7" w:rsidRPr="00DF079E" w:rsidRDefault="009648D7" w:rsidP="00D01E30">
            <w:pPr>
              <w:rPr>
                <w:rFonts w:cs="Times New Roman"/>
                <w:b/>
                <w:bCs/>
                <w:sz w:val="24"/>
                <w:szCs w:val="24"/>
                <w:lang w:val="es-MX"/>
              </w:rPr>
            </w:pPr>
          </w:p>
          <w:p w14:paraId="2054A1F8" w14:textId="77777777" w:rsidR="009648D7" w:rsidRPr="00DF079E" w:rsidRDefault="009648D7" w:rsidP="00D01E30">
            <w:pPr>
              <w:rPr>
                <w:rFonts w:cs="Times New Roman"/>
                <w:b/>
                <w:bCs/>
                <w:sz w:val="24"/>
                <w:szCs w:val="24"/>
                <w:lang w:val="es-MX"/>
              </w:rPr>
            </w:pPr>
          </w:p>
          <w:p w14:paraId="69D65B04" w14:textId="77777777" w:rsidR="009648D7" w:rsidRPr="00DF079E" w:rsidRDefault="009648D7" w:rsidP="00D01E30">
            <w:pPr>
              <w:rPr>
                <w:rFonts w:cs="Times New Roman"/>
                <w:b/>
                <w:bCs/>
                <w:sz w:val="24"/>
                <w:szCs w:val="24"/>
                <w:lang w:val="es-MX"/>
              </w:rPr>
            </w:pPr>
          </w:p>
          <w:p w14:paraId="5F6EA3EF" w14:textId="77777777" w:rsidR="009648D7" w:rsidRPr="00DF079E" w:rsidRDefault="009648D7" w:rsidP="00D01E30">
            <w:pPr>
              <w:rPr>
                <w:rFonts w:cs="Times New Roman"/>
                <w:b/>
                <w:bCs/>
                <w:sz w:val="24"/>
                <w:szCs w:val="24"/>
                <w:lang w:val="es-MX"/>
              </w:rPr>
            </w:pPr>
          </w:p>
          <w:p w14:paraId="3293EEDA" w14:textId="77777777" w:rsidR="009648D7" w:rsidRPr="00DF079E" w:rsidRDefault="009648D7" w:rsidP="00D01E30">
            <w:pPr>
              <w:rPr>
                <w:rFonts w:cs="Times New Roman"/>
                <w:b/>
                <w:bCs/>
                <w:sz w:val="24"/>
                <w:szCs w:val="24"/>
                <w:lang w:val="es-MX"/>
              </w:rPr>
            </w:pPr>
          </w:p>
          <w:p w14:paraId="703EF1AA" w14:textId="77777777" w:rsidR="009648D7" w:rsidRPr="00DF079E" w:rsidRDefault="009648D7" w:rsidP="00D01E30">
            <w:pPr>
              <w:rPr>
                <w:rFonts w:cs="Times New Roman"/>
                <w:b/>
                <w:bCs/>
                <w:sz w:val="24"/>
                <w:szCs w:val="24"/>
                <w:lang w:val="es-MX"/>
              </w:rPr>
            </w:pPr>
          </w:p>
          <w:p w14:paraId="39CA0A1C" w14:textId="77777777" w:rsidR="009648D7" w:rsidRPr="00DF079E" w:rsidRDefault="009648D7" w:rsidP="00D01E30">
            <w:pPr>
              <w:rPr>
                <w:rFonts w:cs="Times New Roman"/>
                <w:b/>
                <w:bCs/>
                <w:sz w:val="24"/>
                <w:szCs w:val="24"/>
                <w:lang w:val="es-MX"/>
              </w:rPr>
            </w:pPr>
          </w:p>
          <w:p w14:paraId="16F297AF" w14:textId="77777777" w:rsidR="009648D7" w:rsidRPr="00DF079E" w:rsidRDefault="009648D7" w:rsidP="00D01E30">
            <w:pPr>
              <w:rPr>
                <w:rFonts w:cs="Times New Roman"/>
                <w:b/>
                <w:bCs/>
                <w:sz w:val="24"/>
                <w:szCs w:val="24"/>
                <w:lang w:val="es-MX"/>
              </w:rPr>
            </w:pPr>
          </w:p>
          <w:p w14:paraId="73B1E14C" w14:textId="77777777" w:rsidR="009648D7" w:rsidRPr="00DF079E" w:rsidRDefault="009648D7" w:rsidP="00D01E30">
            <w:pPr>
              <w:rPr>
                <w:rFonts w:cs="Times New Roman"/>
                <w:b/>
                <w:bCs/>
                <w:sz w:val="24"/>
                <w:szCs w:val="24"/>
                <w:lang w:val="es-MX"/>
              </w:rPr>
            </w:pPr>
          </w:p>
          <w:p w14:paraId="0A1D20D1" w14:textId="77777777" w:rsidR="009648D7" w:rsidRPr="00DF079E" w:rsidRDefault="009648D7" w:rsidP="00D01E30">
            <w:pPr>
              <w:rPr>
                <w:rFonts w:cs="Times New Roman"/>
                <w:b/>
                <w:bCs/>
                <w:sz w:val="24"/>
                <w:szCs w:val="24"/>
                <w:lang w:val="es-MX"/>
              </w:rPr>
            </w:pPr>
          </w:p>
          <w:p w14:paraId="1A809D50" w14:textId="77777777" w:rsidR="009648D7" w:rsidRPr="00DF079E" w:rsidRDefault="009648D7" w:rsidP="00D01E30">
            <w:pPr>
              <w:rPr>
                <w:rFonts w:cs="Times New Roman"/>
                <w:b/>
                <w:bCs/>
                <w:sz w:val="24"/>
                <w:szCs w:val="24"/>
                <w:lang w:val="es-MX"/>
              </w:rPr>
            </w:pPr>
          </w:p>
          <w:p w14:paraId="531FC00E" w14:textId="77777777" w:rsidR="009648D7" w:rsidRPr="00DF079E" w:rsidRDefault="009648D7" w:rsidP="00D01E30">
            <w:pPr>
              <w:rPr>
                <w:rFonts w:cs="Times New Roman"/>
                <w:b/>
                <w:bCs/>
                <w:sz w:val="24"/>
                <w:szCs w:val="24"/>
                <w:lang w:val="es-MX"/>
              </w:rPr>
            </w:pPr>
          </w:p>
          <w:p w14:paraId="0417C98F" w14:textId="77777777" w:rsidR="009648D7" w:rsidRPr="00DF079E" w:rsidRDefault="009648D7" w:rsidP="00D01E30">
            <w:pPr>
              <w:rPr>
                <w:rFonts w:cs="Times New Roman"/>
                <w:b/>
                <w:bCs/>
                <w:sz w:val="24"/>
                <w:szCs w:val="24"/>
                <w:lang w:val="es-MX"/>
              </w:rPr>
            </w:pPr>
          </w:p>
          <w:p w14:paraId="1F9C18B7" w14:textId="77777777" w:rsidR="009648D7" w:rsidRPr="00DF079E" w:rsidRDefault="009648D7" w:rsidP="00D01E30">
            <w:pPr>
              <w:rPr>
                <w:rFonts w:cs="Times New Roman"/>
                <w:b/>
                <w:bCs/>
                <w:sz w:val="24"/>
                <w:szCs w:val="24"/>
                <w:lang w:val="es-MX"/>
              </w:rPr>
            </w:pPr>
          </w:p>
          <w:p w14:paraId="426CECF0" w14:textId="77777777" w:rsidR="009648D7" w:rsidRPr="00DF079E" w:rsidRDefault="009648D7" w:rsidP="00D01E30">
            <w:pPr>
              <w:rPr>
                <w:rFonts w:cs="Times New Roman"/>
                <w:b/>
                <w:bCs/>
                <w:sz w:val="24"/>
                <w:szCs w:val="24"/>
                <w:lang w:val="es-MX"/>
              </w:rPr>
            </w:pPr>
          </w:p>
          <w:p w14:paraId="67CA7F76" w14:textId="77777777" w:rsidR="009648D7" w:rsidRPr="00DF079E" w:rsidRDefault="009648D7" w:rsidP="00D01E30">
            <w:pPr>
              <w:rPr>
                <w:rFonts w:cs="Times New Roman"/>
                <w:b/>
                <w:bCs/>
                <w:sz w:val="24"/>
                <w:szCs w:val="24"/>
                <w:lang w:val="es-MX"/>
              </w:rPr>
            </w:pPr>
          </w:p>
          <w:p w14:paraId="5E88CE9F" w14:textId="77777777" w:rsidR="009648D7" w:rsidRPr="00DF079E" w:rsidRDefault="009648D7" w:rsidP="00D01E30">
            <w:pPr>
              <w:rPr>
                <w:rFonts w:cs="Times New Roman"/>
                <w:b/>
                <w:bCs/>
                <w:sz w:val="24"/>
                <w:szCs w:val="24"/>
                <w:lang w:val="es-MX"/>
              </w:rPr>
            </w:pPr>
            <w:r w:rsidRPr="00DF079E">
              <w:rPr>
                <w:rFonts w:cs="Times New Roman"/>
                <w:b/>
                <w:bCs/>
                <w:sz w:val="24"/>
                <w:szCs w:val="24"/>
                <w:lang w:val="es-MX"/>
              </w:rPr>
              <w:t>Vận dụng</w:t>
            </w:r>
          </w:p>
        </w:tc>
        <w:tc>
          <w:tcPr>
            <w:tcW w:w="9072" w:type="dxa"/>
            <w:shd w:val="clear" w:color="auto" w:fill="auto"/>
          </w:tcPr>
          <w:p w14:paraId="416B9429"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lastRenderedPageBreak/>
              <w:t>Câu 251.</w:t>
            </w:r>
            <w:r w:rsidRPr="00DF079E">
              <w:rPr>
                <w:rFonts w:cs="Times New Roman"/>
                <w:sz w:val="24"/>
                <w:szCs w:val="24"/>
              </w:rPr>
              <w:t xml:space="preserve"> Hậu quả gây nên cho môi trường tự nhiên do con người săn bắt động vật quá mức là gì?</w:t>
            </w:r>
          </w:p>
          <w:p w14:paraId="571FC009"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Nhiều loài có nguy cơ bị tiệt chủng, mất cân bằng sinh thái.</w:t>
            </w:r>
          </w:p>
          <w:p w14:paraId="7816FC9F" w14:textId="77777777" w:rsidR="009648D7" w:rsidRPr="00DF079E" w:rsidRDefault="009648D7" w:rsidP="00D01E30">
            <w:pPr>
              <w:rPr>
                <w:rFonts w:cs="Times New Roman"/>
                <w:sz w:val="24"/>
                <w:szCs w:val="24"/>
              </w:rPr>
            </w:pPr>
            <w:r w:rsidRPr="00DF079E">
              <w:rPr>
                <w:rFonts w:cs="Times New Roman"/>
                <w:sz w:val="24"/>
                <w:szCs w:val="24"/>
              </w:rPr>
              <w:t>B. Động vật mất nơi cư trú.</w:t>
            </w:r>
          </w:p>
          <w:p w14:paraId="24E65A6C" w14:textId="77777777" w:rsidR="009648D7" w:rsidRPr="00DF079E" w:rsidRDefault="009648D7" w:rsidP="00D01E30">
            <w:pPr>
              <w:rPr>
                <w:rFonts w:cs="Times New Roman"/>
                <w:sz w:val="24"/>
                <w:szCs w:val="24"/>
              </w:rPr>
            </w:pPr>
            <w:r w:rsidRPr="00DF079E">
              <w:rPr>
                <w:rFonts w:cs="Times New Roman"/>
                <w:sz w:val="24"/>
                <w:szCs w:val="24"/>
              </w:rPr>
              <w:t>C. Môi trường bị ô nhiễm.</w:t>
            </w:r>
          </w:p>
          <w:p w14:paraId="3427A20C" w14:textId="77777777" w:rsidR="009648D7" w:rsidRPr="00DF079E" w:rsidRDefault="009648D7" w:rsidP="00D01E30">
            <w:pPr>
              <w:rPr>
                <w:rFonts w:cs="Times New Roman"/>
                <w:sz w:val="24"/>
                <w:szCs w:val="24"/>
              </w:rPr>
            </w:pPr>
            <w:r w:rsidRPr="00DF079E">
              <w:rPr>
                <w:rFonts w:cs="Times New Roman"/>
                <w:sz w:val="24"/>
                <w:szCs w:val="24"/>
              </w:rPr>
              <w:t>D. Nhiều loài trở về trạng thái cân bằng.</w:t>
            </w:r>
          </w:p>
        </w:tc>
      </w:tr>
      <w:tr w:rsidR="009648D7" w:rsidRPr="00DF079E" w14:paraId="16ACE5CF" w14:textId="77777777" w:rsidTr="00D01E30">
        <w:tc>
          <w:tcPr>
            <w:tcW w:w="1135" w:type="dxa"/>
            <w:vMerge/>
            <w:shd w:val="clear" w:color="auto" w:fill="auto"/>
            <w:vAlign w:val="center"/>
          </w:tcPr>
          <w:p w14:paraId="30724E50" w14:textId="77777777" w:rsidR="009648D7" w:rsidRPr="00DF079E" w:rsidRDefault="009648D7" w:rsidP="00D01E30">
            <w:pPr>
              <w:rPr>
                <w:rFonts w:cs="Times New Roman"/>
                <w:b/>
                <w:bCs/>
                <w:sz w:val="24"/>
                <w:szCs w:val="24"/>
                <w:lang w:val="es-MX"/>
              </w:rPr>
            </w:pPr>
          </w:p>
        </w:tc>
        <w:tc>
          <w:tcPr>
            <w:tcW w:w="9072" w:type="dxa"/>
            <w:shd w:val="clear" w:color="auto" w:fill="auto"/>
          </w:tcPr>
          <w:p w14:paraId="2C331753"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252.</w:t>
            </w:r>
            <w:r w:rsidRPr="00DF079E">
              <w:rPr>
                <w:rFonts w:cs="Times New Roman"/>
                <w:sz w:val="24"/>
                <w:szCs w:val="24"/>
              </w:rPr>
              <w:t xml:space="preserve"> Biểu hiện chủ yếu của biến đổi khí hậu là gì?</w:t>
            </w:r>
          </w:p>
          <w:p w14:paraId="3F1290D6"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Nhiệt độ Trái Đất tăng.</w:t>
            </w:r>
          </w:p>
          <w:p w14:paraId="464B38BC" w14:textId="77777777" w:rsidR="009648D7" w:rsidRPr="00DF079E" w:rsidRDefault="009648D7" w:rsidP="00D01E30">
            <w:pPr>
              <w:rPr>
                <w:rFonts w:cs="Times New Roman"/>
                <w:sz w:val="24"/>
                <w:szCs w:val="24"/>
              </w:rPr>
            </w:pPr>
            <w:r w:rsidRPr="00DF079E">
              <w:rPr>
                <w:rFonts w:cs="Times New Roman"/>
                <w:sz w:val="24"/>
                <w:szCs w:val="24"/>
              </w:rPr>
              <w:t>B. Số lượng sinh vật tăng.</w:t>
            </w:r>
          </w:p>
          <w:p w14:paraId="4ECC59B7" w14:textId="77777777" w:rsidR="009648D7" w:rsidRPr="00DF079E" w:rsidRDefault="009648D7" w:rsidP="00D01E30">
            <w:pPr>
              <w:rPr>
                <w:rFonts w:cs="Times New Roman"/>
                <w:sz w:val="24"/>
                <w:szCs w:val="24"/>
              </w:rPr>
            </w:pPr>
            <w:r w:rsidRPr="00DF079E">
              <w:rPr>
                <w:rFonts w:cs="Times New Roman"/>
                <w:sz w:val="24"/>
                <w:szCs w:val="24"/>
              </w:rPr>
              <w:t>C. Mực nước ở sông tăng.</w:t>
            </w:r>
          </w:p>
          <w:p w14:paraId="109A9E05" w14:textId="77777777" w:rsidR="009648D7" w:rsidRPr="00DF079E" w:rsidRDefault="009648D7" w:rsidP="00D01E30">
            <w:pPr>
              <w:rPr>
                <w:rFonts w:cs="Times New Roman"/>
                <w:sz w:val="24"/>
                <w:szCs w:val="24"/>
              </w:rPr>
            </w:pPr>
            <w:r w:rsidRPr="00DF079E">
              <w:rPr>
                <w:rFonts w:cs="Times New Roman"/>
                <w:sz w:val="24"/>
                <w:szCs w:val="24"/>
              </w:rPr>
              <w:t>D. Dân số ngày càng tăng.</w:t>
            </w:r>
          </w:p>
        </w:tc>
      </w:tr>
      <w:tr w:rsidR="009648D7" w:rsidRPr="00DF079E" w14:paraId="216A21F8" w14:textId="77777777" w:rsidTr="00D01E30">
        <w:tc>
          <w:tcPr>
            <w:tcW w:w="1135" w:type="dxa"/>
            <w:vMerge/>
            <w:shd w:val="clear" w:color="auto" w:fill="auto"/>
            <w:vAlign w:val="center"/>
          </w:tcPr>
          <w:p w14:paraId="01F8EE53" w14:textId="77777777" w:rsidR="009648D7" w:rsidRPr="00DF079E" w:rsidRDefault="009648D7" w:rsidP="00D01E30">
            <w:pPr>
              <w:rPr>
                <w:rFonts w:cs="Times New Roman"/>
                <w:b/>
                <w:bCs/>
                <w:sz w:val="24"/>
                <w:szCs w:val="24"/>
                <w:lang w:val="es-MX"/>
              </w:rPr>
            </w:pPr>
          </w:p>
        </w:tc>
        <w:tc>
          <w:tcPr>
            <w:tcW w:w="9072" w:type="dxa"/>
            <w:shd w:val="clear" w:color="auto" w:fill="auto"/>
          </w:tcPr>
          <w:p w14:paraId="45DB9B80"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253.</w:t>
            </w:r>
            <w:r w:rsidRPr="00DF079E">
              <w:rPr>
                <w:rFonts w:cs="Times New Roman"/>
                <w:sz w:val="24"/>
                <w:szCs w:val="24"/>
              </w:rPr>
              <w:t xml:space="preserve"> Để góp phần bảo vệ tốt môi trường, một trong những điều cần thiết phải làm là:</w:t>
            </w:r>
          </w:p>
          <w:p w14:paraId="14E963EF"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Hạn chế sự gia tăng dân số quá nhanh.</w:t>
            </w:r>
          </w:p>
          <w:p w14:paraId="58AB778D" w14:textId="77777777" w:rsidR="009648D7" w:rsidRPr="00DF079E" w:rsidRDefault="009648D7" w:rsidP="00D01E30">
            <w:pPr>
              <w:rPr>
                <w:rFonts w:cs="Times New Roman"/>
                <w:sz w:val="24"/>
                <w:szCs w:val="24"/>
              </w:rPr>
            </w:pPr>
            <w:r w:rsidRPr="00DF079E">
              <w:rPr>
                <w:rFonts w:cs="Times New Roman"/>
                <w:sz w:val="24"/>
                <w:szCs w:val="24"/>
              </w:rPr>
              <w:t>B. Tăng cường chặt, đốn cây phá rừng và săn bắt thú rừng.</w:t>
            </w:r>
          </w:p>
          <w:p w14:paraId="4516511C" w14:textId="77777777" w:rsidR="009648D7" w:rsidRPr="00DF079E" w:rsidRDefault="009648D7" w:rsidP="00D01E30">
            <w:pPr>
              <w:rPr>
                <w:rFonts w:cs="Times New Roman"/>
                <w:sz w:val="24"/>
                <w:szCs w:val="24"/>
              </w:rPr>
            </w:pPr>
            <w:r w:rsidRPr="00DF079E">
              <w:rPr>
                <w:rFonts w:cs="Times New Roman"/>
                <w:sz w:val="24"/>
                <w:szCs w:val="24"/>
              </w:rPr>
              <w:t>C. Tận dụng khai thác tối đa tài nguyên khoáng sản.</w:t>
            </w:r>
          </w:p>
          <w:p w14:paraId="043286CD" w14:textId="77777777" w:rsidR="009648D7" w:rsidRPr="00DF079E" w:rsidRDefault="009648D7" w:rsidP="00D01E30">
            <w:pPr>
              <w:rPr>
                <w:rFonts w:cs="Times New Roman"/>
                <w:sz w:val="24"/>
                <w:szCs w:val="24"/>
              </w:rPr>
            </w:pPr>
            <w:r w:rsidRPr="00DF079E">
              <w:rPr>
                <w:rFonts w:cs="Times New Roman"/>
                <w:color w:val="333333"/>
                <w:sz w:val="24"/>
                <w:szCs w:val="24"/>
              </w:rPr>
              <w:t xml:space="preserve">D. </w:t>
            </w:r>
            <w:r w:rsidRPr="00DF079E">
              <w:rPr>
                <w:rFonts w:cs="Times New Roman"/>
                <w:sz w:val="24"/>
                <w:szCs w:val="24"/>
              </w:rPr>
              <w:t>Sử dụng càng nhiều thuốc trừ sâu trên đồng ruộng.</w:t>
            </w:r>
          </w:p>
        </w:tc>
      </w:tr>
      <w:tr w:rsidR="009648D7" w:rsidRPr="00DF079E" w14:paraId="19B3921D" w14:textId="77777777" w:rsidTr="00D01E30">
        <w:tc>
          <w:tcPr>
            <w:tcW w:w="1135" w:type="dxa"/>
            <w:vMerge/>
            <w:shd w:val="clear" w:color="auto" w:fill="auto"/>
            <w:vAlign w:val="center"/>
          </w:tcPr>
          <w:p w14:paraId="7FA5E31C" w14:textId="77777777" w:rsidR="009648D7" w:rsidRPr="00DF079E" w:rsidRDefault="009648D7" w:rsidP="00D01E30">
            <w:pPr>
              <w:rPr>
                <w:rFonts w:cs="Times New Roman"/>
                <w:b/>
                <w:bCs/>
                <w:sz w:val="24"/>
                <w:szCs w:val="24"/>
                <w:lang w:val="es-MX"/>
              </w:rPr>
            </w:pPr>
          </w:p>
        </w:tc>
        <w:tc>
          <w:tcPr>
            <w:tcW w:w="9072" w:type="dxa"/>
            <w:shd w:val="clear" w:color="auto" w:fill="auto"/>
          </w:tcPr>
          <w:p w14:paraId="1A0695F8"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254.</w:t>
            </w:r>
            <w:r w:rsidRPr="00DF079E">
              <w:rPr>
                <w:rFonts w:cs="Times New Roman"/>
                <w:sz w:val="24"/>
                <w:szCs w:val="24"/>
              </w:rPr>
              <w:t> Những dạng tài nguyên khi sử dụng hợp lí sẽ có điều kiện phát triển phục hồi gọi là tài nguyên nào?</w:t>
            </w:r>
          </w:p>
          <w:p w14:paraId="09B41B0C"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Tài nguyên tái sinh.</w:t>
            </w:r>
          </w:p>
          <w:p w14:paraId="5D7E4791" w14:textId="77777777" w:rsidR="009648D7" w:rsidRPr="00DF079E" w:rsidRDefault="009648D7" w:rsidP="00D01E30">
            <w:pPr>
              <w:rPr>
                <w:rFonts w:cs="Times New Roman"/>
                <w:sz w:val="24"/>
                <w:szCs w:val="24"/>
              </w:rPr>
            </w:pPr>
            <w:r w:rsidRPr="00DF079E">
              <w:rPr>
                <w:rFonts w:cs="Times New Roman"/>
                <w:sz w:val="24"/>
                <w:szCs w:val="24"/>
              </w:rPr>
              <w:t>B. Tài nguyên sinh vật.</w:t>
            </w:r>
          </w:p>
          <w:p w14:paraId="508C65F5" w14:textId="77777777" w:rsidR="009648D7" w:rsidRPr="00DF079E" w:rsidRDefault="009648D7" w:rsidP="00D01E30">
            <w:pPr>
              <w:rPr>
                <w:rFonts w:cs="Times New Roman"/>
                <w:sz w:val="24"/>
                <w:szCs w:val="24"/>
              </w:rPr>
            </w:pPr>
            <w:r w:rsidRPr="00DF079E">
              <w:rPr>
                <w:rFonts w:cs="Times New Roman"/>
                <w:sz w:val="24"/>
                <w:szCs w:val="24"/>
              </w:rPr>
              <w:t>C. Tài nguyên không tái sinh.</w:t>
            </w:r>
          </w:p>
          <w:p w14:paraId="35305181" w14:textId="77777777" w:rsidR="009648D7" w:rsidRPr="00DF079E" w:rsidRDefault="009648D7" w:rsidP="00D01E30">
            <w:pPr>
              <w:rPr>
                <w:rFonts w:cs="Times New Roman"/>
                <w:bCs/>
                <w:color w:val="008000"/>
                <w:sz w:val="24"/>
                <w:szCs w:val="24"/>
              </w:rPr>
            </w:pPr>
            <w:r w:rsidRPr="00DF079E">
              <w:rPr>
                <w:rFonts w:cs="Times New Roman"/>
                <w:sz w:val="24"/>
                <w:szCs w:val="24"/>
              </w:rPr>
              <w:t>D. Tài nguyên năng lượng vĩnh cửu.</w:t>
            </w:r>
          </w:p>
        </w:tc>
      </w:tr>
      <w:tr w:rsidR="009648D7" w:rsidRPr="00DF079E" w14:paraId="08E20905" w14:textId="77777777" w:rsidTr="00D01E30">
        <w:tc>
          <w:tcPr>
            <w:tcW w:w="1135" w:type="dxa"/>
            <w:vMerge/>
            <w:shd w:val="clear" w:color="auto" w:fill="auto"/>
            <w:vAlign w:val="center"/>
          </w:tcPr>
          <w:p w14:paraId="18F92A9E" w14:textId="77777777" w:rsidR="009648D7" w:rsidRPr="00DF079E" w:rsidRDefault="009648D7" w:rsidP="00D01E30">
            <w:pPr>
              <w:rPr>
                <w:rFonts w:cs="Times New Roman"/>
                <w:b/>
                <w:bCs/>
                <w:sz w:val="24"/>
                <w:szCs w:val="24"/>
                <w:lang w:val="es-MX"/>
              </w:rPr>
            </w:pPr>
          </w:p>
        </w:tc>
        <w:tc>
          <w:tcPr>
            <w:tcW w:w="9072" w:type="dxa"/>
            <w:shd w:val="clear" w:color="auto" w:fill="auto"/>
          </w:tcPr>
          <w:p w14:paraId="29E4BF33"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255.</w:t>
            </w:r>
            <w:r w:rsidRPr="00DF079E">
              <w:rPr>
                <w:rFonts w:cs="Times New Roman"/>
                <w:b/>
                <w:sz w:val="24"/>
                <w:szCs w:val="24"/>
                <w:lang w:val="es-MX"/>
              </w:rPr>
              <w:t xml:space="preserve"> </w:t>
            </w:r>
            <w:r w:rsidRPr="00DF079E">
              <w:rPr>
                <w:rFonts w:cs="Times New Roman"/>
                <w:sz w:val="24"/>
                <w:szCs w:val="24"/>
              </w:rPr>
              <w:t>Các tổ chức và cá nhân gây ra sự cố môi trường cần có trách nhiệm gì?</w:t>
            </w:r>
          </w:p>
          <w:p w14:paraId="4787CC29"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Bồi thường và khắc phục hậu quả về mặt môi trường.</w:t>
            </w:r>
          </w:p>
          <w:p w14:paraId="3FB0296B" w14:textId="77777777" w:rsidR="009648D7" w:rsidRPr="00DF079E" w:rsidRDefault="009648D7" w:rsidP="00D01E30">
            <w:pPr>
              <w:rPr>
                <w:rFonts w:cs="Times New Roman"/>
                <w:sz w:val="24"/>
                <w:szCs w:val="24"/>
              </w:rPr>
            </w:pPr>
            <w:r w:rsidRPr="00DF079E">
              <w:rPr>
                <w:rFonts w:cs="Times New Roman"/>
                <w:sz w:val="24"/>
                <w:szCs w:val="24"/>
              </w:rPr>
              <w:t>B. Ngừng sản xuất.</w:t>
            </w:r>
          </w:p>
          <w:p w14:paraId="6431D69E" w14:textId="77777777" w:rsidR="009648D7" w:rsidRPr="00DF079E" w:rsidRDefault="009648D7" w:rsidP="00D01E30">
            <w:pPr>
              <w:rPr>
                <w:rFonts w:cs="Times New Roman"/>
                <w:sz w:val="24"/>
                <w:szCs w:val="24"/>
              </w:rPr>
            </w:pPr>
            <w:r w:rsidRPr="00DF079E">
              <w:rPr>
                <w:rFonts w:cs="Times New Roman"/>
                <w:sz w:val="24"/>
                <w:szCs w:val="24"/>
              </w:rPr>
              <w:t>C. Di dời cơ sở sản xuất ra khỏi khu dân cư.</w:t>
            </w:r>
          </w:p>
          <w:p w14:paraId="6703690D" w14:textId="77777777" w:rsidR="009648D7" w:rsidRPr="00DF079E" w:rsidRDefault="009648D7" w:rsidP="00D01E30">
            <w:pPr>
              <w:rPr>
                <w:rFonts w:cs="Times New Roman"/>
                <w:sz w:val="24"/>
                <w:szCs w:val="24"/>
              </w:rPr>
            </w:pPr>
            <w:r w:rsidRPr="00DF079E">
              <w:rPr>
                <w:rFonts w:cs="Times New Roman"/>
                <w:sz w:val="24"/>
                <w:szCs w:val="24"/>
              </w:rPr>
              <w:lastRenderedPageBreak/>
              <w:t>D. Thay đổi công nghệ sản xuất không gây ô nhiễm môi trường.</w:t>
            </w:r>
          </w:p>
        </w:tc>
      </w:tr>
      <w:tr w:rsidR="009648D7" w:rsidRPr="00DF079E" w14:paraId="633AFE13" w14:textId="77777777" w:rsidTr="00D01E30">
        <w:trPr>
          <w:trHeight w:val="2928"/>
        </w:trPr>
        <w:tc>
          <w:tcPr>
            <w:tcW w:w="1135" w:type="dxa"/>
            <w:vMerge/>
            <w:shd w:val="clear" w:color="auto" w:fill="auto"/>
            <w:vAlign w:val="center"/>
          </w:tcPr>
          <w:p w14:paraId="6280AA81" w14:textId="77777777" w:rsidR="009648D7" w:rsidRPr="00DF079E" w:rsidRDefault="009648D7" w:rsidP="00D01E30">
            <w:pPr>
              <w:rPr>
                <w:rFonts w:cs="Times New Roman"/>
                <w:b/>
                <w:bCs/>
                <w:sz w:val="24"/>
                <w:szCs w:val="24"/>
                <w:lang w:val="es-MX"/>
              </w:rPr>
            </w:pPr>
          </w:p>
        </w:tc>
        <w:tc>
          <w:tcPr>
            <w:tcW w:w="9072" w:type="dxa"/>
            <w:shd w:val="clear" w:color="auto" w:fill="auto"/>
          </w:tcPr>
          <w:p w14:paraId="7D19FEB6" w14:textId="77777777" w:rsidR="009648D7" w:rsidRPr="00DF079E" w:rsidRDefault="009648D7" w:rsidP="00D01E30">
            <w:pPr>
              <w:rPr>
                <w:rFonts w:cs="Times New Roman"/>
                <w:b/>
                <w:color w:val="0070C0"/>
                <w:sz w:val="24"/>
                <w:szCs w:val="24"/>
                <w:u w:val="single"/>
                <w:lang w:val="es-MX"/>
              </w:rPr>
            </w:pPr>
          </w:p>
          <w:p w14:paraId="694D82E0"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256.</w:t>
            </w:r>
            <w:r w:rsidRPr="00DF079E">
              <w:rPr>
                <w:rFonts w:cs="Times New Roman"/>
                <w:sz w:val="24"/>
                <w:szCs w:val="24"/>
              </w:rPr>
              <w:t xml:space="preserve"> Ô nhiễm môi trường là sự làm thay đổi không mong muốn các tính chất nào của môi trường?</w:t>
            </w:r>
          </w:p>
          <w:p w14:paraId="5DA2C7D4" w14:textId="77777777" w:rsidR="009648D7" w:rsidRPr="00DF079E" w:rsidRDefault="009648D7" w:rsidP="00D01E30">
            <w:pPr>
              <w:rPr>
                <w:rFonts w:cs="Times New Roman"/>
                <w:b/>
                <w:bCs/>
                <w:color w:val="FF0000"/>
                <w:sz w:val="24"/>
                <w:szCs w:val="24"/>
              </w:rPr>
            </w:pPr>
            <w:r w:rsidRPr="00DF079E">
              <w:rPr>
                <w:rFonts w:cs="Times New Roman"/>
                <w:b/>
                <w:bCs/>
                <w:color w:val="FF0000"/>
                <w:sz w:val="24"/>
                <w:szCs w:val="24"/>
              </w:rPr>
              <w:t>A. Vật lí, hóa học, sinh học.</w:t>
            </w:r>
          </w:p>
          <w:p w14:paraId="48D904E7" w14:textId="77777777" w:rsidR="009648D7" w:rsidRPr="00DF079E" w:rsidRDefault="009648D7" w:rsidP="00D01E30">
            <w:pPr>
              <w:rPr>
                <w:rFonts w:cs="Times New Roman"/>
                <w:sz w:val="24"/>
                <w:szCs w:val="24"/>
              </w:rPr>
            </w:pPr>
            <w:r w:rsidRPr="00DF079E">
              <w:rPr>
                <w:rFonts w:cs="Times New Roman"/>
                <w:sz w:val="24"/>
                <w:szCs w:val="24"/>
              </w:rPr>
              <w:t>B. Vật lí, sinh học, toán học.</w:t>
            </w:r>
          </w:p>
          <w:p w14:paraId="489DF98B" w14:textId="77777777" w:rsidR="009648D7" w:rsidRPr="00DF079E" w:rsidRDefault="009648D7" w:rsidP="00D01E30">
            <w:pPr>
              <w:rPr>
                <w:rFonts w:cs="Times New Roman"/>
                <w:sz w:val="24"/>
                <w:szCs w:val="24"/>
              </w:rPr>
            </w:pPr>
            <w:r w:rsidRPr="00DF079E">
              <w:rPr>
                <w:rFonts w:cs="Times New Roman"/>
                <w:sz w:val="24"/>
                <w:szCs w:val="24"/>
              </w:rPr>
              <w:t>C. Vật lí, hóa học, toán học.</w:t>
            </w:r>
          </w:p>
          <w:p w14:paraId="6F7B2B5A" w14:textId="77777777" w:rsidR="009648D7" w:rsidRPr="00DF079E" w:rsidRDefault="009648D7" w:rsidP="00D01E30">
            <w:pPr>
              <w:rPr>
                <w:rFonts w:cs="Times New Roman"/>
                <w:sz w:val="24"/>
                <w:szCs w:val="24"/>
              </w:rPr>
            </w:pPr>
            <w:r w:rsidRPr="00DF079E">
              <w:rPr>
                <w:rFonts w:cs="Times New Roman"/>
                <w:sz w:val="24"/>
                <w:szCs w:val="24"/>
              </w:rPr>
              <w:t>D. Vật lí, địa lí.</w:t>
            </w:r>
          </w:p>
        </w:tc>
      </w:tr>
      <w:tr w:rsidR="009648D7" w:rsidRPr="00DF079E" w14:paraId="778A8389" w14:textId="77777777" w:rsidTr="00D01E30">
        <w:trPr>
          <w:trHeight w:val="287"/>
        </w:trPr>
        <w:tc>
          <w:tcPr>
            <w:tcW w:w="1135" w:type="dxa"/>
            <w:vMerge/>
            <w:shd w:val="clear" w:color="auto" w:fill="auto"/>
            <w:vAlign w:val="center"/>
          </w:tcPr>
          <w:p w14:paraId="69320BC5" w14:textId="77777777" w:rsidR="009648D7" w:rsidRPr="00DF079E" w:rsidRDefault="009648D7" w:rsidP="00D01E30">
            <w:pPr>
              <w:rPr>
                <w:rFonts w:cs="Times New Roman"/>
                <w:b/>
                <w:bCs/>
                <w:sz w:val="24"/>
                <w:szCs w:val="24"/>
                <w:lang w:val="es-MX"/>
              </w:rPr>
            </w:pPr>
          </w:p>
        </w:tc>
        <w:tc>
          <w:tcPr>
            <w:tcW w:w="9072" w:type="dxa"/>
            <w:shd w:val="clear" w:color="auto" w:fill="auto"/>
          </w:tcPr>
          <w:p w14:paraId="3FFA81D9"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257.</w:t>
            </w:r>
            <w:r w:rsidRPr="00DF079E">
              <w:rPr>
                <w:rFonts w:cs="Times New Roman"/>
                <w:b/>
                <w:sz w:val="24"/>
                <w:szCs w:val="24"/>
                <w:lang w:val="es-MX"/>
              </w:rPr>
              <w:t xml:space="preserve"> </w:t>
            </w:r>
            <w:r w:rsidRPr="00DF079E">
              <w:rPr>
                <w:rFonts w:cs="Times New Roman"/>
                <w:sz w:val="24"/>
                <w:szCs w:val="24"/>
              </w:rPr>
              <w:t>Đối với chất thải công nghiệp và sinh hoạt, luật bảo vệ môi trường qui định: </w:t>
            </w:r>
          </w:p>
          <w:p w14:paraId="08543049" w14:textId="77777777" w:rsidR="009648D7" w:rsidRPr="00DF079E" w:rsidRDefault="009648D7" w:rsidP="00D01E30">
            <w:pPr>
              <w:rPr>
                <w:rFonts w:cs="Times New Roman"/>
                <w:sz w:val="24"/>
                <w:szCs w:val="24"/>
              </w:rPr>
            </w:pPr>
            <w:r w:rsidRPr="00DF079E">
              <w:rPr>
                <w:rFonts w:cs="Times New Roman"/>
                <w:b/>
                <w:color w:val="FF0000"/>
                <w:sz w:val="24"/>
                <w:szCs w:val="24"/>
              </w:rPr>
              <w:t>A. Các tổ chức, cá nhân phải có trách nhiệm xử lí chất thải bằng công nghệ thích hợp.</w:t>
            </w:r>
            <w:r w:rsidRPr="00DF079E">
              <w:rPr>
                <w:rFonts w:cs="Times New Roman"/>
                <w:sz w:val="24"/>
                <w:szCs w:val="24"/>
              </w:rPr>
              <w:br/>
              <w:t>B. Có thể đưa trực tiếp ra môi trường.</w:t>
            </w:r>
          </w:p>
          <w:p w14:paraId="20CD1AD1" w14:textId="77777777" w:rsidR="009648D7" w:rsidRPr="00DF079E" w:rsidRDefault="009648D7" w:rsidP="00D01E30">
            <w:pPr>
              <w:rPr>
                <w:rFonts w:cs="Times New Roman"/>
                <w:sz w:val="24"/>
                <w:szCs w:val="24"/>
              </w:rPr>
            </w:pPr>
            <w:r w:rsidRPr="00DF079E">
              <w:rPr>
                <w:rFonts w:cs="Times New Roman"/>
                <w:sz w:val="24"/>
                <w:szCs w:val="24"/>
              </w:rPr>
              <w:t>C. Có thể tự do chuyên chở chất thải từ nơi này sang nơi khác. </w:t>
            </w:r>
            <w:r w:rsidRPr="00DF079E">
              <w:rPr>
                <w:rFonts w:cs="Times New Roman"/>
                <w:sz w:val="24"/>
                <w:szCs w:val="24"/>
              </w:rPr>
              <w:br/>
              <w:t>D. Chôn vào đất.</w:t>
            </w:r>
          </w:p>
        </w:tc>
      </w:tr>
      <w:tr w:rsidR="009648D7" w:rsidRPr="00DF079E" w14:paraId="15902F67" w14:textId="77777777" w:rsidTr="00D01E30">
        <w:trPr>
          <w:trHeight w:val="260"/>
        </w:trPr>
        <w:tc>
          <w:tcPr>
            <w:tcW w:w="1135" w:type="dxa"/>
            <w:vMerge/>
            <w:shd w:val="clear" w:color="auto" w:fill="auto"/>
            <w:vAlign w:val="center"/>
          </w:tcPr>
          <w:p w14:paraId="17E52724" w14:textId="77777777" w:rsidR="009648D7" w:rsidRPr="00DF079E" w:rsidRDefault="009648D7" w:rsidP="00D01E30">
            <w:pPr>
              <w:rPr>
                <w:rFonts w:cs="Times New Roman"/>
                <w:b/>
                <w:bCs/>
                <w:sz w:val="24"/>
                <w:szCs w:val="24"/>
                <w:lang w:val="es-MX"/>
              </w:rPr>
            </w:pPr>
          </w:p>
        </w:tc>
        <w:tc>
          <w:tcPr>
            <w:tcW w:w="9072" w:type="dxa"/>
            <w:shd w:val="clear" w:color="auto" w:fill="auto"/>
          </w:tcPr>
          <w:p w14:paraId="4D1B5A08"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258.</w:t>
            </w:r>
            <w:r w:rsidRPr="00DF079E">
              <w:rPr>
                <w:rFonts w:cs="Times New Roman"/>
                <w:sz w:val="24"/>
                <w:szCs w:val="24"/>
              </w:rPr>
              <w:t xml:space="preserve"> Sử dụng nguồn năng lượng nào không gây hại cho môi trường?</w:t>
            </w:r>
          </w:p>
          <w:p w14:paraId="2D59C976"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Năng lượng mặt trời, năng lượng gió.</w:t>
            </w:r>
          </w:p>
          <w:p w14:paraId="68928490" w14:textId="77777777" w:rsidR="009648D7" w:rsidRPr="00DF079E" w:rsidRDefault="009648D7" w:rsidP="00D01E30">
            <w:pPr>
              <w:rPr>
                <w:rFonts w:cs="Times New Roman"/>
                <w:sz w:val="24"/>
                <w:szCs w:val="24"/>
              </w:rPr>
            </w:pPr>
            <w:r w:rsidRPr="00DF079E">
              <w:rPr>
                <w:rFonts w:cs="Times New Roman"/>
                <w:sz w:val="24"/>
                <w:szCs w:val="24"/>
              </w:rPr>
              <w:t>B. Năng lượng hạt nhân nguyên tử.</w:t>
            </w:r>
          </w:p>
          <w:p w14:paraId="57F47A34" w14:textId="77777777" w:rsidR="009648D7" w:rsidRPr="00DF079E" w:rsidRDefault="009648D7" w:rsidP="00D01E30">
            <w:pPr>
              <w:rPr>
                <w:rFonts w:cs="Times New Roman"/>
                <w:sz w:val="24"/>
                <w:szCs w:val="24"/>
              </w:rPr>
            </w:pPr>
            <w:r w:rsidRPr="00DF079E">
              <w:rPr>
                <w:rFonts w:cs="Times New Roman"/>
                <w:sz w:val="24"/>
                <w:szCs w:val="24"/>
              </w:rPr>
              <w:t>C. Năng lượng hóa học.</w:t>
            </w:r>
          </w:p>
          <w:p w14:paraId="5900FA53" w14:textId="77777777" w:rsidR="009648D7" w:rsidRPr="00DF079E" w:rsidRDefault="009648D7" w:rsidP="00D01E30">
            <w:pPr>
              <w:rPr>
                <w:rFonts w:cs="Times New Roman"/>
                <w:sz w:val="24"/>
                <w:szCs w:val="24"/>
              </w:rPr>
            </w:pPr>
            <w:r w:rsidRPr="00DF079E">
              <w:rPr>
                <w:rFonts w:cs="Times New Roman"/>
                <w:sz w:val="24"/>
                <w:szCs w:val="24"/>
              </w:rPr>
              <w:t>D. Năng lượng khí đốt, dầu mỏ than đá.</w:t>
            </w:r>
          </w:p>
        </w:tc>
      </w:tr>
      <w:tr w:rsidR="009648D7" w:rsidRPr="00DF079E" w14:paraId="3541CE54" w14:textId="77777777" w:rsidTr="00D01E30">
        <w:trPr>
          <w:trHeight w:val="251"/>
        </w:trPr>
        <w:tc>
          <w:tcPr>
            <w:tcW w:w="1135" w:type="dxa"/>
            <w:vMerge/>
            <w:shd w:val="clear" w:color="auto" w:fill="auto"/>
            <w:vAlign w:val="center"/>
          </w:tcPr>
          <w:p w14:paraId="57772F73" w14:textId="77777777" w:rsidR="009648D7" w:rsidRPr="00DF079E" w:rsidRDefault="009648D7" w:rsidP="00D01E30">
            <w:pPr>
              <w:rPr>
                <w:rFonts w:cs="Times New Roman"/>
                <w:b/>
                <w:bCs/>
                <w:sz w:val="24"/>
                <w:szCs w:val="24"/>
                <w:lang w:val="es-MX"/>
              </w:rPr>
            </w:pPr>
          </w:p>
        </w:tc>
        <w:tc>
          <w:tcPr>
            <w:tcW w:w="9072" w:type="dxa"/>
            <w:shd w:val="clear" w:color="auto" w:fill="auto"/>
          </w:tcPr>
          <w:p w14:paraId="12642EFD"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259.</w:t>
            </w:r>
            <w:r w:rsidRPr="00DF079E">
              <w:rPr>
                <w:rFonts w:cs="Times New Roman"/>
                <w:sz w:val="24"/>
                <w:szCs w:val="24"/>
              </w:rPr>
              <w:t xml:space="preserve"> Thuốc trừ sâu và các chất độc hóa học thải ra môi trường có thể làm ảnh hưởng đến các sinh vật trong hệ sinh thái, trong đó nhóm nào có nguy cơ cao nhất?</w:t>
            </w:r>
          </w:p>
          <w:p w14:paraId="286B5C14"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Sinh vật tiêu thụ bậc cao nhất.</w:t>
            </w:r>
          </w:p>
          <w:p w14:paraId="39B83FA3" w14:textId="77777777" w:rsidR="009648D7" w:rsidRPr="00DF079E" w:rsidRDefault="009648D7" w:rsidP="00D01E30">
            <w:pPr>
              <w:rPr>
                <w:rFonts w:cs="Times New Roman"/>
                <w:sz w:val="24"/>
                <w:szCs w:val="24"/>
              </w:rPr>
            </w:pPr>
            <w:r w:rsidRPr="00DF079E">
              <w:rPr>
                <w:rFonts w:cs="Times New Roman"/>
                <w:sz w:val="24"/>
                <w:szCs w:val="24"/>
              </w:rPr>
              <w:t>B. Sinh vật phân giải.</w:t>
            </w:r>
          </w:p>
          <w:p w14:paraId="6C6E17EB" w14:textId="77777777" w:rsidR="009648D7" w:rsidRPr="00DF079E" w:rsidRDefault="009648D7" w:rsidP="00D01E30">
            <w:pPr>
              <w:rPr>
                <w:rFonts w:cs="Times New Roman"/>
                <w:sz w:val="24"/>
                <w:szCs w:val="24"/>
              </w:rPr>
            </w:pPr>
            <w:r w:rsidRPr="00DF079E">
              <w:rPr>
                <w:rFonts w:cs="Times New Roman"/>
                <w:sz w:val="24"/>
                <w:szCs w:val="24"/>
              </w:rPr>
              <w:t>C. Sinh vật tiêu thụ bậc một.</w:t>
            </w:r>
          </w:p>
          <w:p w14:paraId="56988C0E" w14:textId="77777777" w:rsidR="009648D7" w:rsidRPr="00DF079E" w:rsidRDefault="009648D7" w:rsidP="00D01E30">
            <w:pPr>
              <w:rPr>
                <w:rFonts w:cs="Times New Roman"/>
                <w:sz w:val="24"/>
                <w:szCs w:val="24"/>
              </w:rPr>
            </w:pPr>
            <w:r w:rsidRPr="00DF079E">
              <w:rPr>
                <w:rFonts w:cs="Times New Roman"/>
                <w:sz w:val="24"/>
                <w:szCs w:val="24"/>
              </w:rPr>
              <w:t>D. Sinh vật sản xuất.</w:t>
            </w:r>
          </w:p>
        </w:tc>
      </w:tr>
      <w:tr w:rsidR="009648D7" w:rsidRPr="00DF079E" w14:paraId="1A39A235" w14:textId="77777777" w:rsidTr="00D01E30">
        <w:trPr>
          <w:trHeight w:val="328"/>
        </w:trPr>
        <w:tc>
          <w:tcPr>
            <w:tcW w:w="1135" w:type="dxa"/>
            <w:vMerge/>
            <w:shd w:val="clear" w:color="auto" w:fill="auto"/>
            <w:vAlign w:val="center"/>
          </w:tcPr>
          <w:p w14:paraId="38952CCE" w14:textId="77777777" w:rsidR="009648D7" w:rsidRPr="00DF079E" w:rsidRDefault="009648D7" w:rsidP="00D01E30">
            <w:pPr>
              <w:rPr>
                <w:rFonts w:cs="Times New Roman"/>
                <w:b/>
                <w:bCs/>
                <w:sz w:val="24"/>
                <w:szCs w:val="24"/>
                <w:lang w:val="es-MX"/>
              </w:rPr>
            </w:pPr>
          </w:p>
        </w:tc>
        <w:tc>
          <w:tcPr>
            <w:tcW w:w="9072" w:type="dxa"/>
            <w:shd w:val="clear" w:color="auto" w:fill="auto"/>
          </w:tcPr>
          <w:p w14:paraId="4DE4AED4" w14:textId="77777777" w:rsidR="009648D7" w:rsidRPr="00DF079E" w:rsidRDefault="009648D7" w:rsidP="00D01E30">
            <w:pPr>
              <w:rPr>
                <w:rFonts w:cs="Times New Roman"/>
                <w:sz w:val="24"/>
                <w:szCs w:val="24"/>
              </w:rPr>
            </w:pPr>
            <w:r w:rsidRPr="00DF079E">
              <w:rPr>
                <w:rFonts w:cs="Times New Roman"/>
                <w:b/>
                <w:color w:val="0070C0"/>
                <w:sz w:val="24"/>
                <w:szCs w:val="24"/>
                <w:u w:val="single"/>
                <w:lang w:val="es-MX"/>
              </w:rPr>
              <w:t>Câu 260.</w:t>
            </w:r>
            <w:r w:rsidRPr="00DF079E">
              <w:rPr>
                <w:rFonts w:cs="Times New Roman"/>
                <w:sz w:val="24"/>
                <w:szCs w:val="24"/>
              </w:rPr>
              <w:t xml:space="preserve"> Để cải tạo đất nghèo đạm, nâng cao năng suất cây trồng người ta sử dụng biện pháp nào?</w:t>
            </w:r>
          </w:p>
          <w:p w14:paraId="5913EC9B" w14:textId="77777777" w:rsidR="009648D7" w:rsidRPr="00DF079E" w:rsidRDefault="009648D7" w:rsidP="00D01E30">
            <w:pPr>
              <w:rPr>
                <w:rFonts w:cs="Times New Roman"/>
                <w:b/>
                <w:color w:val="FF0000"/>
                <w:sz w:val="24"/>
                <w:szCs w:val="24"/>
              </w:rPr>
            </w:pPr>
            <w:r w:rsidRPr="00DF079E">
              <w:rPr>
                <w:rFonts w:cs="Times New Roman"/>
                <w:b/>
                <w:color w:val="FF0000"/>
                <w:sz w:val="24"/>
                <w:szCs w:val="24"/>
              </w:rPr>
              <w:t>A. Trồng các cây họ Đậu.</w:t>
            </w:r>
          </w:p>
          <w:p w14:paraId="6C68DE3B" w14:textId="77777777" w:rsidR="009648D7" w:rsidRPr="00DF079E" w:rsidRDefault="009648D7" w:rsidP="00D01E30">
            <w:pPr>
              <w:rPr>
                <w:rFonts w:cs="Times New Roman"/>
                <w:sz w:val="24"/>
                <w:szCs w:val="24"/>
              </w:rPr>
            </w:pPr>
            <w:r w:rsidRPr="00DF079E">
              <w:rPr>
                <w:rFonts w:cs="Times New Roman"/>
                <w:sz w:val="24"/>
                <w:szCs w:val="24"/>
              </w:rPr>
              <w:t>B. Trồng các cây một năm.</w:t>
            </w:r>
          </w:p>
          <w:p w14:paraId="0E227B2B" w14:textId="77777777" w:rsidR="009648D7" w:rsidRPr="00DF079E" w:rsidRDefault="009648D7" w:rsidP="00D01E30">
            <w:pPr>
              <w:rPr>
                <w:rFonts w:cs="Times New Roman"/>
                <w:sz w:val="24"/>
                <w:szCs w:val="24"/>
              </w:rPr>
            </w:pPr>
            <w:r w:rsidRPr="00DF079E">
              <w:rPr>
                <w:rFonts w:cs="Times New Roman"/>
                <w:sz w:val="24"/>
                <w:szCs w:val="24"/>
              </w:rPr>
              <w:t>C. Sử dụng phân đạm hóa học.</w:t>
            </w:r>
          </w:p>
          <w:p w14:paraId="5BDBCC4E" w14:textId="77777777" w:rsidR="009648D7" w:rsidRPr="00DF079E" w:rsidRDefault="009648D7" w:rsidP="00D01E30">
            <w:pPr>
              <w:rPr>
                <w:rFonts w:cs="Times New Roman"/>
                <w:sz w:val="24"/>
                <w:szCs w:val="24"/>
              </w:rPr>
            </w:pPr>
            <w:r w:rsidRPr="00DF079E">
              <w:rPr>
                <w:rFonts w:cs="Times New Roman"/>
                <w:sz w:val="24"/>
                <w:szCs w:val="24"/>
              </w:rPr>
              <w:t>D. Trồng các cây lâu năm.</w:t>
            </w:r>
          </w:p>
        </w:tc>
      </w:tr>
    </w:tbl>
    <w:p w14:paraId="301084E0" w14:textId="77777777" w:rsidR="009648D7" w:rsidRPr="00DF079E" w:rsidRDefault="009648D7" w:rsidP="009648D7">
      <w:pPr>
        <w:rPr>
          <w:rFonts w:cs="Times New Roman"/>
          <w:b/>
          <w:color w:val="FF0000"/>
          <w:sz w:val="24"/>
          <w:szCs w:val="24"/>
        </w:rPr>
      </w:pPr>
    </w:p>
    <w:p w14:paraId="04C65301" w14:textId="77777777" w:rsidR="009648D7" w:rsidRPr="00DF079E" w:rsidRDefault="009648D7" w:rsidP="009648D7">
      <w:pPr>
        <w:rPr>
          <w:rFonts w:cs="Times New Roman"/>
          <w:b/>
          <w:color w:val="FF0000"/>
          <w:sz w:val="24"/>
          <w:szCs w:val="24"/>
        </w:rPr>
      </w:pPr>
      <w:r w:rsidRPr="00DF079E">
        <w:rPr>
          <w:rFonts w:cs="Times New Roman"/>
          <w:b/>
          <w:color w:val="FF0000"/>
          <w:sz w:val="24"/>
          <w:szCs w:val="24"/>
        </w:rPr>
        <w:tab/>
      </w:r>
      <w:r w:rsidRPr="00DF079E">
        <w:rPr>
          <w:rFonts w:cs="Times New Roman"/>
          <w:b/>
          <w:color w:val="FF0000"/>
          <w:sz w:val="24"/>
          <w:szCs w:val="24"/>
        </w:rPr>
        <w:tab/>
      </w:r>
      <w:r w:rsidRPr="00DF079E">
        <w:rPr>
          <w:rFonts w:cs="Times New Roman"/>
          <w:b/>
          <w:color w:val="FF0000"/>
          <w:sz w:val="24"/>
          <w:szCs w:val="24"/>
        </w:rPr>
        <w:tab/>
      </w:r>
      <w:r w:rsidRPr="00DF079E">
        <w:rPr>
          <w:rFonts w:cs="Times New Roman"/>
          <w:b/>
          <w:color w:val="FF0000"/>
          <w:sz w:val="24"/>
          <w:szCs w:val="24"/>
        </w:rPr>
        <w:tab/>
      </w:r>
      <w:r w:rsidRPr="00DF079E">
        <w:rPr>
          <w:rFonts w:cs="Times New Roman"/>
          <w:b/>
          <w:color w:val="000000" w:themeColor="text1"/>
          <w:sz w:val="24"/>
          <w:szCs w:val="24"/>
        </w:rPr>
        <w:t>………….HẾT……………</w:t>
      </w:r>
    </w:p>
    <w:p w14:paraId="476B07BB" w14:textId="77777777" w:rsidR="009648D7" w:rsidRPr="00DF079E" w:rsidRDefault="009648D7" w:rsidP="009648D7">
      <w:pPr>
        <w:rPr>
          <w:rFonts w:cs="Times New Roman"/>
          <w:b/>
          <w:color w:val="FF0000"/>
          <w:sz w:val="24"/>
          <w:szCs w:val="24"/>
        </w:rPr>
      </w:pPr>
    </w:p>
    <w:p w14:paraId="70147DE0" w14:textId="77777777" w:rsidR="009648D7" w:rsidRPr="00DF079E" w:rsidRDefault="009648D7" w:rsidP="009648D7">
      <w:pPr>
        <w:tabs>
          <w:tab w:val="left" w:pos="230"/>
        </w:tabs>
        <w:rPr>
          <w:rFonts w:cs="Times New Roman"/>
          <w:b/>
          <w:color w:val="FF0000"/>
          <w:sz w:val="24"/>
          <w:szCs w:val="24"/>
        </w:rPr>
      </w:pPr>
    </w:p>
    <w:p w14:paraId="5D2DFE9F" w14:textId="77777777" w:rsidR="009648D7" w:rsidRPr="00DF079E" w:rsidRDefault="009648D7" w:rsidP="009648D7">
      <w:pPr>
        <w:rPr>
          <w:rFonts w:cs="Times New Roman"/>
          <w:b/>
          <w:sz w:val="24"/>
          <w:szCs w:val="24"/>
        </w:rPr>
      </w:pPr>
    </w:p>
    <w:p w14:paraId="488E0A87" w14:textId="77777777" w:rsidR="00486CA1" w:rsidRPr="00B80CE9" w:rsidRDefault="00486CA1" w:rsidP="00486CA1">
      <w:pPr>
        <w:rPr>
          <w:rFonts w:cs="Times New Roman"/>
          <w:sz w:val="24"/>
          <w:szCs w:val="24"/>
        </w:rPr>
      </w:pPr>
    </w:p>
    <w:p w14:paraId="7F722955" w14:textId="77777777" w:rsidR="00E0629C" w:rsidRPr="00E0629C" w:rsidRDefault="00E0629C" w:rsidP="00E0629C">
      <w:pPr>
        <w:rPr>
          <w:rFonts w:cs="Times New Roman"/>
          <w:b/>
          <w:sz w:val="24"/>
          <w:szCs w:val="24"/>
          <w:lang w:val="es-MX"/>
        </w:rPr>
      </w:pPr>
      <w:r w:rsidRPr="00E0629C">
        <w:rPr>
          <w:rFonts w:cs="Times New Roman"/>
          <w:b/>
          <w:sz w:val="24"/>
          <w:szCs w:val="24"/>
          <w:lang w:val="es-MX"/>
        </w:rPr>
        <w:lastRenderedPageBreak/>
        <w:t>Tài liệu được chia sẻ bởi Website VnTeach.Com</w:t>
      </w:r>
    </w:p>
    <w:p w14:paraId="0C36C50C" w14:textId="59A8AFB8" w:rsidR="004336BB" w:rsidRPr="00FA33B7" w:rsidRDefault="00E0629C" w:rsidP="00E0629C">
      <w:pPr>
        <w:rPr>
          <w:rFonts w:cs="Times New Roman"/>
          <w:b/>
          <w:sz w:val="24"/>
          <w:szCs w:val="24"/>
          <w:lang w:val="es-MX"/>
        </w:rPr>
      </w:pPr>
      <w:r w:rsidRPr="00E0629C">
        <w:rPr>
          <w:rFonts w:cs="Times New Roman"/>
          <w:b/>
          <w:sz w:val="24"/>
          <w:szCs w:val="24"/>
          <w:lang w:val="es-MX"/>
        </w:rPr>
        <w:t>https://www.vnteach.com</w:t>
      </w:r>
    </w:p>
    <w:p w14:paraId="2C321555" w14:textId="77777777" w:rsidR="004336BB" w:rsidRPr="00FA33B7" w:rsidRDefault="004336BB" w:rsidP="004336BB">
      <w:pPr>
        <w:rPr>
          <w:rFonts w:cs="Times New Roman"/>
          <w:b/>
          <w:color w:val="FF0000"/>
          <w:sz w:val="24"/>
          <w:szCs w:val="24"/>
        </w:rPr>
      </w:pPr>
      <w:r w:rsidRPr="00FA33B7">
        <w:rPr>
          <w:rFonts w:cs="Times New Roman"/>
          <w:b/>
          <w:color w:val="FF0000"/>
          <w:sz w:val="24"/>
          <w:szCs w:val="24"/>
        </w:rPr>
        <w:t xml:space="preserve"> </w:t>
      </w:r>
    </w:p>
    <w:p w14:paraId="18692BA8" w14:textId="77777777" w:rsidR="004336BB" w:rsidRPr="00FA33B7" w:rsidRDefault="004336BB" w:rsidP="004336BB">
      <w:pPr>
        <w:rPr>
          <w:rFonts w:cs="Times New Roman"/>
          <w:b/>
          <w:sz w:val="24"/>
          <w:szCs w:val="24"/>
          <w:lang w:val="es-MX"/>
        </w:rPr>
      </w:pPr>
    </w:p>
    <w:p w14:paraId="15BC9457" w14:textId="77777777" w:rsidR="004336BB" w:rsidRPr="00FA33B7" w:rsidRDefault="004336BB" w:rsidP="004336BB">
      <w:pPr>
        <w:rPr>
          <w:rFonts w:cs="Times New Roman"/>
          <w:b/>
          <w:sz w:val="24"/>
          <w:szCs w:val="24"/>
          <w:lang w:val="es-MX"/>
        </w:rPr>
      </w:pPr>
    </w:p>
    <w:p w14:paraId="7E938BF1" w14:textId="77777777" w:rsidR="004336BB" w:rsidRPr="00FA33B7" w:rsidRDefault="004336BB" w:rsidP="004336BB">
      <w:pPr>
        <w:rPr>
          <w:rFonts w:cs="Times New Roman"/>
          <w:b/>
          <w:color w:val="FF0000"/>
          <w:sz w:val="24"/>
          <w:szCs w:val="24"/>
          <w:lang w:val="vi-VN"/>
        </w:rPr>
      </w:pPr>
    </w:p>
    <w:p w14:paraId="7D6CA18C" w14:textId="41F713FB" w:rsidR="00693853" w:rsidRPr="00FA33B7" w:rsidRDefault="00693853" w:rsidP="003A1B96">
      <w:pPr>
        <w:rPr>
          <w:rFonts w:cs="Times New Roman"/>
          <w:b/>
          <w:sz w:val="24"/>
          <w:szCs w:val="24"/>
        </w:rPr>
      </w:pPr>
    </w:p>
    <w:sectPr w:rsidR="00693853" w:rsidRPr="00FA33B7" w:rsidSect="005F65EE">
      <w:footerReference w:type="default" r:id="rId123"/>
      <w:pgSz w:w="11907" w:h="16840" w:code="9"/>
      <w:pgMar w:top="1134" w:right="1134" w:bottom="1134" w:left="1701" w:header="720" w:footer="4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581E3" w14:textId="77777777" w:rsidR="00A074C6" w:rsidRDefault="00A074C6" w:rsidP="005F65EE">
      <w:pPr>
        <w:spacing w:after="0" w:line="240" w:lineRule="auto"/>
      </w:pPr>
      <w:r>
        <w:separator/>
      </w:r>
    </w:p>
  </w:endnote>
  <w:endnote w:type="continuationSeparator" w:id="0">
    <w:p w14:paraId="683EB355" w14:textId="77777777" w:rsidR="00A074C6" w:rsidRDefault="00A074C6" w:rsidP="005F6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notTrueType/>
    <w:pitch w:val="default"/>
  </w:font>
  <w:font w:name="Open Sans">
    <w:altName w:val="Arial"/>
    <w:charset w:val="00"/>
    <w:family w:val="swiss"/>
    <w:pitch w:val="variable"/>
    <w:sig w:usb0="E00002EF" w:usb1="4000205B" w:usb2="00000028" w:usb3="00000000" w:csb0="0000019F" w:csb1="00000000"/>
  </w:font>
  <w:font w:name="Times New Roman Regular">
    <w:altName w:val="Times New Roman"/>
    <w:charset w:val="00"/>
    <w:family w:val="auto"/>
    <w:pitch w:val="default"/>
    <w:sig w:usb0="00000000" w:usb1="00000000" w:usb2="00000001" w:usb3="00000000" w:csb0="400001BF" w:csb1="DFF7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Roboto">
    <w:charset w:val="00"/>
    <w:family w:val="auto"/>
    <w:pitch w:val="variable"/>
    <w:sig w:usb0="E0000AFF" w:usb1="5000217F" w:usb2="00000021" w:usb3="00000000" w:csb0="0000019F" w:csb1="00000000"/>
  </w:font>
  <w:font w:name="Nunito Sans">
    <w:altName w:val="Segoe Print"/>
    <w:charset w:val="00"/>
    <w:family w:val="auto"/>
    <w:pitch w:val="variable"/>
    <w:sig w:usb0="A00002FF" w:usb1="5000204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2053F" w14:textId="77777777" w:rsidR="00034348" w:rsidRDefault="00034348" w:rsidP="005F65EE">
    <w:pPr>
      <w:pStyle w:val="Footer"/>
      <w:tabs>
        <w:tab w:val="clear" w:pos="4680"/>
        <w:tab w:val="clear" w:pos="9360"/>
      </w:tabs>
      <w:jc w:val="center"/>
      <w:rPr>
        <w:caps/>
        <w:noProof/>
        <w:color w:val="4472C4" w:themeColor="accent1"/>
      </w:rPr>
    </w:pPr>
    <w:r w:rsidRPr="005F65EE">
      <w:rPr>
        <w:caps/>
        <w:color w:val="4472C4" w:themeColor="accent1"/>
      </w:rPr>
      <w:t>-</w:t>
    </w:r>
    <w:r>
      <w:rPr>
        <w:caps/>
        <w:color w:val="4472C4" w:themeColor="accent1"/>
      </w:rPr>
      <w:t xml:space="preserve"> </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88381B">
      <w:rPr>
        <w:caps/>
        <w:noProof/>
        <w:color w:val="4472C4" w:themeColor="accent1"/>
      </w:rPr>
      <w:t>132</w:t>
    </w:r>
    <w:r>
      <w:rPr>
        <w:caps/>
        <w:noProof/>
        <w:color w:val="4472C4" w:themeColor="accent1"/>
      </w:rPr>
      <w:fldChar w:fldCharType="end"/>
    </w:r>
    <w:r>
      <w:rPr>
        <w:caps/>
        <w:noProof/>
        <w:color w:val="4472C4" w:themeColor="accent1"/>
      </w:rPr>
      <w:t xml:space="preserve"> -</w:t>
    </w:r>
  </w:p>
  <w:p w14:paraId="7BC017C0" w14:textId="77777777" w:rsidR="00034348" w:rsidRDefault="000343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2EEA1" w14:textId="77777777" w:rsidR="00A074C6" w:rsidRDefault="00A074C6" w:rsidP="005F65EE">
      <w:pPr>
        <w:spacing w:after="0" w:line="240" w:lineRule="auto"/>
      </w:pPr>
      <w:r>
        <w:separator/>
      </w:r>
    </w:p>
  </w:footnote>
  <w:footnote w:type="continuationSeparator" w:id="0">
    <w:p w14:paraId="77D9C84B" w14:textId="77777777" w:rsidR="00A074C6" w:rsidRDefault="00A074C6" w:rsidP="005F65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15:restartNumberingAfterBreak="0">
    <w:nsid w:val="00AD0B50"/>
    <w:multiLevelType w:val="hybridMultilevel"/>
    <w:tmpl w:val="15F47C0A"/>
    <w:lvl w:ilvl="0" w:tplc="1BE478B8">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63174F"/>
    <w:multiLevelType w:val="multilevel"/>
    <w:tmpl w:val="0363174F"/>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15:restartNumberingAfterBreak="0">
    <w:nsid w:val="03F27B6F"/>
    <w:multiLevelType w:val="multilevel"/>
    <w:tmpl w:val="69427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35564C"/>
    <w:multiLevelType w:val="multilevel"/>
    <w:tmpl w:val="0635564C"/>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15:restartNumberingAfterBreak="0">
    <w:nsid w:val="07FF026A"/>
    <w:multiLevelType w:val="multilevel"/>
    <w:tmpl w:val="07FF026A"/>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15:restartNumberingAfterBreak="0">
    <w:nsid w:val="0CF25009"/>
    <w:multiLevelType w:val="multilevel"/>
    <w:tmpl w:val="0CF25009"/>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15:restartNumberingAfterBreak="0">
    <w:nsid w:val="10525589"/>
    <w:multiLevelType w:val="multilevel"/>
    <w:tmpl w:val="10525589"/>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15:restartNumberingAfterBreak="0">
    <w:nsid w:val="10DE5742"/>
    <w:multiLevelType w:val="multilevel"/>
    <w:tmpl w:val="A5EC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DC398C"/>
    <w:multiLevelType w:val="multilevel"/>
    <w:tmpl w:val="E37E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F20CAB"/>
    <w:multiLevelType w:val="multilevel"/>
    <w:tmpl w:val="12F20CAB"/>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1423476F"/>
    <w:multiLevelType w:val="hybridMultilevel"/>
    <w:tmpl w:val="4FF4C660"/>
    <w:lvl w:ilvl="0" w:tplc="67F81E94">
      <w:start w:val="1"/>
      <w:numFmt w:val="decimal"/>
      <w:lvlText w:val="Câu %1."/>
      <w:lvlJc w:val="left"/>
      <w:pPr>
        <w:ind w:left="720" w:hanging="360"/>
      </w:pPr>
      <w:rPr>
        <w:rFonts w:ascii="Times New Roman Bold" w:hAnsi="Times New Roman Bold" w:hint="default"/>
        <w:b/>
        <w:i w:val="0"/>
        <w:color w:val="0000FF"/>
        <w:sz w:val="24"/>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941B21"/>
    <w:multiLevelType w:val="multilevel"/>
    <w:tmpl w:val="F56E2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6528F7"/>
    <w:multiLevelType w:val="multilevel"/>
    <w:tmpl w:val="226528F7"/>
    <w:lvl w:ilvl="0">
      <w:start w:val="1"/>
      <w:numFmt w:val="upperLetter"/>
      <w:lvlText w:val="%1."/>
      <w:lvlJc w:val="left"/>
      <w:pPr>
        <w:ind w:left="644" w:hanging="360"/>
      </w:pPr>
      <w:rPr>
        <w:rFonts w:eastAsia="Open San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23437434"/>
    <w:multiLevelType w:val="multilevel"/>
    <w:tmpl w:val="23437434"/>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 w15:restartNumberingAfterBreak="0">
    <w:nsid w:val="29D04814"/>
    <w:multiLevelType w:val="multilevel"/>
    <w:tmpl w:val="29D04814"/>
    <w:lvl w:ilvl="0">
      <w:start w:val="1"/>
      <w:numFmt w:val="upperLetter"/>
      <w:lvlText w:val="%1."/>
      <w:lvlJc w:val="left"/>
      <w:pPr>
        <w:ind w:left="786" w:hanging="360"/>
      </w:pPr>
      <w:rPr>
        <w:rFonts w:hint="default"/>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 w15:restartNumberingAfterBreak="0">
    <w:nsid w:val="2B7573E3"/>
    <w:multiLevelType w:val="multilevel"/>
    <w:tmpl w:val="2B7573E3"/>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2BC90A28"/>
    <w:multiLevelType w:val="multilevel"/>
    <w:tmpl w:val="2BC90A28"/>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7" w15:restartNumberingAfterBreak="0">
    <w:nsid w:val="2FDA0BC7"/>
    <w:multiLevelType w:val="multilevel"/>
    <w:tmpl w:val="2FDA0BC7"/>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30EB69EE"/>
    <w:multiLevelType w:val="multilevel"/>
    <w:tmpl w:val="30EB69EE"/>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33823C29"/>
    <w:multiLevelType w:val="multilevel"/>
    <w:tmpl w:val="33823C29"/>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0" w15:restartNumberingAfterBreak="0">
    <w:nsid w:val="357A50E1"/>
    <w:multiLevelType w:val="multilevel"/>
    <w:tmpl w:val="357A50E1"/>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36C7419D"/>
    <w:multiLevelType w:val="multilevel"/>
    <w:tmpl w:val="B2B0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9A5409"/>
    <w:multiLevelType w:val="multilevel"/>
    <w:tmpl w:val="3A9A5409"/>
    <w:lvl w:ilvl="0">
      <w:start w:val="1"/>
      <w:numFmt w:val="upperLetter"/>
      <w:lvlText w:val="%1."/>
      <w:lvlJc w:val="left"/>
      <w:pPr>
        <w:ind w:left="644" w:hanging="360"/>
      </w:pPr>
      <w:rPr>
        <w:rFonts w:ascii="Times New Roman" w:eastAsiaTheme="minorEastAsia" w:hAnsi="Times New Roman" w:cs="Times New Roman"/>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3F9E4A9E"/>
    <w:multiLevelType w:val="multilevel"/>
    <w:tmpl w:val="3F9E4A9E"/>
    <w:lvl w:ilvl="0">
      <w:start w:val="1"/>
      <w:numFmt w:val="upperLetter"/>
      <w:lvlText w:val="%1."/>
      <w:lvlJc w:val="left"/>
      <w:pPr>
        <w:ind w:left="644" w:hanging="360"/>
      </w:pPr>
      <w:rPr>
        <w:rFonts w:hint="default"/>
        <w:color w:val="FF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4" w15:restartNumberingAfterBreak="0">
    <w:nsid w:val="46823A37"/>
    <w:multiLevelType w:val="multilevel"/>
    <w:tmpl w:val="46823A37"/>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4A5C449B"/>
    <w:multiLevelType w:val="multilevel"/>
    <w:tmpl w:val="2C5C3CB6"/>
    <w:lvl w:ilvl="0">
      <w:start w:val="1"/>
      <w:numFmt w:val="upperLetter"/>
      <w:suff w:val="space"/>
      <w:lvlText w:val="%1."/>
      <w:lvlJc w:val="left"/>
      <w:rPr>
        <w:rFonts w:hint="default"/>
        <w:b/>
        <w:b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AA315A3"/>
    <w:multiLevelType w:val="multilevel"/>
    <w:tmpl w:val="4AA315A3"/>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4AB83590"/>
    <w:multiLevelType w:val="hybridMultilevel"/>
    <w:tmpl w:val="5E3485A6"/>
    <w:lvl w:ilvl="0" w:tplc="74E4B918">
      <w:start w:val="1"/>
      <w:numFmt w:val="upperLetter"/>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38" w15:restartNumberingAfterBreak="0">
    <w:nsid w:val="4AD474B7"/>
    <w:multiLevelType w:val="multilevel"/>
    <w:tmpl w:val="13AE389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eastAsia="Times New Roman"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4B0B85"/>
    <w:multiLevelType w:val="multilevel"/>
    <w:tmpl w:val="4C4B0B85"/>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0" w15:restartNumberingAfterBreak="0">
    <w:nsid w:val="4EAA24A3"/>
    <w:multiLevelType w:val="multilevel"/>
    <w:tmpl w:val="4EAA24A3"/>
    <w:lvl w:ilvl="0">
      <w:start w:val="2"/>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1" w15:restartNumberingAfterBreak="0">
    <w:nsid w:val="50C02673"/>
    <w:multiLevelType w:val="multilevel"/>
    <w:tmpl w:val="50C02673"/>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2" w15:restartNumberingAfterBreak="0">
    <w:nsid w:val="51753F3A"/>
    <w:multiLevelType w:val="hybridMultilevel"/>
    <w:tmpl w:val="08062CD0"/>
    <w:lvl w:ilvl="0" w:tplc="4BA4367E">
      <w:start w:val="1"/>
      <w:numFmt w:val="upperLetter"/>
      <w:lvlText w:val="%1."/>
      <w:lvlJc w:val="left"/>
      <w:pPr>
        <w:ind w:left="1336" w:hanging="360"/>
      </w:pPr>
      <w:rPr>
        <w:rFonts w:hint="default"/>
        <w:b w:val="0"/>
      </w:rPr>
    </w:lvl>
    <w:lvl w:ilvl="1" w:tplc="04090019" w:tentative="1">
      <w:start w:val="1"/>
      <w:numFmt w:val="lowerLetter"/>
      <w:lvlText w:val="%2."/>
      <w:lvlJc w:val="left"/>
      <w:pPr>
        <w:ind w:left="2056" w:hanging="360"/>
      </w:pPr>
    </w:lvl>
    <w:lvl w:ilvl="2" w:tplc="0409001B" w:tentative="1">
      <w:start w:val="1"/>
      <w:numFmt w:val="lowerRoman"/>
      <w:lvlText w:val="%3."/>
      <w:lvlJc w:val="right"/>
      <w:pPr>
        <w:ind w:left="2776" w:hanging="180"/>
      </w:pPr>
    </w:lvl>
    <w:lvl w:ilvl="3" w:tplc="0409000F" w:tentative="1">
      <w:start w:val="1"/>
      <w:numFmt w:val="decimal"/>
      <w:lvlText w:val="%4."/>
      <w:lvlJc w:val="left"/>
      <w:pPr>
        <w:ind w:left="3496" w:hanging="360"/>
      </w:pPr>
    </w:lvl>
    <w:lvl w:ilvl="4" w:tplc="04090019" w:tentative="1">
      <w:start w:val="1"/>
      <w:numFmt w:val="lowerLetter"/>
      <w:lvlText w:val="%5."/>
      <w:lvlJc w:val="left"/>
      <w:pPr>
        <w:ind w:left="4216" w:hanging="360"/>
      </w:pPr>
    </w:lvl>
    <w:lvl w:ilvl="5" w:tplc="0409001B" w:tentative="1">
      <w:start w:val="1"/>
      <w:numFmt w:val="lowerRoman"/>
      <w:lvlText w:val="%6."/>
      <w:lvlJc w:val="right"/>
      <w:pPr>
        <w:ind w:left="4936" w:hanging="180"/>
      </w:pPr>
    </w:lvl>
    <w:lvl w:ilvl="6" w:tplc="0409000F" w:tentative="1">
      <w:start w:val="1"/>
      <w:numFmt w:val="decimal"/>
      <w:lvlText w:val="%7."/>
      <w:lvlJc w:val="left"/>
      <w:pPr>
        <w:ind w:left="5656" w:hanging="360"/>
      </w:pPr>
    </w:lvl>
    <w:lvl w:ilvl="7" w:tplc="04090019" w:tentative="1">
      <w:start w:val="1"/>
      <w:numFmt w:val="lowerLetter"/>
      <w:lvlText w:val="%8."/>
      <w:lvlJc w:val="left"/>
      <w:pPr>
        <w:ind w:left="6376" w:hanging="360"/>
      </w:pPr>
    </w:lvl>
    <w:lvl w:ilvl="8" w:tplc="0409001B" w:tentative="1">
      <w:start w:val="1"/>
      <w:numFmt w:val="lowerRoman"/>
      <w:lvlText w:val="%9."/>
      <w:lvlJc w:val="right"/>
      <w:pPr>
        <w:ind w:left="7096" w:hanging="180"/>
      </w:pPr>
    </w:lvl>
  </w:abstractNum>
  <w:abstractNum w:abstractNumId="43" w15:restartNumberingAfterBreak="0">
    <w:nsid w:val="534548FC"/>
    <w:multiLevelType w:val="multilevel"/>
    <w:tmpl w:val="80B0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483526"/>
    <w:multiLevelType w:val="multilevel"/>
    <w:tmpl w:val="53483526"/>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5" w15:restartNumberingAfterBreak="0">
    <w:nsid w:val="55E877B3"/>
    <w:multiLevelType w:val="hybridMultilevel"/>
    <w:tmpl w:val="28B4E726"/>
    <w:lvl w:ilvl="0" w:tplc="7E309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92F2F3F"/>
    <w:multiLevelType w:val="multilevel"/>
    <w:tmpl w:val="592F2F3F"/>
    <w:lvl w:ilvl="0">
      <w:start w:val="1"/>
      <w:numFmt w:val="upperLetter"/>
      <w:lvlText w:val="%1."/>
      <w:lvlJc w:val="left"/>
      <w:pPr>
        <w:ind w:left="644" w:hanging="360"/>
      </w:pPr>
      <w:rPr>
        <w:rFonts w:hint="default"/>
        <w:b/>
        <w:color w:val="FF0000"/>
        <w:sz w:val="28"/>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7" w15:restartNumberingAfterBreak="0">
    <w:nsid w:val="59CF280F"/>
    <w:multiLevelType w:val="hybridMultilevel"/>
    <w:tmpl w:val="BC745198"/>
    <w:lvl w:ilvl="0" w:tplc="FBA8E4A8">
      <w:start w:val="1"/>
      <w:numFmt w:val="upperLetter"/>
      <w:lvlText w:val="%1."/>
      <w:lvlJc w:val="left"/>
      <w:pPr>
        <w:ind w:left="1348" w:hanging="360"/>
      </w:pPr>
      <w:rPr>
        <w:rFonts w:hint="default"/>
        <w:b w:val="0"/>
        <w:color w:val="FF0000"/>
      </w:rPr>
    </w:lvl>
    <w:lvl w:ilvl="1" w:tplc="04090019" w:tentative="1">
      <w:start w:val="1"/>
      <w:numFmt w:val="lowerLetter"/>
      <w:lvlText w:val="%2."/>
      <w:lvlJc w:val="left"/>
      <w:pPr>
        <w:ind w:left="2068" w:hanging="360"/>
      </w:pPr>
    </w:lvl>
    <w:lvl w:ilvl="2" w:tplc="0409001B" w:tentative="1">
      <w:start w:val="1"/>
      <w:numFmt w:val="lowerRoman"/>
      <w:lvlText w:val="%3."/>
      <w:lvlJc w:val="right"/>
      <w:pPr>
        <w:ind w:left="2788" w:hanging="180"/>
      </w:pPr>
    </w:lvl>
    <w:lvl w:ilvl="3" w:tplc="0409000F" w:tentative="1">
      <w:start w:val="1"/>
      <w:numFmt w:val="decimal"/>
      <w:lvlText w:val="%4."/>
      <w:lvlJc w:val="left"/>
      <w:pPr>
        <w:ind w:left="3508" w:hanging="360"/>
      </w:pPr>
    </w:lvl>
    <w:lvl w:ilvl="4" w:tplc="04090019" w:tentative="1">
      <w:start w:val="1"/>
      <w:numFmt w:val="lowerLetter"/>
      <w:lvlText w:val="%5."/>
      <w:lvlJc w:val="left"/>
      <w:pPr>
        <w:ind w:left="4228" w:hanging="360"/>
      </w:pPr>
    </w:lvl>
    <w:lvl w:ilvl="5" w:tplc="0409001B" w:tentative="1">
      <w:start w:val="1"/>
      <w:numFmt w:val="lowerRoman"/>
      <w:lvlText w:val="%6."/>
      <w:lvlJc w:val="right"/>
      <w:pPr>
        <w:ind w:left="4948" w:hanging="180"/>
      </w:pPr>
    </w:lvl>
    <w:lvl w:ilvl="6" w:tplc="0409000F" w:tentative="1">
      <w:start w:val="1"/>
      <w:numFmt w:val="decimal"/>
      <w:lvlText w:val="%7."/>
      <w:lvlJc w:val="left"/>
      <w:pPr>
        <w:ind w:left="5668" w:hanging="360"/>
      </w:pPr>
    </w:lvl>
    <w:lvl w:ilvl="7" w:tplc="04090019" w:tentative="1">
      <w:start w:val="1"/>
      <w:numFmt w:val="lowerLetter"/>
      <w:lvlText w:val="%8."/>
      <w:lvlJc w:val="left"/>
      <w:pPr>
        <w:ind w:left="6388" w:hanging="360"/>
      </w:pPr>
    </w:lvl>
    <w:lvl w:ilvl="8" w:tplc="0409001B" w:tentative="1">
      <w:start w:val="1"/>
      <w:numFmt w:val="lowerRoman"/>
      <w:lvlText w:val="%9."/>
      <w:lvlJc w:val="right"/>
      <w:pPr>
        <w:ind w:left="7108" w:hanging="180"/>
      </w:pPr>
    </w:lvl>
  </w:abstractNum>
  <w:abstractNum w:abstractNumId="48" w15:restartNumberingAfterBreak="0">
    <w:nsid w:val="5E104389"/>
    <w:multiLevelType w:val="multilevel"/>
    <w:tmpl w:val="5E104389"/>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9" w15:restartNumberingAfterBreak="0">
    <w:nsid w:val="607A7EF6"/>
    <w:multiLevelType w:val="hybridMultilevel"/>
    <w:tmpl w:val="8346A2A0"/>
    <w:lvl w:ilvl="0" w:tplc="479EF674">
      <w:start w:val="1"/>
      <w:numFmt w:val="upperLetter"/>
      <w:lvlText w:val="%1."/>
      <w:lvlJc w:val="left"/>
      <w:pPr>
        <w:ind w:left="1336" w:hanging="360"/>
      </w:pPr>
      <w:rPr>
        <w:rFonts w:hint="default"/>
        <w:b w:val="0"/>
      </w:rPr>
    </w:lvl>
    <w:lvl w:ilvl="1" w:tplc="04090019" w:tentative="1">
      <w:start w:val="1"/>
      <w:numFmt w:val="lowerLetter"/>
      <w:lvlText w:val="%2."/>
      <w:lvlJc w:val="left"/>
      <w:pPr>
        <w:ind w:left="2056" w:hanging="360"/>
      </w:pPr>
    </w:lvl>
    <w:lvl w:ilvl="2" w:tplc="0409001B" w:tentative="1">
      <w:start w:val="1"/>
      <w:numFmt w:val="lowerRoman"/>
      <w:lvlText w:val="%3."/>
      <w:lvlJc w:val="right"/>
      <w:pPr>
        <w:ind w:left="2776" w:hanging="180"/>
      </w:pPr>
    </w:lvl>
    <w:lvl w:ilvl="3" w:tplc="0409000F" w:tentative="1">
      <w:start w:val="1"/>
      <w:numFmt w:val="decimal"/>
      <w:lvlText w:val="%4."/>
      <w:lvlJc w:val="left"/>
      <w:pPr>
        <w:ind w:left="3496" w:hanging="360"/>
      </w:pPr>
    </w:lvl>
    <w:lvl w:ilvl="4" w:tplc="04090019" w:tentative="1">
      <w:start w:val="1"/>
      <w:numFmt w:val="lowerLetter"/>
      <w:lvlText w:val="%5."/>
      <w:lvlJc w:val="left"/>
      <w:pPr>
        <w:ind w:left="4216" w:hanging="360"/>
      </w:pPr>
    </w:lvl>
    <w:lvl w:ilvl="5" w:tplc="0409001B" w:tentative="1">
      <w:start w:val="1"/>
      <w:numFmt w:val="lowerRoman"/>
      <w:lvlText w:val="%6."/>
      <w:lvlJc w:val="right"/>
      <w:pPr>
        <w:ind w:left="4936" w:hanging="180"/>
      </w:pPr>
    </w:lvl>
    <w:lvl w:ilvl="6" w:tplc="0409000F" w:tentative="1">
      <w:start w:val="1"/>
      <w:numFmt w:val="decimal"/>
      <w:lvlText w:val="%7."/>
      <w:lvlJc w:val="left"/>
      <w:pPr>
        <w:ind w:left="5656" w:hanging="360"/>
      </w:pPr>
    </w:lvl>
    <w:lvl w:ilvl="7" w:tplc="04090019" w:tentative="1">
      <w:start w:val="1"/>
      <w:numFmt w:val="lowerLetter"/>
      <w:lvlText w:val="%8."/>
      <w:lvlJc w:val="left"/>
      <w:pPr>
        <w:ind w:left="6376" w:hanging="360"/>
      </w:pPr>
    </w:lvl>
    <w:lvl w:ilvl="8" w:tplc="0409001B" w:tentative="1">
      <w:start w:val="1"/>
      <w:numFmt w:val="lowerRoman"/>
      <w:lvlText w:val="%9."/>
      <w:lvlJc w:val="right"/>
      <w:pPr>
        <w:ind w:left="7096" w:hanging="180"/>
      </w:pPr>
    </w:lvl>
  </w:abstractNum>
  <w:abstractNum w:abstractNumId="50" w15:restartNumberingAfterBreak="0">
    <w:nsid w:val="6389D677"/>
    <w:multiLevelType w:val="singleLevel"/>
    <w:tmpl w:val="6389D677"/>
    <w:lvl w:ilvl="0">
      <w:start w:val="1"/>
      <w:numFmt w:val="decimal"/>
      <w:suff w:val="space"/>
      <w:lvlText w:val="(%1)"/>
      <w:lvlJc w:val="left"/>
      <w:pPr>
        <w:ind w:left="0" w:firstLine="0"/>
      </w:pPr>
      <w:rPr>
        <w:rFonts w:ascii="Times New Roman Regular" w:eastAsia="SimSun" w:hAnsi="Times New Roman Regular" w:cs="Times New Roman Regular"/>
      </w:rPr>
    </w:lvl>
  </w:abstractNum>
  <w:abstractNum w:abstractNumId="51" w15:restartNumberingAfterBreak="0">
    <w:nsid w:val="643C1C81"/>
    <w:multiLevelType w:val="multilevel"/>
    <w:tmpl w:val="643C1C81"/>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2" w15:restartNumberingAfterBreak="0">
    <w:nsid w:val="659B356C"/>
    <w:multiLevelType w:val="multilevel"/>
    <w:tmpl w:val="5370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8FB37A7"/>
    <w:multiLevelType w:val="multilevel"/>
    <w:tmpl w:val="68FB37A7"/>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69064F17"/>
    <w:multiLevelType w:val="multilevel"/>
    <w:tmpl w:val="69064F17"/>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AC6786D"/>
    <w:multiLevelType w:val="multilevel"/>
    <w:tmpl w:val="6AC6786D"/>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6" w15:restartNumberingAfterBreak="0">
    <w:nsid w:val="6C31699C"/>
    <w:multiLevelType w:val="multilevel"/>
    <w:tmpl w:val="6C31699C"/>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7" w15:restartNumberingAfterBreak="0">
    <w:nsid w:val="72BC7173"/>
    <w:multiLevelType w:val="multilevel"/>
    <w:tmpl w:val="72BC7173"/>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8" w15:restartNumberingAfterBreak="0">
    <w:nsid w:val="75981338"/>
    <w:multiLevelType w:val="multilevel"/>
    <w:tmpl w:val="75981338"/>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9" w15:restartNumberingAfterBreak="0">
    <w:nsid w:val="79A20FAC"/>
    <w:multiLevelType w:val="multilevel"/>
    <w:tmpl w:val="79A20FAC"/>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0" w15:restartNumberingAfterBreak="0">
    <w:nsid w:val="79C6710D"/>
    <w:multiLevelType w:val="multilevel"/>
    <w:tmpl w:val="79C6710D"/>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1" w15:restartNumberingAfterBreak="0">
    <w:nsid w:val="7B17623B"/>
    <w:multiLevelType w:val="multilevel"/>
    <w:tmpl w:val="9BE6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BCD35E4"/>
    <w:multiLevelType w:val="hybridMultilevel"/>
    <w:tmpl w:val="A574CDF2"/>
    <w:lvl w:ilvl="0" w:tplc="F7ECB306">
      <w:start w:val="1"/>
      <w:numFmt w:val="upperLetter"/>
      <w:lvlText w:val="%1."/>
      <w:lvlJc w:val="left"/>
      <w:pPr>
        <w:ind w:left="1336" w:hanging="360"/>
      </w:pPr>
      <w:rPr>
        <w:rFonts w:hint="default"/>
        <w:color w:val="FF0000"/>
      </w:rPr>
    </w:lvl>
    <w:lvl w:ilvl="1" w:tplc="04090019" w:tentative="1">
      <w:start w:val="1"/>
      <w:numFmt w:val="lowerLetter"/>
      <w:lvlText w:val="%2."/>
      <w:lvlJc w:val="left"/>
      <w:pPr>
        <w:ind w:left="2056" w:hanging="360"/>
      </w:pPr>
    </w:lvl>
    <w:lvl w:ilvl="2" w:tplc="0409001B" w:tentative="1">
      <w:start w:val="1"/>
      <w:numFmt w:val="lowerRoman"/>
      <w:lvlText w:val="%3."/>
      <w:lvlJc w:val="right"/>
      <w:pPr>
        <w:ind w:left="2776" w:hanging="180"/>
      </w:pPr>
    </w:lvl>
    <w:lvl w:ilvl="3" w:tplc="0409000F" w:tentative="1">
      <w:start w:val="1"/>
      <w:numFmt w:val="decimal"/>
      <w:lvlText w:val="%4."/>
      <w:lvlJc w:val="left"/>
      <w:pPr>
        <w:ind w:left="3496" w:hanging="360"/>
      </w:pPr>
    </w:lvl>
    <w:lvl w:ilvl="4" w:tplc="04090019" w:tentative="1">
      <w:start w:val="1"/>
      <w:numFmt w:val="lowerLetter"/>
      <w:lvlText w:val="%5."/>
      <w:lvlJc w:val="left"/>
      <w:pPr>
        <w:ind w:left="4216" w:hanging="360"/>
      </w:pPr>
    </w:lvl>
    <w:lvl w:ilvl="5" w:tplc="0409001B" w:tentative="1">
      <w:start w:val="1"/>
      <w:numFmt w:val="lowerRoman"/>
      <w:lvlText w:val="%6."/>
      <w:lvlJc w:val="right"/>
      <w:pPr>
        <w:ind w:left="4936" w:hanging="180"/>
      </w:pPr>
    </w:lvl>
    <w:lvl w:ilvl="6" w:tplc="0409000F" w:tentative="1">
      <w:start w:val="1"/>
      <w:numFmt w:val="decimal"/>
      <w:lvlText w:val="%7."/>
      <w:lvlJc w:val="left"/>
      <w:pPr>
        <w:ind w:left="5656" w:hanging="360"/>
      </w:pPr>
    </w:lvl>
    <w:lvl w:ilvl="7" w:tplc="04090019" w:tentative="1">
      <w:start w:val="1"/>
      <w:numFmt w:val="lowerLetter"/>
      <w:lvlText w:val="%8."/>
      <w:lvlJc w:val="left"/>
      <w:pPr>
        <w:ind w:left="6376" w:hanging="360"/>
      </w:pPr>
    </w:lvl>
    <w:lvl w:ilvl="8" w:tplc="0409001B" w:tentative="1">
      <w:start w:val="1"/>
      <w:numFmt w:val="lowerRoman"/>
      <w:lvlText w:val="%9."/>
      <w:lvlJc w:val="right"/>
      <w:pPr>
        <w:ind w:left="7096" w:hanging="180"/>
      </w:pPr>
    </w:lvl>
  </w:abstractNum>
  <w:abstractNum w:abstractNumId="63" w15:restartNumberingAfterBreak="0">
    <w:nsid w:val="7D516178"/>
    <w:multiLevelType w:val="multilevel"/>
    <w:tmpl w:val="7D516178"/>
    <w:lvl w:ilvl="0">
      <w:start w:val="1"/>
      <w:numFmt w:val="upperLetter"/>
      <w:lvlText w:val="%1."/>
      <w:lvlJc w:val="left"/>
      <w:pPr>
        <w:ind w:left="644" w:hanging="360"/>
      </w:pPr>
      <w:rPr>
        <w:rFonts w:hint="default"/>
        <w:color w:val="FF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4" w15:restartNumberingAfterBreak="0">
    <w:nsid w:val="7D6A2084"/>
    <w:multiLevelType w:val="hybridMultilevel"/>
    <w:tmpl w:val="1D189E7A"/>
    <w:lvl w:ilvl="0" w:tplc="1A9A0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D8521D0"/>
    <w:multiLevelType w:val="multilevel"/>
    <w:tmpl w:val="7D8521D0"/>
    <w:lvl w:ilvl="0">
      <w:start w:val="1"/>
      <w:numFmt w:val="upperLetter"/>
      <w:lvlText w:val="%1."/>
      <w:lvlJc w:val="left"/>
      <w:pPr>
        <w:ind w:left="644" w:hanging="360"/>
      </w:pPr>
      <w:rPr>
        <w:rFonts w:ascii="Times New Roman" w:eastAsiaTheme="minorEastAsia" w:hAnsi="Times New Roman" w:cs="Times New Roman"/>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6" w15:restartNumberingAfterBreak="0">
    <w:nsid w:val="7DDA69C0"/>
    <w:multiLevelType w:val="multilevel"/>
    <w:tmpl w:val="7DDA69C0"/>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7" w15:restartNumberingAfterBreak="0">
    <w:nsid w:val="7EDE5866"/>
    <w:multiLevelType w:val="multilevel"/>
    <w:tmpl w:val="7EDE5866"/>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8" w15:restartNumberingAfterBreak="0">
    <w:nsid w:val="7F3D19B4"/>
    <w:multiLevelType w:val="multilevel"/>
    <w:tmpl w:val="7F3D19B4"/>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1704592275">
    <w:abstractNumId w:val="64"/>
  </w:num>
  <w:num w:numId="2" w16cid:durableId="2074237840">
    <w:abstractNumId w:val="9"/>
  </w:num>
  <w:num w:numId="3" w16cid:durableId="1672951167">
    <w:abstractNumId w:val="7"/>
  </w:num>
  <w:num w:numId="4" w16cid:durableId="230623894">
    <w:abstractNumId w:val="6"/>
  </w:num>
  <w:num w:numId="5" w16cid:durableId="822352500">
    <w:abstractNumId w:val="5"/>
  </w:num>
  <w:num w:numId="6" w16cid:durableId="1775245907">
    <w:abstractNumId w:val="4"/>
  </w:num>
  <w:num w:numId="7" w16cid:durableId="661811437">
    <w:abstractNumId w:val="8"/>
  </w:num>
  <w:num w:numId="8" w16cid:durableId="1801191539">
    <w:abstractNumId w:val="3"/>
  </w:num>
  <w:num w:numId="9" w16cid:durableId="360861555">
    <w:abstractNumId w:val="2"/>
  </w:num>
  <w:num w:numId="10" w16cid:durableId="1649439529">
    <w:abstractNumId w:val="1"/>
  </w:num>
  <w:num w:numId="11" w16cid:durableId="301038881">
    <w:abstractNumId w:val="0"/>
  </w:num>
  <w:num w:numId="12" w16cid:durableId="222907837">
    <w:abstractNumId w:val="32"/>
  </w:num>
  <w:num w:numId="13" w16cid:durableId="1699307363">
    <w:abstractNumId w:val="22"/>
  </w:num>
  <w:num w:numId="14" w16cid:durableId="323363017">
    <w:abstractNumId w:val="51"/>
  </w:num>
  <w:num w:numId="15" w16cid:durableId="1036275289">
    <w:abstractNumId w:val="13"/>
  </w:num>
  <w:num w:numId="16" w16cid:durableId="1565793759">
    <w:abstractNumId w:val="26"/>
  </w:num>
  <w:num w:numId="17" w16cid:durableId="1127701530">
    <w:abstractNumId w:val="40"/>
  </w:num>
  <w:num w:numId="18" w16cid:durableId="1258564983">
    <w:abstractNumId w:val="50"/>
    <w:lvlOverride w:ilvl="0">
      <w:startOverride w:val="1"/>
    </w:lvlOverride>
  </w:num>
  <w:num w:numId="19" w16cid:durableId="1823154717">
    <w:abstractNumId w:val="63"/>
  </w:num>
  <w:num w:numId="20" w16cid:durableId="634483529">
    <w:abstractNumId w:val="65"/>
  </w:num>
  <w:num w:numId="21" w16cid:durableId="1746608662">
    <w:abstractNumId w:val="23"/>
  </w:num>
  <w:num w:numId="22" w16cid:durableId="223568268">
    <w:abstractNumId w:val="56"/>
  </w:num>
  <w:num w:numId="23" w16cid:durableId="1230505801">
    <w:abstractNumId w:val="19"/>
  </w:num>
  <w:num w:numId="24" w16cid:durableId="1857305844">
    <w:abstractNumId w:val="68"/>
  </w:num>
  <w:num w:numId="25" w16cid:durableId="1703826851">
    <w:abstractNumId w:val="34"/>
  </w:num>
  <w:num w:numId="26" w16cid:durableId="225335131">
    <w:abstractNumId w:val="67"/>
  </w:num>
  <w:num w:numId="27" w16cid:durableId="617025555">
    <w:abstractNumId w:val="57"/>
  </w:num>
  <w:num w:numId="28" w16cid:durableId="1744834623">
    <w:abstractNumId w:val="27"/>
  </w:num>
  <w:num w:numId="29" w16cid:durableId="825632338">
    <w:abstractNumId w:val="15"/>
  </w:num>
  <w:num w:numId="30" w16cid:durableId="733436051">
    <w:abstractNumId w:val="48"/>
  </w:num>
  <w:num w:numId="31" w16cid:durableId="2116053224">
    <w:abstractNumId w:val="33"/>
  </w:num>
  <w:num w:numId="32" w16cid:durableId="1945109453">
    <w:abstractNumId w:val="41"/>
  </w:num>
  <w:num w:numId="33" w16cid:durableId="693313614">
    <w:abstractNumId w:val="25"/>
  </w:num>
  <w:num w:numId="34" w16cid:durableId="176041147">
    <w:abstractNumId w:val="30"/>
  </w:num>
  <w:num w:numId="35" w16cid:durableId="799229285">
    <w:abstractNumId w:val="29"/>
  </w:num>
  <w:num w:numId="36" w16cid:durableId="822157184">
    <w:abstractNumId w:val="11"/>
  </w:num>
  <w:num w:numId="37" w16cid:durableId="1882591353">
    <w:abstractNumId w:val="39"/>
  </w:num>
  <w:num w:numId="38" w16cid:durableId="2041391044">
    <w:abstractNumId w:val="60"/>
  </w:num>
  <w:num w:numId="39" w16cid:durableId="490026130">
    <w:abstractNumId w:val="55"/>
  </w:num>
  <w:num w:numId="40" w16cid:durableId="1004163838">
    <w:abstractNumId w:val="58"/>
  </w:num>
  <w:num w:numId="41" w16cid:durableId="1513908287">
    <w:abstractNumId w:val="59"/>
  </w:num>
  <w:num w:numId="42" w16cid:durableId="664666165">
    <w:abstractNumId w:val="53"/>
  </w:num>
  <w:num w:numId="43" w16cid:durableId="2045017025">
    <w:abstractNumId w:val="66"/>
  </w:num>
  <w:num w:numId="44" w16cid:durableId="970331790">
    <w:abstractNumId w:val="16"/>
  </w:num>
  <w:num w:numId="45" w16cid:durableId="43914058">
    <w:abstractNumId w:val="44"/>
  </w:num>
  <w:num w:numId="46" w16cid:durableId="849175053">
    <w:abstractNumId w:val="54"/>
  </w:num>
  <w:num w:numId="47" w16cid:durableId="1450323134">
    <w:abstractNumId w:val="14"/>
  </w:num>
  <w:num w:numId="48" w16cid:durableId="1234198141">
    <w:abstractNumId w:val="28"/>
  </w:num>
  <w:num w:numId="49" w16cid:durableId="1315716319">
    <w:abstractNumId w:val="36"/>
  </w:num>
  <w:num w:numId="50" w16cid:durableId="1514949568">
    <w:abstractNumId w:val="46"/>
  </w:num>
  <w:num w:numId="51" w16cid:durableId="1026636446">
    <w:abstractNumId w:val="35"/>
  </w:num>
  <w:num w:numId="52" w16cid:durableId="1338578698">
    <w:abstractNumId w:val="24"/>
  </w:num>
  <w:num w:numId="53" w16cid:durableId="2114278652">
    <w:abstractNumId w:val="37"/>
  </w:num>
  <w:num w:numId="54" w16cid:durableId="1864434356">
    <w:abstractNumId w:val="45"/>
  </w:num>
  <w:num w:numId="55" w16cid:durableId="591282765">
    <w:abstractNumId w:val="10"/>
  </w:num>
  <w:num w:numId="56" w16cid:durableId="475102552">
    <w:abstractNumId w:val="17"/>
  </w:num>
  <w:num w:numId="57" w16cid:durableId="1603100038">
    <w:abstractNumId w:val="12"/>
  </w:num>
  <w:num w:numId="58" w16cid:durableId="1625038088">
    <w:abstractNumId w:val="31"/>
  </w:num>
  <w:num w:numId="59" w16cid:durableId="1384987277">
    <w:abstractNumId w:val="52"/>
  </w:num>
  <w:num w:numId="60" w16cid:durableId="792165264">
    <w:abstractNumId w:val="38"/>
  </w:num>
  <w:num w:numId="61" w16cid:durableId="918949365">
    <w:abstractNumId w:val="21"/>
  </w:num>
  <w:num w:numId="62" w16cid:durableId="1828785798">
    <w:abstractNumId w:val="20"/>
  </w:num>
  <w:num w:numId="63" w16cid:durableId="1254818000">
    <w:abstractNumId w:val="18"/>
  </w:num>
  <w:num w:numId="64" w16cid:durableId="490802885">
    <w:abstractNumId w:val="43"/>
  </w:num>
  <w:num w:numId="65" w16cid:durableId="1440224151">
    <w:abstractNumId w:val="61"/>
  </w:num>
  <w:num w:numId="66" w16cid:durableId="401491523">
    <w:abstractNumId w:val="47"/>
  </w:num>
  <w:num w:numId="67" w16cid:durableId="1015959285">
    <w:abstractNumId w:val="42"/>
  </w:num>
  <w:num w:numId="68" w16cid:durableId="1949459663">
    <w:abstractNumId w:val="49"/>
  </w:num>
  <w:num w:numId="69" w16cid:durableId="247737457">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6B96"/>
    <w:rsid w:val="00001B73"/>
    <w:rsid w:val="0001772D"/>
    <w:rsid w:val="00021FC1"/>
    <w:rsid w:val="00023741"/>
    <w:rsid w:val="00034348"/>
    <w:rsid w:val="0003510B"/>
    <w:rsid w:val="00036BD9"/>
    <w:rsid w:val="00045AC6"/>
    <w:rsid w:val="00065A01"/>
    <w:rsid w:val="000834A4"/>
    <w:rsid w:val="00083973"/>
    <w:rsid w:val="00085597"/>
    <w:rsid w:val="000946D8"/>
    <w:rsid w:val="000A5554"/>
    <w:rsid w:val="000B39DA"/>
    <w:rsid w:val="000C1D3F"/>
    <w:rsid w:val="000C2BE6"/>
    <w:rsid w:val="000C5666"/>
    <w:rsid w:val="000E577F"/>
    <w:rsid w:val="000F294B"/>
    <w:rsid w:val="000F5C27"/>
    <w:rsid w:val="001059B2"/>
    <w:rsid w:val="00110830"/>
    <w:rsid w:val="001372BA"/>
    <w:rsid w:val="001444C7"/>
    <w:rsid w:val="00146835"/>
    <w:rsid w:val="00164A0D"/>
    <w:rsid w:val="00172953"/>
    <w:rsid w:val="00180071"/>
    <w:rsid w:val="00190520"/>
    <w:rsid w:val="00190F26"/>
    <w:rsid w:val="00194B7C"/>
    <w:rsid w:val="001A0358"/>
    <w:rsid w:val="001A4E63"/>
    <w:rsid w:val="001B5293"/>
    <w:rsid w:val="001C4027"/>
    <w:rsid w:val="001D53C2"/>
    <w:rsid w:val="00205F87"/>
    <w:rsid w:val="002210EF"/>
    <w:rsid w:val="00225BDB"/>
    <w:rsid w:val="00235A6B"/>
    <w:rsid w:val="00247B2E"/>
    <w:rsid w:val="00252519"/>
    <w:rsid w:val="0025273F"/>
    <w:rsid w:val="002540C7"/>
    <w:rsid w:val="0025625A"/>
    <w:rsid w:val="002632FF"/>
    <w:rsid w:val="00264139"/>
    <w:rsid w:val="0027221E"/>
    <w:rsid w:val="00284F9C"/>
    <w:rsid w:val="002A1D1E"/>
    <w:rsid w:val="002A3018"/>
    <w:rsid w:val="002A4C5B"/>
    <w:rsid w:val="002C5651"/>
    <w:rsid w:val="002D37C1"/>
    <w:rsid w:val="002D57DC"/>
    <w:rsid w:val="002F5E2F"/>
    <w:rsid w:val="00306DBF"/>
    <w:rsid w:val="00312740"/>
    <w:rsid w:val="003319CC"/>
    <w:rsid w:val="00335A19"/>
    <w:rsid w:val="00341988"/>
    <w:rsid w:val="00373AB6"/>
    <w:rsid w:val="0038332D"/>
    <w:rsid w:val="00386265"/>
    <w:rsid w:val="00390371"/>
    <w:rsid w:val="00391964"/>
    <w:rsid w:val="00397B47"/>
    <w:rsid w:val="003A1B96"/>
    <w:rsid w:val="003B586F"/>
    <w:rsid w:val="003D1888"/>
    <w:rsid w:val="003E2F12"/>
    <w:rsid w:val="003F62E7"/>
    <w:rsid w:val="004019A3"/>
    <w:rsid w:val="0041159D"/>
    <w:rsid w:val="004202F9"/>
    <w:rsid w:val="00432A65"/>
    <w:rsid w:val="004336BB"/>
    <w:rsid w:val="00440BDC"/>
    <w:rsid w:val="00461A7C"/>
    <w:rsid w:val="004866EC"/>
    <w:rsid w:val="00486CA1"/>
    <w:rsid w:val="00491ACD"/>
    <w:rsid w:val="004A52FC"/>
    <w:rsid w:val="004B24A6"/>
    <w:rsid w:val="004B4DBF"/>
    <w:rsid w:val="004B7E9E"/>
    <w:rsid w:val="004D4D1F"/>
    <w:rsid w:val="004E2439"/>
    <w:rsid w:val="004F3340"/>
    <w:rsid w:val="00523715"/>
    <w:rsid w:val="00527C65"/>
    <w:rsid w:val="00535EA9"/>
    <w:rsid w:val="00543E37"/>
    <w:rsid w:val="00560CC8"/>
    <w:rsid w:val="005744EA"/>
    <w:rsid w:val="005770C8"/>
    <w:rsid w:val="0058212D"/>
    <w:rsid w:val="00584A52"/>
    <w:rsid w:val="00591B19"/>
    <w:rsid w:val="005950D9"/>
    <w:rsid w:val="00596FFA"/>
    <w:rsid w:val="005B1471"/>
    <w:rsid w:val="005C3072"/>
    <w:rsid w:val="005C423F"/>
    <w:rsid w:val="005C739E"/>
    <w:rsid w:val="005D6251"/>
    <w:rsid w:val="005F15C0"/>
    <w:rsid w:val="005F3C41"/>
    <w:rsid w:val="005F65EE"/>
    <w:rsid w:val="006041B2"/>
    <w:rsid w:val="00605378"/>
    <w:rsid w:val="00606AB8"/>
    <w:rsid w:val="00607BC1"/>
    <w:rsid w:val="00614374"/>
    <w:rsid w:val="00627366"/>
    <w:rsid w:val="00637C24"/>
    <w:rsid w:val="00661414"/>
    <w:rsid w:val="0066174D"/>
    <w:rsid w:val="00661955"/>
    <w:rsid w:val="00677C8E"/>
    <w:rsid w:val="00681853"/>
    <w:rsid w:val="006838D5"/>
    <w:rsid w:val="00684706"/>
    <w:rsid w:val="00693853"/>
    <w:rsid w:val="006A0024"/>
    <w:rsid w:val="006B2F44"/>
    <w:rsid w:val="006C0079"/>
    <w:rsid w:val="006C3D5F"/>
    <w:rsid w:val="006E1DC4"/>
    <w:rsid w:val="006E4C21"/>
    <w:rsid w:val="006F625A"/>
    <w:rsid w:val="00704E32"/>
    <w:rsid w:val="0072050B"/>
    <w:rsid w:val="00733D51"/>
    <w:rsid w:val="00744C03"/>
    <w:rsid w:val="00772862"/>
    <w:rsid w:val="0077304D"/>
    <w:rsid w:val="00787A37"/>
    <w:rsid w:val="007B5ADA"/>
    <w:rsid w:val="007C3DC0"/>
    <w:rsid w:val="007D1FB1"/>
    <w:rsid w:val="007E7616"/>
    <w:rsid w:val="007F121F"/>
    <w:rsid w:val="007F2B6F"/>
    <w:rsid w:val="00805937"/>
    <w:rsid w:val="00831753"/>
    <w:rsid w:val="0084537E"/>
    <w:rsid w:val="00853414"/>
    <w:rsid w:val="008620F5"/>
    <w:rsid w:val="00875CEA"/>
    <w:rsid w:val="0088381B"/>
    <w:rsid w:val="00886883"/>
    <w:rsid w:val="00886E22"/>
    <w:rsid w:val="008A6B96"/>
    <w:rsid w:val="008A6BC8"/>
    <w:rsid w:val="008A7C66"/>
    <w:rsid w:val="008E685C"/>
    <w:rsid w:val="008F0EC5"/>
    <w:rsid w:val="008F7685"/>
    <w:rsid w:val="00901963"/>
    <w:rsid w:val="00913E1A"/>
    <w:rsid w:val="009202FC"/>
    <w:rsid w:val="00944A28"/>
    <w:rsid w:val="009525CB"/>
    <w:rsid w:val="009545CF"/>
    <w:rsid w:val="0095462F"/>
    <w:rsid w:val="00960528"/>
    <w:rsid w:val="00963934"/>
    <w:rsid w:val="00963B49"/>
    <w:rsid w:val="009648D7"/>
    <w:rsid w:val="009706F2"/>
    <w:rsid w:val="009865B5"/>
    <w:rsid w:val="00992197"/>
    <w:rsid w:val="009B2746"/>
    <w:rsid w:val="009C5079"/>
    <w:rsid w:val="009C5D07"/>
    <w:rsid w:val="009D22B3"/>
    <w:rsid w:val="00A074C6"/>
    <w:rsid w:val="00A63DD2"/>
    <w:rsid w:val="00A77139"/>
    <w:rsid w:val="00AB7DAE"/>
    <w:rsid w:val="00AC1920"/>
    <w:rsid w:val="00AD43B2"/>
    <w:rsid w:val="00B0322E"/>
    <w:rsid w:val="00B140C4"/>
    <w:rsid w:val="00B2193C"/>
    <w:rsid w:val="00B234AB"/>
    <w:rsid w:val="00B32692"/>
    <w:rsid w:val="00B54AF0"/>
    <w:rsid w:val="00B6127A"/>
    <w:rsid w:val="00B64B07"/>
    <w:rsid w:val="00B652D2"/>
    <w:rsid w:val="00B76254"/>
    <w:rsid w:val="00B800E7"/>
    <w:rsid w:val="00B928F0"/>
    <w:rsid w:val="00BA14DC"/>
    <w:rsid w:val="00BA4B4A"/>
    <w:rsid w:val="00BF66CD"/>
    <w:rsid w:val="00C02B69"/>
    <w:rsid w:val="00C143A6"/>
    <w:rsid w:val="00C15A0B"/>
    <w:rsid w:val="00C22B35"/>
    <w:rsid w:val="00C236A9"/>
    <w:rsid w:val="00C63AD6"/>
    <w:rsid w:val="00C64ADB"/>
    <w:rsid w:val="00C9046C"/>
    <w:rsid w:val="00C921E6"/>
    <w:rsid w:val="00C97B37"/>
    <w:rsid w:val="00CA08D5"/>
    <w:rsid w:val="00CA571D"/>
    <w:rsid w:val="00CC6381"/>
    <w:rsid w:val="00CD7B24"/>
    <w:rsid w:val="00CE6365"/>
    <w:rsid w:val="00CE73D3"/>
    <w:rsid w:val="00D01E30"/>
    <w:rsid w:val="00D02941"/>
    <w:rsid w:val="00D06DE5"/>
    <w:rsid w:val="00D2727C"/>
    <w:rsid w:val="00D31DB1"/>
    <w:rsid w:val="00D518A2"/>
    <w:rsid w:val="00D54F80"/>
    <w:rsid w:val="00D63842"/>
    <w:rsid w:val="00D72F27"/>
    <w:rsid w:val="00DB0076"/>
    <w:rsid w:val="00DB376C"/>
    <w:rsid w:val="00DB4FA0"/>
    <w:rsid w:val="00DB6F3D"/>
    <w:rsid w:val="00E022FF"/>
    <w:rsid w:val="00E030B6"/>
    <w:rsid w:val="00E0629C"/>
    <w:rsid w:val="00E22DE7"/>
    <w:rsid w:val="00E327CE"/>
    <w:rsid w:val="00E3417A"/>
    <w:rsid w:val="00E51ADD"/>
    <w:rsid w:val="00E7075D"/>
    <w:rsid w:val="00E775AE"/>
    <w:rsid w:val="00EA4CB5"/>
    <w:rsid w:val="00EA5CB3"/>
    <w:rsid w:val="00EA770A"/>
    <w:rsid w:val="00EB2F8F"/>
    <w:rsid w:val="00F17429"/>
    <w:rsid w:val="00F22B67"/>
    <w:rsid w:val="00F36DE9"/>
    <w:rsid w:val="00F36F79"/>
    <w:rsid w:val="00F550C2"/>
    <w:rsid w:val="00F67D18"/>
    <w:rsid w:val="00F71E6A"/>
    <w:rsid w:val="00F75196"/>
    <w:rsid w:val="00F76260"/>
    <w:rsid w:val="00F8665B"/>
    <w:rsid w:val="00F90FFA"/>
    <w:rsid w:val="00F93EA9"/>
    <w:rsid w:val="00FA25C0"/>
    <w:rsid w:val="00FA33B7"/>
    <w:rsid w:val="00FB5249"/>
    <w:rsid w:val="00FB686E"/>
    <w:rsid w:val="00FC2B95"/>
    <w:rsid w:val="00FC3042"/>
    <w:rsid w:val="00FD11D4"/>
    <w:rsid w:val="00FD6CC6"/>
    <w:rsid w:val="00FF050F"/>
    <w:rsid w:val="00FF0BDA"/>
    <w:rsid w:val="00FF713A"/>
    <w:rsid w:val="00FF7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CE697"/>
  <w15:docId w15:val="{CB494B18-2DF9-4B18-AE34-EBD4504F5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1" w:count="376">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nhideWhenUsed="1"/>
    <w:lsdException w:name="heading 6" w:semiHidden="1" w:uiPriority="9"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0"/>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0"/>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Placeholder Text" w:semiHidden="1" w:uiPriority="99" w:qFormat="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qFormat="0"/>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qFormat="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Normal">
    <w:name w:val="Normal"/>
    <w:qFormat/>
    <w:rsid w:val="00535EA9"/>
    <w:pPr>
      <w:spacing w:after="120" w:line="324" w:lineRule="auto"/>
      <w:contextualSpacing/>
      <w:jc w:val="both"/>
    </w:pPr>
    <w:rPr>
      <w:rFonts w:ascii="Times New Roman" w:hAnsi="Times New Roman"/>
      <w:sz w:val="26"/>
    </w:rPr>
  </w:style>
  <w:style w:type="paragraph" w:styleId="Heading1">
    <w:name w:val="heading 1"/>
    <w:basedOn w:val="Normal"/>
    <w:next w:val="Normal"/>
    <w:link w:val="Heading1Char"/>
    <w:autoRedefine/>
    <w:uiPriority w:val="9"/>
    <w:qFormat/>
    <w:rsid w:val="00677C8E"/>
    <w:pPr>
      <w:keepNext/>
      <w:keepLines/>
      <w:shd w:val="clear" w:color="auto" w:fill="FFFFFF"/>
      <w:spacing w:after="0" w:line="288" w:lineRule="auto"/>
      <w:outlineLvl w:val="0"/>
    </w:pPr>
    <w:rPr>
      <w:rFonts w:eastAsiaTheme="majorEastAsia" w:cs="Times New Roman"/>
      <w:color w:val="FF0000"/>
      <w:sz w:val="24"/>
      <w:szCs w:val="24"/>
    </w:rPr>
  </w:style>
  <w:style w:type="paragraph" w:styleId="Heading2">
    <w:name w:val="heading 2"/>
    <w:basedOn w:val="Normal"/>
    <w:next w:val="Normal"/>
    <w:link w:val="Heading2Char"/>
    <w:autoRedefine/>
    <w:uiPriority w:val="9"/>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535EA9"/>
    <w:pPr>
      <w:keepNext/>
      <w:keepLines/>
      <w:spacing w:before="120" w:after="0"/>
      <w:jc w:val="left"/>
      <w:outlineLvl w:val="3"/>
    </w:pPr>
    <w:rPr>
      <w:rFonts w:eastAsiaTheme="majorEastAsia" w:cstheme="majorBidi"/>
      <w:b/>
      <w:i/>
      <w:iCs/>
    </w:rPr>
  </w:style>
  <w:style w:type="paragraph" w:styleId="Heading5">
    <w:name w:val="heading 5"/>
    <w:basedOn w:val="Normal"/>
    <w:next w:val="Normal"/>
    <w:link w:val="Heading5Char"/>
    <w:semiHidden/>
    <w:unhideWhenUsed/>
    <w:qFormat/>
    <w:rsid w:val="00C236A9"/>
    <w:pPr>
      <w:keepNext/>
      <w:keepLines/>
      <w:spacing w:before="280" w:after="290" w:line="376" w:lineRule="auto"/>
      <w:contextualSpacing w:val="0"/>
      <w:jc w:val="left"/>
      <w:outlineLvl w:val="4"/>
    </w:pPr>
    <w:rPr>
      <w:rFonts w:asciiTheme="minorHAnsi" w:eastAsiaTheme="minorEastAsia" w:hAnsiTheme="minorHAnsi"/>
      <w:b/>
      <w:bCs/>
      <w:sz w:val="28"/>
      <w:szCs w:val="28"/>
      <w:lang w:eastAsia="zh-CN"/>
    </w:rPr>
  </w:style>
  <w:style w:type="paragraph" w:styleId="Heading6">
    <w:name w:val="heading 6"/>
    <w:basedOn w:val="Normal"/>
    <w:next w:val="Normal"/>
    <w:link w:val="Heading6Char"/>
    <w:uiPriority w:val="9"/>
    <w:unhideWhenUsed/>
    <w:qFormat/>
    <w:rsid w:val="000B39DA"/>
    <w:pPr>
      <w:keepNext/>
      <w:keepLines/>
      <w:spacing w:before="200" w:after="0" w:line="240" w:lineRule="auto"/>
      <w:contextualSpacing w:val="0"/>
      <w:jc w:val="left"/>
      <w:outlineLvl w:val="5"/>
    </w:pPr>
    <w:rPr>
      <w:rFonts w:asciiTheme="majorHAnsi" w:eastAsiaTheme="majorEastAsia" w:hAnsiTheme="majorHAnsi" w:cstheme="majorBidi"/>
      <w:i/>
      <w:iCs/>
      <w:color w:val="1F3763" w:themeColor="accent1" w:themeShade="7F"/>
      <w:sz w:val="28"/>
      <w:szCs w:val="24"/>
    </w:rPr>
  </w:style>
  <w:style w:type="paragraph" w:styleId="Heading7">
    <w:name w:val="heading 7"/>
    <w:basedOn w:val="Normal"/>
    <w:next w:val="Normal"/>
    <w:link w:val="Heading7Char"/>
    <w:semiHidden/>
    <w:unhideWhenUsed/>
    <w:qFormat/>
    <w:rsid w:val="00C236A9"/>
    <w:pPr>
      <w:keepNext/>
      <w:keepLines/>
      <w:spacing w:before="240" w:after="64" w:line="320" w:lineRule="auto"/>
      <w:contextualSpacing w:val="0"/>
      <w:jc w:val="left"/>
      <w:outlineLvl w:val="6"/>
    </w:pPr>
    <w:rPr>
      <w:rFonts w:asciiTheme="minorHAnsi" w:eastAsiaTheme="minorEastAsia" w:hAnsiTheme="minorHAnsi"/>
      <w:b/>
      <w:bCs/>
      <w:sz w:val="24"/>
      <w:szCs w:val="24"/>
      <w:lang w:eastAsia="zh-CN"/>
    </w:rPr>
  </w:style>
  <w:style w:type="paragraph" w:styleId="Heading8">
    <w:name w:val="heading 8"/>
    <w:basedOn w:val="Normal"/>
    <w:next w:val="Normal"/>
    <w:link w:val="Heading8Char"/>
    <w:semiHidden/>
    <w:unhideWhenUsed/>
    <w:qFormat/>
    <w:rsid w:val="00C236A9"/>
    <w:pPr>
      <w:keepNext/>
      <w:keepLines/>
      <w:spacing w:before="240" w:after="64" w:line="320" w:lineRule="auto"/>
      <w:contextualSpacing w:val="0"/>
      <w:jc w:val="left"/>
      <w:outlineLvl w:val="7"/>
    </w:pPr>
    <w:rPr>
      <w:rFonts w:asciiTheme="minorHAnsi" w:eastAsiaTheme="minorEastAsia" w:hAnsiTheme="minorHAnsi"/>
      <w:sz w:val="24"/>
      <w:szCs w:val="24"/>
      <w:lang w:eastAsia="zh-CN"/>
    </w:rPr>
  </w:style>
  <w:style w:type="paragraph" w:styleId="Heading9">
    <w:name w:val="heading 9"/>
    <w:basedOn w:val="Normal"/>
    <w:next w:val="Normal"/>
    <w:link w:val="Heading9Char"/>
    <w:semiHidden/>
    <w:unhideWhenUsed/>
    <w:qFormat/>
    <w:rsid w:val="00C236A9"/>
    <w:pPr>
      <w:keepNext/>
      <w:keepLines/>
      <w:spacing w:before="240" w:after="64" w:line="320" w:lineRule="auto"/>
      <w:contextualSpacing w:val="0"/>
      <w:jc w:val="left"/>
      <w:outlineLvl w:val="8"/>
    </w:pPr>
    <w:rPr>
      <w:rFonts w:asciiTheme="minorHAnsi" w:eastAsiaTheme="minorEastAsia" w:hAnsiTheme="minorHAnsi"/>
      <w:sz w:val="20"/>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C8E"/>
    <w:rPr>
      <w:rFonts w:ascii="Times New Roman" w:eastAsiaTheme="majorEastAsia" w:hAnsi="Times New Roman" w:cs="Times New Roman"/>
      <w:color w:val="FF0000"/>
      <w:sz w:val="24"/>
      <w:szCs w:val="24"/>
      <w:shd w:val="clear" w:color="auto" w:fill="FFFFFF"/>
    </w:rPr>
  </w:style>
  <w:style w:type="character" w:customStyle="1" w:styleId="Heading2Char">
    <w:name w:val="Heading 2 Char"/>
    <w:basedOn w:val="DefaultParagraphFont"/>
    <w:link w:val="Heading2"/>
    <w:uiPriority w:val="9"/>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rFonts w:ascii="Times New Roman" w:hAnsi="Times New Roman"/>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535EA9"/>
    <w:rPr>
      <w:rFonts w:ascii="Times New Roman" w:eastAsiaTheme="majorEastAsia" w:hAnsi="Times New Roman" w:cstheme="majorBidi"/>
      <w:b/>
      <w:i/>
      <w:iCs/>
      <w:sz w:val="26"/>
    </w:rPr>
  </w:style>
  <w:style w:type="paragraph" w:styleId="Footer">
    <w:name w:val="footer"/>
    <w:basedOn w:val="Normal"/>
    <w:link w:val="FooterChar"/>
    <w:uiPriority w:val="99"/>
    <w:unhideWhenUsed/>
    <w:qFormat/>
    <w:rsid w:val="008A6B96"/>
    <w:pPr>
      <w:tabs>
        <w:tab w:val="center" w:pos="4680"/>
        <w:tab w:val="right" w:pos="9360"/>
      </w:tabs>
      <w:spacing w:after="0" w:line="240" w:lineRule="auto"/>
      <w:contextualSpacing w:val="0"/>
      <w:jc w:val="left"/>
    </w:pPr>
    <w:rPr>
      <w:rFonts w:eastAsia="Times New Roman" w:cs="Times New Roman"/>
      <w:sz w:val="28"/>
      <w:szCs w:val="24"/>
    </w:rPr>
  </w:style>
  <w:style w:type="character" w:customStyle="1" w:styleId="FooterChar">
    <w:name w:val="Footer Char"/>
    <w:basedOn w:val="DefaultParagraphFont"/>
    <w:link w:val="Footer"/>
    <w:uiPriority w:val="99"/>
    <w:rsid w:val="008A6B96"/>
    <w:rPr>
      <w:rFonts w:ascii="Times New Roman" w:eastAsia="Times New Roman" w:hAnsi="Times New Roman" w:cs="Times New Roman"/>
      <w:sz w:val="28"/>
      <w:szCs w:val="24"/>
    </w:rPr>
  </w:style>
  <w:style w:type="paragraph" w:styleId="NormalWeb">
    <w:name w:val="Normal (Web)"/>
    <w:basedOn w:val="Normal"/>
    <w:uiPriority w:val="99"/>
    <w:unhideWhenUsed/>
    <w:qFormat/>
    <w:rsid w:val="008A6B96"/>
    <w:pPr>
      <w:spacing w:before="100" w:beforeAutospacing="1" w:after="100" w:afterAutospacing="1" w:line="240" w:lineRule="auto"/>
      <w:contextualSpacing w:val="0"/>
      <w:jc w:val="left"/>
    </w:pPr>
    <w:rPr>
      <w:rFonts w:eastAsia="Times New Roman" w:cs="Times New Roman"/>
      <w:sz w:val="24"/>
      <w:szCs w:val="24"/>
    </w:rPr>
  </w:style>
  <w:style w:type="paragraph" w:styleId="ListParagraph">
    <w:name w:val="List Paragraph"/>
    <w:basedOn w:val="Normal"/>
    <w:link w:val="ListParagraphChar"/>
    <w:uiPriority w:val="34"/>
    <w:qFormat/>
    <w:rsid w:val="007D1FB1"/>
    <w:pPr>
      <w:ind w:left="720"/>
    </w:pPr>
  </w:style>
  <w:style w:type="character" w:styleId="CommentReference">
    <w:name w:val="annotation reference"/>
    <w:basedOn w:val="DefaultParagraphFont"/>
    <w:uiPriority w:val="99"/>
    <w:unhideWhenUsed/>
    <w:qFormat/>
    <w:rsid w:val="00944A28"/>
    <w:rPr>
      <w:sz w:val="16"/>
      <w:szCs w:val="16"/>
    </w:rPr>
  </w:style>
  <w:style w:type="paragraph" w:styleId="CommentText">
    <w:name w:val="annotation text"/>
    <w:basedOn w:val="Normal"/>
    <w:link w:val="CommentTextChar"/>
    <w:uiPriority w:val="99"/>
    <w:unhideWhenUsed/>
    <w:qFormat/>
    <w:rsid w:val="00944A28"/>
    <w:pPr>
      <w:spacing w:line="240" w:lineRule="auto"/>
    </w:pPr>
    <w:rPr>
      <w:sz w:val="20"/>
      <w:szCs w:val="20"/>
    </w:rPr>
  </w:style>
  <w:style w:type="character" w:customStyle="1" w:styleId="CommentTextChar">
    <w:name w:val="Comment Text Char"/>
    <w:basedOn w:val="DefaultParagraphFont"/>
    <w:link w:val="CommentText"/>
    <w:uiPriority w:val="99"/>
    <w:semiHidden/>
    <w:rsid w:val="00944A28"/>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qFormat/>
    <w:rsid w:val="00944A28"/>
    <w:rPr>
      <w:b/>
      <w:bCs/>
    </w:rPr>
  </w:style>
  <w:style w:type="character" w:customStyle="1" w:styleId="CommentSubjectChar">
    <w:name w:val="Comment Subject Char"/>
    <w:basedOn w:val="CommentTextChar"/>
    <w:link w:val="CommentSubject"/>
    <w:uiPriority w:val="99"/>
    <w:semiHidden/>
    <w:rsid w:val="00944A28"/>
    <w:rPr>
      <w:rFonts w:ascii="Times New Roman" w:hAnsi="Times New Roman"/>
      <w:b/>
      <w:bCs/>
      <w:sz w:val="20"/>
      <w:szCs w:val="20"/>
    </w:rPr>
  </w:style>
  <w:style w:type="paragraph" w:styleId="BalloonText">
    <w:name w:val="Balloon Text"/>
    <w:basedOn w:val="Normal"/>
    <w:link w:val="BalloonTextChar"/>
    <w:uiPriority w:val="99"/>
    <w:unhideWhenUsed/>
    <w:qFormat/>
    <w:rsid w:val="00944A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A28"/>
    <w:rPr>
      <w:rFonts w:ascii="Segoe UI" w:hAnsi="Segoe UI" w:cs="Segoe UI"/>
      <w:sz w:val="18"/>
      <w:szCs w:val="18"/>
    </w:rPr>
  </w:style>
  <w:style w:type="character" w:styleId="Hyperlink">
    <w:name w:val="Hyperlink"/>
    <w:basedOn w:val="DefaultParagraphFont"/>
    <w:uiPriority w:val="99"/>
    <w:unhideWhenUsed/>
    <w:qFormat/>
    <w:rsid w:val="00684706"/>
    <w:rPr>
      <w:color w:val="0000FF"/>
      <w:u w:val="single"/>
    </w:rPr>
  </w:style>
  <w:style w:type="paragraph" w:styleId="Header">
    <w:name w:val="header"/>
    <w:basedOn w:val="Normal"/>
    <w:link w:val="HeaderChar"/>
    <w:uiPriority w:val="99"/>
    <w:unhideWhenUsed/>
    <w:qFormat/>
    <w:rsid w:val="005F6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5EE"/>
    <w:rPr>
      <w:rFonts w:ascii="Times New Roman" w:hAnsi="Times New Roman"/>
      <w:sz w:val="26"/>
    </w:rPr>
  </w:style>
  <w:style w:type="character" w:customStyle="1" w:styleId="ListParagraphChar">
    <w:name w:val="List Paragraph Char"/>
    <w:link w:val="ListParagraph"/>
    <w:uiPriority w:val="34"/>
    <w:rsid w:val="004B24A6"/>
    <w:rPr>
      <w:rFonts w:ascii="Times New Roman" w:hAnsi="Times New Roman"/>
      <w:sz w:val="26"/>
    </w:rPr>
  </w:style>
  <w:style w:type="table" w:styleId="TableGrid">
    <w:name w:val="Table Grid"/>
    <w:basedOn w:val="TableNormal"/>
    <w:uiPriority w:val="59"/>
    <w:qFormat/>
    <w:rsid w:val="000B3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0B39DA"/>
    <w:rPr>
      <w:rFonts w:asciiTheme="majorHAnsi" w:eastAsiaTheme="majorEastAsia" w:hAnsiTheme="majorHAnsi" w:cstheme="majorBidi"/>
      <w:i/>
      <w:iCs/>
      <w:color w:val="1F3763" w:themeColor="accent1" w:themeShade="7F"/>
      <w:sz w:val="28"/>
      <w:szCs w:val="24"/>
    </w:rPr>
  </w:style>
  <w:style w:type="character" w:customStyle="1" w:styleId="Vnbnnidung">
    <w:name w:val="Văn bản nội dung_"/>
    <w:basedOn w:val="DefaultParagraphFont"/>
    <w:link w:val="Vnbnnidung0"/>
    <w:rsid w:val="00960528"/>
    <w:rPr>
      <w:rFonts w:ascii="Segoe UI" w:eastAsia="Segoe UI" w:hAnsi="Segoe UI" w:cs="Segoe UI"/>
    </w:rPr>
  </w:style>
  <w:style w:type="paragraph" w:customStyle="1" w:styleId="Vnbnnidung0">
    <w:name w:val="Văn bản nội dung"/>
    <w:basedOn w:val="Normal"/>
    <w:link w:val="Vnbnnidung"/>
    <w:rsid w:val="00960528"/>
    <w:pPr>
      <w:widowControl w:val="0"/>
      <w:spacing w:after="80" w:line="319" w:lineRule="auto"/>
      <w:ind w:firstLine="20"/>
      <w:contextualSpacing w:val="0"/>
      <w:jc w:val="left"/>
    </w:pPr>
    <w:rPr>
      <w:rFonts w:ascii="Segoe UI" w:eastAsia="Segoe UI" w:hAnsi="Segoe UI" w:cs="Segoe UI"/>
      <w:sz w:val="22"/>
    </w:rPr>
  </w:style>
  <w:style w:type="character" w:customStyle="1" w:styleId="Heading5Char">
    <w:name w:val="Heading 5 Char"/>
    <w:basedOn w:val="DefaultParagraphFont"/>
    <w:link w:val="Heading5"/>
    <w:semiHidden/>
    <w:rsid w:val="00C236A9"/>
    <w:rPr>
      <w:rFonts w:eastAsiaTheme="minorEastAsia"/>
      <w:b/>
      <w:bCs/>
      <w:sz w:val="28"/>
      <w:szCs w:val="28"/>
      <w:lang w:eastAsia="zh-CN"/>
    </w:rPr>
  </w:style>
  <w:style w:type="character" w:customStyle="1" w:styleId="Heading7Char">
    <w:name w:val="Heading 7 Char"/>
    <w:basedOn w:val="DefaultParagraphFont"/>
    <w:link w:val="Heading7"/>
    <w:semiHidden/>
    <w:rsid w:val="00C236A9"/>
    <w:rPr>
      <w:rFonts w:eastAsiaTheme="minorEastAsia"/>
      <w:b/>
      <w:bCs/>
      <w:sz w:val="24"/>
      <w:szCs w:val="24"/>
      <w:lang w:eastAsia="zh-CN"/>
    </w:rPr>
  </w:style>
  <w:style w:type="character" w:customStyle="1" w:styleId="Heading8Char">
    <w:name w:val="Heading 8 Char"/>
    <w:basedOn w:val="DefaultParagraphFont"/>
    <w:link w:val="Heading8"/>
    <w:semiHidden/>
    <w:rsid w:val="00C236A9"/>
    <w:rPr>
      <w:rFonts w:eastAsiaTheme="minorEastAsia"/>
      <w:sz w:val="24"/>
      <w:szCs w:val="24"/>
      <w:lang w:eastAsia="zh-CN"/>
    </w:rPr>
  </w:style>
  <w:style w:type="character" w:customStyle="1" w:styleId="Heading9Char">
    <w:name w:val="Heading 9 Char"/>
    <w:basedOn w:val="DefaultParagraphFont"/>
    <w:link w:val="Heading9"/>
    <w:semiHidden/>
    <w:rsid w:val="00C236A9"/>
    <w:rPr>
      <w:rFonts w:eastAsiaTheme="minorEastAsia"/>
      <w:sz w:val="20"/>
      <w:szCs w:val="21"/>
      <w:lang w:eastAsia="zh-CN"/>
    </w:rPr>
  </w:style>
  <w:style w:type="paragraph" w:styleId="BlockText">
    <w:name w:val="Block Text"/>
    <w:basedOn w:val="Normal"/>
    <w:qFormat/>
    <w:rsid w:val="00C236A9"/>
    <w:pPr>
      <w:spacing w:line="240" w:lineRule="auto"/>
      <w:ind w:leftChars="700" w:left="1440" w:rightChars="700" w:right="1440"/>
      <w:contextualSpacing w:val="0"/>
      <w:jc w:val="left"/>
    </w:pPr>
    <w:rPr>
      <w:rFonts w:asciiTheme="minorHAnsi" w:eastAsiaTheme="minorEastAsia" w:hAnsiTheme="minorHAnsi"/>
      <w:sz w:val="20"/>
      <w:szCs w:val="20"/>
      <w:lang w:eastAsia="zh-CN"/>
    </w:rPr>
  </w:style>
  <w:style w:type="paragraph" w:styleId="BodyText">
    <w:name w:val="Body Text"/>
    <w:basedOn w:val="Normal"/>
    <w:link w:val="BodyTextChar"/>
    <w:uiPriority w:val="99"/>
    <w:qFormat/>
    <w:rsid w:val="00C236A9"/>
    <w:pPr>
      <w:spacing w:line="240" w:lineRule="auto"/>
      <w:contextualSpacing w:val="0"/>
      <w:jc w:val="left"/>
    </w:pPr>
    <w:rPr>
      <w:rFonts w:asciiTheme="minorHAnsi" w:eastAsiaTheme="minorEastAsia" w:hAnsiTheme="minorHAnsi"/>
      <w:sz w:val="20"/>
      <w:szCs w:val="20"/>
      <w:lang w:eastAsia="zh-CN"/>
    </w:rPr>
  </w:style>
  <w:style w:type="character" w:customStyle="1" w:styleId="BodyTextChar">
    <w:name w:val="Body Text Char"/>
    <w:basedOn w:val="DefaultParagraphFont"/>
    <w:link w:val="BodyText"/>
    <w:uiPriority w:val="99"/>
    <w:rsid w:val="00C236A9"/>
    <w:rPr>
      <w:rFonts w:eastAsiaTheme="minorEastAsia"/>
      <w:sz w:val="20"/>
      <w:szCs w:val="20"/>
      <w:lang w:eastAsia="zh-CN"/>
    </w:rPr>
  </w:style>
  <w:style w:type="paragraph" w:styleId="BodyText2">
    <w:name w:val="Body Text 2"/>
    <w:basedOn w:val="Normal"/>
    <w:link w:val="BodyText2Char"/>
    <w:qFormat/>
    <w:rsid w:val="00C236A9"/>
    <w:pPr>
      <w:spacing w:line="480" w:lineRule="auto"/>
      <w:contextualSpacing w:val="0"/>
      <w:jc w:val="left"/>
    </w:pPr>
    <w:rPr>
      <w:rFonts w:asciiTheme="minorHAnsi" w:eastAsiaTheme="minorEastAsia" w:hAnsiTheme="minorHAnsi"/>
      <w:sz w:val="20"/>
      <w:szCs w:val="20"/>
      <w:lang w:eastAsia="zh-CN"/>
    </w:rPr>
  </w:style>
  <w:style w:type="character" w:customStyle="1" w:styleId="BodyText2Char">
    <w:name w:val="Body Text 2 Char"/>
    <w:basedOn w:val="DefaultParagraphFont"/>
    <w:link w:val="BodyText2"/>
    <w:rsid w:val="00C236A9"/>
    <w:rPr>
      <w:rFonts w:eastAsiaTheme="minorEastAsia"/>
      <w:sz w:val="20"/>
      <w:szCs w:val="20"/>
      <w:lang w:eastAsia="zh-CN"/>
    </w:rPr>
  </w:style>
  <w:style w:type="paragraph" w:styleId="BodyText3">
    <w:name w:val="Body Text 3"/>
    <w:basedOn w:val="Normal"/>
    <w:link w:val="BodyText3Char"/>
    <w:qFormat/>
    <w:rsid w:val="00C236A9"/>
    <w:pPr>
      <w:spacing w:line="240" w:lineRule="auto"/>
      <w:contextualSpacing w:val="0"/>
      <w:jc w:val="left"/>
    </w:pPr>
    <w:rPr>
      <w:rFonts w:asciiTheme="minorHAnsi" w:eastAsiaTheme="minorEastAsia" w:hAnsiTheme="minorHAnsi"/>
      <w:sz w:val="16"/>
      <w:szCs w:val="16"/>
      <w:lang w:eastAsia="zh-CN"/>
    </w:rPr>
  </w:style>
  <w:style w:type="character" w:customStyle="1" w:styleId="BodyText3Char">
    <w:name w:val="Body Text 3 Char"/>
    <w:basedOn w:val="DefaultParagraphFont"/>
    <w:link w:val="BodyText3"/>
    <w:rsid w:val="00C236A9"/>
    <w:rPr>
      <w:rFonts w:eastAsiaTheme="minorEastAsia"/>
      <w:sz w:val="16"/>
      <w:szCs w:val="16"/>
      <w:lang w:eastAsia="zh-CN"/>
    </w:rPr>
  </w:style>
  <w:style w:type="paragraph" w:styleId="BodyTextFirstIndent">
    <w:name w:val="Body Text First Indent"/>
    <w:basedOn w:val="BodyText"/>
    <w:link w:val="BodyTextFirstIndentChar"/>
    <w:qFormat/>
    <w:rsid w:val="00C236A9"/>
    <w:pPr>
      <w:ind w:firstLineChars="100" w:firstLine="420"/>
    </w:pPr>
  </w:style>
  <w:style w:type="character" w:customStyle="1" w:styleId="BodyTextFirstIndentChar">
    <w:name w:val="Body Text First Indent Char"/>
    <w:basedOn w:val="BodyTextChar"/>
    <w:link w:val="BodyTextFirstIndent"/>
    <w:rsid w:val="00C236A9"/>
    <w:rPr>
      <w:rFonts w:eastAsiaTheme="minorEastAsia"/>
      <w:sz w:val="20"/>
      <w:szCs w:val="20"/>
      <w:lang w:eastAsia="zh-CN"/>
    </w:rPr>
  </w:style>
  <w:style w:type="paragraph" w:styleId="BodyTextIndent">
    <w:name w:val="Body Text Indent"/>
    <w:basedOn w:val="Normal"/>
    <w:link w:val="BodyTextIndentChar"/>
    <w:qFormat/>
    <w:rsid w:val="00C236A9"/>
    <w:pPr>
      <w:spacing w:line="240" w:lineRule="auto"/>
      <w:ind w:leftChars="200" w:left="420"/>
      <w:contextualSpacing w:val="0"/>
      <w:jc w:val="left"/>
    </w:pPr>
    <w:rPr>
      <w:rFonts w:asciiTheme="minorHAnsi" w:eastAsiaTheme="minorEastAsia" w:hAnsiTheme="minorHAnsi"/>
      <w:sz w:val="20"/>
      <w:szCs w:val="20"/>
      <w:lang w:eastAsia="zh-CN"/>
    </w:rPr>
  </w:style>
  <w:style w:type="character" w:customStyle="1" w:styleId="BodyTextIndentChar">
    <w:name w:val="Body Text Indent Char"/>
    <w:basedOn w:val="DefaultParagraphFont"/>
    <w:link w:val="BodyTextIndent"/>
    <w:rsid w:val="00C236A9"/>
    <w:rPr>
      <w:rFonts w:eastAsiaTheme="minorEastAsia"/>
      <w:sz w:val="20"/>
      <w:szCs w:val="20"/>
      <w:lang w:eastAsia="zh-CN"/>
    </w:rPr>
  </w:style>
  <w:style w:type="paragraph" w:styleId="BodyTextFirstIndent2">
    <w:name w:val="Body Text First Indent 2"/>
    <w:basedOn w:val="BodyTextIndent"/>
    <w:link w:val="BodyTextFirstIndent2Char"/>
    <w:qFormat/>
    <w:rsid w:val="00C236A9"/>
    <w:pPr>
      <w:ind w:firstLineChars="200" w:firstLine="420"/>
    </w:pPr>
  </w:style>
  <w:style w:type="character" w:customStyle="1" w:styleId="BodyTextFirstIndent2Char">
    <w:name w:val="Body Text First Indent 2 Char"/>
    <w:basedOn w:val="BodyTextIndentChar"/>
    <w:link w:val="BodyTextFirstIndent2"/>
    <w:rsid w:val="00C236A9"/>
    <w:rPr>
      <w:rFonts w:eastAsiaTheme="minorEastAsia"/>
      <w:sz w:val="20"/>
      <w:szCs w:val="20"/>
      <w:lang w:eastAsia="zh-CN"/>
    </w:rPr>
  </w:style>
  <w:style w:type="paragraph" w:styleId="BodyTextIndent2">
    <w:name w:val="Body Text Indent 2"/>
    <w:basedOn w:val="Normal"/>
    <w:link w:val="BodyTextIndent2Char"/>
    <w:qFormat/>
    <w:rsid w:val="00C236A9"/>
    <w:pPr>
      <w:spacing w:line="480" w:lineRule="auto"/>
      <w:ind w:leftChars="200" w:left="420"/>
      <w:contextualSpacing w:val="0"/>
      <w:jc w:val="left"/>
    </w:pPr>
    <w:rPr>
      <w:rFonts w:asciiTheme="minorHAnsi" w:eastAsiaTheme="minorEastAsia" w:hAnsiTheme="minorHAnsi"/>
      <w:sz w:val="20"/>
      <w:szCs w:val="20"/>
      <w:lang w:eastAsia="zh-CN"/>
    </w:rPr>
  </w:style>
  <w:style w:type="character" w:customStyle="1" w:styleId="BodyTextIndent2Char">
    <w:name w:val="Body Text Indent 2 Char"/>
    <w:basedOn w:val="DefaultParagraphFont"/>
    <w:link w:val="BodyTextIndent2"/>
    <w:rsid w:val="00C236A9"/>
    <w:rPr>
      <w:rFonts w:eastAsiaTheme="minorEastAsia"/>
      <w:sz w:val="20"/>
      <w:szCs w:val="20"/>
      <w:lang w:eastAsia="zh-CN"/>
    </w:rPr>
  </w:style>
  <w:style w:type="paragraph" w:styleId="BodyTextIndent3">
    <w:name w:val="Body Text Indent 3"/>
    <w:basedOn w:val="Normal"/>
    <w:link w:val="BodyTextIndent3Char"/>
    <w:qFormat/>
    <w:rsid w:val="00C236A9"/>
    <w:pPr>
      <w:spacing w:line="240" w:lineRule="auto"/>
      <w:ind w:leftChars="200" w:left="420"/>
      <w:contextualSpacing w:val="0"/>
      <w:jc w:val="left"/>
    </w:pPr>
    <w:rPr>
      <w:rFonts w:asciiTheme="minorHAnsi" w:eastAsiaTheme="minorEastAsia" w:hAnsiTheme="minorHAnsi"/>
      <w:sz w:val="16"/>
      <w:szCs w:val="16"/>
      <w:lang w:eastAsia="zh-CN"/>
    </w:rPr>
  </w:style>
  <w:style w:type="character" w:customStyle="1" w:styleId="BodyTextIndent3Char">
    <w:name w:val="Body Text Indent 3 Char"/>
    <w:basedOn w:val="DefaultParagraphFont"/>
    <w:link w:val="BodyTextIndent3"/>
    <w:rsid w:val="00C236A9"/>
    <w:rPr>
      <w:rFonts w:eastAsiaTheme="minorEastAsia"/>
      <w:sz w:val="16"/>
      <w:szCs w:val="16"/>
      <w:lang w:eastAsia="zh-CN"/>
    </w:rPr>
  </w:style>
  <w:style w:type="paragraph" w:styleId="Caption">
    <w:name w:val="caption"/>
    <w:basedOn w:val="Normal"/>
    <w:next w:val="Normal"/>
    <w:semiHidden/>
    <w:unhideWhenUsed/>
    <w:qFormat/>
    <w:rsid w:val="00C236A9"/>
    <w:pPr>
      <w:spacing w:after="0" w:line="240" w:lineRule="auto"/>
      <w:contextualSpacing w:val="0"/>
      <w:jc w:val="left"/>
    </w:pPr>
    <w:rPr>
      <w:rFonts w:ascii="Arial" w:eastAsia="SimHei" w:hAnsi="Arial" w:cs="Arial"/>
      <w:sz w:val="20"/>
      <w:szCs w:val="20"/>
      <w:lang w:eastAsia="zh-CN"/>
    </w:rPr>
  </w:style>
  <w:style w:type="paragraph" w:styleId="Closing">
    <w:name w:val="Closing"/>
    <w:basedOn w:val="Normal"/>
    <w:link w:val="ClosingChar"/>
    <w:qFormat/>
    <w:rsid w:val="00C236A9"/>
    <w:pPr>
      <w:spacing w:after="0" w:line="240" w:lineRule="auto"/>
      <w:ind w:leftChars="2100" w:left="100"/>
      <w:contextualSpacing w:val="0"/>
      <w:jc w:val="left"/>
    </w:pPr>
    <w:rPr>
      <w:rFonts w:asciiTheme="minorHAnsi" w:eastAsiaTheme="minorEastAsia" w:hAnsiTheme="minorHAnsi"/>
      <w:sz w:val="20"/>
      <w:szCs w:val="20"/>
      <w:lang w:eastAsia="zh-CN"/>
    </w:rPr>
  </w:style>
  <w:style w:type="character" w:customStyle="1" w:styleId="ClosingChar">
    <w:name w:val="Closing Char"/>
    <w:basedOn w:val="DefaultParagraphFont"/>
    <w:link w:val="Closing"/>
    <w:rsid w:val="00C236A9"/>
    <w:rPr>
      <w:rFonts w:eastAsiaTheme="minorEastAsia"/>
      <w:sz w:val="20"/>
      <w:szCs w:val="20"/>
      <w:lang w:eastAsia="zh-CN"/>
    </w:rPr>
  </w:style>
  <w:style w:type="paragraph" w:styleId="Date">
    <w:name w:val="Date"/>
    <w:basedOn w:val="Normal"/>
    <w:next w:val="Normal"/>
    <w:link w:val="DateChar"/>
    <w:qFormat/>
    <w:rsid w:val="00C236A9"/>
    <w:pPr>
      <w:spacing w:after="0" w:line="240" w:lineRule="auto"/>
      <w:ind w:leftChars="2500" w:left="100"/>
      <w:contextualSpacing w:val="0"/>
      <w:jc w:val="left"/>
    </w:pPr>
    <w:rPr>
      <w:rFonts w:asciiTheme="minorHAnsi" w:eastAsiaTheme="minorEastAsia" w:hAnsiTheme="minorHAnsi"/>
      <w:sz w:val="20"/>
      <w:szCs w:val="20"/>
      <w:lang w:eastAsia="zh-CN"/>
    </w:rPr>
  </w:style>
  <w:style w:type="character" w:customStyle="1" w:styleId="DateChar">
    <w:name w:val="Date Char"/>
    <w:basedOn w:val="DefaultParagraphFont"/>
    <w:link w:val="Date"/>
    <w:rsid w:val="00C236A9"/>
    <w:rPr>
      <w:rFonts w:eastAsiaTheme="minorEastAsia"/>
      <w:sz w:val="20"/>
      <w:szCs w:val="20"/>
      <w:lang w:eastAsia="zh-CN"/>
    </w:rPr>
  </w:style>
  <w:style w:type="paragraph" w:styleId="DocumentMap">
    <w:name w:val="Document Map"/>
    <w:basedOn w:val="Normal"/>
    <w:link w:val="DocumentMapChar"/>
    <w:qFormat/>
    <w:rsid w:val="00C236A9"/>
    <w:pPr>
      <w:shd w:val="clear" w:color="auto" w:fill="000080"/>
      <w:spacing w:after="0" w:line="240" w:lineRule="auto"/>
      <w:contextualSpacing w:val="0"/>
      <w:jc w:val="left"/>
    </w:pPr>
    <w:rPr>
      <w:rFonts w:asciiTheme="minorHAnsi" w:eastAsiaTheme="minorEastAsia" w:hAnsiTheme="minorHAnsi"/>
      <w:sz w:val="20"/>
      <w:szCs w:val="20"/>
      <w:lang w:eastAsia="zh-CN"/>
    </w:rPr>
  </w:style>
  <w:style w:type="character" w:customStyle="1" w:styleId="DocumentMapChar">
    <w:name w:val="Document Map Char"/>
    <w:basedOn w:val="DefaultParagraphFont"/>
    <w:link w:val="DocumentMap"/>
    <w:rsid w:val="00C236A9"/>
    <w:rPr>
      <w:rFonts w:eastAsiaTheme="minorEastAsia"/>
      <w:sz w:val="20"/>
      <w:szCs w:val="20"/>
      <w:shd w:val="clear" w:color="auto" w:fill="000080"/>
      <w:lang w:eastAsia="zh-CN"/>
    </w:rPr>
  </w:style>
  <w:style w:type="paragraph" w:styleId="E-mailSignature">
    <w:name w:val="E-mail Signature"/>
    <w:basedOn w:val="Normal"/>
    <w:link w:val="E-mailSignatureChar"/>
    <w:qFormat/>
    <w:rsid w:val="00C236A9"/>
    <w:pPr>
      <w:spacing w:after="0" w:line="240" w:lineRule="auto"/>
      <w:contextualSpacing w:val="0"/>
      <w:jc w:val="left"/>
    </w:pPr>
    <w:rPr>
      <w:rFonts w:asciiTheme="minorHAnsi" w:eastAsiaTheme="minorEastAsia" w:hAnsiTheme="minorHAnsi"/>
      <w:sz w:val="20"/>
      <w:szCs w:val="20"/>
      <w:lang w:eastAsia="zh-CN"/>
    </w:rPr>
  </w:style>
  <w:style w:type="character" w:customStyle="1" w:styleId="E-mailSignatureChar">
    <w:name w:val="E-mail Signature Char"/>
    <w:basedOn w:val="DefaultParagraphFont"/>
    <w:link w:val="E-mailSignature"/>
    <w:rsid w:val="00C236A9"/>
    <w:rPr>
      <w:rFonts w:eastAsiaTheme="minorEastAsia"/>
      <w:sz w:val="20"/>
      <w:szCs w:val="20"/>
      <w:lang w:eastAsia="zh-CN"/>
    </w:rPr>
  </w:style>
  <w:style w:type="character" w:styleId="Emphasis">
    <w:name w:val="Emphasis"/>
    <w:basedOn w:val="DefaultParagraphFont"/>
    <w:uiPriority w:val="20"/>
    <w:qFormat/>
    <w:rsid w:val="00C236A9"/>
    <w:rPr>
      <w:i/>
      <w:iCs/>
    </w:rPr>
  </w:style>
  <w:style w:type="character" w:styleId="EndnoteReference">
    <w:name w:val="endnote reference"/>
    <w:basedOn w:val="DefaultParagraphFont"/>
    <w:qFormat/>
    <w:rsid w:val="00C236A9"/>
    <w:rPr>
      <w:vertAlign w:val="superscript"/>
    </w:rPr>
  </w:style>
  <w:style w:type="paragraph" w:styleId="EndnoteText">
    <w:name w:val="endnote text"/>
    <w:basedOn w:val="Normal"/>
    <w:link w:val="EndnoteTextChar"/>
    <w:qFormat/>
    <w:rsid w:val="00C236A9"/>
    <w:pPr>
      <w:snapToGrid w:val="0"/>
      <w:spacing w:after="0" w:line="240" w:lineRule="auto"/>
      <w:contextualSpacing w:val="0"/>
      <w:jc w:val="left"/>
    </w:pPr>
    <w:rPr>
      <w:rFonts w:asciiTheme="minorHAnsi" w:eastAsiaTheme="minorEastAsia" w:hAnsiTheme="minorHAnsi"/>
      <w:sz w:val="20"/>
      <w:szCs w:val="20"/>
      <w:lang w:eastAsia="zh-CN"/>
    </w:rPr>
  </w:style>
  <w:style w:type="character" w:customStyle="1" w:styleId="EndnoteTextChar">
    <w:name w:val="Endnote Text Char"/>
    <w:basedOn w:val="DefaultParagraphFont"/>
    <w:link w:val="EndnoteText"/>
    <w:rsid w:val="00C236A9"/>
    <w:rPr>
      <w:rFonts w:eastAsiaTheme="minorEastAsia"/>
      <w:sz w:val="20"/>
      <w:szCs w:val="20"/>
      <w:lang w:eastAsia="zh-CN"/>
    </w:rPr>
  </w:style>
  <w:style w:type="paragraph" w:styleId="EnvelopeAddress">
    <w:name w:val="envelope address"/>
    <w:basedOn w:val="Normal"/>
    <w:qFormat/>
    <w:rsid w:val="00C236A9"/>
    <w:pPr>
      <w:framePr w:w="7920" w:h="1980" w:hRule="exact" w:hSpace="180" w:wrap="auto" w:hAnchor="page" w:xAlign="center" w:yAlign="bottom"/>
      <w:snapToGrid w:val="0"/>
      <w:spacing w:after="0" w:line="240" w:lineRule="auto"/>
      <w:ind w:leftChars="1400" w:left="100"/>
      <w:contextualSpacing w:val="0"/>
      <w:jc w:val="left"/>
    </w:pPr>
    <w:rPr>
      <w:rFonts w:ascii="Arial" w:eastAsiaTheme="minorEastAsia" w:hAnsi="Arial" w:cs="Arial"/>
      <w:sz w:val="24"/>
      <w:szCs w:val="24"/>
      <w:lang w:eastAsia="zh-CN"/>
    </w:rPr>
  </w:style>
  <w:style w:type="paragraph" w:styleId="EnvelopeReturn">
    <w:name w:val="envelope return"/>
    <w:basedOn w:val="Normal"/>
    <w:qFormat/>
    <w:rsid w:val="00C236A9"/>
    <w:pPr>
      <w:snapToGrid w:val="0"/>
      <w:spacing w:after="0" w:line="240" w:lineRule="auto"/>
      <w:contextualSpacing w:val="0"/>
      <w:jc w:val="left"/>
    </w:pPr>
    <w:rPr>
      <w:rFonts w:ascii="Arial" w:eastAsiaTheme="minorEastAsia" w:hAnsi="Arial" w:cs="Arial"/>
      <w:sz w:val="20"/>
      <w:szCs w:val="20"/>
      <w:lang w:eastAsia="zh-CN"/>
    </w:rPr>
  </w:style>
  <w:style w:type="character" w:styleId="FollowedHyperlink">
    <w:name w:val="FollowedHyperlink"/>
    <w:basedOn w:val="DefaultParagraphFont"/>
    <w:uiPriority w:val="99"/>
    <w:qFormat/>
    <w:rsid w:val="00C236A9"/>
    <w:rPr>
      <w:color w:val="800080"/>
      <w:u w:val="single"/>
    </w:rPr>
  </w:style>
  <w:style w:type="character" w:styleId="FootnoteReference">
    <w:name w:val="footnote reference"/>
    <w:basedOn w:val="DefaultParagraphFont"/>
    <w:qFormat/>
    <w:rsid w:val="00C236A9"/>
    <w:rPr>
      <w:vertAlign w:val="superscript"/>
    </w:rPr>
  </w:style>
  <w:style w:type="paragraph" w:styleId="FootnoteText">
    <w:name w:val="footnote text"/>
    <w:basedOn w:val="Normal"/>
    <w:link w:val="FootnoteTextChar"/>
    <w:qFormat/>
    <w:rsid w:val="00C236A9"/>
    <w:pPr>
      <w:snapToGrid w:val="0"/>
      <w:spacing w:after="0" w:line="240" w:lineRule="auto"/>
      <w:contextualSpacing w:val="0"/>
      <w:jc w:val="left"/>
    </w:pPr>
    <w:rPr>
      <w:rFonts w:asciiTheme="minorHAnsi" w:eastAsiaTheme="minorEastAsia" w:hAnsiTheme="minorHAnsi"/>
      <w:sz w:val="18"/>
      <w:szCs w:val="18"/>
      <w:lang w:eastAsia="zh-CN"/>
    </w:rPr>
  </w:style>
  <w:style w:type="character" w:customStyle="1" w:styleId="FootnoteTextChar">
    <w:name w:val="Footnote Text Char"/>
    <w:basedOn w:val="DefaultParagraphFont"/>
    <w:link w:val="FootnoteText"/>
    <w:rsid w:val="00C236A9"/>
    <w:rPr>
      <w:rFonts w:eastAsiaTheme="minorEastAsia"/>
      <w:sz w:val="18"/>
      <w:szCs w:val="18"/>
      <w:lang w:eastAsia="zh-CN"/>
    </w:rPr>
  </w:style>
  <w:style w:type="character" w:styleId="HTMLAcronym">
    <w:name w:val="HTML Acronym"/>
    <w:basedOn w:val="DefaultParagraphFont"/>
    <w:qFormat/>
    <w:rsid w:val="00C236A9"/>
  </w:style>
  <w:style w:type="paragraph" w:styleId="HTMLAddress">
    <w:name w:val="HTML Address"/>
    <w:basedOn w:val="Normal"/>
    <w:link w:val="HTMLAddressChar"/>
    <w:qFormat/>
    <w:rsid w:val="00C236A9"/>
    <w:pPr>
      <w:spacing w:after="0" w:line="240" w:lineRule="auto"/>
      <w:contextualSpacing w:val="0"/>
      <w:jc w:val="left"/>
    </w:pPr>
    <w:rPr>
      <w:rFonts w:asciiTheme="minorHAnsi" w:eastAsiaTheme="minorEastAsia" w:hAnsiTheme="minorHAnsi"/>
      <w:i/>
      <w:iCs/>
      <w:sz w:val="20"/>
      <w:szCs w:val="20"/>
      <w:lang w:eastAsia="zh-CN"/>
    </w:rPr>
  </w:style>
  <w:style w:type="character" w:customStyle="1" w:styleId="HTMLAddressChar">
    <w:name w:val="HTML Address Char"/>
    <w:basedOn w:val="DefaultParagraphFont"/>
    <w:link w:val="HTMLAddress"/>
    <w:rsid w:val="00C236A9"/>
    <w:rPr>
      <w:rFonts w:eastAsiaTheme="minorEastAsia"/>
      <w:i/>
      <w:iCs/>
      <w:sz w:val="20"/>
      <w:szCs w:val="20"/>
      <w:lang w:eastAsia="zh-CN"/>
    </w:rPr>
  </w:style>
  <w:style w:type="character" w:styleId="HTMLCite">
    <w:name w:val="HTML Cite"/>
    <w:basedOn w:val="DefaultParagraphFont"/>
    <w:qFormat/>
    <w:rsid w:val="00C236A9"/>
    <w:rPr>
      <w:i/>
      <w:iCs/>
    </w:rPr>
  </w:style>
  <w:style w:type="character" w:styleId="HTMLCode">
    <w:name w:val="HTML Code"/>
    <w:basedOn w:val="DefaultParagraphFont"/>
    <w:qFormat/>
    <w:rsid w:val="00C236A9"/>
    <w:rPr>
      <w:rFonts w:ascii="Courier New" w:hAnsi="Courier New" w:cs="Courier New"/>
      <w:sz w:val="20"/>
      <w:szCs w:val="20"/>
    </w:rPr>
  </w:style>
  <w:style w:type="character" w:styleId="HTMLDefinition">
    <w:name w:val="HTML Definition"/>
    <w:basedOn w:val="DefaultParagraphFont"/>
    <w:qFormat/>
    <w:rsid w:val="00C236A9"/>
    <w:rPr>
      <w:i/>
      <w:iCs/>
    </w:rPr>
  </w:style>
  <w:style w:type="character" w:styleId="HTMLKeyboard">
    <w:name w:val="HTML Keyboard"/>
    <w:basedOn w:val="DefaultParagraphFont"/>
    <w:qFormat/>
    <w:rsid w:val="00C236A9"/>
    <w:rPr>
      <w:rFonts w:ascii="Courier New" w:hAnsi="Courier New" w:cs="Courier New"/>
      <w:sz w:val="20"/>
      <w:szCs w:val="20"/>
    </w:rPr>
  </w:style>
  <w:style w:type="paragraph" w:styleId="HTMLPreformatted">
    <w:name w:val="HTML Preformatted"/>
    <w:basedOn w:val="Normal"/>
    <w:link w:val="HTMLPreformattedChar"/>
    <w:qFormat/>
    <w:rsid w:val="00C236A9"/>
    <w:pPr>
      <w:spacing w:after="0" w:line="240" w:lineRule="auto"/>
      <w:contextualSpacing w:val="0"/>
      <w:jc w:val="left"/>
    </w:pPr>
    <w:rPr>
      <w:rFonts w:ascii="Courier New" w:eastAsiaTheme="minorEastAsia" w:hAnsi="Courier New" w:cs="Courier New"/>
      <w:sz w:val="20"/>
      <w:szCs w:val="20"/>
      <w:lang w:eastAsia="zh-CN"/>
    </w:rPr>
  </w:style>
  <w:style w:type="character" w:customStyle="1" w:styleId="HTMLPreformattedChar">
    <w:name w:val="HTML Preformatted Char"/>
    <w:basedOn w:val="DefaultParagraphFont"/>
    <w:link w:val="HTMLPreformatted"/>
    <w:rsid w:val="00C236A9"/>
    <w:rPr>
      <w:rFonts w:ascii="Courier New" w:eastAsiaTheme="minorEastAsia" w:hAnsi="Courier New" w:cs="Courier New"/>
      <w:sz w:val="20"/>
      <w:szCs w:val="20"/>
      <w:lang w:eastAsia="zh-CN"/>
    </w:rPr>
  </w:style>
  <w:style w:type="character" w:styleId="HTMLSample">
    <w:name w:val="HTML Sample"/>
    <w:basedOn w:val="DefaultParagraphFont"/>
    <w:qFormat/>
    <w:rsid w:val="00C236A9"/>
    <w:rPr>
      <w:rFonts w:ascii="Courier New" w:hAnsi="Courier New" w:cs="Courier New"/>
    </w:rPr>
  </w:style>
  <w:style w:type="character" w:styleId="HTMLTypewriter">
    <w:name w:val="HTML Typewriter"/>
    <w:basedOn w:val="DefaultParagraphFont"/>
    <w:qFormat/>
    <w:rsid w:val="00C236A9"/>
    <w:rPr>
      <w:rFonts w:ascii="Courier New" w:hAnsi="Courier New" w:cs="Courier New"/>
      <w:sz w:val="20"/>
      <w:szCs w:val="20"/>
    </w:rPr>
  </w:style>
  <w:style w:type="character" w:styleId="HTMLVariable">
    <w:name w:val="HTML Variable"/>
    <w:basedOn w:val="DefaultParagraphFont"/>
    <w:qFormat/>
    <w:rsid w:val="00C236A9"/>
    <w:rPr>
      <w:i/>
      <w:iCs/>
    </w:rPr>
  </w:style>
  <w:style w:type="paragraph" w:styleId="Index1">
    <w:name w:val="index 1"/>
    <w:basedOn w:val="Normal"/>
    <w:next w:val="Normal"/>
    <w:qFormat/>
    <w:rsid w:val="00C236A9"/>
    <w:pPr>
      <w:spacing w:after="0" w:line="240" w:lineRule="auto"/>
      <w:contextualSpacing w:val="0"/>
      <w:jc w:val="left"/>
    </w:pPr>
    <w:rPr>
      <w:rFonts w:asciiTheme="minorHAnsi" w:eastAsiaTheme="minorEastAsia" w:hAnsiTheme="minorHAnsi"/>
      <w:sz w:val="20"/>
      <w:szCs w:val="20"/>
      <w:lang w:eastAsia="zh-CN"/>
    </w:rPr>
  </w:style>
  <w:style w:type="paragraph" w:styleId="Index2">
    <w:name w:val="index 2"/>
    <w:basedOn w:val="Normal"/>
    <w:next w:val="Normal"/>
    <w:qFormat/>
    <w:rsid w:val="00C236A9"/>
    <w:pPr>
      <w:spacing w:after="0" w:line="240" w:lineRule="auto"/>
      <w:ind w:leftChars="200" w:left="200"/>
      <w:contextualSpacing w:val="0"/>
      <w:jc w:val="left"/>
    </w:pPr>
    <w:rPr>
      <w:rFonts w:asciiTheme="minorHAnsi" w:eastAsiaTheme="minorEastAsia" w:hAnsiTheme="minorHAnsi"/>
      <w:sz w:val="20"/>
      <w:szCs w:val="20"/>
      <w:lang w:eastAsia="zh-CN"/>
    </w:rPr>
  </w:style>
  <w:style w:type="paragraph" w:styleId="Index3">
    <w:name w:val="index 3"/>
    <w:basedOn w:val="Normal"/>
    <w:next w:val="Normal"/>
    <w:qFormat/>
    <w:rsid w:val="00C236A9"/>
    <w:pPr>
      <w:spacing w:after="0" w:line="240" w:lineRule="auto"/>
      <w:ind w:leftChars="400" w:left="400"/>
      <w:contextualSpacing w:val="0"/>
      <w:jc w:val="left"/>
    </w:pPr>
    <w:rPr>
      <w:rFonts w:asciiTheme="minorHAnsi" w:eastAsiaTheme="minorEastAsia" w:hAnsiTheme="minorHAnsi"/>
      <w:sz w:val="20"/>
      <w:szCs w:val="20"/>
      <w:lang w:eastAsia="zh-CN"/>
    </w:rPr>
  </w:style>
  <w:style w:type="paragraph" w:styleId="Index4">
    <w:name w:val="index 4"/>
    <w:basedOn w:val="Normal"/>
    <w:next w:val="Normal"/>
    <w:qFormat/>
    <w:rsid w:val="00C236A9"/>
    <w:pPr>
      <w:spacing w:after="0" w:line="240" w:lineRule="auto"/>
      <w:ind w:leftChars="600" w:left="600"/>
      <w:contextualSpacing w:val="0"/>
      <w:jc w:val="left"/>
    </w:pPr>
    <w:rPr>
      <w:rFonts w:asciiTheme="minorHAnsi" w:eastAsiaTheme="minorEastAsia" w:hAnsiTheme="minorHAnsi"/>
      <w:sz w:val="20"/>
      <w:szCs w:val="20"/>
      <w:lang w:eastAsia="zh-CN"/>
    </w:rPr>
  </w:style>
  <w:style w:type="paragraph" w:styleId="Index5">
    <w:name w:val="index 5"/>
    <w:basedOn w:val="Normal"/>
    <w:next w:val="Normal"/>
    <w:qFormat/>
    <w:rsid w:val="00C236A9"/>
    <w:pPr>
      <w:spacing w:after="0" w:line="240" w:lineRule="auto"/>
      <w:ind w:leftChars="800" w:left="800"/>
      <w:contextualSpacing w:val="0"/>
      <w:jc w:val="left"/>
    </w:pPr>
    <w:rPr>
      <w:rFonts w:asciiTheme="minorHAnsi" w:eastAsiaTheme="minorEastAsia" w:hAnsiTheme="minorHAnsi"/>
      <w:sz w:val="20"/>
      <w:szCs w:val="20"/>
      <w:lang w:eastAsia="zh-CN"/>
    </w:rPr>
  </w:style>
  <w:style w:type="paragraph" w:styleId="Index6">
    <w:name w:val="index 6"/>
    <w:basedOn w:val="Normal"/>
    <w:next w:val="Normal"/>
    <w:qFormat/>
    <w:rsid w:val="00C236A9"/>
    <w:pPr>
      <w:spacing w:after="0" w:line="240" w:lineRule="auto"/>
      <w:ind w:leftChars="1000" w:left="1000"/>
      <w:contextualSpacing w:val="0"/>
      <w:jc w:val="left"/>
    </w:pPr>
    <w:rPr>
      <w:rFonts w:asciiTheme="minorHAnsi" w:eastAsiaTheme="minorEastAsia" w:hAnsiTheme="minorHAnsi"/>
      <w:sz w:val="20"/>
      <w:szCs w:val="20"/>
      <w:lang w:eastAsia="zh-CN"/>
    </w:rPr>
  </w:style>
  <w:style w:type="paragraph" w:styleId="Index7">
    <w:name w:val="index 7"/>
    <w:basedOn w:val="Normal"/>
    <w:next w:val="Normal"/>
    <w:qFormat/>
    <w:rsid w:val="00C236A9"/>
    <w:pPr>
      <w:spacing w:after="0" w:line="240" w:lineRule="auto"/>
      <w:ind w:leftChars="1200" w:left="1200"/>
      <w:contextualSpacing w:val="0"/>
      <w:jc w:val="left"/>
    </w:pPr>
    <w:rPr>
      <w:rFonts w:asciiTheme="minorHAnsi" w:eastAsiaTheme="minorEastAsia" w:hAnsiTheme="minorHAnsi"/>
      <w:sz w:val="20"/>
      <w:szCs w:val="20"/>
      <w:lang w:eastAsia="zh-CN"/>
    </w:rPr>
  </w:style>
  <w:style w:type="paragraph" w:styleId="Index8">
    <w:name w:val="index 8"/>
    <w:basedOn w:val="Normal"/>
    <w:next w:val="Normal"/>
    <w:qFormat/>
    <w:rsid w:val="00C236A9"/>
    <w:pPr>
      <w:spacing w:after="0" w:line="240" w:lineRule="auto"/>
      <w:ind w:leftChars="1400" w:left="1400"/>
      <w:contextualSpacing w:val="0"/>
      <w:jc w:val="left"/>
    </w:pPr>
    <w:rPr>
      <w:rFonts w:asciiTheme="minorHAnsi" w:eastAsiaTheme="minorEastAsia" w:hAnsiTheme="minorHAnsi"/>
      <w:sz w:val="20"/>
      <w:szCs w:val="20"/>
      <w:lang w:eastAsia="zh-CN"/>
    </w:rPr>
  </w:style>
  <w:style w:type="paragraph" w:styleId="Index9">
    <w:name w:val="index 9"/>
    <w:basedOn w:val="Normal"/>
    <w:next w:val="Normal"/>
    <w:qFormat/>
    <w:rsid w:val="00C236A9"/>
    <w:pPr>
      <w:spacing w:after="0" w:line="240" w:lineRule="auto"/>
      <w:ind w:leftChars="1600" w:left="1600"/>
      <w:contextualSpacing w:val="0"/>
      <w:jc w:val="left"/>
    </w:pPr>
    <w:rPr>
      <w:rFonts w:asciiTheme="minorHAnsi" w:eastAsiaTheme="minorEastAsia" w:hAnsiTheme="minorHAnsi"/>
      <w:sz w:val="20"/>
      <w:szCs w:val="20"/>
      <w:lang w:eastAsia="zh-CN"/>
    </w:rPr>
  </w:style>
  <w:style w:type="paragraph" w:styleId="IndexHeading">
    <w:name w:val="index heading"/>
    <w:basedOn w:val="Normal"/>
    <w:next w:val="Index1"/>
    <w:qFormat/>
    <w:rsid w:val="00C236A9"/>
    <w:pPr>
      <w:spacing w:after="0" w:line="240" w:lineRule="auto"/>
      <w:contextualSpacing w:val="0"/>
      <w:jc w:val="left"/>
    </w:pPr>
    <w:rPr>
      <w:rFonts w:ascii="Arial" w:eastAsiaTheme="minorEastAsia" w:hAnsi="Arial" w:cs="Arial"/>
      <w:b/>
      <w:bCs/>
      <w:sz w:val="20"/>
      <w:szCs w:val="20"/>
      <w:lang w:eastAsia="zh-CN"/>
    </w:rPr>
  </w:style>
  <w:style w:type="character" w:styleId="LineNumber">
    <w:name w:val="line number"/>
    <w:basedOn w:val="DefaultParagraphFont"/>
    <w:qFormat/>
    <w:rsid w:val="00C236A9"/>
  </w:style>
  <w:style w:type="paragraph" w:styleId="List">
    <w:name w:val="List"/>
    <w:basedOn w:val="Normal"/>
    <w:qFormat/>
    <w:rsid w:val="00C236A9"/>
    <w:pPr>
      <w:spacing w:after="0" w:line="240" w:lineRule="auto"/>
      <w:ind w:left="200" w:hangingChars="200" w:hanging="200"/>
      <w:contextualSpacing w:val="0"/>
      <w:jc w:val="left"/>
    </w:pPr>
    <w:rPr>
      <w:rFonts w:asciiTheme="minorHAnsi" w:eastAsiaTheme="minorEastAsia" w:hAnsiTheme="minorHAnsi"/>
      <w:sz w:val="20"/>
      <w:szCs w:val="20"/>
      <w:lang w:eastAsia="zh-CN"/>
    </w:rPr>
  </w:style>
  <w:style w:type="paragraph" w:styleId="List2">
    <w:name w:val="List 2"/>
    <w:basedOn w:val="Normal"/>
    <w:qFormat/>
    <w:rsid w:val="00C236A9"/>
    <w:pPr>
      <w:spacing w:after="0" w:line="240" w:lineRule="auto"/>
      <w:ind w:leftChars="200" w:left="100" w:hangingChars="200" w:hanging="200"/>
      <w:contextualSpacing w:val="0"/>
      <w:jc w:val="left"/>
    </w:pPr>
    <w:rPr>
      <w:rFonts w:asciiTheme="minorHAnsi" w:eastAsiaTheme="minorEastAsia" w:hAnsiTheme="minorHAnsi"/>
      <w:sz w:val="20"/>
      <w:szCs w:val="20"/>
      <w:lang w:eastAsia="zh-CN"/>
    </w:rPr>
  </w:style>
  <w:style w:type="paragraph" w:styleId="List3">
    <w:name w:val="List 3"/>
    <w:basedOn w:val="Normal"/>
    <w:qFormat/>
    <w:rsid w:val="00C236A9"/>
    <w:pPr>
      <w:spacing w:after="0" w:line="240" w:lineRule="auto"/>
      <w:ind w:leftChars="400" w:left="100" w:hangingChars="200" w:hanging="200"/>
      <w:contextualSpacing w:val="0"/>
      <w:jc w:val="left"/>
    </w:pPr>
    <w:rPr>
      <w:rFonts w:asciiTheme="minorHAnsi" w:eastAsiaTheme="minorEastAsia" w:hAnsiTheme="minorHAnsi"/>
      <w:sz w:val="20"/>
      <w:szCs w:val="20"/>
      <w:lang w:eastAsia="zh-CN"/>
    </w:rPr>
  </w:style>
  <w:style w:type="paragraph" w:styleId="List4">
    <w:name w:val="List 4"/>
    <w:basedOn w:val="Normal"/>
    <w:qFormat/>
    <w:rsid w:val="00C236A9"/>
    <w:pPr>
      <w:spacing w:after="0" w:line="240" w:lineRule="auto"/>
      <w:ind w:leftChars="600" w:left="100" w:hangingChars="200" w:hanging="200"/>
      <w:contextualSpacing w:val="0"/>
      <w:jc w:val="left"/>
    </w:pPr>
    <w:rPr>
      <w:rFonts w:asciiTheme="minorHAnsi" w:eastAsiaTheme="minorEastAsia" w:hAnsiTheme="minorHAnsi"/>
      <w:sz w:val="20"/>
      <w:szCs w:val="20"/>
      <w:lang w:eastAsia="zh-CN"/>
    </w:rPr>
  </w:style>
  <w:style w:type="paragraph" w:styleId="List5">
    <w:name w:val="List 5"/>
    <w:basedOn w:val="Normal"/>
    <w:qFormat/>
    <w:rsid w:val="00C236A9"/>
    <w:pPr>
      <w:spacing w:after="0" w:line="240" w:lineRule="auto"/>
      <w:ind w:leftChars="800" w:left="100" w:hangingChars="200" w:hanging="200"/>
      <w:contextualSpacing w:val="0"/>
      <w:jc w:val="left"/>
    </w:pPr>
    <w:rPr>
      <w:rFonts w:asciiTheme="minorHAnsi" w:eastAsiaTheme="minorEastAsia" w:hAnsiTheme="minorHAnsi"/>
      <w:sz w:val="20"/>
      <w:szCs w:val="20"/>
      <w:lang w:eastAsia="zh-CN"/>
    </w:rPr>
  </w:style>
  <w:style w:type="paragraph" w:styleId="ListBullet">
    <w:name w:val="List Bullet"/>
    <w:basedOn w:val="Normal"/>
    <w:qFormat/>
    <w:rsid w:val="00C236A9"/>
    <w:pPr>
      <w:numPr>
        <w:numId w:val="2"/>
      </w:numPr>
      <w:spacing w:after="0" w:line="240" w:lineRule="auto"/>
      <w:contextualSpacing w:val="0"/>
      <w:jc w:val="left"/>
    </w:pPr>
    <w:rPr>
      <w:rFonts w:asciiTheme="minorHAnsi" w:eastAsiaTheme="minorEastAsia" w:hAnsiTheme="minorHAnsi"/>
      <w:sz w:val="20"/>
      <w:szCs w:val="20"/>
      <w:lang w:eastAsia="zh-CN"/>
    </w:rPr>
  </w:style>
  <w:style w:type="paragraph" w:styleId="ListBullet2">
    <w:name w:val="List Bullet 2"/>
    <w:basedOn w:val="Normal"/>
    <w:qFormat/>
    <w:rsid w:val="00C236A9"/>
    <w:pPr>
      <w:numPr>
        <w:numId w:val="3"/>
      </w:numPr>
      <w:spacing w:after="0" w:line="240" w:lineRule="auto"/>
      <w:contextualSpacing w:val="0"/>
      <w:jc w:val="left"/>
    </w:pPr>
    <w:rPr>
      <w:rFonts w:asciiTheme="minorHAnsi" w:eastAsiaTheme="minorEastAsia" w:hAnsiTheme="minorHAnsi"/>
      <w:sz w:val="20"/>
      <w:szCs w:val="20"/>
      <w:lang w:eastAsia="zh-CN"/>
    </w:rPr>
  </w:style>
  <w:style w:type="paragraph" w:styleId="ListBullet3">
    <w:name w:val="List Bullet 3"/>
    <w:basedOn w:val="Normal"/>
    <w:qFormat/>
    <w:rsid w:val="00C236A9"/>
    <w:pPr>
      <w:numPr>
        <w:numId w:val="4"/>
      </w:numPr>
      <w:spacing w:after="0" w:line="240" w:lineRule="auto"/>
      <w:contextualSpacing w:val="0"/>
      <w:jc w:val="left"/>
    </w:pPr>
    <w:rPr>
      <w:rFonts w:asciiTheme="minorHAnsi" w:eastAsiaTheme="minorEastAsia" w:hAnsiTheme="minorHAnsi"/>
      <w:sz w:val="20"/>
      <w:szCs w:val="20"/>
      <w:lang w:eastAsia="zh-CN"/>
    </w:rPr>
  </w:style>
  <w:style w:type="paragraph" w:styleId="ListBullet4">
    <w:name w:val="List Bullet 4"/>
    <w:basedOn w:val="Normal"/>
    <w:qFormat/>
    <w:rsid w:val="00C236A9"/>
    <w:pPr>
      <w:numPr>
        <w:numId w:val="5"/>
      </w:numPr>
      <w:spacing w:after="0" w:line="240" w:lineRule="auto"/>
      <w:contextualSpacing w:val="0"/>
      <w:jc w:val="left"/>
    </w:pPr>
    <w:rPr>
      <w:rFonts w:asciiTheme="minorHAnsi" w:eastAsiaTheme="minorEastAsia" w:hAnsiTheme="minorHAnsi"/>
      <w:sz w:val="20"/>
      <w:szCs w:val="20"/>
      <w:lang w:eastAsia="zh-CN"/>
    </w:rPr>
  </w:style>
  <w:style w:type="paragraph" w:styleId="ListBullet5">
    <w:name w:val="List Bullet 5"/>
    <w:basedOn w:val="Normal"/>
    <w:qFormat/>
    <w:rsid w:val="00C236A9"/>
    <w:pPr>
      <w:numPr>
        <w:numId w:val="6"/>
      </w:numPr>
      <w:spacing w:after="0" w:line="240" w:lineRule="auto"/>
      <w:contextualSpacing w:val="0"/>
      <w:jc w:val="left"/>
    </w:pPr>
    <w:rPr>
      <w:rFonts w:asciiTheme="minorHAnsi" w:eastAsiaTheme="minorEastAsia" w:hAnsiTheme="minorHAnsi"/>
      <w:sz w:val="20"/>
      <w:szCs w:val="20"/>
      <w:lang w:eastAsia="zh-CN"/>
    </w:rPr>
  </w:style>
  <w:style w:type="paragraph" w:styleId="ListContinue">
    <w:name w:val="List Continue"/>
    <w:basedOn w:val="Normal"/>
    <w:qFormat/>
    <w:rsid w:val="00C236A9"/>
    <w:pPr>
      <w:spacing w:line="240" w:lineRule="auto"/>
      <w:ind w:leftChars="200" w:left="420"/>
      <w:contextualSpacing w:val="0"/>
      <w:jc w:val="left"/>
    </w:pPr>
    <w:rPr>
      <w:rFonts w:asciiTheme="minorHAnsi" w:eastAsiaTheme="minorEastAsia" w:hAnsiTheme="minorHAnsi"/>
      <w:sz w:val="20"/>
      <w:szCs w:val="20"/>
      <w:lang w:eastAsia="zh-CN"/>
    </w:rPr>
  </w:style>
  <w:style w:type="paragraph" w:styleId="ListContinue2">
    <w:name w:val="List Continue 2"/>
    <w:basedOn w:val="Normal"/>
    <w:qFormat/>
    <w:rsid w:val="00C236A9"/>
    <w:pPr>
      <w:spacing w:line="240" w:lineRule="auto"/>
      <w:ind w:leftChars="400" w:left="840"/>
      <w:contextualSpacing w:val="0"/>
      <w:jc w:val="left"/>
    </w:pPr>
    <w:rPr>
      <w:rFonts w:asciiTheme="minorHAnsi" w:eastAsiaTheme="minorEastAsia" w:hAnsiTheme="minorHAnsi"/>
      <w:sz w:val="20"/>
      <w:szCs w:val="20"/>
      <w:lang w:eastAsia="zh-CN"/>
    </w:rPr>
  </w:style>
  <w:style w:type="paragraph" w:styleId="ListContinue3">
    <w:name w:val="List Continue 3"/>
    <w:basedOn w:val="Normal"/>
    <w:qFormat/>
    <w:rsid w:val="00C236A9"/>
    <w:pPr>
      <w:spacing w:line="240" w:lineRule="auto"/>
      <w:ind w:leftChars="600" w:left="1260"/>
      <w:contextualSpacing w:val="0"/>
      <w:jc w:val="left"/>
    </w:pPr>
    <w:rPr>
      <w:rFonts w:asciiTheme="minorHAnsi" w:eastAsiaTheme="minorEastAsia" w:hAnsiTheme="minorHAnsi"/>
      <w:sz w:val="20"/>
      <w:szCs w:val="20"/>
      <w:lang w:eastAsia="zh-CN"/>
    </w:rPr>
  </w:style>
  <w:style w:type="paragraph" w:styleId="ListContinue4">
    <w:name w:val="List Continue 4"/>
    <w:basedOn w:val="Normal"/>
    <w:qFormat/>
    <w:rsid w:val="00C236A9"/>
    <w:pPr>
      <w:spacing w:line="240" w:lineRule="auto"/>
      <w:ind w:leftChars="800" w:left="1680"/>
      <w:contextualSpacing w:val="0"/>
      <w:jc w:val="left"/>
    </w:pPr>
    <w:rPr>
      <w:rFonts w:asciiTheme="minorHAnsi" w:eastAsiaTheme="minorEastAsia" w:hAnsiTheme="minorHAnsi"/>
      <w:sz w:val="20"/>
      <w:szCs w:val="20"/>
      <w:lang w:eastAsia="zh-CN"/>
    </w:rPr>
  </w:style>
  <w:style w:type="paragraph" w:styleId="ListContinue5">
    <w:name w:val="List Continue 5"/>
    <w:basedOn w:val="Normal"/>
    <w:qFormat/>
    <w:rsid w:val="00C236A9"/>
    <w:pPr>
      <w:spacing w:line="240" w:lineRule="auto"/>
      <w:ind w:leftChars="1000" w:left="2100"/>
      <w:contextualSpacing w:val="0"/>
      <w:jc w:val="left"/>
    </w:pPr>
    <w:rPr>
      <w:rFonts w:asciiTheme="minorHAnsi" w:eastAsiaTheme="minorEastAsia" w:hAnsiTheme="minorHAnsi"/>
      <w:sz w:val="20"/>
      <w:szCs w:val="20"/>
      <w:lang w:eastAsia="zh-CN"/>
    </w:rPr>
  </w:style>
  <w:style w:type="paragraph" w:styleId="ListNumber">
    <w:name w:val="List Number"/>
    <w:basedOn w:val="Normal"/>
    <w:qFormat/>
    <w:rsid w:val="00C236A9"/>
    <w:pPr>
      <w:numPr>
        <w:numId w:val="7"/>
      </w:numPr>
      <w:spacing w:after="0" w:line="240" w:lineRule="auto"/>
      <w:contextualSpacing w:val="0"/>
      <w:jc w:val="left"/>
    </w:pPr>
    <w:rPr>
      <w:rFonts w:asciiTheme="minorHAnsi" w:eastAsiaTheme="minorEastAsia" w:hAnsiTheme="minorHAnsi"/>
      <w:sz w:val="20"/>
      <w:szCs w:val="20"/>
      <w:lang w:eastAsia="zh-CN"/>
    </w:rPr>
  </w:style>
  <w:style w:type="paragraph" w:styleId="ListNumber2">
    <w:name w:val="List Number 2"/>
    <w:basedOn w:val="Normal"/>
    <w:qFormat/>
    <w:rsid w:val="00C236A9"/>
    <w:pPr>
      <w:numPr>
        <w:numId w:val="8"/>
      </w:numPr>
      <w:spacing w:after="0" w:line="240" w:lineRule="auto"/>
      <w:contextualSpacing w:val="0"/>
      <w:jc w:val="left"/>
    </w:pPr>
    <w:rPr>
      <w:rFonts w:asciiTheme="minorHAnsi" w:eastAsiaTheme="minorEastAsia" w:hAnsiTheme="minorHAnsi"/>
      <w:sz w:val="20"/>
      <w:szCs w:val="20"/>
      <w:lang w:eastAsia="zh-CN"/>
    </w:rPr>
  </w:style>
  <w:style w:type="paragraph" w:styleId="ListNumber3">
    <w:name w:val="List Number 3"/>
    <w:basedOn w:val="Normal"/>
    <w:qFormat/>
    <w:rsid w:val="00C236A9"/>
    <w:pPr>
      <w:numPr>
        <w:numId w:val="9"/>
      </w:numPr>
      <w:spacing w:after="0" w:line="240" w:lineRule="auto"/>
      <w:contextualSpacing w:val="0"/>
      <w:jc w:val="left"/>
    </w:pPr>
    <w:rPr>
      <w:rFonts w:asciiTheme="minorHAnsi" w:eastAsiaTheme="minorEastAsia" w:hAnsiTheme="minorHAnsi"/>
      <w:sz w:val="20"/>
      <w:szCs w:val="20"/>
      <w:lang w:eastAsia="zh-CN"/>
    </w:rPr>
  </w:style>
  <w:style w:type="paragraph" w:styleId="ListNumber4">
    <w:name w:val="List Number 4"/>
    <w:basedOn w:val="Normal"/>
    <w:qFormat/>
    <w:rsid w:val="00C236A9"/>
    <w:pPr>
      <w:numPr>
        <w:numId w:val="10"/>
      </w:numPr>
      <w:spacing w:after="0" w:line="240" w:lineRule="auto"/>
      <w:contextualSpacing w:val="0"/>
      <w:jc w:val="left"/>
    </w:pPr>
    <w:rPr>
      <w:rFonts w:asciiTheme="minorHAnsi" w:eastAsiaTheme="minorEastAsia" w:hAnsiTheme="minorHAnsi"/>
      <w:sz w:val="20"/>
      <w:szCs w:val="20"/>
      <w:lang w:eastAsia="zh-CN"/>
    </w:rPr>
  </w:style>
  <w:style w:type="paragraph" w:styleId="ListNumber5">
    <w:name w:val="List Number 5"/>
    <w:basedOn w:val="Normal"/>
    <w:qFormat/>
    <w:rsid w:val="00C236A9"/>
    <w:pPr>
      <w:numPr>
        <w:numId w:val="11"/>
      </w:numPr>
      <w:spacing w:after="0" w:line="240" w:lineRule="auto"/>
      <w:contextualSpacing w:val="0"/>
      <w:jc w:val="left"/>
    </w:pPr>
    <w:rPr>
      <w:rFonts w:asciiTheme="minorHAnsi" w:eastAsiaTheme="minorEastAsia" w:hAnsiTheme="minorHAnsi"/>
      <w:sz w:val="20"/>
      <w:szCs w:val="20"/>
      <w:lang w:eastAsia="zh-CN"/>
    </w:rPr>
  </w:style>
  <w:style w:type="paragraph" w:styleId="MacroText">
    <w:name w:val="macro"/>
    <w:link w:val="MacroTextChar"/>
    <w:qFormat/>
    <w:rsid w:val="00C236A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0" w:line="240" w:lineRule="auto"/>
    </w:pPr>
    <w:rPr>
      <w:rFonts w:ascii="Courier New" w:eastAsiaTheme="minorEastAsia" w:hAnsi="Courier New" w:cs="Courier New"/>
      <w:kern w:val="2"/>
      <w:sz w:val="24"/>
      <w:szCs w:val="24"/>
      <w:lang w:eastAsia="zh-CN"/>
    </w:rPr>
  </w:style>
  <w:style w:type="character" w:customStyle="1" w:styleId="MacroTextChar">
    <w:name w:val="Macro Text Char"/>
    <w:basedOn w:val="DefaultParagraphFont"/>
    <w:link w:val="MacroText"/>
    <w:rsid w:val="00C236A9"/>
    <w:rPr>
      <w:rFonts w:ascii="Courier New" w:eastAsiaTheme="minorEastAsia" w:hAnsi="Courier New" w:cs="Courier New"/>
      <w:kern w:val="2"/>
      <w:sz w:val="24"/>
      <w:szCs w:val="24"/>
      <w:lang w:eastAsia="zh-CN"/>
    </w:rPr>
  </w:style>
  <w:style w:type="paragraph" w:styleId="MessageHeader">
    <w:name w:val="Message Header"/>
    <w:basedOn w:val="Normal"/>
    <w:link w:val="MessageHeaderChar"/>
    <w:qFormat/>
    <w:rsid w:val="00C236A9"/>
    <w:pPr>
      <w:pBdr>
        <w:top w:val="single" w:sz="6" w:space="1" w:color="auto"/>
        <w:left w:val="single" w:sz="6" w:space="1" w:color="auto"/>
        <w:bottom w:val="single" w:sz="6" w:space="1" w:color="auto"/>
        <w:right w:val="single" w:sz="6" w:space="1" w:color="auto"/>
      </w:pBdr>
      <w:shd w:val="pct20" w:color="auto" w:fill="auto"/>
      <w:spacing w:after="0" w:line="240" w:lineRule="auto"/>
      <w:ind w:leftChars="500" w:left="1080" w:hangingChars="500" w:hanging="1080"/>
      <w:contextualSpacing w:val="0"/>
      <w:jc w:val="left"/>
    </w:pPr>
    <w:rPr>
      <w:rFonts w:ascii="Arial" w:eastAsiaTheme="minorEastAsia" w:hAnsi="Arial" w:cs="Arial"/>
      <w:sz w:val="24"/>
      <w:szCs w:val="24"/>
      <w:lang w:eastAsia="zh-CN"/>
    </w:rPr>
  </w:style>
  <w:style w:type="character" w:customStyle="1" w:styleId="MessageHeaderChar">
    <w:name w:val="Message Header Char"/>
    <w:basedOn w:val="DefaultParagraphFont"/>
    <w:link w:val="MessageHeader"/>
    <w:rsid w:val="00C236A9"/>
    <w:rPr>
      <w:rFonts w:ascii="Arial" w:eastAsiaTheme="minorEastAsia" w:hAnsi="Arial" w:cs="Arial"/>
      <w:sz w:val="24"/>
      <w:szCs w:val="24"/>
      <w:shd w:val="pct20" w:color="auto" w:fill="auto"/>
      <w:lang w:eastAsia="zh-CN"/>
    </w:rPr>
  </w:style>
  <w:style w:type="paragraph" w:styleId="NormalIndent">
    <w:name w:val="Normal Indent"/>
    <w:basedOn w:val="Normal"/>
    <w:qFormat/>
    <w:rsid w:val="00C236A9"/>
    <w:pPr>
      <w:spacing w:after="0" w:line="240" w:lineRule="auto"/>
      <w:ind w:firstLineChars="200" w:firstLine="420"/>
      <w:contextualSpacing w:val="0"/>
      <w:jc w:val="left"/>
    </w:pPr>
    <w:rPr>
      <w:rFonts w:asciiTheme="minorHAnsi" w:eastAsiaTheme="minorEastAsia" w:hAnsiTheme="minorHAnsi"/>
      <w:sz w:val="20"/>
      <w:szCs w:val="20"/>
      <w:lang w:eastAsia="zh-CN"/>
    </w:rPr>
  </w:style>
  <w:style w:type="paragraph" w:styleId="NoteHeading">
    <w:name w:val="Note Heading"/>
    <w:basedOn w:val="Normal"/>
    <w:next w:val="Normal"/>
    <w:link w:val="NoteHeadingChar"/>
    <w:qFormat/>
    <w:rsid w:val="00C236A9"/>
    <w:pPr>
      <w:spacing w:after="0" w:line="240" w:lineRule="auto"/>
      <w:contextualSpacing w:val="0"/>
      <w:jc w:val="center"/>
    </w:pPr>
    <w:rPr>
      <w:rFonts w:asciiTheme="minorHAnsi" w:eastAsiaTheme="minorEastAsia" w:hAnsiTheme="minorHAnsi"/>
      <w:sz w:val="20"/>
      <w:szCs w:val="20"/>
      <w:lang w:eastAsia="zh-CN"/>
    </w:rPr>
  </w:style>
  <w:style w:type="character" w:customStyle="1" w:styleId="NoteHeadingChar">
    <w:name w:val="Note Heading Char"/>
    <w:basedOn w:val="DefaultParagraphFont"/>
    <w:link w:val="NoteHeading"/>
    <w:rsid w:val="00C236A9"/>
    <w:rPr>
      <w:rFonts w:eastAsiaTheme="minorEastAsia"/>
      <w:sz w:val="20"/>
      <w:szCs w:val="20"/>
      <w:lang w:eastAsia="zh-CN"/>
    </w:rPr>
  </w:style>
  <w:style w:type="character" w:styleId="PageNumber">
    <w:name w:val="page number"/>
    <w:basedOn w:val="DefaultParagraphFont"/>
    <w:qFormat/>
    <w:rsid w:val="00C236A9"/>
  </w:style>
  <w:style w:type="paragraph" w:styleId="PlainText">
    <w:name w:val="Plain Text"/>
    <w:basedOn w:val="Normal"/>
    <w:link w:val="PlainTextChar"/>
    <w:qFormat/>
    <w:rsid w:val="00C236A9"/>
    <w:pPr>
      <w:spacing w:after="0" w:line="240" w:lineRule="auto"/>
      <w:contextualSpacing w:val="0"/>
      <w:jc w:val="left"/>
    </w:pPr>
    <w:rPr>
      <w:rFonts w:ascii="SimSun" w:eastAsiaTheme="minorEastAsia" w:hAnsi="Courier New" w:cs="Courier New"/>
      <w:sz w:val="20"/>
      <w:szCs w:val="21"/>
      <w:lang w:eastAsia="zh-CN"/>
    </w:rPr>
  </w:style>
  <w:style w:type="character" w:customStyle="1" w:styleId="PlainTextChar">
    <w:name w:val="Plain Text Char"/>
    <w:basedOn w:val="DefaultParagraphFont"/>
    <w:link w:val="PlainText"/>
    <w:rsid w:val="00C236A9"/>
    <w:rPr>
      <w:rFonts w:ascii="SimSun" w:eastAsiaTheme="minorEastAsia" w:hAnsi="Courier New" w:cs="Courier New"/>
      <w:sz w:val="20"/>
      <w:szCs w:val="21"/>
      <w:lang w:eastAsia="zh-CN"/>
    </w:rPr>
  </w:style>
  <w:style w:type="paragraph" w:styleId="Salutation">
    <w:name w:val="Salutation"/>
    <w:basedOn w:val="Normal"/>
    <w:next w:val="Normal"/>
    <w:link w:val="SalutationChar"/>
    <w:qFormat/>
    <w:rsid w:val="00C236A9"/>
    <w:pPr>
      <w:spacing w:after="0" w:line="240" w:lineRule="auto"/>
      <w:contextualSpacing w:val="0"/>
      <w:jc w:val="left"/>
    </w:pPr>
    <w:rPr>
      <w:rFonts w:asciiTheme="minorHAnsi" w:eastAsiaTheme="minorEastAsia" w:hAnsiTheme="minorHAnsi"/>
      <w:sz w:val="20"/>
      <w:szCs w:val="20"/>
      <w:lang w:eastAsia="zh-CN"/>
    </w:rPr>
  </w:style>
  <w:style w:type="character" w:customStyle="1" w:styleId="SalutationChar">
    <w:name w:val="Salutation Char"/>
    <w:basedOn w:val="DefaultParagraphFont"/>
    <w:link w:val="Salutation"/>
    <w:rsid w:val="00C236A9"/>
    <w:rPr>
      <w:rFonts w:eastAsiaTheme="minorEastAsia"/>
      <w:sz w:val="20"/>
      <w:szCs w:val="20"/>
      <w:lang w:eastAsia="zh-CN"/>
    </w:rPr>
  </w:style>
  <w:style w:type="paragraph" w:styleId="Signature">
    <w:name w:val="Signature"/>
    <w:basedOn w:val="Normal"/>
    <w:link w:val="SignatureChar"/>
    <w:qFormat/>
    <w:rsid w:val="00C236A9"/>
    <w:pPr>
      <w:spacing w:after="0" w:line="240" w:lineRule="auto"/>
      <w:ind w:leftChars="2100" w:left="100"/>
      <w:contextualSpacing w:val="0"/>
      <w:jc w:val="left"/>
    </w:pPr>
    <w:rPr>
      <w:rFonts w:asciiTheme="minorHAnsi" w:eastAsiaTheme="minorEastAsia" w:hAnsiTheme="minorHAnsi"/>
      <w:sz w:val="20"/>
      <w:szCs w:val="20"/>
      <w:lang w:eastAsia="zh-CN"/>
    </w:rPr>
  </w:style>
  <w:style w:type="character" w:customStyle="1" w:styleId="SignatureChar">
    <w:name w:val="Signature Char"/>
    <w:basedOn w:val="DefaultParagraphFont"/>
    <w:link w:val="Signature"/>
    <w:rsid w:val="00C236A9"/>
    <w:rPr>
      <w:rFonts w:eastAsiaTheme="minorEastAsia"/>
      <w:sz w:val="20"/>
      <w:szCs w:val="20"/>
      <w:lang w:eastAsia="zh-CN"/>
    </w:rPr>
  </w:style>
  <w:style w:type="character" w:styleId="Strong">
    <w:name w:val="Strong"/>
    <w:basedOn w:val="DefaultParagraphFont"/>
    <w:uiPriority w:val="22"/>
    <w:qFormat/>
    <w:rsid w:val="00C236A9"/>
    <w:rPr>
      <w:b/>
      <w:bCs/>
    </w:rPr>
  </w:style>
  <w:style w:type="paragraph" w:styleId="Subtitle">
    <w:name w:val="Subtitle"/>
    <w:basedOn w:val="Normal"/>
    <w:link w:val="SubtitleChar"/>
    <w:qFormat/>
    <w:rsid w:val="00C236A9"/>
    <w:pPr>
      <w:spacing w:before="240" w:after="60" w:line="312" w:lineRule="auto"/>
      <w:contextualSpacing w:val="0"/>
      <w:jc w:val="center"/>
      <w:outlineLvl w:val="1"/>
    </w:pPr>
    <w:rPr>
      <w:rFonts w:ascii="Arial" w:eastAsiaTheme="minorEastAsia" w:hAnsi="Arial" w:cs="Arial"/>
      <w:b/>
      <w:bCs/>
      <w:kern w:val="28"/>
      <w:sz w:val="32"/>
      <w:szCs w:val="32"/>
      <w:lang w:eastAsia="zh-CN"/>
    </w:rPr>
  </w:style>
  <w:style w:type="character" w:customStyle="1" w:styleId="SubtitleChar">
    <w:name w:val="Subtitle Char"/>
    <w:basedOn w:val="DefaultParagraphFont"/>
    <w:link w:val="Subtitle"/>
    <w:rsid w:val="00C236A9"/>
    <w:rPr>
      <w:rFonts w:ascii="Arial" w:eastAsiaTheme="minorEastAsia" w:hAnsi="Arial" w:cs="Arial"/>
      <w:b/>
      <w:bCs/>
      <w:kern w:val="28"/>
      <w:sz w:val="32"/>
      <w:szCs w:val="32"/>
      <w:lang w:eastAsia="zh-CN"/>
    </w:rPr>
  </w:style>
  <w:style w:type="table" w:styleId="Table3Deffects1">
    <w:name w:val="Table 3D effects 1"/>
    <w:basedOn w:val="TableNormal"/>
    <w:qFormat/>
    <w:rsid w:val="00C236A9"/>
    <w:pPr>
      <w:widowControl w:val="0"/>
      <w:spacing w:after="0" w:line="240" w:lineRule="auto"/>
      <w:jc w:val="both"/>
    </w:pPr>
    <w:rPr>
      <w:rFonts w:eastAsiaTheme="minorEastAsia"/>
      <w:sz w:val="20"/>
      <w:szCs w:val="20"/>
    </w:r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C236A9"/>
    <w:pPr>
      <w:widowControl w:val="0"/>
      <w:spacing w:after="0" w:line="240" w:lineRule="auto"/>
      <w:jc w:val="both"/>
    </w:pPr>
    <w:rPr>
      <w:rFonts w:eastAsiaTheme="minorEastAsia"/>
      <w:sz w:val="20"/>
      <w:szCs w:val="20"/>
    </w:rP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C236A9"/>
    <w:pPr>
      <w:widowControl w:val="0"/>
      <w:spacing w:after="0" w:line="240" w:lineRule="auto"/>
      <w:jc w:val="both"/>
    </w:pPr>
    <w:rPr>
      <w:rFonts w:eastAsiaTheme="minorEastAsia"/>
      <w:sz w:val="20"/>
      <w:szCs w:val="20"/>
    </w:rP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C236A9"/>
    <w:pPr>
      <w:widowControl w:val="0"/>
      <w:spacing w:after="0" w:line="240" w:lineRule="auto"/>
      <w:jc w:val="both"/>
    </w:pPr>
    <w:rPr>
      <w:rFonts w:eastAsiaTheme="minorEastAsia"/>
      <w:sz w:val="20"/>
      <w:szCs w:val="20"/>
    </w:r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C236A9"/>
    <w:pPr>
      <w:widowControl w:val="0"/>
      <w:spacing w:after="0" w:line="240" w:lineRule="auto"/>
      <w:jc w:val="both"/>
    </w:pPr>
    <w:rPr>
      <w:rFonts w:eastAsiaTheme="minorEastAsia"/>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C236A9"/>
    <w:pPr>
      <w:widowControl w:val="0"/>
      <w:spacing w:after="0" w:line="240" w:lineRule="auto"/>
      <w:jc w:val="both"/>
    </w:pPr>
    <w:rPr>
      <w:rFonts w:eastAsiaTheme="minorEastAsia"/>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C236A9"/>
    <w:pPr>
      <w:widowControl w:val="0"/>
      <w:spacing w:after="0" w:line="240" w:lineRule="auto"/>
      <w:jc w:val="both"/>
    </w:pPr>
    <w:rPr>
      <w:rFonts w:eastAsiaTheme="minorEastAsia"/>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C236A9"/>
    <w:pPr>
      <w:widowControl w:val="0"/>
      <w:spacing w:after="0" w:line="240" w:lineRule="auto"/>
      <w:jc w:val="both"/>
    </w:pPr>
    <w:rPr>
      <w:rFonts w:eastAsiaTheme="minorEastAsia"/>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C236A9"/>
    <w:pPr>
      <w:widowControl w:val="0"/>
      <w:spacing w:after="0" w:line="240" w:lineRule="auto"/>
      <w:jc w:val="both"/>
    </w:pPr>
    <w:rPr>
      <w:rFonts w:eastAsiaTheme="minorEastAsia"/>
      <w:sz w:val="20"/>
      <w:szCs w:val="20"/>
    </w:r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C236A9"/>
    <w:pPr>
      <w:widowControl w:val="0"/>
      <w:spacing w:after="0" w:line="240" w:lineRule="auto"/>
      <w:jc w:val="both"/>
    </w:pPr>
    <w:rPr>
      <w:rFonts w:eastAsiaTheme="minorEastAsia"/>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C236A9"/>
    <w:pPr>
      <w:widowControl w:val="0"/>
      <w:spacing w:after="0" w:line="240" w:lineRule="auto"/>
      <w:jc w:val="both"/>
    </w:pPr>
    <w:rPr>
      <w:rFonts w:eastAsiaTheme="minorEastAsia"/>
      <w:b/>
      <w:bCs/>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C236A9"/>
    <w:pPr>
      <w:widowControl w:val="0"/>
      <w:spacing w:after="0" w:line="240" w:lineRule="auto"/>
      <w:jc w:val="both"/>
    </w:pPr>
    <w:rPr>
      <w:rFonts w:eastAsiaTheme="minorEastAsia"/>
      <w:b/>
      <w:bCs/>
      <w:sz w:val="20"/>
      <w:szCs w:val="20"/>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C236A9"/>
    <w:pPr>
      <w:widowControl w:val="0"/>
      <w:spacing w:after="0" w:line="240" w:lineRule="auto"/>
      <w:jc w:val="both"/>
    </w:pPr>
    <w:rPr>
      <w:rFonts w:eastAsiaTheme="minorEastAsia"/>
      <w:b/>
      <w:bCs/>
      <w:sz w:val="20"/>
      <w:szCs w:val="20"/>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C236A9"/>
    <w:pPr>
      <w:widowControl w:val="0"/>
      <w:spacing w:after="0" w:line="240" w:lineRule="auto"/>
      <w:jc w:val="both"/>
    </w:pPr>
    <w:rPr>
      <w:rFonts w:eastAsiaTheme="minorEastAsia"/>
      <w:sz w:val="20"/>
      <w:szCs w:val="20"/>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C236A9"/>
    <w:pPr>
      <w:widowControl w:val="0"/>
      <w:spacing w:after="0" w:line="240" w:lineRule="auto"/>
      <w:jc w:val="both"/>
    </w:pPr>
    <w:rPr>
      <w:rFonts w:eastAsiaTheme="minorEastAsia"/>
      <w:sz w:val="20"/>
      <w:szCs w:val="20"/>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C236A9"/>
    <w:pPr>
      <w:widowControl w:val="0"/>
      <w:spacing w:after="0" w:line="240" w:lineRule="auto"/>
      <w:jc w:val="both"/>
    </w:pPr>
    <w:rPr>
      <w:rFonts w:eastAsiaTheme="minorEastAsia"/>
      <w:sz w:val="20"/>
      <w:szCs w:val="20"/>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C236A9"/>
    <w:pPr>
      <w:widowControl w:val="0"/>
      <w:spacing w:after="0" w:line="240" w:lineRule="auto"/>
      <w:jc w:val="both"/>
    </w:pPr>
    <w:rPr>
      <w:rFonts w:eastAsiaTheme="minorEastAsia"/>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1">
    <w:name w:val="Table Grid 1"/>
    <w:basedOn w:val="TableNormal"/>
    <w:qFormat/>
    <w:rsid w:val="00C236A9"/>
    <w:pPr>
      <w:widowControl w:val="0"/>
      <w:spacing w:after="0" w:line="240" w:lineRule="auto"/>
      <w:jc w:val="both"/>
    </w:pPr>
    <w:rPr>
      <w:rFonts w:eastAsiaTheme="minorEastAsia"/>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rsid w:val="00C236A9"/>
    <w:pPr>
      <w:widowControl w:val="0"/>
      <w:spacing w:after="0" w:line="240" w:lineRule="auto"/>
      <w:jc w:val="both"/>
    </w:pPr>
    <w:rPr>
      <w:rFonts w:eastAsiaTheme="minorEastAsia"/>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rsid w:val="00C236A9"/>
    <w:pPr>
      <w:widowControl w:val="0"/>
      <w:spacing w:after="0" w:line="240" w:lineRule="auto"/>
      <w:jc w:val="both"/>
    </w:pPr>
    <w:rPr>
      <w:rFonts w:eastAsiaTheme="minorEastAsia"/>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rsid w:val="00C236A9"/>
    <w:pPr>
      <w:widowControl w:val="0"/>
      <w:spacing w:after="0" w:line="240" w:lineRule="auto"/>
      <w:jc w:val="both"/>
    </w:pPr>
    <w:rPr>
      <w:rFonts w:eastAsiaTheme="minorEastAsia"/>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rsid w:val="00C236A9"/>
    <w:pPr>
      <w:widowControl w:val="0"/>
      <w:spacing w:after="0" w:line="240" w:lineRule="auto"/>
      <w:jc w:val="both"/>
    </w:pPr>
    <w:rPr>
      <w:rFonts w:eastAsiaTheme="minorEastAsia"/>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rsid w:val="00C236A9"/>
    <w:pPr>
      <w:widowControl w:val="0"/>
      <w:spacing w:after="0" w:line="240" w:lineRule="auto"/>
      <w:jc w:val="both"/>
    </w:pPr>
    <w:rPr>
      <w:rFonts w:eastAsiaTheme="minorEastAsia"/>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rsid w:val="00C236A9"/>
    <w:pPr>
      <w:widowControl w:val="0"/>
      <w:spacing w:after="0" w:line="240" w:lineRule="auto"/>
      <w:jc w:val="both"/>
    </w:pPr>
    <w:rPr>
      <w:rFonts w:eastAsiaTheme="minorEastAsia"/>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rsid w:val="00C236A9"/>
    <w:pPr>
      <w:widowControl w:val="0"/>
      <w:spacing w:after="0" w:line="240" w:lineRule="auto"/>
      <w:jc w:val="both"/>
    </w:pPr>
    <w:rPr>
      <w:rFonts w:eastAsiaTheme="minorEastAsia"/>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C236A9"/>
    <w:pPr>
      <w:widowControl w:val="0"/>
      <w:spacing w:after="0" w:line="240" w:lineRule="auto"/>
      <w:jc w:val="both"/>
    </w:pPr>
    <w:rPr>
      <w:rFonts w:eastAsiaTheme="minorEastAsia"/>
      <w:sz w:val="20"/>
      <w:szCs w:val="20"/>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C236A9"/>
    <w:pPr>
      <w:widowControl w:val="0"/>
      <w:spacing w:after="0" w:line="240" w:lineRule="auto"/>
      <w:jc w:val="both"/>
    </w:pPr>
    <w:rPr>
      <w:rFonts w:eastAsiaTheme="minorEastAsia"/>
      <w:sz w:val="20"/>
      <w:szCs w:val="20"/>
    </w:r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C236A9"/>
    <w:pPr>
      <w:widowControl w:val="0"/>
      <w:spacing w:after="0" w:line="240" w:lineRule="auto"/>
      <w:jc w:val="both"/>
    </w:pPr>
    <w:rPr>
      <w:rFonts w:eastAsiaTheme="minorEastAsia"/>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C236A9"/>
    <w:pPr>
      <w:widowControl w:val="0"/>
      <w:spacing w:after="0" w:line="240" w:lineRule="auto"/>
      <w:jc w:val="both"/>
    </w:pPr>
    <w:rPr>
      <w:rFonts w:eastAsiaTheme="minorEastAsia"/>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C236A9"/>
    <w:pPr>
      <w:widowControl w:val="0"/>
      <w:spacing w:after="0" w:line="240" w:lineRule="auto"/>
      <w:jc w:val="both"/>
    </w:pPr>
    <w:rPr>
      <w:rFonts w:eastAsiaTheme="minorEastAsia"/>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C236A9"/>
    <w:pPr>
      <w:widowControl w:val="0"/>
      <w:spacing w:after="0" w:line="240" w:lineRule="auto"/>
      <w:jc w:val="both"/>
    </w:pPr>
    <w:rPr>
      <w:rFonts w:eastAsiaTheme="minorEastAsia"/>
      <w:sz w:val="20"/>
      <w:szCs w:val="20"/>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C236A9"/>
    <w:pPr>
      <w:widowControl w:val="0"/>
      <w:spacing w:after="0" w:line="240" w:lineRule="auto"/>
      <w:jc w:val="both"/>
    </w:pPr>
    <w:rPr>
      <w:rFonts w:eastAsiaTheme="minorEastAsia"/>
      <w:sz w:val="20"/>
      <w:szCs w:val="20"/>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C236A9"/>
    <w:pPr>
      <w:widowControl w:val="0"/>
      <w:spacing w:after="0" w:line="240" w:lineRule="auto"/>
      <w:jc w:val="both"/>
    </w:pPr>
    <w:rPr>
      <w:rFonts w:eastAsiaTheme="minorEastAsia"/>
      <w:sz w:val="20"/>
      <w:szCs w:val="20"/>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C236A9"/>
    <w:pPr>
      <w:spacing w:after="0" w:line="240" w:lineRule="auto"/>
      <w:ind w:leftChars="200" w:left="420"/>
      <w:contextualSpacing w:val="0"/>
      <w:jc w:val="left"/>
    </w:pPr>
    <w:rPr>
      <w:rFonts w:asciiTheme="minorHAnsi" w:eastAsiaTheme="minorEastAsia" w:hAnsiTheme="minorHAnsi"/>
      <w:sz w:val="20"/>
      <w:szCs w:val="20"/>
      <w:lang w:eastAsia="zh-CN"/>
    </w:rPr>
  </w:style>
  <w:style w:type="paragraph" w:styleId="TableofFigures">
    <w:name w:val="table of figures"/>
    <w:basedOn w:val="Normal"/>
    <w:next w:val="Normal"/>
    <w:qFormat/>
    <w:rsid w:val="00C236A9"/>
    <w:pPr>
      <w:spacing w:after="0" w:line="240" w:lineRule="auto"/>
      <w:ind w:leftChars="200" w:left="200" w:hangingChars="200" w:hanging="200"/>
      <w:contextualSpacing w:val="0"/>
      <w:jc w:val="left"/>
    </w:pPr>
    <w:rPr>
      <w:rFonts w:asciiTheme="minorHAnsi" w:eastAsiaTheme="minorEastAsia" w:hAnsiTheme="minorHAnsi"/>
      <w:sz w:val="20"/>
      <w:szCs w:val="20"/>
      <w:lang w:eastAsia="zh-CN"/>
    </w:rPr>
  </w:style>
  <w:style w:type="table" w:styleId="TableProfessional">
    <w:name w:val="Table Professional"/>
    <w:basedOn w:val="TableNormal"/>
    <w:qFormat/>
    <w:rsid w:val="00C236A9"/>
    <w:pPr>
      <w:widowControl w:val="0"/>
      <w:spacing w:after="0" w:line="240" w:lineRule="auto"/>
      <w:jc w:val="both"/>
    </w:pPr>
    <w:rPr>
      <w:rFonts w:eastAsiaTheme="minorEastAsia"/>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C236A9"/>
    <w:pPr>
      <w:widowControl w:val="0"/>
      <w:spacing w:after="0" w:line="240" w:lineRule="auto"/>
      <w:jc w:val="both"/>
    </w:pPr>
    <w:rPr>
      <w:rFonts w:eastAsiaTheme="minorEastAsia"/>
      <w:sz w:val="20"/>
      <w:szCs w:val="20"/>
    </w:r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C236A9"/>
    <w:pPr>
      <w:widowControl w:val="0"/>
      <w:spacing w:after="0" w:line="240" w:lineRule="auto"/>
      <w:jc w:val="both"/>
    </w:pPr>
    <w:rPr>
      <w:rFonts w:eastAsiaTheme="minorEastAsia"/>
      <w:sz w:val="20"/>
      <w:szCs w:val="20"/>
    </w:r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C236A9"/>
    <w:pPr>
      <w:widowControl w:val="0"/>
      <w:spacing w:after="0" w:line="240" w:lineRule="auto"/>
      <w:jc w:val="both"/>
    </w:pPr>
    <w:rPr>
      <w:rFonts w:eastAsiaTheme="minorEastAsia"/>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C236A9"/>
    <w:pPr>
      <w:widowControl w:val="0"/>
      <w:spacing w:after="0" w:line="240" w:lineRule="auto"/>
      <w:jc w:val="both"/>
    </w:pPr>
    <w:rPr>
      <w:rFonts w:eastAsiaTheme="minorEastAsia"/>
      <w:sz w:val="20"/>
      <w:szCs w:val="20"/>
    </w:rP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C236A9"/>
    <w:pPr>
      <w:widowControl w:val="0"/>
      <w:spacing w:after="0" w:line="240" w:lineRule="auto"/>
      <w:jc w:val="both"/>
    </w:pPr>
    <w:rPr>
      <w:rFonts w:eastAsiaTheme="minorEastAsia"/>
      <w:sz w:val="20"/>
      <w:szCs w:val="20"/>
    </w:r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C236A9"/>
    <w:pPr>
      <w:widowControl w:val="0"/>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rsid w:val="00C236A9"/>
    <w:pPr>
      <w:widowControl w:val="0"/>
      <w:spacing w:after="0" w:line="240" w:lineRule="auto"/>
      <w:jc w:val="both"/>
    </w:pPr>
    <w:rPr>
      <w:rFonts w:eastAsiaTheme="minorEastAsia"/>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C236A9"/>
    <w:pPr>
      <w:widowControl w:val="0"/>
      <w:spacing w:after="0" w:line="240" w:lineRule="auto"/>
      <w:jc w:val="both"/>
    </w:pPr>
    <w:rPr>
      <w:rFonts w:eastAsiaTheme="minorEastAsia"/>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C236A9"/>
    <w:pPr>
      <w:widowControl w:val="0"/>
      <w:spacing w:after="0" w:line="240" w:lineRule="auto"/>
      <w:jc w:val="both"/>
    </w:pPr>
    <w:rPr>
      <w:rFonts w:eastAsiaTheme="minorEastAsia"/>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link w:val="TitleChar"/>
    <w:qFormat/>
    <w:rsid w:val="00C236A9"/>
    <w:pPr>
      <w:spacing w:before="240" w:after="60" w:line="240" w:lineRule="auto"/>
      <w:contextualSpacing w:val="0"/>
      <w:jc w:val="center"/>
      <w:outlineLvl w:val="0"/>
    </w:pPr>
    <w:rPr>
      <w:rFonts w:ascii="Arial" w:eastAsiaTheme="minorEastAsia" w:hAnsi="Arial" w:cs="Arial"/>
      <w:b/>
      <w:bCs/>
      <w:sz w:val="32"/>
      <w:szCs w:val="32"/>
      <w:lang w:eastAsia="zh-CN"/>
    </w:rPr>
  </w:style>
  <w:style w:type="character" w:customStyle="1" w:styleId="TitleChar">
    <w:name w:val="Title Char"/>
    <w:basedOn w:val="DefaultParagraphFont"/>
    <w:link w:val="Title"/>
    <w:rsid w:val="00C236A9"/>
    <w:rPr>
      <w:rFonts w:ascii="Arial" w:eastAsiaTheme="minorEastAsia" w:hAnsi="Arial" w:cs="Arial"/>
      <w:b/>
      <w:bCs/>
      <w:sz w:val="32"/>
      <w:szCs w:val="32"/>
      <w:lang w:eastAsia="zh-CN"/>
    </w:rPr>
  </w:style>
  <w:style w:type="paragraph" w:styleId="TOAHeading">
    <w:name w:val="toa heading"/>
    <w:basedOn w:val="Normal"/>
    <w:next w:val="Normal"/>
    <w:qFormat/>
    <w:rsid w:val="00C236A9"/>
    <w:pPr>
      <w:spacing w:before="120" w:after="0" w:line="240" w:lineRule="auto"/>
      <w:contextualSpacing w:val="0"/>
      <w:jc w:val="left"/>
    </w:pPr>
    <w:rPr>
      <w:rFonts w:ascii="Arial" w:eastAsiaTheme="minorEastAsia" w:hAnsi="Arial" w:cs="Arial"/>
      <w:sz w:val="24"/>
      <w:szCs w:val="24"/>
      <w:lang w:eastAsia="zh-CN"/>
    </w:rPr>
  </w:style>
  <w:style w:type="paragraph" w:styleId="TOC1">
    <w:name w:val="toc 1"/>
    <w:basedOn w:val="Normal"/>
    <w:next w:val="Normal"/>
    <w:qFormat/>
    <w:rsid w:val="00C236A9"/>
    <w:pPr>
      <w:spacing w:after="0" w:line="240" w:lineRule="auto"/>
      <w:contextualSpacing w:val="0"/>
      <w:jc w:val="left"/>
    </w:pPr>
    <w:rPr>
      <w:rFonts w:asciiTheme="minorHAnsi" w:eastAsiaTheme="minorEastAsia" w:hAnsiTheme="minorHAnsi"/>
      <w:sz w:val="20"/>
      <w:szCs w:val="20"/>
      <w:lang w:eastAsia="zh-CN"/>
    </w:rPr>
  </w:style>
  <w:style w:type="paragraph" w:styleId="TOC2">
    <w:name w:val="toc 2"/>
    <w:basedOn w:val="Normal"/>
    <w:next w:val="Normal"/>
    <w:qFormat/>
    <w:rsid w:val="00C236A9"/>
    <w:pPr>
      <w:spacing w:after="0" w:line="240" w:lineRule="auto"/>
      <w:ind w:leftChars="200" w:left="420"/>
      <w:contextualSpacing w:val="0"/>
      <w:jc w:val="left"/>
    </w:pPr>
    <w:rPr>
      <w:rFonts w:asciiTheme="minorHAnsi" w:eastAsiaTheme="minorEastAsia" w:hAnsiTheme="minorHAnsi"/>
      <w:sz w:val="20"/>
      <w:szCs w:val="20"/>
      <w:lang w:eastAsia="zh-CN"/>
    </w:rPr>
  </w:style>
  <w:style w:type="paragraph" w:styleId="TOC3">
    <w:name w:val="toc 3"/>
    <w:basedOn w:val="Normal"/>
    <w:next w:val="Normal"/>
    <w:qFormat/>
    <w:rsid w:val="00C236A9"/>
    <w:pPr>
      <w:spacing w:after="0" w:line="240" w:lineRule="auto"/>
      <w:ind w:leftChars="400" w:left="840"/>
      <w:contextualSpacing w:val="0"/>
      <w:jc w:val="left"/>
    </w:pPr>
    <w:rPr>
      <w:rFonts w:asciiTheme="minorHAnsi" w:eastAsiaTheme="minorEastAsia" w:hAnsiTheme="minorHAnsi"/>
      <w:sz w:val="20"/>
      <w:szCs w:val="20"/>
      <w:lang w:eastAsia="zh-CN"/>
    </w:rPr>
  </w:style>
  <w:style w:type="paragraph" w:styleId="TOC4">
    <w:name w:val="toc 4"/>
    <w:basedOn w:val="Normal"/>
    <w:next w:val="Normal"/>
    <w:qFormat/>
    <w:rsid w:val="00C236A9"/>
    <w:pPr>
      <w:spacing w:after="0" w:line="240" w:lineRule="auto"/>
      <w:ind w:leftChars="600" w:left="1260"/>
      <w:contextualSpacing w:val="0"/>
      <w:jc w:val="left"/>
    </w:pPr>
    <w:rPr>
      <w:rFonts w:asciiTheme="minorHAnsi" w:eastAsiaTheme="minorEastAsia" w:hAnsiTheme="minorHAnsi"/>
      <w:sz w:val="20"/>
      <w:szCs w:val="20"/>
      <w:lang w:eastAsia="zh-CN"/>
    </w:rPr>
  </w:style>
  <w:style w:type="paragraph" w:styleId="TOC5">
    <w:name w:val="toc 5"/>
    <w:basedOn w:val="Normal"/>
    <w:next w:val="Normal"/>
    <w:qFormat/>
    <w:rsid w:val="00C236A9"/>
    <w:pPr>
      <w:spacing w:after="0" w:line="240" w:lineRule="auto"/>
      <w:ind w:leftChars="800" w:left="1680"/>
      <w:contextualSpacing w:val="0"/>
      <w:jc w:val="left"/>
    </w:pPr>
    <w:rPr>
      <w:rFonts w:asciiTheme="minorHAnsi" w:eastAsiaTheme="minorEastAsia" w:hAnsiTheme="minorHAnsi"/>
      <w:sz w:val="20"/>
      <w:szCs w:val="20"/>
      <w:lang w:eastAsia="zh-CN"/>
    </w:rPr>
  </w:style>
  <w:style w:type="paragraph" w:styleId="TOC6">
    <w:name w:val="toc 6"/>
    <w:basedOn w:val="Normal"/>
    <w:next w:val="Normal"/>
    <w:qFormat/>
    <w:rsid w:val="00C236A9"/>
    <w:pPr>
      <w:spacing w:after="0" w:line="240" w:lineRule="auto"/>
      <w:ind w:leftChars="1000" w:left="2100"/>
      <w:contextualSpacing w:val="0"/>
      <w:jc w:val="left"/>
    </w:pPr>
    <w:rPr>
      <w:rFonts w:asciiTheme="minorHAnsi" w:eastAsiaTheme="minorEastAsia" w:hAnsiTheme="minorHAnsi"/>
      <w:sz w:val="20"/>
      <w:szCs w:val="20"/>
      <w:lang w:eastAsia="zh-CN"/>
    </w:rPr>
  </w:style>
  <w:style w:type="paragraph" w:styleId="TOC7">
    <w:name w:val="toc 7"/>
    <w:basedOn w:val="Normal"/>
    <w:next w:val="Normal"/>
    <w:qFormat/>
    <w:rsid w:val="00C236A9"/>
    <w:pPr>
      <w:spacing w:after="0" w:line="240" w:lineRule="auto"/>
      <w:ind w:leftChars="1200" w:left="2520"/>
      <w:contextualSpacing w:val="0"/>
      <w:jc w:val="left"/>
    </w:pPr>
    <w:rPr>
      <w:rFonts w:asciiTheme="minorHAnsi" w:eastAsiaTheme="minorEastAsia" w:hAnsiTheme="minorHAnsi"/>
      <w:sz w:val="20"/>
      <w:szCs w:val="20"/>
      <w:lang w:eastAsia="zh-CN"/>
    </w:rPr>
  </w:style>
  <w:style w:type="paragraph" w:styleId="TOC8">
    <w:name w:val="toc 8"/>
    <w:basedOn w:val="Normal"/>
    <w:next w:val="Normal"/>
    <w:qFormat/>
    <w:rsid w:val="00C236A9"/>
    <w:pPr>
      <w:spacing w:after="0" w:line="240" w:lineRule="auto"/>
      <w:ind w:leftChars="1400" w:left="2940"/>
      <w:contextualSpacing w:val="0"/>
      <w:jc w:val="left"/>
    </w:pPr>
    <w:rPr>
      <w:rFonts w:asciiTheme="minorHAnsi" w:eastAsiaTheme="minorEastAsia" w:hAnsiTheme="minorHAnsi"/>
      <w:sz w:val="20"/>
      <w:szCs w:val="20"/>
      <w:lang w:eastAsia="zh-CN"/>
    </w:rPr>
  </w:style>
  <w:style w:type="paragraph" w:styleId="TOC9">
    <w:name w:val="toc 9"/>
    <w:basedOn w:val="Normal"/>
    <w:next w:val="Normal"/>
    <w:qFormat/>
    <w:rsid w:val="00C236A9"/>
    <w:pPr>
      <w:spacing w:after="0" w:line="240" w:lineRule="auto"/>
      <w:ind w:leftChars="1600" w:left="3360"/>
      <w:contextualSpacing w:val="0"/>
      <w:jc w:val="left"/>
    </w:pPr>
    <w:rPr>
      <w:rFonts w:asciiTheme="minorHAnsi" w:eastAsiaTheme="minorEastAsia" w:hAnsiTheme="minorHAnsi"/>
      <w:sz w:val="20"/>
      <w:szCs w:val="20"/>
      <w:lang w:eastAsia="zh-CN"/>
    </w:rPr>
  </w:style>
  <w:style w:type="table" w:styleId="LightShading">
    <w:name w:val="Light Shading"/>
    <w:basedOn w:val="TableNormal"/>
    <w:uiPriority w:val="60"/>
    <w:qFormat/>
    <w:rsid w:val="00C236A9"/>
    <w:pPr>
      <w:spacing w:after="0" w:line="240" w:lineRule="auto"/>
    </w:pPr>
    <w:rPr>
      <w:rFonts w:eastAsiaTheme="minorEastAsia"/>
      <w:color w:val="000000"/>
      <w:sz w:val="20"/>
      <w:szCs w:val="2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C236A9"/>
    <w:pPr>
      <w:spacing w:after="0" w:line="240" w:lineRule="auto"/>
    </w:pPr>
    <w:rPr>
      <w:rFonts w:eastAsiaTheme="minorEastAsia"/>
      <w:color w:val="365F91"/>
      <w:sz w:val="20"/>
      <w:szCs w:val="20"/>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C236A9"/>
    <w:pPr>
      <w:spacing w:after="0" w:line="240" w:lineRule="auto"/>
    </w:pPr>
    <w:rPr>
      <w:rFonts w:eastAsiaTheme="minorEastAsia"/>
      <w:color w:val="943634"/>
      <w:sz w:val="20"/>
      <w:szCs w:val="20"/>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C236A9"/>
    <w:pPr>
      <w:spacing w:after="0" w:line="240" w:lineRule="auto"/>
    </w:pPr>
    <w:rPr>
      <w:rFonts w:eastAsiaTheme="minorEastAsia"/>
      <w:color w:val="76923C"/>
      <w:sz w:val="20"/>
      <w:szCs w:val="20"/>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C236A9"/>
    <w:pPr>
      <w:spacing w:after="0" w:line="240" w:lineRule="auto"/>
    </w:pPr>
    <w:rPr>
      <w:rFonts w:eastAsiaTheme="minorEastAsia"/>
      <w:color w:val="5F497A"/>
      <w:sz w:val="20"/>
      <w:szCs w:val="20"/>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C236A9"/>
    <w:pPr>
      <w:spacing w:after="0" w:line="240" w:lineRule="auto"/>
    </w:pPr>
    <w:rPr>
      <w:rFonts w:eastAsiaTheme="minorEastAsia"/>
      <w:color w:val="31849B"/>
      <w:sz w:val="20"/>
      <w:szCs w:val="20"/>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C236A9"/>
    <w:pPr>
      <w:spacing w:after="0" w:line="240" w:lineRule="auto"/>
    </w:pPr>
    <w:rPr>
      <w:rFonts w:eastAsiaTheme="minorEastAsia"/>
      <w:color w:val="E36C0A"/>
      <w:sz w:val="20"/>
      <w:szCs w:val="20"/>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C236A9"/>
    <w:pPr>
      <w:spacing w:after="0" w:line="240" w:lineRule="auto"/>
    </w:pPr>
    <w:rPr>
      <w:rFonts w:eastAsiaTheme="minorEastAsia"/>
      <w:sz w:val="20"/>
      <w:szCs w:val="20"/>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C236A9"/>
    <w:pPr>
      <w:spacing w:after="0" w:line="240" w:lineRule="auto"/>
    </w:pPr>
    <w:rPr>
      <w:rFonts w:eastAsiaTheme="minorEastAsia"/>
      <w:sz w:val="20"/>
      <w:szCs w:val="20"/>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C236A9"/>
    <w:pPr>
      <w:spacing w:after="0" w:line="240" w:lineRule="auto"/>
    </w:pPr>
    <w:rPr>
      <w:rFonts w:eastAsiaTheme="minorEastAsia"/>
      <w:sz w:val="20"/>
      <w:szCs w:val="20"/>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C236A9"/>
    <w:pPr>
      <w:spacing w:after="0" w:line="240" w:lineRule="auto"/>
    </w:pPr>
    <w:rPr>
      <w:rFonts w:eastAsiaTheme="minorEastAsia"/>
      <w:sz w:val="20"/>
      <w:szCs w:val="20"/>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C236A9"/>
    <w:pPr>
      <w:spacing w:after="0" w:line="240" w:lineRule="auto"/>
    </w:pPr>
    <w:rPr>
      <w:rFonts w:eastAsiaTheme="minorEastAsia"/>
      <w:sz w:val="20"/>
      <w:szCs w:val="20"/>
    </w:rPr>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C236A9"/>
    <w:pPr>
      <w:spacing w:after="0" w:line="240" w:lineRule="auto"/>
    </w:pPr>
    <w:rPr>
      <w:rFonts w:eastAsiaTheme="minorEastAsia"/>
      <w:sz w:val="20"/>
      <w:szCs w:val="20"/>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C236A9"/>
    <w:pPr>
      <w:spacing w:after="0" w:line="240" w:lineRule="auto"/>
    </w:pPr>
    <w:rPr>
      <w:rFonts w:eastAsiaTheme="minorEastAsia"/>
      <w:sz w:val="20"/>
      <w:szCs w:val="20"/>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C236A9"/>
    <w:pPr>
      <w:spacing w:after="0" w:line="240" w:lineRule="auto"/>
    </w:pPr>
    <w:rPr>
      <w:rFonts w:eastAsiaTheme="minorEastAsia"/>
      <w:sz w:val="20"/>
      <w:szCs w:val="2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C236A9"/>
    <w:pPr>
      <w:spacing w:after="0" w:line="240" w:lineRule="auto"/>
    </w:pPr>
    <w:rPr>
      <w:rFonts w:eastAsiaTheme="minorEastAsia"/>
      <w:sz w:val="20"/>
      <w:szCs w:val="2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C236A9"/>
    <w:pPr>
      <w:spacing w:after="0" w:line="240" w:lineRule="auto"/>
    </w:pPr>
    <w:rPr>
      <w:rFonts w:eastAsiaTheme="minorEastAsia"/>
      <w:sz w:val="20"/>
      <w:szCs w:val="2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C236A9"/>
    <w:pPr>
      <w:spacing w:after="0" w:line="240" w:lineRule="auto"/>
    </w:pPr>
    <w:rPr>
      <w:rFonts w:eastAsiaTheme="minorEastAsia"/>
      <w:sz w:val="20"/>
      <w:szCs w:val="2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C236A9"/>
    <w:pPr>
      <w:spacing w:after="0" w:line="240" w:lineRule="auto"/>
    </w:pPr>
    <w:rPr>
      <w:rFonts w:eastAsiaTheme="minorEastAsia"/>
      <w:sz w:val="20"/>
      <w:szCs w:val="2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C236A9"/>
    <w:pPr>
      <w:spacing w:after="0" w:line="240" w:lineRule="auto"/>
    </w:pPr>
    <w:rPr>
      <w:rFonts w:eastAsiaTheme="minorEastAsia"/>
      <w:sz w:val="20"/>
      <w:szCs w:val="2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C236A9"/>
    <w:pPr>
      <w:spacing w:after="0" w:line="240" w:lineRule="auto"/>
    </w:pPr>
    <w:rPr>
      <w:rFonts w:eastAsiaTheme="minorEastAsia"/>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C236A9"/>
    <w:pPr>
      <w:spacing w:after="0" w:line="240" w:lineRule="auto"/>
    </w:pPr>
    <w:rPr>
      <w:rFonts w:eastAsiaTheme="minorEastAsia"/>
      <w:sz w:val="20"/>
      <w:szCs w:val="20"/>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C236A9"/>
    <w:pPr>
      <w:spacing w:after="0" w:line="240" w:lineRule="auto"/>
    </w:pPr>
    <w:rPr>
      <w:rFonts w:eastAsiaTheme="minorEastAsia"/>
      <w:sz w:val="20"/>
      <w:szCs w:val="20"/>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C236A9"/>
    <w:pPr>
      <w:spacing w:after="0" w:line="240" w:lineRule="auto"/>
    </w:pPr>
    <w:rPr>
      <w:rFonts w:eastAsiaTheme="minorEastAsia"/>
      <w:sz w:val="20"/>
      <w:szCs w:val="20"/>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C236A9"/>
    <w:pPr>
      <w:spacing w:after="0" w:line="240" w:lineRule="auto"/>
    </w:pPr>
    <w:rPr>
      <w:rFonts w:eastAsiaTheme="minorEastAsia"/>
      <w:sz w:val="20"/>
      <w:szCs w:val="20"/>
    </w:rPr>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C236A9"/>
    <w:pPr>
      <w:spacing w:after="0" w:line="240" w:lineRule="auto"/>
    </w:pPr>
    <w:rPr>
      <w:rFonts w:eastAsiaTheme="minorEastAsia"/>
      <w:sz w:val="20"/>
      <w:szCs w:val="20"/>
    </w:rPr>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C236A9"/>
    <w:pPr>
      <w:spacing w:after="0" w:line="240" w:lineRule="auto"/>
    </w:pPr>
    <w:rPr>
      <w:rFonts w:eastAsiaTheme="minorEastAsia"/>
      <w:sz w:val="20"/>
      <w:szCs w:val="20"/>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C236A9"/>
    <w:pPr>
      <w:spacing w:after="0" w:line="240" w:lineRule="auto"/>
    </w:pPr>
    <w:rPr>
      <w:rFonts w:eastAsiaTheme="minorEastAsia"/>
      <w:sz w:val="20"/>
      <w:szCs w:val="20"/>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C236A9"/>
    <w:pPr>
      <w:spacing w:after="0" w:line="240" w:lineRule="auto"/>
    </w:pPr>
    <w:rPr>
      <w:rFonts w:eastAsiaTheme="minorEastAsia"/>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C236A9"/>
    <w:pPr>
      <w:spacing w:after="0" w:line="240" w:lineRule="auto"/>
    </w:pPr>
    <w:rPr>
      <w:rFonts w:eastAsiaTheme="minorEastAsia"/>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C236A9"/>
    <w:pPr>
      <w:spacing w:after="0" w:line="240" w:lineRule="auto"/>
    </w:pPr>
    <w:rPr>
      <w:rFonts w:eastAsiaTheme="minorEastAsia"/>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C236A9"/>
    <w:pPr>
      <w:spacing w:after="0" w:line="240" w:lineRule="auto"/>
    </w:pPr>
    <w:rPr>
      <w:rFonts w:eastAsiaTheme="minorEastAsia"/>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C236A9"/>
    <w:pPr>
      <w:spacing w:after="0" w:line="240" w:lineRule="auto"/>
    </w:pPr>
    <w:rPr>
      <w:rFonts w:eastAsiaTheme="minorEastAsia"/>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C236A9"/>
    <w:pPr>
      <w:spacing w:after="0" w:line="240" w:lineRule="auto"/>
    </w:pPr>
    <w:rPr>
      <w:rFonts w:eastAsiaTheme="minorEastAsia"/>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C236A9"/>
    <w:pPr>
      <w:spacing w:after="0" w:line="240" w:lineRule="auto"/>
    </w:pPr>
    <w:rPr>
      <w:rFonts w:eastAsiaTheme="minorEastAsia"/>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C236A9"/>
    <w:pPr>
      <w:spacing w:after="0" w:line="240" w:lineRule="auto"/>
    </w:pPr>
    <w:rPr>
      <w:rFonts w:eastAsiaTheme="minorEastAsia"/>
      <w:color w:val="000000"/>
      <w:sz w:val="20"/>
      <w:szCs w:val="2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C236A9"/>
    <w:pPr>
      <w:spacing w:after="0" w:line="240" w:lineRule="auto"/>
    </w:pPr>
    <w:rPr>
      <w:rFonts w:eastAsiaTheme="minorEastAsia"/>
      <w:color w:val="000000"/>
      <w:sz w:val="20"/>
      <w:szCs w:val="2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C236A9"/>
    <w:pPr>
      <w:spacing w:after="0" w:line="240" w:lineRule="auto"/>
    </w:pPr>
    <w:rPr>
      <w:rFonts w:eastAsiaTheme="minorEastAsia"/>
      <w:color w:val="000000"/>
      <w:sz w:val="20"/>
      <w:szCs w:val="2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C236A9"/>
    <w:pPr>
      <w:spacing w:after="0" w:line="240" w:lineRule="auto"/>
    </w:pPr>
    <w:rPr>
      <w:rFonts w:eastAsiaTheme="minorEastAsia"/>
      <w:color w:val="000000"/>
      <w:sz w:val="20"/>
      <w:szCs w:val="2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C236A9"/>
    <w:pPr>
      <w:spacing w:after="0" w:line="240" w:lineRule="auto"/>
    </w:pPr>
    <w:rPr>
      <w:rFonts w:eastAsiaTheme="minorEastAsia"/>
      <w:color w:val="000000"/>
      <w:sz w:val="20"/>
      <w:szCs w:val="2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C236A9"/>
    <w:pPr>
      <w:spacing w:after="0" w:line="240" w:lineRule="auto"/>
    </w:pPr>
    <w:rPr>
      <w:rFonts w:eastAsiaTheme="minorEastAsia"/>
      <w:color w:val="000000"/>
      <w:sz w:val="20"/>
      <w:szCs w:val="2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C236A9"/>
    <w:pPr>
      <w:spacing w:after="0" w:line="240" w:lineRule="auto"/>
    </w:pPr>
    <w:rPr>
      <w:rFonts w:eastAsiaTheme="minorEastAsia"/>
      <w:color w:val="000000"/>
      <w:sz w:val="20"/>
      <w:szCs w:val="2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C236A9"/>
    <w:pPr>
      <w:spacing w:after="0" w:line="240" w:lineRule="auto"/>
    </w:pPr>
    <w:rPr>
      <w:rFonts w:ascii="SimSun" w:eastAsia="Courier New" w:hAnsi="SimSun" w:cs="Times New Roman"/>
      <w:color w:val="000000"/>
      <w:sz w:val="20"/>
      <w:szCs w:val="2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C236A9"/>
    <w:pPr>
      <w:spacing w:after="0" w:line="240" w:lineRule="auto"/>
    </w:pPr>
    <w:rPr>
      <w:rFonts w:ascii="SimSun" w:eastAsia="Courier New" w:hAnsi="SimSun" w:cs="Times New Roman"/>
      <w:color w:val="000000"/>
      <w:sz w:val="20"/>
      <w:szCs w:val="2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C236A9"/>
    <w:pPr>
      <w:spacing w:after="0" w:line="240" w:lineRule="auto"/>
    </w:pPr>
    <w:rPr>
      <w:rFonts w:ascii="SimSun" w:eastAsia="Courier New" w:hAnsi="SimSun" w:cs="Times New Roman"/>
      <w:color w:val="000000"/>
      <w:sz w:val="20"/>
      <w:szCs w:val="2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C236A9"/>
    <w:pPr>
      <w:spacing w:after="0" w:line="240" w:lineRule="auto"/>
    </w:pPr>
    <w:rPr>
      <w:rFonts w:ascii="SimSun" w:eastAsia="Courier New" w:hAnsi="SimSun" w:cs="Times New Roman"/>
      <w:color w:val="000000"/>
      <w:sz w:val="20"/>
      <w:szCs w:val="2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C236A9"/>
    <w:pPr>
      <w:spacing w:after="0" w:line="240" w:lineRule="auto"/>
    </w:pPr>
    <w:rPr>
      <w:rFonts w:ascii="SimSun" w:eastAsia="Courier New" w:hAnsi="SimSun" w:cs="Times New Roman"/>
      <w:color w:val="000000"/>
      <w:sz w:val="20"/>
      <w:szCs w:val="2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C236A9"/>
    <w:pPr>
      <w:spacing w:after="0" w:line="240" w:lineRule="auto"/>
    </w:pPr>
    <w:rPr>
      <w:rFonts w:ascii="SimSun" w:eastAsia="Courier New" w:hAnsi="SimSun" w:cs="Times New Roman"/>
      <w:color w:val="000000"/>
      <w:sz w:val="20"/>
      <w:szCs w:val="2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C236A9"/>
    <w:pPr>
      <w:spacing w:after="0" w:line="240" w:lineRule="auto"/>
    </w:pPr>
    <w:rPr>
      <w:rFonts w:ascii="SimSun" w:eastAsia="Courier New" w:hAnsi="SimSun" w:cs="Times New Roman"/>
      <w:color w:val="000000"/>
      <w:sz w:val="20"/>
      <w:szCs w:val="2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C236A9"/>
    <w:pPr>
      <w:spacing w:after="0" w:line="240" w:lineRule="auto"/>
    </w:pPr>
    <w:rPr>
      <w:rFonts w:eastAsiaTheme="minorEastAsia"/>
      <w:sz w:val="20"/>
      <w:szCs w:val="20"/>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C236A9"/>
    <w:pPr>
      <w:spacing w:after="0" w:line="240" w:lineRule="auto"/>
    </w:pPr>
    <w:rPr>
      <w:rFonts w:eastAsiaTheme="minorEastAsia"/>
      <w:sz w:val="20"/>
      <w:szCs w:val="20"/>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C236A9"/>
    <w:pPr>
      <w:spacing w:after="0" w:line="240" w:lineRule="auto"/>
    </w:pPr>
    <w:rPr>
      <w:rFonts w:eastAsiaTheme="minorEastAsia"/>
      <w:sz w:val="20"/>
      <w:szCs w:val="20"/>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C236A9"/>
    <w:pPr>
      <w:spacing w:after="0" w:line="240" w:lineRule="auto"/>
    </w:pPr>
    <w:rPr>
      <w:rFonts w:eastAsiaTheme="minorEastAsia"/>
      <w:sz w:val="20"/>
      <w:szCs w:val="20"/>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C236A9"/>
    <w:pPr>
      <w:spacing w:after="0" w:line="240" w:lineRule="auto"/>
    </w:pPr>
    <w:rPr>
      <w:rFonts w:eastAsiaTheme="minorEastAsia"/>
      <w:sz w:val="20"/>
      <w:szCs w:val="20"/>
    </w:rPr>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C236A9"/>
    <w:pPr>
      <w:spacing w:after="0" w:line="240" w:lineRule="auto"/>
    </w:pPr>
    <w:rPr>
      <w:rFonts w:eastAsiaTheme="minorEastAsia"/>
      <w:sz w:val="20"/>
      <w:szCs w:val="20"/>
    </w:rPr>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C236A9"/>
    <w:pPr>
      <w:spacing w:after="0" w:line="240" w:lineRule="auto"/>
    </w:pPr>
    <w:rPr>
      <w:rFonts w:eastAsiaTheme="minorEastAsia"/>
      <w:sz w:val="20"/>
      <w:szCs w:val="20"/>
    </w:rPr>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C236A9"/>
    <w:pPr>
      <w:spacing w:after="0" w:line="240" w:lineRule="auto"/>
    </w:pPr>
    <w:rPr>
      <w:rFonts w:ascii="SimSun" w:eastAsia="Courier New" w:hAnsi="SimSun" w:cs="Times New Roman"/>
      <w:color w:val="000000"/>
      <w:sz w:val="20"/>
      <w:szCs w:val="2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C236A9"/>
    <w:pPr>
      <w:spacing w:after="0" w:line="240" w:lineRule="auto"/>
    </w:pPr>
    <w:rPr>
      <w:rFonts w:ascii="SimSun" w:eastAsia="Courier New" w:hAnsi="SimSun" w:cs="Times New Roman"/>
      <w:color w:val="000000"/>
      <w:sz w:val="20"/>
      <w:szCs w:val="2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C236A9"/>
    <w:pPr>
      <w:spacing w:after="0" w:line="240" w:lineRule="auto"/>
    </w:pPr>
    <w:rPr>
      <w:rFonts w:ascii="SimSun" w:eastAsia="Courier New" w:hAnsi="SimSun" w:cs="Times New Roman"/>
      <w:color w:val="000000"/>
      <w:sz w:val="20"/>
      <w:szCs w:val="2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C236A9"/>
    <w:pPr>
      <w:spacing w:after="0" w:line="240" w:lineRule="auto"/>
    </w:pPr>
    <w:rPr>
      <w:rFonts w:ascii="SimSun" w:eastAsia="Courier New" w:hAnsi="SimSun" w:cs="Times New Roman"/>
      <w:color w:val="000000"/>
      <w:sz w:val="20"/>
      <w:szCs w:val="2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C236A9"/>
    <w:pPr>
      <w:spacing w:after="0" w:line="240" w:lineRule="auto"/>
    </w:pPr>
    <w:rPr>
      <w:rFonts w:ascii="SimSun" w:eastAsia="Courier New" w:hAnsi="SimSun" w:cs="Times New Roman"/>
      <w:color w:val="000000"/>
      <w:sz w:val="20"/>
      <w:szCs w:val="2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C236A9"/>
    <w:pPr>
      <w:spacing w:after="0" w:line="240" w:lineRule="auto"/>
    </w:pPr>
    <w:rPr>
      <w:rFonts w:ascii="SimSun" w:eastAsia="Courier New" w:hAnsi="SimSun" w:cs="Times New Roman"/>
      <w:color w:val="000000"/>
      <w:sz w:val="20"/>
      <w:szCs w:val="2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C236A9"/>
    <w:pPr>
      <w:spacing w:after="0" w:line="240" w:lineRule="auto"/>
    </w:pPr>
    <w:rPr>
      <w:rFonts w:ascii="SimSun" w:eastAsia="Courier New" w:hAnsi="SimSun" w:cs="Times New Roman"/>
      <w:color w:val="000000"/>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C236A9"/>
    <w:pPr>
      <w:spacing w:after="0" w:line="240" w:lineRule="auto"/>
    </w:pPr>
    <w:rPr>
      <w:rFonts w:eastAsiaTheme="minorEastAsia"/>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C236A9"/>
    <w:pPr>
      <w:spacing w:after="0" w:line="240" w:lineRule="auto"/>
    </w:pPr>
    <w:rPr>
      <w:rFonts w:eastAsiaTheme="minorEastAsia"/>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C236A9"/>
    <w:pPr>
      <w:spacing w:after="0" w:line="240" w:lineRule="auto"/>
    </w:pPr>
    <w:rPr>
      <w:rFonts w:eastAsiaTheme="minorEastAsia"/>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C236A9"/>
    <w:pPr>
      <w:spacing w:after="0" w:line="240" w:lineRule="auto"/>
    </w:pPr>
    <w:rPr>
      <w:rFonts w:eastAsiaTheme="minorEastAsia"/>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C236A9"/>
    <w:pPr>
      <w:spacing w:after="0" w:line="240" w:lineRule="auto"/>
    </w:pPr>
    <w:rPr>
      <w:rFonts w:eastAsiaTheme="minorEastAsia"/>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C236A9"/>
    <w:pPr>
      <w:spacing w:after="0" w:line="240" w:lineRule="auto"/>
    </w:pPr>
    <w:rPr>
      <w:rFonts w:eastAsiaTheme="minorEastAsia"/>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C236A9"/>
    <w:pPr>
      <w:spacing w:after="0" w:line="240" w:lineRule="auto"/>
    </w:pPr>
    <w:rPr>
      <w:rFonts w:eastAsiaTheme="minorEastAsia"/>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C236A9"/>
    <w:pPr>
      <w:spacing w:after="0" w:line="240" w:lineRule="auto"/>
    </w:pPr>
    <w:rPr>
      <w:rFonts w:eastAsiaTheme="minorEastAsia"/>
      <w:color w:val="FFFFFF"/>
      <w:sz w:val="20"/>
      <w:szCs w:val="20"/>
    </w:rP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C236A9"/>
    <w:pPr>
      <w:spacing w:after="0" w:line="240" w:lineRule="auto"/>
    </w:pPr>
    <w:rPr>
      <w:rFonts w:eastAsiaTheme="minorEastAsia"/>
      <w:color w:val="FFFFFF"/>
      <w:sz w:val="20"/>
      <w:szCs w:val="20"/>
    </w:rP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C236A9"/>
    <w:pPr>
      <w:spacing w:after="0" w:line="240" w:lineRule="auto"/>
    </w:pPr>
    <w:rPr>
      <w:rFonts w:eastAsiaTheme="minorEastAsia"/>
      <w:color w:val="FFFFFF"/>
      <w:sz w:val="20"/>
      <w:szCs w:val="20"/>
    </w:rP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C236A9"/>
    <w:pPr>
      <w:spacing w:after="0" w:line="240" w:lineRule="auto"/>
    </w:pPr>
    <w:rPr>
      <w:rFonts w:eastAsiaTheme="minorEastAsia"/>
      <w:color w:val="FFFFFF"/>
      <w:sz w:val="20"/>
      <w:szCs w:val="20"/>
    </w:rP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C236A9"/>
    <w:pPr>
      <w:spacing w:after="0" w:line="240" w:lineRule="auto"/>
    </w:pPr>
    <w:rPr>
      <w:rFonts w:eastAsiaTheme="minorEastAsia"/>
      <w:color w:val="FFFFFF"/>
      <w:sz w:val="20"/>
      <w:szCs w:val="20"/>
    </w:rP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C236A9"/>
    <w:pPr>
      <w:spacing w:after="0" w:line="240" w:lineRule="auto"/>
    </w:pPr>
    <w:rPr>
      <w:rFonts w:eastAsiaTheme="minorEastAsia"/>
      <w:color w:val="FFFFFF"/>
      <w:sz w:val="20"/>
      <w:szCs w:val="20"/>
    </w:rP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C236A9"/>
    <w:pPr>
      <w:spacing w:after="0" w:line="240" w:lineRule="auto"/>
    </w:pPr>
    <w:rPr>
      <w:rFonts w:eastAsiaTheme="minorEastAsia"/>
      <w:color w:val="FFFFFF"/>
      <w:sz w:val="20"/>
      <w:szCs w:val="20"/>
    </w:rP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C236A9"/>
    <w:pPr>
      <w:spacing w:after="0" w:line="240" w:lineRule="auto"/>
    </w:pPr>
    <w:rPr>
      <w:rFonts w:eastAsiaTheme="minorEastAsia"/>
      <w:color w:val="000000"/>
      <w:sz w:val="20"/>
      <w:szCs w:val="2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C236A9"/>
    <w:pPr>
      <w:spacing w:after="0" w:line="240" w:lineRule="auto"/>
    </w:pPr>
    <w:rPr>
      <w:rFonts w:eastAsiaTheme="minorEastAsia"/>
      <w:color w:val="000000"/>
      <w:sz w:val="20"/>
      <w:szCs w:val="2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C236A9"/>
    <w:pPr>
      <w:spacing w:after="0" w:line="240" w:lineRule="auto"/>
    </w:pPr>
    <w:rPr>
      <w:rFonts w:eastAsiaTheme="minorEastAsia"/>
      <w:color w:val="000000"/>
      <w:sz w:val="20"/>
      <w:szCs w:val="2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C236A9"/>
    <w:pPr>
      <w:spacing w:after="0" w:line="240" w:lineRule="auto"/>
    </w:pPr>
    <w:rPr>
      <w:rFonts w:eastAsiaTheme="minorEastAsia"/>
      <w:color w:val="000000"/>
      <w:sz w:val="20"/>
      <w:szCs w:val="2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C236A9"/>
    <w:pPr>
      <w:spacing w:after="0" w:line="240" w:lineRule="auto"/>
    </w:pPr>
    <w:rPr>
      <w:rFonts w:eastAsiaTheme="minorEastAsia"/>
      <w:color w:val="000000"/>
      <w:sz w:val="20"/>
      <w:szCs w:val="2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C236A9"/>
    <w:pPr>
      <w:spacing w:after="0" w:line="240" w:lineRule="auto"/>
    </w:pPr>
    <w:rPr>
      <w:rFonts w:eastAsiaTheme="minorEastAsia"/>
      <w:color w:val="000000"/>
      <w:sz w:val="20"/>
      <w:szCs w:val="2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C236A9"/>
    <w:pPr>
      <w:spacing w:after="0" w:line="240" w:lineRule="auto"/>
    </w:pPr>
    <w:rPr>
      <w:rFonts w:eastAsiaTheme="minorEastAsia"/>
      <w:color w:val="000000"/>
      <w:sz w:val="20"/>
      <w:szCs w:val="2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C236A9"/>
    <w:pPr>
      <w:spacing w:after="0" w:line="240" w:lineRule="auto"/>
    </w:pPr>
    <w:rPr>
      <w:rFonts w:eastAsiaTheme="minorEastAsia"/>
      <w:color w:val="000000"/>
      <w:sz w:val="20"/>
      <w:szCs w:val="20"/>
    </w:rP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C236A9"/>
    <w:pPr>
      <w:spacing w:after="0" w:line="240" w:lineRule="auto"/>
    </w:pPr>
    <w:rPr>
      <w:rFonts w:eastAsiaTheme="minorEastAsia"/>
      <w:color w:val="000000"/>
      <w:sz w:val="20"/>
      <w:szCs w:val="20"/>
    </w:rP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C236A9"/>
    <w:pPr>
      <w:spacing w:after="0" w:line="240" w:lineRule="auto"/>
    </w:pPr>
    <w:rPr>
      <w:rFonts w:eastAsiaTheme="minorEastAsia"/>
      <w:color w:val="000000"/>
      <w:sz w:val="20"/>
      <w:szCs w:val="20"/>
    </w:rP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C236A9"/>
    <w:pPr>
      <w:spacing w:after="0" w:line="240" w:lineRule="auto"/>
    </w:pPr>
    <w:rPr>
      <w:rFonts w:eastAsiaTheme="minorEastAsia"/>
      <w:color w:val="000000"/>
      <w:sz w:val="20"/>
      <w:szCs w:val="20"/>
    </w:rP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C236A9"/>
    <w:pPr>
      <w:spacing w:after="0" w:line="240" w:lineRule="auto"/>
    </w:pPr>
    <w:rPr>
      <w:rFonts w:eastAsiaTheme="minorEastAsia"/>
      <w:color w:val="000000"/>
      <w:sz w:val="20"/>
      <w:szCs w:val="20"/>
    </w:rP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C236A9"/>
    <w:pPr>
      <w:spacing w:after="0" w:line="240" w:lineRule="auto"/>
    </w:pPr>
    <w:rPr>
      <w:rFonts w:eastAsiaTheme="minorEastAsia"/>
      <w:color w:val="000000"/>
      <w:sz w:val="20"/>
      <w:szCs w:val="20"/>
    </w:rP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C236A9"/>
    <w:pPr>
      <w:spacing w:after="0" w:line="240" w:lineRule="auto"/>
    </w:pPr>
    <w:rPr>
      <w:rFonts w:eastAsiaTheme="minorEastAsia"/>
      <w:color w:val="000000"/>
      <w:sz w:val="20"/>
      <w:szCs w:val="20"/>
    </w:rP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C236A9"/>
    <w:pPr>
      <w:spacing w:after="0" w:line="240" w:lineRule="auto"/>
    </w:pPr>
    <w:rPr>
      <w:rFonts w:eastAsiaTheme="minorEastAsia"/>
      <w:color w:val="000000"/>
      <w:sz w:val="20"/>
      <w:szCs w:val="2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C236A9"/>
    <w:pPr>
      <w:spacing w:after="0" w:line="240" w:lineRule="auto"/>
    </w:pPr>
    <w:rPr>
      <w:rFonts w:eastAsiaTheme="minorEastAsia"/>
      <w:color w:val="000000"/>
      <w:sz w:val="20"/>
      <w:szCs w:val="2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C236A9"/>
    <w:pPr>
      <w:spacing w:after="0" w:line="240" w:lineRule="auto"/>
    </w:pPr>
    <w:rPr>
      <w:rFonts w:eastAsiaTheme="minorEastAsia"/>
      <w:color w:val="000000"/>
      <w:sz w:val="20"/>
      <w:szCs w:val="2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C236A9"/>
    <w:pPr>
      <w:spacing w:after="0" w:line="240" w:lineRule="auto"/>
    </w:pPr>
    <w:rPr>
      <w:rFonts w:eastAsiaTheme="minorEastAsia"/>
      <w:color w:val="000000"/>
      <w:sz w:val="20"/>
      <w:szCs w:val="2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236A9"/>
    <w:pPr>
      <w:spacing w:after="0" w:line="240" w:lineRule="auto"/>
    </w:pPr>
    <w:rPr>
      <w:rFonts w:eastAsiaTheme="minorEastAsia"/>
      <w:color w:val="000000"/>
      <w:sz w:val="20"/>
      <w:szCs w:val="2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236A9"/>
    <w:pPr>
      <w:spacing w:after="0" w:line="240" w:lineRule="auto"/>
    </w:pPr>
    <w:rPr>
      <w:rFonts w:eastAsiaTheme="minorEastAsia"/>
      <w:color w:val="000000"/>
      <w:sz w:val="20"/>
      <w:szCs w:val="2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C236A9"/>
    <w:pPr>
      <w:spacing w:after="0" w:line="240" w:lineRule="auto"/>
    </w:pPr>
    <w:rPr>
      <w:rFonts w:eastAsiaTheme="minorEastAsia"/>
      <w:color w:val="000000"/>
      <w:sz w:val="20"/>
      <w:szCs w:val="2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styleId="PlaceholderText">
    <w:name w:val="Placeholder Text"/>
    <w:basedOn w:val="DefaultParagraphFont"/>
    <w:uiPriority w:val="99"/>
    <w:semiHidden/>
    <w:rsid w:val="00C236A9"/>
    <w:rPr>
      <w:color w:val="808080"/>
    </w:rPr>
  </w:style>
  <w:style w:type="character" w:customStyle="1" w:styleId="cautl">
    <w:name w:val="cautl"/>
    <w:basedOn w:val="DefaultParagraphFont"/>
    <w:rsid w:val="00FB686E"/>
  </w:style>
  <w:style w:type="paragraph" w:styleId="z-TopofForm">
    <w:name w:val="HTML Top of Form"/>
    <w:basedOn w:val="Normal"/>
    <w:next w:val="Normal"/>
    <w:link w:val="z-TopofFormChar"/>
    <w:hidden/>
    <w:uiPriority w:val="99"/>
    <w:semiHidden/>
    <w:unhideWhenUsed/>
    <w:rsid w:val="00FB686E"/>
    <w:pPr>
      <w:pBdr>
        <w:bottom w:val="single" w:sz="6" w:space="1" w:color="auto"/>
      </w:pBdr>
      <w:spacing w:after="0" w:line="240" w:lineRule="auto"/>
      <w:contextualSpacing w:val="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B686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B686E"/>
    <w:pPr>
      <w:pBdr>
        <w:top w:val="single" w:sz="6" w:space="1" w:color="auto"/>
      </w:pBdr>
      <w:spacing w:after="0" w:line="240" w:lineRule="auto"/>
      <w:contextualSpacing w:val="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B686E"/>
    <w:rPr>
      <w:rFonts w:ascii="Arial" w:eastAsia="Times New Roman" w:hAnsi="Arial" w:cs="Arial"/>
      <w:vanish/>
      <w:sz w:val="16"/>
      <w:szCs w:val="16"/>
    </w:rPr>
  </w:style>
  <w:style w:type="character" w:customStyle="1" w:styleId="mw-headline">
    <w:name w:val="mw-headline"/>
    <w:basedOn w:val="DefaultParagraphFont"/>
    <w:rsid w:val="00FB686E"/>
  </w:style>
  <w:style w:type="character" w:customStyle="1" w:styleId="trv-currenttime">
    <w:name w:val="trv-currenttime"/>
    <w:basedOn w:val="DefaultParagraphFont"/>
    <w:rsid w:val="00FB686E"/>
  </w:style>
  <w:style w:type="character" w:customStyle="1" w:styleId="timedivider">
    <w:name w:val="timedivider"/>
    <w:basedOn w:val="DefaultParagraphFont"/>
    <w:rsid w:val="00FB686E"/>
  </w:style>
  <w:style w:type="character" w:customStyle="1" w:styleId="trv-duration">
    <w:name w:val="trv-duration"/>
    <w:basedOn w:val="DefaultParagraphFont"/>
    <w:rsid w:val="00FB686E"/>
  </w:style>
  <w:style w:type="character" w:customStyle="1" w:styleId="videotitle">
    <w:name w:val="videotitle"/>
    <w:basedOn w:val="DefaultParagraphFont"/>
    <w:rsid w:val="00FB686E"/>
  </w:style>
  <w:style w:type="character" w:customStyle="1" w:styleId="mo">
    <w:name w:val="mo"/>
    <w:basedOn w:val="DefaultParagraphFont"/>
    <w:rsid w:val="00FB686E"/>
  </w:style>
  <w:style w:type="character" w:customStyle="1" w:styleId="answer-desc">
    <w:name w:val="answer-desc"/>
    <w:basedOn w:val="DefaultParagraphFont"/>
    <w:rsid w:val="009648D7"/>
  </w:style>
  <w:style w:type="paragraph" w:customStyle="1" w:styleId="vj-answer-text">
    <w:name w:val="vj-answer-text"/>
    <w:basedOn w:val="Normal"/>
    <w:rsid w:val="009648D7"/>
    <w:pPr>
      <w:spacing w:before="100" w:beforeAutospacing="1" w:after="100" w:afterAutospacing="1" w:line="240" w:lineRule="auto"/>
      <w:contextualSpacing w:val="0"/>
      <w:jc w:val="left"/>
    </w:pPr>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67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3.bin"/><Relationship Id="rId117" Type="http://schemas.openxmlformats.org/officeDocument/2006/relationships/image" Target="media/image75.png"/><Relationship Id="rId21" Type="http://schemas.openxmlformats.org/officeDocument/2006/relationships/image" Target="media/image4.wmf"/><Relationship Id="rId42" Type="http://schemas.openxmlformats.org/officeDocument/2006/relationships/image" Target="media/image14.wmf"/><Relationship Id="rId47" Type="http://schemas.openxmlformats.org/officeDocument/2006/relationships/image" Target="media/image17.gif"/><Relationship Id="rId63" Type="http://schemas.openxmlformats.org/officeDocument/2006/relationships/image" Target="media/image32.png"/><Relationship Id="rId68" Type="http://schemas.openxmlformats.org/officeDocument/2006/relationships/image" Target="media/image37.jpeg"/><Relationship Id="rId84" Type="http://schemas.openxmlformats.org/officeDocument/2006/relationships/image" Target="media/image53.jpeg"/><Relationship Id="rId89" Type="http://schemas.openxmlformats.org/officeDocument/2006/relationships/image" Target="media/image58.jpeg"/><Relationship Id="rId112" Type="http://schemas.openxmlformats.org/officeDocument/2006/relationships/oleObject" Target="embeddings/oleObject32.bin"/><Relationship Id="rId16" Type="http://schemas.openxmlformats.org/officeDocument/2006/relationships/oleObject" Target="embeddings/oleObject6.bin"/><Relationship Id="rId107" Type="http://schemas.openxmlformats.org/officeDocument/2006/relationships/image" Target="media/image71.wmf"/><Relationship Id="rId11" Type="http://schemas.openxmlformats.org/officeDocument/2006/relationships/image" Target="media/image2.wmf"/><Relationship Id="rId32" Type="http://schemas.openxmlformats.org/officeDocument/2006/relationships/oleObject" Target="embeddings/oleObject17.bin"/><Relationship Id="rId37" Type="http://schemas.openxmlformats.org/officeDocument/2006/relationships/image" Target="media/image11.png"/><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jpeg"/><Relationship Id="rId79" Type="http://schemas.openxmlformats.org/officeDocument/2006/relationships/image" Target="media/image48.jpeg"/><Relationship Id="rId102" Type="http://schemas.openxmlformats.org/officeDocument/2006/relationships/oleObject" Target="embeddings/oleObject27.bin"/><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59.jpeg"/><Relationship Id="rId95" Type="http://schemas.openxmlformats.org/officeDocument/2006/relationships/image" Target="media/image64.png"/><Relationship Id="rId22" Type="http://schemas.openxmlformats.org/officeDocument/2006/relationships/oleObject" Target="embeddings/oleObject11.bin"/><Relationship Id="rId27" Type="http://schemas.openxmlformats.org/officeDocument/2006/relationships/image" Target="media/image7.wmf"/><Relationship Id="rId43" Type="http://schemas.openxmlformats.org/officeDocument/2006/relationships/oleObject" Target="embeddings/oleObject22.bin"/><Relationship Id="rId48" Type="http://schemas.openxmlformats.org/officeDocument/2006/relationships/image" Target="media/image18.gif"/><Relationship Id="rId64" Type="http://schemas.openxmlformats.org/officeDocument/2006/relationships/image" Target="media/image33.png"/><Relationship Id="rId69" Type="http://schemas.openxmlformats.org/officeDocument/2006/relationships/image" Target="media/image38.jpeg"/><Relationship Id="rId113" Type="http://schemas.openxmlformats.org/officeDocument/2006/relationships/hyperlink" Target="https://vi.wikipedia.org/w/index.php?title=Kh%C3%AD_quy%E1%BB%83n_thi%C3%AAn_th%E1%BB%83&amp;action=edit&amp;redlink=1" TargetMode="External"/><Relationship Id="rId118" Type="http://schemas.openxmlformats.org/officeDocument/2006/relationships/image" Target="media/image76.jpeg"/><Relationship Id="rId80" Type="http://schemas.openxmlformats.org/officeDocument/2006/relationships/image" Target="media/image49.jpeg"/><Relationship Id="rId85" Type="http://schemas.openxmlformats.org/officeDocument/2006/relationships/image" Target="media/image54.jpeg"/><Relationship Id="rId12" Type="http://schemas.openxmlformats.org/officeDocument/2006/relationships/oleObject" Target="embeddings/oleObject3.bin"/><Relationship Id="rId17" Type="http://schemas.openxmlformats.org/officeDocument/2006/relationships/oleObject" Target="embeddings/oleObject7.bin"/><Relationship Id="rId33" Type="http://schemas.openxmlformats.org/officeDocument/2006/relationships/oleObject" Target="embeddings/oleObject18.bin"/><Relationship Id="rId38" Type="http://schemas.openxmlformats.org/officeDocument/2006/relationships/image" Target="media/image12.wmf"/><Relationship Id="rId59" Type="http://schemas.openxmlformats.org/officeDocument/2006/relationships/image" Target="media/image28.png"/><Relationship Id="rId103" Type="http://schemas.openxmlformats.org/officeDocument/2006/relationships/image" Target="media/image69.wmf"/><Relationship Id="rId108" Type="http://schemas.openxmlformats.org/officeDocument/2006/relationships/oleObject" Target="embeddings/oleObject30.bin"/><Relationship Id="rId124" Type="http://schemas.openxmlformats.org/officeDocument/2006/relationships/fontTable" Target="fontTable.xml"/><Relationship Id="rId54" Type="http://schemas.openxmlformats.org/officeDocument/2006/relationships/image" Target="media/image23.png"/><Relationship Id="rId70" Type="http://schemas.openxmlformats.org/officeDocument/2006/relationships/image" Target="media/image39.jpeg"/><Relationship Id="rId75" Type="http://schemas.openxmlformats.org/officeDocument/2006/relationships/image" Target="media/image44.jpeg"/><Relationship Id="rId91" Type="http://schemas.openxmlformats.org/officeDocument/2006/relationships/image" Target="media/image60.jpeg"/><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wmf"/><Relationship Id="rId28" Type="http://schemas.openxmlformats.org/officeDocument/2006/relationships/oleObject" Target="embeddings/oleObject14.bin"/><Relationship Id="rId49" Type="http://schemas.openxmlformats.org/officeDocument/2006/relationships/image" Target="media/image19.png"/><Relationship Id="rId114" Type="http://schemas.openxmlformats.org/officeDocument/2006/relationships/hyperlink" Target="https://vi.wikipedia.org/wiki/C%E1%BB%B1c_quang" TargetMode="External"/><Relationship Id="rId119" Type="http://schemas.openxmlformats.org/officeDocument/2006/relationships/hyperlink" Target="https://medlatec.vn/tin-tuc/tuyen-giap-nam-o-dau-va-co-vai-tro-nhu-the-nao-s28-n14367" TargetMode="External"/><Relationship Id="rId44" Type="http://schemas.openxmlformats.org/officeDocument/2006/relationships/image" Target="media/image15.wmf"/><Relationship Id="rId60" Type="http://schemas.openxmlformats.org/officeDocument/2006/relationships/image" Target="media/image29.png"/><Relationship Id="rId65" Type="http://schemas.openxmlformats.org/officeDocument/2006/relationships/image" Target="media/image34.png"/><Relationship Id="rId81" Type="http://schemas.openxmlformats.org/officeDocument/2006/relationships/image" Target="media/image50.jpeg"/><Relationship Id="rId86" Type="http://schemas.openxmlformats.org/officeDocument/2006/relationships/image" Target="media/image55.png"/><Relationship Id="rId13" Type="http://schemas.openxmlformats.org/officeDocument/2006/relationships/image" Target="media/image3.wmf"/><Relationship Id="rId18" Type="http://schemas.openxmlformats.org/officeDocument/2006/relationships/oleObject" Target="embeddings/oleObject8.bin"/><Relationship Id="rId39" Type="http://schemas.openxmlformats.org/officeDocument/2006/relationships/oleObject" Target="embeddings/oleObject20.bin"/><Relationship Id="rId109" Type="http://schemas.openxmlformats.org/officeDocument/2006/relationships/image" Target="media/image72.wmf"/><Relationship Id="rId34" Type="http://schemas.openxmlformats.org/officeDocument/2006/relationships/oleObject" Target="embeddings/oleObject19.bin"/><Relationship Id="rId50" Type="http://schemas.openxmlformats.org/officeDocument/2006/relationships/image" Target="media/image20.wmf"/><Relationship Id="rId55" Type="http://schemas.openxmlformats.org/officeDocument/2006/relationships/image" Target="media/image24.png"/><Relationship Id="rId76" Type="http://schemas.openxmlformats.org/officeDocument/2006/relationships/image" Target="media/image45.jpeg"/><Relationship Id="rId97" Type="http://schemas.openxmlformats.org/officeDocument/2006/relationships/image" Target="media/image66.wmf"/><Relationship Id="rId104" Type="http://schemas.openxmlformats.org/officeDocument/2006/relationships/oleObject" Target="embeddings/oleObject28.bin"/><Relationship Id="rId120" Type="http://schemas.openxmlformats.org/officeDocument/2006/relationships/hyperlink" Target="https://medlatec.vn/tin-tuc/tuyen-giap-nam-o-dau-va-co-vai-tro-nhu-the-nao-s28-n14367"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oleObject" Target="embeddings/oleObject15.bin"/><Relationship Id="rId24" Type="http://schemas.openxmlformats.org/officeDocument/2006/relationships/oleObject" Target="embeddings/oleObject12.bin"/><Relationship Id="rId40" Type="http://schemas.openxmlformats.org/officeDocument/2006/relationships/image" Target="media/image13.wmf"/><Relationship Id="rId45" Type="http://schemas.openxmlformats.org/officeDocument/2006/relationships/oleObject" Target="embeddings/oleObject23.bin"/><Relationship Id="rId66" Type="http://schemas.openxmlformats.org/officeDocument/2006/relationships/image" Target="media/image35.png"/><Relationship Id="rId87" Type="http://schemas.openxmlformats.org/officeDocument/2006/relationships/image" Target="media/image56.jpeg"/><Relationship Id="rId110" Type="http://schemas.openxmlformats.org/officeDocument/2006/relationships/oleObject" Target="embeddings/oleObject31.bin"/><Relationship Id="rId115" Type="http://schemas.openxmlformats.org/officeDocument/2006/relationships/hyperlink" Target="https://vi.wikipedia.org/wiki/T%E1%BA%A7ng_%C4%91%E1%BB%91i_l%C6%B0u" TargetMode="External"/><Relationship Id="rId61" Type="http://schemas.openxmlformats.org/officeDocument/2006/relationships/image" Target="media/image30.png"/><Relationship Id="rId82" Type="http://schemas.openxmlformats.org/officeDocument/2006/relationships/image" Target="media/image51.jpeg"/><Relationship Id="rId19" Type="http://schemas.openxmlformats.org/officeDocument/2006/relationships/oleObject" Target="embeddings/oleObject9.bin"/><Relationship Id="rId14" Type="http://schemas.openxmlformats.org/officeDocument/2006/relationships/oleObject" Target="embeddings/oleObject4.bin"/><Relationship Id="rId30" Type="http://schemas.openxmlformats.org/officeDocument/2006/relationships/image" Target="media/image8.wmf"/><Relationship Id="rId35" Type="http://schemas.openxmlformats.org/officeDocument/2006/relationships/image" Target="media/image9.png"/><Relationship Id="rId56" Type="http://schemas.openxmlformats.org/officeDocument/2006/relationships/image" Target="media/image25.png"/><Relationship Id="rId77" Type="http://schemas.openxmlformats.org/officeDocument/2006/relationships/image" Target="media/image46.png"/><Relationship Id="rId100" Type="http://schemas.openxmlformats.org/officeDocument/2006/relationships/oleObject" Target="embeddings/oleObject26.bin"/><Relationship Id="rId105" Type="http://schemas.openxmlformats.org/officeDocument/2006/relationships/image" Target="media/image70.wmf"/><Relationship Id="rId8" Type="http://schemas.openxmlformats.org/officeDocument/2006/relationships/image" Target="media/image1.wmf"/><Relationship Id="rId51" Type="http://schemas.openxmlformats.org/officeDocument/2006/relationships/oleObject" Target="embeddings/oleObject24.bin"/><Relationship Id="rId72" Type="http://schemas.openxmlformats.org/officeDocument/2006/relationships/image" Target="media/image41.jpeg"/><Relationship Id="rId93" Type="http://schemas.openxmlformats.org/officeDocument/2006/relationships/image" Target="media/image62.jpeg"/><Relationship Id="rId98" Type="http://schemas.openxmlformats.org/officeDocument/2006/relationships/oleObject" Target="embeddings/oleObject25.bin"/><Relationship Id="rId121" Type="http://schemas.openxmlformats.org/officeDocument/2006/relationships/hyperlink" Target="https://medlatec.vn/tin-tuc/tuyen-giap-nam-o-dau-va-co-vai-tro-nhu-the-nao-s28-n14367" TargetMode="External"/><Relationship Id="rId3" Type="http://schemas.openxmlformats.org/officeDocument/2006/relationships/styles" Target="styles.xml"/><Relationship Id="rId25" Type="http://schemas.openxmlformats.org/officeDocument/2006/relationships/image" Target="media/image6.wmf"/><Relationship Id="rId46" Type="http://schemas.openxmlformats.org/officeDocument/2006/relationships/image" Target="media/image16.png"/><Relationship Id="rId67" Type="http://schemas.openxmlformats.org/officeDocument/2006/relationships/image" Target="media/image36.png"/><Relationship Id="rId116" Type="http://schemas.openxmlformats.org/officeDocument/2006/relationships/image" Target="media/image74.jpeg"/><Relationship Id="rId20" Type="http://schemas.openxmlformats.org/officeDocument/2006/relationships/oleObject" Target="embeddings/oleObject10.bin"/><Relationship Id="rId41" Type="http://schemas.openxmlformats.org/officeDocument/2006/relationships/oleObject" Target="embeddings/oleObject21.bin"/><Relationship Id="rId62" Type="http://schemas.openxmlformats.org/officeDocument/2006/relationships/image" Target="media/image31.png"/><Relationship Id="rId83" Type="http://schemas.openxmlformats.org/officeDocument/2006/relationships/image" Target="media/image52.jpeg"/><Relationship Id="rId88" Type="http://schemas.openxmlformats.org/officeDocument/2006/relationships/image" Target="media/image57.jpeg"/><Relationship Id="rId111" Type="http://schemas.openxmlformats.org/officeDocument/2006/relationships/image" Target="media/image73.wmf"/><Relationship Id="rId15" Type="http://schemas.openxmlformats.org/officeDocument/2006/relationships/oleObject" Target="embeddings/oleObject5.bin"/><Relationship Id="rId36" Type="http://schemas.openxmlformats.org/officeDocument/2006/relationships/image" Target="media/image10.png"/><Relationship Id="rId57" Type="http://schemas.openxmlformats.org/officeDocument/2006/relationships/image" Target="media/image26.jpeg"/><Relationship Id="rId106" Type="http://schemas.openxmlformats.org/officeDocument/2006/relationships/oleObject" Target="embeddings/oleObject29.bin"/><Relationship Id="rId10" Type="http://schemas.openxmlformats.org/officeDocument/2006/relationships/oleObject" Target="embeddings/oleObject2.bin"/><Relationship Id="rId31" Type="http://schemas.openxmlformats.org/officeDocument/2006/relationships/oleObject" Target="embeddings/oleObject16.bin"/><Relationship Id="rId52" Type="http://schemas.openxmlformats.org/officeDocument/2006/relationships/image" Target="media/image21.png"/><Relationship Id="rId73" Type="http://schemas.openxmlformats.org/officeDocument/2006/relationships/image" Target="media/image42.jpeg"/><Relationship Id="rId78" Type="http://schemas.openxmlformats.org/officeDocument/2006/relationships/image" Target="media/image47.jpeg"/><Relationship Id="rId94" Type="http://schemas.openxmlformats.org/officeDocument/2006/relationships/image" Target="media/image63.jpeg"/><Relationship Id="rId99" Type="http://schemas.openxmlformats.org/officeDocument/2006/relationships/image" Target="media/image67.wmf"/><Relationship Id="rId101" Type="http://schemas.openxmlformats.org/officeDocument/2006/relationships/image" Target="media/image68.wmf"/><Relationship Id="rId122" Type="http://schemas.openxmlformats.org/officeDocument/2006/relationships/hyperlink" Target="https://medlatec.vn/tin-tuc/tuyen-giap-nam-o-dau-va-co-vai-tro-nhu-the-nao-s28-n14367"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94388-FFBD-4150-AAF2-1B7D9F6B2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29297</Words>
  <Characters>166993</Characters>
  <Application>Microsoft Office Word</Application>
  <DocSecurity>0</DocSecurity>
  <Lines>1391</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2023-07-29T02:08:00Z</cp:lastPrinted>
  <dcterms:created xsi:type="dcterms:W3CDTF">2023-07-28T09:03:00Z</dcterms:created>
  <dcterms:modified xsi:type="dcterms:W3CDTF">2024-11-04T02:52:00Z</dcterms:modified>
</cp:coreProperties>
</file>