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3C5C" w14:textId="221558F8" w:rsidR="00497E26" w:rsidRDefault="00497E26">
      <w:pPr>
        <w:pStyle w:val="Heading2"/>
        <w:jc w:val="center"/>
        <w:rPr>
          <w:sz w:val="28"/>
          <w:szCs w:val="28"/>
        </w:rPr>
      </w:pPr>
      <w:bookmarkStart w:id="0" w:name="_Toc98351560"/>
      <w:r>
        <w:rPr>
          <w:sz w:val="28"/>
          <w:szCs w:val="28"/>
        </w:rPr>
        <w:t>NHÓM 6</w:t>
      </w:r>
      <w:r w:rsidR="00CC545D">
        <w:rPr>
          <w:sz w:val="28"/>
          <w:szCs w:val="28"/>
        </w:rPr>
        <w:t xml:space="preserve">- MÔN KHTN </w:t>
      </w:r>
      <w:proofErr w:type="gramStart"/>
      <w:r w:rsidR="00CC545D">
        <w:rPr>
          <w:sz w:val="28"/>
          <w:szCs w:val="28"/>
        </w:rPr>
        <w:t>( ĐỢT</w:t>
      </w:r>
      <w:proofErr w:type="gramEnd"/>
      <w:r w:rsidR="00CC545D">
        <w:rPr>
          <w:sz w:val="28"/>
          <w:szCs w:val="28"/>
        </w:rPr>
        <w:t xml:space="preserve"> 5)</w:t>
      </w:r>
    </w:p>
    <w:p w14:paraId="4448CED3" w14:textId="25DCA653" w:rsidR="00497E26" w:rsidRDefault="00CC545D" w:rsidP="00497E26">
      <w:r>
        <w:t xml:space="preserve">1.TRÌNH VĂN ĐẢM: </w:t>
      </w:r>
      <w:proofErr w:type="gramStart"/>
      <w:r>
        <w:t>P.HIỆU</w:t>
      </w:r>
      <w:proofErr w:type="gramEnd"/>
      <w:r>
        <w:t xml:space="preserve"> TRƯỞNG TRƯỜNG THCS XUÂN ÁNG – HẠ HÒA ( NHÓM TRƯỞNG).</w:t>
      </w:r>
    </w:p>
    <w:p w14:paraId="1CE59419" w14:textId="68F8FE60" w:rsidR="00CC545D" w:rsidRDefault="00CC545D" w:rsidP="00497E26">
      <w:r>
        <w:t xml:space="preserve">2. BÙI THỊ MINH CHÂU: </w:t>
      </w:r>
      <w:proofErr w:type="gramStart"/>
      <w:r>
        <w:t>P.HIỆU</w:t>
      </w:r>
      <w:proofErr w:type="gramEnd"/>
      <w:r>
        <w:t xml:space="preserve"> TRƯỞNG TRƯỜNG THCS HƯƠNG NỘN- TAM NÔNG.</w:t>
      </w:r>
    </w:p>
    <w:p w14:paraId="5F971844" w14:textId="41559E7F" w:rsidR="00CC545D" w:rsidRDefault="00CC545D" w:rsidP="00497E26">
      <w:r>
        <w:t>3.NGUYỄN THỊ THANH HẢI: GIÁO VIÊN TRƯỜNG THCS VĨNH CHÂN- HẠ HÒA</w:t>
      </w:r>
    </w:p>
    <w:p w14:paraId="69437894" w14:textId="6BA29701" w:rsidR="00497E26" w:rsidRPr="00CC545D" w:rsidRDefault="00CC545D" w:rsidP="00CC545D">
      <w:r>
        <w:t>4. LÝ THỊ LƯỢNG: GIÁO VIÊN TRƯỜNG THCS THỌ VĂN- TAM NÔNG.</w:t>
      </w:r>
    </w:p>
    <w:p w14:paraId="2CDC90E8" w14:textId="77777777" w:rsidR="00497E26" w:rsidRDefault="00497E26">
      <w:pPr>
        <w:pStyle w:val="Heading2"/>
        <w:jc w:val="center"/>
        <w:rPr>
          <w:sz w:val="28"/>
          <w:szCs w:val="28"/>
          <w:lang w:val="vi-VN"/>
        </w:rPr>
      </w:pPr>
    </w:p>
    <w:p w14:paraId="170FEFFC" w14:textId="5C75C392" w:rsidR="00CF1ACE" w:rsidRDefault="00000000">
      <w:pPr>
        <w:pStyle w:val="Heading2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KHUNG MA TRẬN ĐỀ KIỂM TRA </w:t>
      </w:r>
      <w:r>
        <w:rPr>
          <w:sz w:val="28"/>
          <w:szCs w:val="28"/>
        </w:rPr>
        <w:t>CUỐI</w:t>
      </w:r>
      <w:r>
        <w:rPr>
          <w:sz w:val="28"/>
          <w:szCs w:val="28"/>
          <w:lang w:val="vi-VN"/>
        </w:rPr>
        <w:t xml:space="preserve"> KÌ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MÔN </w:t>
      </w:r>
      <w:r>
        <w:rPr>
          <w:sz w:val="28"/>
          <w:szCs w:val="28"/>
        </w:rPr>
        <w:t>K</w:t>
      </w:r>
      <w:r>
        <w:rPr>
          <w:sz w:val="28"/>
          <w:szCs w:val="28"/>
          <w:lang w:val="vi-VN"/>
        </w:rPr>
        <w:t xml:space="preserve">HOA HỌC TỰ NHIÊN, LỚP </w:t>
      </w:r>
      <w:bookmarkEnd w:id="0"/>
      <w:r>
        <w:rPr>
          <w:sz w:val="28"/>
          <w:szCs w:val="28"/>
          <w:lang w:val="vi-VN"/>
        </w:rPr>
        <w:t>7</w:t>
      </w:r>
    </w:p>
    <w:p w14:paraId="59765855" w14:textId="77777777" w:rsidR="00CF1ACE" w:rsidRDefault="00000000">
      <w:pPr>
        <w:spacing w:before="40" w:after="40" w:line="240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I.  K</w:t>
      </w:r>
      <w:r>
        <w:rPr>
          <w:rFonts w:cs="Times New Roman"/>
          <w:b/>
          <w:szCs w:val="28"/>
          <w:lang w:val="vi-VN"/>
        </w:rPr>
        <w:t>HUNG MA TRẬN</w:t>
      </w:r>
    </w:p>
    <w:p w14:paraId="2C27A127" w14:textId="77777777" w:rsidR="00CF1ACE" w:rsidRDefault="00000000">
      <w:pPr>
        <w:spacing w:before="40" w:after="40" w:line="240" w:lineRule="auto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 xml:space="preserve">- </w:t>
      </w:r>
      <w:r>
        <w:rPr>
          <w:rFonts w:cs="Times New Roman"/>
          <w:b/>
          <w:szCs w:val="28"/>
          <w:lang w:val="vi-VN"/>
        </w:rPr>
        <w:t xml:space="preserve">Thời điểm kiểm tra: </w:t>
      </w:r>
      <w:r>
        <w:rPr>
          <w:rFonts w:cs="Times New Roman"/>
          <w:i/>
          <w:szCs w:val="28"/>
          <w:lang w:val="vi-VN"/>
        </w:rPr>
        <w:t xml:space="preserve">Kiểm tra học kì </w:t>
      </w:r>
      <w:r>
        <w:rPr>
          <w:rFonts w:cs="Times New Roman"/>
          <w:i/>
          <w:szCs w:val="28"/>
        </w:rPr>
        <w:t>1</w:t>
      </w:r>
      <w:r>
        <w:rPr>
          <w:rFonts w:cs="Times New Roman"/>
          <w:i/>
          <w:szCs w:val="28"/>
          <w:lang w:val="vi-VN"/>
        </w:rPr>
        <w:t xml:space="preserve"> khi kết thúc nội dung</w:t>
      </w:r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chương</w:t>
      </w:r>
      <w:proofErr w:type="spellEnd"/>
      <w:r>
        <w:rPr>
          <w:rFonts w:cs="Times New Roman"/>
          <w:i/>
          <w:szCs w:val="28"/>
        </w:rPr>
        <w:t xml:space="preserve"> V: </w:t>
      </w:r>
      <w:proofErr w:type="spellStart"/>
      <w:r>
        <w:rPr>
          <w:rFonts w:cs="Times New Roman"/>
          <w:i/>
          <w:szCs w:val="28"/>
        </w:rPr>
        <w:t>Ánh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sáng</w:t>
      </w:r>
      <w:proofErr w:type="spellEnd"/>
      <w:r>
        <w:rPr>
          <w:rFonts w:cs="Times New Roman"/>
          <w:i/>
          <w:szCs w:val="28"/>
        </w:rPr>
        <w:t>.</w:t>
      </w:r>
    </w:p>
    <w:p w14:paraId="075E1AB5" w14:textId="77777777" w:rsidR="00CF1ACE" w:rsidRDefault="00000000">
      <w:pPr>
        <w:spacing w:before="40" w:after="40" w:line="240" w:lineRule="auto"/>
        <w:rPr>
          <w:rFonts w:cs="Times New Roman"/>
          <w:bCs/>
          <w:i/>
          <w:szCs w:val="28"/>
        </w:rPr>
      </w:pPr>
      <w:r>
        <w:rPr>
          <w:rFonts w:cs="Times New Roman"/>
          <w:b/>
          <w:szCs w:val="28"/>
        </w:rPr>
        <w:t xml:space="preserve">- </w:t>
      </w:r>
      <w:proofErr w:type="spellStart"/>
      <w:r>
        <w:rPr>
          <w:rFonts w:cs="Times New Roman"/>
          <w:b/>
          <w:szCs w:val="28"/>
        </w:rPr>
        <w:t>Thời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gian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làm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bài</w:t>
      </w:r>
      <w:proofErr w:type="spellEnd"/>
      <w:r>
        <w:rPr>
          <w:rFonts w:cs="Times New Roman"/>
          <w:b/>
          <w:szCs w:val="28"/>
        </w:rPr>
        <w:t xml:space="preserve">: </w:t>
      </w:r>
      <w:r>
        <w:rPr>
          <w:rFonts w:cs="Times New Roman"/>
          <w:bCs/>
          <w:i/>
          <w:szCs w:val="28"/>
        </w:rPr>
        <w:t xml:space="preserve">90 </w:t>
      </w:r>
      <w:proofErr w:type="spellStart"/>
      <w:r>
        <w:rPr>
          <w:rFonts w:cs="Times New Roman"/>
          <w:bCs/>
          <w:i/>
          <w:szCs w:val="28"/>
        </w:rPr>
        <w:t>phút</w:t>
      </w:r>
      <w:proofErr w:type="spellEnd"/>
    </w:p>
    <w:p w14:paraId="40333472" w14:textId="77777777" w:rsidR="00CF1ACE" w:rsidRDefault="00000000">
      <w:pPr>
        <w:spacing w:before="40" w:after="40" w:line="240" w:lineRule="auto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>
        <w:rPr>
          <w:rFonts w:cs="Times New Roman"/>
          <w:b/>
          <w:szCs w:val="28"/>
        </w:rPr>
        <w:t xml:space="preserve">- </w:t>
      </w:r>
      <w:proofErr w:type="spellStart"/>
      <w:r>
        <w:rPr>
          <w:rFonts w:cs="Times New Roman"/>
          <w:b/>
          <w:szCs w:val="28"/>
        </w:rPr>
        <w:t>Hình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thức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kiểm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tra</w:t>
      </w:r>
      <w:proofErr w:type="spellEnd"/>
      <w:r>
        <w:rPr>
          <w:rFonts w:cs="Times New Roman"/>
          <w:b/>
          <w:szCs w:val="28"/>
        </w:rPr>
        <w:t xml:space="preserve">: </w:t>
      </w:r>
      <w:r>
        <w:rPr>
          <w:rFonts w:cs="Times New Roman"/>
          <w:i/>
          <w:iCs/>
          <w:szCs w:val="28"/>
          <w:bdr w:val="none" w:sz="0" w:space="0" w:color="auto" w:frame="1"/>
          <w:lang w:val="nl-NL"/>
        </w:rPr>
        <w:t>Kết hợp giữa trắc nghiệm và tự luận (tỉ lệ 40% trắc nghiệm, 60% tự luận)</w:t>
      </w:r>
    </w:p>
    <w:p w14:paraId="076FD714" w14:textId="77777777" w:rsidR="00CF1ACE" w:rsidRDefault="00000000">
      <w:pPr>
        <w:spacing w:before="40" w:after="40" w:line="240" w:lineRule="auto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- Cấu trúc:</w:t>
      </w:r>
    </w:p>
    <w:p w14:paraId="689ACFB0" w14:textId="77777777" w:rsidR="00CF1ACE" w:rsidRDefault="00000000">
      <w:pPr>
        <w:spacing w:before="40" w:after="40" w:line="240" w:lineRule="auto"/>
        <w:ind w:left="720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>
        <w:rPr>
          <w:rFonts w:cs="Times New Roman"/>
          <w:szCs w:val="28"/>
          <w:lang w:val="nl-NL"/>
        </w:rPr>
        <w:t xml:space="preserve">- Mức độ đề: </w:t>
      </w:r>
      <w:r>
        <w:rPr>
          <w:rFonts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10% Vận dụng cao</w:t>
      </w:r>
    </w:p>
    <w:p w14:paraId="161E8056" w14:textId="77777777" w:rsidR="00CF1ACE" w:rsidRDefault="00000000">
      <w:pPr>
        <w:spacing w:before="40" w:after="40" w:line="240" w:lineRule="auto"/>
        <w:ind w:left="720"/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iCs/>
          <w:szCs w:val="28"/>
          <w:bdr w:val="none" w:sz="0" w:space="0" w:color="auto" w:frame="1"/>
          <w:lang w:val="nl-NL"/>
        </w:rPr>
        <w:t xml:space="preserve">- Phần trắc nghiệm: </w:t>
      </w:r>
      <w:r>
        <w:rPr>
          <w:rFonts w:cs="Times New Roman"/>
          <w:bCs/>
          <w:iCs/>
          <w:szCs w:val="28"/>
          <w:lang w:val="nl-NL"/>
        </w:rPr>
        <w:t xml:space="preserve">4,0 điểm </w:t>
      </w:r>
      <w:r>
        <w:rPr>
          <w:rFonts w:cs="Times New Roman"/>
          <w:bCs/>
          <w:i/>
          <w:iCs/>
          <w:szCs w:val="28"/>
          <w:lang w:val="nl-NL"/>
        </w:rPr>
        <w:t>(gồm 20 câu hỏi: nhận biết: 10 câu, thông hiểu: 8 câu, vận dụng: 2 câu)</w:t>
      </w:r>
      <w:r>
        <w:rPr>
          <w:rFonts w:cs="Times New Roman"/>
          <w:bCs/>
          <w:i/>
          <w:szCs w:val="28"/>
          <w:lang w:val="nl-NL"/>
        </w:rPr>
        <w:t xml:space="preserve">, mỗi câu 0,2 điểm </w:t>
      </w:r>
    </w:p>
    <w:p w14:paraId="2B2E1E36" w14:textId="77777777" w:rsidR="00CF1ACE" w:rsidRDefault="00000000">
      <w:pPr>
        <w:spacing w:before="40" w:after="40" w:line="240" w:lineRule="auto"/>
        <w:ind w:left="720"/>
        <w:rPr>
          <w:rFonts w:cs="Times New Roman"/>
          <w:bCs/>
          <w:i/>
          <w:iCs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 xml:space="preserve">- </w:t>
      </w:r>
      <w:r>
        <w:rPr>
          <w:rFonts w:cs="Times New Roman"/>
          <w:bCs/>
          <w:iCs/>
          <w:szCs w:val="28"/>
          <w:lang w:val="nl-NL"/>
        </w:rPr>
        <w:t>Phần tự luận: 6,0 điểm</w:t>
      </w:r>
      <w:r>
        <w:rPr>
          <w:rFonts w:cs="Times New Roman"/>
          <w:bCs/>
          <w:i/>
          <w:iCs/>
          <w:szCs w:val="28"/>
          <w:lang w:val="nl-NL"/>
        </w:rPr>
        <w:t xml:space="preserve"> (Nhận biết: 2,0 điểm; Thông hiểu: 1,4 điểm; Vận dụng: 1,6 điểm; Vận dụng cao: 1,0 điểm)</w:t>
      </w:r>
    </w:p>
    <w:p w14:paraId="2349D596" w14:textId="77777777" w:rsidR="00CF1ACE" w:rsidRDefault="00000000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 xml:space="preserve">- Nội dung nửa đầu học kì 1: </w:t>
      </w:r>
      <w:r>
        <w:rPr>
          <w:rFonts w:cs="Times New Roman"/>
          <w:bCs/>
          <w:i/>
          <w:szCs w:val="28"/>
          <w:lang w:val="nl-NL"/>
        </w:rPr>
        <w:t>30% (3 điểm; Chủ đề 1 + 2: 28 tiết)</w:t>
      </w:r>
    </w:p>
    <w:p w14:paraId="62939868" w14:textId="77777777" w:rsidR="00CF1ACE" w:rsidRDefault="00000000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>- Nội dung nửa sau học kì 1: 70</w:t>
      </w:r>
      <w:r>
        <w:rPr>
          <w:rFonts w:cs="Times New Roman"/>
          <w:bCs/>
          <w:i/>
          <w:szCs w:val="28"/>
          <w:lang w:val="nl-NL"/>
        </w:rPr>
        <w:t>% (7 điểm; Chủ đề 3 + 4 + 5: 29 tiết)</w:t>
      </w:r>
    </w:p>
    <w:p w14:paraId="534AC178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75ED03D0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20B83FFF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577BCFCF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43E01E8D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0800E5B6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25792C78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499056D3" w14:textId="77777777" w:rsidR="00CF1ACE" w:rsidRDefault="00CF1ACE" w:rsidP="00CC545D">
      <w:pPr>
        <w:spacing w:before="40" w:after="40" w:line="240" w:lineRule="auto"/>
        <w:jc w:val="both"/>
        <w:rPr>
          <w:rFonts w:cs="Times New Roman"/>
          <w:bCs/>
          <w:i/>
          <w:szCs w:val="28"/>
          <w:lang w:val="nl-NL"/>
        </w:rPr>
      </w:pPr>
    </w:p>
    <w:p w14:paraId="415FA8DB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0DDDA8FC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0BA893B5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tbl>
      <w:tblPr>
        <w:tblW w:w="14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7"/>
        <w:gridCol w:w="964"/>
        <w:gridCol w:w="1103"/>
        <w:gridCol w:w="983"/>
        <w:gridCol w:w="1146"/>
        <w:gridCol w:w="925"/>
        <w:gridCol w:w="1103"/>
        <w:gridCol w:w="922"/>
        <w:gridCol w:w="1103"/>
        <w:gridCol w:w="1160"/>
        <w:gridCol w:w="1201"/>
        <w:gridCol w:w="1295"/>
      </w:tblGrid>
      <w:tr w:rsidR="00CF1ACE" w14:paraId="2EF97A77" w14:textId="77777777">
        <w:trPr>
          <w:trHeight w:val="353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5D373728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>
              <w:rPr>
                <w:rFonts w:cs="Times New Roman"/>
                <w:b/>
                <w:iCs/>
                <w:szCs w:val="28"/>
                <w:lang w:val="nl-NL"/>
              </w:rPr>
              <w:t>Chủ đề</w:t>
            </w:r>
          </w:p>
        </w:tc>
        <w:tc>
          <w:tcPr>
            <w:tcW w:w="7945" w:type="dxa"/>
            <w:gridSpan w:val="8"/>
            <w:shd w:val="clear" w:color="auto" w:fill="auto"/>
            <w:vAlign w:val="center"/>
          </w:tcPr>
          <w:p w14:paraId="2A4BE069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MỨC ĐỘ</w:t>
            </w:r>
          </w:p>
        </w:tc>
        <w:tc>
          <w:tcPr>
            <w:tcW w:w="2426" w:type="dxa"/>
            <w:gridSpan w:val="2"/>
            <w:vMerge w:val="restart"/>
          </w:tcPr>
          <w:p w14:paraId="3BECDEAE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  <w:p w14:paraId="09279E71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Tổng số câu</w:t>
            </w:r>
          </w:p>
        </w:tc>
        <w:tc>
          <w:tcPr>
            <w:tcW w:w="1319" w:type="dxa"/>
            <w:vMerge w:val="restart"/>
            <w:vAlign w:val="center"/>
          </w:tcPr>
          <w:p w14:paraId="4FF617BC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Tổng điểm</w:t>
            </w:r>
          </w:p>
        </w:tc>
      </w:tr>
      <w:tr w:rsidR="00CF1ACE" w14:paraId="0FABAAFA" w14:textId="77777777">
        <w:trPr>
          <w:trHeight w:val="415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33DBE1AD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156D7767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Nhận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biết</w:t>
            </w:r>
            <w:proofErr w:type="spellEnd"/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238A5DD2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0E3E0BFF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Vận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dụng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5EECC8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Vận dụng cao</w:t>
            </w:r>
          </w:p>
        </w:tc>
        <w:tc>
          <w:tcPr>
            <w:tcW w:w="2426" w:type="dxa"/>
            <w:gridSpan w:val="2"/>
            <w:vMerge/>
          </w:tcPr>
          <w:p w14:paraId="3DAEA8DF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1319" w:type="dxa"/>
            <w:vMerge/>
            <w:vAlign w:val="center"/>
          </w:tcPr>
          <w:p w14:paraId="7091425C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CF1ACE" w14:paraId="273AE8AD" w14:textId="77777777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47CAED7F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05EF3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Tự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14:paraId="31B6CECC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Trắc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nghiệm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14:paraId="4D283C54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Tự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14:paraId="1B9F42A7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Trắc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nghiệm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</w:tcPr>
          <w:p w14:paraId="47CCB5DE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Tự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1369DE24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Trắc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nghiệm</w:t>
            </w:r>
            <w:proofErr w:type="spellEnd"/>
          </w:p>
        </w:tc>
        <w:tc>
          <w:tcPr>
            <w:tcW w:w="945" w:type="dxa"/>
            <w:shd w:val="clear" w:color="auto" w:fill="auto"/>
            <w:vAlign w:val="center"/>
          </w:tcPr>
          <w:p w14:paraId="5F7BD269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Tự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2C43DCFD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Trắc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nghiệm</w:t>
            </w:r>
            <w:proofErr w:type="spellEnd"/>
          </w:p>
        </w:tc>
        <w:tc>
          <w:tcPr>
            <w:tcW w:w="1213" w:type="dxa"/>
            <w:vAlign w:val="center"/>
          </w:tcPr>
          <w:p w14:paraId="42819D64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Tự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1213" w:type="dxa"/>
            <w:vAlign w:val="center"/>
          </w:tcPr>
          <w:p w14:paraId="017FEA1C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Trắc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nghiệm</w:t>
            </w:r>
            <w:proofErr w:type="spellEnd"/>
          </w:p>
        </w:tc>
        <w:tc>
          <w:tcPr>
            <w:tcW w:w="1319" w:type="dxa"/>
            <w:vMerge/>
            <w:vAlign w:val="center"/>
          </w:tcPr>
          <w:p w14:paraId="2344F36A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CF1ACE" w14:paraId="60E36E7C" w14:textId="77777777">
        <w:trPr>
          <w:trHeight w:val="257"/>
          <w:tblHeader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9FCF88C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7DDD4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C65CA5F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color w:val="FF0000"/>
                <w:szCs w:val="28"/>
                <w:lang w:val="nl-NL"/>
              </w:rPr>
            </w:pPr>
            <w:r>
              <w:rPr>
                <w:rFonts w:cs="Times New Roman"/>
                <w:i/>
                <w:color w:val="FF0000"/>
                <w:szCs w:val="28"/>
                <w:lang w:val="nl-NL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811711E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02D82D9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color w:val="FF0000"/>
                <w:szCs w:val="28"/>
                <w:lang w:val="nl-NL"/>
              </w:rPr>
            </w:pPr>
            <w:r>
              <w:rPr>
                <w:rFonts w:cs="Times New Roman"/>
                <w:i/>
                <w:color w:val="FF0000"/>
                <w:szCs w:val="28"/>
                <w:lang w:val="nl-NL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D01930D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>
              <w:rPr>
                <w:rFonts w:cs="Times New Roman"/>
                <w:i/>
                <w:iCs/>
                <w:szCs w:val="28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339DC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color w:val="FF0000"/>
                <w:szCs w:val="28"/>
                <w:lang w:val="nl-NL"/>
              </w:rPr>
            </w:pPr>
            <w:r>
              <w:rPr>
                <w:rFonts w:cs="Times New Roman"/>
                <w:i/>
                <w:color w:val="FF0000"/>
                <w:szCs w:val="28"/>
                <w:lang w:val="nl-NL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7F621E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>
              <w:rPr>
                <w:rFonts w:cs="Times New Roman"/>
                <w:i/>
                <w:iCs/>
                <w:szCs w:val="28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E417C0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color w:val="FF0000"/>
                <w:szCs w:val="28"/>
                <w:lang w:val="nl-NL"/>
              </w:rPr>
            </w:pPr>
            <w:r>
              <w:rPr>
                <w:rFonts w:cs="Times New Roman"/>
                <w:i/>
                <w:color w:val="FF0000"/>
                <w:szCs w:val="28"/>
                <w:lang w:val="nl-NL"/>
              </w:rPr>
              <w:t>9</w:t>
            </w:r>
          </w:p>
        </w:tc>
        <w:tc>
          <w:tcPr>
            <w:tcW w:w="1213" w:type="dxa"/>
          </w:tcPr>
          <w:p w14:paraId="4D700E85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5EE9E220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</w:p>
        </w:tc>
        <w:tc>
          <w:tcPr>
            <w:tcW w:w="1319" w:type="dxa"/>
            <w:vAlign w:val="center"/>
          </w:tcPr>
          <w:p w14:paraId="4D94CF59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>
              <w:rPr>
                <w:rFonts w:cs="Times New Roman"/>
                <w:i/>
                <w:szCs w:val="28"/>
                <w:lang w:val="fr-FR" w:eastAsia="fr-FR"/>
              </w:rPr>
              <w:t>12</w:t>
            </w:r>
          </w:p>
        </w:tc>
      </w:tr>
      <w:tr w:rsidR="00CF1ACE" w14:paraId="5FF65562" w14:textId="7777777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0126D22" w14:textId="77777777" w:rsidR="00CF1ACE" w:rsidRDefault="00000000">
            <w:pPr>
              <w:spacing w:after="0" w:line="240" w:lineRule="auto"/>
              <w:jc w:val="both"/>
              <w:rPr>
                <w:rFonts w:cs="Times New Roman"/>
                <w:i/>
                <w:iCs/>
                <w:szCs w:val="28"/>
                <w:lang w:val="fr-FR" w:eastAsia="fr-FR"/>
              </w:rPr>
            </w:pPr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1. Nguyên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tử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.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Sơ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lược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về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bảng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tuần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hoàn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các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nguyên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tố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hóa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học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(15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tiết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15BEA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F5FDA14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3E0257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4EC8B9C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1B4CEDE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70E367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5D0CE91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917CF3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66733BCF" w14:textId="77777777" w:rsidR="00CF1ACE" w:rsidRDefault="00CF1ACE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6DCA639D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color w:val="FF0000"/>
                <w:szCs w:val="28"/>
                <w:lang w:val="fr-FR" w:eastAsia="fr-FR"/>
              </w:rPr>
              <w:t>8</w:t>
            </w:r>
          </w:p>
        </w:tc>
        <w:tc>
          <w:tcPr>
            <w:tcW w:w="1319" w:type="dxa"/>
            <w:vAlign w:val="center"/>
          </w:tcPr>
          <w:p w14:paraId="085C8210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1,6</w:t>
            </w:r>
          </w:p>
        </w:tc>
      </w:tr>
      <w:tr w:rsidR="00CF1ACE" w14:paraId="5A2DE9E7" w14:textId="7777777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8368BF0" w14:textId="77777777" w:rsidR="00CF1ACE" w:rsidRDefault="00000000">
            <w:pPr>
              <w:spacing w:after="0" w:line="240" w:lineRule="auto"/>
              <w:jc w:val="both"/>
              <w:rPr>
                <w:rFonts w:cs="Times New Roman"/>
                <w:i/>
                <w:iCs/>
                <w:szCs w:val="28"/>
                <w:lang w:val="fr-FR" w:eastAsia="fr-FR"/>
              </w:rPr>
            </w:pPr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2.Phân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tử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.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Liên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kết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hóa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học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(13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tiết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328EA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16571BA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BC8A272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B0CB9E4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2444ECC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8FC265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21982D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D7B703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3094BE90" w14:textId="77777777" w:rsidR="00CF1ACE" w:rsidRDefault="00CF1ACE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555F774C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color w:val="FF0000"/>
                <w:szCs w:val="28"/>
                <w:lang w:val="fr-FR" w:eastAsia="fr-FR"/>
              </w:rPr>
              <w:t>7</w:t>
            </w:r>
          </w:p>
        </w:tc>
        <w:tc>
          <w:tcPr>
            <w:tcW w:w="1319" w:type="dxa"/>
            <w:vAlign w:val="center"/>
          </w:tcPr>
          <w:p w14:paraId="4A708868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1,4</w:t>
            </w:r>
          </w:p>
        </w:tc>
      </w:tr>
      <w:tr w:rsidR="00CF1ACE" w14:paraId="05D3F28B" w14:textId="7777777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E7320E1" w14:textId="77777777" w:rsidR="00CF1ACE" w:rsidRDefault="00000000">
            <w:pPr>
              <w:spacing w:after="0" w:line="240" w:lineRule="auto"/>
              <w:jc w:val="both"/>
              <w:rPr>
                <w:rFonts w:cs="Times New Roman"/>
                <w:i/>
                <w:iCs/>
                <w:szCs w:val="28"/>
                <w:lang w:val="nl-NL" w:eastAsia="fr-FR"/>
              </w:rPr>
            </w:pPr>
            <w:r>
              <w:rPr>
                <w:rFonts w:cs="Times New Roman"/>
                <w:i/>
                <w:iCs/>
                <w:szCs w:val="28"/>
                <w:lang w:val="nl-NL" w:eastAsia="fr-FR"/>
              </w:rPr>
              <w:t xml:space="preserve">3. Tốc độ </w:t>
            </w:r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(10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tiết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1290A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A501B2E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E2F968B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0,5</w:t>
            </w:r>
          </w:p>
          <w:p w14:paraId="72AF1C5F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(1,0đ)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2E06C76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36ADBFC3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  <w:p w14:paraId="42A26DF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(1,6đ)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615333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CC1CDC0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FF3343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165E7C91" w14:textId="77777777" w:rsidR="00CF1ACE" w:rsidRDefault="00000000">
            <w:pPr>
              <w:tabs>
                <w:tab w:val="left" w:pos="407"/>
                <w:tab w:val="center" w:pos="498"/>
              </w:tabs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1,5</w:t>
            </w:r>
          </w:p>
        </w:tc>
        <w:tc>
          <w:tcPr>
            <w:tcW w:w="1213" w:type="dxa"/>
          </w:tcPr>
          <w:p w14:paraId="41DD7761" w14:textId="77777777" w:rsidR="00CF1ACE" w:rsidRDefault="00CF1ACE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FF0000"/>
                <w:szCs w:val="28"/>
                <w:lang w:val="fr-FR" w:eastAsia="fr-FR"/>
              </w:rPr>
            </w:pPr>
          </w:p>
        </w:tc>
        <w:tc>
          <w:tcPr>
            <w:tcW w:w="1319" w:type="dxa"/>
            <w:vAlign w:val="center"/>
          </w:tcPr>
          <w:p w14:paraId="6839A09F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2,6</w:t>
            </w:r>
          </w:p>
        </w:tc>
      </w:tr>
      <w:tr w:rsidR="00CF1ACE" w14:paraId="5B636F3D" w14:textId="77777777">
        <w:trPr>
          <w:trHeight w:val="7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F0C7EDC" w14:textId="77777777" w:rsidR="00CF1ACE" w:rsidRDefault="00000000">
            <w:pPr>
              <w:spacing w:after="0" w:line="240" w:lineRule="auto"/>
              <w:jc w:val="both"/>
              <w:rPr>
                <w:rFonts w:cs="Times New Roman"/>
                <w:i/>
                <w:iCs/>
                <w:szCs w:val="28"/>
                <w:lang w:val="nl-NL" w:eastAsia="fr-FR"/>
              </w:rPr>
            </w:pPr>
            <w:r>
              <w:rPr>
                <w:rFonts w:cs="Times New Roman"/>
                <w:i/>
                <w:iCs/>
                <w:szCs w:val="28"/>
                <w:lang w:val="nl-NL" w:eastAsia="fr-FR"/>
              </w:rPr>
              <w:t xml:space="preserve">4.Âm thanh </w:t>
            </w:r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(11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tiết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B98E3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3D50392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DF6E057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3093D74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6487486E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F29421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298C9B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03EF40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73FE3507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213" w:type="dxa"/>
          </w:tcPr>
          <w:p w14:paraId="7A453205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color w:val="FF0000"/>
                <w:szCs w:val="28"/>
                <w:lang w:val="fr-FR" w:eastAsia="fr-FR"/>
              </w:rPr>
              <w:t>3</w:t>
            </w:r>
          </w:p>
        </w:tc>
        <w:tc>
          <w:tcPr>
            <w:tcW w:w="1319" w:type="dxa"/>
            <w:vAlign w:val="center"/>
          </w:tcPr>
          <w:p w14:paraId="4B9CD9FC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2,6</w:t>
            </w:r>
          </w:p>
        </w:tc>
      </w:tr>
      <w:tr w:rsidR="00CF1ACE" w14:paraId="59565271" w14:textId="77777777">
        <w:trPr>
          <w:trHeight w:val="7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0AF5712" w14:textId="77777777" w:rsidR="00CF1ACE" w:rsidRDefault="00000000">
            <w:pPr>
              <w:spacing w:after="0" w:line="240" w:lineRule="auto"/>
              <w:jc w:val="both"/>
              <w:rPr>
                <w:rFonts w:cs="Times New Roman"/>
                <w:i/>
                <w:iCs/>
                <w:szCs w:val="28"/>
                <w:lang w:val="nl-NL" w:eastAsia="fr-FR"/>
              </w:rPr>
            </w:pPr>
            <w:r>
              <w:rPr>
                <w:rFonts w:cs="Times New Roman"/>
                <w:i/>
                <w:iCs/>
                <w:szCs w:val="28"/>
                <w:lang w:val="nl-NL" w:eastAsia="fr-FR"/>
              </w:rPr>
              <w:t>5. Ánh sáng (8 tiết)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C1433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18FA705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F07310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0,5</w:t>
            </w:r>
          </w:p>
          <w:p w14:paraId="01F09497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(0,4đ)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5811D6E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552BDC2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46A02D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A7B875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003AF6E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186DE9DA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1,5</w:t>
            </w:r>
          </w:p>
        </w:tc>
        <w:tc>
          <w:tcPr>
            <w:tcW w:w="1213" w:type="dxa"/>
          </w:tcPr>
          <w:p w14:paraId="4BB11055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1319" w:type="dxa"/>
            <w:vAlign w:val="center"/>
          </w:tcPr>
          <w:p w14:paraId="62CC794C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1,8</w:t>
            </w:r>
          </w:p>
        </w:tc>
      </w:tr>
      <w:tr w:rsidR="00CF1ACE" w14:paraId="186C4558" w14:textId="77777777">
        <w:trPr>
          <w:trHeight w:val="47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FA5A03A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  <w:lang w:val="nl-NL" w:eastAsia="fr-FR"/>
              </w:rPr>
            </w:pPr>
            <w:r>
              <w:rPr>
                <w:rFonts w:cs="Times New Roman"/>
                <w:b/>
                <w:iCs/>
                <w:szCs w:val="28"/>
                <w:lang w:val="nl-NL" w:eastAsia="fr-FR"/>
              </w:rPr>
              <w:t>Số 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0AF7A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558D66D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26FE39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EF39665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8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1DD5153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2858C3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60A9CA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F5EA7BD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0</w:t>
            </w:r>
          </w:p>
        </w:tc>
        <w:tc>
          <w:tcPr>
            <w:tcW w:w="1213" w:type="dxa"/>
          </w:tcPr>
          <w:p w14:paraId="5D55D327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04</w:t>
            </w:r>
          </w:p>
        </w:tc>
        <w:tc>
          <w:tcPr>
            <w:tcW w:w="1213" w:type="dxa"/>
          </w:tcPr>
          <w:p w14:paraId="409262AC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color w:val="FF0000"/>
                <w:szCs w:val="28"/>
                <w:lang w:val="fr-FR" w:eastAsia="fr-FR"/>
              </w:rPr>
              <w:t>20</w:t>
            </w:r>
          </w:p>
        </w:tc>
        <w:tc>
          <w:tcPr>
            <w:tcW w:w="1319" w:type="dxa"/>
            <w:vAlign w:val="center"/>
          </w:tcPr>
          <w:p w14:paraId="4AE042B7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24</w:t>
            </w:r>
          </w:p>
        </w:tc>
      </w:tr>
      <w:tr w:rsidR="00CF1ACE" w14:paraId="75409E6E" w14:textId="7777777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CACF2CD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B4DEE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B198ACA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2,0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EE2D5E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szCs w:val="28"/>
                <w:lang w:val="nl-NL" w:eastAsia="fr-FR"/>
              </w:rPr>
              <w:t>1,4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54F3BA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1,6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BB03A99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szCs w:val="28"/>
                <w:lang w:val="nl-NL" w:eastAsia="fr-FR"/>
              </w:rPr>
              <w:t>1,6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2C503FB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0,4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368C8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szCs w:val="28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6B9D071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0</w:t>
            </w:r>
          </w:p>
        </w:tc>
        <w:tc>
          <w:tcPr>
            <w:tcW w:w="1213" w:type="dxa"/>
          </w:tcPr>
          <w:p w14:paraId="217E37C6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szCs w:val="28"/>
                <w:lang w:val="nl-NL" w:eastAsia="fr-FR"/>
              </w:rPr>
            </w:pPr>
            <w:r>
              <w:rPr>
                <w:rFonts w:cs="Times New Roman"/>
                <w:b/>
                <w:szCs w:val="28"/>
                <w:lang w:val="nl-NL" w:eastAsia="fr-FR"/>
              </w:rPr>
              <w:t>6,0</w:t>
            </w:r>
          </w:p>
        </w:tc>
        <w:tc>
          <w:tcPr>
            <w:tcW w:w="1213" w:type="dxa"/>
          </w:tcPr>
          <w:p w14:paraId="022E6DAB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color w:val="FF0000"/>
                <w:szCs w:val="28"/>
                <w:lang w:val="nl-NL" w:eastAsia="fr-FR"/>
              </w:rPr>
            </w:pPr>
            <w:r>
              <w:rPr>
                <w:rFonts w:cs="Times New Roman"/>
                <w:b/>
                <w:color w:val="FF0000"/>
                <w:szCs w:val="28"/>
                <w:lang w:val="nl-NL" w:eastAsia="fr-FR"/>
              </w:rPr>
              <w:t>4,0</w:t>
            </w:r>
          </w:p>
        </w:tc>
        <w:tc>
          <w:tcPr>
            <w:tcW w:w="1319" w:type="dxa"/>
            <w:vAlign w:val="center"/>
          </w:tcPr>
          <w:p w14:paraId="4A31D837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szCs w:val="28"/>
                <w:lang w:val="nl-NL" w:eastAsia="fr-FR"/>
              </w:rPr>
            </w:pPr>
            <w:r>
              <w:rPr>
                <w:rFonts w:cs="Times New Roman"/>
                <w:b/>
                <w:szCs w:val="28"/>
                <w:lang w:val="nl-NL" w:eastAsia="fr-FR"/>
              </w:rPr>
              <w:t>10,0</w:t>
            </w:r>
          </w:p>
        </w:tc>
      </w:tr>
      <w:tr w:rsidR="00CF1ACE" w14:paraId="157B70A2" w14:textId="7777777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B0ADABF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bCs/>
                <w:szCs w:val="28"/>
                <w:lang w:val="nl-NL"/>
              </w:rPr>
              <w:t>% điểm số</w:t>
            </w:r>
          </w:p>
          <w:p w14:paraId="7A76A3BB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34742EAD" w14:textId="77777777" w:rsidR="00CF1ACE" w:rsidRDefault="00000000">
            <w:pPr>
              <w:pStyle w:val="NormalWeb"/>
              <w:spacing w:before="40" w:beforeAutospacing="0" w:after="4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24"/>
                <w:sz w:val="28"/>
                <w:szCs w:val="28"/>
                <w:lang w:val="nl-NL"/>
              </w:rPr>
              <w:t>40%</w:t>
            </w:r>
          </w:p>
        </w:tc>
        <w:tc>
          <w:tcPr>
            <w:tcW w:w="2146" w:type="dxa"/>
            <w:gridSpan w:val="2"/>
            <w:shd w:val="clear" w:color="auto" w:fill="auto"/>
          </w:tcPr>
          <w:p w14:paraId="682F727F" w14:textId="77777777" w:rsidR="00CF1ACE" w:rsidRDefault="00000000">
            <w:pPr>
              <w:pStyle w:val="NormalWeb"/>
              <w:spacing w:before="40" w:beforeAutospacing="0" w:after="4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24"/>
                <w:sz w:val="28"/>
                <w:szCs w:val="28"/>
                <w:lang w:val="nl-NL"/>
              </w:rPr>
              <w:t>30%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7F484F32" w14:textId="77777777" w:rsidR="00CF1ACE" w:rsidRDefault="00000000">
            <w:pPr>
              <w:pStyle w:val="NormalWeb"/>
              <w:spacing w:before="40" w:beforeAutospacing="0" w:after="4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24"/>
                <w:sz w:val="28"/>
                <w:szCs w:val="28"/>
                <w:lang w:val="nl-NL"/>
              </w:rPr>
              <w:t>20%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41321EF" w14:textId="77777777" w:rsidR="00CF1ACE" w:rsidRDefault="00000000">
            <w:pPr>
              <w:pStyle w:val="NormalWeb"/>
              <w:spacing w:before="40" w:beforeAutospacing="0" w:after="4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24"/>
                <w:sz w:val="28"/>
                <w:szCs w:val="28"/>
                <w:lang w:val="nl-NL"/>
              </w:rPr>
              <w:t>10%</w:t>
            </w:r>
          </w:p>
        </w:tc>
        <w:tc>
          <w:tcPr>
            <w:tcW w:w="2426" w:type="dxa"/>
            <w:gridSpan w:val="2"/>
          </w:tcPr>
          <w:p w14:paraId="3D098F89" w14:textId="77777777" w:rsidR="00CF1ACE" w:rsidRDefault="00CF1ACE">
            <w:pPr>
              <w:pStyle w:val="NormalWeb"/>
              <w:spacing w:before="40" w:beforeAutospacing="0" w:after="40" w:afterAutospacing="0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32D46013" w14:textId="77777777" w:rsidR="00CF1ACE" w:rsidRDefault="00000000">
            <w:pPr>
              <w:pStyle w:val="NormalWeb"/>
              <w:spacing w:before="40" w:beforeAutospacing="0" w:after="40" w:afterAutospacing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24"/>
                <w:sz w:val="28"/>
                <w:szCs w:val="28"/>
                <w:lang w:val="nl-NL"/>
              </w:rPr>
              <w:t>10 điểm</w:t>
            </w:r>
          </w:p>
          <w:p w14:paraId="1876828F" w14:textId="77777777" w:rsidR="00CF1ACE" w:rsidRDefault="00000000">
            <w:pPr>
              <w:pStyle w:val="NormalWeb"/>
              <w:spacing w:before="40" w:beforeAutospacing="0" w:after="4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/>
                <w:bCs/>
                <w:kern w:val="24"/>
                <w:sz w:val="28"/>
                <w:szCs w:val="28"/>
                <w:lang w:val="nl-NL"/>
              </w:rPr>
              <w:t>(100%)</w:t>
            </w:r>
          </w:p>
        </w:tc>
      </w:tr>
    </w:tbl>
    <w:p w14:paraId="3B9CB1AC" w14:textId="77777777" w:rsidR="00CF1ACE" w:rsidRDefault="00000000">
      <w:pPr>
        <w:rPr>
          <w:rFonts w:cs="Times New Roman"/>
          <w:b/>
          <w:iCs/>
          <w:szCs w:val="28"/>
          <w:lang w:val="nl-NL"/>
        </w:rPr>
      </w:pPr>
      <w:r>
        <w:rPr>
          <w:rFonts w:cs="Times New Roman"/>
          <w:b/>
          <w:iCs/>
          <w:szCs w:val="28"/>
          <w:lang w:val="nl-NL"/>
        </w:rPr>
        <w:br w:type="page"/>
      </w:r>
    </w:p>
    <w:p w14:paraId="0558DD84" w14:textId="77777777" w:rsidR="00CF1ACE" w:rsidRDefault="00000000">
      <w:pPr>
        <w:rPr>
          <w:rFonts w:cs="Times New Roman"/>
          <w:b/>
          <w:iCs/>
          <w:szCs w:val="28"/>
          <w:lang w:val="nl-NL"/>
        </w:rPr>
      </w:pPr>
      <w:r>
        <w:rPr>
          <w:rFonts w:cs="Times New Roman"/>
          <w:b/>
          <w:iCs/>
          <w:szCs w:val="28"/>
          <w:lang w:val="nl-NL"/>
        </w:rPr>
        <w:lastRenderedPageBreak/>
        <w:t>II. BẢNG ĐẶC TẢ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603"/>
        <w:gridCol w:w="7133"/>
        <w:gridCol w:w="1156"/>
        <w:gridCol w:w="983"/>
        <w:gridCol w:w="1067"/>
        <w:gridCol w:w="871"/>
      </w:tblGrid>
      <w:tr w:rsidR="00CF1ACE" w14:paraId="5EA0AEA6" w14:textId="77777777">
        <w:trPr>
          <w:trHeight w:val="503"/>
        </w:trPr>
        <w:tc>
          <w:tcPr>
            <w:tcW w:w="1638" w:type="dxa"/>
            <w:vMerge w:val="restart"/>
            <w:vAlign w:val="center"/>
          </w:tcPr>
          <w:p w14:paraId="3D36D61D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Nội dung</w:t>
            </w:r>
          </w:p>
        </w:tc>
        <w:tc>
          <w:tcPr>
            <w:tcW w:w="1620" w:type="dxa"/>
            <w:vMerge w:val="restart"/>
            <w:vAlign w:val="center"/>
          </w:tcPr>
          <w:p w14:paraId="7BC0E31C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Mức độ</w:t>
            </w:r>
          </w:p>
        </w:tc>
        <w:tc>
          <w:tcPr>
            <w:tcW w:w="7290" w:type="dxa"/>
            <w:vMerge w:val="restart"/>
            <w:vAlign w:val="center"/>
          </w:tcPr>
          <w:p w14:paraId="31D59B70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Yêu cầu cần đạt</w:t>
            </w:r>
          </w:p>
        </w:tc>
        <w:tc>
          <w:tcPr>
            <w:tcW w:w="2160" w:type="dxa"/>
            <w:gridSpan w:val="2"/>
            <w:vAlign w:val="center"/>
          </w:tcPr>
          <w:p w14:paraId="6AB8F1AD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Số câu hỏi</w:t>
            </w:r>
          </w:p>
        </w:tc>
        <w:tc>
          <w:tcPr>
            <w:tcW w:w="1954" w:type="dxa"/>
            <w:gridSpan w:val="2"/>
            <w:vAlign w:val="center"/>
          </w:tcPr>
          <w:p w14:paraId="541C5975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Câu hỏi</w:t>
            </w:r>
          </w:p>
        </w:tc>
      </w:tr>
      <w:tr w:rsidR="00CF1ACE" w14:paraId="03F8F421" w14:textId="77777777">
        <w:tc>
          <w:tcPr>
            <w:tcW w:w="1638" w:type="dxa"/>
            <w:vMerge/>
            <w:vAlign w:val="center"/>
          </w:tcPr>
          <w:p w14:paraId="55590BA4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4207DA6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  <w:vMerge/>
            <w:vAlign w:val="center"/>
          </w:tcPr>
          <w:p w14:paraId="7D8138C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616CCEBD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TL</w:t>
            </w:r>
          </w:p>
          <w:p w14:paraId="26440067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(Số ý)</w:t>
            </w:r>
          </w:p>
        </w:tc>
        <w:tc>
          <w:tcPr>
            <w:tcW w:w="990" w:type="dxa"/>
            <w:vAlign w:val="center"/>
          </w:tcPr>
          <w:p w14:paraId="19D03DCC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TN</w:t>
            </w:r>
          </w:p>
          <w:p w14:paraId="64DF6E6F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(Số câu)</w:t>
            </w:r>
          </w:p>
        </w:tc>
        <w:tc>
          <w:tcPr>
            <w:tcW w:w="1080" w:type="dxa"/>
            <w:vAlign w:val="center"/>
          </w:tcPr>
          <w:p w14:paraId="6A9C826C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TL</w:t>
            </w:r>
          </w:p>
        </w:tc>
        <w:tc>
          <w:tcPr>
            <w:tcW w:w="874" w:type="dxa"/>
            <w:vAlign w:val="center"/>
          </w:tcPr>
          <w:p w14:paraId="11444ADE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TN</w:t>
            </w:r>
          </w:p>
        </w:tc>
      </w:tr>
      <w:tr w:rsidR="00CF1ACE" w14:paraId="0492F810" w14:textId="77777777">
        <w:tc>
          <w:tcPr>
            <w:tcW w:w="14662" w:type="dxa"/>
            <w:gridSpan w:val="7"/>
            <w:vAlign w:val="center"/>
          </w:tcPr>
          <w:p w14:paraId="00BA426D" w14:textId="77777777" w:rsidR="00CF1ACE" w:rsidRDefault="00000000">
            <w:pPr>
              <w:tabs>
                <w:tab w:val="left" w:pos="3266"/>
              </w:tabs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 xml:space="preserve">1. 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Mở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đầu</w:t>
            </w:r>
            <w:proofErr w:type="spellEnd"/>
            <w:r>
              <w:rPr>
                <w:b/>
                <w:i/>
                <w:color w:val="FF0000"/>
                <w:szCs w:val="28"/>
                <w:lang w:val="vi-VN"/>
              </w:rPr>
              <w:t xml:space="preserve"> (5 tiết)</w:t>
            </w:r>
          </w:p>
        </w:tc>
      </w:tr>
      <w:tr w:rsidR="00CF1ACE" w14:paraId="2EACEDE9" w14:textId="77777777">
        <w:tc>
          <w:tcPr>
            <w:tcW w:w="1638" w:type="dxa"/>
            <w:vMerge w:val="restart"/>
          </w:tcPr>
          <w:p w14:paraId="15433497" w14:textId="77777777" w:rsidR="00CF1ACE" w:rsidRDefault="00000000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Mở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đầu</w:t>
            </w:r>
            <w:proofErr w:type="spellEnd"/>
          </w:p>
        </w:tc>
        <w:tc>
          <w:tcPr>
            <w:tcW w:w="1620" w:type="dxa"/>
            <w:vAlign w:val="center"/>
          </w:tcPr>
          <w:p w14:paraId="4E453B5C" w14:textId="77777777" w:rsidR="00CF1ACE" w:rsidRDefault="00000000">
            <w:pPr>
              <w:spacing w:before="40" w:after="40" w:line="312" w:lineRule="auto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Nhận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8"/>
              </w:rPr>
              <w:t>biết</w:t>
            </w:r>
            <w:proofErr w:type="spellEnd"/>
          </w:p>
          <w:p w14:paraId="5103235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06F1095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bày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pháp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kĩ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năng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tập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môn</w:t>
            </w:r>
            <w:proofErr w:type="spellEnd"/>
            <w:r>
              <w:rPr>
                <w:color w:val="000000" w:themeColor="text1"/>
                <w:szCs w:val="28"/>
              </w:rPr>
              <w:t xml:space="preserve"> Khoa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nhiên</w:t>
            </w:r>
            <w:proofErr w:type="spellEnd"/>
          </w:p>
        </w:tc>
        <w:tc>
          <w:tcPr>
            <w:tcW w:w="1170" w:type="dxa"/>
          </w:tcPr>
          <w:p w14:paraId="3FDBC70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D6FE38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7879E63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7781191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DFE2A86" w14:textId="77777777">
        <w:tc>
          <w:tcPr>
            <w:tcW w:w="1638" w:type="dxa"/>
            <w:vMerge/>
            <w:vAlign w:val="center"/>
          </w:tcPr>
          <w:p w14:paraId="3B2FDA0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5CC75AB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Thông hiểu</w:t>
            </w:r>
          </w:p>
        </w:tc>
        <w:tc>
          <w:tcPr>
            <w:tcW w:w="7290" w:type="dxa"/>
          </w:tcPr>
          <w:p w14:paraId="7FCAF842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kĩ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năng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tiến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Cs w:val="28"/>
              </w:rPr>
              <w:t>quan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sát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loại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kết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đo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dự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báo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28A305B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111E521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340CAD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77B2B60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18E66E9" w14:textId="77777777">
        <w:tc>
          <w:tcPr>
            <w:tcW w:w="1638" w:type="dxa"/>
            <w:vMerge/>
            <w:vAlign w:val="center"/>
          </w:tcPr>
          <w:p w14:paraId="3AB2137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CA0E22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31158B9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Sử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cụ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đo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nội</w:t>
            </w:r>
            <w:proofErr w:type="spellEnd"/>
            <w:r>
              <w:rPr>
                <w:color w:val="000000" w:themeColor="text1"/>
                <w:szCs w:val="28"/>
              </w:rPr>
              <w:t xml:space="preserve"> dung </w:t>
            </w:r>
            <w:proofErr w:type="spellStart"/>
            <w:r>
              <w:rPr>
                <w:color w:val="000000" w:themeColor="text1"/>
                <w:szCs w:val="28"/>
              </w:rPr>
              <w:t>môn</w:t>
            </w:r>
            <w:proofErr w:type="spellEnd"/>
            <w:r>
              <w:rPr>
                <w:color w:val="000000" w:themeColor="text1"/>
                <w:szCs w:val="28"/>
              </w:rPr>
              <w:t xml:space="preserve"> Khoa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nhiên</w:t>
            </w:r>
            <w:proofErr w:type="spellEnd"/>
            <w:r>
              <w:rPr>
                <w:color w:val="000000" w:themeColor="text1"/>
                <w:szCs w:val="28"/>
              </w:rPr>
              <w:t xml:space="preserve"> 7).</w:t>
            </w:r>
          </w:p>
        </w:tc>
        <w:tc>
          <w:tcPr>
            <w:tcW w:w="1170" w:type="dxa"/>
          </w:tcPr>
          <w:p w14:paraId="6B85878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7CAD031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45D248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44E794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485A1809" w14:textId="77777777">
        <w:tc>
          <w:tcPr>
            <w:tcW w:w="1638" w:type="dxa"/>
            <w:vMerge/>
            <w:vAlign w:val="center"/>
          </w:tcPr>
          <w:p w14:paraId="2F0EF09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Align w:val="center"/>
          </w:tcPr>
          <w:p w14:paraId="6B313CBA" w14:textId="77777777" w:rsidR="00CF1ACE" w:rsidRDefault="00000000">
            <w:pPr>
              <w:spacing w:before="40" w:after="40" w:line="312" w:lineRule="auto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8"/>
              </w:rPr>
              <w:t>dụng</w:t>
            </w:r>
            <w:proofErr w:type="spellEnd"/>
          </w:p>
        </w:tc>
        <w:tc>
          <w:tcPr>
            <w:tcW w:w="7290" w:type="dxa"/>
          </w:tcPr>
          <w:p w14:paraId="5AF3A447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Làm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cáo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thuyết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4FF2299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18331C2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7BCB5C1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439864A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43E4927E" w14:textId="77777777">
        <w:tc>
          <w:tcPr>
            <w:tcW w:w="14662" w:type="dxa"/>
            <w:gridSpan w:val="7"/>
            <w:vAlign w:val="center"/>
          </w:tcPr>
          <w:p w14:paraId="4358E20B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2</w:t>
            </w:r>
            <w:r>
              <w:rPr>
                <w:b/>
                <w:i/>
                <w:color w:val="FF0000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Nguyên</w:t>
            </w:r>
            <w:proofErr w:type="spellEnd"/>
            <w:r>
              <w:rPr>
                <w:b/>
                <w:i/>
                <w:color w:val="FF0000"/>
                <w:szCs w:val="28"/>
                <w:lang w:val="vi-VN"/>
              </w:rPr>
              <w:t xml:space="preserve"> tử - Sơ lược về bảng tuần hoàn các nguyên tố hoá học (15 tiết) </w:t>
            </w:r>
          </w:p>
        </w:tc>
      </w:tr>
      <w:tr w:rsidR="00CF1ACE" w14:paraId="78A23BA6" w14:textId="77777777">
        <w:tc>
          <w:tcPr>
            <w:tcW w:w="1638" w:type="dxa"/>
            <w:vMerge w:val="restart"/>
          </w:tcPr>
          <w:p w14:paraId="32D4C517" w14:textId="77777777" w:rsidR="00CF1ACE" w:rsidRDefault="00000000">
            <w:pPr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</w:p>
          <w:p w14:paraId="2799CA9D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iCs/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Sơ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hoàn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51FEB8E8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Nhận biết</w:t>
            </w:r>
          </w:p>
        </w:tc>
        <w:tc>
          <w:tcPr>
            <w:tcW w:w="7290" w:type="dxa"/>
          </w:tcPr>
          <w:p w14:paraId="34088E40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bày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Rutherford – Bohr (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sắp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xếp</w:t>
            </w:r>
            <w:proofErr w:type="spellEnd"/>
            <w:r>
              <w:rPr>
                <w:color w:val="000000" w:themeColor="text1"/>
                <w:szCs w:val="28"/>
              </w:rPr>
              <w:t xml:space="preserve"> electron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lớp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>).</w:t>
            </w:r>
          </w:p>
        </w:tc>
        <w:tc>
          <w:tcPr>
            <w:tcW w:w="1170" w:type="dxa"/>
          </w:tcPr>
          <w:p w14:paraId="4745EB4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0605F01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2 câu</w:t>
            </w:r>
          </w:p>
        </w:tc>
        <w:tc>
          <w:tcPr>
            <w:tcW w:w="1080" w:type="dxa"/>
          </w:tcPr>
          <w:p w14:paraId="6C29A37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4721BD3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C4,6</w:t>
            </w:r>
          </w:p>
        </w:tc>
      </w:tr>
      <w:tr w:rsidR="00CF1ACE" w14:paraId="3EC67CE4" w14:textId="77777777">
        <w:tc>
          <w:tcPr>
            <w:tcW w:w="1638" w:type="dxa"/>
            <w:vMerge/>
            <w:vAlign w:val="center"/>
          </w:tcPr>
          <w:p w14:paraId="02D752E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19935A15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  <w:vAlign w:val="center"/>
          </w:tcPr>
          <w:p w14:paraId="44F39107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theo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quốc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tế</w:t>
            </w:r>
            <w:proofErr w:type="spellEnd"/>
            <w:r>
              <w:rPr>
                <w:color w:val="000000" w:themeColor="text1"/>
                <w:szCs w:val="28"/>
              </w:rPr>
              <w:t xml:space="preserve"> amu (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>).</w:t>
            </w:r>
          </w:p>
        </w:tc>
        <w:tc>
          <w:tcPr>
            <w:tcW w:w="1170" w:type="dxa"/>
          </w:tcPr>
          <w:p w14:paraId="4F0F894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211D9B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21DAC79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127612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27D7A6AA" w14:textId="77777777">
        <w:tc>
          <w:tcPr>
            <w:tcW w:w="1638" w:type="dxa"/>
            <w:vMerge/>
            <w:vAlign w:val="center"/>
          </w:tcPr>
          <w:p w14:paraId="5FB2165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E10B7F7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  <w:vAlign w:val="center"/>
          </w:tcPr>
          <w:p w14:paraId="726E51D3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Phát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khái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0D45F65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5008A759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7708D43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8C1A4AF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C2</w:t>
            </w:r>
          </w:p>
        </w:tc>
      </w:tr>
      <w:tr w:rsidR="00CF1ACE" w14:paraId="63B89908" w14:textId="77777777">
        <w:tc>
          <w:tcPr>
            <w:tcW w:w="1638" w:type="dxa"/>
            <w:vMerge/>
            <w:vAlign w:val="center"/>
          </w:tcPr>
          <w:p w14:paraId="1721A07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00161E3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  <w:vAlign w:val="center"/>
          </w:tcPr>
          <w:p w14:paraId="6B912EA4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tắc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xây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dựng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hoàn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3BB7388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7F013AC8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6D39086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40039003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C3</w:t>
            </w:r>
          </w:p>
        </w:tc>
      </w:tr>
      <w:tr w:rsidR="00CF1ACE" w14:paraId="576D989E" w14:textId="77777777">
        <w:tc>
          <w:tcPr>
            <w:tcW w:w="1638" w:type="dxa"/>
            <w:vMerge/>
            <w:vAlign w:val="center"/>
          </w:tcPr>
          <w:p w14:paraId="3BD3AED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2E7F76D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  <w:vAlign w:val="center"/>
          </w:tcPr>
          <w:p w14:paraId="580BF1B4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tả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cấu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hoàn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gồm</w:t>
            </w:r>
            <w:proofErr w:type="spellEnd"/>
            <w:r>
              <w:rPr>
                <w:color w:val="000000" w:themeColor="text1"/>
                <w:szCs w:val="28"/>
              </w:rPr>
              <w:t xml:space="preserve">: ô, </w:t>
            </w:r>
            <w:proofErr w:type="spellStart"/>
            <w:r>
              <w:rPr>
                <w:color w:val="000000" w:themeColor="text1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Cs w:val="28"/>
              </w:rPr>
              <w:t xml:space="preserve">, chu </w:t>
            </w:r>
            <w:proofErr w:type="spellStart"/>
            <w:r>
              <w:rPr>
                <w:color w:val="000000" w:themeColor="text1"/>
                <w:szCs w:val="28"/>
              </w:rPr>
              <w:t>kì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D446FD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5826E3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7CAB37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6535EE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03D4FE91" w14:textId="77777777">
        <w:tc>
          <w:tcPr>
            <w:tcW w:w="1638" w:type="dxa"/>
            <w:vMerge/>
            <w:vAlign w:val="center"/>
          </w:tcPr>
          <w:p w14:paraId="2284BC2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9337E22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Thông hiểu</w:t>
            </w:r>
          </w:p>
        </w:tc>
        <w:tc>
          <w:tcPr>
            <w:tcW w:w="7290" w:type="dxa"/>
          </w:tcPr>
          <w:p w14:paraId="277AC741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</w:rPr>
              <w:t xml:space="preserve">-  </w:t>
            </w:r>
            <w:proofErr w:type="spellStart"/>
            <w:r>
              <w:rPr>
                <w:color w:val="000000" w:themeColor="text1"/>
                <w:szCs w:val="28"/>
              </w:rPr>
              <w:t>Viết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20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đầu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tiên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2C3AC77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6037C5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2EC7155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6897ED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3E3DB38F" w14:textId="77777777">
        <w:tc>
          <w:tcPr>
            <w:tcW w:w="1638" w:type="dxa"/>
            <w:vMerge/>
            <w:vAlign w:val="center"/>
          </w:tcPr>
          <w:p w14:paraId="1D36B414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6A72DF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669B609A" w14:textId="77777777" w:rsidR="00CF1ACE" w:rsidRDefault="00000000">
            <w:pPr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 </w:t>
            </w:r>
            <w:proofErr w:type="spellStart"/>
            <w:r>
              <w:rPr>
                <w:color w:val="000000" w:themeColor="text1"/>
                <w:szCs w:val="28"/>
              </w:rPr>
              <w:t>Sử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hoàn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chỉ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kim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loại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phi </w:t>
            </w:r>
            <w:proofErr w:type="spellStart"/>
            <w:r>
              <w:rPr>
                <w:color w:val="000000" w:themeColor="text1"/>
                <w:szCs w:val="28"/>
              </w:rPr>
              <w:t>kim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hiếm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hoàn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  <w:p w14:paraId="71D5E82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170" w:type="dxa"/>
          </w:tcPr>
          <w:p w14:paraId="36383C2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6691E5B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4 câu</w:t>
            </w:r>
          </w:p>
        </w:tc>
        <w:tc>
          <w:tcPr>
            <w:tcW w:w="1080" w:type="dxa"/>
          </w:tcPr>
          <w:p w14:paraId="29BE4FA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5022478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1, 5, 7, 8</w:t>
            </w:r>
          </w:p>
        </w:tc>
      </w:tr>
      <w:tr w:rsidR="00CF1ACE" w14:paraId="06D560A5" w14:textId="77777777">
        <w:tc>
          <w:tcPr>
            <w:tcW w:w="14662" w:type="dxa"/>
            <w:gridSpan w:val="7"/>
            <w:vAlign w:val="center"/>
          </w:tcPr>
          <w:p w14:paraId="601E55FB" w14:textId="77777777" w:rsidR="00CF1ACE" w:rsidRDefault="00000000">
            <w:pPr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2. Phân tử. Liên kết hoá học (13 tiết)</w:t>
            </w:r>
          </w:p>
        </w:tc>
      </w:tr>
      <w:tr w:rsidR="00CF1ACE" w14:paraId="556602B5" w14:textId="77777777">
        <w:tc>
          <w:tcPr>
            <w:tcW w:w="1638" w:type="dxa"/>
            <w:vMerge w:val="restart"/>
          </w:tcPr>
          <w:p w14:paraId="42E940FB" w14:textId="77777777" w:rsidR="00CF1ACE" w:rsidRDefault="0000000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;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;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</w:p>
          <w:p w14:paraId="096EA904" w14:textId="77777777" w:rsidR="00CF1ACE" w:rsidRDefault="00000000">
            <w:pPr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Giới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thiệu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(ion, </w:t>
            </w:r>
            <w:proofErr w:type="spellStart"/>
            <w:r>
              <w:rPr>
                <w:color w:val="000000" w:themeColor="text1"/>
                <w:szCs w:val="28"/>
              </w:rPr>
              <w:t>cộng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zCs w:val="28"/>
              </w:rPr>
              <w:t>)</w:t>
            </w:r>
          </w:p>
          <w:p w14:paraId="7556AB08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zCs w:val="28"/>
              </w:rPr>
              <w:t xml:space="preserve">;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1620" w:type="dxa"/>
            <w:vMerge w:val="restart"/>
            <w:vAlign w:val="center"/>
          </w:tcPr>
          <w:p w14:paraId="18EC5509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Nhận biết</w:t>
            </w:r>
          </w:p>
        </w:tc>
        <w:tc>
          <w:tcPr>
            <w:tcW w:w="7290" w:type="dxa"/>
          </w:tcPr>
          <w:p w14:paraId="3D86E8F3" w14:textId="77777777" w:rsidR="00CF1ACE" w:rsidRDefault="00000000">
            <w:pPr>
              <w:tabs>
                <w:tab w:val="left" w:pos="2421"/>
              </w:tabs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khái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7BA3925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4D31C1D6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2 câu</w:t>
            </w:r>
          </w:p>
        </w:tc>
        <w:tc>
          <w:tcPr>
            <w:tcW w:w="1080" w:type="dxa"/>
          </w:tcPr>
          <w:p w14:paraId="08E60B6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7C5148E2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9, 10</w:t>
            </w:r>
          </w:p>
        </w:tc>
      </w:tr>
      <w:tr w:rsidR="00CF1ACE" w14:paraId="038F8C00" w14:textId="77777777">
        <w:tc>
          <w:tcPr>
            <w:tcW w:w="1638" w:type="dxa"/>
            <w:vMerge/>
            <w:vAlign w:val="center"/>
          </w:tcPr>
          <w:p w14:paraId="4582B64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2981B3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6059AB48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pacing w:val="-4"/>
                <w:szCs w:val="28"/>
              </w:rPr>
            </w:pPr>
            <w:r>
              <w:rPr>
                <w:color w:val="000000" w:themeColor="text1"/>
                <w:spacing w:val="-4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bày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khái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niệm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cho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cộng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).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Cách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viết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>.</w:t>
            </w:r>
          </w:p>
        </w:tc>
        <w:tc>
          <w:tcPr>
            <w:tcW w:w="1170" w:type="dxa"/>
          </w:tcPr>
          <w:p w14:paraId="6B0CC4D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3E95F1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AF1416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467F78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DAFECB9" w14:textId="77777777">
        <w:tc>
          <w:tcPr>
            <w:tcW w:w="1638" w:type="dxa"/>
            <w:vMerge/>
            <w:vAlign w:val="center"/>
          </w:tcPr>
          <w:p w14:paraId="34FA97F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0CA3DE6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5970350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hệ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giữa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1170" w:type="dxa"/>
          </w:tcPr>
          <w:p w14:paraId="0D66BFE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9DC97FF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2 câu</w:t>
            </w:r>
          </w:p>
        </w:tc>
        <w:tc>
          <w:tcPr>
            <w:tcW w:w="1080" w:type="dxa"/>
          </w:tcPr>
          <w:p w14:paraId="5EBFE96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368FC9E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11, 12</w:t>
            </w:r>
          </w:p>
        </w:tc>
      </w:tr>
      <w:tr w:rsidR="00CF1ACE" w14:paraId="22B1F1DB" w14:textId="77777777">
        <w:tc>
          <w:tcPr>
            <w:tcW w:w="1638" w:type="dxa"/>
            <w:vMerge/>
            <w:vAlign w:val="center"/>
          </w:tcPr>
          <w:p w14:paraId="11195F4F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56A14F8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Thông hiểu</w:t>
            </w:r>
          </w:p>
        </w:tc>
        <w:tc>
          <w:tcPr>
            <w:tcW w:w="7290" w:type="dxa"/>
          </w:tcPr>
          <w:p w14:paraId="21B33B92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Đưa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740122D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AA23A9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6CADA9C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D5861E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CD8FAD7" w14:textId="77777777">
        <w:tc>
          <w:tcPr>
            <w:tcW w:w="1638" w:type="dxa"/>
            <w:vMerge/>
            <w:vAlign w:val="center"/>
          </w:tcPr>
          <w:p w14:paraId="1F9824D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2ACA347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A4C2D80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theo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vị</w:t>
            </w:r>
            <w:proofErr w:type="spellEnd"/>
            <w:r>
              <w:rPr>
                <w:color w:val="000000" w:themeColor="text1"/>
                <w:szCs w:val="28"/>
              </w:rPr>
              <w:t xml:space="preserve"> amu.</w:t>
            </w:r>
          </w:p>
        </w:tc>
        <w:tc>
          <w:tcPr>
            <w:tcW w:w="1170" w:type="dxa"/>
          </w:tcPr>
          <w:p w14:paraId="477A40A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80FD0A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1C4DCD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85981E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7A631558" w14:textId="77777777">
        <w:tc>
          <w:tcPr>
            <w:tcW w:w="1638" w:type="dxa"/>
            <w:vMerge/>
            <w:vAlign w:val="center"/>
          </w:tcPr>
          <w:p w14:paraId="5B1C0357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CB8F68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3ED73FD0" w14:textId="77777777" w:rsidR="00CF1ACE" w:rsidRDefault="00000000">
            <w:pPr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</w:rPr>
              <w:t>*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sắp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xếp</w:t>
            </w:r>
            <w:proofErr w:type="spellEnd"/>
            <w:r>
              <w:rPr>
                <w:color w:val="000000" w:themeColor="text1"/>
                <w:szCs w:val="28"/>
              </w:rPr>
              <w:t xml:space="preserve"> electron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hiếm</w:t>
            </w:r>
            <w:proofErr w:type="spellEnd"/>
            <w:r>
              <w:rPr>
                <w:color w:val="000000" w:themeColor="text1"/>
                <w:szCs w:val="28"/>
              </w:rPr>
              <w:t xml:space="preserve">;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cộng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theo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tắc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dùng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chung</w:t>
            </w:r>
            <w:proofErr w:type="spellEnd"/>
            <w:r>
              <w:rPr>
                <w:color w:val="000000" w:themeColor="text1"/>
                <w:szCs w:val="28"/>
              </w:rPr>
              <w:t xml:space="preserve"> electron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lớp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vỏ</w:t>
            </w:r>
            <w:proofErr w:type="spellEnd"/>
            <w:r>
              <w:rPr>
                <w:color w:val="000000" w:themeColor="text1"/>
                <w:szCs w:val="28"/>
              </w:rPr>
              <w:t xml:space="preserve"> electron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hiếm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Áp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như</w:t>
            </w:r>
            <w:proofErr w:type="spellEnd"/>
            <w:r>
              <w:rPr>
                <w:color w:val="000000" w:themeColor="text1"/>
                <w:szCs w:val="28"/>
              </w:rPr>
              <w:t xml:space="preserve"> H</w:t>
            </w:r>
            <w:r>
              <w:rPr>
                <w:color w:val="000000" w:themeColor="text1"/>
                <w:szCs w:val="28"/>
                <w:vertAlign w:val="subscript"/>
              </w:rPr>
              <w:t>2</w:t>
            </w:r>
            <w:r>
              <w:rPr>
                <w:color w:val="000000" w:themeColor="text1"/>
                <w:szCs w:val="28"/>
              </w:rPr>
              <w:t>, Cl</w:t>
            </w:r>
            <w:r>
              <w:rPr>
                <w:color w:val="000000" w:themeColor="text1"/>
                <w:szCs w:val="28"/>
                <w:vertAlign w:val="subscript"/>
              </w:rPr>
              <w:t>2</w:t>
            </w:r>
            <w:r>
              <w:rPr>
                <w:color w:val="000000" w:themeColor="text1"/>
                <w:szCs w:val="28"/>
              </w:rPr>
              <w:t>, NH</w:t>
            </w:r>
            <w:r>
              <w:rPr>
                <w:color w:val="000000" w:themeColor="text1"/>
                <w:szCs w:val="28"/>
                <w:vertAlign w:val="subscript"/>
              </w:rPr>
              <w:t>3</w:t>
            </w:r>
            <w:r>
              <w:rPr>
                <w:color w:val="000000" w:themeColor="text1"/>
                <w:szCs w:val="28"/>
              </w:rPr>
              <w:t>, H</w:t>
            </w:r>
            <w:r>
              <w:rPr>
                <w:color w:val="000000" w:themeColor="text1"/>
                <w:szCs w:val="28"/>
                <w:vertAlign w:val="subscript"/>
              </w:rPr>
              <w:t>2</w:t>
            </w:r>
            <w:r>
              <w:rPr>
                <w:color w:val="000000" w:themeColor="text1"/>
                <w:szCs w:val="28"/>
              </w:rPr>
              <w:t>O, CO</w:t>
            </w:r>
            <w:r>
              <w:rPr>
                <w:color w:val="000000" w:themeColor="text1"/>
                <w:szCs w:val="28"/>
                <w:vertAlign w:val="subscript"/>
              </w:rPr>
              <w:t>2</w:t>
            </w:r>
            <w:r>
              <w:rPr>
                <w:color w:val="000000" w:themeColor="text1"/>
                <w:szCs w:val="28"/>
              </w:rPr>
              <w:t>, N</w:t>
            </w:r>
            <w:r>
              <w:rPr>
                <w:color w:val="000000" w:themeColor="text1"/>
                <w:szCs w:val="28"/>
                <w:vertAlign w:val="subscript"/>
              </w:rPr>
              <w:t>2</w:t>
            </w:r>
            <w:r>
              <w:rPr>
                <w:color w:val="000000" w:themeColor="text1"/>
                <w:szCs w:val="28"/>
              </w:rPr>
              <w:t>,…</w:t>
            </w:r>
            <w:r>
              <w:rPr>
                <w:color w:val="000000" w:themeColor="text1"/>
                <w:szCs w:val="28"/>
                <w:vertAlign w:val="subscript"/>
              </w:rPr>
              <w:t>.</w:t>
            </w:r>
            <w:r>
              <w:rPr>
                <w:color w:val="000000" w:themeColor="text1"/>
                <w:szCs w:val="28"/>
              </w:rPr>
              <w:t>).</w:t>
            </w:r>
          </w:p>
        </w:tc>
        <w:tc>
          <w:tcPr>
            <w:tcW w:w="1170" w:type="dxa"/>
          </w:tcPr>
          <w:p w14:paraId="62B7D81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41E8E54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EB0E49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33DF16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7FBC857A" w14:textId="77777777">
        <w:tc>
          <w:tcPr>
            <w:tcW w:w="1638" w:type="dxa"/>
            <w:vMerge/>
            <w:vAlign w:val="center"/>
          </w:tcPr>
          <w:p w14:paraId="4636C6C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3E73DFB6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7E5A1DC8" w14:textId="77777777" w:rsidR="00CF1ACE" w:rsidRDefault="00000000">
            <w:pPr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</w:rPr>
              <w:t>*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kết</w:t>
            </w:r>
            <w:proofErr w:type="spellEnd"/>
            <w:r>
              <w:rPr>
                <w:color w:val="000000" w:themeColor="text1"/>
                <w:szCs w:val="28"/>
              </w:rPr>
              <w:t xml:space="preserve"> ion </w:t>
            </w:r>
            <w:proofErr w:type="spellStart"/>
            <w:r>
              <w:rPr>
                <w:color w:val="000000" w:themeColor="text1"/>
                <w:szCs w:val="28"/>
              </w:rPr>
              <w:t>theo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tắc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Cs w:val="28"/>
              </w:rPr>
              <w:t xml:space="preserve"> electron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ion </w:t>
            </w:r>
            <w:proofErr w:type="spellStart"/>
            <w:r>
              <w:rPr>
                <w:color w:val="000000" w:themeColor="text1"/>
                <w:szCs w:val="28"/>
              </w:rPr>
              <w:t>có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lớp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vỏ</w:t>
            </w:r>
            <w:proofErr w:type="spellEnd"/>
            <w:r>
              <w:rPr>
                <w:color w:val="000000" w:themeColor="text1"/>
                <w:szCs w:val="28"/>
              </w:rPr>
              <w:t xml:space="preserve"> electron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hiếm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Áp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như</w:t>
            </w:r>
            <w:proofErr w:type="spellEnd"/>
            <w:r>
              <w:rPr>
                <w:color w:val="000000" w:themeColor="text1"/>
                <w:szCs w:val="28"/>
              </w:rPr>
              <w:t xml:space="preserve"> NaCl, MgO,…).</w:t>
            </w:r>
          </w:p>
        </w:tc>
        <w:tc>
          <w:tcPr>
            <w:tcW w:w="1170" w:type="dxa"/>
          </w:tcPr>
          <w:p w14:paraId="62358B9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B3955DB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2 câu</w:t>
            </w:r>
          </w:p>
        </w:tc>
        <w:tc>
          <w:tcPr>
            <w:tcW w:w="1080" w:type="dxa"/>
          </w:tcPr>
          <w:p w14:paraId="219F944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207C927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13, 14</w:t>
            </w:r>
          </w:p>
        </w:tc>
      </w:tr>
      <w:tr w:rsidR="00CF1ACE" w14:paraId="5640E6A4" w14:textId="77777777">
        <w:tc>
          <w:tcPr>
            <w:tcW w:w="1638" w:type="dxa"/>
            <w:vMerge/>
            <w:vAlign w:val="center"/>
          </w:tcPr>
          <w:p w14:paraId="7E598EE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CCB64B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31E3C0FC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Chỉ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nhau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ion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cộng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096F4AB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D92B0D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4F96F7D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DAE640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827371C" w14:textId="77777777">
        <w:tc>
          <w:tcPr>
            <w:tcW w:w="1638" w:type="dxa"/>
            <w:vMerge/>
            <w:vAlign w:val="center"/>
          </w:tcPr>
          <w:p w14:paraId="12DD0A1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4D9703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64B20574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Viết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1C88246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DEA826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89884B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E28A3F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C05B50C" w14:textId="77777777">
        <w:tc>
          <w:tcPr>
            <w:tcW w:w="1638" w:type="dxa"/>
            <w:vMerge/>
            <w:vAlign w:val="center"/>
          </w:tcPr>
          <w:p w14:paraId="437A1B17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3E6E2D1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3C51FEE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pacing w:val="-4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Tính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phần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trăm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(%)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khi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biết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>.</w:t>
            </w:r>
          </w:p>
        </w:tc>
        <w:tc>
          <w:tcPr>
            <w:tcW w:w="1170" w:type="dxa"/>
          </w:tcPr>
          <w:p w14:paraId="5C66AD0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A07B40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4492B1B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4AB850E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294DB08B" w14:textId="77777777">
        <w:tc>
          <w:tcPr>
            <w:tcW w:w="1638" w:type="dxa"/>
            <w:vMerge/>
            <w:vAlign w:val="center"/>
          </w:tcPr>
          <w:p w14:paraId="21FF472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Align w:val="center"/>
          </w:tcPr>
          <w:p w14:paraId="5958988D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Vận dụng</w:t>
            </w:r>
          </w:p>
        </w:tc>
        <w:tc>
          <w:tcPr>
            <w:tcW w:w="7290" w:type="dxa"/>
          </w:tcPr>
          <w:p w14:paraId="36E131B7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proofErr w:type="spellStart"/>
            <w:r>
              <w:rPr>
                <w:color w:val="000000" w:themeColor="text1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dựa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trăm</w:t>
            </w:r>
            <w:proofErr w:type="spellEnd"/>
            <w:r>
              <w:rPr>
                <w:color w:val="000000" w:themeColor="text1"/>
                <w:szCs w:val="28"/>
              </w:rPr>
              <w:t xml:space="preserve"> (%)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783D00C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57550267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734A175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7C6E29FC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15</w:t>
            </w:r>
          </w:p>
        </w:tc>
      </w:tr>
      <w:tr w:rsidR="00CF1ACE" w14:paraId="0D41B020" w14:textId="77777777">
        <w:tc>
          <w:tcPr>
            <w:tcW w:w="14662" w:type="dxa"/>
            <w:gridSpan w:val="7"/>
            <w:vAlign w:val="center"/>
          </w:tcPr>
          <w:p w14:paraId="247A920D" w14:textId="77777777" w:rsidR="00CF1ACE" w:rsidRDefault="00000000">
            <w:pPr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3. Tốc độ (10 tiết)</w:t>
            </w:r>
          </w:p>
        </w:tc>
      </w:tr>
      <w:tr w:rsidR="00CF1ACE" w14:paraId="12E99FC0" w14:textId="77777777">
        <w:tc>
          <w:tcPr>
            <w:tcW w:w="1638" w:type="dxa"/>
            <w:vMerge w:val="restart"/>
          </w:tcPr>
          <w:p w14:paraId="2C0E8654" w14:textId="77777777" w:rsidR="00CF1ACE" w:rsidRDefault="00000000">
            <w:pPr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Tốc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chuyển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động</w:t>
            </w:r>
            <w:proofErr w:type="spellEnd"/>
          </w:p>
          <w:p w14:paraId="44442207" w14:textId="77777777" w:rsidR="00CF1ACE" w:rsidRDefault="0000000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Đo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</w:p>
          <w:p w14:paraId="04DA3466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Đồ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– </w:t>
            </w:r>
            <w:proofErr w:type="spellStart"/>
            <w:r>
              <w:rPr>
                <w:color w:val="000000" w:themeColor="text1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gian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4218D5F7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Nhận biết</w:t>
            </w:r>
          </w:p>
        </w:tc>
        <w:tc>
          <w:tcPr>
            <w:tcW w:w="7290" w:type="dxa"/>
          </w:tcPr>
          <w:p w14:paraId="4DD54550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 w:eastAsia="vi-VN" w:bidi="vi-VN"/>
              </w:rPr>
              <w:t xml:space="preserve">- Nêu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  <w:lang w:val="vi-VN" w:eastAsia="vi-VN" w:bidi="vi-VN"/>
              </w:rPr>
              <w:t xml:space="preserve"> ý nghĩa vật lí của tốc độ</w:t>
            </w:r>
            <w:r>
              <w:rPr>
                <w:color w:val="000000" w:themeColor="text1"/>
                <w:szCs w:val="28"/>
                <w:lang w:eastAsia="vi-VN" w:bidi="vi-VN"/>
              </w:rPr>
              <w:t>.</w:t>
            </w:r>
          </w:p>
        </w:tc>
        <w:tc>
          <w:tcPr>
            <w:tcW w:w="1170" w:type="dxa"/>
          </w:tcPr>
          <w:p w14:paraId="09D0ED1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F23B1A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763B6B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764D91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5BF503C5" w14:textId="77777777">
        <w:tc>
          <w:tcPr>
            <w:tcW w:w="1638" w:type="dxa"/>
            <w:vMerge/>
            <w:vAlign w:val="center"/>
          </w:tcPr>
          <w:p w14:paraId="27A2526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19402877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4D5D180C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 w:eastAsia="vi-VN" w:bidi="vi-VN"/>
              </w:rPr>
              <w:t>- Liệt kê được một số đơn vị đo tốc độ thường dùng.</w:t>
            </w:r>
          </w:p>
        </w:tc>
        <w:tc>
          <w:tcPr>
            <w:tcW w:w="1170" w:type="dxa"/>
          </w:tcPr>
          <w:p w14:paraId="077074C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03BD54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271AB0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DBA37A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7F072D9E" w14:textId="77777777">
        <w:tc>
          <w:tcPr>
            <w:tcW w:w="1638" w:type="dxa"/>
            <w:vMerge/>
            <w:vAlign w:val="center"/>
          </w:tcPr>
          <w:p w14:paraId="619E7847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7792239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Thông hiểu</w:t>
            </w:r>
          </w:p>
        </w:tc>
        <w:tc>
          <w:tcPr>
            <w:tcW w:w="7290" w:type="dxa"/>
          </w:tcPr>
          <w:p w14:paraId="1D22A3CD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Tốc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= </w:t>
            </w:r>
            <w:proofErr w:type="spellStart"/>
            <w:r>
              <w:rPr>
                <w:color w:val="000000" w:themeColor="text1"/>
                <w:szCs w:val="28"/>
              </w:rPr>
              <w:t>quãng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đi</w:t>
            </w:r>
            <w:proofErr w:type="spellEnd"/>
            <w:r>
              <w:rPr>
                <w:color w:val="000000" w:themeColor="text1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đó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4F2A0B3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0,5 câu</w:t>
            </w:r>
          </w:p>
          <w:p w14:paraId="7B0BD9D3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(1 ý)</w:t>
            </w:r>
          </w:p>
        </w:tc>
        <w:tc>
          <w:tcPr>
            <w:tcW w:w="990" w:type="dxa"/>
          </w:tcPr>
          <w:p w14:paraId="10B07BF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D8FDC56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22</w:t>
            </w:r>
          </w:p>
          <w:p w14:paraId="7304BEE2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(ý a)</w:t>
            </w:r>
          </w:p>
        </w:tc>
        <w:tc>
          <w:tcPr>
            <w:tcW w:w="874" w:type="dxa"/>
          </w:tcPr>
          <w:p w14:paraId="181BD6A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053EA60A" w14:textId="77777777">
        <w:tc>
          <w:tcPr>
            <w:tcW w:w="1638" w:type="dxa"/>
            <w:vMerge/>
            <w:vAlign w:val="center"/>
          </w:tcPr>
          <w:p w14:paraId="516DFBE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0365061D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55A8476C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>-</w:t>
            </w:r>
            <w:r>
              <w:rPr>
                <w:color w:val="000000" w:themeColor="text1"/>
                <w:szCs w:val="28"/>
                <w:lang w:val="vi-VN" w:eastAsia="vi-VN" w:bidi="vi-VN"/>
              </w:rPr>
              <w:t xml:space="preserve"> Mô tả được </w:t>
            </w:r>
            <w:proofErr w:type="spellStart"/>
            <w:r>
              <w:rPr>
                <w:color w:val="000000" w:themeColor="text1"/>
                <w:szCs w:val="28"/>
              </w:rPr>
              <w:t>sơ</w:t>
            </w:r>
            <w:proofErr w:type="spellEnd"/>
            <w:r>
              <w:rPr>
                <w:color w:val="000000" w:themeColor="text1"/>
                <w:szCs w:val="28"/>
                <w:lang w:val="vi-VN" w:eastAsia="vi-VN" w:bidi="vi-VN"/>
              </w:rPr>
              <w:t xml:space="preserve"> lược cách đo tốc độ bằng đồng hồ bấm giây và cổng quang điện trong dụng cụ thực hành ở nhà trường; thiết bị “bắn tốc độ” trong kiểm tra tốc độ các phương tiện giao thông.</w:t>
            </w:r>
          </w:p>
        </w:tc>
        <w:tc>
          <w:tcPr>
            <w:tcW w:w="1170" w:type="dxa"/>
          </w:tcPr>
          <w:p w14:paraId="33C8DF9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C375AA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29DC9F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A59773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CF310B3" w14:textId="77777777">
        <w:tc>
          <w:tcPr>
            <w:tcW w:w="1638" w:type="dxa"/>
            <w:vMerge/>
            <w:vAlign w:val="center"/>
          </w:tcPr>
          <w:p w14:paraId="4F747E30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319C5E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4EC9761F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  <w:lang w:val="vi-VN" w:eastAsia="vi-VN" w:bidi="vi-VN"/>
              </w:rPr>
              <w:t xml:space="preserve">Vẽ được </w:t>
            </w:r>
            <w:proofErr w:type="spellStart"/>
            <w:r>
              <w:rPr>
                <w:color w:val="000000" w:themeColor="text1"/>
                <w:szCs w:val="28"/>
              </w:rPr>
              <w:t>đồ</w:t>
            </w:r>
            <w:proofErr w:type="spellEnd"/>
            <w:r>
              <w:rPr>
                <w:color w:val="000000" w:themeColor="text1"/>
                <w:szCs w:val="28"/>
                <w:lang w:val="vi-VN" w:eastAsia="vi-VN" w:bidi="vi-VN"/>
              </w:rPr>
              <w:t xml:space="preserve"> thị quãng đường – thời gian cho chuyển động thẳng.</w:t>
            </w:r>
          </w:p>
        </w:tc>
        <w:tc>
          <w:tcPr>
            <w:tcW w:w="1170" w:type="dxa"/>
          </w:tcPr>
          <w:p w14:paraId="21C5693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D632B2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07BDA9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3A7D1DF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88EC1F0" w14:textId="77777777">
        <w:tc>
          <w:tcPr>
            <w:tcW w:w="1638" w:type="dxa"/>
            <w:vMerge/>
            <w:vAlign w:val="center"/>
          </w:tcPr>
          <w:p w14:paraId="43D494E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D61D8CE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Vận dụng</w:t>
            </w:r>
          </w:p>
        </w:tc>
        <w:tc>
          <w:tcPr>
            <w:tcW w:w="7290" w:type="dxa"/>
          </w:tcPr>
          <w:p w14:paraId="3DC74415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qua </w:t>
            </w:r>
            <w:proofErr w:type="spellStart"/>
            <w:r>
              <w:rPr>
                <w:color w:val="000000" w:themeColor="text1"/>
                <w:szCs w:val="28"/>
              </w:rPr>
              <w:t>quãng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khoảng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ứng</w:t>
            </w:r>
            <w:proofErr w:type="spellEnd"/>
            <w:r>
              <w:rPr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1170" w:type="dxa"/>
          </w:tcPr>
          <w:p w14:paraId="208BAD0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9799F6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9E47B7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D628B8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27567EDF" w14:textId="77777777">
        <w:tc>
          <w:tcPr>
            <w:tcW w:w="1638" w:type="dxa"/>
            <w:vMerge/>
            <w:vAlign w:val="center"/>
          </w:tcPr>
          <w:p w14:paraId="37B2C125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FA881AE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5E83D6DC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  <w:lang w:val="vi-VN" w:eastAsia="vi-VN" w:bidi="vi-VN"/>
              </w:rPr>
              <w:t>Dựa vào tranh ảnh (hoặc học liệu điện tử) thảo luận để nêu được ảnh hưởng của tốc độ trong an toàn giao thông.</w:t>
            </w:r>
          </w:p>
        </w:tc>
        <w:tc>
          <w:tcPr>
            <w:tcW w:w="1170" w:type="dxa"/>
          </w:tcPr>
          <w:p w14:paraId="02D6B04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135856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7D4AE88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3DC7716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2A2E8C94" w14:textId="77777777">
        <w:tc>
          <w:tcPr>
            <w:tcW w:w="1638" w:type="dxa"/>
            <w:vMerge/>
            <w:vAlign w:val="center"/>
          </w:tcPr>
          <w:p w14:paraId="3C4DED8E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149F3170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3A3848CA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  <w:lang w:val="vi-VN" w:eastAsia="vi-VN" w:bidi="vi-VN"/>
              </w:rPr>
              <w:t>Từ đồ thị quãng đường – thời gian cho trước, tìm được quãng đường vật đi (hoặc tốc độ, hay thời gian chuyển động của vật).</w:t>
            </w:r>
          </w:p>
        </w:tc>
        <w:tc>
          <w:tcPr>
            <w:tcW w:w="1170" w:type="dxa"/>
          </w:tcPr>
          <w:p w14:paraId="1C4D4294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  <w:p w14:paraId="5AFFEF65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(1 ý)</w:t>
            </w:r>
          </w:p>
        </w:tc>
        <w:tc>
          <w:tcPr>
            <w:tcW w:w="990" w:type="dxa"/>
          </w:tcPr>
          <w:p w14:paraId="278FE86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6D3BB24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23</w:t>
            </w:r>
          </w:p>
        </w:tc>
        <w:tc>
          <w:tcPr>
            <w:tcW w:w="874" w:type="dxa"/>
          </w:tcPr>
          <w:p w14:paraId="13BF3A5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A76E83F" w14:textId="77777777">
        <w:tc>
          <w:tcPr>
            <w:tcW w:w="1638" w:type="dxa"/>
            <w:vMerge/>
            <w:vAlign w:val="center"/>
          </w:tcPr>
          <w:p w14:paraId="56D3C33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Align w:val="center"/>
          </w:tcPr>
          <w:p w14:paraId="14F5BADA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center"/>
              <w:rPr>
                <w:b/>
                <w:iCs/>
                <w:color w:val="000000" w:themeColor="text1"/>
                <w:szCs w:val="28"/>
              </w:rPr>
            </w:pPr>
            <w:proofErr w:type="spellStart"/>
            <w:r>
              <w:rPr>
                <w:b/>
                <w:iCs/>
                <w:color w:val="000000" w:themeColor="text1"/>
                <w:szCs w:val="28"/>
              </w:rPr>
              <w:t>Vận</w:t>
            </w:r>
            <w:proofErr w:type="spellEnd"/>
            <w:r>
              <w:rPr>
                <w:b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8"/>
              </w:rPr>
              <w:t>dụng</w:t>
            </w:r>
            <w:proofErr w:type="spellEnd"/>
            <w:r>
              <w:rPr>
                <w:b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8"/>
              </w:rPr>
              <w:t>cao</w:t>
            </w:r>
            <w:proofErr w:type="spellEnd"/>
          </w:p>
          <w:p w14:paraId="320DFFCF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5E1B6E08" w14:textId="77777777" w:rsidR="00CF1ACE" w:rsidRDefault="00000000">
            <w:pPr>
              <w:tabs>
                <w:tab w:val="left" w:pos="1060"/>
              </w:tabs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lastRenderedPageBreak/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trung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bình</w:t>
            </w:r>
            <w:proofErr w:type="spellEnd"/>
            <w:r>
              <w:rPr>
                <w:color w:val="000000" w:themeColor="text1"/>
                <w:szCs w:val="28"/>
              </w:rPr>
              <w:t xml:space="preserve"> qua </w:t>
            </w:r>
            <w:proofErr w:type="spellStart"/>
            <w:r>
              <w:rPr>
                <w:color w:val="000000" w:themeColor="text1"/>
                <w:szCs w:val="28"/>
              </w:rPr>
              <w:t>quãng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khoảng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ứng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D590DD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C7497E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FF4EFA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29ADF5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4F993C1" w14:textId="77777777">
        <w:tc>
          <w:tcPr>
            <w:tcW w:w="14662" w:type="dxa"/>
            <w:gridSpan w:val="7"/>
            <w:vAlign w:val="center"/>
          </w:tcPr>
          <w:p w14:paraId="5EB871FB" w14:textId="77777777" w:rsidR="00CF1ACE" w:rsidRDefault="00000000">
            <w:pPr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4. Âm thanh (11 tiết)</w:t>
            </w:r>
          </w:p>
        </w:tc>
      </w:tr>
      <w:tr w:rsidR="00CF1ACE" w14:paraId="74FB2696" w14:textId="77777777">
        <w:tc>
          <w:tcPr>
            <w:tcW w:w="1638" w:type="dxa"/>
            <w:vMerge w:val="restart"/>
          </w:tcPr>
          <w:p w14:paraId="55A650B1" w14:textId="77777777" w:rsidR="00CF1ACE" w:rsidRDefault="00000000">
            <w:pPr>
              <w:rPr>
                <w:color w:val="000000" w:themeColor="text1"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tả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  <w:lang w:val="vi-VN"/>
              </w:rPr>
              <w:t>.</w:t>
            </w:r>
          </w:p>
          <w:p w14:paraId="6872809F" w14:textId="77777777" w:rsidR="00CF1ACE" w:rsidRDefault="00000000">
            <w:pPr>
              <w:rPr>
                <w:color w:val="000000" w:themeColor="text1"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to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cao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  <w:lang w:val="vi-VN"/>
              </w:rPr>
              <w:t>.</w:t>
            </w:r>
          </w:p>
          <w:p w14:paraId="0BBD4A4D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77D82D15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Nhận biết</w:t>
            </w:r>
          </w:p>
        </w:tc>
        <w:tc>
          <w:tcPr>
            <w:tcW w:w="7290" w:type="dxa"/>
          </w:tcPr>
          <w:p w14:paraId="3B4678EA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là</w:t>
            </w:r>
            <w:proofErr w:type="spellEnd"/>
            <w:r>
              <w:rPr>
                <w:color w:val="000000" w:themeColor="text1"/>
                <w:szCs w:val="28"/>
              </w:rPr>
              <w:t xml:space="preserve"> hertz (</w:t>
            </w:r>
            <w:proofErr w:type="spellStart"/>
            <w:r>
              <w:rPr>
                <w:color w:val="000000" w:themeColor="text1"/>
                <w:szCs w:val="28"/>
              </w:rPr>
              <w:t>kí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là</w:t>
            </w:r>
            <w:proofErr w:type="spellEnd"/>
            <w:r>
              <w:rPr>
                <w:color w:val="000000" w:themeColor="text1"/>
                <w:szCs w:val="28"/>
              </w:rPr>
              <w:t xml:space="preserve"> Hz).</w:t>
            </w:r>
          </w:p>
        </w:tc>
        <w:tc>
          <w:tcPr>
            <w:tcW w:w="1170" w:type="dxa"/>
          </w:tcPr>
          <w:p w14:paraId="19996D4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E01B5C0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12A65DB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3671772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16</w:t>
            </w:r>
          </w:p>
        </w:tc>
      </w:tr>
      <w:tr w:rsidR="00CF1ACE" w14:paraId="5FC287D8" w14:textId="77777777">
        <w:tc>
          <w:tcPr>
            <w:tcW w:w="1638" w:type="dxa"/>
            <w:vMerge/>
            <w:vAlign w:val="center"/>
          </w:tcPr>
          <w:p w14:paraId="62042ED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585F31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ECC1619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quan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to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467874E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1629A81F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57237DC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79E5228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17</w:t>
            </w:r>
          </w:p>
        </w:tc>
      </w:tr>
      <w:tr w:rsidR="00CF1ACE" w14:paraId="59951C23" w14:textId="77777777">
        <w:tc>
          <w:tcPr>
            <w:tcW w:w="1638" w:type="dxa"/>
            <w:vMerge/>
            <w:vAlign w:val="center"/>
          </w:tcPr>
          <w:p w14:paraId="44E255F7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3A08BF2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7C9AB7AC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Lấy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tốt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kém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68546A2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  <w:p w14:paraId="51F38626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(2 ý)</w:t>
            </w:r>
          </w:p>
        </w:tc>
        <w:tc>
          <w:tcPr>
            <w:tcW w:w="990" w:type="dxa"/>
          </w:tcPr>
          <w:p w14:paraId="066E3CB8" w14:textId="77777777" w:rsidR="00CF1ACE" w:rsidRDefault="00CF1ACE">
            <w:pPr>
              <w:rPr>
                <w:b/>
                <w:iCs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4E1C1B4F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21</w:t>
            </w:r>
          </w:p>
        </w:tc>
        <w:tc>
          <w:tcPr>
            <w:tcW w:w="874" w:type="dxa"/>
          </w:tcPr>
          <w:p w14:paraId="275095F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6C7FA19" w14:textId="77777777">
        <w:tc>
          <w:tcPr>
            <w:tcW w:w="1638" w:type="dxa"/>
            <w:vMerge/>
            <w:vAlign w:val="center"/>
          </w:tcPr>
          <w:p w14:paraId="48653F89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F4335EC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Thông hiểu</w:t>
            </w:r>
          </w:p>
        </w:tc>
        <w:tc>
          <w:tcPr>
            <w:tcW w:w="7290" w:type="dxa"/>
          </w:tcPr>
          <w:p w14:paraId="00787FB2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tả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bước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tiến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hành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như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gảy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đàn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gõ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thanh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kim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loại</w:t>
            </w:r>
            <w:proofErr w:type="spellEnd"/>
            <w:r>
              <w:rPr>
                <w:color w:val="000000" w:themeColor="text1"/>
                <w:szCs w:val="28"/>
              </w:rPr>
              <w:t>,...)</w:t>
            </w:r>
          </w:p>
        </w:tc>
        <w:tc>
          <w:tcPr>
            <w:tcW w:w="1170" w:type="dxa"/>
          </w:tcPr>
          <w:p w14:paraId="29C784F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643CAA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1C2110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D13AC5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394B9D6" w14:textId="77777777">
        <w:tc>
          <w:tcPr>
            <w:tcW w:w="1638" w:type="dxa"/>
            <w:vMerge/>
            <w:vAlign w:val="center"/>
          </w:tcPr>
          <w:p w14:paraId="10D25F29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719965B5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4DFCB57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Giải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thích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truyền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khí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3888826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7FE786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285F392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821610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4FCC2F19" w14:textId="77777777">
        <w:tc>
          <w:tcPr>
            <w:tcW w:w="1638" w:type="dxa"/>
            <w:vMerge/>
            <w:vAlign w:val="center"/>
          </w:tcPr>
          <w:p w14:paraId="5BAA3496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2BB04346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41193AC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Giải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thích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tượng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gặp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15AECA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8357AD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26B752F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1F6B00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2DD818B0" w14:textId="77777777">
        <w:tc>
          <w:tcPr>
            <w:tcW w:w="1638" w:type="dxa"/>
            <w:vMerge/>
            <w:vAlign w:val="center"/>
          </w:tcPr>
          <w:p w14:paraId="6737A626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CEDF85D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Vận dụng</w:t>
            </w:r>
          </w:p>
        </w:tc>
        <w:tc>
          <w:tcPr>
            <w:tcW w:w="7290" w:type="dxa"/>
          </w:tcPr>
          <w:p w14:paraId="305DEB97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như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gảy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đàn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gõ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thanh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kim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loại</w:t>
            </w:r>
            <w:proofErr w:type="spellEnd"/>
            <w:r>
              <w:rPr>
                <w:color w:val="000000" w:themeColor="text1"/>
                <w:szCs w:val="28"/>
              </w:rPr>
              <w:t xml:space="preserve">,...)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chứng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có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truyền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rắn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lỏng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khí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1E23D79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012D6F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4DCD4EB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850C66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188F76C" w14:textId="77777777">
        <w:tc>
          <w:tcPr>
            <w:tcW w:w="1638" w:type="dxa"/>
            <w:vMerge/>
            <w:vAlign w:val="center"/>
          </w:tcPr>
          <w:p w14:paraId="5637E56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3968E64E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8580D2A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Từ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hoặc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đồ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34FDBB0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4FCF34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770DCEA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7BE7B3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56022DF9" w14:textId="77777777">
        <w:tc>
          <w:tcPr>
            <w:tcW w:w="1638" w:type="dxa"/>
            <w:vMerge/>
            <w:vAlign w:val="center"/>
          </w:tcPr>
          <w:p w14:paraId="4E889DEF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6A1FC066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5F24FC71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Sử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cụ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hoặc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liệu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dao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kí</w:t>
            </w:r>
            <w:proofErr w:type="spellEnd"/>
            <w:r>
              <w:rPr>
                <w:color w:val="000000" w:themeColor="text1"/>
                <w:szCs w:val="28"/>
              </w:rPr>
              <w:t xml:space="preserve">) </w:t>
            </w:r>
            <w:proofErr w:type="spellStart"/>
            <w:r>
              <w:rPr>
                <w:color w:val="000000" w:themeColor="text1"/>
                <w:szCs w:val="28"/>
              </w:rPr>
              <w:t>chứng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cao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có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hệ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28F570C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AF3D06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268E673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401A8F8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757F17EC" w14:textId="77777777">
        <w:tc>
          <w:tcPr>
            <w:tcW w:w="1638" w:type="dxa"/>
            <w:vMerge/>
            <w:vAlign w:val="center"/>
          </w:tcPr>
          <w:p w14:paraId="2CAA9F2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28A91C2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7AAA9EDE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Đề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xuất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tiếng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ồn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hưởng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đến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khoẻ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7E9DB78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3960904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2DE48BA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33CDB3FF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20</w:t>
            </w:r>
          </w:p>
        </w:tc>
      </w:tr>
      <w:tr w:rsidR="00CF1ACE" w14:paraId="2202061A" w14:textId="77777777">
        <w:tc>
          <w:tcPr>
            <w:tcW w:w="1638" w:type="dxa"/>
            <w:vMerge/>
            <w:vAlign w:val="center"/>
          </w:tcPr>
          <w:p w14:paraId="27C5B43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Align w:val="center"/>
          </w:tcPr>
          <w:p w14:paraId="669F8901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center"/>
              <w:rPr>
                <w:b/>
                <w:iCs/>
                <w:color w:val="000000" w:themeColor="text1"/>
                <w:szCs w:val="28"/>
              </w:rPr>
            </w:pPr>
            <w:proofErr w:type="spellStart"/>
            <w:r>
              <w:rPr>
                <w:b/>
                <w:iCs/>
                <w:color w:val="000000" w:themeColor="text1"/>
                <w:szCs w:val="28"/>
              </w:rPr>
              <w:t>Vận</w:t>
            </w:r>
            <w:proofErr w:type="spellEnd"/>
            <w:r>
              <w:rPr>
                <w:b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8"/>
              </w:rPr>
              <w:t>dụng</w:t>
            </w:r>
            <w:proofErr w:type="spellEnd"/>
            <w:r>
              <w:rPr>
                <w:b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8"/>
              </w:rPr>
              <w:t>cao</w:t>
            </w:r>
            <w:proofErr w:type="spellEnd"/>
          </w:p>
          <w:p w14:paraId="1157E234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738D9B83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cụ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bằng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liệu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sao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có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đầy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đủ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nốt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tám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i/>
                <w:color w:val="000000" w:themeColor="text1"/>
                <w:szCs w:val="28"/>
              </w:rPr>
              <w:t>ứng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với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các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nốt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i/>
                <w:color w:val="000000" w:themeColor="text1"/>
                <w:szCs w:val="28"/>
              </w:rPr>
              <w:t>đồ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szCs w:val="28"/>
              </w:rPr>
              <w:t>rê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, mi, </w:t>
            </w:r>
            <w:proofErr w:type="spellStart"/>
            <w:r>
              <w:rPr>
                <w:i/>
                <w:color w:val="000000" w:themeColor="text1"/>
                <w:szCs w:val="28"/>
              </w:rPr>
              <w:t>pha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, son, la, </w:t>
            </w:r>
            <w:proofErr w:type="spellStart"/>
            <w:r>
              <w:rPr>
                <w:i/>
                <w:color w:val="000000" w:themeColor="text1"/>
                <w:szCs w:val="28"/>
              </w:rPr>
              <w:t>si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szCs w:val="28"/>
              </w:rPr>
              <w:t>đố</w:t>
            </w:r>
            <w:proofErr w:type="spellEnd"/>
            <w:r>
              <w:rPr>
                <w:i/>
                <w:color w:val="000000" w:themeColor="text1"/>
                <w:szCs w:val="28"/>
              </w:rPr>
              <w:t>)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cụ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này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diễn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1A93DA6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52DF41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EF9CDF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05EDAF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4250DE4" w14:textId="77777777">
        <w:tc>
          <w:tcPr>
            <w:tcW w:w="14662" w:type="dxa"/>
            <w:gridSpan w:val="7"/>
            <w:vAlign w:val="center"/>
          </w:tcPr>
          <w:p w14:paraId="42B0CFEA" w14:textId="77777777" w:rsidR="00CF1ACE" w:rsidRDefault="00000000">
            <w:pPr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5. Ánh sáng (8 tiết)</w:t>
            </w:r>
          </w:p>
        </w:tc>
      </w:tr>
      <w:tr w:rsidR="00CF1ACE" w14:paraId="1F3D9D1B" w14:textId="77777777">
        <w:tc>
          <w:tcPr>
            <w:tcW w:w="1638" w:type="dxa"/>
            <w:vMerge w:val="restart"/>
          </w:tcPr>
          <w:p w14:paraId="6C929B0C" w14:textId="77777777" w:rsidR="00CF1ACE" w:rsidRDefault="00000000">
            <w:pPr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truyền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</w:p>
          <w:p w14:paraId="4F53168A" w14:textId="77777777" w:rsidR="00CF1ACE" w:rsidRDefault="00000000">
            <w:pPr>
              <w:spacing w:before="40" w:after="40" w:line="312" w:lineRule="auto"/>
              <w:contextualSpacing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lastRenderedPageBreak/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</w:p>
          <w:p w14:paraId="41949DA6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bởi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phẳng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7D70CA42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lastRenderedPageBreak/>
              <w:t>Nhận biết</w:t>
            </w:r>
          </w:p>
        </w:tc>
        <w:tc>
          <w:tcPr>
            <w:tcW w:w="7290" w:type="dxa"/>
          </w:tcPr>
          <w:p w14:paraId="6B0C47D3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năng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12C619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EA9968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B00B8B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5BB587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3A5F440B" w14:textId="77777777">
        <w:tc>
          <w:tcPr>
            <w:tcW w:w="1638" w:type="dxa"/>
            <w:vMerge/>
            <w:vAlign w:val="center"/>
          </w:tcPr>
          <w:p w14:paraId="19C0E06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176E008D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7217E3FB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khái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niệm</w:t>
            </w:r>
            <w:proofErr w:type="spellEnd"/>
            <w:r>
              <w:rPr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Cs w:val="28"/>
              </w:rPr>
              <w:t>tia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tới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tia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pháp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tuyến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góc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tới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góc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mặt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tới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19920E5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133C164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32EE43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38F56CE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4E1D968A" w14:textId="77777777">
        <w:tc>
          <w:tcPr>
            <w:tcW w:w="1638" w:type="dxa"/>
            <w:vMerge/>
            <w:vAlign w:val="center"/>
          </w:tcPr>
          <w:p w14:paraId="73C222F9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79C4A78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85B2C94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  <w:lang w:val="nl-NL"/>
              </w:rPr>
              <w:t>Phát biểu được nội dung định luật phản xạ ánh sáng.</w:t>
            </w:r>
          </w:p>
        </w:tc>
        <w:tc>
          <w:tcPr>
            <w:tcW w:w="1170" w:type="dxa"/>
          </w:tcPr>
          <w:p w14:paraId="2CC9D11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5567BA2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75D064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6C63CF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0B5E7878" w14:textId="77777777">
        <w:tc>
          <w:tcPr>
            <w:tcW w:w="1638" w:type="dxa"/>
            <w:vMerge/>
            <w:vAlign w:val="center"/>
          </w:tcPr>
          <w:p w14:paraId="6024F88F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05606A4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5EDA07F3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qua </w:t>
            </w:r>
            <w:proofErr w:type="spellStart"/>
            <w:r>
              <w:rPr>
                <w:color w:val="000000" w:themeColor="text1"/>
                <w:szCs w:val="28"/>
              </w:rPr>
              <w:t>gương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phẳng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6D6FCD2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751EC6E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8C2904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B2591F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03B2225B" w14:textId="77777777">
        <w:tc>
          <w:tcPr>
            <w:tcW w:w="1638" w:type="dxa"/>
            <w:vMerge/>
            <w:vAlign w:val="center"/>
          </w:tcPr>
          <w:p w14:paraId="42405A1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9CD6E5D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Thông hiểu</w:t>
            </w:r>
          </w:p>
        </w:tc>
        <w:tc>
          <w:tcPr>
            <w:tcW w:w="7290" w:type="dxa"/>
          </w:tcPr>
          <w:p w14:paraId="190FB43D" w14:textId="77777777" w:rsidR="00CF1ACE" w:rsidRPr="00BA424F" w:rsidRDefault="00000000">
            <w:pPr>
              <w:rPr>
                <w:bCs/>
                <w:iCs/>
                <w:szCs w:val="28"/>
                <w:lang w:val="vi-VN"/>
              </w:rPr>
            </w:pPr>
            <w:r w:rsidRPr="00BA424F">
              <w:rPr>
                <w:bCs/>
                <w:iCs/>
                <w:szCs w:val="28"/>
                <w:lang w:val="vi-VN"/>
              </w:rPr>
              <w:t xml:space="preserve">- </w:t>
            </w:r>
            <w:r w:rsidR="008C5FC6" w:rsidRPr="00BA424F">
              <w:rPr>
                <w:bCs/>
                <w:iCs/>
                <w:szCs w:val="28"/>
                <w:lang w:val="vi-VN"/>
              </w:rPr>
              <w:t xml:space="preserve">Phân biệt được dạng năng lượng </w:t>
            </w:r>
            <w:r w:rsidR="00BA424F" w:rsidRPr="00BA424F">
              <w:rPr>
                <w:bCs/>
                <w:iCs/>
                <w:szCs w:val="28"/>
                <w:lang w:val="vi-VN"/>
              </w:rPr>
              <w:t>do</w:t>
            </w:r>
            <w:r w:rsidR="008C5FC6" w:rsidRPr="00BA424F">
              <w:rPr>
                <w:bCs/>
                <w:iCs/>
                <w:szCs w:val="28"/>
                <w:lang w:val="vi-VN"/>
              </w:rPr>
              <w:t xml:space="preserve"> năng lượng ánh sáng đã chuyển hoá thành</w:t>
            </w:r>
            <w:r w:rsidR="00BA424F" w:rsidRPr="00BA424F">
              <w:rPr>
                <w:bCs/>
                <w:iCs/>
                <w:szCs w:val="28"/>
                <w:lang w:val="vi-VN"/>
              </w:rPr>
              <w:t>.</w:t>
            </w:r>
          </w:p>
        </w:tc>
        <w:tc>
          <w:tcPr>
            <w:tcW w:w="1170" w:type="dxa"/>
          </w:tcPr>
          <w:p w14:paraId="0A82427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423C421E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1CC15AE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40C9403C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18</w:t>
            </w:r>
          </w:p>
        </w:tc>
      </w:tr>
      <w:tr w:rsidR="00CF1ACE" w14:paraId="54006354" w14:textId="77777777">
        <w:tc>
          <w:tcPr>
            <w:tcW w:w="1638" w:type="dxa"/>
            <w:vMerge/>
            <w:vAlign w:val="center"/>
          </w:tcPr>
          <w:p w14:paraId="63DCA764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230E9939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218D6C9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tả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bước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tiến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hành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bằng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chùm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hẹp</w:t>
            </w:r>
            <w:proofErr w:type="spellEnd"/>
            <w:r>
              <w:rPr>
                <w:color w:val="000000" w:themeColor="text1"/>
                <w:szCs w:val="28"/>
              </w:rPr>
              <w:t xml:space="preserve"> song </w:t>
            </w:r>
            <w:proofErr w:type="spellStart"/>
            <w:r>
              <w:rPr>
                <w:color w:val="000000" w:themeColor="text1"/>
                <w:szCs w:val="28"/>
              </w:rPr>
              <w:t>song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0DF47D8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7780EA87" w14:textId="77777777" w:rsidR="00CF1ACE" w:rsidRDefault="00CF1ACE">
            <w:pPr>
              <w:rPr>
                <w:b/>
                <w:iCs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27B2344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7A8B7B2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754001FC" w14:textId="77777777">
        <w:tc>
          <w:tcPr>
            <w:tcW w:w="1638" w:type="dxa"/>
            <w:vMerge/>
            <w:vAlign w:val="center"/>
          </w:tcPr>
          <w:p w14:paraId="2DEF778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6C9C3C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15693AB6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biệt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khuếch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tán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00FE042E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0,5 câu</w:t>
            </w:r>
          </w:p>
          <w:p w14:paraId="2BF304B2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(1 ý)</w:t>
            </w:r>
          </w:p>
        </w:tc>
        <w:tc>
          <w:tcPr>
            <w:tcW w:w="990" w:type="dxa"/>
          </w:tcPr>
          <w:p w14:paraId="2507EC0C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3BF73CFF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22</w:t>
            </w:r>
          </w:p>
          <w:p w14:paraId="16EBE06A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 ý b)</w:t>
            </w:r>
          </w:p>
        </w:tc>
        <w:tc>
          <w:tcPr>
            <w:tcW w:w="874" w:type="dxa"/>
          </w:tcPr>
          <w:p w14:paraId="720CEF2A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C19</w:t>
            </w:r>
          </w:p>
        </w:tc>
      </w:tr>
      <w:tr w:rsidR="00CF1ACE" w14:paraId="4256CE8A" w14:textId="77777777">
        <w:tc>
          <w:tcPr>
            <w:tcW w:w="1638" w:type="dxa"/>
            <w:vMerge/>
            <w:vAlign w:val="center"/>
          </w:tcPr>
          <w:p w14:paraId="339917C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3314705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Vận dụng</w:t>
            </w:r>
          </w:p>
        </w:tc>
        <w:tc>
          <w:tcPr>
            <w:tcW w:w="7290" w:type="dxa"/>
          </w:tcPr>
          <w:p w14:paraId="647E409D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năng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A81B0E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C6CA75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2F5DC15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3ACF6B5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C1006E6" w14:textId="77777777">
        <w:tc>
          <w:tcPr>
            <w:tcW w:w="1638" w:type="dxa"/>
            <w:vMerge/>
            <w:vAlign w:val="center"/>
          </w:tcPr>
          <w:p w14:paraId="173E525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CEA5F2D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56520D53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bằng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chùm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hẹp</w:t>
            </w:r>
            <w:proofErr w:type="spellEnd"/>
            <w:r>
              <w:rPr>
                <w:color w:val="000000" w:themeColor="text1"/>
                <w:szCs w:val="28"/>
              </w:rPr>
              <w:t xml:space="preserve"> song </w:t>
            </w:r>
            <w:proofErr w:type="spellStart"/>
            <w:r>
              <w:rPr>
                <w:color w:val="000000" w:themeColor="text1"/>
                <w:szCs w:val="28"/>
              </w:rPr>
              <w:t>song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24D60A0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424BCFC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716F4E0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6112D9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32DAD2A6" w14:textId="77777777">
        <w:tc>
          <w:tcPr>
            <w:tcW w:w="1638" w:type="dxa"/>
            <w:vMerge/>
            <w:vAlign w:val="center"/>
          </w:tcPr>
          <w:p w14:paraId="3DE5931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2B491581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DCAAD29" w14:textId="77777777" w:rsidR="00CF1ACE" w:rsidRDefault="00000000">
            <w:pPr>
              <w:tabs>
                <w:tab w:val="left" w:pos="1076"/>
              </w:tabs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Vẽ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diễn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vùng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tối</w:t>
            </w:r>
            <w:proofErr w:type="spellEnd"/>
            <w:r>
              <w:rPr>
                <w:color w:val="000000" w:themeColor="text1"/>
                <w:szCs w:val="28"/>
              </w:rPr>
              <w:t xml:space="preserve"> do </w:t>
            </w:r>
            <w:proofErr w:type="spellStart"/>
            <w:r>
              <w:rPr>
                <w:color w:val="000000" w:themeColor="text1"/>
                <w:szCs w:val="28"/>
              </w:rPr>
              <w:t>nguồn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rộng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vùng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tối</w:t>
            </w:r>
            <w:proofErr w:type="spellEnd"/>
            <w:r>
              <w:rPr>
                <w:color w:val="000000" w:themeColor="text1"/>
                <w:szCs w:val="28"/>
              </w:rPr>
              <w:t xml:space="preserve"> do </w:t>
            </w:r>
            <w:proofErr w:type="spellStart"/>
            <w:r>
              <w:rPr>
                <w:color w:val="000000" w:themeColor="text1"/>
                <w:szCs w:val="28"/>
              </w:rPr>
              <w:t>nguồn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hẹp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361D9A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BE8D59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E577CA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D55779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7DA0F6F1" w14:textId="77777777">
        <w:tc>
          <w:tcPr>
            <w:tcW w:w="1638" w:type="dxa"/>
            <w:vMerge/>
            <w:vAlign w:val="center"/>
          </w:tcPr>
          <w:p w14:paraId="0FCFF38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37BDADD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2C24B34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Vẽ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diễn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luật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72CBAB4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A77CFF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173090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52E55D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3F39515" w14:textId="77777777">
        <w:tc>
          <w:tcPr>
            <w:tcW w:w="1638" w:type="dxa"/>
            <w:vMerge/>
            <w:vAlign w:val="center"/>
          </w:tcPr>
          <w:p w14:paraId="232E7ED4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9C4477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9F729EE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rút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luật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6A1046A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D747C6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48D4F9D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D81B46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388CBD6A" w14:textId="77777777">
        <w:tc>
          <w:tcPr>
            <w:tcW w:w="1638" w:type="dxa"/>
            <w:vMerge/>
            <w:vAlign w:val="center"/>
          </w:tcPr>
          <w:p w14:paraId="12AB3E84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E8A196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2FD8140" w14:textId="77777777" w:rsidR="00CF1ACE" w:rsidRDefault="00000000">
            <w:pPr>
              <w:tabs>
                <w:tab w:val="left" w:pos="2215"/>
              </w:tabs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Vận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luật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</w:p>
        </w:tc>
        <w:tc>
          <w:tcPr>
            <w:tcW w:w="1170" w:type="dxa"/>
          </w:tcPr>
          <w:p w14:paraId="72543F4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50B73A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435FF19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2C3B1E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59C48A72" w14:textId="77777777">
        <w:tc>
          <w:tcPr>
            <w:tcW w:w="1638" w:type="dxa"/>
            <w:vMerge/>
            <w:vAlign w:val="center"/>
          </w:tcPr>
          <w:p w14:paraId="0A4B64D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0967B9E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6B53EF84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Dựng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bởi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phẳng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0E188CE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5EE2F7D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444B2FE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37A66C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0BBF830C" w14:textId="77777777">
        <w:tc>
          <w:tcPr>
            <w:tcW w:w="1638" w:type="dxa"/>
            <w:vMerge/>
            <w:vAlign w:val="center"/>
          </w:tcPr>
          <w:p w14:paraId="6400282E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51254B5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center"/>
              <w:rPr>
                <w:b/>
                <w:iCs/>
                <w:color w:val="000000" w:themeColor="text1"/>
                <w:szCs w:val="28"/>
              </w:rPr>
            </w:pPr>
            <w:proofErr w:type="spellStart"/>
            <w:r>
              <w:rPr>
                <w:b/>
                <w:iCs/>
                <w:color w:val="000000" w:themeColor="text1"/>
                <w:szCs w:val="28"/>
              </w:rPr>
              <w:t>Vận</w:t>
            </w:r>
            <w:proofErr w:type="spellEnd"/>
            <w:r>
              <w:rPr>
                <w:b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8"/>
              </w:rPr>
              <w:t>dụng</w:t>
            </w:r>
            <w:proofErr w:type="spellEnd"/>
            <w:r>
              <w:rPr>
                <w:b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8"/>
              </w:rPr>
              <w:t>cao</w:t>
            </w:r>
            <w:proofErr w:type="spellEnd"/>
          </w:p>
          <w:p w14:paraId="5B48A87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D7337FF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Dựng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kỳ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bởi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phẳng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1837DA8D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  <w:p w14:paraId="31C80D71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(1 ý)</w:t>
            </w:r>
          </w:p>
        </w:tc>
        <w:tc>
          <w:tcPr>
            <w:tcW w:w="990" w:type="dxa"/>
          </w:tcPr>
          <w:p w14:paraId="62B8870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C223093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24</w:t>
            </w:r>
          </w:p>
        </w:tc>
        <w:tc>
          <w:tcPr>
            <w:tcW w:w="874" w:type="dxa"/>
          </w:tcPr>
          <w:p w14:paraId="26AE675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2B2D1EEF" w14:textId="77777777">
        <w:tc>
          <w:tcPr>
            <w:tcW w:w="1638" w:type="dxa"/>
            <w:vMerge/>
            <w:vAlign w:val="center"/>
          </w:tcPr>
          <w:p w14:paraId="4D13224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7217ADA0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116CC22C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phẩm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ứng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luật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bởi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phẳng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như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tiềm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vọng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kính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hoa</w:t>
            </w:r>
            <w:proofErr w:type="spellEnd"/>
            <w:r>
              <w:rPr>
                <w:color w:val="000000" w:themeColor="text1"/>
                <w:szCs w:val="28"/>
              </w:rPr>
              <w:t>,…)</w:t>
            </w:r>
          </w:p>
        </w:tc>
        <w:tc>
          <w:tcPr>
            <w:tcW w:w="1170" w:type="dxa"/>
          </w:tcPr>
          <w:p w14:paraId="1461CCF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700849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9EC119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306B9B2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</w:tbl>
    <w:p w14:paraId="7D088DE3" w14:textId="77777777" w:rsidR="00CF1ACE" w:rsidRDefault="00CF1ACE">
      <w:pPr>
        <w:rPr>
          <w:rFonts w:cs="Times New Roman"/>
          <w:b/>
          <w:iCs/>
          <w:szCs w:val="28"/>
          <w:lang w:val="nl-NL"/>
        </w:rPr>
      </w:pPr>
    </w:p>
    <w:p w14:paraId="4C384037" w14:textId="77777777" w:rsidR="00CF1ACE" w:rsidRDefault="00000000">
      <w:pPr>
        <w:rPr>
          <w:rFonts w:cs="Times New Roman"/>
          <w:b/>
          <w:iCs/>
          <w:szCs w:val="28"/>
          <w:lang w:val="nl-NL"/>
        </w:rPr>
      </w:pPr>
      <w:r>
        <w:rPr>
          <w:rFonts w:cs="Times New Roman"/>
          <w:b/>
          <w:iCs/>
          <w:szCs w:val="28"/>
          <w:lang w:val="nl-NL"/>
        </w:rPr>
        <w:br w:type="page"/>
      </w:r>
    </w:p>
    <w:p w14:paraId="25045679" w14:textId="77777777" w:rsidR="00CF1ACE" w:rsidRDefault="00000000">
      <w:pPr>
        <w:rPr>
          <w:rFonts w:cs="Times New Roman"/>
          <w:b/>
          <w:iCs/>
          <w:szCs w:val="28"/>
          <w:lang w:val="nl-NL"/>
        </w:rPr>
      </w:pPr>
      <w:r>
        <w:rPr>
          <w:rFonts w:eastAsia="Times New Roman" w:cs="Times New Roman"/>
          <w:b/>
          <w:szCs w:val="28"/>
        </w:rPr>
        <w:lastRenderedPageBreak/>
        <w:t>III. ĐỀ KIỂM TRA</w:t>
      </w:r>
    </w:p>
    <w:p w14:paraId="3276274A" w14:textId="77777777" w:rsidR="00CF1ACE" w:rsidRDefault="00CF1ACE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</w:p>
    <w:p w14:paraId="79CE18B9" w14:textId="77777777" w:rsidR="00CF1ACE" w:rsidRDefault="00000000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ĐỀ KIỂM TRA CUỐI KỲ </w:t>
      </w:r>
      <w:r>
        <w:rPr>
          <w:rFonts w:eastAsia="Times New Roman" w:cs="Times New Roman"/>
          <w:b/>
          <w:szCs w:val="28"/>
          <w:lang w:val="vi-VN"/>
        </w:rPr>
        <w:t>I</w:t>
      </w:r>
      <w:r>
        <w:rPr>
          <w:rFonts w:eastAsia="Times New Roman" w:cs="Times New Roman"/>
          <w:b/>
          <w:szCs w:val="28"/>
        </w:rPr>
        <w:t xml:space="preserve"> NĂM HỌC 2022 – 2023</w:t>
      </w:r>
    </w:p>
    <w:p w14:paraId="72975F0D" w14:textId="77777777" w:rsidR="00CF1ACE" w:rsidRDefault="00000000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</w:rPr>
        <w:t xml:space="preserve">MÔN: KHOA HỌC TỰ NHIÊN LỚP </w:t>
      </w:r>
      <w:r>
        <w:rPr>
          <w:rFonts w:eastAsia="Times New Roman" w:cs="Times New Roman"/>
          <w:b/>
          <w:szCs w:val="28"/>
          <w:lang w:val="vi-VN"/>
        </w:rPr>
        <w:t>7</w:t>
      </w:r>
    </w:p>
    <w:p w14:paraId="34265AA7" w14:textId="77777777" w:rsidR="00CF1ACE" w:rsidRDefault="00000000">
      <w:pPr>
        <w:widowControl w:val="0"/>
        <w:spacing w:after="0" w:line="360" w:lineRule="auto"/>
        <w:jc w:val="center"/>
        <w:rPr>
          <w:rFonts w:eastAsia="Times New Roman" w:cs="Times New Roman"/>
          <w:bCs/>
          <w:i/>
          <w:iCs/>
          <w:szCs w:val="28"/>
        </w:rPr>
      </w:pPr>
      <w:proofErr w:type="spellStart"/>
      <w:r>
        <w:rPr>
          <w:rFonts w:eastAsia="Times New Roman" w:cs="Times New Roman"/>
          <w:bCs/>
          <w:i/>
          <w:iCs/>
          <w:szCs w:val="28"/>
        </w:rPr>
        <w:t>Thời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gian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làm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bài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: </w:t>
      </w:r>
      <w:r>
        <w:rPr>
          <w:rFonts w:eastAsia="Times New Roman" w:cs="Times New Roman"/>
          <w:bCs/>
          <w:i/>
          <w:iCs/>
          <w:szCs w:val="28"/>
          <w:lang w:val="vi-VN"/>
        </w:rPr>
        <w:t>9</w:t>
      </w:r>
      <w:r>
        <w:rPr>
          <w:rFonts w:eastAsia="Times New Roman" w:cs="Times New Roman"/>
          <w:bCs/>
          <w:i/>
          <w:iCs/>
          <w:szCs w:val="28"/>
        </w:rPr>
        <w:t xml:space="preserve">0 </w:t>
      </w:r>
      <w:proofErr w:type="spellStart"/>
      <w:r>
        <w:rPr>
          <w:rFonts w:eastAsia="Times New Roman" w:cs="Times New Roman"/>
          <w:bCs/>
          <w:i/>
          <w:iCs/>
          <w:szCs w:val="28"/>
        </w:rPr>
        <w:t>phút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(</w:t>
      </w:r>
      <w:proofErr w:type="spellStart"/>
      <w:r>
        <w:rPr>
          <w:rFonts w:eastAsia="Times New Roman" w:cs="Times New Roman"/>
          <w:bCs/>
          <w:i/>
          <w:iCs/>
          <w:szCs w:val="28"/>
        </w:rPr>
        <w:t>không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kể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thời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gian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giao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đề</w:t>
      </w:r>
      <w:proofErr w:type="spellEnd"/>
      <w:r>
        <w:rPr>
          <w:rFonts w:eastAsia="Times New Roman" w:cs="Times New Roman"/>
          <w:bCs/>
          <w:i/>
          <w:iCs/>
          <w:szCs w:val="28"/>
        </w:rPr>
        <w:t>)</w:t>
      </w:r>
    </w:p>
    <w:p w14:paraId="3E7085EB" w14:textId="77777777" w:rsidR="00CF1ACE" w:rsidRDefault="00000000">
      <w:pPr>
        <w:tabs>
          <w:tab w:val="left" w:pos="3090"/>
        </w:tabs>
        <w:spacing w:after="0" w:line="240" w:lineRule="auto"/>
        <w:ind w:left="720"/>
        <w:rPr>
          <w:rFonts w:eastAsia="Arial" w:cs="Times New Roman"/>
          <w:b/>
          <w:szCs w:val="28"/>
          <w:lang w:eastAsia="vi-VN"/>
        </w:rPr>
      </w:pPr>
      <w:r>
        <w:rPr>
          <w:rFonts w:eastAsia="Arial" w:cs="Times New Roman"/>
          <w:b/>
          <w:szCs w:val="28"/>
          <w:lang w:eastAsia="vi-VN"/>
        </w:rPr>
        <w:t xml:space="preserve">A. </w:t>
      </w:r>
      <w:proofErr w:type="spellStart"/>
      <w:r>
        <w:rPr>
          <w:rFonts w:eastAsia="Arial" w:cs="Times New Roman"/>
          <w:b/>
          <w:szCs w:val="28"/>
          <w:lang w:eastAsia="vi-VN"/>
        </w:rPr>
        <w:t>Trắc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b/>
          <w:szCs w:val="28"/>
          <w:lang w:eastAsia="vi-VN"/>
        </w:rPr>
        <w:t>nghiệm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(4,0 </w:t>
      </w:r>
      <w:proofErr w:type="spellStart"/>
      <w:r>
        <w:rPr>
          <w:rFonts w:eastAsia="Arial" w:cs="Times New Roman"/>
          <w:b/>
          <w:szCs w:val="28"/>
          <w:lang w:eastAsia="vi-VN"/>
        </w:rPr>
        <w:t>điểm</w:t>
      </w:r>
      <w:proofErr w:type="spellEnd"/>
      <w:r>
        <w:rPr>
          <w:rFonts w:eastAsia="Arial" w:cs="Times New Roman"/>
          <w:b/>
          <w:szCs w:val="28"/>
          <w:lang w:eastAsia="vi-VN"/>
        </w:rPr>
        <w:t>)</w:t>
      </w:r>
    </w:p>
    <w:p w14:paraId="7DCE6C9F" w14:textId="77777777" w:rsidR="00CF1ACE" w:rsidRDefault="00000000">
      <w:pPr>
        <w:tabs>
          <w:tab w:val="left" w:pos="3090"/>
        </w:tabs>
        <w:spacing w:after="0" w:line="240" w:lineRule="auto"/>
        <w:ind w:left="720"/>
        <w:rPr>
          <w:rFonts w:eastAsia="Arial" w:cs="Times New Roman"/>
          <w:i/>
          <w:szCs w:val="28"/>
          <w:lang w:eastAsia="vi-VN"/>
        </w:rPr>
      </w:pPr>
      <w:proofErr w:type="spellStart"/>
      <w:r>
        <w:rPr>
          <w:rFonts w:eastAsia="Arial" w:cs="Times New Roman"/>
          <w:i/>
          <w:szCs w:val="28"/>
          <w:lang w:eastAsia="vi-VN"/>
        </w:rPr>
        <w:t>Chọn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phương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án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trả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lời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đúng</w:t>
      </w:r>
      <w:proofErr w:type="spellEnd"/>
      <w:r>
        <w:rPr>
          <w:rFonts w:eastAsia="Arial" w:cs="Times New Roman"/>
          <w:i/>
          <w:szCs w:val="28"/>
          <w:lang w:val="vi-VN" w:eastAsia="vi-VN"/>
        </w:rPr>
        <w:t xml:space="preserve"> nhất</w:t>
      </w:r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trong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các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câu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sau</w:t>
      </w:r>
      <w:proofErr w:type="spellEnd"/>
    </w:p>
    <w:p w14:paraId="732A114F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Mg, K, Ba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14:paraId="2FE70627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A. Mangan, Kali, Bari.</w:t>
      </w:r>
    </w:p>
    <w:p w14:paraId="4CE3C2C9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B. </w:t>
      </w:r>
      <w:proofErr w:type="spellStart"/>
      <w:r>
        <w:rPr>
          <w:sz w:val="28"/>
          <w:szCs w:val="28"/>
        </w:rPr>
        <w:t>Magie</w:t>
      </w:r>
      <w:proofErr w:type="spellEnd"/>
      <w:r>
        <w:rPr>
          <w:sz w:val="28"/>
          <w:szCs w:val="28"/>
        </w:rPr>
        <w:t>, Kali, Beri.</w:t>
      </w:r>
    </w:p>
    <w:p w14:paraId="58B470D6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C. </w:t>
      </w:r>
      <w:proofErr w:type="spellStart"/>
      <w:r>
        <w:rPr>
          <w:color w:val="FF0000"/>
          <w:sz w:val="28"/>
          <w:szCs w:val="28"/>
        </w:rPr>
        <w:t>Magie</w:t>
      </w:r>
      <w:proofErr w:type="spellEnd"/>
      <w:r>
        <w:rPr>
          <w:color w:val="FF0000"/>
          <w:sz w:val="28"/>
          <w:szCs w:val="28"/>
        </w:rPr>
        <w:t>, Kali, Bari.</w:t>
      </w:r>
    </w:p>
    <w:p w14:paraId="1D599717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D. Mangan, Kali, Beri.</w:t>
      </w:r>
    </w:p>
    <w:p w14:paraId="1105FC90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" w:name="bookmark56"/>
      <w:bookmarkEnd w:id="1"/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2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14:paraId="2DB6E46C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A. </w:t>
      </w:r>
      <w:proofErr w:type="spellStart"/>
      <w:r>
        <w:rPr>
          <w:color w:val="FF0000"/>
          <w:sz w:val="28"/>
          <w:szCs w:val="28"/>
        </w:rPr>
        <w:t>Nguyên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tố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hóa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học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là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những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nguyên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tử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có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cùng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số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hạt</w:t>
      </w:r>
      <w:proofErr w:type="spellEnd"/>
      <w:r>
        <w:rPr>
          <w:color w:val="FF0000"/>
          <w:sz w:val="28"/>
          <w:szCs w:val="28"/>
        </w:rPr>
        <w:t xml:space="preserve"> Proton </w:t>
      </w:r>
      <w:proofErr w:type="spellStart"/>
      <w:r>
        <w:rPr>
          <w:color w:val="FF0000"/>
          <w:sz w:val="28"/>
          <w:szCs w:val="28"/>
        </w:rPr>
        <w:t>trong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hạt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nhân</w:t>
      </w:r>
      <w:proofErr w:type="spellEnd"/>
      <w:r>
        <w:rPr>
          <w:color w:val="FF0000"/>
          <w:sz w:val="28"/>
          <w:szCs w:val="28"/>
        </w:rPr>
        <w:t>.</w:t>
      </w:r>
    </w:p>
    <w:p w14:paraId="5C65E158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B.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 electron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>.</w:t>
      </w:r>
    </w:p>
    <w:p w14:paraId="4B82CC34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C.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ntron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>.</w:t>
      </w:r>
    </w:p>
    <w:p w14:paraId="73E0BB8F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D.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>.</w:t>
      </w:r>
    </w:p>
    <w:p w14:paraId="0F884088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b/>
          <w:color w:val="2C2F34"/>
          <w:sz w:val="28"/>
          <w:szCs w:val="28"/>
        </w:rPr>
      </w:pPr>
      <w:proofErr w:type="spellStart"/>
      <w:r>
        <w:rPr>
          <w:b/>
          <w:color w:val="2C2F34"/>
          <w:sz w:val="28"/>
          <w:szCs w:val="28"/>
        </w:rPr>
        <w:t>Câu</w:t>
      </w:r>
      <w:proofErr w:type="spellEnd"/>
      <w:r>
        <w:rPr>
          <w:b/>
          <w:color w:val="2C2F34"/>
          <w:sz w:val="28"/>
          <w:szCs w:val="28"/>
        </w:rPr>
        <w:t xml:space="preserve"> 3</w:t>
      </w:r>
      <w:r>
        <w:rPr>
          <w:b/>
          <w:color w:val="2C2F34"/>
          <w:sz w:val="28"/>
          <w:szCs w:val="28"/>
          <w:lang w:val="vi-VN"/>
        </w:rPr>
        <w:t>.</w:t>
      </w:r>
      <w:r w:rsidR="009727BC">
        <w:rPr>
          <w:b/>
          <w:color w:val="2C2F34"/>
          <w:sz w:val="28"/>
          <w:szCs w:val="28"/>
          <w:lang w:val="vi-VN"/>
        </w:rPr>
        <w:t xml:space="preserve"> </w:t>
      </w:r>
      <w:proofErr w:type="spellStart"/>
      <w:r>
        <w:rPr>
          <w:color w:val="2C2F34"/>
          <w:sz w:val="28"/>
          <w:szCs w:val="28"/>
        </w:rPr>
        <w:t>Các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nguyên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tố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hóa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học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trong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bảng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tuần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hoàn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được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sắp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xếp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theo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nguyên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tắc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nào</w:t>
      </w:r>
      <w:proofErr w:type="spellEnd"/>
      <w:r>
        <w:rPr>
          <w:color w:val="2C2F34"/>
          <w:sz w:val="28"/>
          <w:szCs w:val="28"/>
        </w:rPr>
        <w:t>?</w:t>
      </w:r>
    </w:p>
    <w:p w14:paraId="79206450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2C2F34"/>
          <w:sz w:val="28"/>
          <w:szCs w:val="28"/>
        </w:rPr>
      </w:pPr>
      <w:r>
        <w:rPr>
          <w:color w:val="2C2F34"/>
          <w:sz w:val="28"/>
          <w:szCs w:val="28"/>
        </w:rPr>
        <w:t xml:space="preserve">     A. </w:t>
      </w:r>
      <w:r w:rsidR="009727BC">
        <w:rPr>
          <w:color w:val="2C2F34"/>
          <w:sz w:val="28"/>
          <w:szCs w:val="28"/>
          <w:lang w:val="vi-VN"/>
        </w:rPr>
        <w:t xml:space="preserve">T </w:t>
      </w:r>
      <w:proofErr w:type="spellStart"/>
      <w:r>
        <w:rPr>
          <w:color w:val="2C2F34"/>
          <w:sz w:val="28"/>
          <w:szCs w:val="28"/>
        </w:rPr>
        <w:t>heo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chiều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tăng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dần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của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nguyên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tử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khối</w:t>
      </w:r>
      <w:proofErr w:type="spellEnd"/>
      <w:r>
        <w:rPr>
          <w:color w:val="2C2F34"/>
          <w:sz w:val="28"/>
          <w:szCs w:val="28"/>
        </w:rPr>
        <w:t>.</w:t>
      </w:r>
    </w:p>
    <w:p w14:paraId="6AB55921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2C2F34"/>
          <w:sz w:val="28"/>
          <w:szCs w:val="28"/>
        </w:rPr>
      </w:pPr>
      <w:r>
        <w:rPr>
          <w:color w:val="2C2F34"/>
          <w:sz w:val="28"/>
          <w:szCs w:val="28"/>
        </w:rPr>
        <w:t xml:space="preserve">     B. Theo </w:t>
      </w:r>
      <w:proofErr w:type="spellStart"/>
      <w:r>
        <w:rPr>
          <w:color w:val="2C2F34"/>
          <w:sz w:val="28"/>
          <w:szCs w:val="28"/>
        </w:rPr>
        <w:t>chiều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tăng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dần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của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phân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tử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khối</w:t>
      </w:r>
      <w:proofErr w:type="spellEnd"/>
      <w:r>
        <w:rPr>
          <w:color w:val="2C2F34"/>
          <w:sz w:val="28"/>
          <w:szCs w:val="28"/>
        </w:rPr>
        <w:t>.</w:t>
      </w:r>
    </w:p>
    <w:p w14:paraId="4A2941CC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C. Theo </w:t>
      </w:r>
      <w:proofErr w:type="spellStart"/>
      <w:r>
        <w:rPr>
          <w:color w:val="FF0000"/>
          <w:sz w:val="28"/>
          <w:szCs w:val="28"/>
        </w:rPr>
        <w:t>chiều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tăng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dần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của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điện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tích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hạt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nhân</w:t>
      </w:r>
      <w:proofErr w:type="spellEnd"/>
      <w:r>
        <w:rPr>
          <w:color w:val="FF0000"/>
          <w:sz w:val="28"/>
          <w:szCs w:val="28"/>
        </w:rPr>
        <w:t>.</w:t>
      </w:r>
    </w:p>
    <w:p w14:paraId="2BCDFDC9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2C2F34"/>
          <w:sz w:val="28"/>
          <w:szCs w:val="28"/>
        </w:rPr>
      </w:pPr>
      <w:r>
        <w:rPr>
          <w:color w:val="2C2F34"/>
          <w:sz w:val="28"/>
          <w:szCs w:val="28"/>
        </w:rPr>
        <w:t xml:space="preserve">     D. Theo </w:t>
      </w:r>
      <w:proofErr w:type="spellStart"/>
      <w:r>
        <w:rPr>
          <w:color w:val="2C2F34"/>
          <w:sz w:val="28"/>
          <w:szCs w:val="28"/>
        </w:rPr>
        <w:t>chiều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tăng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số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lớp</w:t>
      </w:r>
      <w:proofErr w:type="spellEnd"/>
      <w:r>
        <w:rPr>
          <w:color w:val="2C2F34"/>
          <w:sz w:val="28"/>
          <w:szCs w:val="28"/>
        </w:rPr>
        <w:t xml:space="preserve"> electron </w:t>
      </w:r>
      <w:proofErr w:type="spellStart"/>
      <w:r>
        <w:rPr>
          <w:color w:val="2C2F34"/>
          <w:sz w:val="28"/>
          <w:szCs w:val="28"/>
        </w:rPr>
        <w:t>trong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nguyên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tử</w:t>
      </w:r>
      <w:proofErr w:type="spellEnd"/>
      <w:r>
        <w:rPr>
          <w:color w:val="2C2F34"/>
          <w:sz w:val="28"/>
          <w:szCs w:val="28"/>
        </w:rPr>
        <w:t>.</w:t>
      </w:r>
    </w:p>
    <w:p w14:paraId="188DD739" w14:textId="77777777" w:rsidR="00CF1ACE" w:rsidRDefault="00000000">
      <w:pPr>
        <w:pStyle w:val="Vnbnnidung0"/>
        <w:tabs>
          <w:tab w:val="left" w:pos="67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proton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Ro-</w:t>
      </w:r>
      <w:proofErr w:type="spellStart"/>
      <w:r>
        <w:rPr>
          <w:rFonts w:ascii="Times New Roman" w:hAnsi="Times New Roman" w:cs="Times New Roman"/>
          <w:sz w:val="28"/>
          <w:szCs w:val="28"/>
        </w:rPr>
        <w:t>dơ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-pho - Bo,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electron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148658F6" w14:textId="77777777" w:rsidR="00CF1ACE" w:rsidRDefault="00000000">
      <w:pPr>
        <w:pStyle w:val="Vnbnnidung0"/>
        <w:tabs>
          <w:tab w:val="left" w:pos="2006"/>
          <w:tab w:val="left" w:pos="3978"/>
          <w:tab w:val="left" w:pos="6019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1.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B.2.</w:t>
      </w:r>
      <w:r>
        <w:rPr>
          <w:rFonts w:ascii="Times New Roman" w:hAnsi="Times New Roman" w:cs="Times New Roman"/>
          <w:sz w:val="28"/>
          <w:szCs w:val="28"/>
        </w:rPr>
        <w:tab/>
        <w:t xml:space="preserve">    C.3.</w:t>
      </w:r>
      <w:r>
        <w:rPr>
          <w:rFonts w:ascii="Times New Roman" w:hAnsi="Times New Roman" w:cs="Times New Roman"/>
          <w:sz w:val="28"/>
          <w:szCs w:val="28"/>
        </w:rPr>
        <w:tab/>
        <w:t xml:space="preserve">     D.4.</w:t>
      </w:r>
    </w:p>
    <w:p w14:paraId="010F9223" w14:textId="77777777" w:rsidR="00CF1ACE" w:rsidRDefault="00000000">
      <w:pPr>
        <w:pStyle w:val="Vnbnnidung0"/>
        <w:tabs>
          <w:tab w:val="left" w:pos="620"/>
        </w:tabs>
        <w:spacing w:after="100" w:line="26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bookmarkStart w:id="2" w:name="bookmark57"/>
      <w:bookmarkEnd w:id="2"/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Na, Cl, Fe, K, Kr, Mg, Ba, C, N, S, </w:t>
      </w:r>
      <w:proofErr w:type="spellStart"/>
      <w:r>
        <w:rPr>
          <w:rFonts w:ascii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4D66081B" w14:textId="77777777" w:rsidR="00CF1ACE" w:rsidRDefault="00000000">
      <w:pPr>
        <w:pStyle w:val="Vnbnnidung0"/>
        <w:tabs>
          <w:tab w:val="left" w:pos="620"/>
        </w:tabs>
        <w:spacing w:after="10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C. 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5</w:t>
      </w:r>
    </w:p>
    <w:p w14:paraId="5E51C0E9" w14:textId="77777777" w:rsidR="00CF1ACE" w:rsidRDefault="00000000">
      <w:pPr>
        <w:pStyle w:val="Vnbnnidung0"/>
        <w:tabs>
          <w:tab w:val="left" w:pos="67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calcium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electron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calcium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proton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01628C6E" w14:textId="77777777" w:rsidR="00CF1ACE" w:rsidRDefault="00000000">
      <w:pPr>
        <w:pStyle w:val="Vnbnnidung0"/>
        <w:tabs>
          <w:tab w:val="left" w:pos="1998"/>
          <w:tab w:val="left" w:pos="3994"/>
          <w:tab w:val="left" w:pos="6003"/>
        </w:tabs>
        <w:spacing w:after="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A.2.</w:t>
      </w:r>
      <w:r>
        <w:rPr>
          <w:rFonts w:ascii="Times New Roman" w:hAnsi="Times New Roman" w:cs="Times New Roman"/>
          <w:sz w:val="28"/>
          <w:szCs w:val="28"/>
        </w:rPr>
        <w:tab/>
        <w:t>B. 10.</w:t>
      </w:r>
      <w:r>
        <w:rPr>
          <w:rFonts w:ascii="Times New Roman" w:hAnsi="Times New Roman" w:cs="Times New Roman"/>
          <w:sz w:val="28"/>
          <w:szCs w:val="28"/>
        </w:rPr>
        <w:tab/>
        <w:t>C.18.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D. 20.</w:t>
      </w:r>
    </w:p>
    <w:p w14:paraId="3CB20D03" w14:textId="77777777" w:rsidR="00CF1ACE" w:rsidRDefault="00000000">
      <w:pPr>
        <w:pStyle w:val="Vnbnnidung0"/>
        <w:tabs>
          <w:tab w:val="left" w:pos="541"/>
        </w:tabs>
        <w:spacing w:after="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carbon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carbon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</w:p>
    <w:p w14:paraId="15A9F6A6" w14:textId="77777777" w:rsidR="00CF1ACE" w:rsidRDefault="00000000">
      <w:pPr>
        <w:pStyle w:val="Vnbnnidung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A. phi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3D3D3E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D3D3E"/>
          <w:sz w:val="28"/>
          <w:szCs w:val="28"/>
        </w:rPr>
        <w:tab/>
      </w:r>
      <w:r>
        <w:rPr>
          <w:rFonts w:ascii="Times New Roman" w:hAnsi="Times New Roman" w:cs="Times New Roman"/>
          <w:color w:val="3D3D3E"/>
          <w:sz w:val="28"/>
          <w:szCs w:val="28"/>
        </w:rPr>
        <w:tab/>
        <w:t xml:space="preserve">  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D3D3E"/>
          <w:sz w:val="28"/>
          <w:szCs w:val="28"/>
        </w:rPr>
        <w:tab/>
      </w:r>
      <w:r>
        <w:rPr>
          <w:rFonts w:ascii="Times New Roman" w:hAnsi="Times New Roman" w:cs="Times New Roman"/>
          <w:color w:val="3D3D3E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hiếm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67F2FB" w14:textId="77777777" w:rsidR="00CF1ACE" w:rsidRDefault="00000000">
      <w:pPr>
        <w:pStyle w:val="Vnbnnidung0"/>
        <w:tabs>
          <w:tab w:val="left" w:pos="661"/>
        </w:tabs>
        <w:spacing w:after="40" w:line="28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2E15543" w14:textId="77777777" w:rsidR="00CF1ACE" w:rsidRDefault="00000000">
      <w:pPr>
        <w:pStyle w:val="Vnbnnidung0"/>
        <w:tabs>
          <w:tab w:val="left" w:pos="743"/>
        </w:tabs>
        <w:spacing w:after="40" w:line="271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21"/>
      <w:bookmarkEnd w:id="3"/>
      <w:r>
        <w:rPr>
          <w:rFonts w:ascii="Times New Roman" w:hAnsi="Times New Roman" w:cs="Times New Roman"/>
          <w:sz w:val="28"/>
          <w:szCs w:val="28"/>
        </w:rPr>
        <w:t xml:space="preserve">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VA, VIA, VIIA.</w:t>
      </w:r>
    </w:p>
    <w:p w14:paraId="6990A927" w14:textId="77777777" w:rsidR="00CF1ACE" w:rsidRDefault="00000000">
      <w:pPr>
        <w:pStyle w:val="Vnbnnidung0"/>
        <w:tabs>
          <w:tab w:val="left" w:pos="743"/>
        </w:tabs>
        <w:spacing w:after="40" w:line="271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22"/>
      <w:bookmarkEnd w:id="4"/>
      <w:r>
        <w:rPr>
          <w:rFonts w:ascii="Times New Roman" w:hAnsi="Times New Roman" w:cs="Times New Roman"/>
          <w:sz w:val="28"/>
          <w:szCs w:val="28"/>
        </w:rPr>
        <w:t xml:space="preserve">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VIIIA.</w:t>
      </w:r>
    </w:p>
    <w:p w14:paraId="6DB637C0" w14:textId="77777777" w:rsidR="00CF1ACE" w:rsidRDefault="00000000">
      <w:pPr>
        <w:pStyle w:val="Vnbnnidung0"/>
        <w:spacing w:after="40" w:line="271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C.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285A0E3" w14:textId="77777777" w:rsidR="00CF1ACE" w:rsidRDefault="00000000">
      <w:pPr>
        <w:pStyle w:val="Vnbnnidung0"/>
        <w:spacing w:after="10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lanthanide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actinide,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3D3D3E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dãy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>.</w:t>
      </w:r>
    </w:p>
    <w:p w14:paraId="5B79D9BD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9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</w:p>
    <w:p w14:paraId="6CA3071E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A.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>.</w:t>
      </w:r>
    </w:p>
    <w:p w14:paraId="45550A7A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B. </w:t>
      </w:r>
      <w:proofErr w:type="spellStart"/>
      <w:r>
        <w:rPr>
          <w:color w:val="FF0000"/>
          <w:sz w:val="28"/>
          <w:szCs w:val="28"/>
        </w:rPr>
        <w:t>một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nguyên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tố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hoá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học</w:t>
      </w:r>
      <w:proofErr w:type="spellEnd"/>
      <w:r>
        <w:rPr>
          <w:color w:val="FF0000"/>
          <w:sz w:val="28"/>
          <w:szCs w:val="28"/>
        </w:rPr>
        <w:t>.</w:t>
      </w:r>
    </w:p>
    <w:p w14:paraId="6A7FB878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C.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14:paraId="40D4BEBE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D.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14:paraId="3CA64F1F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10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?</w:t>
      </w:r>
    </w:p>
    <w:p w14:paraId="533638C5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A.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>.</w:t>
      </w:r>
    </w:p>
    <w:p w14:paraId="622CB59B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B.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>.</w:t>
      </w:r>
    </w:p>
    <w:p w14:paraId="683FE58E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C.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>.</w:t>
      </w:r>
    </w:p>
    <w:p w14:paraId="76566827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D. </w:t>
      </w:r>
      <w:proofErr w:type="spellStart"/>
      <w:r>
        <w:rPr>
          <w:color w:val="FF0000"/>
          <w:sz w:val="28"/>
          <w:szCs w:val="28"/>
        </w:rPr>
        <w:t>Từ</w:t>
      </w:r>
      <w:proofErr w:type="spellEnd"/>
      <w:r>
        <w:rPr>
          <w:color w:val="FF0000"/>
          <w:sz w:val="28"/>
          <w:szCs w:val="28"/>
        </w:rPr>
        <w:t xml:space="preserve"> 2 </w:t>
      </w:r>
      <w:proofErr w:type="spellStart"/>
      <w:r>
        <w:rPr>
          <w:color w:val="FF0000"/>
          <w:sz w:val="28"/>
          <w:szCs w:val="28"/>
        </w:rPr>
        <w:t>nguyên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tố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trở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lên</w:t>
      </w:r>
      <w:proofErr w:type="spellEnd"/>
      <w:r>
        <w:rPr>
          <w:color w:val="FF0000"/>
          <w:sz w:val="28"/>
          <w:szCs w:val="28"/>
        </w:rPr>
        <w:t>.</w:t>
      </w:r>
    </w:p>
    <w:p w14:paraId="6BE68BC3" w14:textId="77777777" w:rsidR="00CF1ACE" w:rsidRDefault="00000000">
      <w:pPr>
        <w:pStyle w:val="Vnbnnidung0"/>
        <w:tabs>
          <w:tab w:val="left" w:pos="550"/>
        </w:tabs>
        <w:spacing w:after="40" w:line="293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oxygen (O</w:t>
      </w:r>
      <w:r>
        <w:rPr>
          <w:rFonts w:ascii="Times New Roman" w:hAnsi="Times New Roman" w:cs="Times New Roman"/>
          <w:color w:val="3D3D3E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3D3D3E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oxygen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</w:p>
    <w:p w14:paraId="068CB1C1" w14:textId="77777777" w:rsidR="00CF1ACE" w:rsidRDefault="00000000">
      <w:pPr>
        <w:pStyle w:val="Vnbnnidung0"/>
        <w:tabs>
          <w:tab w:val="left" w:pos="743"/>
        </w:tabs>
        <w:spacing w:after="40"/>
        <w:rPr>
          <w:rFonts w:ascii="Times New Roman" w:hAnsi="Times New Roman" w:cs="Times New Roman"/>
          <w:sz w:val="28"/>
          <w:szCs w:val="28"/>
        </w:rPr>
      </w:pPr>
      <w:bookmarkStart w:id="5" w:name="bookmark212"/>
      <w:bookmarkEnd w:id="5"/>
      <w:r>
        <w:rPr>
          <w:rFonts w:ascii="Times New Roman" w:hAnsi="Times New Roman" w:cs="Times New Roman"/>
          <w:sz w:val="28"/>
          <w:szCs w:val="28"/>
        </w:rPr>
        <w:t xml:space="preserve">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proton.</w:t>
      </w:r>
    </w:p>
    <w:p w14:paraId="5E8BDA9B" w14:textId="77777777" w:rsidR="00CF1ACE" w:rsidRDefault="00000000">
      <w:pPr>
        <w:pStyle w:val="Vnbnnidung0"/>
        <w:numPr>
          <w:ilvl w:val="0"/>
          <w:numId w:val="2"/>
        </w:numPr>
        <w:tabs>
          <w:tab w:val="left" w:pos="743"/>
        </w:tabs>
        <w:spacing w:after="40"/>
        <w:rPr>
          <w:rFonts w:ascii="Times New Roman" w:hAnsi="Times New Roman" w:cs="Times New Roman"/>
          <w:sz w:val="28"/>
          <w:szCs w:val="28"/>
        </w:rPr>
      </w:pPr>
      <w:bookmarkStart w:id="6" w:name="bookmark213"/>
      <w:bookmarkEnd w:id="6"/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E"/>
          <w:sz w:val="28"/>
          <w:szCs w:val="28"/>
        </w:rPr>
        <w:t xml:space="preserve">electron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kia.</w:t>
      </w:r>
    </w:p>
    <w:p w14:paraId="364E4D91" w14:textId="77777777" w:rsidR="00CF1ACE" w:rsidRDefault="00000000">
      <w:pPr>
        <w:pStyle w:val="Vnbnnidung0"/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proton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kia.</w:t>
      </w:r>
    </w:p>
    <w:p w14:paraId="750284AC" w14:textId="77777777" w:rsidR="00CF1ACE" w:rsidRDefault="00000000">
      <w:pPr>
        <w:pStyle w:val="Vnbnnidung0"/>
        <w:spacing w:after="10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D.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electron.</w:t>
      </w:r>
    </w:p>
    <w:p w14:paraId="7CA8A1E2" w14:textId="77777777" w:rsidR="00CF1ACE" w:rsidRDefault="00000000">
      <w:pPr>
        <w:pStyle w:val="Vnbnnidung0"/>
        <w:tabs>
          <w:tab w:val="left" w:pos="550"/>
        </w:tabs>
        <w:spacing w:after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nitrogen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nitrogen.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nitrogen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6C574E6A" w14:textId="77777777" w:rsidR="00CF1ACE" w:rsidRDefault="00000000">
      <w:pPr>
        <w:pStyle w:val="Vnbnnidung0"/>
        <w:tabs>
          <w:tab w:val="left" w:pos="2033"/>
          <w:tab w:val="left" w:pos="4023"/>
          <w:tab w:val="left" w:pos="6030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D3D3E"/>
          <w:sz w:val="28"/>
          <w:szCs w:val="28"/>
        </w:rPr>
        <w:t xml:space="preserve">     A.N.</w:t>
      </w:r>
      <w:r>
        <w:rPr>
          <w:rFonts w:ascii="Times New Roman" w:hAnsi="Times New Roman" w:cs="Times New Roman"/>
          <w:color w:val="3D3D3E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C.N</w:t>
      </w:r>
      <w:r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3D3D3E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D.N2.</w:t>
      </w:r>
    </w:p>
    <w:p w14:paraId="6C682753" w14:textId="77777777" w:rsidR="00CF1ACE" w:rsidRDefault="00000000">
      <w:pPr>
        <w:pStyle w:val="Vnbnnidung0"/>
        <w:tabs>
          <w:tab w:val="left" w:pos="550"/>
        </w:tabs>
        <w:spacing w:after="40" w:line="293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</w:p>
    <w:p w14:paraId="72B98DDD" w14:textId="77777777" w:rsidR="00CF1ACE" w:rsidRDefault="00000000">
      <w:pPr>
        <w:pStyle w:val="Vnbnnidung0"/>
        <w:tabs>
          <w:tab w:val="left" w:pos="743"/>
        </w:tabs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A.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ion.</w:t>
      </w:r>
    </w:p>
    <w:p w14:paraId="53845B15" w14:textId="77777777" w:rsidR="00CF1ACE" w:rsidRDefault="00000000">
      <w:pPr>
        <w:pStyle w:val="Vnbnnidung0"/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C.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A721F4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14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methane CH</w:t>
      </w:r>
      <w:proofErr w:type="gramStart"/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Cho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cặp</w:t>
      </w:r>
      <w:proofErr w:type="spellEnd"/>
      <w:r>
        <w:rPr>
          <w:sz w:val="28"/>
          <w:szCs w:val="28"/>
        </w:rPr>
        <w:t xml:space="preserve"> electron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H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H?</w:t>
      </w:r>
    </w:p>
    <w:p w14:paraId="01CE41A5" w14:textId="77777777" w:rsidR="00CF1ACE" w:rsidRDefault="00000000">
      <w:pPr>
        <w:pStyle w:val="Vnbnnidung0"/>
        <w:tabs>
          <w:tab w:val="left" w:pos="1791"/>
          <w:tab w:val="left" w:pos="2006"/>
          <w:tab w:val="left" w:pos="3336"/>
          <w:tab w:val="left" w:pos="468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2.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</w:rPr>
        <w:t>B.4.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10.</w:t>
      </w:r>
    </w:p>
    <w:p w14:paraId="60B90CAA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15</w:t>
      </w:r>
      <w:r>
        <w:rPr>
          <w:b/>
          <w:sz w:val="28"/>
          <w:szCs w:val="28"/>
          <w:lang w:val="vi-VN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Na, P, O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mol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164 amu.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%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40,85%; 19,90%; 39,25%.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</w:p>
    <w:p w14:paraId="3627B8AB" w14:textId="77777777" w:rsidR="00CF1ACE" w:rsidRDefault="00000000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A. NaPO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PO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Na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PO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D. Na</w:t>
      </w:r>
      <w:r>
        <w:rPr>
          <w:color w:val="FF0000"/>
          <w:sz w:val="28"/>
          <w:szCs w:val="28"/>
          <w:vertAlign w:val="subscript"/>
        </w:rPr>
        <w:t>3</w:t>
      </w:r>
      <w:r>
        <w:rPr>
          <w:color w:val="FF0000"/>
          <w:sz w:val="28"/>
          <w:szCs w:val="28"/>
        </w:rPr>
        <w:t>PO</w:t>
      </w:r>
      <w:r>
        <w:rPr>
          <w:color w:val="FF0000"/>
          <w:sz w:val="28"/>
          <w:szCs w:val="28"/>
          <w:vertAlign w:val="subscript"/>
        </w:rPr>
        <w:t>4</w:t>
      </w:r>
      <w:r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ab/>
      </w:r>
    </w:p>
    <w:p w14:paraId="2CE4399C" w14:textId="77777777" w:rsidR="00CF1ACE" w:rsidRDefault="00000000">
      <w:pPr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Câu 16</w:t>
      </w:r>
      <w:r>
        <w:rPr>
          <w:rFonts w:cs="Times New Roman"/>
          <w:szCs w:val="28"/>
          <w:lang w:val="vi-VN"/>
        </w:rPr>
        <w:t>. Đơn vị của tần số là</w:t>
      </w:r>
    </w:p>
    <w:p w14:paraId="4A82E612" w14:textId="77777777" w:rsidR="00CF1ACE" w:rsidRDefault="00000000">
      <w:pPr>
        <w:ind w:left="360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A. dB.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  <w:t>B. N.</w:t>
      </w:r>
    </w:p>
    <w:p w14:paraId="1AC1168F" w14:textId="77777777" w:rsidR="00CF1ACE" w:rsidRDefault="00000000">
      <w:pPr>
        <w:ind w:firstLine="360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C. km.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color w:val="FF0000"/>
          <w:szCs w:val="28"/>
          <w:lang w:val="vi-VN"/>
        </w:rPr>
        <w:tab/>
        <w:t>D. Hz.</w:t>
      </w:r>
    </w:p>
    <w:p w14:paraId="7C8B3381" w14:textId="77777777" w:rsidR="00CF1ACE" w:rsidRDefault="00000000">
      <w:pPr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Câu 17</w:t>
      </w:r>
      <w:r>
        <w:rPr>
          <w:rFonts w:cs="Times New Roman"/>
          <w:szCs w:val="28"/>
          <w:lang w:val="vi-VN"/>
        </w:rPr>
        <w:t>.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trường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dưới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đây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khi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âm</w:t>
      </w:r>
      <w:proofErr w:type="spellEnd"/>
      <w:r>
        <w:rPr>
          <w:rFonts w:cs="Times New Roman"/>
          <w:szCs w:val="28"/>
        </w:rPr>
        <w:t xml:space="preserve"> to </w:t>
      </w:r>
      <w:proofErr w:type="spellStart"/>
      <w:r>
        <w:rPr>
          <w:rFonts w:cs="Times New Roman"/>
          <w:szCs w:val="28"/>
        </w:rPr>
        <w:t>hơn</w:t>
      </w:r>
      <w:proofErr w:type="spellEnd"/>
      <w:r>
        <w:rPr>
          <w:rFonts w:cs="Times New Roman"/>
          <w:szCs w:val="28"/>
        </w:rPr>
        <w:t>?</w:t>
      </w:r>
    </w:p>
    <w:p w14:paraId="0343C79D" w14:textId="77777777" w:rsidR="00CF1ACE" w:rsidRDefault="00000000">
      <w:pPr>
        <w:pStyle w:val="Vnbnnidung0"/>
        <w:tabs>
          <w:tab w:val="left" w:pos="723"/>
        </w:tabs>
        <w:ind w:firstLine="360"/>
        <w:rPr>
          <w:rFonts w:ascii="Times New Roman" w:hAnsi="Times New Roman" w:cs="Times New Roman"/>
          <w:sz w:val="28"/>
          <w:szCs w:val="28"/>
        </w:rPr>
      </w:pPr>
      <w:bookmarkStart w:id="7" w:name="bookmark387"/>
      <w:bookmarkEnd w:id="7"/>
      <w:r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8" w:name="bookmark388"/>
      <w:bookmarkEnd w:id="8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Khi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dao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A4D8D4D" w14:textId="77777777" w:rsidR="00CF1ACE" w:rsidRDefault="00000000">
      <w:pPr>
        <w:pStyle w:val="Vnbnnidung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Khi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32B6D0" w14:textId="77777777" w:rsidR="00BA424F" w:rsidRPr="00BA424F" w:rsidRDefault="00000000">
      <w:pPr>
        <w:pStyle w:val="Vnbnnidung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18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4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BA424F">
        <w:rPr>
          <w:rFonts w:ascii="Times New Roman" w:hAnsi="Times New Roman" w:cs="Times New Roman"/>
          <w:sz w:val="28"/>
          <w:szCs w:val="28"/>
          <w:lang w:val="vi-VN"/>
        </w:rPr>
        <w:t xml:space="preserve"> tính cầm tay sử dụng năng lượng mặt trời đã chuyển hoá năng lượng ánh sáng thành</w:t>
      </w:r>
    </w:p>
    <w:p w14:paraId="709C335C" w14:textId="77777777" w:rsidR="00CF1ACE" w:rsidRPr="00BA424F" w:rsidRDefault="00000000">
      <w:pPr>
        <w:pStyle w:val="Vnbnnidung0"/>
        <w:tabs>
          <w:tab w:val="left" w:pos="718"/>
        </w:tabs>
        <w:spacing w:after="40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bookmarkStart w:id="9" w:name="bookmark432"/>
      <w:bookmarkEnd w:id="9"/>
      <w:r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BA424F">
        <w:rPr>
          <w:rFonts w:ascii="Times New Roman" w:hAnsi="Times New Roman" w:cs="Times New Roman"/>
          <w:sz w:val="28"/>
          <w:szCs w:val="28"/>
          <w:lang w:val="vi-VN"/>
        </w:rPr>
        <w:t>nhiệt năng.</w:t>
      </w:r>
    </w:p>
    <w:p w14:paraId="336B3C8B" w14:textId="77777777" w:rsidR="00CF1ACE" w:rsidRPr="00BA424F" w:rsidRDefault="00000000">
      <w:pPr>
        <w:pStyle w:val="Vnbnnidung0"/>
        <w:tabs>
          <w:tab w:val="left" w:pos="718"/>
        </w:tabs>
        <w:spacing w:after="40"/>
        <w:ind w:left="360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bookmarkStart w:id="10" w:name="bookmark433"/>
      <w:bookmarkEnd w:id="10"/>
      <w:r w:rsidRPr="00BA424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B. </w:t>
      </w:r>
      <w:r w:rsidR="00BA424F" w:rsidRPr="00BA424F">
        <w:rPr>
          <w:rFonts w:ascii="Times New Roman" w:hAnsi="Times New Roman" w:cs="Times New Roman"/>
          <w:color w:val="FF0000"/>
          <w:sz w:val="28"/>
          <w:szCs w:val="28"/>
          <w:lang w:val="vi-VN"/>
        </w:rPr>
        <w:t>điện năng</w:t>
      </w:r>
      <w:r w:rsidR="00BA424F">
        <w:rPr>
          <w:rFonts w:ascii="Times New Roman" w:hAnsi="Times New Roman" w:cs="Times New Roman"/>
          <w:color w:val="FF0000"/>
          <w:sz w:val="28"/>
          <w:szCs w:val="28"/>
          <w:lang w:val="vi-VN"/>
        </w:rPr>
        <w:t>.</w:t>
      </w:r>
    </w:p>
    <w:p w14:paraId="33FE7E88" w14:textId="77777777" w:rsidR="00CF1ACE" w:rsidRPr="00BA424F" w:rsidRDefault="00000000">
      <w:pPr>
        <w:pStyle w:val="Vnbnnidung0"/>
        <w:spacing w:after="40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424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BA424F">
        <w:rPr>
          <w:rFonts w:ascii="Times New Roman" w:hAnsi="Times New Roman" w:cs="Times New Roman"/>
          <w:sz w:val="28"/>
          <w:szCs w:val="28"/>
          <w:lang w:val="vi-VN"/>
        </w:rPr>
        <w:t xml:space="preserve"> năng.</w:t>
      </w:r>
    </w:p>
    <w:p w14:paraId="4548FFAC" w14:textId="77777777" w:rsidR="00CF1ACE" w:rsidRPr="00BA424F" w:rsidRDefault="00000000">
      <w:pPr>
        <w:pStyle w:val="Vnbnnidung0"/>
        <w:spacing w:after="100"/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="00BA424F">
        <w:rPr>
          <w:rFonts w:ascii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="00BA42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năng.</w:t>
      </w:r>
    </w:p>
    <w:p w14:paraId="1C854247" w14:textId="77777777" w:rsidR="00CF1ACE" w:rsidRDefault="00000000">
      <w:pPr>
        <w:pStyle w:val="Vnbnnidung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19</w:t>
      </w:r>
      <w:r>
        <w:rPr>
          <w:rFonts w:ascii="Times New Roman" w:hAnsi="Times New Roman" w:cs="Times New Roman"/>
          <w:sz w:val="28"/>
          <w:szCs w:val="28"/>
          <w:lang w:val="vi-VN"/>
        </w:rPr>
        <w:t>. Phản xạ khuếch tán là</w:t>
      </w:r>
    </w:p>
    <w:p w14:paraId="3F4C5AA3" w14:textId="77777777" w:rsidR="00CF1ACE" w:rsidRDefault="00000000">
      <w:pPr>
        <w:pStyle w:val="Vnbnnidung0"/>
        <w:ind w:firstLine="360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A. hiện tượng khi chiếu các chùm tia sáng tới song song lên mặt phản xạ không nhẵn bị phản xạ theo mọi hướng.</w:t>
      </w:r>
    </w:p>
    <w:p w14:paraId="6F3DE592" w14:textId="77777777" w:rsidR="00CF1ACE" w:rsidRDefault="00000000">
      <w:pPr>
        <w:pStyle w:val="Vnbnnidung0"/>
        <w:ind w:firstLine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B. hiện tượng khi chiếu các chùm tia sáng tới song song lên mặt phản xạ không nhẵn bị phản xạ theo một hướng.</w:t>
      </w:r>
    </w:p>
    <w:p w14:paraId="349D0162" w14:textId="77777777" w:rsidR="00CF1ACE" w:rsidRDefault="00000000">
      <w:pPr>
        <w:pStyle w:val="Vnbnnidung0"/>
        <w:ind w:firstLine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hiện tượng khi chiếu các chùm tia sáng tới song song lên mặt phản xạ nhẵn bị phản xạ theo mọi hướng.</w:t>
      </w:r>
    </w:p>
    <w:p w14:paraId="064AE373" w14:textId="77777777" w:rsidR="00CF1ACE" w:rsidRDefault="00000000">
      <w:pPr>
        <w:pStyle w:val="Vnbnnidung0"/>
        <w:ind w:firstLine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 hiện tượng khi chiếu các chùm tia sáng tới song song lên mặt phản xạ nhẵn bị phản xạ theo một hướng.</w:t>
      </w:r>
    </w:p>
    <w:p w14:paraId="020453E6" w14:textId="77777777" w:rsidR="00CF1ACE" w:rsidRDefault="00000000">
      <w:pPr>
        <w:pStyle w:val="Vnbnnidung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chống tiếng ồn giao thông nơi bệnh viện, trường học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B135CF7" w14:textId="77777777" w:rsidR="00CF1ACE" w:rsidRDefault="00000000">
      <w:pPr>
        <w:pStyle w:val="Vnbnnidung0"/>
        <w:ind w:firstLine="45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A. Trồng nhiều cây xanh xung quanh</w:t>
      </w:r>
    </w:p>
    <w:p w14:paraId="30E27BB3" w14:textId="77777777" w:rsidR="00CF1ACE" w:rsidRDefault="00000000">
      <w:pPr>
        <w:pStyle w:val="Vnbnnidung0"/>
        <w:ind w:firstLine="450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B. Treo biển cấm bóp còi.</w:t>
      </w:r>
    </w:p>
    <w:p w14:paraId="7BB05844" w14:textId="77777777" w:rsidR="00CF1ACE" w:rsidRDefault="00000000">
      <w:pPr>
        <w:pStyle w:val="Vnbnnidung0"/>
        <w:ind w:firstLine="45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Xây phòng có c</w:t>
      </w:r>
      <w:proofErr w:type="spellStart"/>
      <w:r>
        <w:rPr>
          <w:rFonts w:ascii="Times New Roman" w:hAnsi="Times New Roman" w:cs="Times New Roman"/>
          <w:sz w:val="28"/>
          <w:szCs w:val="28"/>
        </w:rPr>
        <w:t>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7372B87" w14:textId="77777777" w:rsidR="00CF1ACE" w:rsidRDefault="00000000">
      <w:pPr>
        <w:pStyle w:val="Vnbnnidung0"/>
        <w:ind w:firstLine="45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 Xây dựng bệnh viện, trường học cách xa giao thông.</w:t>
      </w:r>
    </w:p>
    <w:p w14:paraId="5A8DB993" w14:textId="77777777" w:rsidR="00CF1ACE" w:rsidRDefault="00000000">
      <w:pPr>
        <w:tabs>
          <w:tab w:val="left" w:pos="3090"/>
        </w:tabs>
        <w:spacing w:after="0" w:line="276" w:lineRule="auto"/>
        <w:rPr>
          <w:rFonts w:eastAsia="Arial" w:cs="Times New Roman"/>
          <w:b/>
          <w:szCs w:val="28"/>
          <w:lang w:eastAsia="vi-VN"/>
        </w:rPr>
      </w:pPr>
      <w:r>
        <w:rPr>
          <w:rFonts w:eastAsia="Arial" w:cs="Times New Roman"/>
          <w:b/>
          <w:szCs w:val="28"/>
          <w:lang w:eastAsia="vi-VN"/>
        </w:rPr>
        <w:t xml:space="preserve">II. </w:t>
      </w:r>
      <w:proofErr w:type="spellStart"/>
      <w:r>
        <w:rPr>
          <w:rFonts w:eastAsia="Arial" w:cs="Times New Roman"/>
          <w:b/>
          <w:szCs w:val="28"/>
          <w:lang w:eastAsia="vi-VN"/>
        </w:rPr>
        <w:t>Tự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b/>
          <w:szCs w:val="28"/>
          <w:lang w:eastAsia="vi-VN"/>
        </w:rPr>
        <w:t>luận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(</w:t>
      </w:r>
      <w:r>
        <w:rPr>
          <w:rFonts w:eastAsia="Arial" w:cs="Times New Roman"/>
          <w:b/>
          <w:szCs w:val="28"/>
          <w:lang w:val="vi-VN" w:eastAsia="vi-VN"/>
        </w:rPr>
        <w:t>6</w:t>
      </w:r>
      <w:r>
        <w:rPr>
          <w:rFonts w:eastAsia="Arial" w:cs="Times New Roman"/>
          <w:b/>
          <w:szCs w:val="28"/>
          <w:lang w:eastAsia="vi-VN"/>
        </w:rPr>
        <w:t xml:space="preserve">,0 </w:t>
      </w:r>
      <w:proofErr w:type="spellStart"/>
      <w:r>
        <w:rPr>
          <w:rFonts w:eastAsia="Arial" w:cs="Times New Roman"/>
          <w:b/>
          <w:szCs w:val="28"/>
          <w:lang w:eastAsia="vi-VN"/>
        </w:rPr>
        <w:t>điểm</w:t>
      </w:r>
      <w:proofErr w:type="spellEnd"/>
      <w:r>
        <w:rPr>
          <w:rFonts w:eastAsia="Arial" w:cs="Times New Roman"/>
          <w:b/>
          <w:szCs w:val="28"/>
          <w:lang w:eastAsia="vi-VN"/>
        </w:rPr>
        <w:t>)</w:t>
      </w:r>
    </w:p>
    <w:p w14:paraId="0A152CF3" w14:textId="77777777" w:rsidR="00CF1ACE" w:rsidRDefault="00000000">
      <w:pPr>
        <w:tabs>
          <w:tab w:val="left" w:pos="3090"/>
        </w:tabs>
        <w:spacing w:after="0" w:line="276" w:lineRule="auto"/>
        <w:rPr>
          <w:rFonts w:eastAsia="Arial" w:cs="Times New Roman"/>
          <w:szCs w:val="28"/>
          <w:lang w:eastAsia="vi-VN"/>
        </w:rPr>
      </w:pPr>
      <w:proofErr w:type="spellStart"/>
      <w:r>
        <w:rPr>
          <w:rFonts w:eastAsia="Arial" w:cs="Times New Roman"/>
          <w:b/>
          <w:szCs w:val="28"/>
          <w:lang w:eastAsia="vi-VN"/>
        </w:rPr>
        <w:t>Câu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</w:t>
      </w:r>
      <w:proofErr w:type="gramStart"/>
      <w:r>
        <w:rPr>
          <w:rFonts w:eastAsia="Arial" w:cs="Times New Roman"/>
          <w:b/>
          <w:szCs w:val="28"/>
          <w:lang w:val="vi-VN" w:eastAsia="vi-VN"/>
        </w:rPr>
        <w:t>21.</w:t>
      </w:r>
      <w:r>
        <w:rPr>
          <w:rFonts w:eastAsia="Arial" w:cs="Times New Roman"/>
          <w:i/>
          <w:szCs w:val="28"/>
          <w:lang w:eastAsia="vi-VN"/>
        </w:rPr>
        <w:t>(</w:t>
      </w:r>
      <w:proofErr w:type="gramEnd"/>
      <w:r>
        <w:rPr>
          <w:rFonts w:eastAsia="Arial" w:cs="Times New Roman"/>
          <w:i/>
          <w:szCs w:val="28"/>
          <w:lang w:val="vi-VN" w:eastAsia="vi-VN"/>
        </w:rPr>
        <w:t>2</w:t>
      </w:r>
      <w:r>
        <w:rPr>
          <w:rFonts w:eastAsia="Arial" w:cs="Times New Roman"/>
          <w:i/>
          <w:szCs w:val="28"/>
          <w:lang w:eastAsia="vi-VN"/>
        </w:rPr>
        <w:t xml:space="preserve">,0 </w:t>
      </w:r>
      <w:proofErr w:type="spellStart"/>
      <w:r>
        <w:rPr>
          <w:rFonts w:eastAsia="Arial" w:cs="Times New Roman"/>
          <w:i/>
          <w:szCs w:val="28"/>
          <w:lang w:eastAsia="vi-VN"/>
        </w:rPr>
        <w:t>điểm</w:t>
      </w:r>
      <w:proofErr w:type="spellEnd"/>
      <w:r>
        <w:rPr>
          <w:rFonts w:eastAsia="Arial" w:cs="Times New Roman"/>
          <w:i/>
          <w:szCs w:val="28"/>
          <w:lang w:eastAsia="vi-VN"/>
        </w:rPr>
        <w:t>)</w:t>
      </w:r>
    </w:p>
    <w:p w14:paraId="696A1302" w14:textId="77777777" w:rsidR="00CF1ACE" w:rsidRDefault="00000000">
      <w:pPr>
        <w:pStyle w:val="Vnbnnidung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phản xạ âm tốt? Lấy ví dụ?</w:t>
      </w:r>
    </w:p>
    <w:p w14:paraId="25681E6D" w14:textId="77777777" w:rsidR="00CF1ACE" w:rsidRDefault="00000000">
      <w:pPr>
        <w:pStyle w:val="Vnbnnidung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phản xạ âm kém? Lấy ví dụ?</w:t>
      </w:r>
    </w:p>
    <w:p w14:paraId="26640840" w14:textId="77777777" w:rsidR="009727BC" w:rsidRDefault="00000000" w:rsidP="009727BC">
      <w:pPr>
        <w:tabs>
          <w:tab w:val="left" w:pos="3090"/>
        </w:tabs>
        <w:spacing w:after="0" w:line="276" w:lineRule="auto"/>
        <w:rPr>
          <w:rFonts w:eastAsia="Arial" w:cs="Times New Roman"/>
          <w:szCs w:val="28"/>
          <w:lang w:eastAsia="vi-VN"/>
        </w:rPr>
      </w:pPr>
      <w:proofErr w:type="spellStart"/>
      <w:r>
        <w:rPr>
          <w:rFonts w:eastAsia="Arial" w:cs="Times New Roman"/>
          <w:b/>
          <w:szCs w:val="28"/>
          <w:lang w:eastAsia="vi-VN"/>
        </w:rPr>
        <w:t>Câu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</w:t>
      </w:r>
      <w:proofErr w:type="gramStart"/>
      <w:r>
        <w:rPr>
          <w:rFonts w:eastAsia="Arial" w:cs="Times New Roman"/>
          <w:b/>
          <w:szCs w:val="28"/>
          <w:lang w:val="vi-VN" w:eastAsia="vi-VN"/>
        </w:rPr>
        <w:t>22.</w:t>
      </w:r>
      <w:r>
        <w:rPr>
          <w:rFonts w:eastAsia="Arial" w:cs="Times New Roman"/>
          <w:i/>
          <w:szCs w:val="28"/>
          <w:lang w:eastAsia="vi-VN"/>
        </w:rPr>
        <w:t>(</w:t>
      </w:r>
      <w:proofErr w:type="gramEnd"/>
      <w:r>
        <w:rPr>
          <w:rFonts w:eastAsia="Arial" w:cs="Times New Roman"/>
          <w:i/>
          <w:szCs w:val="28"/>
          <w:lang w:val="vi-VN" w:eastAsia="vi-VN"/>
        </w:rPr>
        <w:t>1,</w:t>
      </w:r>
      <w:r>
        <w:rPr>
          <w:rFonts w:eastAsia="Arial" w:cs="Times New Roman"/>
          <w:i/>
          <w:szCs w:val="28"/>
          <w:lang w:eastAsia="vi-VN"/>
        </w:rPr>
        <w:t xml:space="preserve">4 </w:t>
      </w:r>
      <w:proofErr w:type="spellStart"/>
      <w:r>
        <w:rPr>
          <w:rFonts w:eastAsia="Arial" w:cs="Times New Roman"/>
          <w:i/>
          <w:szCs w:val="28"/>
          <w:lang w:eastAsia="vi-VN"/>
        </w:rPr>
        <w:t>điểm</w:t>
      </w:r>
      <w:proofErr w:type="spellEnd"/>
      <w:r>
        <w:rPr>
          <w:rFonts w:eastAsia="Arial" w:cs="Times New Roman"/>
          <w:i/>
          <w:szCs w:val="28"/>
          <w:lang w:eastAsia="vi-VN"/>
        </w:rPr>
        <w:t>)</w:t>
      </w:r>
    </w:p>
    <w:p w14:paraId="669D521E" w14:textId="77777777" w:rsidR="00CF1ACE" w:rsidRPr="009727BC" w:rsidRDefault="009727BC" w:rsidP="009727BC">
      <w:pPr>
        <w:tabs>
          <w:tab w:val="left" w:pos="3090"/>
        </w:tabs>
        <w:spacing w:after="0" w:line="276" w:lineRule="auto"/>
        <w:ind w:firstLine="720"/>
        <w:rPr>
          <w:rFonts w:eastAsia="Arial" w:cs="Times New Roman"/>
          <w:szCs w:val="28"/>
          <w:lang w:eastAsia="vi-VN"/>
        </w:rPr>
      </w:pPr>
      <w:r w:rsidRPr="009727BC">
        <w:rPr>
          <w:rFonts w:eastAsia="Arial" w:cs="Times New Roman"/>
          <w:b/>
          <w:bCs/>
          <w:szCs w:val="28"/>
          <w:lang w:val="vi-VN" w:eastAsia="vi-VN"/>
        </w:rPr>
        <w:t>1.</w:t>
      </w:r>
      <w:r>
        <w:rPr>
          <w:rFonts w:eastAsia="Arial" w:cs="Times New Roman"/>
          <w:szCs w:val="28"/>
          <w:lang w:val="vi-VN" w:eastAsia="vi-VN"/>
        </w:rPr>
        <w:t xml:space="preserve"> </w:t>
      </w:r>
      <w:r w:rsidRPr="009727BC">
        <w:rPr>
          <w:rFonts w:cs="Times New Roman"/>
          <w:szCs w:val="28"/>
          <w:lang w:val="vi-VN"/>
        </w:rPr>
        <w:t>Đường sắt Hà Nội – Đà Nẵng dài khoảng 880km, thời gian tàu chạy từ Hà Nội đến Đà Nẵng là 16h. Tính tốc độ trung bình của tàu hoả?</w:t>
      </w:r>
    </w:p>
    <w:p w14:paraId="3C64450E" w14:textId="77777777" w:rsidR="00CF1ACE" w:rsidRDefault="009727BC" w:rsidP="009727BC">
      <w:pPr>
        <w:pStyle w:val="Vnbnnidung0"/>
        <w:tabs>
          <w:tab w:val="left" w:pos="656"/>
        </w:tabs>
        <w:spacing w:after="0"/>
        <w:ind w:right="1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727BC">
        <w:rPr>
          <w:rFonts w:ascii="Times New Roman" w:hAnsi="Times New Roman" w:cs="Times New Roman"/>
          <w:b/>
          <w:bCs/>
          <w:sz w:val="28"/>
          <w:szCs w:val="28"/>
          <w:lang w:val="vi-VN"/>
        </w:rPr>
        <w:t>2.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khuếch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Vì sao?</w:t>
      </w:r>
    </w:p>
    <w:p w14:paraId="6DBA0319" w14:textId="77777777" w:rsidR="00CF1ACE" w:rsidRDefault="00000000">
      <w:pPr>
        <w:rPr>
          <w:rFonts w:eastAsia="Arial" w:cs="Times New Roman"/>
          <w:i/>
          <w:szCs w:val="28"/>
          <w:lang w:eastAsia="vi-VN"/>
        </w:rPr>
      </w:pPr>
      <w:proofErr w:type="spellStart"/>
      <w:r>
        <w:rPr>
          <w:rFonts w:eastAsia="Arial" w:cs="Times New Roman"/>
          <w:b/>
          <w:szCs w:val="28"/>
          <w:lang w:eastAsia="vi-VN"/>
        </w:rPr>
        <w:t>Câu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</w:t>
      </w:r>
      <w:r>
        <w:rPr>
          <w:rFonts w:eastAsia="Arial" w:cs="Times New Roman"/>
          <w:b/>
          <w:szCs w:val="28"/>
          <w:lang w:val="vi-VN" w:eastAsia="vi-VN"/>
        </w:rPr>
        <w:t xml:space="preserve">23. </w:t>
      </w:r>
      <w:r>
        <w:rPr>
          <w:rFonts w:eastAsia="Arial" w:cs="Times New Roman"/>
          <w:i/>
          <w:szCs w:val="28"/>
          <w:lang w:eastAsia="vi-VN"/>
        </w:rPr>
        <w:t>(</w:t>
      </w:r>
      <w:r>
        <w:rPr>
          <w:rFonts w:eastAsia="Arial" w:cs="Times New Roman"/>
          <w:i/>
          <w:szCs w:val="28"/>
          <w:lang w:val="vi-VN" w:eastAsia="vi-VN"/>
        </w:rPr>
        <w:t>1,6</w:t>
      </w:r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điểm</w:t>
      </w:r>
      <w:proofErr w:type="spellEnd"/>
      <w:r>
        <w:rPr>
          <w:rFonts w:eastAsia="Arial" w:cs="Times New Roman"/>
          <w:i/>
          <w:szCs w:val="28"/>
          <w:lang w:eastAsia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7218"/>
      </w:tblGrid>
      <w:tr w:rsidR="00CF1ACE" w14:paraId="5E430704" w14:textId="77777777">
        <w:tc>
          <w:tcPr>
            <w:tcW w:w="7218" w:type="dxa"/>
          </w:tcPr>
          <w:p w14:paraId="1415CE32" w14:textId="77777777" w:rsidR="00CF1ACE" w:rsidRDefault="00000000">
            <w:pPr>
              <w:ind w:firstLine="720"/>
              <w:rPr>
                <w:szCs w:val="28"/>
                <w:lang w:val="vi-VN"/>
              </w:rPr>
            </w:pPr>
            <w:r>
              <w:rPr>
                <w:szCs w:val="28"/>
              </w:rPr>
              <w:t>Cho</w:t>
            </w:r>
            <w:r>
              <w:rPr>
                <w:szCs w:val="28"/>
                <w:lang w:val="vi-VN"/>
              </w:rPr>
              <w:t xml:space="preserve"> đồ thị quãng đường - thời gian của một vật chuyển động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>H</w:t>
            </w:r>
            <w:r>
              <w:rPr>
                <w:szCs w:val="28"/>
                <w:lang w:val="vi-VN"/>
              </w:rPr>
              <w:t>ãy tính tốc độ chuyển động của vật.</w:t>
            </w:r>
          </w:p>
          <w:p w14:paraId="23940E3C" w14:textId="77777777" w:rsidR="00CF1ACE" w:rsidRDefault="00CF1ACE">
            <w:pPr>
              <w:rPr>
                <w:rFonts w:eastAsia="Arial"/>
                <w:szCs w:val="28"/>
                <w:lang w:eastAsia="vi-VN"/>
              </w:rPr>
            </w:pPr>
          </w:p>
        </w:tc>
        <w:tc>
          <w:tcPr>
            <w:tcW w:w="7218" w:type="dxa"/>
          </w:tcPr>
          <w:p w14:paraId="01F2E4E0" w14:textId="77777777" w:rsidR="00CF1ACE" w:rsidRDefault="00000000">
            <w:pPr>
              <w:rPr>
                <w:rFonts w:eastAsia="Arial"/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143B66B" wp14:editId="4DBA2559">
                  <wp:extent cx="3263900" cy="222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113A6" w14:textId="77777777" w:rsidR="00CF1ACE" w:rsidRDefault="00CF1ACE">
      <w:pPr>
        <w:rPr>
          <w:rFonts w:eastAsia="Arial" w:cs="Times New Roman"/>
          <w:szCs w:val="28"/>
          <w:lang w:eastAsia="vi-VN"/>
        </w:rPr>
      </w:pPr>
    </w:p>
    <w:p w14:paraId="290BA711" w14:textId="77777777" w:rsidR="00CF1ACE" w:rsidRDefault="00000000">
      <w:pPr>
        <w:jc w:val="center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br w:type="textWrapping" w:clear="all"/>
      </w:r>
    </w:p>
    <w:p w14:paraId="3F14EFE6" w14:textId="77777777" w:rsidR="00CF1ACE" w:rsidRDefault="00000000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eastAsia="Arial"/>
          <w:i/>
          <w:sz w:val="28"/>
          <w:szCs w:val="28"/>
          <w:lang w:eastAsia="vi-VN"/>
        </w:rPr>
      </w:pPr>
      <w:proofErr w:type="spellStart"/>
      <w:r>
        <w:rPr>
          <w:rFonts w:eastAsia="Arial"/>
          <w:b/>
          <w:sz w:val="28"/>
          <w:szCs w:val="28"/>
          <w:lang w:eastAsia="vi-VN"/>
        </w:rPr>
        <w:lastRenderedPageBreak/>
        <w:t>Câu</w:t>
      </w:r>
      <w:proofErr w:type="spellEnd"/>
      <w:r>
        <w:rPr>
          <w:rFonts w:eastAsia="Arial"/>
          <w:b/>
          <w:sz w:val="28"/>
          <w:szCs w:val="28"/>
          <w:lang w:eastAsia="vi-VN"/>
        </w:rPr>
        <w:t xml:space="preserve"> 2</w:t>
      </w:r>
      <w:r w:rsidR="009727BC">
        <w:rPr>
          <w:rFonts w:eastAsia="Arial"/>
          <w:b/>
          <w:sz w:val="28"/>
          <w:szCs w:val="28"/>
          <w:lang w:val="vi-VN" w:eastAsia="vi-VN"/>
        </w:rPr>
        <w:t>4</w:t>
      </w:r>
      <w:r>
        <w:rPr>
          <w:rFonts w:eastAsia="Arial"/>
          <w:b/>
          <w:sz w:val="28"/>
          <w:szCs w:val="28"/>
          <w:lang w:val="vi-VN" w:eastAsia="vi-VN"/>
        </w:rPr>
        <w:t>.</w:t>
      </w:r>
      <w:r w:rsidR="00C60E85">
        <w:rPr>
          <w:rFonts w:eastAsia="Arial"/>
          <w:b/>
          <w:sz w:val="28"/>
          <w:szCs w:val="28"/>
          <w:lang w:val="vi-VN" w:eastAsia="vi-VN"/>
        </w:rPr>
        <w:t xml:space="preserve"> </w:t>
      </w:r>
      <w:r>
        <w:rPr>
          <w:rFonts w:eastAsia="Arial"/>
          <w:i/>
          <w:sz w:val="28"/>
          <w:szCs w:val="28"/>
          <w:lang w:eastAsia="vi-VN"/>
        </w:rPr>
        <w:t xml:space="preserve">(1,0 </w:t>
      </w:r>
      <w:proofErr w:type="spellStart"/>
      <w:r>
        <w:rPr>
          <w:rFonts w:eastAsia="Arial"/>
          <w:i/>
          <w:sz w:val="28"/>
          <w:szCs w:val="28"/>
          <w:lang w:eastAsia="vi-VN"/>
        </w:rPr>
        <w:t>điểm</w:t>
      </w:r>
      <w:proofErr w:type="spellEnd"/>
      <w:r>
        <w:rPr>
          <w:rFonts w:eastAsia="Arial"/>
          <w:i/>
          <w:sz w:val="28"/>
          <w:szCs w:val="28"/>
          <w:lang w:eastAsia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8298"/>
      </w:tblGrid>
      <w:tr w:rsidR="00CF1ACE" w14:paraId="5084210F" w14:textId="77777777" w:rsidTr="009727BC">
        <w:tc>
          <w:tcPr>
            <w:tcW w:w="6138" w:type="dxa"/>
          </w:tcPr>
          <w:p w14:paraId="2144114A" w14:textId="77777777" w:rsidR="00CF1ACE" w:rsidRDefault="00000000">
            <w:pPr>
              <w:pStyle w:val="Vnbnnidung0"/>
              <w:tabs>
                <w:tab w:val="left" w:pos="656"/>
              </w:tabs>
              <w:spacing w:after="0"/>
              <w:ind w:right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vật sáng AB đặt trước gương (G) như hình vẽ.</w:t>
            </w:r>
          </w:p>
          <w:p w14:paraId="4B580957" w14:textId="77777777" w:rsidR="00CF1ACE" w:rsidRDefault="00000000">
            <w:pPr>
              <w:pStyle w:val="Vnbnnidung0"/>
              <w:tabs>
                <w:tab w:val="left" w:pos="656"/>
              </w:tabs>
              <w:spacing w:after="0"/>
              <w:ind w:right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Vẽ ảnh A’B’ của vật sáng AB qua gương (G) theo hai cách, nêu cách vẽ.</w:t>
            </w:r>
          </w:p>
          <w:p w14:paraId="0B6B370F" w14:textId="77777777" w:rsidR="00CF1ACE" w:rsidRDefault="00CF1ACE">
            <w:pPr>
              <w:rPr>
                <w:rFonts w:eastAsia="Arial"/>
                <w:szCs w:val="28"/>
                <w:lang w:eastAsia="vi-VN"/>
              </w:rPr>
            </w:pPr>
          </w:p>
        </w:tc>
        <w:tc>
          <w:tcPr>
            <w:tcW w:w="8298" w:type="dxa"/>
          </w:tcPr>
          <w:p w14:paraId="2B2BF5DE" w14:textId="77777777" w:rsidR="00CF1ACE" w:rsidRDefault="00000000">
            <w:pPr>
              <w:rPr>
                <w:rFonts w:eastAsia="Arial"/>
                <w:szCs w:val="28"/>
                <w:lang w:eastAsia="vi-VN"/>
              </w:rPr>
            </w:pPr>
            <w:r>
              <w:rPr>
                <w:noProof/>
                <w:color w:val="000000" w:themeColor="text1"/>
                <w:szCs w:val="28"/>
              </w:rPr>
              <w:drawing>
                <wp:inline distT="0" distB="0" distL="0" distR="0" wp14:anchorId="7937B88C" wp14:editId="69AFBE4E">
                  <wp:extent cx="3860800" cy="224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52D5D" w14:textId="77777777" w:rsidR="00CF1ACE" w:rsidRDefault="00CF1AC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eastAsia="Arial"/>
          <w:sz w:val="28"/>
          <w:szCs w:val="28"/>
          <w:lang w:eastAsia="vi-VN"/>
        </w:rPr>
      </w:pPr>
    </w:p>
    <w:p w14:paraId="13DA3EBA" w14:textId="77777777" w:rsidR="00CF1ACE" w:rsidRDefault="00000000">
      <w:pPr>
        <w:pStyle w:val="Vnbnnidung0"/>
        <w:tabs>
          <w:tab w:val="left" w:pos="656"/>
        </w:tabs>
        <w:spacing w:after="0"/>
        <w:ind w:right="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6A51573" w14:textId="77777777" w:rsidR="00CF1ACE" w:rsidRDefault="00CF1ACE">
      <w:pPr>
        <w:rPr>
          <w:rFonts w:cs="Times New Roman"/>
          <w:szCs w:val="28"/>
        </w:rPr>
      </w:pPr>
    </w:p>
    <w:p w14:paraId="7634B93C" w14:textId="77777777" w:rsidR="00CF1ACE" w:rsidRDefault="00000000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5FB3388B" w14:textId="77777777" w:rsidR="00CF1ACE" w:rsidRDefault="0000000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IV. HƯỚNG DẪN CHẤM</w:t>
      </w:r>
    </w:p>
    <w:p w14:paraId="798D0F2C" w14:textId="77777777" w:rsidR="00CF1ACE" w:rsidRDefault="00CF1AC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338C13A8" w14:textId="77777777" w:rsidR="00CF1ACE" w:rsidRDefault="0000000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val="vi-VN"/>
        </w:rPr>
      </w:pPr>
      <w:r>
        <w:rPr>
          <w:rFonts w:eastAsia="Times New Roman" w:cs="Times New Roman"/>
          <w:b/>
          <w:bCs/>
          <w:szCs w:val="28"/>
        </w:rPr>
        <w:t>HƯỚNG DẪN CHẤM ĐỀ KIỂM TRA CUỐI HỌC KỲ I</w:t>
      </w:r>
    </w:p>
    <w:p w14:paraId="1FDAD37F" w14:textId="77777777" w:rsidR="00CF1ACE" w:rsidRDefault="00CF1AC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28F08335" w14:textId="77777777" w:rsidR="00CF1ACE" w:rsidRDefault="00000000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I. TNKQ (4,0 </w:t>
      </w:r>
      <w:proofErr w:type="spellStart"/>
      <w:r>
        <w:rPr>
          <w:rFonts w:eastAsia="Times New Roman" w:cs="Times New Roman"/>
          <w:b/>
          <w:bCs/>
          <w:szCs w:val="28"/>
        </w:rPr>
        <w:t>điểm</w:t>
      </w:r>
      <w:proofErr w:type="spellEnd"/>
      <w:r>
        <w:rPr>
          <w:rFonts w:eastAsia="Times New Roman" w:cs="Times New Roman"/>
          <w:b/>
          <w:bCs/>
          <w:szCs w:val="28"/>
        </w:rPr>
        <w:t xml:space="preserve">): </w:t>
      </w:r>
      <w:proofErr w:type="spellStart"/>
      <w:r>
        <w:rPr>
          <w:rFonts w:eastAsia="Times New Roman" w:cs="Times New Roman"/>
          <w:bCs/>
          <w:szCs w:val="28"/>
        </w:rPr>
        <w:t>Mỗi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câu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chọn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đáp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án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đúng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được</w:t>
      </w:r>
      <w:proofErr w:type="spellEnd"/>
      <w:r>
        <w:rPr>
          <w:rFonts w:eastAsia="Times New Roman" w:cs="Times New Roman"/>
          <w:bCs/>
          <w:szCs w:val="28"/>
        </w:rPr>
        <w:t xml:space="preserve"> 0,2 </w:t>
      </w:r>
      <w:proofErr w:type="spellStart"/>
      <w:r>
        <w:rPr>
          <w:rFonts w:eastAsia="Times New Roman" w:cs="Times New Roman"/>
          <w:bCs/>
          <w:szCs w:val="28"/>
        </w:rPr>
        <w:t>điểm</w:t>
      </w:r>
      <w:proofErr w:type="spellEnd"/>
      <w:r>
        <w:rPr>
          <w:rFonts w:eastAsia="Times New Roman" w:cs="Times New Roman"/>
          <w:bCs/>
          <w:szCs w:val="28"/>
        </w:rPr>
        <w:t>.</w:t>
      </w:r>
    </w:p>
    <w:p w14:paraId="2DE65A74" w14:textId="77777777" w:rsidR="00CF1ACE" w:rsidRDefault="00CF1ACE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</w:rPr>
      </w:pPr>
    </w:p>
    <w:tbl>
      <w:tblPr>
        <w:tblStyle w:val="TableGrid"/>
        <w:tblW w:w="13728" w:type="dxa"/>
        <w:tblLook w:val="04A0" w:firstRow="1" w:lastRow="0" w:firstColumn="1" w:lastColumn="0" w:noHBand="0" w:noVBand="1"/>
      </w:tblPr>
      <w:tblGrid>
        <w:gridCol w:w="1090"/>
        <w:gridCol w:w="1375"/>
        <w:gridCol w:w="1236"/>
        <w:gridCol w:w="1374"/>
        <w:gridCol w:w="1279"/>
        <w:gridCol w:w="1279"/>
        <w:gridCol w:w="1279"/>
        <w:gridCol w:w="1245"/>
        <w:gridCol w:w="1279"/>
        <w:gridCol w:w="1056"/>
        <w:gridCol w:w="1236"/>
      </w:tblGrid>
      <w:tr w:rsidR="00CF1ACE" w14:paraId="1F8AD2F0" w14:textId="77777777">
        <w:trPr>
          <w:trHeight w:val="347"/>
        </w:trPr>
        <w:tc>
          <w:tcPr>
            <w:tcW w:w="1090" w:type="dxa"/>
          </w:tcPr>
          <w:p w14:paraId="7928D194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1375" w:type="dxa"/>
          </w:tcPr>
          <w:p w14:paraId="2DFD18DF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236" w:type="dxa"/>
          </w:tcPr>
          <w:p w14:paraId="61AFF176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374" w:type="dxa"/>
          </w:tcPr>
          <w:p w14:paraId="35CF1C87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1279" w:type="dxa"/>
          </w:tcPr>
          <w:p w14:paraId="658626A8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279" w:type="dxa"/>
          </w:tcPr>
          <w:p w14:paraId="6685DD09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1279" w:type="dxa"/>
          </w:tcPr>
          <w:p w14:paraId="387D9296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1245" w:type="dxa"/>
          </w:tcPr>
          <w:p w14:paraId="446D690C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1279" w:type="dxa"/>
          </w:tcPr>
          <w:p w14:paraId="3463C20F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056" w:type="dxa"/>
          </w:tcPr>
          <w:p w14:paraId="721884F9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1236" w:type="dxa"/>
          </w:tcPr>
          <w:p w14:paraId="31B24842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</w:tr>
      <w:tr w:rsidR="00CF1ACE" w14:paraId="5F159438" w14:textId="77777777">
        <w:trPr>
          <w:trHeight w:val="347"/>
        </w:trPr>
        <w:tc>
          <w:tcPr>
            <w:tcW w:w="1090" w:type="dxa"/>
          </w:tcPr>
          <w:p w14:paraId="2BCAF530" w14:textId="77777777" w:rsidR="00CF1AC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Đ/A</w:t>
            </w:r>
          </w:p>
        </w:tc>
        <w:tc>
          <w:tcPr>
            <w:tcW w:w="1375" w:type="dxa"/>
          </w:tcPr>
          <w:p w14:paraId="242D0E87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236" w:type="dxa"/>
          </w:tcPr>
          <w:p w14:paraId="6F930D95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A</w:t>
            </w:r>
          </w:p>
        </w:tc>
        <w:tc>
          <w:tcPr>
            <w:tcW w:w="1374" w:type="dxa"/>
          </w:tcPr>
          <w:p w14:paraId="777D0456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279" w:type="dxa"/>
          </w:tcPr>
          <w:p w14:paraId="121C5726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279" w:type="dxa"/>
          </w:tcPr>
          <w:p w14:paraId="644802AD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279" w:type="dxa"/>
          </w:tcPr>
          <w:p w14:paraId="399B97B1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245" w:type="dxa"/>
          </w:tcPr>
          <w:p w14:paraId="211729E9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A</w:t>
            </w:r>
          </w:p>
        </w:tc>
        <w:tc>
          <w:tcPr>
            <w:tcW w:w="1279" w:type="dxa"/>
          </w:tcPr>
          <w:p w14:paraId="10AF8380" w14:textId="77777777" w:rsidR="00CF1AC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056" w:type="dxa"/>
          </w:tcPr>
          <w:p w14:paraId="38546D4A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236" w:type="dxa"/>
          </w:tcPr>
          <w:p w14:paraId="19F174AB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</w:tr>
      <w:tr w:rsidR="00CF1ACE" w14:paraId="312B3662" w14:textId="77777777">
        <w:trPr>
          <w:trHeight w:val="347"/>
        </w:trPr>
        <w:tc>
          <w:tcPr>
            <w:tcW w:w="1090" w:type="dxa"/>
          </w:tcPr>
          <w:p w14:paraId="59E408DA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1375" w:type="dxa"/>
          </w:tcPr>
          <w:p w14:paraId="1C346B3D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236" w:type="dxa"/>
          </w:tcPr>
          <w:p w14:paraId="2202C70C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374" w:type="dxa"/>
          </w:tcPr>
          <w:p w14:paraId="5F9AE090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279" w:type="dxa"/>
          </w:tcPr>
          <w:p w14:paraId="53A5DFE9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279" w:type="dxa"/>
          </w:tcPr>
          <w:p w14:paraId="1D8BC131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279" w:type="dxa"/>
          </w:tcPr>
          <w:p w14:paraId="157F3C96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245" w:type="dxa"/>
          </w:tcPr>
          <w:p w14:paraId="4D43FA6B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1</w:t>
            </w: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1279" w:type="dxa"/>
          </w:tcPr>
          <w:p w14:paraId="43EAAFFD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1</w:t>
            </w: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056" w:type="dxa"/>
          </w:tcPr>
          <w:p w14:paraId="1D6E63F0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1</w:t>
            </w: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1236" w:type="dxa"/>
          </w:tcPr>
          <w:p w14:paraId="2EFCBEA9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2</w:t>
            </w:r>
            <w:r>
              <w:rPr>
                <w:b/>
                <w:bCs/>
                <w:szCs w:val="28"/>
              </w:rPr>
              <w:t>0</w:t>
            </w:r>
          </w:p>
        </w:tc>
      </w:tr>
      <w:tr w:rsidR="00CF1ACE" w14:paraId="151A1FD3" w14:textId="77777777">
        <w:trPr>
          <w:trHeight w:val="331"/>
        </w:trPr>
        <w:tc>
          <w:tcPr>
            <w:tcW w:w="1090" w:type="dxa"/>
          </w:tcPr>
          <w:p w14:paraId="61D21109" w14:textId="77777777" w:rsidR="00CF1AC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Đ/A</w:t>
            </w:r>
          </w:p>
        </w:tc>
        <w:tc>
          <w:tcPr>
            <w:tcW w:w="1375" w:type="dxa"/>
          </w:tcPr>
          <w:p w14:paraId="52E47264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236" w:type="dxa"/>
          </w:tcPr>
          <w:p w14:paraId="2105444A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374" w:type="dxa"/>
          </w:tcPr>
          <w:p w14:paraId="62199C2E" w14:textId="77777777" w:rsidR="00CF1AC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279" w:type="dxa"/>
          </w:tcPr>
          <w:p w14:paraId="0B896DA0" w14:textId="77777777" w:rsidR="00CF1AC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279" w:type="dxa"/>
          </w:tcPr>
          <w:p w14:paraId="323F4F98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279" w:type="dxa"/>
          </w:tcPr>
          <w:p w14:paraId="41DD4419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245" w:type="dxa"/>
          </w:tcPr>
          <w:p w14:paraId="608A50AA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279" w:type="dxa"/>
          </w:tcPr>
          <w:p w14:paraId="354584F1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056" w:type="dxa"/>
          </w:tcPr>
          <w:p w14:paraId="4709DCB4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A</w:t>
            </w:r>
          </w:p>
        </w:tc>
        <w:tc>
          <w:tcPr>
            <w:tcW w:w="1236" w:type="dxa"/>
          </w:tcPr>
          <w:p w14:paraId="6064C659" w14:textId="77777777" w:rsidR="00CF1AC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</w:tr>
    </w:tbl>
    <w:p w14:paraId="26438CD0" w14:textId="77777777" w:rsidR="00CF1ACE" w:rsidRDefault="00CF1AC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087DD305" w14:textId="77777777" w:rsidR="00CF1ACE" w:rsidRDefault="00CF1AC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5E1516EB" w14:textId="77777777" w:rsidR="00CF1ACE" w:rsidRDefault="00000000">
      <w:pPr>
        <w:spacing w:after="0" w:line="240" w:lineRule="auto"/>
        <w:ind w:left="720" w:hanging="720"/>
        <w:rPr>
          <w:rFonts w:eastAsia="Times New Roman" w:cs="Times New Roman"/>
          <w:b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Phần</w:t>
      </w:r>
      <w:proofErr w:type="spellEnd"/>
      <w:r>
        <w:rPr>
          <w:rFonts w:eastAsia="Times New Roman" w:cs="Times New Roman"/>
          <w:b/>
          <w:szCs w:val="28"/>
        </w:rPr>
        <w:t xml:space="preserve"> II: </w:t>
      </w:r>
      <w:proofErr w:type="spellStart"/>
      <w:r>
        <w:rPr>
          <w:rFonts w:eastAsia="Times New Roman" w:cs="Times New Roman"/>
          <w:b/>
          <w:szCs w:val="28"/>
        </w:rPr>
        <w:t>Tư</w:t>
      </w:r>
      <w:proofErr w:type="spellEnd"/>
      <w:r>
        <w:rPr>
          <w:rFonts w:eastAsia="Times New Roman" w:cs="Times New Roman"/>
          <w:b/>
          <w:szCs w:val="28"/>
        </w:rPr>
        <w:t xml:space="preserve">̣ </w:t>
      </w:r>
      <w:proofErr w:type="spellStart"/>
      <w:r>
        <w:rPr>
          <w:rFonts w:eastAsia="Times New Roman" w:cs="Times New Roman"/>
          <w:b/>
          <w:szCs w:val="28"/>
        </w:rPr>
        <w:t>luận</w:t>
      </w:r>
      <w:proofErr w:type="spellEnd"/>
      <w:r>
        <w:rPr>
          <w:rFonts w:eastAsia="Times New Roman" w:cs="Times New Roman"/>
          <w:b/>
          <w:szCs w:val="28"/>
        </w:rPr>
        <w:t xml:space="preserve">: (6,0 </w:t>
      </w:r>
      <w:proofErr w:type="spellStart"/>
      <w:r>
        <w:rPr>
          <w:rFonts w:eastAsia="Times New Roman" w:cs="Times New Roman"/>
          <w:b/>
          <w:szCs w:val="28"/>
        </w:rPr>
        <w:t>điểm</w:t>
      </w:r>
      <w:proofErr w:type="spellEnd"/>
      <w:r>
        <w:rPr>
          <w:rFonts w:eastAsia="Times New Roman" w:cs="Times New Roman"/>
          <w:b/>
          <w:szCs w:val="28"/>
        </w:rPr>
        <w:t xml:space="preserve">)   </w:t>
      </w:r>
    </w:p>
    <w:p w14:paraId="6A1D26BC" w14:textId="77777777" w:rsidR="00CF1ACE" w:rsidRDefault="00CF1ACE">
      <w:pPr>
        <w:spacing w:after="0" w:line="240" w:lineRule="auto"/>
        <w:ind w:left="720" w:hanging="720"/>
        <w:rPr>
          <w:rFonts w:eastAsia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1160"/>
        <w:gridCol w:w="1530"/>
      </w:tblGrid>
      <w:tr w:rsidR="00CF1ACE" w14:paraId="26377D85" w14:textId="77777777">
        <w:tc>
          <w:tcPr>
            <w:tcW w:w="1615" w:type="dxa"/>
          </w:tcPr>
          <w:p w14:paraId="7B63F3AD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11160" w:type="dxa"/>
          </w:tcPr>
          <w:p w14:paraId="44883DF1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Nội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530" w:type="dxa"/>
          </w:tcPr>
          <w:p w14:paraId="39BD1766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Điểm</w:t>
            </w:r>
            <w:proofErr w:type="spellEnd"/>
          </w:p>
        </w:tc>
      </w:tr>
      <w:tr w:rsidR="00CF1ACE" w14:paraId="262C2E11" w14:textId="77777777">
        <w:tc>
          <w:tcPr>
            <w:tcW w:w="1615" w:type="dxa"/>
            <w:vMerge w:val="restart"/>
          </w:tcPr>
          <w:p w14:paraId="39D72C83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21</w:t>
            </w:r>
          </w:p>
          <w:p w14:paraId="0ED3653A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(</w:t>
            </w:r>
            <w:r>
              <w:rPr>
                <w:rFonts w:eastAsia="Times New Roman" w:cs="Times New Roman"/>
                <w:bCs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bCs/>
                <w:szCs w:val="28"/>
              </w:rPr>
              <w:t xml:space="preserve">,0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>)</w:t>
            </w:r>
          </w:p>
          <w:p w14:paraId="5EDF080F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1160" w:type="dxa"/>
          </w:tcPr>
          <w:p w14:paraId="2D4504D0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 xml:space="preserve">a) </w:t>
            </w:r>
          </w:p>
          <w:p w14:paraId="4BD65F7A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- Vật phản xạ âm tốt là vật cứng, có bề mặt nhẵn.</w:t>
            </w:r>
          </w:p>
          <w:p w14:paraId="7A19A2D5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- VD: mặt kính, mặt đá hoa, mặt gương,…</w:t>
            </w:r>
          </w:p>
          <w:p w14:paraId="4488CB93" w14:textId="77777777" w:rsidR="00CF1ACE" w:rsidRDefault="00CF1ACE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de-DE"/>
              </w:rPr>
            </w:pPr>
          </w:p>
        </w:tc>
        <w:tc>
          <w:tcPr>
            <w:tcW w:w="1530" w:type="dxa"/>
          </w:tcPr>
          <w:p w14:paraId="4EF6AC87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14:paraId="6845A6FC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0,5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  <w:p w14:paraId="5323F99F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0,5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</w:tc>
      </w:tr>
      <w:tr w:rsidR="00CF1ACE" w14:paraId="6A0DD9D7" w14:textId="77777777">
        <w:tc>
          <w:tcPr>
            <w:tcW w:w="1615" w:type="dxa"/>
            <w:vMerge/>
          </w:tcPr>
          <w:p w14:paraId="07F00BD6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1160" w:type="dxa"/>
          </w:tcPr>
          <w:p w14:paraId="1F02B310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 xml:space="preserve">b) </w:t>
            </w:r>
          </w:p>
          <w:p w14:paraId="459C27A2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- Vật phản xạ âm kém là vật mềm, xốp; có bề mặt sần sùi.</w:t>
            </w:r>
          </w:p>
          <w:p w14:paraId="12A93BE2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- VD: rèm nhung, đệm mút, tấm xốp…</w:t>
            </w:r>
          </w:p>
          <w:p w14:paraId="016B1244" w14:textId="77777777" w:rsidR="00CF1ACE" w:rsidRDefault="00CF1ACE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1530" w:type="dxa"/>
          </w:tcPr>
          <w:p w14:paraId="03A860EC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0,5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  <w:p w14:paraId="6D9AE346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0,5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</w:tc>
      </w:tr>
      <w:tr w:rsidR="00CF1ACE" w14:paraId="15F7A1CD" w14:textId="77777777">
        <w:tc>
          <w:tcPr>
            <w:tcW w:w="1615" w:type="dxa"/>
            <w:vMerge w:val="restart"/>
          </w:tcPr>
          <w:p w14:paraId="306AECCA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22</w:t>
            </w:r>
          </w:p>
          <w:p w14:paraId="110AD980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(1,</w:t>
            </w:r>
            <w:r>
              <w:rPr>
                <w:rFonts w:eastAsia="Times New Roman" w:cs="Times New Roman"/>
                <w:bCs/>
                <w:szCs w:val="28"/>
                <w:lang w:val="vi-VN"/>
              </w:rPr>
              <w:t>4</w:t>
            </w:r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>)</w:t>
            </w:r>
          </w:p>
        </w:tc>
        <w:tc>
          <w:tcPr>
            <w:tcW w:w="11160" w:type="dxa"/>
          </w:tcPr>
          <w:p w14:paraId="6846CE5A" w14:textId="77777777" w:rsidR="00CF1ACE" w:rsidRDefault="00000000">
            <w:pPr>
              <w:spacing w:before="120" w:after="120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a)</w:t>
            </w: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 xml:space="preserve"> T</w:t>
            </w:r>
            <w:r>
              <w:rPr>
                <w:rFonts w:cs="Times New Roman"/>
                <w:szCs w:val="28"/>
                <w:lang w:val="vi-VN"/>
              </w:rPr>
              <w:t>ốc độ trung bình của tàu hoả là:</w:t>
            </w:r>
          </w:p>
          <w:p w14:paraId="7F673E24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Cs w:val="28"/>
                    <w:lang w:val="vi-VN"/>
                  </w:rPr>
                  <m:t>v=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color w:val="000000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/>
                        <w:szCs w:val="28"/>
                        <w:lang w:val="vi-VN"/>
                      </w:rPr>
                      <m:t>s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8"/>
                        <w:lang w:val="vi-VN"/>
                      </w:rPr>
                      <m:t>t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color w:val="000000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/>
                        <w:szCs w:val="28"/>
                        <w:lang w:val="vi-VN"/>
                      </w:rPr>
                      <m:t>880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8"/>
                        <w:lang w:val="vi-VN"/>
                      </w:rPr>
                      <m:t>16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  <w:szCs w:val="28"/>
                    <w:lang w:val="vi-VN"/>
                  </w:rPr>
                  <m:t>=55km/h</m:t>
                </m:r>
              </m:oMath>
            </m:oMathPara>
          </w:p>
        </w:tc>
        <w:tc>
          <w:tcPr>
            <w:tcW w:w="1530" w:type="dxa"/>
          </w:tcPr>
          <w:p w14:paraId="36C7D70D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1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  <w:p w14:paraId="2B91DDD3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CF1ACE" w14:paraId="0F6C1030" w14:textId="77777777">
        <w:tc>
          <w:tcPr>
            <w:tcW w:w="1615" w:type="dxa"/>
            <w:vMerge/>
          </w:tcPr>
          <w:p w14:paraId="5806E726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1160" w:type="dxa"/>
          </w:tcPr>
          <w:p w14:paraId="1BDE870E" w14:textId="77777777" w:rsidR="00CF1ACE" w:rsidRDefault="00000000">
            <w:pPr>
              <w:pStyle w:val="Vnbnnidung0"/>
              <w:tabs>
                <w:tab w:val="left" w:pos="656"/>
              </w:tabs>
              <w:spacing w:after="0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b)</w:t>
            </w:r>
          </w:p>
          <w:p w14:paraId="42EFED4B" w14:textId="77777777" w:rsidR="00CF1ACE" w:rsidRDefault="00000000">
            <w:pPr>
              <w:pStyle w:val="Vnbnnidung0"/>
              <w:tabs>
                <w:tab w:val="left" w:pos="656"/>
              </w:tabs>
              <w:spacing w:after="0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phảnxạ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khuếch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96F1B7C" w14:textId="77777777" w:rsidR="00CF1ACE" w:rsidRDefault="00000000">
            <w:pPr>
              <w:pStyle w:val="Vnbnnidung0"/>
              <w:tabs>
                <w:tab w:val="left" w:pos="656"/>
              </w:tabs>
              <w:spacing w:after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-Vì mặt phản xạ là mặt không nhẵn nên các tia sáng tới song song bị phản xạ theo mọi hướng.</w:t>
            </w:r>
          </w:p>
          <w:p w14:paraId="067E113C" w14:textId="77777777" w:rsidR="00CF1ACE" w:rsidRDefault="00CF1ACE">
            <w:pPr>
              <w:rPr>
                <w:rFonts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1530" w:type="dxa"/>
          </w:tcPr>
          <w:p w14:paraId="2D67CC37" w14:textId="77777777" w:rsidR="00CF1ACE" w:rsidRDefault="00000000">
            <w:pPr>
              <w:spacing w:after="0" w:line="36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0,</w:t>
            </w:r>
            <w:r>
              <w:rPr>
                <w:rFonts w:eastAsia="Times New Roman" w:cs="Times New Roman"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  <w:p w14:paraId="02123446" w14:textId="77777777" w:rsidR="00CF1ACE" w:rsidRDefault="00000000">
            <w:pPr>
              <w:spacing w:after="0" w:line="36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0,</w:t>
            </w:r>
            <w:r>
              <w:rPr>
                <w:rFonts w:eastAsia="Times New Roman" w:cs="Times New Roman"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</w:tc>
      </w:tr>
      <w:tr w:rsidR="00CF1ACE" w14:paraId="63AC8F73" w14:textId="77777777">
        <w:tc>
          <w:tcPr>
            <w:tcW w:w="1615" w:type="dxa"/>
          </w:tcPr>
          <w:p w14:paraId="3FB5C21A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23</w:t>
            </w:r>
          </w:p>
          <w:p w14:paraId="3AE446EC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(</w:t>
            </w:r>
            <w:r>
              <w:rPr>
                <w:rFonts w:eastAsia="Times New Roman" w:cs="Times New Roman"/>
                <w:bCs/>
                <w:szCs w:val="28"/>
                <w:lang w:val="vi-VN"/>
              </w:rPr>
              <w:t>1,6</w:t>
            </w:r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>)</w:t>
            </w:r>
          </w:p>
        </w:tc>
        <w:tc>
          <w:tcPr>
            <w:tcW w:w="11160" w:type="dxa"/>
          </w:tcPr>
          <w:p w14:paraId="62819FA7" w14:textId="77777777" w:rsidR="00CF1A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Tốc độ chuyển động của vật là: </w:t>
            </w:r>
          </w:p>
          <w:p w14:paraId="21D6B44B" w14:textId="77777777" w:rsidR="00CF1A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cs="Times New Roman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Cs w:val="28"/>
                  <w:lang w:val="vi-VN"/>
                </w:rPr>
                <m:t>v=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iCs/>
                      <w:color w:val="000000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Cs w:val="28"/>
                      <w:lang w:val="vi-VN"/>
                    </w:rPr>
                    <m:t>s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Cs w:val="28"/>
                      <w:lang w:val="vi-VN"/>
                    </w:rPr>
                    <m:t>t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iCs/>
                      <w:color w:val="000000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Cs w:val="28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Cs w:val="28"/>
                      <w:lang w:val="vi-VN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Cs w:val="28"/>
                  <w:lang w:val="vi-VN"/>
                </w:rPr>
                <m:t>=2 m/s</m:t>
              </m:r>
            </m:oMath>
            <w:r>
              <w:rPr>
                <w:rFonts w:eastAsiaTheme="minorEastAsia" w:cs="Times New Roman"/>
                <w:iCs/>
                <w:color w:val="000000"/>
                <w:szCs w:val="28"/>
                <w:lang w:val="vi-VN"/>
              </w:rPr>
              <w:t xml:space="preserve"> .</w:t>
            </w:r>
          </w:p>
        </w:tc>
        <w:tc>
          <w:tcPr>
            <w:tcW w:w="1530" w:type="dxa"/>
          </w:tcPr>
          <w:p w14:paraId="44CF66EE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val="vi-VN"/>
              </w:rPr>
              <w:t>1,6</w:t>
            </w:r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điểm</w:t>
            </w:r>
            <w:proofErr w:type="spellEnd"/>
          </w:p>
        </w:tc>
      </w:tr>
      <w:tr w:rsidR="00CF1ACE" w14:paraId="59334F37" w14:textId="77777777">
        <w:tc>
          <w:tcPr>
            <w:tcW w:w="1615" w:type="dxa"/>
          </w:tcPr>
          <w:p w14:paraId="6E082A8E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2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4</w:t>
            </w:r>
          </w:p>
          <w:p w14:paraId="4A558C7C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(1,0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>)</w:t>
            </w:r>
          </w:p>
        </w:tc>
        <w:tc>
          <w:tcPr>
            <w:tcW w:w="11160" w:type="dxa"/>
          </w:tcPr>
          <w:p w14:paraId="4EFB5779" w14:textId="77777777" w:rsidR="00CF1ACE" w:rsidRDefault="00000000">
            <w:pPr>
              <w:tabs>
                <w:tab w:val="left" w:pos="2670"/>
              </w:tabs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Cách 1: Vẽ ảnh của vật AB theo tính chất ảnh</w:t>
            </w:r>
          </w:p>
          <w:p w14:paraId="1B57A26A" w14:textId="77777777" w:rsidR="00CF1ACE" w:rsidRDefault="00000000">
            <w:pPr>
              <w:tabs>
                <w:tab w:val="left" w:pos="2670"/>
              </w:tabs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+ Vẽ đúng</w:t>
            </w:r>
          </w:p>
          <w:p w14:paraId="0BFE6DBD" w14:textId="77777777" w:rsidR="00CF1ACE" w:rsidRDefault="00000000">
            <w:pPr>
              <w:tabs>
                <w:tab w:val="left" w:pos="2670"/>
              </w:tabs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+ Nêu được cách vẽ</w:t>
            </w:r>
          </w:p>
          <w:p w14:paraId="3AC4AC19" w14:textId="77777777" w:rsidR="00CF1ACE" w:rsidRDefault="00000000">
            <w:pPr>
              <w:tabs>
                <w:tab w:val="left" w:pos="2670"/>
              </w:tabs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Cách 2: Vẽ ảnh của vật AB theo định luật phản xạ ánh sáng</w:t>
            </w:r>
          </w:p>
          <w:p w14:paraId="260B1D04" w14:textId="77777777" w:rsidR="00CF1ACE" w:rsidRDefault="00000000">
            <w:pPr>
              <w:tabs>
                <w:tab w:val="left" w:pos="2670"/>
              </w:tabs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+ Vẽ đúng</w:t>
            </w:r>
          </w:p>
          <w:p w14:paraId="1364E571" w14:textId="77777777" w:rsidR="00CF1ACE" w:rsidRDefault="00000000">
            <w:pPr>
              <w:tabs>
                <w:tab w:val="left" w:pos="2670"/>
              </w:tabs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+ Nêu được cách vẽ</w:t>
            </w:r>
          </w:p>
        </w:tc>
        <w:tc>
          <w:tcPr>
            <w:tcW w:w="1530" w:type="dxa"/>
          </w:tcPr>
          <w:p w14:paraId="20C2E25D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F72DA1B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</w:t>
            </w:r>
          </w:p>
          <w:p w14:paraId="24263339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</w:t>
            </w:r>
          </w:p>
          <w:p w14:paraId="6887DD75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F47C3D8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</w:t>
            </w:r>
          </w:p>
          <w:p w14:paraId="3F31165A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</w:t>
            </w:r>
          </w:p>
        </w:tc>
      </w:tr>
    </w:tbl>
    <w:p w14:paraId="2072C6A0" w14:textId="77777777" w:rsidR="00CF1ACE" w:rsidRDefault="00CF1ACE">
      <w:pPr>
        <w:rPr>
          <w:rFonts w:cs="Times New Roman"/>
          <w:b/>
          <w:color w:val="0033CC"/>
          <w:szCs w:val="28"/>
        </w:rPr>
      </w:pPr>
    </w:p>
    <w:p w14:paraId="6E3AB333" w14:textId="77777777" w:rsidR="00CF1ACE" w:rsidRDefault="00675F27">
      <w:pPr>
        <w:rPr>
          <w:rFonts w:cs="Times New Roman"/>
          <w:szCs w:val="28"/>
        </w:rPr>
      </w:pPr>
      <w:r>
        <w:rPr>
          <w:rFonts w:cs="Times New Roman"/>
          <w:noProof/>
          <w:color w:val="000000" w:themeColor="text1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4A276" wp14:editId="16794078">
                <wp:simplePos x="0" y="0"/>
                <wp:positionH relativeFrom="column">
                  <wp:posOffset>526415</wp:posOffset>
                </wp:positionH>
                <wp:positionV relativeFrom="paragraph">
                  <wp:posOffset>991235</wp:posOffset>
                </wp:positionV>
                <wp:extent cx="387985" cy="1054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985" cy="105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D44E5" w14:textId="77777777" w:rsidR="00CF1ACE" w:rsidRDefault="00CF1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49B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45pt;margin-top:78.05pt;width:30.5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" fillcolor="white [3201]" stroked="f" strokeweight=".5pt">
                <v:path arrowok="t"/>
                <v:textbox>
                  <w:txbxContent>
                    <w:p w14:paraId="33D37E02" w14:textId="77777777" w:rsidR="00CF1ACE" w:rsidRDefault="00CF1ACE"/>
                  </w:txbxContent>
                </v:textbox>
              </v:shape>
            </w:pict>
          </mc:Fallback>
        </mc:AlternateContent>
      </w:r>
    </w:p>
    <w:p w14:paraId="5CF9ABE1" w14:textId="77777777" w:rsidR="00CF1ACE" w:rsidRDefault="00CF1ACE">
      <w:pPr>
        <w:rPr>
          <w:rFonts w:cs="Times New Roman"/>
          <w:b/>
          <w:szCs w:val="28"/>
        </w:rPr>
      </w:pPr>
    </w:p>
    <w:sectPr w:rsidR="00CF1ACE">
      <w:footerReference w:type="default" r:id="rId10"/>
      <w:pgSz w:w="16840" w:h="11907" w:orient="landscape" w:code="9"/>
      <w:pgMar w:top="630" w:right="1134" w:bottom="540" w:left="1260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AD42" w14:textId="77777777" w:rsidR="00FC3478" w:rsidRDefault="00FC3478">
      <w:pPr>
        <w:spacing w:after="0" w:line="240" w:lineRule="auto"/>
      </w:pPr>
      <w:r>
        <w:separator/>
      </w:r>
    </w:p>
  </w:endnote>
  <w:endnote w:type="continuationSeparator" w:id="0">
    <w:p w14:paraId="54F19426" w14:textId="77777777" w:rsidR="00FC3478" w:rsidRDefault="00FC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6"/>
        <w:szCs w:val="26"/>
      </w:rPr>
      <w:id w:val="1539009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C3CB4" w14:textId="77777777" w:rsidR="00CF1ACE" w:rsidRDefault="00000000">
        <w:pPr>
          <w:pStyle w:val="Footer"/>
          <w:jc w:val="right"/>
          <w:rPr>
            <w:rFonts w:ascii="Times New Roman" w:hAnsi="Times New Roman"/>
            <w:sz w:val="26"/>
            <w:szCs w:val="26"/>
          </w:rPr>
        </w:pPr>
        <w:r>
          <w:rPr>
            <w:rFonts w:ascii="Times New Roman" w:hAnsi="Times New Roman"/>
            <w:sz w:val="26"/>
            <w:szCs w:val="26"/>
          </w:rPr>
          <w:fldChar w:fldCharType="begin"/>
        </w:r>
        <w:r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sz w:val="26"/>
            <w:szCs w:val="26"/>
          </w:rPr>
          <w:t>12</w:t>
        </w:r>
        <w:r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4C01896D" w14:textId="77777777" w:rsidR="00CF1ACE" w:rsidRDefault="00CF1ACE">
    <w:pPr>
      <w:pStyle w:val="Foo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B7B4" w14:textId="77777777" w:rsidR="00FC3478" w:rsidRDefault="00FC3478">
      <w:pPr>
        <w:spacing w:after="0" w:line="240" w:lineRule="auto"/>
      </w:pPr>
      <w:r>
        <w:separator/>
      </w:r>
    </w:p>
  </w:footnote>
  <w:footnote w:type="continuationSeparator" w:id="0">
    <w:p w14:paraId="2A1AC4F1" w14:textId="77777777" w:rsidR="00FC3478" w:rsidRDefault="00FC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2CD"/>
    <w:multiLevelType w:val="hybridMultilevel"/>
    <w:tmpl w:val="71C29382"/>
    <w:lvl w:ilvl="0" w:tplc="331E5D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A55E28"/>
    <w:multiLevelType w:val="hybridMultilevel"/>
    <w:tmpl w:val="D294F040"/>
    <w:lvl w:ilvl="0" w:tplc="EAB00BEC">
      <w:start w:val="2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56222F32"/>
    <w:multiLevelType w:val="hybridMultilevel"/>
    <w:tmpl w:val="138AE28A"/>
    <w:lvl w:ilvl="0" w:tplc="F9561E70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93805">
    <w:abstractNumId w:val="2"/>
  </w:num>
  <w:num w:numId="2" w16cid:durableId="906844366">
    <w:abstractNumId w:val="1"/>
  </w:num>
  <w:num w:numId="3" w16cid:durableId="16694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CE"/>
    <w:rsid w:val="002A3F17"/>
    <w:rsid w:val="00497E26"/>
    <w:rsid w:val="00564960"/>
    <w:rsid w:val="00675F27"/>
    <w:rsid w:val="008C5FC6"/>
    <w:rsid w:val="009727BC"/>
    <w:rsid w:val="009F60EF"/>
    <w:rsid w:val="00BA424F"/>
    <w:rsid w:val="00C60E85"/>
    <w:rsid w:val="00CC545D"/>
    <w:rsid w:val="00CF1ACE"/>
    <w:rsid w:val="00E50996"/>
    <w:rsid w:val="00FC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905C"/>
  <w15:docId w15:val="{0E454DCF-283B-224C-9EDD-BBF6C379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4BE3-DBEE-49FF-BEF5-403525C7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 Cong Trinh</dc:creator>
  <cp:lastModifiedBy>Duong Nguyen</cp:lastModifiedBy>
  <cp:revision>2</cp:revision>
  <dcterms:created xsi:type="dcterms:W3CDTF">2022-07-22T03:39:00Z</dcterms:created>
  <dcterms:modified xsi:type="dcterms:W3CDTF">2022-07-22T03:39:00Z</dcterms:modified>
</cp:coreProperties>
</file>