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690E2" w14:textId="5B715C20" w:rsidR="003E2D88" w:rsidRPr="001C231A" w:rsidRDefault="00A274EB" w:rsidP="003E2D88">
      <w:pPr>
        <w:ind w:right="-710"/>
        <w:rPr>
          <w:rFonts w:ascii="Times New Roman" w:hAnsi="Times New Roman"/>
          <w:b/>
          <w:bCs/>
          <w:sz w:val="28"/>
          <w:szCs w:val="28"/>
        </w:rPr>
      </w:pPr>
      <w:r w:rsidRPr="005A77CE">
        <w:rPr>
          <w:rFonts w:ascii="Times New Roman" w:hAnsi="Times New Roman"/>
          <w:sz w:val="28"/>
          <w:szCs w:val="28"/>
        </w:rPr>
        <w:t xml:space="preserve"> </w:t>
      </w:r>
      <w:r w:rsidR="003E2D88" w:rsidRPr="001C231A">
        <w:rPr>
          <w:rFonts w:ascii="Times New Roman" w:hAnsi="Times New Roman"/>
          <w:sz w:val="28"/>
          <w:szCs w:val="28"/>
        </w:rPr>
        <w:t xml:space="preserve">ỦY BAN NHÂN TP THỦ ĐỨC  </w:t>
      </w:r>
      <w:r w:rsidR="003E2D88" w:rsidRPr="001C231A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="003E2D88" w:rsidRPr="001C231A">
        <w:rPr>
          <w:rFonts w:ascii="Times New Roman" w:hAnsi="Times New Roman"/>
          <w:b/>
          <w:bCs/>
          <w:sz w:val="28"/>
          <w:szCs w:val="28"/>
        </w:rPr>
        <w:tab/>
        <w:t xml:space="preserve">        </w:t>
      </w:r>
      <w:r w:rsidR="003E2D88" w:rsidRPr="001C231A">
        <w:rPr>
          <w:rFonts w:ascii="Times New Roman" w:hAnsi="Times New Roman"/>
          <w:b/>
          <w:bCs/>
          <w:sz w:val="28"/>
          <w:szCs w:val="28"/>
        </w:rPr>
        <w:tab/>
      </w:r>
      <w:r w:rsidR="003E2D88" w:rsidRPr="001C231A">
        <w:rPr>
          <w:rFonts w:ascii="Times New Roman" w:hAnsi="Times New Roman"/>
          <w:b/>
          <w:bCs/>
          <w:sz w:val="28"/>
          <w:szCs w:val="28"/>
        </w:rPr>
        <w:tab/>
        <w:t>ĐỀ THI GIỮA KỲ 1</w:t>
      </w:r>
    </w:p>
    <w:p w14:paraId="3001161A" w14:textId="77777777" w:rsidR="003E2D88" w:rsidRPr="001C231A" w:rsidRDefault="003E2D88" w:rsidP="003E2D88">
      <w:pPr>
        <w:ind w:right="-710"/>
        <w:rPr>
          <w:rFonts w:ascii="Times New Roman" w:hAnsi="Times New Roman"/>
          <w:b/>
          <w:bCs/>
          <w:sz w:val="28"/>
          <w:szCs w:val="28"/>
        </w:rPr>
      </w:pPr>
      <w:r w:rsidRPr="001C231A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2B070" wp14:editId="0070B298">
                <wp:simplePos x="0" y="0"/>
                <wp:positionH relativeFrom="column">
                  <wp:posOffset>-238125</wp:posOffset>
                </wp:positionH>
                <wp:positionV relativeFrom="paragraph">
                  <wp:posOffset>40640</wp:posOffset>
                </wp:positionV>
                <wp:extent cx="2590800" cy="528955"/>
                <wp:effectExtent l="0" t="254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AD811" w14:textId="77777777" w:rsidR="003E2D88" w:rsidRDefault="003E2D88" w:rsidP="003E2D88">
                            <w:pPr>
                              <w:rPr>
                                <w:rFonts w:ascii="Times New Roman" w:hAnsi="Times New Roman"/>
                                <w:b/>
                                <w:bdr w:val="single" w:sz="4" w:space="0" w:color="auto"/>
                              </w:rPr>
                            </w:pPr>
                          </w:p>
                          <w:p w14:paraId="1B1FD3D4" w14:textId="77777777" w:rsidR="003E2D88" w:rsidRDefault="003E2D88" w:rsidP="003E2D88">
                            <w:pPr>
                              <w:jc w:val="center"/>
                            </w:pPr>
                            <w:r w:rsidRPr="006F0A12">
                              <w:rPr>
                                <w:rFonts w:ascii="Times New Roman" w:hAnsi="Times New Roman"/>
                                <w:b/>
                                <w:bdr w:val="single" w:sz="4" w:space="0" w:color="auto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dr w:val="single" w:sz="4" w:space="0" w:color="auto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2B0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3.2pt;width:204pt;height:4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cZtQ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" filled="f" stroked="f">
                <v:textbox>
                  <w:txbxContent>
                    <w:p w14:paraId="3F5AD811" w14:textId="77777777" w:rsidR="003E2D88" w:rsidRDefault="003E2D88" w:rsidP="003E2D88">
                      <w:pPr>
                        <w:rPr>
                          <w:rFonts w:ascii="Times New Roman" w:hAnsi="Times New Roman"/>
                          <w:b/>
                          <w:bdr w:val="single" w:sz="4" w:space="0" w:color="auto"/>
                        </w:rPr>
                      </w:pPr>
                    </w:p>
                    <w:p w14:paraId="1B1FD3D4" w14:textId="77777777" w:rsidR="003E2D88" w:rsidRDefault="003E2D88" w:rsidP="003E2D88">
                      <w:pPr>
                        <w:jc w:val="center"/>
                      </w:pPr>
                      <w:r w:rsidRPr="006F0A12">
                        <w:rPr>
                          <w:rFonts w:ascii="Times New Roman" w:hAnsi="Times New Roman"/>
                          <w:b/>
                          <w:bdr w:val="single" w:sz="4" w:space="0" w:color="auto"/>
                        </w:rPr>
                        <w:t xml:space="preserve">ĐỀ </w:t>
                      </w:r>
                      <w:r>
                        <w:rPr>
                          <w:rFonts w:ascii="Times New Roman" w:hAnsi="Times New Roman"/>
                          <w:b/>
                          <w:bdr w:val="single" w:sz="4" w:space="0" w:color="auto"/>
                        </w:rPr>
                        <w:t>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1C231A">
        <w:rPr>
          <w:rFonts w:ascii="Times New Roman" w:hAnsi="Times New Roman"/>
          <w:b/>
          <w:bCs/>
          <w:sz w:val="28"/>
          <w:szCs w:val="28"/>
        </w:rPr>
        <w:t xml:space="preserve">TRƯỜNG THCS PHƯỚC BÌNH                     </w:t>
      </w:r>
      <w:r w:rsidRPr="001C231A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1C231A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1C23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1C231A">
        <w:rPr>
          <w:rFonts w:ascii="Times New Roman" w:hAnsi="Times New Roman"/>
          <w:b/>
          <w:bCs/>
          <w:sz w:val="28"/>
          <w:szCs w:val="28"/>
        </w:rPr>
        <w:t>: 2021 – 2022</w:t>
      </w:r>
    </w:p>
    <w:p w14:paraId="34B9C1C8" w14:textId="61BC4256" w:rsidR="003E2D88" w:rsidRPr="001C231A" w:rsidRDefault="003E2D88" w:rsidP="003E2D88">
      <w:pPr>
        <w:ind w:left="-851" w:right="-710"/>
        <w:rPr>
          <w:rFonts w:ascii="Times New Roman" w:hAnsi="Times New Roman"/>
          <w:b/>
          <w:bCs/>
          <w:sz w:val="28"/>
          <w:szCs w:val="28"/>
        </w:rPr>
      </w:pPr>
      <w:r w:rsidRPr="001C231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</w:t>
      </w:r>
      <w:r w:rsidRPr="001C231A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Pr="001C231A">
        <w:rPr>
          <w:rFonts w:ascii="Times New Roman" w:hAnsi="Times New Roman"/>
          <w:b/>
          <w:bCs/>
          <w:sz w:val="28"/>
          <w:szCs w:val="28"/>
        </w:rPr>
        <w:tab/>
      </w:r>
      <w:r w:rsidRPr="001C231A">
        <w:rPr>
          <w:rFonts w:ascii="Times New Roman" w:hAnsi="Times New Roman"/>
          <w:b/>
          <w:bCs/>
          <w:sz w:val="28"/>
          <w:szCs w:val="28"/>
        </w:rPr>
        <w:tab/>
      </w:r>
      <w:r w:rsidRPr="001C231A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Môn</w:t>
      </w:r>
      <w:proofErr w:type="spellEnd"/>
      <w:r w:rsidRPr="001C231A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Toán</w:t>
      </w:r>
      <w:proofErr w:type="spellEnd"/>
      <w:r w:rsidRPr="001C23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A5648">
        <w:rPr>
          <w:rFonts w:ascii="Times New Roman" w:hAnsi="Times New Roman"/>
          <w:b/>
          <w:bCs/>
          <w:sz w:val="28"/>
          <w:szCs w:val="28"/>
        </w:rPr>
        <w:t>9</w:t>
      </w:r>
      <w:r w:rsidRPr="001C231A">
        <w:rPr>
          <w:rFonts w:ascii="Times New Roman" w:hAnsi="Times New Roman"/>
          <w:b/>
          <w:bCs/>
          <w:sz w:val="28"/>
          <w:szCs w:val="28"/>
        </w:rPr>
        <w:t xml:space="preserve"> -</w:t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Thời</w:t>
      </w:r>
      <w:proofErr w:type="spellEnd"/>
      <w:r w:rsidRPr="001C231A">
        <w:rPr>
          <w:rFonts w:ascii="Times New Roman" w:hAnsi="Times New Roman"/>
          <w:b/>
          <w:bCs/>
          <w:sz w:val="28"/>
          <w:szCs w:val="28"/>
        </w:rPr>
        <w:t xml:space="preserve"> gian:60 </w:t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phút</w:t>
      </w:r>
      <w:proofErr w:type="spellEnd"/>
    </w:p>
    <w:p w14:paraId="554BE36E" w14:textId="77777777" w:rsidR="003E2D88" w:rsidRPr="001C231A" w:rsidRDefault="003E2D88" w:rsidP="003E2D88">
      <w:pPr>
        <w:ind w:left="-851" w:right="-710"/>
        <w:rPr>
          <w:rFonts w:ascii="Times New Roman" w:hAnsi="Times New Roman"/>
          <w:sz w:val="28"/>
          <w:szCs w:val="28"/>
        </w:rPr>
      </w:pPr>
      <w:r w:rsidRPr="001C231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  <w:r w:rsidRPr="001C231A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</w:t>
      </w:r>
      <w:r w:rsidRPr="001C231A">
        <w:rPr>
          <w:rFonts w:ascii="Times New Roman" w:hAnsi="Times New Roman"/>
          <w:sz w:val="28"/>
          <w:szCs w:val="28"/>
        </w:rPr>
        <w:t>(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1C23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kể</w:t>
      </w:r>
      <w:proofErr w:type="spellEnd"/>
      <w:r w:rsidRPr="001C23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1C23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1C23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phát</w:t>
      </w:r>
      <w:proofErr w:type="spellEnd"/>
      <w:r w:rsidRPr="001C23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1C231A">
        <w:rPr>
          <w:rFonts w:ascii="Times New Roman" w:hAnsi="Times New Roman"/>
          <w:sz w:val="28"/>
          <w:szCs w:val="28"/>
        </w:rPr>
        <w:t>)</w:t>
      </w:r>
    </w:p>
    <w:p w14:paraId="5B60E1A1" w14:textId="77777777" w:rsidR="003E2D88" w:rsidRPr="001C231A" w:rsidRDefault="003E2D88" w:rsidP="003E2D88">
      <w:pPr>
        <w:ind w:left="-851" w:right="-710"/>
        <w:rPr>
          <w:rFonts w:ascii="Times New Roman" w:hAnsi="Times New Roman"/>
          <w:sz w:val="28"/>
          <w:szCs w:val="28"/>
        </w:rPr>
      </w:pPr>
      <w:r w:rsidRPr="001C231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BDDA5" wp14:editId="7E803241">
                <wp:simplePos x="0" y="0"/>
                <wp:positionH relativeFrom="column">
                  <wp:posOffset>4038600</wp:posOffset>
                </wp:positionH>
                <wp:positionV relativeFrom="paragraph">
                  <wp:posOffset>23495</wp:posOffset>
                </wp:positionV>
                <wp:extent cx="1943100" cy="0"/>
                <wp:effectExtent l="9525" t="13970" r="9525" b="50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09A1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.85pt" to="47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"/>
            </w:pict>
          </mc:Fallback>
        </mc:AlternateContent>
      </w:r>
    </w:p>
    <w:p w14:paraId="0DC54E3D" w14:textId="5F69F5E3" w:rsidR="00A274EB" w:rsidRPr="005A77CE" w:rsidRDefault="00A274EB" w:rsidP="003E2D88">
      <w:pPr>
        <w:ind w:left="-180"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ĐỀ </w:t>
      </w:r>
    </w:p>
    <w:p w14:paraId="65573DD2" w14:textId="77777777" w:rsidR="00A274EB" w:rsidRPr="005A77CE" w:rsidRDefault="00A274EB" w:rsidP="00944FC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EB7BF3" w14:textId="77777777" w:rsidR="00A274EB" w:rsidRPr="005A77CE" w:rsidRDefault="00A274EB" w:rsidP="00944FC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Bài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 xml:space="preserve"> 1: (5.0 </w:t>
      </w: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proofErr w:type="gramStart"/>
      <w:r w:rsidRPr="005A77CE">
        <w:rPr>
          <w:rFonts w:ascii="Times New Roman" w:hAnsi="Times New Roman"/>
          <w:b/>
          <w:sz w:val="28"/>
          <w:szCs w:val="28"/>
          <w:u w:val="single"/>
        </w:rPr>
        <w:t>)</w:t>
      </w:r>
      <w:r w:rsidRPr="005A77C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0AFF113E" w14:textId="12C37255" w:rsidR="00A274EB" w:rsidRPr="005A77CE" w:rsidRDefault="00A274EB" w:rsidP="00944FCB">
      <w:pPr>
        <w:tabs>
          <w:tab w:val="center" w:pos="567"/>
        </w:tabs>
        <w:ind w:left="-90" w:firstLine="90"/>
        <w:jc w:val="both"/>
        <w:rPr>
          <w:rFonts w:ascii="Times New Roman" w:hAnsi="Times New Roman"/>
          <w:noProof/>
          <w:sz w:val="28"/>
          <w:szCs w:val="28"/>
        </w:rPr>
      </w:pPr>
      <w:r w:rsidRPr="005A77CE">
        <w:rPr>
          <w:rFonts w:ascii="Times New Roman" w:hAnsi="Times New Roman"/>
          <w:sz w:val="28"/>
          <w:szCs w:val="28"/>
        </w:rPr>
        <w:tab/>
      </w:r>
      <w:r w:rsidR="003E2D88">
        <w:rPr>
          <w:rFonts w:ascii="Times New Roman" w:hAnsi="Times New Roman"/>
          <w:sz w:val="28"/>
          <w:szCs w:val="28"/>
        </w:rPr>
        <w:t xml:space="preserve"> </w:t>
      </w:r>
      <w:r w:rsidRPr="005A77CE">
        <w:rPr>
          <w:rFonts w:ascii="Times New Roman" w:hAnsi="Times New Roman"/>
          <w:sz w:val="28"/>
          <w:szCs w:val="28"/>
        </w:rPr>
        <w:t xml:space="preserve">a/ </w:t>
      </w:r>
      <w:r w:rsidR="00B34FD8" w:rsidRPr="0084138B">
        <w:rPr>
          <w:position w:val="-8"/>
          <w:szCs w:val="26"/>
        </w:rPr>
        <w:object w:dxaOrig="2060" w:dyaOrig="360" w14:anchorId="51C98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3pt;height:19.6pt" o:ole="">
            <v:imagedata r:id="rId5" o:title=""/>
          </v:shape>
          <o:OLEObject Type="Embed" ProgID="Equation.DSMT4" ShapeID="_x0000_i1025" DrawAspect="Content" ObjectID="_1697367841" r:id="rId6"/>
        </w:object>
      </w:r>
      <w:r w:rsidRPr="005A77CE">
        <w:rPr>
          <w:rFonts w:ascii="Times New Roman" w:hAnsi="Times New Roman"/>
          <w:sz w:val="28"/>
          <w:szCs w:val="28"/>
        </w:rPr>
        <w:t xml:space="preserve">    </w:t>
      </w:r>
      <w:r w:rsidR="00714EF4">
        <w:rPr>
          <w:rFonts w:ascii="Times New Roman" w:hAnsi="Times New Roman"/>
          <w:sz w:val="28"/>
          <w:szCs w:val="28"/>
        </w:rPr>
        <w:t xml:space="preserve">  </w:t>
      </w:r>
      <w:r w:rsidR="003E2D88">
        <w:rPr>
          <w:rFonts w:ascii="Times New Roman" w:hAnsi="Times New Roman"/>
          <w:sz w:val="28"/>
          <w:szCs w:val="28"/>
        </w:rPr>
        <w:t xml:space="preserve">     </w:t>
      </w:r>
      <w:r w:rsidRPr="005A77CE">
        <w:rPr>
          <w:rFonts w:ascii="Times New Roman" w:hAnsi="Times New Roman"/>
          <w:sz w:val="28"/>
          <w:szCs w:val="28"/>
        </w:rPr>
        <w:t>b/</w:t>
      </w:r>
      <w:r w:rsidR="00B34FD8" w:rsidRPr="00503D0A">
        <w:rPr>
          <w:position w:val="-20"/>
          <w:szCs w:val="26"/>
        </w:rPr>
        <w:object w:dxaOrig="2439" w:dyaOrig="600" w14:anchorId="3C5827CE">
          <v:shape id="_x0000_i1026" type="#_x0000_t75" style="width:129.6pt;height:31.1pt" o:ole="">
            <v:imagedata r:id="rId7" o:title=""/>
          </v:shape>
          <o:OLEObject Type="Embed" ProgID="Equation.DSMT4" ShapeID="_x0000_i1026" DrawAspect="Content" ObjectID="_1697367842" r:id="rId8"/>
        </w:object>
      </w:r>
      <w:r w:rsidRPr="005A77CE">
        <w:rPr>
          <w:rFonts w:ascii="Times New Roman" w:hAnsi="Times New Roman"/>
          <w:sz w:val="28"/>
          <w:szCs w:val="28"/>
        </w:rPr>
        <w:tab/>
      </w:r>
      <w:r w:rsidR="00714EF4">
        <w:rPr>
          <w:rFonts w:ascii="Times New Roman" w:hAnsi="Times New Roman"/>
          <w:sz w:val="28"/>
          <w:szCs w:val="28"/>
        </w:rPr>
        <w:t xml:space="preserve">  </w:t>
      </w:r>
      <w:r w:rsidR="003E2D88">
        <w:rPr>
          <w:rFonts w:ascii="Times New Roman" w:hAnsi="Times New Roman"/>
          <w:sz w:val="28"/>
          <w:szCs w:val="28"/>
        </w:rPr>
        <w:t xml:space="preserve">        </w:t>
      </w:r>
      <w:r w:rsidR="00B34FD8" w:rsidRPr="0084138B">
        <w:rPr>
          <w:rFonts w:ascii="Times New Roman" w:hAnsi="Times New Roman"/>
          <w:position w:val="-28"/>
          <w:sz w:val="26"/>
          <w:szCs w:val="26"/>
        </w:rPr>
        <w:object w:dxaOrig="2200" w:dyaOrig="720" w14:anchorId="1CFBD2F8">
          <v:shape id="_x0000_i1027" type="#_x0000_t75" style="width:114.6pt;height:37.45pt" o:ole="">
            <v:imagedata r:id="rId9" o:title=""/>
          </v:shape>
          <o:OLEObject Type="Embed" ProgID="Equation.DSMT4" ShapeID="_x0000_i1027" DrawAspect="Content" ObjectID="_1697367843" r:id="rId10"/>
        </w:object>
      </w:r>
    </w:p>
    <w:p w14:paraId="76452394" w14:textId="77777777" w:rsidR="00A274EB" w:rsidRPr="005A77CE" w:rsidRDefault="00A274EB" w:rsidP="00944FC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 xml:space="preserve"> 2 (3.0 </w:t>
      </w: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>)</w:t>
      </w:r>
      <w:r w:rsidRPr="005A77CE">
        <w:rPr>
          <w:rFonts w:ascii="Times New Roman" w:hAnsi="Times New Roman"/>
          <w:sz w:val="28"/>
          <w:szCs w:val="28"/>
        </w:rPr>
        <w:t xml:space="preserve"> </w:t>
      </w:r>
    </w:p>
    <w:p w14:paraId="5572DD79" w14:textId="71508A0F" w:rsidR="00A274EB" w:rsidRDefault="00A274EB" w:rsidP="00944FCB">
      <w:pPr>
        <w:jc w:val="both"/>
        <w:rPr>
          <w:rFonts w:ascii="Times New Roman" w:hAnsi="Times New Roman"/>
          <w:sz w:val="28"/>
          <w:szCs w:val="28"/>
        </w:rPr>
      </w:pPr>
      <w:r w:rsidRPr="005A77CE">
        <w:rPr>
          <w:rFonts w:ascii="Times New Roman" w:hAnsi="Times New Roman"/>
          <w:sz w:val="28"/>
          <w:szCs w:val="28"/>
        </w:rPr>
        <w:t xml:space="preserve">Cho </w:t>
      </w:r>
      <w:r w:rsidRPr="005A77CE">
        <w:rPr>
          <w:rFonts w:ascii="Times New Roman" w:hAnsi="Times New Roman"/>
          <w:sz w:val="28"/>
          <w:szCs w:val="28"/>
        </w:rPr>
        <w:sym w:font="Symbol" w:char="F044"/>
      </w:r>
      <w:r w:rsidRPr="005A77CE">
        <w:rPr>
          <w:rFonts w:ascii="Times New Roman" w:hAnsi="Times New Roman"/>
          <w:sz w:val="28"/>
          <w:szCs w:val="28"/>
        </w:rPr>
        <w:t xml:space="preserve">ABC </w:t>
      </w:r>
      <w:proofErr w:type="spellStart"/>
      <w:r w:rsidR="00F93A1F">
        <w:rPr>
          <w:rFonts w:ascii="Times New Roman" w:hAnsi="Times New Roman"/>
          <w:sz w:val="28"/>
          <w:szCs w:val="28"/>
        </w:rPr>
        <w:t>vuông</w:t>
      </w:r>
      <w:proofErr w:type="spellEnd"/>
      <w:r w:rsidR="00F93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3A1F">
        <w:rPr>
          <w:rFonts w:ascii="Times New Roman" w:hAnsi="Times New Roman"/>
          <w:sz w:val="28"/>
          <w:szCs w:val="28"/>
        </w:rPr>
        <w:t>tại</w:t>
      </w:r>
      <w:proofErr w:type="spellEnd"/>
      <w:r w:rsidR="00F93A1F">
        <w:rPr>
          <w:rFonts w:ascii="Times New Roman" w:hAnsi="Times New Roman"/>
          <w:sz w:val="28"/>
          <w:szCs w:val="28"/>
        </w:rPr>
        <w:t xml:space="preserve"> A, </w:t>
      </w:r>
      <w:proofErr w:type="spellStart"/>
      <w:r w:rsidR="00F93A1F">
        <w:rPr>
          <w:rFonts w:ascii="Times New Roman" w:hAnsi="Times New Roman"/>
          <w:sz w:val="28"/>
          <w:szCs w:val="28"/>
        </w:rPr>
        <w:t>đường</w:t>
      </w:r>
      <w:proofErr w:type="spellEnd"/>
      <w:r w:rsidR="00F93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3A1F">
        <w:rPr>
          <w:rFonts w:ascii="Times New Roman" w:hAnsi="Times New Roman"/>
          <w:sz w:val="28"/>
          <w:szCs w:val="28"/>
        </w:rPr>
        <w:t>cao</w:t>
      </w:r>
      <w:proofErr w:type="spellEnd"/>
      <w:r w:rsidR="00F93A1F">
        <w:rPr>
          <w:rFonts w:ascii="Times New Roman" w:hAnsi="Times New Roman"/>
          <w:sz w:val="28"/>
          <w:szCs w:val="28"/>
        </w:rPr>
        <w:t xml:space="preserve"> AH, </w:t>
      </w:r>
    </w:p>
    <w:p w14:paraId="26357081" w14:textId="64D4344E" w:rsidR="009B2B01" w:rsidRDefault="00BD25AD" w:rsidP="00944F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Cho AB = 12cm, BC = 20cm </w:t>
      </w: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B2B01">
        <w:rPr>
          <w:rFonts w:ascii="Times New Roman" w:hAnsi="Times New Roman"/>
          <w:sz w:val="28"/>
          <w:szCs w:val="28"/>
        </w:rPr>
        <w:t>AC, AH, BH.</w:t>
      </w:r>
    </w:p>
    <w:p w14:paraId="3BE7731F" w14:textId="622B9B99" w:rsidR="009B2B01" w:rsidRDefault="009B2B01" w:rsidP="00944F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B2B01">
        <w:rPr>
          <w:rFonts w:ascii="Times New Roman" w:hAnsi="Times New Roman"/>
          <w:position w:val="-6"/>
          <w:sz w:val="28"/>
          <w:szCs w:val="28"/>
        </w:rPr>
        <w:object w:dxaOrig="560" w:dyaOrig="360" w14:anchorId="29CA045B">
          <v:shape id="_x0000_i1028" type="#_x0000_t75" style="width:28.2pt;height:17.85pt" o:ole="">
            <v:imagedata r:id="rId11" o:title=""/>
          </v:shape>
          <o:OLEObject Type="Embed" ProgID="Equation.DSMT4" ShapeID="_x0000_i1028" DrawAspect="Content" ObjectID="_1697367844" r:id="rId12"/>
        </w:objec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Làm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đến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phút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236961F4" w14:textId="69B367EB" w:rsidR="003E2D88" w:rsidRPr="009B2B01" w:rsidRDefault="00BD25AD" w:rsidP="00944FC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9B2B01">
        <w:rPr>
          <w:rFonts w:ascii="Times New Roman" w:hAnsi="Times New Roman"/>
          <w:sz w:val="28"/>
          <w:szCs w:val="28"/>
        </w:rPr>
        <w:t>Kẻ</w:t>
      </w:r>
      <w:proofErr w:type="spellEnd"/>
      <w:r w:rsidRPr="009B2B01">
        <w:rPr>
          <w:rFonts w:ascii="Times New Roman" w:hAnsi="Times New Roman"/>
          <w:sz w:val="28"/>
          <w:szCs w:val="28"/>
        </w:rPr>
        <w:t xml:space="preserve"> HK </w:t>
      </w:r>
      <w:r w:rsidRPr="005A77CE">
        <w:sym w:font="Symbol" w:char="F05E"/>
      </w:r>
      <w:r w:rsidRPr="009B2B01">
        <w:rPr>
          <w:rFonts w:ascii="Times New Roman" w:hAnsi="Times New Roman"/>
          <w:sz w:val="28"/>
          <w:szCs w:val="28"/>
        </w:rPr>
        <w:t xml:space="preserve"> AC </w:t>
      </w:r>
      <w:proofErr w:type="spellStart"/>
      <w:r w:rsidRPr="009B2B01">
        <w:rPr>
          <w:rFonts w:ascii="Times New Roman" w:hAnsi="Times New Roman"/>
          <w:sz w:val="28"/>
          <w:szCs w:val="28"/>
        </w:rPr>
        <w:t>tại</w:t>
      </w:r>
      <w:proofErr w:type="spellEnd"/>
      <w:r w:rsidRPr="009B2B01">
        <w:rPr>
          <w:rFonts w:ascii="Times New Roman" w:hAnsi="Times New Roman"/>
          <w:sz w:val="28"/>
          <w:szCs w:val="28"/>
        </w:rPr>
        <w:t xml:space="preserve"> K. </w:t>
      </w:r>
      <w:proofErr w:type="spellStart"/>
      <w:r w:rsidR="00F93A1F" w:rsidRPr="009B2B01">
        <w:rPr>
          <w:rFonts w:ascii="Times New Roman" w:hAnsi="Times New Roman"/>
          <w:sz w:val="28"/>
          <w:szCs w:val="28"/>
        </w:rPr>
        <w:t>Chứng</w:t>
      </w:r>
      <w:proofErr w:type="spellEnd"/>
      <w:r w:rsidR="00F93A1F" w:rsidRPr="009B2B01">
        <w:rPr>
          <w:rFonts w:ascii="Times New Roman" w:hAnsi="Times New Roman"/>
          <w:sz w:val="28"/>
          <w:szCs w:val="28"/>
        </w:rPr>
        <w:t xml:space="preserve"> minh: AK.AC</w:t>
      </w:r>
      <w:r w:rsidR="00A274EB" w:rsidRPr="009B2B01">
        <w:rPr>
          <w:rFonts w:ascii="Times New Roman" w:hAnsi="Times New Roman"/>
          <w:sz w:val="28"/>
          <w:szCs w:val="28"/>
        </w:rPr>
        <w:t xml:space="preserve"> = HB.HC</w:t>
      </w:r>
      <w:r w:rsidR="009B2B01">
        <w:rPr>
          <w:rFonts w:ascii="Times New Roman" w:hAnsi="Times New Roman"/>
          <w:sz w:val="28"/>
          <w:szCs w:val="28"/>
        </w:rPr>
        <w:t>.</w:t>
      </w:r>
    </w:p>
    <w:p w14:paraId="412C8A0F" w14:textId="77777777" w:rsidR="00A274EB" w:rsidRPr="005A77CE" w:rsidRDefault="00A274EB" w:rsidP="00944FC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Bài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 xml:space="preserve"> 3:( 1.0 </w:t>
      </w: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64B93478" w14:textId="1BB7751C" w:rsidR="00EE0E62" w:rsidRDefault="00BB5A50" w:rsidP="00CB7DF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E2D88">
        <w:rPr>
          <w:rFonts w:ascii="Times New Roman" w:hAnsi="Times New Roman"/>
          <w:sz w:val="28"/>
          <w:szCs w:val="28"/>
        </w:rPr>
        <w:t>Nhâ</w:t>
      </w:r>
      <w:r w:rsidR="00CB7DFD">
        <w:rPr>
          <w:rFonts w:ascii="Times New Roman" w:hAnsi="Times New Roman"/>
          <w:sz w:val="28"/>
          <w:szCs w:val="28"/>
        </w:rPr>
        <w:t>n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FD">
        <w:rPr>
          <w:rFonts w:ascii="Times New Roman" w:hAnsi="Times New Roman"/>
          <w:sz w:val="28"/>
          <w:szCs w:val="28"/>
        </w:rPr>
        <w:t>ngày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CB7DFD">
        <w:rPr>
          <w:rFonts w:ascii="Times New Roman" w:hAnsi="Times New Roman"/>
          <w:sz w:val="28"/>
          <w:szCs w:val="28"/>
        </w:rPr>
        <w:t>Phụ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FD">
        <w:rPr>
          <w:rFonts w:ascii="Times New Roman" w:hAnsi="Times New Roman"/>
          <w:sz w:val="28"/>
          <w:szCs w:val="28"/>
        </w:rPr>
        <w:t>nữ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FD">
        <w:rPr>
          <w:rFonts w:ascii="Times New Roman" w:hAnsi="Times New Roman"/>
          <w:sz w:val="28"/>
          <w:szCs w:val="28"/>
        </w:rPr>
        <w:t>Việt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Nam 20/10”, </w:t>
      </w:r>
      <w:proofErr w:type="spellStart"/>
      <w:r w:rsidR="00CB7DFD">
        <w:rPr>
          <w:rFonts w:ascii="Times New Roman" w:hAnsi="Times New Roman"/>
          <w:sz w:val="28"/>
          <w:szCs w:val="28"/>
        </w:rPr>
        <w:t>một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D88">
        <w:rPr>
          <w:rFonts w:ascii="Times New Roman" w:hAnsi="Times New Roman"/>
          <w:sz w:val="28"/>
          <w:szCs w:val="28"/>
        </w:rPr>
        <w:t>cửa</w:t>
      </w:r>
      <w:proofErr w:type="spellEnd"/>
      <w:r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D88">
        <w:rPr>
          <w:rFonts w:ascii="Times New Roman" w:hAnsi="Times New Roman"/>
          <w:sz w:val="28"/>
          <w:szCs w:val="28"/>
        </w:rPr>
        <w:t>hàng</w:t>
      </w:r>
      <w:proofErr w:type="spellEnd"/>
      <w:r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D88">
        <w:rPr>
          <w:rFonts w:ascii="Times New Roman" w:hAnsi="Times New Roman"/>
          <w:sz w:val="28"/>
          <w:szCs w:val="28"/>
        </w:rPr>
        <w:t>giảm</w:t>
      </w:r>
      <w:proofErr w:type="spellEnd"/>
      <w:r w:rsidRPr="003E2D88">
        <w:rPr>
          <w:rFonts w:ascii="Times New Roman" w:hAnsi="Times New Roman"/>
          <w:sz w:val="28"/>
          <w:szCs w:val="28"/>
        </w:rPr>
        <w:t xml:space="preserve"> 30% </w:t>
      </w:r>
      <w:proofErr w:type="spellStart"/>
      <w:r w:rsidRPr="003E2D88">
        <w:rPr>
          <w:rFonts w:ascii="Times New Roman" w:hAnsi="Times New Roman"/>
          <w:sz w:val="28"/>
          <w:szCs w:val="28"/>
        </w:rPr>
        <w:t>cho</w:t>
      </w:r>
      <w:proofErr w:type="spellEnd"/>
      <w:r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D88">
        <w:rPr>
          <w:rFonts w:ascii="Times New Roman" w:hAnsi="Times New Roman"/>
          <w:sz w:val="28"/>
          <w:szCs w:val="28"/>
        </w:rPr>
        <w:t>tất</w:t>
      </w:r>
      <w:proofErr w:type="spellEnd"/>
      <w:r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D88">
        <w:rPr>
          <w:rFonts w:ascii="Times New Roman" w:hAnsi="Times New Roman"/>
          <w:sz w:val="28"/>
          <w:szCs w:val="28"/>
        </w:rPr>
        <w:t>cả</w:t>
      </w:r>
      <w:proofErr w:type="spellEnd"/>
      <w:r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D88">
        <w:rPr>
          <w:rFonts w:ascii="Times New Roman" w:hAnsi="Times New Roman"/>
          <w:sz w:val="28"/>
          <w:szCs w:val="28"/>
        </w:rPr>
        <w:t>sản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D88">
        <w:rPr>
          <w:rFonts w:ascii="Times New Roman" w:hAnsi="Times New Roman"/>
          <w:sz w:val="28"/>
          <w:szCs w:val="28"/>
        </w:rPr>
        <w:t>phẩ</w:t>
      </w:r>
      <w:r w:rsidR="0061666B" w:rsidRPr="003E2D88">
        <w:rPr>
          <w:rFonts w:ascii="Times New Roman" w:hAnsi="Times New Roman"/>
          <w:sz w:val="28"/>
          <w:szCs w:val="28"/>
        </w:rPr>
        <w:t>m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FD">
        <w:rPr>
          <w:rFonts w:ascii="Times New Roman" w:hAnsi="Times New Roman"/>
          <w:sz w:val="28"/>
          <w:szCs w:val="28"/>
        </w:rPr>
        <w:t>giỏ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FD">
        <w:rPr>
          <w:rFonts w:ascii="Times New Roman" w:hAnsi="Times New Roman"/>
          <w:sz w:val="28"/>
          <w:szCs w:val="28"/>
        </w:rPr>
        <w:t>xách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FD">
        <w:rPr>
          <w:rFonts w:ascii="Times New Roman" w:hAnsi="Times New Roman"/>
          <w:sz w:val="28"/>
          <w:szCs w:val="28"/>
        </w:rPr>
        <w:t>và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FD">
        <w:rPr>
          <w:rFonts w:ascii="Times New Roman" w:hAnsi="Times New Roman"/>
          <w:sz w:val="28"/>
          <w:szCs w:val="28"/>
        </w:rPr>
        <w:t>ví</w:t>
      </w:r>
      <w:proofErr w:type="spellEnd"/>
      <w:r w:rsidRPr="003E2D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2D88">
        <w:rPr>
          <w:rFonts w:ascii="Times New Roman" w:hAnsi="Times New Roman"/>
          <w:sz w:val="28"/>
          <w:szCs w:val="28"/>
        </w:rPr>
        <w:t>Nhân</w:t>
      </w:r>
      <w:proofErr w:type="spellEnd"/>
      <w:r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D88">
        <w:rPr>
          <w:rFonts w:ascii="Times New Roman" w:hAnsi="Times New Roman"/>
          <w:sz w:val="28"/>
          <w:szCs w:val="28"/>
        </w:rPr>
        <w:t>dịp</w:t>
      </w:r>
      <w:proofErr w:type="spellEnd"/>
      <w:r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D88">
        <w:rPr>
          <w:rFonts w:ascii="Times New Roman" w:hAnsi="Times New Roman"/>
          <w:sz w:val="28"/>
          <w:szCs w:val="28"/>
        </w:rPr>
        <w:t>này</w:t>
      </w:r>
      <w:proofErr w:type="spellEnd"/>
      <w:r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FD">
        <w:rPr>
          <w:rFonts w:ascii="Times New Roman" w:hAnsi="Times New Roman"/>
          <w:sz w:val="28"/>
          <w:szCs w:val="28"/>
        </w:rPr>
        <w:t>Mẹ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D88">
        <w:rPr>
          <w:rFonts w:ascii="Times New Roman" w:hAnsi="Times New Roman"/>
          <w:sz w:val="28"/>
          <w:szCs w:val="28"/>
        </w:rPr>
        <w:t>bạn</w:t>
      </w:r>
      <w:proofErr w:type="spellEnd"/>
      <w:r w:rsidRPr="003E2D88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CB7DFD">
        <w:rPr>
          <w:rFonts w:ascii="Times New Roman" w:hAnsi="Times New Roman"/>
          <w:sz w:val="28"/>
          <w:szCs w:val="28"/>
        </w:rPr>
        <w:t>đến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7DFD">
        <w:rPr>
          <w:rFonts w:ascii="Times New Roman" w:hAnsi="Times New Roman"/>
          <w:sz w:val="28"/>
          <w:szCs w:val="28"/>
        </w:rPr>
        <w:t>cửa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hang </w:t>
      </w:r>
      <w:proofErr w:type="spellStart"/>
      <w:r w:rsidR="00CB7DFD">
        <w:rPr>
          <w:rFonts w:ascii="Times New Roman" w:hAnsi="Times New Roman"/>
          <w:sz w:val="28"/>
          <w:szCs w:val="28"/>
        </w:rPr>
        <w:t>đó</w:t>
      </w:r>
      <w:proofErr w:type="spellEnd"/>
      <w:r w:rsidR="00CB7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mua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một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cái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giỏ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xách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và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một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cái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ví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và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phải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4F9" w:rsidRPr="003E2D88">
        <w:rPr>
          <w:rFonts w:ascii="Times New Roman" w:hAnsi="Times New Roman"/>
          <w:sz w:val="28"/>
          <w:szCs w:val="28"/>
        </w:rPr>
        <w:t>trả</w:t>
      </w:r>
      <w:proofErr w:type="spellEnd"/>
      <w:r w:rsidR="004024F9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tổng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cộng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là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 </w:t>
      </w:r>
      <w:r w:rsidR="00CB7DFD" w:rsidRPr="00CB7DFD">
        <w:rPr>
          <w:rFonts w:ascii="Times New Roman" w:hAnsi="Times New Roman"/>
          <w:position w:val="-6"/>
          <w:sz w:val="28"/>
          <w:szCs w:val="28"/>
        </w:rPr>
        <w:object w:dxaOrig="859" w:dyaOrig="279" w14:anchorId="66A6FC1B">
          <v:shape id="_x0000_i1031" type="#_x0000_t75" style="width:43.2pt;height:13.8pt" o:ole="">
            <v:imagedata r:id="rId13" o:title=""/>
          </v:shape>
          <o:OLEObject Type="Embed" ProgID="Equation.DSMT4" ShapeID="_x0000_i1031" DrawAspect="Content" ObjectID="_1697367845" r:id="rId14"/>
        </w:objec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đồng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Hỏi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giá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đầu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của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cái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ví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là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bao</w:t>
      </w:r>
      <w:proofErr w:type="spellEnd"/>
      <w:r w:rsidR="004D2996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996" w:rsidRPr="003E2D88">
        <w:rPr>
          <w:rFonts w:ascii="Times New Roman" w:hAnsi="Times New Roman"/>
          <w:sz w:val="28"/>
          <w:szCs w:val="28"/>
        </w:rPr>
        <w:t>nhiêu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62948" w:rsidRPr="003E2D88">
        <w:rPr>
          <w:rFonts w:ascii="Times New Roman" w:hAnsi="Times New Roman"/>
          <w:sz w:val="28"/>
          <w:szCs w:val="28"/>
        </w:rPr>
        <w:t>biết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948" w:rsidRPr="003E2D88">
        <w:rPr>
          <w:rFonts w:ascii="Times New Roman" w:hAnsi="Times New Roman"/>
          <w:sz w:val="28"/>
          <w:szCs w:val="28"/>
        </w:rPr>
        <w:t>giá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948" w:rsidRPr="003E2D88">
        <w:rPr>
          <w:rFonts w:ascii="Times New Roman" w:hAnsi="Times New Roman"/>
          <w:sz w:val="28"/>
          <w:szCs w:val="28"/>
        </w:rPr>
        <w:t>niêm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948" w:rsidRPr="003E2D88">
        <w:rPr>
          <w:rFonts w:ascii="Times New Roman" w:hAnsi="Times New Roman"/>
          <w:sz w:val="28"/>
          <w:szCs w:val="28"/>
        </w:rPr>
        <w:t>yết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948" w:rsidRPr="003E2D88">
        <w:rPr>
          <w:rFonts w:ascii="Times New Roman" w:hAnsi="Times New Roman"/>
          <w:sz w:val="28"/>
          <w:szCs w:val="28"/>
        </w:rPr>
        <w:t>của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948" w:rsidRPr="003E2D88">
        <w:rPr>
          <w:rFonts w:ascii="Times New Roman" w:hAnsi="Times New Roman"/>
          <w:sz w:val="28"/>
          <w:szCs w:val="28"/>
        </w:rPr>
        <w:t>một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948" w:rsidRPr="003E2D88">
        <w:rPr>
          <w:rFonts w:ascii="Times New Roman" w:hAnsi="Times New Roman"/>
          <w:sz w:val="28"/>
          <w:szCs w:val="28"/>
        </w:rPr>
        <w:t>cái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948" w:rsidRPr="003E2D88">
        <w:rPr>
          <w:rFonts w:ascii="Times New Roman" w:hAnsi="Times New Roman"/>
          <w:sz w:val="28"/>
          <w:szCs w:val="28"/>
        </w:rPr>
        <w:t>giỏ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948" w:rsidRPr="003E2D88">
        <w:rPr>
          <w:rFonts w:ascii="Times New Roman" w:hAnsi="Times New Roman"/>
          <w:sz w:val="28"/>
          <w:szCs w:val="28"/>
        </w:rPr>
        <w:t>xách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948" w:rsidRPr="003E2D88">
        <w:rPr>
          <w:rFonts w:ascii="Times New Roman" w:hAnsi="Times New Roman"/>
          <w:sz w:val="28"/>
          <w:szCs w:val="28"/>
        </w:rPr>
        <w:t>là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 xml:space="preserve"> </w:t>
      </w:r>
      <w:r w:rsidR="00CB7DFD" w:rsidRPr="00CB7DFD">
        <w:rPr>
          <w:rFonts w:ascii="Times New Roman" w:hAnsi="Times New Roman"/>
          <w:position w:val="-6"/>
          <w:sz w:val="28"/>
          <w:szCs w:val="28"/>
        </w:rPr>
        <w:object w:dxaOrig="859" w:dyaOrig="279" w14:anchorId="70ECD1E6">
          <v:shape id="_x0000_i1034" type="#_x0000_t75" style="width:43.2pt;height:13.8pt" o:ole="">
            <v:imagedata r:id="rId15" o:title=""/>
          </v:shape>
          <o:OLEObject Type="Embed" ProgID="Equation.DSMT4" ShapeID="_x0000_i1034" DrawAspect="Content" ObjectID="_1697367846" r:id="rId16"/>
        </w:object>
      </w:r>
      <w:proofErr w:type="spellStart"/>
      <w:r w:rsidR="00A62948" w:rsidRPr="003E2D88">
        <w:rPr>
          <w:rFonts w:ascii="Times New Roman" w:hAnsi="Times New Roman"/>
          <w:sz w:val="28"/>
          <w:szCs w:val="28"/>
        </w:rPr>
        <w:t>đồng</w:t>
      </w:r>
      <w:proofErr w:type="spellEnd"/>
      <w:r w:rsidR="00A62948" w:rsidRPr="003E2D8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7B9C54C7" w14:textId="77777777" w:rsidR="003E2D88" w:rsidRPr="003E2D88" w:rsidRDefault="003E2D88" w:rsidP="003E2D88">
      <w:pPr>
        <w:jc w:val="both"/>
        <w:rPr>
          <w:rFonts w:ascii="Times New Roman" w:hAnsi="Times New Roman"/>
          <w:sz w:val="28"/>
          <w:szCs w:val="28"/>
        </w:rPr>
      </w:pPr>
    </w:p>
    <w:p w14:paraId="301EC353" w14:textId="53B29946" w:rsidR="00640F33" w:rsidRDefault="003E2D88" w:rsidP="00944FCB">
      <w:pPr>
        <w:pStyle w:val="ListParagraph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36569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428007" wp14:editId="2D59EE8E">
                <wp:simplePos x="0" y="0"/>
                <wp:positionH relativeFrom="column">
                  <wp:posOffset>-83985</wp:posOffset>
                </wp:positionH>
                <wp:positionV relativeFrom="paragraph">
                  <wp:posOffset>218136</wp:posOffset>
                </wp:positionV>
                <wp:extent cx="3649180" cy="10795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18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50AFD" w14:textId="0281B5E8" w:rsidR="0036569C" w:rsidRPr="00BD25AD" w:rsidRDefault="00BD25AD" w:rsidP="00BD25AD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cột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cờ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bóng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mặt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đất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dài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10m,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biết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góc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tạo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bởi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tia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nắng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mặt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đất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31</w:t>
                            </w:r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xem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hình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vẽ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).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Tính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chiều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cao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cột</w:t>
                            </w:r>
                            <w:proofErr w:type="spellEnd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Calibri" w:hAnsi="Times New Roman"/>
                                <w:sz w:val="28"/>
                                <w:szCs w:val="28"/>
                              </w:rPr>
                              <w:t>cờ</w:t>
                            </w:r>
                            <w:proofErr w:type="spellEnd"/>
                          </w:p>
                          <w:p w14:paraId="406370C4" w14:textId="77777777" w:rsidR="0036569C" w:rsidRDefault="003656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28007" id="_x0000_s1027" type="#_x0000_t202" style="position:absolute;left:0;text-align:left;margin-left:-6.6pt;margin-top:17.2pt;width:287.35pt;height: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" filled="f" stroked="f">
                <v:textbox>
                  <w:txbxContent>
                    <w:p w14:paraId="75650AFD" w14:textId="0281B5E8" w:rsidR="0036569C" w:rsidRPr="00BD25AD" w:rsidRDefault="00BD25AD" w:rsidP="00BD25AD">
                      <w:pPr>
                        <w:jc w:val="both"/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Một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cột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cờ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có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bóng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trên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mặt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đất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dài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10m,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biết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góc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tạo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bởi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tia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nắng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và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mặt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đất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là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31</w:t>
                      </w:r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  <w:vertAlign w:val="superscript"/>
                        </w:rPr>
                        <w:t>0</w:t>
                      </w:r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xem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hình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vẽ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).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Tính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chiều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cao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cột</w:t>
                      </w:r>
                      <w:proofErr w:type="spellEnd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Calibri" w:hAnsi="Times New Roman"/>
                          <w:sz w:val="28"/>
                          <w:szCs w:val="28"/>
                        </w:rPr>
                        <w:t>cờ</w:t>
                      </w:r>
                      <w:proofErr w:type="spellEnd"/>
                    </w:p>
                    <w:p w14:paraId="406370C4" w14:textId="77777777" w:rsidR="0036569C" w:rsidRDefault="0036569C"/>
                  </w:txbxContent>
                </v:textbox>
              </v:shape>
            </w:pict>
          </mc:Fallback>
        </mc:AlternateContent>
      </w:r>
      <w:proofErr w:type="spellStart"/>
      <w:r w:rsidR="00360328" w:rsidRPr="00640F33">
        <w:rPr>
          <w:rFonts w:ascii="Times New Roman" w:eastAsia="Calibri" w:hAnsi="Times New Roman"/>
          <w:b/>
          <w:sz w:val="28"/>
          <w:szCs w:val="28"/>
          <w:u w:val="single"/>
        </w:rPr>
        <w:t>Bài</w:t>
      </w:r>
      <w:proofErr w:type="spellEnd"/>
      <w:r w:rsidR="00360328" w:rsidRPr="00640F33">
        <w:rPr>
          <w:rFonts w:ascii="Times New Roman" w:eastAsia="Calibri" w:hAnsi="Times New Roman"/>
          <w:b/>
          <w:sz w:val="28"/>
          <w:szCs w:val="28"/>
          <w:u w:val="single"/>
        </w:rPr>
        <w:t xml:space="preserve"> 4: (1.0 </w:t>
      </w:r>
      <w:proofErr w:type="spellStart"/>
      <w:r w:rsidR="00360328" w:rsidRPr="00640F33">
        <w:rPr>
          <w:rFonts w:ascii="Times New Roman" w:eastAsia="Calibri" w:hAnsi="Times New Roman"/>
          <w:b/>
          <w:sz w:val="28"/>
          <w:szCs w:val="28"/>
          <w:u w:val="single"/>
        </w:rPr>
        <w:t>điểm</w:t>
      </w:r>
      <w:proofErr w:type="spellEnd"/>
      <w:r w:rsidR="00360328" w:rsidRPr="00640F33">
        <w:rPr>
          <w:rFonts w:ascii="Times New Roman" w:eastAsia="Calibri" w:hAnsi="Times New Roman"/>
          <w:b/>
          <w:sz w:val="28"/>
          <w:szCs w:val="28"/>
          <w:u w:val="single"/>
        </w:rPr>
        <w:t>)</w:t>
      </w:r>
      <w:r w:rsidR="00360328" w:rsidRPr="00640F33">
        <w:rPr>
          <w:rFonts w:ascii="Times New Roman" w:eastAsia="Calibri" w:hAnsi="Times New Roman"/>
          <w:sz w:val="28"/>
          <w:szCs w:val="28"/>
        </w:rPr>
        <w:t xml:space="preserve"> </w:t>
      </w:r>
    </w:p>
    <w:p w14:paraId="273817ED" w14:textId="3A1905E8" w:rsidR="00A274EB" w:rsidRPr="005A77CE" w:rsidRDefault="00BD25AD" w:rsidP="00BD25AD">
      <w:pPr>
        <w:autoSpaceDE w:val="0"/>
        <w:autoSpaceDN w:val="0"/>
        <w:adjustRightInd w:val="0"/>
        <w:ind w:left="5760"/>
        <w:jc w:val="both"/>
        <w:rPr>
          <w:rFonts w:ascii="Times New Roman" w:hAnsi="Times New Roman"/>
          <w:sz w:val="28"/>
          <w:szCs w:val="28"/>
        </w:rPr>
      </w:pPr>
      <w:r w:rsidRPr="00BD25A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EC7B960" wp14:editId="145C306F">
            <wp:extent cx="2791852" cy="23057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853" cy="23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1D12" w14:textId="77777777" w:rsidR="00DC0EE2" w:rsidRPr="005A77CE" w:rsidRDefault="00DC0EE2" w:rsidP="00944FCB">
      <w:pPr>
        <w:jc w:val="both"/>
        <w:rPr>
          <w:rFonts w:ascii="Times New Roman" w:hAnsi="Times New Roman"/>
          <w:sz w:val="28"/>
          <w:szCs w:val="28"/>
        </w:rPr>
      </w:pPr>
    </w:p>
    <w:p w14:paraId="5EFD3E5D" w14:textId="77777777" w:rsidR="00A274EB" w:rsidRPr="005A77CE" w:rsidRDefault="00A274EB" w:rsidP="00944FCB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  <w:r w:rsidRPr="005A77CE">
        <w:rPr>
          <w:rFonts w:ascii="Times New Roman" w:hAnsi="Times New Roman"/>
          <w:sz w:val="28"/>
          <w:szCs w:val="28"/>
        </w:rPr>
        <w:t xml:space="preserve">                ----------- </w:t>
      </w:r>
      <w:r w:rsidRPr="005D4376">
        <w:rPr>
          <w:rFonts w:ascii="Times New Roman" w:hAnsi="Times New Roman"/>
          <w:b/>
          <w:sz w:val="28"/>
          <w:szCs w:val="28"/>
        </w:rPr>
        <w:t>HẾT</w:t>
      </w:r>
      <w:r w:rsidRPr="005A77CE">
        <w:rPr>
          <w:rFonts w:ascii="Times New Roman" w:hAnsi="Times New Roman"/>
          <w:sz w:val="28"/>
          <w:szCs w:val="28"/>
        </w:rPr>
        <w:t>-----------</w:t>
      </w:r>
    </w:p>
    <w:p w14:paraId="344E5552" w14:textId="77777777" w:rsidR="00A274EB" w:rsidRPr="005A77CE" w:rsidRDefault="00A274EB" w:rsidP="00944FCB">
      <w:pPr>
        <w:jc w:val="both"/>
        <w:rPr>
          <w:rFonts w:ascii="Times New Roman" w:hAnsi="Times New Roman"/>
          <w:sz w:val="28"/>
          <w:szCs w:val="28"/>
        </w:rPr>
      </w:pPr>
    </w:p>
    <w:p w14:paraId="3C2BF4F8" w14:textId="77777777" w:rsidR="00A274EB" w:rsidRDefault="00A274EB" w:rsidP="00944FCB">
      <w:pPr>
        <w:jc w:val="both"/>
        <w:rPr>
          <w:rFonts w:ascii="Times New Roman" w:hAnsi="Times New Roman"/>
          <w:sz w:val="28"/>
          <w:szCs w:val="28"/>
        </w:rPr>
      </w:pPr>
    </w:p>
    <w:p w14:paraId="7D61A130" w14:textId="77777777" w:rsidR="00A274EB" w:rsidRDefault="00A274EB" w:rsidP="00944FCB">
      <w:pPr>
        <w:jc w:val="both"/>
        <w:rPr>
          <w:rFonts w:ascii="Times New Roman" w:hAnsi="Times New Roman"/>
          <w:sz w:val="28"/>
          <w:szCs w:val="28"/>
        </w:rPr>
      </w:pPr>
    </w:p>
    <w:p w14:paraId="120CA05F" w14:textId="1EF1DBAD" w:rsidR="00A274EB" w:rsidRDefault="00A274EB" w:rsidP="00944FCB">
      <w:pPr>
        <w:jc w:val="both"/>
        <w:rPr>
          <w:rFonts w:ascii="Times New Roman" w:hAnsi="Times New Roman"/>
          <w:sz w:val="28"/>
          <w:szCs w:val="28"/>
        </w:rPr>
      </w:pPr>
    </w:p>
    <w:sectPr w:rsidR="00A274EB" w:rsidSect="003E2D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5AD"/>
    <w:multiLevelType w:val="hybridMultilevel"/>
    <w:tmpl w:val="F356E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6899"/>
    <w:multiLevelType w:val="hybridMultilevel"/>
    <w:tmpl w:val="1BF62BAA"/>
    <w:lvl w:ilvl="0" w:tplc="992E29DA">
      <w:start w:val="1"/>
      <w:numFmt w:val="lowerLetter"/>
      <w:pStyle w:val="MTDisplayEquatio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C64F65"/>
    <w:multiLevelType w:val="hybridMultilevel"/>
    <w:tmpl w:val="23DABFA2"/>
    <w:lvl w:ilvl="0" w:tplc="B4C687BE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EB"/>
    <w:rsid w:val="0005758C"/>
    <w:rsid w:val="00094811"/>
    <w:rsid w:val="000A1C84"/>
    <w:rsid w:val="000E2CBD"/>
    <w:rsid w:val="000F6669"/>
    <w:rsid w:val="00100CA0"/>
    <w:rsid w:val="00110303"/>
    <w:rsid w:val="001441DB"/>
    <w:rsid w:val="001C46A9"/>
    <w:rsid w:val="001F15DD"/>
    <w:rsid w:val="001F5CD8"/>
    <w:rsid w:val="00287399"/>
    <w:rsid w:val="00291304"/>
    <w:rsid w:val="00297CA2"/>
    <w:rsid w:val="002B0506"/>
    <w:rsid w:val="002B7DCB"/>
    <w:rsid w:val="003131E6"/>
    <w:rsid w:val="00341DB3"/>
    <w:rsid w:val="00353B74"/>
    <w:rsid w:val="00360328"/>
    <w:rsid w:val="0036569C"/>
    <w:rsid w:val="003858E0"/>
    <w:rsid w:val="003B5D6C"/>
    <w:rsid w:val="003D183E"/>
    <w:rsid w:val="003E2D88"/>
    <w:rsid w:val="003F527D"/>
    <w:rsid w:val="004024F9"/>
    <w:rsid w:val="00414909"/>
    <w:rsid w:val="00421A7E"/>
    <w:rsid w:val="004A2C5B"/>
    <w:rsid w:val="004B7872"/>
    <w:rsid w:val="004D2996"/>
    <w:rsid w:val="00503D0A"/>
    <w:rsid w:val="005C57D1"/>
    <w:rsid w:val="005D4376"/>
    <w:rsid w:val="00606D1F"/>
    <w:rsid w:val="00614305"/>
    <w:rsid w:val="0061666B"/>
    <w:rsid w:val="00640F33"/>
    <w:rsid w:val="0064778F"/>
    <w:rsid w:val="00672873"/>
    <w:rsid w:val="0067778F"/>
    <w:rsid w:val="006A2A2C"/>
    <w:rsid w:val="00714EF4"/>
    <w:rsid w:val="007B5781"/>
    <w:rsid w:val="007B7A67"/>
    <w:rsid w:val="007C1993"/>
    <w:rsid w:val="008108E5"/>
    <w:rsid w:val="008372F1"/>
    <w:rsid w:val="008D2275"/>
    <w:rsid w:val="008E183B"/>
    <w:rsid w:val="008F2589"/>
    <w:rsid w:val="00901A27"/>
    <w:rsid w:val="009102E3"/>
    <w:rsid w:val="00912E6F"/>
    <w:rsid w:val="00944FCB"/>
    <w:rsid w:val="0095099C"/>
    <w:rsid w:val="009776DE"/>
    <w:rsid w:val="009B2B01"/>
    <w:rsid w:val="00A274EB"/>
    <w:rsid w:val="00A36AED"/>
    <w:rsid w:val="00A473D2"/>
    <w:rsid w:val="00A62948"/>
    <w:rsid w:val="00AA7D95"/>
    <w:rsid w:val="00AD2BE5"/>
    <w:rsid w:val="00B001D0"/>
    <w:rsid w:val="00B34FD8"/>
    <w:rsid w:val="00B45B9D"/>
    <w:rsid w:val="00B46905"/>
    <w:rsid w:val="00B50843"/>
    <w:rsid w:val="00BB5A50"/>
    <w:rsid w:val="00BD25AD"/>
    <w:rsid w:val="00BD782A"/>
    <w:rsid w:val="00BE47E5"/>
    <w:rsid w:val="00C53ACA"/>
    <w:rsid w:val="00C54DE9"/>
    <w:rsid w:val="00C656A7"/>
    <w:rsid w:val="00C90438"/>
    <w:rsid w:val="00CA5648"/>
    <w:rsid w:val="00CB7DFD"/>
    <w:rsid w:val="00CE73CA"/>
    <w:rsid w:val="00D0416E"/>
    <w:rsid w:val="00D14406"/>
    <w:rsid w:val="00D4116A"/>
    <w:rsid w:val="00D6472A"/>
    <w:rsid w:val="00D90088"/>
    <w:rsid w:val="00D90423"/>
    <w:rsid w:val="00DA5FB7"/>
    <w:rsid w:val="00DB68CF"/>
    <w:rsid w:val="00DC0EE2"/>
    <w:rsid w:val="00E03C9B"/>
    <w:rsid w:val="00E5193E"/>
    <w:rsid w:val="00E82B81"/>
    <w:rsid w:val="00EE0E62"/>
    <w:rsid w:val="00F72A08"/>
    <w:rsid w:val="00F83B85"/>
    <w:rsid w:val="00F8494C"/>
    <w:rsid w:val="00F93A1F"/>
    <w:rsid w:val="00F93E5A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900A"/>
  <w15:docId w15:val="{2F585860-9700-41DC-AD28-32E98DCC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4E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A274EB"/>
    <w:pPr>
      <w:numPr>
        <w:numId w:val="1"/>
      </w:numPr>
      <w:tabs>
        <w:tab w:val="clear" w:pos="720"/>
        <w:tab w:val="center" w:pos="4900"/>
        <w:tab w:val="right" w:pos="9360"/>
      </w:tabs>
      <w:ind w:left="450"/>
      <w:jc w:val="both"/>
    </w:pPr>
    <w:rPr>
      <w:rFonts w:ascii="Times New Roman" w:hAnsi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A274E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27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E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A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171</Words>
  <Characters>975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2021-10-17T05:15:00Z</dcterms:created>
  <dcterms:modified xsi:type="dcterms:W3CDTF">2021-11-02T07:17:00Z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