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05" w:rsidRPr="00EB142F" w:rsidRDefault="006A2F76" w:rsidP="00AC4D35">
      <w:pPr>
        <w:jc w:val="center"/>
        <w:rPr>
          <w:rFonts w:ascii="Times New Roman" w:hAnsi="Times New Roman" w:cs="Times New Roman"/>
          <w:b/>
          <w:sz w:val="24"/>
          <w:szCs w:val="24"/>
        </w:rPr>
      </w:pPr>
      <w:bookmarkStart w:id="0" w:name="_GoBack"/>
      <w:r w:rsidRPr="00EB142F">
        <w:rPr>
          <w:rFonts w:ascii="Times New Roman" w:hAnsi="Times New Roman" w:cs="Times New Roman"/>
          <w:b/>
          <w:sz w:val="24"/>
          <w:szCs w:val="24"/>
        </w:rPr>
        <w:t>5 CÂU VDC CHƯƠNG 2 HÌNH HỌC 12</w:t>
      </w:r>
    </w:p>
    <w:p w:rsidR="006A2F76" w:rsidRPr="00EB142F" w:rsidRDefault="006A2F76" w:rsidP="00AC4D35">
      <w:pPr>
        <w:rPr>
          <w:rFonts w:ascii="Times New Roman" w:hAnsi="Times New Roman" w:cs="Times New Roman"/>
          <w:sz w:val="24"/>
          <w:szCs w:val="24"/>
        </w:rPr>
      </w:pPr>
      <w:r w:rsidRPr="00EB142F">
        <w:rPr>
          <w:rFonts w:ascii="Times New Roman" w:hAnsi="Times New Roman" w:cs="Times New Roman"/>
          <w:b/>
          <w:sz w:val="24"/>
          <w:szCs w:val="24"/>
        </w:rPr>
        <w:t>Câu 1:</w:t>
      </w:r>
      <w:r w:rsidRPr="00EB142F">
        <w:rPr>
          <w:rFonts w:ascii="Times New Roman" w:hAnsi="Times New Roman" w:cs="Times New Roman"/>
          <w:sz w:val="24"/>
          <w:szCs w:val="24"/>
        </w:rPr>
        <w:t xml:space="preserve"> Cho khối nón có đỉnh S, có chiều cao </w:t>
      </w:r>
      <w:r w:rsidR="00B53CC6" w:rsidRPr="00EB142F">
        <w:rPr>
          <w:rFonts w:ascii="Times New Roman" w:hAnsi="Times New Roman" w:cs="Times New Roman"/>
          <w:sz w:val="24"/>
          <w:szCs w:val="24"/>
        </w:rPr>
        <w:t xml:space="preserve">bằng 8 và thể tích bằng </w:t>
      </w:r>
      <w:r w:rsidR="00B53CC6" w:rsidRPr="00EB142F">
        <w:rPr>
          <w:rFonts w:ascii="Times New Roman" w:hAnsi="Times New Roman" w:cs="Times New Roman"/>
          <w:position w:val="-28"/>
          <w:sz w:val="24"/>
          <w:szCs w:val="24"/>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6pt" o:ole="">
            <v:imagedata r:id="rId5" o:title=""/>
          </v:shape>
          <o:OLEObject Type="Embed" ProgID="Equation.DSMT4" ShapeID="_x0000_i1025" DrawAspect="Content" ObjectID="_1741479167" r:id="rId6"/>
        </w:object>
      </w:r>
      <w:r w:rsidR="00B53CC6" w:rsidRPr="00EB142F">
        <w:rPr>
          <w:rFonts w:ascii="Times New Roman" w:hAnsi="Times New Roman" w:cs="Times New Roman"/>
          <w:sz w:val="24"/>
          <w:szCs w:val="24"/>
        </w:rPr>
        <w:t xml:space="preserve">. Gọi </w:t>
      </w:r>
      <w:r w:rsidR="00B53CC6" w:rsidRPr="00EB142F">
        <w:rPr>
          <w:rFonts w:ascii="Times New Roman" w:hAnsi="Times New Roman" w:cs="Times New Roman"/>
          <w:i/>
          <w:sz w:val="24"/>
          <w:szCs w:val="24"/>
        </w:rPr>
        <w:t>A</w:t>
      </w:r>
      <w:r w:rsidR="00B53CC6" w:rsidRPr="00EB142F">
        <w:rPr>
          <w:rFonts w:ascii="Times New Roman" w:hAnsi="Times New Roman" w:cs="Times New Roman"/>
          <w:sz w:val="24"/>
          <w:szCs w:val="24"/>
        </w:rPr>
        <w:t xml:space="preserve"> và </w:t>
      </w:r>
      <w:r w:rsidR="00B53CC6" w:rsidRPr="00EB142F">
        <w:rPr>
          <w:rFonts w:ascii="Times New Roman" w:hAnsi="Times New Roman" w:cs="Times New Roman"/>
          <w:i/>
          <w:sz w:val="24"/>
          <w:szCs w:val="24"/>
        </w:rPr>
        <w:t>B</w:t>
      </w:r>
      <w:r w:rsidR="00B53CC6" w:rsidRPr="00EB142F">
        <w:rPr>
          <w:rFonts w:ascii="Times New Roman" w:hAnsi="Times New Roman" w:cs="Times New Roman"/>
          <w:sz w:val="24"/>
          <w:szCs w:val="24"/>
        </w:rPr>
        <w:t xml:space="preserve"> là hai điểm thuộc đường tròn đáy sao cho </w:t>
      </w:r>
      <w:r w:rsidR="00B53CC6" w:rsidRPr="00EB142F">
        <w:rPr>
          <w:rFonts w:ascii="Times New Roman" w:hAnsi="Times New Roman" w:cs="Times New Roman"/>
          <w:position w:val="-6"/>
          <w:sz w:val="24"/>
          <w:szCs w:val="24"/>
        </w:rPr>
        <w:object w:dxaOrig="859" w:dyaOrig="300">
          <v:shape id="_x0000_i1026" type="#_x0000_t75" style="width:42.75pt;height:15pt" o:ole="">
            <v:imagedata r:id="rId7" o:title=""/>
          </v:shape>
          <o:OLEObject Type="Embed" ProgID="Equation.DSMT4" ShapeID="_x0000_i1026" DrawAspect="Content" ObjectID="_1741479168" r:id="rId8"/>
        </w:object>
      </w:r>
      <w:r w:rsidR="00B53CC6" w:rsidRPr="00EB142F">
        <w:rPr>
          <w:rFonts w:ascii="Times New Roman" w:hAnsi="Times New Roman" w:cs="Times New Roman"/>
          <w:sz w:val="24"/>
          <w:szCs w:val="24"/>
        </w:rPr>
        <w:t xml:space="preserve">, khoảng cách từ tâm của đường tròn đáy đến mặt phẳng </w:t>
      </w:r>
      <w:r w:rsidR="00B53CC6" w:rsidRPr="00EB142F">
        <w:rPr>
          <w:rFonts w:ascii="Times New Roman" w:hAnsi="Times New Roman" w:cs="Times New Roman"/>
          <w:position w:val="-14"/>
          <w:sz w:val="24"/>
          <w:szCs w:val="24"/>
        </w:rPr>
        <w:object w:dxaOrig="780" w:dyaOrig="420">
          <v:shape id="_x0000_i1027" type="#_x0000_t75" style="width:39pt;height:21pt" o:ole="">
            <v:imagedata r:id="rId9" o:title=""/>
          </v:shape>
          <o:OLEObject Type="Embed" ProgID="Equation.DSMT4" ShapeID="_x0000_i1027" DrawAspect="Content" ObjectID="_1741479169" r:id="rId10"/>
        </w:object>
      </w:r>
      <w:r w:rsidR="00B53CC6" w:rsidRPr="00EB142F">
        <w:rPr>
          <w:rFonts w:ascii="Times New Roman" w:hAnsi="Times New Roman" w:cs="Times New Roman"/>
          <w:sz w:val="24"/>
          <w:szCs w:val="24"/>
        </w:rPr>
        <w:t xml:space="preserve"> bằng</w:t>
      </w:r>
    </w:p>
    <w:p w:rsidR="00B53CC6" w:rsidRPr="00EB142F" w:rsidRDefault="00B53CC6" w:rsidP="00AC4D35">
      <w:pPr>
        <w:rPr>
          <w:rFonts w:ascii="Times New Roman" w:hAnsi="Times New Roman" w:cs="Times New Roman"/>
          <w:sz w:val="24"/>
          <w:szCs w:val="24"/>
        </w:rPr>
      </w:pPr>
      <w:r w:rsidRPr="00EB142F">
        <w:rPr>
          <w:rFonts w:ascii="Times New Roman" w:hAnsi="Times New Roman" w:cs="Times New Roman"/>
          <w:sz w:val="24"/>
          <w:szCs w:val="24"/>
          <w:u w:val="single"/>
        </w:rPr>
        <w:t>A.</w:t>
      </w:r>
      <w:r w:rsidRPr="00EB142F">
        <w:rPr>
          <w:rFonts w:ascii="Times New Roman" w:hAnsi="Times New Roman" w:cs="Times New Roman"/>
          <w:sz w:val="24"/>
          <w:szCs w:val="24"/>
        </w:rPr>
        <w:t xml:space="preserve"> </w:t>
      </w:r>
      <w:r w:rsidRPr="00EB142F">
        <w:rPr>
          <w:rFonts w:ascii="Times New Roman" w:hAnsi="Times New Roman" w:cs="Times New Roman"/>
          <w:position w:val="-28"/>
          <w:sz w:val="24"/>
          <w:szCs w:val="24"/>
        </w:rPr>
        <w:object w:dxaOrig="880" w:dyaOrig="780">
          <v:shape id="_x0000_i1028" type="#_x0000_t75" style="width:44.25pt;height:39pt" o:ole="">
            <v:imagedata r:id="rId11" o:title=""/>
          </v:shape>
          <o:OLEObject Type="Embed" ProgID="Equation.DSMT4" ShapeID="_x0000_i1028" DrawAspect="Content" ObjectID="_1741479170" r:id="rId12"/>
        </w:object>
      </w:r>
      <w:r w:rsidRPr="00EB142F">
        <w:rPr>
          <w:rFonts w:ascii="Times New Roman" w:hAnsi="Times New Roman" w:cs="Times New Roman"/>
          <w:sz w:val="24"/>
          <w:szCs w:val="24"/>
        </w:rPr>
        <w:t>.</w:t>
      </w:r>
      <w:r w:rsidRPr="00EB142F">
        <w:rPr>
          <w:rFonts w:ascii="Times New Roman" w:hAnsi="Times New Roman" w:cs="Times New Roman"/>
          <w:sz w:val="24"/>
          <w:szCs w:val="24"/>
        </w:rPr>
        <w:tab/>
      </w:r>
      <w:r w:rsidRPr="00EB142F">
        <w:rPr>
          <w:rFonts w:ascii="Times New Roman" w:hAnsi="Times New Roman" w:cs="Times New Roman"/>
          <w:sz w:val="24"/>
          <w:szCs w:val="24"/>
        </w:rPr>
        <w:tab/>
        <w:t xml:space="preserve">B. </w:t>
      </w:r>
      <w:r w:rsidRPr="00EB142F">
        <w:rPr>
          <w:rFonts w:ascii="Times New Roman" w:hAnsi="Times New Roman" w:cs="Times New Roman"/>
          <w:position w:val="-28"/>
          <w:sz w:val="24"/>
          <w:szCs w:val="24"/>
        </w:rPr>
        <w:object w:dxaOrig="600" w:dyaOrig="780">
          <v:shape id="_x0000_i1029" type="#_x0000_t75" style="width:30pt;height:39pt" o:ole="">
            <v:imagedata r:id="rId13" o:title=""/>
          </v:shape>
          <o:OLEObject Type="Embed" ProgID="Equation.DSMT4" ShapeID="_x0000_i1029" DrawAspect="Content" ObjectID="_1741479171" r:id="rId14"/>
        </w:object>
      </w:r>
      <w:r w:rsidRPr="00EB142F">
        <w:rPr>
          <w:rFonts w:ascii="Times New Roman" w:hAnsi="Times New Roman" w:cs="Times New Roman"/>
          <w:sz w:val="24"/>
          <w:szCs w:val="24"/>
        </w:rPr>
        <w:t>.</w:t>
      </w:r>
      <w:r w:rsidRPr="00EB142F">
        <w:rPr>
          <w:rFonts w:ascii="Times New Roman" w:hAnsi="Times New Roman" w:cs="Times New Roman"/>
          <w:sz w:val="24"/>
          <w:szCs w:val="24"/>
        </w:rPr>
        <w:tab/>
        <w:t xml:space="preserve">C. </w:t>
      </w:r>
      <w:r w:rsidRPr="00EB142F">
        <w:rPr>
          <w:rFonts w:ascii="Times New Roman" w:hAnsi="Times New Roman" w:cs="Times New Roman"/>
          <w:position w:val="-8"/>
          <w:sz w:val="24"/>
          <w:szCs w:val="24"/>
        </w:rPr>
        <w:object w:dxaOrig="840" w:dyaOrig="400">
          <v:shape id="_x0000_i1030" type="#_x0000_t75" style="width:42pt;height:20.25pt" o:ole="">
            <v:imagedata r:id="rId15" o:title=""/>
          </v:shape>
          <o:OLEObject Type="Embed" ProgID="Equation.DSMT4" ShapeID="_x0000_i1030" DrawAspect="Content" ObjectID="_1741479172" r:id="rId16"/>
        </w:object>
      </w:r>
      <w:r w:rsidRPr="00EB142F">
        <w:rPr>
          <w:rFonts w:ascii="Times New Roman" w:hAnsi="Times New Roman" w:cs="Times New Roman"/>
          <w:sz w:val="24"/>
          <w:szCs w:val="24"/>
        </w:rPr>
        <w:t>.</w:t>
      </w:r>
      <w:r w:rsidRPr="00EB142F">
        <w:rPr>
          <w:rFonts w:ascii="Times New Roman" w:hAnsi="Times New Roman" w:cs="Times New Roman"/>
          <w:sz w:val="24"/>
          <w:szCs w:val="24"/>
        </w:rPr>
        <w:tab/>
      </w:r>
      <w:r w:rsidRPr="00EB142F">
        <w:rPr>
          <w:rFonts w:ascii="Times New Roman" w:hAnsi="Times New Roman" w:cs="Times New Roman"/>
          <w:sz w:val="24"/>
          <w:szCs w:val="24"/>
        </w:rPr>
        <w:tab/>
        <w:t xml:space="preserve">D. </w:t>
      </w:r>
      <w:r w:rsidR="00E3050E" w:rsidRPr="00EB142F">
        <w:rPr>
          <w:rFonts w:ascii="Times New Roman" w:hAnsi="Times New Roman" w:cs="Times New Roman"/>
          <w:position w:val="-26"/>
          <w:sz w:val="24"/>
          <w:szCs w:val="24"/>
        </w:rPr>
        <w:object w:dxaOrig="600" w:dyaOrig="760">
          <v:shape id="_x0000_i1031" type="#_x0000_t75" style="width:30pt;height:38.25pt" o:ole="">
            <v:imagedata r:id="rId17" o:title=""/>
          </v:shape>
          <o:OLEObject Type="Embed" ProgID="Equation.DSMT4" ShapeID="_x0000_i1031" DrawAspect="Content" ObjectID="_1741479173" r:id="rId18"/>
        </w:object>
      </w:r>
      <w:r w:rsidR="00E3050E" w:rsidRPr="00EB142F">
        <w:rPr>
          <w:rFonts w:ascii="Times New Roman" w:hAnsi="Times New Roman" w:cs="Times New Roman"/>
          <w:sz w:val="24"/>
          <w:szCs w:val="24"/>
        </w:rPr>
        <w:t>.</w:t>
      </w:r>
    </w:p>
    <w:p w:rsidR="00E3050E" w:rsidRPr="00EB142F" w:rsidRDefault="00E3050E" w:rsidP="00AC4D35">
      <w:pPr>
        <w:rPr>
          <w:rFonts w:ascii="Times New Roman" w:hAnsi="Times New Roman" w:cs="Times New Roman"/>
          <w:b/>
          <w:sz w:val="24"/>
          <w:szCs w:val="24"/>
        </w:rPr>
      </w:pPr>
      <w:r w:rsidRPr="00EB142F">
        <w:rPr>
          <w:rFonts w:ascii="Times New Roman" w:hAnsi="Times New Roman" w:cs="Times New Roman"/>
          <w:b/>
          <w:sz w:val="24"/>
          <w:szCs w:val="24"/>
        </w:rPr>
        <w:t>Giải:</w:t>
      </w:r>
    </w:p>
    <w:p w:rsidR="00E3050E" w:rsidRPr="00EB142F" w:rsidRDefault="00E3050E" w:rsidP="00AC4D35">
      <w:pPr>
        <w:rPr>
          <w:rFonts w:ascii="Times New Roman" w:hAnsi="Times New Roman" w:cs="Times New Roman"/>
          <w:sz w:val="24"/>
          <w:szCs w:val="24"/>
        </w:rPr>
      </w:pPr>
      <w:r w:rsidRPr="00EB142F">
        <w:rPr>
          <w:rFonts w:ascii="Times New Roman" w:hAnsi="Times New Roman" w:cs="Times New Roman"/>
          <w:noProof/>
          <w:sz w:val="24"/>
          <w:szCs w:val="24"/>
        </w:rPr>
        <w:drawing>
          <wp:inline distT="0" distB="0" distL="0" distR="0" wp14:anchorId="2167717D" wp14:editId="633C1412">
            <wp:extent cx="2352675" cy="1924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52675" cy="1924050"/>
                    </a:xfrm>
                    <a:prstGeom prst="rect">
                      <a:avLst/>
                    </a:prstGeom>
                  </pic:spPr>
                </pic:pic>
              </a:graphicData>
            </a:graphic>
          </wp:inline>
        </w:drawing>
      </w:r>
    </w:p>
    <w:p w:rsidR="00E3050E" w:rsidRPr="00EB142F" w:rsidRDefault="007E37C2" w:rsidP="00AC4D35">
      <w:pPr>
        <w:rPr>
          <w:rFonts w:ascii="Times New Roman" w:hAnsi="Times New Roman" w:cs="Times New Roman"/>
          <w:sz w:val="24"/>
          <w:szCs w:val="24"/>
        </w:rPr>
      </w:pPr>
      <w:r w:rsidRPr="00EB142F">
        <w:rPr>
          <w:rFonts w:ascii="Times New Roman" w:hAnsi="Times New Roman" w:cs="Times New Roman"/>
          <w:sz w:val="24"/>
          <w:szCs w:val="24"/>
        </w:rPr>
        <w:t xml:space="preserve">Gọi O, R lần lượt là tâm và bán kính đáy của khối nón, K, H lần lượt là hình chiếu của O lên AB, SK. Khi đó khoảng cách từ tâm của đường tròn đáy đến mặt phẳng </w:t>
      </w:r>
      <w:r w:rsidRPr="00EB142F">
        <w:rPr>
          <w:rFonts w:ascii="Times New Roman" w:hAnsi="Times New Roman" w:cs="Times New Roman"/>
          <w:position w:val="-12"/>
          <w:sz w:val="24"/>
          <w:szCs w:val="24"/>
        </w:rPr>
        <w:object w:dxaOrig="760" w:dyaOrig="360">
          <v:shape id="_x0000_i1032" type="#_x0000_t75" style="width:38.25pt;height:18pt" o:ole="">
            <v:imagedata r:id="rId20" o:title=""/>
          </v:shape>
          <o:OLEObject Type="Embed" ProgID="Equation.DSMT4" ShapeID="_x0000_i1032" DrawAspect="Content" ObjectID="_1741479174" r:id="rId21"/>
        </w:object>
      </w:r>
      <w:r w:rsidRPr="00EB142F">
        <w:rPr>
          <w:rFonts w:ascii="Times New Roman" w:hAnsi="Times New Roman" w:cs="Times New Roman"/>
          <w:sz w:val="24"/>
          <w:szCs w:val="24"/>
        </w:rPr>
        <w:t xml:space="preserve"> bằng </w:t>
      </w:r>
      <w:r w:rsidRPr="00EB142F">
        <w:rPr>
          <w:rFonts w:ascii="Times New Roman" w:hAnsi="Times New Roman" w:cs="Times New Roman"/>
          <w:position w:val="-6"/>
          <w:sz w:val="24"/>
          <w:szCs w:val="24"/>
        </w:rPr>
        <w:object w:dxaOrig="499" w:dyaOrig="300">
          <v:shape id="_x0000_i1033" type="#_x0000_t75" style="width:24.75pt;height:15pt" o:ole="">
            <v:imagedata r:id="rId22" o:title=""/>
          </v:shape>
          <o:OLEObject Type="Embed" ProgID="Equation.DSMT4" ShapeID="_x0000_i1033" DrawAspect="Content" ObjectID="_1741479175" r:id="rId23"/>
        </w:object>
      </w:r>
      <w:r w:rsidRPr="00EB142F">
        <w:rPr>
          <w:rFonts w:ascii="Times New Roman" w:hAnsi="Times New Roman" w:cs="Times New Roman"/>
          <w:sz w:val="24"/>
          <w:szCs w:val="24"/>
        </w:rPr>
        <w:t>.</w:t>
      </w:r>
    </w:p>
    <w:p w:rsidR="007E37C2" w:rsidRPr="00EB142F" w:rsidRDefault="007E37C2" w:rsidP="00AC4D35">
      <w:pPr>
        <w:rPr>
          <w:rFonts w:ascii="Times New Roman" w:hAnsi="Times New Roman" w:cs="Times New Roman"/>
          <w:sz w:val="24"/>
          <w:szCs w:val="24"/>
        </w:rPr>
      </w:pPr>
      <w:r w:rsidRPr="00EB142F">
        <w:rPr>
          <w:rFonts w:ascii="Times New Roman" w:hAnsi="Times New Roman" w:cs="Times New Roman"/>
          <w:sz w:val="24"/>
          <w:szCs w:val="24"/>
        </w:rPr>
        <w:t xml:space="preserve">Ta có </w:t>
      </w:r>
      <w:r w:rsidRPr="00EB142F">
        <w:rPr>
          <w:rFonts w:ascii="Times New Roman" w:hAnsi="Times New Roman" w:cs="Times New Roman"/>
          <w:position w:val="-28"/>
          <w:sz w:val="24"/>
          <w:szCs w:val="24"/>
        </w:rPr>
        <w:object w:dxaOrig="4640" w:dyaOrig="1040">
          <v:shape id="_x0000_i1034" type="#_x0000_t75" style="width:231.75pt;height:51.75pt" o:ole="">
            <v:imagedata r:id="rId24" o:title=""/>
          </v:shape>
          <o:OLEObject Type="Embed" ProgID="Equation.DSMT4" ShapeID="_x0000_i1034" DrawAspect="Content" ObjectID="_1741479176" r:id="rId25"/>
        </w:object>
      </w:r>
      <w:r w:rsidRPr="00EB142F">
        <w:rPr>
          <w:rFonts w:ascii="Times New Roman" w:hAnsi="Times New Roman" w:cs="Times New Roman"/>
          <w:sz w:val="24"/>
          <w:szCs w:val="24"/>
        </w:rPr>
        <w:t>.</w:t>
      </w:r>
    </w:p>
    <w:p w:rsidR="00225C11" w:rsidRPr="00EB142F" w:rsidRDefault="00225C11" w:rsidP="00AC4D35">
      <w:pPr>
        <w:rPr>
          <w:rFonts w:ascii="Times New Roman" w:hAnsi="Times New Roman" w:cs="Times New Roman"/>
          <w:sz w:val="24"/>
          <w:szCs w:val="24"/>
        </w:rPr>
      </w:pPr>
      <w:r w:rsidRPr="00EB142F">
        <w:rPr>
          <w:rFonts w:ascii="Times New Roman" w:hAnsi="Times New Roman" w:cs="Times New Roman"/>
          <w:position w:val="-8"/>
          <w:sz w:val="24"/>
          <w:szCs w:val="24"/>
        </w:rPr>
        <w:object w:dxaOrig="3820" w:dyaOrig="420">
          <v:shape id="_x0000_i1035" type="#_x0000_t75" style="width:191.25pt;height:21pt" o:ole="">
            <v:imagedata r:id="rId26" o:title=""/>
          </v:shape>
          <o:OLEObject Type="Embed" ProgID="Equation.DSMT4" ShapeID="_x0000_i1035" DrawAspect="Content" ObjectID="_1741479177" r:id="rId27"/>
        </w:object>
      </w:r>
    </w:p>
    <w:p w:rsidR="00225C11" w:rsidRPr="00EB142F" w:rsidRDefault="00225C11" w:rsidP="00AC4D35">
      <w:pPr>
        <w:rPr>
          <w:rFonts w:ascii="Times New Roman" w:hAnsi="Times New Roman" w:cs="Times New Roman"/>
          <w:sz w:val="24"/>
          <w:szCs w:val="24"/>
        </w:rPr>
      </w:pPr>
      <w:r w:rsidRPr="00EB142F">
        <w:rPr>
          <w:rFonts w:ascii="Times New Roman" w:hAnsi="Times New Roman" w:cs="Times New Roman"/>
          <w:position w:val="-28"/>
          <w:sz w:val="24"/>
          <w:szCs w:val="24"/>
        </w:rPr>
        <w:object w:dxaOrig="5220" w:dyaOrig="780">
          <v:shape id="_x0000_i1036" type="#_x0000_t75" style="width:261pt;height:39pt" o:ole="">
            <v:imagedata r:id="rId28" o:title=""/>
          </v:shape>
          <o:OLEObject Type="Embed" ProgID="Equation.DSMT4" ShapeID="_x0000_i1036" DrawAspect="Content" ObjectID="_1741479178" r:id="rId29"/>
        </w:object>
      </w:r>
    </w:p>
    <w:p w:rsidR="00225C11" w:rsidRPr="00EB142F" w:rsidRDefault="00225C11" w:rsidP="00AC4D35">
      <w:pPr>
        <w:rPr>
          <w:rFonts w:ascii="Times New Roman" w:hAnsi="Times New Roman" w:cs="Times New Roman"/>
          <w:b/>
          <w:sz w:val="24"/>
          <w:szCs w:val="24"/>
        </w:rPr>
      </w:pPr>
      <w:r w:rsidRPr="00EB142F">
        <w:rPr>
          <w:rFonts w:ascii="Times New Roman" w:hAnsi="Times New Roman" w:cs="Times New Roman"/>
          <w:sz w:val="24"/>
          <w:szCs w:val="24"/>
        </w:rPr>
        <w:t>Chọn</w:t>
      </w:r>
      <w:r w:rsidRPr="00EB142F">
        <w:rPr>
          <w:rFonts w:ascii="Times New Roman" w:hAnsi="Times New Roman" w:cs="Times New Roman"/>
          <w:b/>
          <w:sz w:val="24"/>
          <w:szCs w:val="24"/>
        </w:rPr>
        <w:t xml:space="preserve"> A</w:t>
      </w:r>
    </w:p>
    <w:p w:rsidR="00225C11" w:rsidRPr="00EB142F" w:rsidRDefault="00225C11" w:rsidP="00AC4D35">
      <w:pPr>
        <w:rPr>
          <w:rFonts w:ascii="Times New Roman" w:hAnsi="Times New Roman" w:cs="Times New Roman"/>
          <w:sz w:val="24"/>
          <w:szCs w:val="24"/>
        </w:rPr>
      </w:pPr>
      <w:r w:rsidRPr="00EB142F">
        <w:rPr>
          <w:rFonts w:ascii="Times New Roman" w:hAnsi="Times New Roman" w:cs="Times New Roman"/>
          <w:b/>
          <w:sz w:val="24"/>
          <w:szCs w:val="24"/>
        </w:rPr>
        <w:t>Câu 2</w:t>
      </w:r>
      <w:r w:rsidRPr="00EB142F">
        <w:rPr>
          <w:rFonts w:ascii="Times New Roman" w:hAnsi="Times New Roman" w:cs="Times New Roman"/>
          <w:b/>
          <w:sz w:val="24"/>
          <w:szCs w:val="24"/>
        </w:rPr>
        <w:t>:</w:t>
      </w:r>
      <w:r w:rsidRPr="00EB142F">
        <w:rPr>
          <w:rFonts w:ascii="Times New Roman" w:hAnsi="Times New Roman" w:cs="Times New Roman"/>
          <w:sz w:val="24"/>
          <w:szCs w:val="24"/>
        </w:rPr>
        <w:t xml:space="preserve"> Cho mặt cầu có bán kính bằng </w:t>
      </w:r>
      <w:r w:rsidRPr="00EB142F">
        <w:rPr>
          <w:rFonts w:ascii="Times New Roman" w:hAnsi="Times New Roman" w:cs="Times New Roman"/>
          <w:position w:val="-4"/>
          <w:sz w:val="24"/>
          <w:szCs w:val="24"/>
        </w:rPr>
        <w:object w:dxaOrig="260" w:dyaOrig="279">
          <v:shape id="_x0000_i1037" type="#_x0000_t75" style="width:12.75pt;height:14.25pt" o:ole="">
            <v:imagedata r:id="rId30" o:title=""/>
          </v:shape>
          <o:OLEObject Type="Embed" ProgID="Equation.DSMT4" ShapeID="_x0000_i1037" DrawAspect="Content" ObjectID="_1741479179" r:id="rId31"/>
        </w:object>
      </w:r>
      <w:r w:rsidRPr="00EB142F">
        <w:rPr>
          <w:rFonts w:ascii="Times New Roman" w:hAnsi="Times New Roman" w:cs="Times New Roman"/>
          <w:sz w:val="24"/>
          <w:szCs w:val="24"/>
        </w:rPr>
        <w:t xml:space="preserve">. Một hình nón có đỉnh và đường tròn đáy nằm trên mặt cầu S. </w:t>
      </w:r>
      <w:r w:rsidR="00AF39CA" w:rsidRPr="00EB142F">
        <w:rPr>
          <w:rFonts w:ascii="Times New Roman" w:hAnsi="Times New Roman" w:cs="Times New Roman"/>
          <w:sz w:val="24"/>
          <w:szCs w:val="24"/>
        </w:rPr>
        <w:t xml:space="preserve"> </w:t>
      </w:r>
      <w:r w:rsidR="00327937" w:rsidRPr="00EB142F">
        <w:rPr>
          <w:rFonts w:ascii="Times New Roman" w:hAnsi="Times New Roman" w:cs="Times New Roman"/>
          <w:sz w:val="24"/>
          <w:szCs w:val="24"/>
        </w:rPr>
        <w:t>K</w:t>
      </w:r>
      <w:r w:rsidR="00AF39CA" w:rsidRPr="00EB142F">
        <w:rPr>
          <w:rFonts w:ascii="Times New Roman" w:hAnsi="Times New Roman" w:cs="Times New Roman"/>
          <w:sz w:val="24"/>
          <w:szCs w:val="24"/>
        </w:rPr>
        <w:t>hi thể tích của hình nón đạt giá trị lớn nhất bằng</w:t>
      </w:r>
      <w:r w:rsidR="00327937" w:rsidRPr="00EB142F">
        <w:rPr>
          <w:rFonts w:ascii="Times New Roman" w:hAnsi="Times New Roman" w:cs="Times New Roman"/>
          <w:sz w:val="24"/>
          <w:szCs w:val="24"/>
        </w:rPr>
        <w:t xml:space="preserve"> </w:t>
      </w:r>
      <w:r w:rsidR="00327937" w:rsidRPr="00EB142F">
        <w:rPr>
          <w:rFonts w:ascii="Times New Roman" w:hAnsi="Times New Roman" w:cs="Times New Roman"/>
          <w:position w:val="-8"/>
          <w:sz w:val="24"/>
          <w:szCs w:val="24"/>
        </w:rPr>
        <w:object w:dxaOrig="560" w:dyaOrig="400">
          <v:shape id="_x0000_i1047" type="#_x0000_t75" style="width:27.75pt;height:20.25pt" o:ole="">
            <v:imagedata r:id="rId32" o:title=""/>
          </v:shape>
          <o:OLEObject Type="Embed" ProgID="Equation.DSMT4" ShapeID="_x0000_i1047" DrawAspect="Content" ObjectID="_1741479180" r:id="rId33"/>
        </w:object>
      </w:r>
      <w:r w:rsidR="00327937" w:rsidRPr="00EB142F">
        <w:rPr>
          <w:rFonts w:ascii="Times New Roman" w:hAnsi="Times New Roman" w:cs="Times New Roman"/>
          <w:sz w:val="24"/>
          <w:szCs w:val="24"/>
        </w:rPr>
        <w:t xml:space="preserve"> thì </w:t>
      </w:r>
      <w:r w:rsidR="00327937" w:rsidRPr="00EB142F">
        <w:rPr>
          <w:rFonts w:ascii="Times New Roman" w:hAnsi="Times New Roman" w:cs="Times New Roman"/>
          <w:position w:val="-4"/>
          <w:sz w:val="24"/>
          <w:szCs w:val="24"/>
        </w:rPr>
        <w:object w:dxaOrig="260" w:dyaOrig="279">
          <v:shape id="_x0000_i1048" type="#_x0000_t75" style="width:12.75pt;height:14.25pt" o:ole="">
            <v:imagedata r:id="rId30" o:title=""/>
          </v:shape>
          <o:OLEObject Type="Embed" ProgID="Equation.DSMT4" ShapeID="_x0000_i1048" DrawAspect="Content" ObjectID="_1741479181" r:id="rId34"/>
        </w:object>
      </w:r>
      <w:r w:rsidR="00327937" w:rsidRPr="00EB142F">
        <w:rPr>
          <w:rFonts w:ascii="Times New Roman" w:hAnsi="Times New Roman" w:cs="Times New Roman"/>
          <w:sz w:val="24"/>
          <w:szCs w:val="24"/>
        </w:rPr>
        <w:t xml:space="preserve"> thuộc khoảng nào dưới đây.</w:t>
      </w:r>
    </w:p>
    <w:p w:rsidR="00AF39CA" w:rsidRPr="00EB142F" w:rsidRDefault="004C4AAE" w:rsidP="00AC4D35">
      <w:pPr>
        <w:rPr>
          <w:rFonts w:ascii="Times New Roman" w:hAnsi="Times New Roman" w:cs="Times New Roman"/>
          <w:sz w:val="24"/>
          <w:szCs w:val="24"/>
        </w:rPr>
      </w:pPr>
      <w:r w:rsidRPr="00EB142F">
        <w:rPr>
          <w:rFonts w:ascii="Times New Roman" w:hAnsi="Times New Roman" w:cs="Times New Roman"/>
          <w:sz w:val="24"/>
          <w:szCs w:val="24"/>
        </w:rPr>
        <w:t xml:space="preserve">A. </w:t>
      </w:r>
      <w:r w:rsidRPr="00EB142F">
        <w:rPr>
          <w:rFonts w:ascii="Times New Roman" w:hAnsi="Times New Roman" w:cs="Times New Roman"/>
          <w:position w:val="-22"/>
          <w:sz w:val="24"/>
          <w:szCs w:val="24"/>
        </w:rPr>
        <w:object w:dxaOrig="1340" w:dyaOrig="580">
          <v:shape id="_x0000_i1050" type="#_x0000_t75" style="width:66.75pt;height:29.25pt" o:ole="">
            <v:imagedata r:id="rId35" o:title=""/>
          </v:shape>
          <o:OLEObject Type="Embed" ProgID="Equation.DSMT4" ShapeID="_x0000_i1050" DrawAspect="Content" ObjectID="_1741479182" r:id="rId36"/>
        </w:object>
      </w:r>
      <w:r w:rsidRPr="00EB142F">
        <w:rPr>
          <w:rFonts w:ascii="Times New Roman" w:hAnsi="Times New Roman" w:cs="Times New Roman"/>
          <w:sz w:val="24"/>
          <w:szCs w:val="24"/>
        </w:rPr>
        <w:tab/>
      </w:r>
      <w:r w:rsidRPr="00EB142F">
        <w:rPr>
          <w:rFonts w:ascii="Times New Roman" w:hAnsi="Times New Roman" w:cs="Times New Roman"/>
          <w:sz w:val="24"/>
          <w:szCs w:val="24"/>
        </w:rPr>
        <w:tab/>
      </w:r>
      <w:r w:rsidRPr="00EB142F">
        <w:rPr>
          <w:rFonts w:ascii="Times New Roman" w:hAnsi="Times New Roman" w:cs="Times New Roman"/>
          <w:sz w:val="24"/>
          <w:szCs w:val="24"/>
          <w:u w:val="single"/>
        </w:rPr>
        <w:t>B</w:t>
      </w:r>
      <w:r w:rsidR="00AF39CA" w:rsidRPr="00EB142F">
        <w:rPr>
          <w:rFonts w:ascii="Times New Roman" w:hAnsi="Times New Roman" w:cs="Times New Roman"/>
          <w:sz w:val="24"/>
          <w:szCs w:val="24"/>
          <w:u w:val="single"/>
        </w:rPr>
        <w:t>.</w:t>
      </w:r>
      <w:r w:rsidR="00327937" w:rsidRPr="00EB142F">
        <w:rPr>
          <w:rFonts w:ascii="Times New Roman" w:hAnsi="Times New Roman" w:cs="Times New Roman"/>
          <w:sz w:val="24"/>
          <w:szCs w:val="24"/>
        </w:rPr>
        <w:t xml:space="preserve"> </w:t>
      </w:r>
      <w:r w:rsidR="00327937" w:rsidRPr="00EB142F">
        <w:rPr>
          <w:rFonts w:ascii="Times New Roman" w:hAnsi="Times New Roman" w:cs="Times New Roman"/>
          <w:position w:val="-22"/>
          <w:sz w:val="24"/>
          <w:szCs w:val="24"/>
        </w:rPr>
        <w:object w:dxaOrig="1120" w:dyaOrig="580">
          <v:shape id="_x0000_i1049" type="#_x0000_t75" style="width:56.25pt;height:29.25pt" o:ole="">
            <v:imagedata r:id="rId37" o:title=""/>
          </v:shape>
          <o:OLEObject Type="Embed" ProgID="Equation.DSMT4" ShapeID="_x0000_i1049" DrawAspect="Content" ObjectID="_1741479183" r:id="rId38"/>
        </w:object>
      </w:r>
      <w:r w:rsidR="00327937" w:rsidRPr="00EB142F">
        <w:rPr>
          <w:rFonts w:ascii="Times New Roman" w:hAnsi="Times New Roman" w:cs="Times New Roman"/>
          <w:sz w:val="24"/>
          <w:szCs w:val="24"/>
        </w:rPr>
        <w:t>.</w:t>
      </w:r>
      <w:r w:rsidR="00327937" w:rsidRPr="00EB142F">
        <w:rPr>
          <w:rFonts w:ascii="Times New Roman" w:hAnsi="Times New Roman" w:cs="Times New Roman"/>
          <w:sz w:val="24"/>
          <w:szCs w:val="24"/>
        </w:rPr>
        <w:tab/>
        <w:t xml:space="preserve">B. </w:t>
      </w:r>
      <w:r w:rsidRPr="00EB142F">
        <w:rPr>
          <w:rFonts w:ascii="Times New Roman" w:hAnsi="Times New Roman" w:cs="Times New Roman"/>
          <w:position w:val="-22"/>
          <w:sz w:val="24"/>
          <w:szCs w:val="24"/>
        </w:rPr>
        <w:object w:dxaOrig="1359" w:dyaOrig="580">
          <v:shape id="_x0000_i1051" type="#_x0000_t75" style="width:68.25pt;height:29.25pt" o:ole="">
            <v:imagedata r:id="rId39" o:title=""/>
          </v:shape>
          <o:OLEObject Type="Embed" ProgID="Equation.DSMT4" ShapeID="_x0000_i1051" DrawAspect="Content" ObjectID="_1741479184" r:id="rId40"/>
        </w:object>
      </w:r>
      <w:r w:rsidRPr="00EB142F">
        <w:rPr>
          <w:rFonts w:ascii="Times New Roman" w:hAnsi="Times New Roman" w:cs="Times New Roman"/>
          <w:sz w:val="24"/>
          <w:szCs w:val="24"/>
        </w:rPr>
        <w:t xml:space="preserve">  D. </w:t>
      </w:r>
      <w:r w:rsidRPr="00EB142F">
        <w:rPr>
          <w:rFonts w:ascii="Times New Roman" w:hAnsi="Times New Roman" w:cs="Times New Roman"/>
          <w:position w:val="-38"/>
          <w:sz w:val="24"/>
          <w:szCs w:val="24"/>
        </w:rPr>
        <w:object w:dxaOrig="1340" w:dyaOrig="900">
          <v:shape id="_x0000_i1052" type="#_x0000_t75" style="width:66.75pt;height:45pt" o:ole="">
            <v:imagedata r:id="rId41" o:title=""/>
          </v:shape>
          <o:OLEObject Type="Embed" ProgID="Equation.DSMT4" ShapeID="_x0000_i1052" DrawAspect="Content" ObjectID="_1741479185" r:id="rId42"/>
        </w:object>
      </w:r>
    </w:p>
    <w:p w:rsidR="00AF39CA" w:rsidRPr="00EB142F" w:rsidRDefault="00AF39CA" w:rsidP="00AC4D35">
      <w:pPr>
        <w:rPr>
          <w:rFonts w:ascii="Times New Roman" w:hAnsi="Times New Roman" w:cs="Times New Roman"/>
          <w:b/>
          <w:sz w:val="24"/>
          <w:szCs w:val="24"/>
        </w:rPr>
      </w:pPr>
      <w:r w:rsidRPr="00EB142F">
        <w:rPr>
          <w:rFonts w:ascii="Times New Roman" w:hAnsi="Times New Roman" w:cs="Times New Roman"/>
          <w:b/>
          <w:sz w:val="24"/>
          <w:szCs w:val="24"/>
        </w:rPr>
        <w:lastRenderedPageBreak/>
        <w:t>Giải:</w:t>
      </w:r>
    </w:p>
    <w:p w:rsidR="00AF39CA" w:rsidRPr="00EB142F" w:rsidRDefault="00AF39CA" w:rsidP="00AC4D35">
      <w:pPr>
        <w:rPr>
          <w:rFonts w:ascii="Times New Roman" w:hAnsi="Times New Roman" w:cs="Times New Roman"/>
          <w:b/>
          <w:sz w:val="24"/>
          <w:szCs w:val="24"/>
        </w:rPr>
      </w:pPr>
      <w:r w:rsidRPr="00EB142F">
        <w:rPr>
          <w:rFonts w:ascii="Times New Roman" w:hAnsi="Times New Roman" w:cs="Times New Roman"/>
          <w:b/>
          <w:noProof/>
          <w:sz w:val="24"/>
          <w:szCs w:val="24"/>
        </w:rPr>
        <w:drawing>
          <wp:inline distT="0" distB="0" distL="0" distR="0">
            <wp:extent cx="2486025"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86025" cy="2676525"/>
                    </a:xfrm>
                    <a:prstGeom prst="rect">
                      <a:avLst/>
                    </a:prstGeom>
                    <a:noFill/>
                    <a:ln>
                      <a:noFill/>
                    </a:ln>
                  </pic:spPr>
                </pic:pic>
              </a:graphicData>
            </a:graphic>
          </wp:inline>
        </w:drawing>
      </w:r>
    </w:p>
    <w:p w:rsidR="007E37C2" w:rsidRPr="00EB142F" w:rsidRDefault="004355D1" w:rsidP="00AC4D35">
      <w:pPr>
        <w:rPr>
          <w:rFonts w:ascii="Times New Roman" w:hAnsi="Times New Roman" w:cs="Times New Roman"/>
          <w:sz w:val="24"/>
          <w:szCs w:val="24"/>
        </w:rPr>
      </w:pPr>
      <w:r w:rsidRPr="00EB142F">
        <w:rPr>
          <w:rFonts w:ascii="Times New Roman" w:hAnsi="Times New Roman" w:cs="Times New Roman"/>
          <w:sz w:val="24"/>
          <w:szCs w:val="24"/>
        </w:rPr>
        <w:t xml:space="preserve">Đặt bán kính đáy của hình nón là </w:t>
      </w:r>
      <w:r w:rsidRPr="00EB142F">
        <w:rPr>
          <w:rFonts w:ascii="Times New Roman" w:hAnsi="Times New Roman" w:cs="Times New Roman"/>
          <w:position w:val="-4"/>
          <w:sz w:val="24"/>
          <w:szCs w:val="24"/>
        </w:rPr>
        <w:object w:dxaOrig="200" w:dyaOrig="220">
          <v:shape id="_x0000_i1038" type="#_x0000_t75" style="width:9.75pt;height:11.25pt" o:ole="">
            <v:imagedata r:id="rId44" o:title=""/>
          </v:shape>
          <o:OLEObject Type="Embed" ProgID="Equation.DSMT4" ShapeID="_x0000_i1038" DrawAspect="Content" ObjectID="_1741479186" r:id="rId45"/>
        </w:object>
      </w:r>
      <w:r w:rsidRPr="00EB142F">
        <w:rPr>
          <w:rFonts w:ascii="Times New Roman" w:hAnsi="Times New Roman" w:cs="Times New Roman"/>
          <w:sz w:val="24"/>
          <w:szCs w:val="24"/>
        </w:rPr>
        <w:t>.</w:t>
      </w:r>
    </w:p>
    <w:p w:rsidR="004355D1" w:rsidRPr="00EB142F" w:rsidRDefault="004355D1" w:rsidP="00AC4D35">
      <w:pPr>
        <w:rPr>
          <w:rFonts w:ascii="Times New Roman" w:hAnsi="Times New Roman" w:cs="Times New Roman"/>
          <w:sz w:val="24"/>
          <w:szCs w:val="24"/>
        </w:rPr>
      </w:pPr>
      <w:r w:rsidRPr="00EB142F">
        <w:rPr>
          <w:rFonts w:ascii="Times New Roman" w:hAnsi="Times New Roman" w:cs="Times New Roman"/>
          <w:sz w:val="24"/>
          <w:szCs w:val="24"/>
        </w:rPr>
        <w:t xml:space="preserve">Ta có </w:t>
      </w:r>
      <w:r w:rsidRPr="00EB142F">
        <w:rPr>
          <w:rFonts w:ascii="Times New Roman" w:hAnsi="Times New Roman" w:cs="Times New Roman"/>
          <w:position w:val="-8"/>
          <w:sz w:val="24"/>
          <w:szCs w:val="24"/>
        </w:rPr>
        <w:object w:dxaOrig="1780" w:dyaOrig="420">
          <v:shape id="_x0000_i1039" type="#_x0000_t75" style="width:89.25pt;height:21pt" o:ole="">
            <v:imagedata r:id="rId46" o:title=""/>
          </v:shape>
          <o:OLEObject Type="Embed" ProgID="Equation.DSMT4" ShapeID="_x0000_i1039" DrawAspect="Content" ObjectID="_1741479187" r:id="rId47"/>
        </w:object>
      </w:r>
      <w:r w:rsidRPr="00EB142F">
        <w:rPr>
          <w:rFonts w:ascii="Times New Roman" w:hAnsi="Times New Roman" w:cs="Times New Roman"/>
          <w:sz w:val="24"/>
          <w:szCs w:val="24"/>
        </w:rPr>
        <w:t xml:space="preserve">; </w:t>
      </w:r>
      <w:r w:rsidRPr="00EB142F">
        <w:rPr>
          <w:rFonts w:ascii="Times New Roman" w:hAnsi="Times New Roman" w:cs="Times New Roman"/>
          <w:position w:val="-8"/>
          <w:sz w:val="24"/>
          <w:szCs w:val="24"/>
        </w:rPr>
        <w:object w:dxaOrig="2140" w:dyaOrig="420">
          <v:shape id="_x0000_i1040" type="#_x0000_t75" style="width:107.25pt;height:21pt" o:ole="">
            <v:imagedata r:id="rId48" o:title=""/>
          </v:shape>
          <o:OLEObject Type="Embed" ProgID="Equation.DSMT4" ShapeID="_x0000_i1040" DrawAspect="Content" ObjectID="_1741479188" r:id="rId49"/>
        </w:object>
      </w:r>
      <w:r w:rsidRPr="00EB142F">
        <w:rPr>
          <w:rFonts w:ascii="Times New Roman" w:hAnsi="Times New Roman" w:cs="Times New Roman"/>
          <w:sz w:val="24"/>
          <w:szCs w:val="24"/>
        </w:rPr>
        <w:t>.</w:t>
      </w:r>
    </w:p>
    <w:p w:rsidR="004355D1" w:rsidRPr="00EB142F" w:rsidRDefault="004355D1" w:rsidP="00AC4D35">
      <w:pPr>
        <w:rPr>
          <w:rFonts w:ascii="Times New Roman" w:hAnsi="Times New Roman" w:cs="Times New Roman"/>
          <w:sz w:val="24"/>
          <w:szCs w:val="24"/>
        </w:rPr>
      </w:pPr>
      <w:r w:rsidRPr="00EB142F">
        <w:rPr>
          <w:rFonts w:ascii="Times New Roman" w:hAnsi="Times New Roman" w:cs="Times New Roman"/>
          <w:sz w:val="24"/>
          <w:szCs w:val="24"/>
        </w:rPr>
        <w:t xml:space="preserve">Thể tích khối nón: </w:t>
      </w:r>
      <w:r w:rsidRPr="00EB142F">
        <w:rPr>
          <w:rFonts w:ascii="Times New Roman" w:hAnsi="Times New Roman" w:cs="Times New Roman"/>
          <w:position w:val="-28"/>
          <w:sz w:val="24"/>
          <w:szCs w:val="24"/>
        </w:rPr>
        <w:object w:dxaOrig="2799" w:dyaOrig="720">
          <v:shape id="_x0000_i1041" type="#_x0000_t75" style="width:140.25pt;height:36pt" o:ole="">
            <v:imagedata r:id="rId50" o:title=""/>
          </v:shape>
          <o:OLEObject Type="Embed" ProgID="Equation.DSMT4" ShapeID="_x0000_i1041" DrawAspect="Content" ObjectID="_1741479189" r:id="rId51"/>
        </w:object>
      </w:r>
      <w:r w:rsidRPr="00EB142F">
        <w:rPr>
          <w:rFonts w:ascii="Times New Roman" w:hAnsi="Times New Roman" w:cs="Times New Roman"/>
          <w:sz w:val="24"/>
          <w:szCs w:val="24"/>
        </w:rPr>
        <w:t>.</w:t>
      </w:r>
    </w:p>
    <w:p w:rsidR="004355D1" w:rsidRPr="00EB142F" w:rsidRDefault="004355D1" w:rsidP="00AC4D35">
      <w:pPr>
        <w:rPr>
          <w:rFonts w:ascii="Times New Roman" w:hAnsi="Times New Roman" w:cs="Times New Roman"/>
          <w:sz w:val="24"/>
          <w:szCs w:val="24"/>
        </w:rPr>
      </w:pPr>
      <w:r w:rsidRPr="00EB142F">
        <w:rPr>
          <w:rFonts w:ascii="Times New Roman" w:hAnsi="Times New Roman" w:cs="Times New Roman"/>
          <w:sz w:val="24"/>
          <w:szCs w:val="24"/>
        </w:rPr>
        <w:t xml:space="preserve">Xét </w:t>
      </w:r>
      <w:r w:rsidRPr="00EB142F">
        <w:rPr>
          <w:rFonts w:ascii="Times New Roman" w:hAnsi="Times New Roman" w:cs="Times New Roman"/>
          <w:position w:val="-22"/>
          <w:sz w:val="24"/>
          <w:szCs w:val="24"/>
        </w:rPr>
        <w:object w:dxaOrig="2820" w:dyaOrig="580">
          <v:shape id="_x0000_i1042" type="#_x0000_t75" style="width:141pt;height:29.25pt" o:ole="">
            <v:imagedata r:id="rId52" o:title=""/>
          </v:shape>
          <o:OLEObject Type="Embed" ProgID="Equation.DSMT4" ShapeID="_x0000_i1042" DrawAspect="Content" ObjectID="_1741479190" r:id="rId53"/>
        </w:object>
      </w:r>
    </w:p>
    <w:p w:rsidR="004355D1" w:rsidRPr="00EB142F" w:rsidRDefault="004355D1" w:rsidP="00AC4D35">
      <w:pPr>
        <w:rPr>
          <w:rFonts w:ascii="Times New Roman" w:hAnsi="Times New Roman" w:cs="Times New Roman"/>
          <w:sz w:val="24"/>
          <w:szCs w:val="24"/>
        </w:rPr>
      </w:pPr>
      <w:r w:rsidRPr="00EB142F">
        <w:rPr>
          <w:rFonts w:ascii="Times New Roman" w:hAnsi="Times New Roman" w:cs="Times New Roman"/>
          <w:sz w:val="24"/>
          <w:szCs w:val="24"/>
        </w:rPr>
        <w:t xml:space="preserve">Ta có </w:t>
      </w:r>
      <w:r w:rsidR="00327937" w:rsidRPr="00EB142F">
        <w:rPr>
          <w:rFonts w:ascii="Times New Roman" w:hAnsi="Times New Roman" w:cs="Times New Roman"/>
          <w:position w:val="-32"/>
          <w:sz w:val="24"/>
          <w:szCs w:val="24"/>
        </w:rPr>
        <w:object w:dxaOrig="4260" w:dyaOrig="780">
          <v:shape id="_x0000_i1043" type="#_x0000_t75" style="width:213pt;height:39pt" o:ole="">
            <v:imagedata r:id="rId54" o:title=""/>
          </v:shape>
          <o:OLEObject Type="Embed" ProgID="Equation.DSMT4" ShapeID="_x0000_i1043" DrawAspect="Content" ObjectID="_1741479191" r:id="rId55"/>
        </w:object>
      </w:r>
    </w:p>
    <w:p w:rsidR="00327937" w:rsidRPr="00EB142F" w:rsidRDefault="00327937" w:rsidP="00AC4D35">
      <w:pPr>
        <w:rPr>
          <w:rFonts w:ascii="Times New Roman" w:hAnsi="Times New Roman" w:cs="Times New Roman"/>
          <w:sz w:val="24"/>
          <w:szCs w:val="24"/>
        </w:rPr>
      </w:pPr>
      <w:r w:rsidRPr="00EB142F">
        <w:rPr>
          <w:rFonts w:ascii="Times New Roman" w:hAnsi="Times New Roman" w:cs="Times New Roman"/>
          <w:sz w:val="24"/>
          <w:szCs w:val="24"/>
        </w:rPr>
        <w:t xml:space="preserve">Xét </w:t>
      </w:r>
      <w:r w:rsidRPr="00EB142F">
        <w:rPr>
          <w:rFonts w:ascii="Times New Roman" w:hAnsi="Times New Roman" w:cs="Times New Roman"/>
          <w:position w:val="-32"/>
          <w:sz w:val="24"/>
          <w:szCs w:val="24"/>
        </w:rPr>
        <w:object w:dxaOrig="4959" w:dyaOrig="780">
          <v:shape id="_x0000_i1044" type="#_x0000_t75" style="width:248.25pt;height:39pt" o:ole="">
            <v:imagedata r:id="rId56" o:title=""/>
          </v:shape>
          <o:OLEObject Type="Embed" ProgID="Equation.DSMT4" ShapeID="_x0000_i1044" DrawAspect="Content" ObjectID="_1741479192" r:id="rId57"/>
        </w:object>
      </w:r>
    </w:p>
    <w:p w:rsidR="00327937" w:rsidRPr="00EB142F" w:rsidRDefault="00327937" w:rsidP="00AC4D35">
      <w:pPr>
        <w:rPr>
          <w:rFonts w:ascii="Times New Roman" w:hAnsi="Times New Roman" w:cs="Times New Roman"/>
          <w:sz w:val="24"/>
          <w:szCs w:val="24"/>
        </w:rPr>
      </w:pPr>
      <w:r w:rsidRPr="00EB142F">
        <w:rPr>
          <w:rFonts w:ascii="Times New Roman" w:hAnsi="Times New Roman" w:cs="Times New Roman"/>
          <w:position w:val="-104"/>
          <w:sz w:val="24"/>
          <w:szCs w:val="24"/>
        </w:rPr>
        <w:object w:dxaOrig="4140" w:dyaOrig="2220">
          <v:shape id="_x0000_i1045" type="#_x0000_t75" style="width:207pt;height:111pt" o:ole="">
            <v:imagedata r:id="rId58" o:title=""/>
          </v:shape>
          <o:OLEObject Type="Embed" ProgID="Equation.DSMT4" ShapeID="_x0000_i1045" DrawAspect="Content" ObjectID="_1741479193" r:id="rId59"/>
        </w:object>
      </w:r>
    </w:p>
    <w:p w:rsidR="00327937" w:rsidRPr="00EB142F" w:rsidRDefault="00327937" w:rsidP="00AC4D35">
      <w:pPr>
        <w:rPr>
          <w:rFonts w:ascii="Times New Roman" w:hAnsi="Times New Roman" w:cs="Times New Roman"/>
          <w:sz w:val="24"/>
          <w:szCs w:val="24"/>
        </w:rPr>
      </w:pPr>
      <w:r w:rsidRPr="00EB142F">
        <w:rPr>
          <w:rFonts w:ascii="Times New Roman" w:hAnsi="Times New Roman" w:cs="Times New Roman"/>
          <w:sz w:val="24"/>
          <w:szCs w:val="24"/>
        </w:rPr>
        <w:t xml:space="preserve">Lập BBT ta thấy thể tích hình nón đạt GTLN khi </w:t>
      </w:r>
      <w:r w:rsidRPr="00EB142F">
        <w:rPr>
          <w:rFonts w:ascii="Times New Roman" w:hAnsi="Times New Roman" w:cs="Times New Roman"/>
          <w:position w:val="-28"/>
          <w:sz w:val="24"/>
          <w:szCs w:val="24"/>
        </w:rPr>
        <w:object w:dxaOrig="2980" w:dyaOrig="780">
          <v:shape id="_x0000_i1046" type="#_x0000_t75" style="width:149.25pt;height:39pt" o:ole="">
            <v:imagedata r:id="rId60" o:title=""/>
          </v:shape>
          <o:OLEObject Type="Embed" ProgID="Equation.DSMT4" ShapeID="_x0000_i1046" DrawAspect="Content" ObjectID="_1741479194" r:id="rId61"/>
        </w:object>
      </w:r>
      <w:r w:rsidR="004C4AAE" w:rsidRPr="00EB142F">
        <w:rPr>
          <w:rFonts w:ascii="Times New Roman" w:hAnsi="Times New Roman" w:cs="Times New Roman"/>
          <w:sz w:val="24"/>
          <w:szCs w:val="24"/>
        </w:rPr>
        <w:t>.</w:t>
      </w:r>
    </w:p>
    <w:p w:rsidR="004C4AAE" w:rsidRPr="00EB142F" w:rsidRDefault="004C4AAE" w:rsidP="00AC4D35">
      <w:pPr>
        <w:rPr>
          <w:rFonts w:ascii="Times New Roman" w:hAnsi="Times New Roman" w:cs="Times New Roman"/>
          <w:sz w:val="24"/>
          <w:szCs w:val="24"/>
        </w:rPr>
      </w:pPr>
      <w:r w:rsidRPr="00EB142F">
        <w:rPr>
          <w:rFonts w:ascii="Times New Roman" w:hAnsi="Times New Roman" w:cs="Times New Roman"/>
          <w:sz w:val="24"/>
          <w:szCs w:val="24"/>
        </w:rPr>
        <w:t xml:space="preserve">Chọn </w:t>
      </w:r>
      <w:r w:rsidRPr="00EB142F">
        <w:rPr>
          <w:rFonts w:ascii="Times New Roman" w:hAnsi="Times New Roman" w:cs="Times New Roman"/>
          <w:b/>
          <w:sz w:val="24"/>
          <w:szCs w:val="24"/>
        </w:rPr>
        <w:t>B.</w:t>
      </w:r>
    </w:p>
    <w:p w:rsidR="004C4AAE" w:rsidRPr="00EB142F" w:rsidRDefault="004C4AAE" w:rsidP="00AC4D35">
      <w:pPr>
        <w:rPr>
          <w:rFonts w:ascii="Times New Roman" w:hAnsi="Times New Roman" w:cs="Times New Roman"/>
          <w:sz w:val="24"/>
          <w:szCs w:val="24"/>
        </w:rPr>
      </w:pPr>
      <w:r w:rsidRPr="00EB142F">
        <w:rPr>
          <w:rFonts w:ascii="Times New Roman" w:hAnsi="Times New Roman" w:cs="Times New Roman"/>
          <w:b/>
          <w:sz w:val="24"/>
          <w:szCs w:val="24"/>
        </w:rPr>
        <w:t>Câu 3</w:t>
      </w:r>
      <w:r w:rsidRPr="00EB142F">
        <w:rPr>
          <w:rFonts w:ascii="Times New Roman" w:hAnsi="Times New Roman" w:cs="Times New Roman"/>
          <w:b/>
          <w:sz w:val="24"/>
          <w:szCs w:val="24"/>
        </w:rPr>
        <w:t>:</w:t>
      </w:r>
      <w:r w:rsidRPr="00EB142F">
        <w:rPr>
          <w:rFonts w:ascii="Times New Roman" w:hAnsi="Times New Roman" w:cs="Times New Roman"/>
          <w:sz w:val="24"/>
          <w:szCs w:val="24"/>
        </w:rPr>
        <w:t xml:space="preserve"> </w:t>
      </w:r>
      <w:r w:rsidR="00AF5889" w:rsidRPr="00EB142F">
        <w:rPr>
          <w:rFonts w:ascii="Times New Roman" w:hAnsi="Times New Roman" w:cs="Times New Roman"/>
          <w:sz w:val="24"/>
          <w:szCs w:val="24"/>
        </w:rPr>
        <w:t xml:space="preserve">Cho mặt cầu (S) có bán kính bằng </w:t>
      </w:r>
      <w:r w:rsidR="00AF5889" w:rsidRPr="00EB142F">
        <w:rPr>
          <w:rFonts w:ascii="Times New Roman" w:hAnsi="Times New Roman" w:cs="Times New Roman"/>
          <w:position w:val="-4"/>
          <w:sz w:val="24"/>
          <w:szCs w:val="24"/>
        </w:rPr>
        <w:object w:dxaOrig="260" w:dyaOrig="279">
          <v:shape id="_x0000_i1053" type="#_x0000_t75" style="width:12.75pt;height:14.25pt" o:ole="">
            <v:imagedata r:id="rId62" o:title=""/>
          </v:shape>
          <o:OLEObject Type="Embed" ProgID="Equation.DSMT4" ShapeID="_x0000_i1053" DrawAspect="Content" ObjectID="_1741479195" r:id="rId63"/>
        </w:object>
      </w:r>
      <w:r w:rsidR="00AF5889" w:rsidRPr="00EB142F">
        <w:rPr>
          <w:rFonts w:ascii="Times New Roman" w:hAnsi="Times New Roman" w:cs="Times New Roman"/>
          <w:sz w:val="24"/>
          <w:szCs w:val="24"/>
        </w:rPr>
        <w:t xml:space="preserve">, hình trụ (H) có chiều cao </w:t>
      </w:r>
      <w:r w:rsidR="00AF5889" w:rsidRPr="00EB142F">
        <w:rPr>
          <w:rFonts w:ascii="Times New Roman" w:hAnsi="Times New Roman" w:cs="Times New Roman"/>
          <w:position w:val="-6"/>
          <w:sz w:val="24"/>
          <w:szCs w:val="24"/>
        </w:rPr>
        <w:object w:dxaOrig="220" w:dyaOrig="300">
          <v:shape id="_x0000_i1054" type="#_x0000_t75" style="width:11.25pt;height:15pt" o:ole="">
            <v:imagedata r:id="rId64" o:title=""/>
          </v:shape>
          <o:OLEObject Type="Embed" ProgID="Equation.DSMT4" ShapeID="_x0000_i1054" DrawAspect="Content" ObjectID="_1741479196" r:id="rId65"/>
        </w:object>
      </w:r>
      <w:r w:rsidR="00AF5889" w:rsidRPr="00EB142F">
        <w:rPr>
          <w:rFonts w:ascii="Times New Roman" w:hAnsi="Times New Roman" w:cs="Times New Roman"/>
          <w:sz w:val="24"/>
          <w:szCs w:val="24"/>
        </w:rPr>
        <w:t xml:space="preserve"> và hai đường tròn đáy nằm trên (S). Gọi </w:t>
      </w:r>
      <w:r w:rsidR="00AF5889" w:rsidRPr="00EB142F">
        <w:rPr>
          <w:rFonts w:ascii="Times New Roman" w:hAnsi="Times New Roman" w:cs="Times New Roman"/>
          <w:position w:val="-12"/>
          <w:sz w:val="24"/>
          <w:szCs w:val="24"/>
        </w:rPr>
        <w:object w:dxaOrig="580" w:dyaOrig="380">
          <v:shape id="_x0000_i1055" type="#_x0000_t75" style="width:29.25pt;height:18.75pt" o:ole="">
            <v:imagedata r:id="rId66" o:title=""/>
          </v:shape>
          <o:OLEObject Type="Embed" ProgID="Equation.DSMT4" ShapeID="_x0000_i1055" DrawAspect="Content" ObjectID="_1741479197" r:id="rId67"/>
        </w:object>
      </w:r>
      <w:r w:rsidR="00AF5889" w:rsidRPr="00EB142F">
        <w:rPr>
          <w:rFonts w:ascii="Times New Roman" w:hAnsi="Times New Roman" w:cs="Times New Roman"/>
          <w:sz w:val="24"/>
          <w:szCs w:val="24"/>
        </w:rPr>
        <w:t xml:space="preserve"> lần lượ</w:t>
      </w:r>
      <w:r w:rsidR="000E6F75" w:rsidRPr="00EB142F">
        <w:rPr>
          <w:rFonts w:ascii="Times New Roman" w:hAnsi="Times New Roman" w:cs="Times New Roman"/>
          <w:sz w:val="24"/>
          <w:szCs w:val="24"/>
        </w:rPr>
        <w:t>t là</w:t>
      </w:r>
      <w:r w:rsidR="00AF5889" w:rsidRPr="00EB142F">
        <w:rPr>
          <w:rFonts w:ascii="Times New Roman" w:hAnsi="Times New Roman" w:cs="Times New Roman"/>
          <w:sz w:val="24"/>
          <w:szCs w:val="24"/>
        </w:rPr>
        <w:t xml:space="preserve"> thể tích khối trụ (H) và thể tích khối cầu (S). Biết tỉ số </w:t>
      </w:r>
      <w:r w:rsidR="00AF5889" w:rsidRPr="00EB142F">
        <w:rPr>
          <w:rFonts w:ascii="Times New Roman" w:hAnsi="Times New Roman" w:cs="Times New Roman"/>
          <w:position w:val="-34"/>
          <w:sz w:val="24"/>
          <w:szCs w:val="24"/>
        </w:rPr>
        <w:object w:dxaOrig="360" w:dyaOrig="780">
          <v:shape id="_x0000_i1056" type="#_x0000_t75" style="width:18pt;height:39pt" o:ole="">
            <v:imagedata r:id="rId68" o:title=""/>
          </v:shape>
          <o:OLEObject Type="Embed" ProgID="Equation.DSMT4" ShapeID="_x0000_i1056" DrawAspect="Content" ObjectID="_1741479198" r:id="rId69"/>
        </w:object>
      </w:r>
      <w:r w:rsidR="00AF5889" w:rsidRPr="00EB142F">
        <w:rPr>
          <w:rFonts w:ascii="Times New Roman" w:hAnsi="Times New Roman" w:cs="Times New Roman"/>
          <w:sz w:val="24"/>
          <w:szCs w:val="24"/>
        </w:rPr>
        <w:t xml:space="preserve">, tính </w:t>
      </w:r>
      <w:r w:rsidR="00AF5889" w:rsidRPr="00EB142F">
        <w:rPr>
          <w:rFonts w:ascii="Times New Roman" w:hAnsi="Times New Roman" w:cs="Times New Roman"/>
          <w:position w:val="-6"/>
          <w:sz w:val="24"/>
          <w:szCs w:val="24"/>
        </w:rPr>
        <w:object w:dxaOrig="220" w:dyaOrig="300">
          <v:shape id="_x0000_i1057" type="#_x0000_t75" style="width:11.25pt;height:15pt" o:ole="">
            <v:imagedata r:id="rId64" o:title=""/>
          </v:shape>
          <o:OLEObject Type="Embed" ProgID="Equation.DSMT4" ShapeID="_x0000_i1057" DrawAspect="Content" ObjectID="_1741479199" r:id="rId70"/>
        </w:object>
      </w:r>
      <w:r w:rsidR="00AF5889" w:rsidRPr="00EB142F">
        <w:rPr>
          <w:rFonts w:ascii="Times New Roman" w:hAnsi="Times New Roman" w:cs="Times New Roman"/>
          <w:sz w:val="24"/>
          <w:szCs w:val="24"/>
        </w:rPr>
        <w:t xml:space="preserve"> theo </w:t>
      </w:r>
      <w:r w:rsidR="00AF5889" w:rsidRPr="00EB142F">
        <w:rPr>
          <w:rFonts w:ascii="Times New Roman" w:hAnsi="Times New Roman" w:cs="Times New Roman"/>
          <w:position w:val="-4"/>
          <w:sz w:val="24"/>
          <w:szCs w:val="24"/>
        </w:rPr>
        <w:object w:dxaOrig="260" w:dyaOrig="279">
          <v:shape id="_x0000_i1058" type="#_x0000_t75" style="width:12.75pt;height:14.25pt" o:ole="">
            <v:imagedata r:id="rId62" o:title=""/>
          </v:shape>
          <o:OLEObject Type="Embed" ProgID="Equation.DSMT4" ShapeID="_x0000_i1058" DrawAspect="Content" ObjectID="_1741479200" r:id="rId71"/>
        </w:object>
      </w:r>
      <w:r w:rsidR="00AF5889" w:rsidRPr="00EB142F">
        <w:rPr>
          <w:rFonts w:ascii="Times New Roman" w:hAnsi="Times New Roman" w:cs="Times New Roman"/>
          <w:sz w:val="24"/>
          <w:szCs w:val="24"/>
        </w:rPr>
        <w:t>.</w:t>
      </w:r>
    </w:p>
    <w:p w:rsidR="009C7B84" w:rsidRPr="00EB142F" w:rsidRDefault="009C7B84" w:rsidP="00AC4D35">
      <w:pPr>
        <w:rPr>
          <w:rFonts w:ascii="Times New Roman" w:hAnsi="Times New Roman" w:cs="Times New Roman"/>
          <w:sz w:val="24"/>
          <w:szCs w:val="24"/>
        </w:rPr>
      </w:pPr>
      <w:r w:rsidRPr="00EB142F">
        <w:rPr>
          <w:rFonts w:ascii="Times New Roman" w:hAnsi="Times New Roman" w:cs="Times New Roman"/>
          <w:sz w:val="24"/>
          <w:szCs w:val="24"/>
        </w:rPr>
        <w:t>A. 3</w:t>
      </w:r>
      <w:r w:rsidRPr="00EB142F">
        <w:rPr>
          <w:rFonts w:ascii="Times New Roman" w:hAnsi="Times New Roman" w:cs="Times New Roman"/>
          <w:i/>
          <w:sz w:val="24"/>
          <w:szCs w:val="24"/>
        </w:rPr>
        <w:t>R</w:t>
      </w:r>
      <w:r w:rsidRPr="00EB142F">
        <w:rPr>
          <w:rFonts w:ascii="Times New Roman" w:hAnsi="Times New Roman" w:cs="Times New Roman"/>
          <w:sz w:val="24"/>
          <w:szCs w:val="24"/>
        </w:rPr>
        <w:t>.</w:t>
      </w:r>
      <w:r w:rsidRPr="00EB142F">
        <w:rPr>
          <w:rFonts w:ascii="Times New Roman" w:hAnsi="Times New Roman" w:cs="Times New Roman"/>
          <w:sz w:val="24"/>
          <w:szCs w:val="24"/>
        </w:rPr>
        <w:tab/>
      </w:r>
      <w:r w:rsidRPr="00EB142F">
        <w:rPr>
          <w:rFonts w:ascii="Times New Roman" w:hAnsi="Times New Roman" w:cs="Times New Roman"/>
          <w:sz w:val="24"/>
          <w:szCs w:val="24"/>
        </w:rPr>
        <w:tab/>
      </w:r>
      <w:r w:rsidRPr="00EB142F">
        <w:rPr>
          <w:rFonts w:ascii="Times New Roman" w:hAnsi="Times New Roman" w:cs="Times New Roman"/>
          <w:sz w:val="24"/>
          <w:szCs w:val="24"/>
        </w:rPr>
        <w:tab/>
        <w:t>B. 2</w:t>
      </w:r>
      <w:r w:rsidRPr="00EB142F">
        <w:rPr>
          <w:rFonts w:ascii="Times New Roman" w:hAnsi="Times New Roman" w:cs="Times New Roman"/>
          <w:i/>
          <w:sz w:val="24"/>
          <w:szCs w:val="24"/>
        </w:rPr>
        <w:t>R</w:t>
      </w:r>
      <w:r w:rsidRPr="00EB142F">
        <w:rPr>
          <w:rFonts w:ascii="Times New Roman" w:hAnsi="Times New Roman" w:cs="Times New Roman"/>
          <w:sz w:val="24"/>
          <w:szCs w:val="24"/>
        </w:rPr>
        <w:t xml:space="preserve">. </w:t>
      </w:r>
      <w:r w:rsidRPr="00EB142F">
        <w:rPr>
          <w:rFonts w:ascii="Times New Roman" w:hAnsi="Times New Roman" w:cs="Times New Roman"/>
          <w:sz w:val="24"/>
          <w:szCs w:val="24"/>
        </w:rPr>
        <w:tab/>
      </w:r>
      <w:r w:rsidRPr="00EB142F">
        <w:rPr>
          <w:rFonts w:ascii="Times New Roman" w:hAnsi="Times New Roman" w:cs="Times New Roman"/>
          <w:sz w:val="24"/>
          <w:szCs w:val="24"/>
        </w:rPr>
        <w:tab/>
      </w:r>
      <w:r w:rsidRPr="00EB142F">
        <w:rPr>
          <w:rFonts w:ascii="Times New Roman" w:hAnsi="Times New Roman" w:cs="Times New Roman"/>
          <w:sz w:val="24"/>
          <w:szCs w:val="24"/>
        </w:rPr>
        <w:tab/>
      </w:r>
      <w:r w:rsidRPr="00EB142F">
        <w:rPr>
          <w:rFonts w:ascii="Times New Roman" w:hAnsi="Times New Roman" w:cs="Times New Roman"/>
          <w:sz w:val="24"/>
          <w:szCs w:val="24"/>
          <w:u w:val="single"/>
        </w:rPr>
        <w:t>C.</w:t>
      </w:r>
      <w:r w:rsidRPr="00EB142F">
        <w:rPr>
          <w:rFonts w:ascii="Times New Roman" w:hAnsi="Times New Roman" w:cs="Times New Roman"/>
          <w:sz w:val="24"/>
          <w:szCs w:val="24"/>
        </w:rPr>
        <w:t xml:space="preserve"> </w:t>
      </w:r>
      <w:r w:rsidRPr="00EB142F">
        <w:rPr>
          <w:rFonts w:ascii="Times New Roman" w:hAnsi="Times New Roman" w:cs="Times New Roman"/>
          <w:i/>
          <w:sz w:val="24"/>
          <w:szCs w:val="24"/>
        </w:rPr>
        <w:t>R</w:t>
      </w:r>
      <w:r w:rsidRPr="00EB142F">
        <w:rPr>
          <w:rFonts w:ascii="Times New Roman" w:hAnsi="Times New Roman" w:cs="Times New Roman"/>
          <w:sz w:val="24"/>
          <w:szCs w:val="24"/>
        </w:rPr>
        <w:t xml:space="preserve">. </w:t>
      </w:r>
      <w:r w:rsidRPr="00EB142F">
        <w:rPr>
          <w:rFonts w:ascii="Times New Roman" w:hAnsi="Times New Roman" w:cs="Times New Roman"/>
          <w:sz w:val="24"/>
          <w:szCs w:val="24"/>
        </w:rPr>
        <w:tab/>
      </w:r>
      <w:r w:rsidRPr="00EB142F">
        <w:rPr>
          <w:rFonts w:ascii="Times New Roman" w:hAnsi="Times New Roman" w:cs="Times New Roman"/>
          <w:sz w:val="24"/>
          <w:szCs w:val="24"/>
        </w:rPr>
        <w:tab/>
      </w:r>
      <w:r w:rsidRPr="00EB142F">
        <w:rPr>
          <w:rFonts w:ascii="Times New Roman" w:hAnsi="Times New Roman" w:cs="Times New Roman"/>
          <w:sz w:val="24"/>
          <w:szCs w:val="24"/>
        </w:rPr>
        <w:tab/>
        <w:t xml:space="preserve">D </w:t>
      </w:r>
      <w:r w:rsidRPr="00EB142F">
        <w:rPr>
          <w:rFonts w:ascii="Times New Roman" w:hAnsi="Times New Roman" w:cs="Times New Roman"/>
          <w:position w:val="-26"/>
          <w:sz w:val="24"/>
          <w:szCs w:val="24"/>
        </w:rPr>
        <w:object w:dxaOrig="300" w:dyaOrig="700">
          <v:shape id="_x0000_i1063" type="#_x0000_t75" style="width:15pt;height:35.25pt" o:ole="">
            <v:imagedata r:id="rId72" o:title=""/>
          </v:shape>
          <o:OLEObject Type="Embed" ProgID="Equation.DSMT4" ShapeID="_x0000_i1063" DrawAspect="Content" ObjectID="_1741479201" r:id="rId73"/>
        </w:object>
      </w:r>
      <w:r w:rsidRPr="00EB142F">
        <w:rPr>
          <w:rFonts w:ascii="Times New Roman" w:hAnsi="Times New Roman" w:cs="Times New Roman"/>
          <w:sz w:val="24"/>
          <w:szCs w:val="24"/>
        </w:rPr>
        <w:t>.</w:t>
      </w:r>
    </w:p>
    <w:p w:rsidR="00AF5889" w:rsidRPr="00EB142F" w:rsidRDefault="00AF5889" w:rsidP="00AC4D35">
      <w:pPr>
        <w:rPr>
          <w:rFonts w:ascii="Times New Roman" w:hAnsi="Times New Roman" w:cs="Times New Roman"/>
          <w:b/>
          <w:sz w:val="24"/>
          <w:szCs w:val="24"/>
        </w:rPr>
      </w:pPr>
      <w:r w:rsidRPr="00EB142F">
        <w:rPr>
          <w:rFonts w:ascii="Times New Roman" w:hAnsi="Times New Roman" w:cs="Times New Roman"/>
          <w:b/>
          <w:sz w:val="24"/>
          <w:szCs w:val="24"/>
        </w:rPr>
        <w:t>Giải:</w:t>
      </w:r>
    </w:p>
    <w:p w:rsidR="00AF5889" w:rsidRPr="00EB142F" w:rsidRDefault="00AF5889" w:rsidP="00AC4D35">
      <w:pPr>
        <w:rPr>
          <w:rFonts w:ascii="Times New Roman" w:hAnsi="Times New Roman" w:cs="Times New Roman"/>
          <w:b/>
          <w:sz w:val="24"/>
          <w:szCs w:val="24"/>
        </w:rPr>
      </w:pPr>
      <w:r w:rsidRPr="00EB142F">
        <w:rPr>
          <w:rFonts w:ascii="Times New Roman" w:hAnsi="Times New Roman" w:cs="Times New Roman"/>
          <w:b/>
          <w:noProof/>
          <w:sz w:val="24"/>
          <w:szCs w:val="24"/>
        </w:rPr>
        <w:drawing>
          <wp:inline distT="0" distB="0" distL="0" distR="0">
            <wp:extent cx="2486025" cy="236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486025" cy="2362200"/>
                    </a:xfrm>
                    <a:prstGeom prst="rect">
                      <a:avLst/>
                    </a:prstGeom>
                    <a:noFill/>
                    <a:ln>
                      <a:noFill/>
                    </a:ln>
                  </pic:spPr>
                </pic:pic>
              </a:graphicData>
            </a:graphic>
          </wp:inline>
        </w:drawing>
      </w:r>
    </w:p>
    <w:p w:rsidR="000E6F75" w:rsidRPr="00EB142F" w:rsidRDefault="000E6F75" w:rsidP="00AC4D35">
      <w:pPr>
        <w:rPr>
          <w:rFonts w:ascii="Times New Roman" w:hAnsi="Times New Roman" w:cs="Times New Roman"/>
          <w:sz w:val="24"/>
          <w:szCs w:val="24"/>
        </w:rPr>
      </w:pPr>
      <w:r w:rsidRPr="00EB142F">
        <w:rPr>
          <w:rFonts w:ascii="Times New Roman" w:hAnsi="Times New Roman" w:cs="Times New Roman"/>
          <w:sz w:val="24"/>
          <w:szCs w:val="24"/>
        </w:rPr>
        <w:t xml:space="preserve">Bán kính đáy của hình trụ (T): </w:t>
      </w:r>
      <w:r w:rsidRPr="00EB142F">
        <w:rPr>
          <w:rFonts w:ascii="Times New Roman" w:hAnsi="Times New Roman" w:cs="Times New Roman"/>
          <w:position w:val="-28"/>
          <w:sz w:val="24"/>
          <w:szCs w:val="24"/>
        </w:rPr>
        <w:object w:dxaOrig="3000" w:dyaOrig="800">
          <v:shape id="_x0000_i1059" type="#_x0000_t75" style="width:150pt;height:39.75pt" o:ole="">
            <v:imagedata r:id="rId75" o:title=""/>
          </v:shape>
          <o:OLEObject Type="Embed" ProgID="Equation.DSMT4" ShapeID="_x0000_i1059" DrawAspect="Content" ObjectID="_1741479202" r:id="rId76"/>
        </w:object>
      </w:r>
    </w:p>
    <w:p w:rsidR="005707FA" w:rsidRPr="00EB142F" w:rsidRDefault="005707FA" w:rsidP="00AC4D35">
      <w:pPr>
        <w:rPr>
          <w:rFonts w:ascii="Times New Roman" w:hAnsi="Times New Roman" w:cs="Times New Roman"/>
          <w:sz w:val="24"/>
          <w:szCs w:val="24"/>
        </w:rPr>
      </w:pPr>
      <w:r w:rsidRPr="00EB142F">
        <w:rPr>
          <w:rFonts w:ascii="Times New Roman" w:hAnsi="Times New Roman" w:cs="Times New Roman"/>
          <w:sz w:val="24"/>
          <w:szCs w:val="24"/>
        </w:rPr>
        <w:t xml:space="preserve">Ta có </w:t>
      </w:r>
      <w:r w:rsidRPr="00EB142F">
        <w:rPr>
          <w:rFonts w:ascii="Times New Roman" w:hAnsi="Times New Roman" w:cs="Times New Roman"/>
          <w:position w:val="-26"/>
          <w:sz w:val="24"/>
          <w:szCs w:val="24"/>
        </w:rPr>
        <w:object w:dxaOrig="2900" w:dyaOrig="700">
          <v:shape id="_x0000_i1060" type="#_x0000_t75" style="width:144.75pt;height:35.25pt" o:ole="">
            <v:imagedata r:id="rId77" o:title=""/>
          </v:shape>
          <o:OLEObject Type="Embed" ProgID="Equation.DSMT4" ShapeID="_x0000_i1060" DrawAspect="Content" ObjectID="_1741479203" r:id="rId78"/>
        </w:object>
      </w:r>
      <w:r w:rsidRPr="00EB142F">
        <w:rPr>
          <w:rFonts w:ascii="Times New Roman" w:hAnsi="Times New Roman" w:cs="Times New Roman"/>
          <w:sz w:val="24"/>
          <w:szCs w:val="24"/>
        </w:rPr>
        <w:t>;</w:t>
      </w:r>
    </w:p>
    <w:p w:rsidR="005707FA" w:rsidRPr="00EB142F" w:rsidRDefault="005707FA" w:rsidP="00AC4D35">
      <w:pPr>
        <w:rPr>
          <w:rFonts w:ascii="Times New Roman" w:hAnsi="Times New Roman" w:cs="Times New Roman"/>
          <w:sz w:val="24"/>
          <w:szCs w:val="24"/>
        </w:rPr>
      </w:pPr>
      <w:r w:rsidRPr="00EB142F">
        <w:rPr>
          <w:rFonts w:ascii="Times New Roman" w:hAnsi="Times New Roman" w:cs="Times New Roman"/>
          <w:position w:val="-28"/>
          <w:sz w:val="24"/>
          <w:szCs w:val="24"/>
        </w:rPr>
        <w:object w:dxaOrig="1219" w:dyaOrig="720">
          <v:shape id="_x0000_i1061" type="#_x0000_t75" style="width:60.75pt;height:36pt" o:ole="">
            <v:imagedata r:id="rId79" o:title=""/>
          </v:shape>
          <o:OLEObject Type="Embed" ProgID="Equation.DSMT4" ShapeID="_x0000_i1061" DrawAspect="Content" ObjectID="_1741479204" r:id="rId80"/>
        </w:object>
      </w:r>
      <w:r w:rsidRPr="00EB142F">
        <w:rPr>
          <w:rFonts w:ascii="Times New Roman" w:hAnsi="Times New Roman" w:cs="Times New Roman"/>
          <w:sz w:val="24"/>
          <w:szCs w:val="24"/>
        </w:rPr>
        <w:t>;</w:t>
      </w:r>
    </w:p>
    <w:p w:rsidR="005707FA" w:rsidRPr="00EB142F" w:rsidRDefault="009C7B84" w:rsidP="00AC4D35">
      <w:pPr>
        <w:rPr>
          <w:rFonts w:ascii="Times New Roman" w:hAnsi="Times New Roman" w:cs="Times New Roman"/>
          <w:sz w:val="24"/>
          <w:szCs w:val="24"/>
        </w:rPr>
      </w:pPr>
      <w:r w:rsidRPr="00EB142F">
        <w:rPr>
          <w:rFonts w:ascii="Times New Roman" w:hAnsi="Times New Roman" w:cs="Times New Roman"/>
          <w:position w:val="-64"/>
          <w:sz w:val="24"/>
          <w:szCs w:val="24"/>
        </w:rPr>
        <w:object w:dxaOrig="5960" w:dyaOrig="2340">
          <v:shape id="_x0000_i1062" type="#_x0000_t75" style="width:297.75pt;height:117pt" o:ole="">
            <v:imagedata r:id="rId81" o:title=""/>
          </v:shape>
          <o:OLEObject Type="Embed" ProgID="Equation.DSMT4" ShapeID="_x0000_i1062" DrawAspect="Content" ObjectID="_1741479205" r:id="rId82"/>
        </w:object>
      </w:r>
    </w:p>
    <w:p w:rsidR="00B31D07" w:rsidRPr="00EB142F" w:rsidRDefault="009C7B84" w:rsidP="00B31D07">
      <w:pPr>
        <w:rPr>
          <w:rFonts w:ascii="Times New Roman" w:hAnsi="Times New Roman" w:cs="Times New Roman"/>
          <w:sz w:val="24"/>
          <w:szCs w:val="24"/>
        </w:rPr>
      </w:pPr>
      <w:r w:rsidRPr="00EB142F">
        <w:rPr>
          <w:rFonts w:ascii="Times New Roman" w:hAnsi="Times New Roman" w:cs="Times New Roman"/>
          <w:sz w:val="24"/>
          <w:szCs w:val="24"/>
        </w:rPr>
        <w:t xml:space="preserve">Chọn </w:t>
      </w:r>
      <w:r w:rsidRPr="00EB142F">
        <w:rPr>
          <w:rFonts w:ascii="Times New Roman" w:hAnsi="Times New Roman" w:cs="Times New Roman"/>
          <w:b/>
          <w:sz w:val="24"/>
          <w:szCs w:val="24"/>
        </w:rPr>
        <w:t>C</w:t>
      </w:r>
      <w:r w:rsidR="00B31D07" w:rsidRPr="00EB142F">
        <w:rPr>
          <w:rFonts w:ascii="Times New Roman" w:hAnsi="Times New Roman" w:cs="Times New Roman"/>
          <w:sz w:val="24"/>
          <w:szCs w:val="24"/>
        </w:rPr>
        <w:t>.</w:t>
      </w:r>
    </w:p>
    <w:p w:rsidR="00B31D07" w:rsidRPr="00EB142F" w:rsidRDefault="009C7B84" w:rsidP="00B31D07">
      <w:pPr>
        <w:rPr>
          <w:rFonts w:ascii="Times New Roman" w:hAnsi="Times New Roman" w:cs="Times New Roman"/>
          <w:sz w:val="24"/>
          <w:szCs w:val="24"/>
        </w:rPr>
      </w:pPr>
      <w:r w:rsidRPr="00EB142F">
        <w:rPr>
          <w:rFonts w:ascii="Times New Roman" w:hAnsi="Times New Roman" w:cs="Times New Roman"/>
          <w:b/>
          <w:sz w:val="24"/>
          <w:szCs w:val="24"/>
        </w:rPr>
        <w:t>Câu 4</w:t>
      </w:r>
      <w:r w:rsidRPr="00EB142F">
        <w:rPr>
          <w:rFonts w:ascii="Times New Roman" w:hAnsi="Times New Roman" w:cs="Times New Roman"/>
          <w:b/>
          <w:sz w:val="24"/>
          <w:szCs w:val="24"/>
        </w:rPr>
        <w:t>:</w:t>
      </w:r>
      <w:r w:rsidR="00B31D07" w:rsidRPr="00EB142F">
        <w:rPr>
          <w:rFonts w:ascii="Times New Roman" w:hAnsi="Times New Roman" w:cs="Times New Roman"/>
          <w:lang w:val="fr-FR"/>
        </w:rPr>
        <w:t xml:space="preserve"> </w:t>
      </w:r>
      <w:r w:rsidR="00B31D07" w:rsidRPr="00EB142F">
        <w:rPr>
          <w:rFonts w:ascii="Times New Roman" w:hAnsi="Times New Roman" w:cs="Times New Roman"/>
          <w:lang w:val="fr-FR"/>
        </w:rPr>
        <w:t xml:space="preserve">Một trang trại đang dùng hai bể nước hình trụ có cùng chiều cao; bán kính đáy lần lượt bằng </w:t>
      </w:r>
      <w:r w:rsidR="00B31D07" w:rsidRPr="00EB142F">
        <w:rPr>
          <w:rFonts w:ascii="Times New Roman" w:hAnsi="Times New Roman" w:cs="Times New Roman"/>
          <w:position w:val="-10"/>
        </w:rPr>
        <w:object w:dxaOrig="580" w:dyaOrig="320">
          <v:shape id="_x0000_i1077" type="#_x0000_t75" style="width:29.25pt;height:16.5pt" o:ole="">
            <v:imagedata r:id="rId83" o:title=""/>
          </v:shape>
          <o:OLEObject Type="Embed" ProgID="Equation.DSMT4" ShapeID="_x0000_i1077" DrawAspect="Content" ObjectID="_1741479206" r:id="rId84"/>
        </w:object>
      </w:r>
      <w:r w:rsidR="00B31D07" w:rsidRPr="00EB142F">
        <w:rPr>
          <w:rFonts w:ascii="Times New Roman" w:hAnsi="Times New Roman" w:cs="Times New Roman"/>
          <w:lang w:val="fr-FR"/>
        </w:rPr>
        <w:t xml:space="preserve"> và </w:t>
      </w:r>
      <w:r w:rsidR="00B31D07" w:rsidRPr="00EB142F">
        <w:rPr>
          <w:rFonts w:ascii="Times New Roman" w:hAnsi="Times New Roman" w:cs="Times New Roman"/>
          <w:position w:val="-10"/>
        </w:rPr>
        <w:object w:dxaOrig="600" w:dyaOrig="320">
          <v:shape id="_x0000_i1078" type="#_x0000_t75" style="width:30pt;height:16.5pt" o:ole="">
            <v:imagedata r:id="rId85" o:title=""/>
          </v:shape>
          <o:OLEObject Type="Embed" ProgID="Equation.DSMT4" ShapeID="_x0000_i1078" DrawAspect="Content" ObjectID="_1741479207" r:id="rId86"/>
        </w:object>
      </w:r>
      <w:r w:rsidR="00B31D07" w:rsidRPr="00EB142F">
        <w:rPr>
          <w:rFonts w:ascii="Times New Roman" w:hAnsi="Times New Roman" w:cs="Times New Roman"/>
          <w:lang w:val="fr-FR"/>
        </w:rPr>
        <w:t>. Trang trại làm một bể nước mới hình trụ, có cùng chiều cao và thể tích bằng tổng thể tích của hai bể nước trên; biết ba hình trụ trên là phần chứa nước của mỗi bể. Bán kính đáy của bể nước mới gần nhất với kết quả nào dưới đây?</w:t>
      </w:r>
    </w:p>
    <w:p w:rsidR="00B31D07" w:rsidRPr="00EB142F" w:rsidRDefault="00B31D07" w:rsidP="00B31D07">
      <w:pPr>
        <w:tabs>
          <w:tab w:val="left" w:pos="283"/>
          <w:tab w:val="left" w:pos="2835"/>
          <w:tab w:val="left" w:pos="5386"/>
          <w:tab w:val="left" w:pos="7937"/>
        </w:tabs>
        <w:spacing w:line="276" w:lineRule="auto"/>
        <w:ind w:firstLine="283"/>
        <w:jc w:val="both"/>
        <w:rPr>
          <w:rFonts w:ascii="Times New Roman" w:hAnsi="Times New Roman" w:cs="Times New Roman"/>
        </w:rPr>
      </w:pPr>
      <w:r w:rsidRPr="00EB142F">
        <w:rPr>
          <w:rFonts w:ascii="Times New Roman" w:hAnsi="Times New Roman" w:cs="Times New Roman"/>
          <w:b/>
          <w:noProof/>
          <w:color w:val="0000FF"/>
          <w:u w:val="single"/>
        </w:rPr>
        <w:t>A</w:t>
      </w:r>
      <w:r w:rsidRPr="00EB142F">
        <w:rPr>
          <w:rFonts w:ascii="Times New Roman" w:hAnsi="Times New Roman" w:cs="Times New Roman"/>
          <w:b/>
          <w:noProof/>
          <w:color w:val="0000FF"/>
        </w:rPr>
        <w:t>.</w:t>
      </w:r>
      <w:r w:rsidRPr="00EB142F">
        <w:rPr>
          <w:rFonts w:ascii="Times New Roman" w:hAnsi="Times New Roman" w:cs="Times New Roman"/>
          <w:noProof/>
        </w:rPr>
        <w:t xml:space="preserve"> </w:t>
      </w:r>
      <w:r w:rsidRPr="00EB142F">
        <w:rPr>
          <w:rFonts w:ascii="Times New Roman" w:hAnsi="Times New Roman" w:cs="Times New Roman"/>
          <w:position w:val="-10"/>
        </w:rPr>
        <w:object w:dxaOrig="660" w:dyaOrig="320">
          <v:shape id="_x0000_i1079" type="#_x0000_t75" style="width:33pt;height:16.5pt" o:ole="">
            <v:imagedata r:id="rId87" o:title=""/>
          </v:shape>
          <o:OLEObject Type="Embed" ProgID="Equation.DSMT4" ShapeID="_x0000_i1079" DrawAspect="Content" ObjectID="_1741479208" r:id="rId88"/>
        </w:object>
      </w:r>
      <w:r w:rsidRPr="00EB142F">
        <w:rPr>
          <w:rFonts w:ascii="Times New Roman" w:hAnsi="Times New Roman" w:cs="Times New Roman"/>
          <w:noProof/>
        </w:rPr>
        <w:t>.</w:t>
      </w:r>
      <w:r w:rsidRPr="00EB142F">
        <w:rPr>
          <w:rFonts w:ascii="Times New Roman" w:hAnsi="Times New Roman" w:cs="Times New Roman"/>
          <w:b/>
          <w:noProof/>
          <w:color w:val="0000FF"/>
        </w:rPr>
        <w:tab/>
        <w:t>B.</w:t>
      </w:r>
      <w:r w:rsidRPr="00EB142F">
        <w:rPr>
          <w:rFonts w:ascii="Times New Roman" w:hAnsi="Times New Roman" w:cs="Times New Roman"/>
          <w:noProof/>
        </w:rPr>
        <w:t xml:space="preserve"> </w:t>
      </w:r>
      <w:r w:rsidRPr="00EB142F">
        <w:rPr>
          <w:rFonts w:ascii="Times New Roman" w:hAnsi="Times New Roman" w:cs="Times New Roman"/>
          <w:position w:val="-10"/>
        </w:rPr>
        <w:object w:dxaOrig="620" w:dyaOrig="320">
          <v:shape id="_x0000_i1080" type="#_x0000_t75" style="width:31.5pt;height:16.5pt" o:ole="">
            <v:imagedata r:id="rId89" o:title=""/>
          </v:shape>
          <o:OLEObject Type="Embed" ProgID="Equation.DSMT4" ShapeID="_x0000_i1080" DrawAspect="Content" ObjectID="_1741479209" r:id="rId90"/>
        </w:object>
      </w:r>
      <w:r w:rsidRPr="00EB142F">
        <w:rPr>
          <w:rFonts w:ascii="Times New Roman" w:hAnsi="Times New Roman" w:cs="Times New Roman"/>
        </w:rPr>
        <w:t>.</w:t>
      </w:r>
      <w:r w:rsidRPr="00EB142F">
        <w:rPr>
          <w:rFonts w:ascii="Times New Roman" w:hAnsi="Times New Roman" w:cs="Times New Roman"/>
          <w:b/>
          <w:color w:val="0000FF"/>
        </w:rPr>
        <w:tab/>
        <w:t>C.</w:t>
      </w:r>
      <w:r w:rsidRPr="00EB142F">
        <w:rPr>
          <w:rFonts w:ascii="Times New Roman" w:hAnsi="Times New Roman" w:cs="Times New Roman"/>
        </w:rPr>
        <w:t xml:space="preserve"> </w:t>
      </w:r>
      <w:r w:rsidRPr="00EB142F">
        <w:rPr>
          <w:rFonts w:ascii="Times New Roman" w:hAnsi="Times New Roman" w:cs="Times New Roman"/>
          <w:position w:val="-10"/>
        </w:rPr>
        <w:object w:dxaOrig="620" w:dyaOrig="320">
          <v:shape id="_x0000_i1081" type="#_x0000_t75" style="width:31.5pt;height:16.5pt" o:ole="">
            <v:imagedata r:id="rId91" o:title=""/>
          </v:shape>
          <o:OLEObject Type="Embed" ProgID="Equation.DSMT4" ShapeID="_x0000_i1081" DrawAspect="Content" ObjectID="_1741479210" r:id="rId92"/>
        </w:object>
      </w:r>
      <w:r w:rsidRPr="00EB142F">
        <w:rPr>
          <w:rFonts w:ascii="Times New Roman" w:hAnsi="Times New Roman" w:cs="Times New Roman"/>
        </w:rPr>
        <w:t>.</w:t>
      </w:r>
      <w:r w:rsidRPr="00EB142F">
        <w:rPr>
          <w:rFonts w:ascii="Times New Roman" w:hAnsi="Times New Roman" w:cs="Times New Roman"/>
          <w:b/>
          <w:color w:val="0000FF"/>
        </w:rPr>
        <w:tab/>
        <w:t>D.</w:t>
      </w:r>
      <w:r w:rsidRPr="00EB142F">
        <w:rPr>
          <w:rFonts w:ascii="Times New Roman" w:hAnsi="Times New Roman" w:cs="Times New Roman"/>
        </w:rPr>
        <w:t xml:space="preserve"> </w:t>
      </w:r>
      <w:r w:rsidRPr="00EB142F">
        <w:rPr>
          <w:rFonts w:ascii="Times New Roman" w:hAnsi="Times New Roman" w:cs="Times New Roman"/>
          <w:position w:val="-10"/>
        </w:rPr>
        <w:object w:dxaOrig="660" w:dyaOrig="320">
          <v:shape id="_x0000_i1082" type="#_x0000_t75" style="width:33pt;height:16.5pt" o:ole="">
            <v:imagedata r:id="rId93" o:title=""/>
          </v:shape>
          <o:OLEObject Type="Embed" ProgID="Equation.DSMT4" ShapeID="_x0000_i1082" DrawAspect="Content" ObjectID="_1741479211" r:id="rId94"/>
        </w:object>
      </w:r>
      <w:r w:rsidRPr="00EB142F">
        <w:rPr>
          <w:rFonts w:ascii="Times New Roman" w:hAnsi="Times New Roman" w:cs="Times New Roman"/>
        </w:rPr>
        <w:t>.</w:t>
      </w:r>
    </w:p>
    <w:p w:rsidR="00B31D07" w:rsidRPr="00EB142F" w:rsidRDefault="00B31D07" w:rsidP="00B31D07">
      <w:pPr>
        <w:rPr>
          <w:rFonts w:ascii="Times New Roman" w:hAnsi="Times New Roman" w:cs="Times New Roman"/>
          <w:b/>
          <w:sz w:val="24"/>
          <w:szCs w:val="24"/>
        </w:rPr>
      </w:pPr>
      <w:r w:rsidRPr="00EB142F">
        <w:rPr>
          <w:rFonts w:ascii="Times New Roman" w:hAnsi="Times New Roman" w:cs="Times New Roman"/>
          <w:b/>
          <w:sz w:val="24"/>
          <w:szCs w:val="24"/>
        </w:rPr>
        <w:t>Giải:</w:t>
      </w:r>
    </w:p>
    <w:p w:rsidR="00B31D07" w:rsidRPr="00EB142F" w:rsidRDefault="00B31D07" w:rsidP="00B31D07">
      <w:pPr>
        <w:tabs>
          <w:tab w:val="left" w:pos="283"/>
          <w:tab w:val="left" w:pos="2835"/>
          <w:tab w:val="left" w:pos="5386"/>
          <w:tab w:val="left" w:pos="7937"/>
        </w:tabs>
        <w:spacing w:line="276" w:lineRule="auto"/>
        <w:ind w:firstLine="283"/>
        <w:jc w:val="both"/>
        <w:rPr>
          <w:rFonts w:ascii="Times New Roman" w:hAnsi="Times New Roman" w:cs="Times New Roman"/>
        </w:rPr>
      </w:pPr>
      <w:r w:rsidRPr="00EB142F">
        <w:rPr>
          <w:rFonts w:ascii="Times New Roman" w:hAnsi="Times New Roman" w:cs="Times New Roman"/>
        </w:rPr>
        <w:t xml:space="preserve">Gọi chiều cao của các hình trụ là </w:t>
      </w:r>
      <w:r w:rsidRPr="00EB142F">
        <w:rPr>
          <w:rFonts w:ascii="Times New Roman" w:hAnsi="Times New Roman" w:cs="Times New Roman"/>
          <w:position w:val="-6"/>
        </w:rPr>
        <w:object w:dxaOrig="200" w:dyaOrig="279">
          <v:shape id="_x0000_i1083" type="#_x0000_t75" style="width:10.5pt;height:14.25pt" o:ole="">
            <v:imagedata r:id="rId95" o:title=""/>
          </v:shape>
          <o:OLEObject Type="Embed" ProgID="Equation.DSMT4" ShapeID="_x0000_i1083" DrawAspect="Content" ObjectID="_1741479212" r:id="rId96"/>
        </w:object>
      </w:r>
      <w:r w:rsidRPr="00EB142F">
        <w:rPr>
          <w:rFonts w:ascii="Times New Roman" w:hAnsi="Times New Roman" w:cs="Times New Roman"/>
        </w:rPr>
        <w:t xml:space="preserve"> và bán kính đáy của hình trụ mới là </w:t>
      </w:r>
      <w:r w:rsidRPr="00EB142F">
        <w:rPr>
          <w:rFonts w:ascii="Times New Roman" w:hAnsi="Times New Roman" w:cs="Times New Roman"/>
          <w:position w:val="-4"/>
        </w:rPr>
        <w:object w:dxaOrig="240" w:dyaOrig="260">
          <v:shape id="_x0000_i1084" type="#_x0000_t75" style="width:12pt;height:12.75pt" o:ole="">
            <v:imagedata r:id="rId97" o:title=""/>
          </v:shape>
          <o:OLEObject Type="Embed" ProgID="Equation.DSMT4" ShapeID="_x0000_i1084" DrawAspect="Content" ObjectID="_1741479213" r:id="rId98"/>
        </w:object>
      </w:r>
      <w:r w:rsidRPr="00EB142F">
        <w:rPr>
          <w:rFonts w:ascii="Times New Roman" w:hAnsi="Times New Roman" w:cs="Times New Roman"/>
        </w:rPr>
        <w:t xml:space="preserve">. Khi đó ta có </w:t>
      </w:r>
      <w:r w:rsidRPr="00EB142F">
        <w:rPr>
          <w:rFonts w:ascii="Times New Roman" w:hAnsi="Times New Roman" w:cs="Times New Roman"/>
          <w:position w:val="-14"/>
        </w:rPr>
        <w:object w:dxaOrig="6120" w:dyaOrig="440">
          <v:shape id="_x0000_i1085" type="#_x0000_t75" style="width:306pt;height:21.75pt" o:ole="">
            <v:imagedata r:id="rId99" o:title=""/>
          </v:shape>
          <o:OLEObject Type="Embed" ProgID="Equation.DSMT4" ShapeID="_x0000_i1085" DrawAspect="Content" ObjectID="_1741479214" r:id="rId100"/>
        </w:object>
      </w:r>
      <w:r w:rsidRPr="00EB142F">
        <w:rPr>
          <w:rFonts w:ascii="Times New Roman" w:hAnsi="Times New Roman" w:cs="Times New Roman"/>
        </w:rPr>
        <w:t xml:space="preserve"> (m).</w:t>
      </w:r>
    </w:p>
    <w:p w:rsidR="00B31D07" w:rsidRPr="00EB142F" w:rsidRDefault="00B31D07" w:rsidP="00B31D07">
      <w:pPr>
        <w:pStyle w:val="Normal0"/>
        <w:tabs>
          <w:tab w:val="left" w:pos="992"/>
        </w:tabs>
        <w:spacing w:before="120" w:line="276" w:lineRule="auto"/>
        <w:jc w:val="both"/>
        <w:rPr>
          <w:rFonts w:ascii="Times New Roman" w:hAnsi="Times New Roman"/>
          <w:b/>
          <w:noProof/>
          <w:sz w:val="24"/>
          <w:szCs w:val="24"/>
        </w:rPr>
      </w:pPr>
    </w:p>
    <w:p w:rsidR="00AC4D35" w:rsidRPr="00EB142F" w:rsidRDefault="00B31D07" w:rsidP="00B31D07">
      <w:pPr>
        <w:rPr>
          <w:rFonts w:ascii="Times New Roman" w:hAnsi="Times New Roman" w:cs="Times New Roman"/>
          <w:sz w:val="24"/>
          <w:szCs w:val="24"/>
        </w:rPr>
      </w:pPr>
      <w:r w:rsidRPr="00EB142F">
        <w:rPr>
          <w:rFonts w:ascii="Times New Roman" w:hAnsi="Times New Roman" w:cs="Times New Roman"/>
          <w:sz w:val="24"/>
          <w:szCs w:val="24"/>
        </w:rPr>
        <w:t xml:space="preserve">Chọn </w:t>
      </w:r>
      <w:r w:rsidRPr="00EB142F">
        <w:rPr>
          <w:rFonts w:ascii="Times New Roman" w:hAnsi="Times New Roman" w:cs="Times New Roman"/>
          <w:b/>
          <w:sz w:val="24"/>
          <w:szCs w:val="24"/>
        </w:rPr>
        <w:t>A</w:t>
      </w:r>
      <w:r w:rsidRPr="00EB142F">
        <w:rPr>
          <w:rFonts w:ascii="Times New Roman" w:hAnsi="Times New Roman" w:cs="Times New Roman"/>
          <w:sz w:val="24"/>
          <w:szCs w:val="24"/>
        </w:rPr>
        <w:t>.</w:t>
      </w:r>
    </w:p>
    <w:p w:rsidR="00AC4D35" w:rsidRPr="00EB142F" w:rsidRDefault="00AC4D35" w:rsidP="00AC4D35">
      <w:pPr>
        <w:jc w:val="both"/>
        <w:rPr>
          <w:rFonts w:ascii="Times New Roman" w:hAnsi="Times New Roman" w:cs="Times New Roman"/>
          <w:noProof/>
          <w:color w:val="000000" w:themeColor="text1"/>
          <w:sz w:val="24"/>
          <w:szCs w:val="24"/>
        </w:rPr>
      </w:pPr>
      <w:r w:rsidRPr="00EB142F">
        <w:rPr>
          <w:rFonts w:ascii="Times New Roman" w:hAnsi="Times New Roman" w:cs="Times New Roman"/>
          <w:b/>
          <w:sz w:val="24"/>
          <w:szCs w:val="24"/>
        </w:rPr>
        <w:t>Câu 5</w:t>
      </w:r>
      <w:r w:rsidRPr="00EB142F">
        <w:rPr>
          <w:rFonts w:ascii="Times New Roman" w:hAnsi="Times New Roman" w:cs="Times New Roman"/>
          <w:b/>
          <w:sz w:val="24"/>
          <w:szCs w:val="24"/>
        </w:rPr>
        <w:t>:</w:t>
      </w:r>
      <w:r w:rsidRPr="00EB142F">
        <w:rPr>
          <w:rFonts w:ascii="Times New Roman" w:hAnsi="Times New Roman" w:cs="Times New Roman"/>
          <w:sz w:val="24"/>
          <w:szCs w:val="24"/>
        </w:rPr>
        <w:t xml:space="preserve"> </w:t>
      </w:r>
      <w:r w:rsidRPr="00EB142F">
        <w:rPr>
          <w:rFonts w:ascii="Times New Roman" w:hAnsi="Times New Roman" w:cs="Times New Roman"/>
          <w:noProof/>
          <w:color w:val="000000" w:themeColor="text1"/>
          <w:sz w:val="24"/>
          <w:szCs w:val="24"/>
        </w:rPr>
        <w:t>Một cái bình thủy tinh có phần không gian bên trong là một hình nón có đỉnh hướng xuống dưới theo chiều thẳng đứng. Rót nước vào bình cho đến khi phần không gian trống trong bình có chiều cao 2 cm. Sau đó đậy kín miệng bình bởi một cái nắp phẳng và lật ngược bình để đỉnh hướng lên trên theo chiều thẳng đứng, khi đó mực nước cao cách đỉnh của nón 8 cm (hình vẽ minh họa bên dưới).</w:t>
      </w:r>
    </w:p>
    <w:p w:rsidR="00AC4D35" w:rsidRPr="00EB142F" w:rsidRDefault="00AC4D35" w:rsidP="00AC4D35">
      <w:pPr>
        <w:jc w:val="center"/>
        <w:rPr>
          <w:rFonts w:ascii="Times New Roman" w:hAnsi="Times New Roman" w:cs="Times New Roman"/>
          <w:noProof/>
          <w:color w:val="000000" w:themeColor="text1"/>
          <w:sz w:val="24"/>
          <w:szCs w:val="24"/>
        </w:rPr>
      </w:pPr>
      <w:r w:rsidRPr="00EB142F">
        <w:rPr>
          <w:rFonts w:ascii="Times New Roman" w:hAnsi="Times New Roman" w:cs="Times New Roman"/>
          <w:noProof/>
          <w:color w:val="000000" w:themeColor="text1"/>
          <w:sz w:val="24"/>
          <w:szCs w:val="24"/>
        </w:rPr>
        <w:drawing>
          <wp:inline distT="0" distB="0" distL="0" distR="0" wp14:anchorId="525986E7" wp14:editId="4F993711">
            <wp:extent cx="2793677" cy="1579418"/>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825017" cy="1597136"/>
                    </a:xfrm>
                    <a:prstGeom prst="rect">
                      <a:avLst/>
                    </a:prstGeom>
                    <a:noFill/>
                    <a:ln>
                      <a:noFill/>
                    </a:ln>
                  </pic:spPr>
                </pic:pic>
              </a:graphicData>
            </a:graphic>
          </wp:inline>
        </w:drawing>
      </w:r>
    </w:p>
    <w:p w:rsidR="00AC4D35" w:rsidRPr="00EB142F" w:rsidRDefault="00AC4D35" w:rsidP="00AC4D35">
      <w:pPr>
        <w:rPr>
          <w:rFonts w:ascii="Times New Roman" w:hAnsi="Times New Roman" w:cs="Times New Roman"/>
          <w:noProof/>
          <w:color w:val="000000" w:themeColor="text1"/>
          <w:sz w:val="24"/>
          <w:szCs w:val="24"/>
        </w:rPr>
      </w:pPr>
      <w:r w:rsidRPr="00EB142F">
        <w:rPr>
          <w:rFonts w:ascii="Times New Roman" w:hAnsi="Times New Roman" w:cs="Times New Roman"/>
          <w:noProof/>
          <w:color w:val="000000" w:themeColor="text1"/>
          <w:sz w:val="24"/>
          <w:szCs w:val="24"/>
        </w:rPr>
        <w:t xml:space="preserve">Biết chiều cao của nón là </w:t>
      </w:r>
      <w:r w:rsidRPr="00EB142F">
        <w:rPr>
          <w:rFonts w:ascii="Times New Roman" w:hAnsi="Times New Roman" w:cs="Times New Roman"/>
          <w:color w:val="000000" w:themeColor="text1"/>
          <w:position w:val="-8"/>
          <w:sz w:val="24"/>
          <w:szCs w:val="24"/>
        </w:rPr>
        <w:object w:dxaOrig="1080" w:dyaOrig="360">
          <v:shape id="_x0000_i1064" type="#_x0000_t75" style="width:54pt;height:18pt" o:ole="">
            <v:imagedata r:id="rId102" o:title=""/>
          </v:shape>
          <o:OLEObject Type="Embed" ProgID="Equation.DSMT4" ShapeID="_x0000_i1064" DrawAspect="Content" ObjectID="_1741479215" r:id="rId103"/>
        </w:object>
      </w:r>
      <w:r w:rsidRPr="00EB142F">
        <w:rPr>
          <w:rFonts w:ascii="Times New Roman" w:hAnsi="Times New Roman" w:cs="Times New Roman"/>
          <w:color w:val="000000" w:themeColor="text1"/>
          <w:sz w:val="24"/>
          <w:szCs w:val="24"/>
        </w:rPr>
        <w:t xml:space="preserve">cm. Tính </w:t>
      </w:r>
      <w:r w:rsidRPr="00EB142F">
        <w:rPr>
          <w:rFonts w:ascii="Times New Roman" w:hAnsi="Times New Roman" w:cs="Times New Roman"/>
          <w:color w:val="000000" w:themeColor="text1"/>
          <w:position w:val="-6"/>
          <w:sz w:val="24"/>
          <w:szCs w:val="24"/>
        </w:rPr>
        <w:object w:dxaOrig="920" w:dyaOrig="279">
          <v:shape id="_x0000_i1065" type="#_x0000_t75" style="width:46.5pt;height:13.5pt" o:ole="">
            <v:imagedata r:id="rId104" o:title=""/>
          </v:shape>
          <o:OLEObject Type="Embed" ProgID="Equation.DSMT4" ShapeID="_x0000_i1065" DrawAspect="Content" ObjectID="_1741479216" r:id="rId105"/>
        </w:object>
      </w:r>
      <w:r w:rsidRPr="00EB142F">
        <w:rPr>
          <w:rFonts w:ascii="Times New Roman" w:hAnsi="Times New Roman" w:cs="Times New Roman"/>
          <w:color w:val="000000" w:themeColor="text1"/>
          <w:sz w:val="24"/>
          <w:szCs w:val="24"/>
        </w:rPr>
        <w:t>.</w:t>
      </w:r>
    </w:p>
    <w:p w:rsidR="00AC4D35" w:rsidRPr="00EB142F" w:rsidRDefault="00AC4D35" w:rsidP="00AC4D35">
      <w:pPr>
        <w:tabs>
          <w:tab w:val="left" w:pos="3402"/>
          <w:tab w:val="left" w:pos="5669"/>
          <w:tab w:val="left" w:pos="7937"/>
        </w:tabs>
        <w:jc w:val="both"/>
        <w:rPr>
          <w:rFonts w:ascii="Times New Roman" w:hAnsi="Times New Roman" w:cs="Times New Roman"/>
          <w:color w:val="000000" w:themeColor="text1"/>
          <w:sz w:val="24"/>
          <w:szCs w:val="24"/>
        </w:rPr>
      </w:pPr>
      <w:r w:rsidRPr="00EB142F">
        <w:rPr>
          <w:rFonts w:ascii="Times New Roman" w:hAnsi="Times New Roman" w:cs="Times New Roman"/>
          <w:b/>
          <w:color w:val="000000" w:themeColor="text1"/>
          <w:sz w:val="24"/>
          <w:szCs w:val="24"/>
        </w:rPr>
        <w:t xml:space="preserve">A. </w:t>
      </w:r>
      <w:r w:rsidRPr="00EB142F">
        <w:rPr>
          <w:rFonts w:ascii="Times New Roman" w:hAnsi="Times New Roman" w:cs="Times New Roman"/>
          <w:color w:val="000000" w:themeColor="text1"/>
          <w:position w:val="-4"/>
          <w:sz w:val="24"/>
          <w:szCs w:val="24"/>
        </w:rPr>
        <w:object w:dxaOrig="320" w:dyaOrig="260">
          <v:shape id="_x0000_i1066" type="#_x0000_t75" style="width:16.5pt;height:13.5pt" o:ole="">
            <v:imagedata r:id="rId106" o:title=""/>
          </v:shape>
          <o:OLEObject Type="Embed" ProgID="Equation.DSMT4" ShapeID="_x0000_i1066" DrawAspect="Content" ObjectID="_1741479217" r:id="rId107"/>
        </w:object>
      </w:r>
      <w:r w:rsidRPr="00EB142F">
        <w:rPr>
          <w:rFonts w:ascii="Times New Roman" w:hAnsi="Times New Roman" w:cs="Times New Roman"/>
          <w:color w:val="000000" w:themeColor="text1"/>
          <w:sz w:val="24"/>
          <w:szCs w:val="24"/>
        </w:rPr>
        <w:t>.</w:t>
      </w:r>
      <w:r w:rsidRPr="00EB142F">
        <w:rPr>
          <w:rFonts w:ascii="Times New Roman" w:hAnsi="Times New Roman" w:cs="Times New Roman"/>
          <w:b/>
          <w:color w:val="000000" w:themeColor="text1"/>
          <w:sz w:val="24"/>
          <w:szCs w:val="24"/>
        </w:rPr>
        <w:tab/>
        <w:t xml:space="preserve">B. </w:t>
      </w:r>
      <w:r w:rsidRPr="00EB142F">
        <w:rPr>
          <w:rFonts w:ascii="Times New Roman" w:hAnsi="Times New Roman" w:cs="Times New Roman"/>
          <w:color w:val="000000" w:themeColor="text1"/>
          <w:position w:val="-6"/>
          <w:sz w:val="24"/>
          <w:szCs w:val="24"/>
        </w:rPr>
        <w:object w:dxaOrig="300" w:dyaOrig="279">
          <v:shape id="_x0000_i1067" type="#_x0000_t75" style="width:15pt;height:13.5pt" o:ole="">
            <v:imagedata r:id="rId108" o:title=""/>
          </v:shape>
          <o:OLEObject Type="Embed" ProgID="Equation.DSMT4" ShapeID="_x0000_i1067" DrawAspect="Content" ObjectID="_1741479218" r:id="rId109"/>
        </w:object>
      </w:r>
      <w:r w:rsidRPr="00EB142F">
        <w:rPr>
          <w:rFonts w:ascii="Times New Roman" w:hAnsi="Times New Roman" w:cs="Times New Roman"/>
          <w:color w:val="000000" w:themeColor="text1"/>
          <w:sz w:val="24"/>
          <w:szCs w:val="24"/>
        </w:rPr>
        <w:t>.</w:t>
      </w:r>
      <w:r w:rsidRPr="00EB142F">
        <w:rPr>
          <w:rFonts w:ascii="Times New Roman" w:hAnsi="Times New Roman" w:cs="Times New Roman"/>
          <w:b/>
          <w:color w:val="000000" w:themeColor="text1"/>
          <w:sz w:val="24"/>
          <w:szCs w:val="24"/>
        </w:rPr>
        <w:tab/>
      </w:r>
      <w:r w:rsidRPr="00EB142F">
        <w:rPr>
          <w:rFonts w:ascii="Times New Roman" w:hAnsi="Times New Roman" w:cs="Times New Roman"/>
          <w:b/>
          <w:color w:val="000000" w:themeColor="text1"/>
          <w:sz w:val="24"/>
          <w:szCs w:val="24"/>
          <w:u w:val="single"/>
        </w:rPr>
        <w:t>C.</w:t>
      </w:r>
      <w:r w:rsidRPr="00EB142F">
        <w:rPr>
          <w:rFonts w:ascii="Times New Roman" w:hAnsi="Times New Roman" w:cs="Times New Roman"/>
          <w:b/>
          <w:color w:val="000000" w:themeColor="text1"/>
          <w:sz w:val="24"/>
          <w:szCs w:val="24"/>
        </w:rPr>
        <w:t xml:space="preserve"> </w:t>
      </w:r>
      <w:r w:rsidRPr="00EB142F">
        <w:rPr>
          <w:rFonts w:ascii="Times New Roman" w:hAnsi="Times New Roman" w:cs="Times New Roman"/>
          <w:color w:val="000000" w:themeColor="text1"/>
          <w:position w:val="-6"/>
          <w:sz w:val="24"/>
          <w:szCs w:val="24"/>
        </w:rPr>
        <w:object w:dxaOrig="300" w:dyaOrig="279">
          <v:shape id="_x0000_i1068" type="#_x0000_t75" style="width:15pt;height:13.5pt" o:ole="">
            <v:imagedata r:id="rId110" o:title=""/>
          </v:shape>
          <o:OLEObject Type="Embed" ProgID="Equation.DSMT4" ShapeID="_x0000_i1068" DrawAspect="Content" ObjectID="_1741479219" r:id="rId111"/>
        </w:object>
      </w:r>
      <w:r w:rsidRPr="00EB142F">
        <w:rPr>
          <w:rFonts w:ascii="Times New Roman" w:hAnsi="Times New Roman" w:cs="Times New Roman"/>
          <w:color w:val="000000" w:themeColor="text1"/>
          <w:sz w:val="24"/>
          <w:szCs w:val="24"/>
        </w:rPr>
        <w:t>.</w:t>
      </w:r>
      <w:r w:rsidRPr="00EB142F">
        <w:rPr>
          <w:rFonts w:ascii="Times New Roman" w:hAnsi="Times New Roman" w:cs="Times New Roman"/>
          <w:b/>
          <w:color w:val="000000" w:themeColor="text1"/>
          <w:sz w:val="24"/>
          <w:szCs w:val="24"/>
        </w:rPr>
        <w:tab/>
        <w:t xml:space="preserve">D. </w:t>
      </w:r>
      <w:r w:rsidRPr="00EB142F">
        <w:rPr>
          <w:rFonts w:ascii="Times New Roman" w:hAnsi="Times New Roman" w:cs="Times New Roman"/>
          <w:color w:val="000000" w:themeColor="text1"/>
          <w:position w:val="-6"/>
          <w:sz w:val="24"/>
          <w:szCs w:val="24"/>
        </w:rPr>
        <w:object w:dxaOrig="320" w:dyaOrig="279">
          <v:shape id="_x0000_i1069" type="#_x0000_t75" style="width:16.5pt;height:13.5pt" o:ole="">
            <v:imagedata r:id="rId112" o:title=""/>
          </v:shape>
          <o:OLEObject Type="Embed" ProgID="Equation.DSMT4" ShapeID="_x0000_i1069" DrawAspect="Content" ObjectID="_1741479220" r:id="rId113"/>
        </w:object>
      </w:r>
      <w:r w:rsidRPr="00EB142F">
        <w:rPr>
          <w:rFonts w:ascii="Times New Roman" w:hAnsi="Times New Roman" w:cs="Times New Roman"/>
          <w:color w:val="000000" w:themeColor="text1"/>
          <w:sz w:val="24"/>
          <w:szCs w:val="24"/>
        </w:rPr>
        <w:t>.</w:t>
      </w:r>
    </w:p>
    <w:p w:rsidR="00AC4D35" w:rsidRPr="00EB142F" w:rsidRDefault="00AC4D35" w:rsidP="00AC4D35">
      <w:pPr>
        <w:spacing w:line="276" w:lineRule="auto"/>
        <w:rPr>
          <w:rFonts w:ascii="Times New Roman" w:hAnsi="Times New Roman" w:cs="Times New Roman"/>
          <w:noProof/>
          <w:sz w:val="24"/>
          <w:szCs w:val="24"/>
        </w:rPr>
      </w:pPr>
    </w:p>
    <w:p w:rsidR="00AC4D35" w:rsidRPr="00EB142F" w:rsidRDefault="00AC4D35" w:rsidP="00AC4D35">
      <w:pPr>
        <w:spacing w:line="276" w:lineRule="auto"/>
        <w:rPr>
          <w:rFonts w:ascii="Times New Roman" w:hAnsi="Times New Roman" w:cs="Times New Roman"/>
          <w:b/>
          <w:noProof/>
          <w:sz w:val="24"/>
          <w:szCs w:val="24"/>
        </w:rPr>
      </w:pPr>
      <w:r w:rsidRPr="00EB142F">
        <w:rPr>
          <w:rFonts w:ascii="Times New Roman" w:hAnsi="Times New Roman" w:cs="Times New Roman"/>
          <w:b/>
          <w:noProof/>
          <w:sz w:val="24"/>
          <w:szCs w:val="24"/>
        </w:rPr>
        <w:t>Giải:</w:t>
      </w:r>
    </w:p>
    <w:p w:rsidR="00AC4D35" w:rsidRPr="00EB142F" w:rsidRDefault="00AC4D35" w:rsidP="00AC4D35">
      <w:pPr>
        <w:spacing w:line="276" w:lineRule="auto"/>
        <w:rPr>
          <w:rFonts w:ascii="Times New Roman" w:hAnsi="Times New Roman" w:cs="Times New Roman"/>
          <w:sz w:val="24"/>
          <w:szCs w:val="24"/>
        </w:rPr>
      </w:pPr>
      <w:r w:rsidRPr="00EB142F">
        <w:rPr>
          <w:rFonts w:ascii="Times New Roman" w:hAnsi="Times New Roman" w:cs="Times New Roman"/>
          <w:noProof/>
          <w:sz w:val="24"/>
          <w:szCs w:val="24"/>
        </w:rPr>
        <w:t xml:space="preserve">Để ý rằng có 3 hình nón đồng dạng:  Phần không gian bên trong bình thủy tinh (có thể tích </w:t>
      </w:r>
      <w:r w:rsidRPr="00EB142F">
        <w:rPr>
          <w:rFonts w:ascii="Times New Roman" w:hAnsi="Times New Roman" w:cs="Times New Roman"/>
          <w:position w:val="-6"/>
          <w:sz w:val="24"/>
          <w:szCs w:val="24"/>
        </w:rPr>
        <w:object w:dxaOrig="240" w:dyaOrig="279">
          <v:shape id="_x0000_i1070" type="#_x0000_t75" style="width:12pt;height:13.5pt" o:ole="">
            <v:imagedata r:id="rId114" o:title=""/>
          </v:shape>
          <o:OLEObject Type="Embed" ProgID="Equation.DSMT4" ShapeID="_x0000_i1070" DrawAspect="Content" ObjectID="_1741479221" r:id="rId115"/>
        </w:object>
      </w:r>
      <w:r w:rsidRPr="00EB142F">
        <w:rPr>
          <w:rFonts w:ascii="Times New Roman" w:hAnsi="Times New Roman" w:cs="Times New Roman"/>
          <w:sz w:val="24"/>
          <w:szCs w:val="24"/>
        </w:rPr>
        <w:t>)</w:t>
      </w:r>
      <w:r w:rsidRPr="00EB142F">
        <w:rPr>
          <w:rFonts w:ascii="Times New Roman" w:hAnsi="Times New Roman" w:cs="Times New Roman"/>
          <w:noProof/>
          <w:sz w:val="24"/>
          <w:szCs w:val="24"/>
        </w:rPr>
        <w:t xml:space="preserve">, phần không chứa nước khi đặt bình có đỉnh hướng lên (có thể tích </w:t>
      </w:r>
      <w:r w:rsidRPr="00EB142F">
        <w:rPr>
          <w:rFonts w:ascii="Times New Roman" w:hAnsi="Times New Roman" w:cs="Times New Roman"/>
          <w:position w:val="-12"/>
          <w:sz w:val="24"/>
          <w:szCs w:val="24"/>
        </w:rPr>
        <w:object w:dxaOrig="240" w:dyaOrig="360">
          <v:shape id="_x0000_i1071" type="#_x0000_t75" style="width:12pt;height:18pt" o:ole="">
            <v:imagedata r:id="rId116" o:title=""/>
          </v:shape>
          <o:OLEObject Type="Embed" ProgID="Equation.DSMT4" ShapeID="_x0000_i1071" DrawAspect="Content" ObjectID="_1741479222" r:id="rId117"/>
        </w:object>
      </w:r>
      <w:r w:rsidRPr="00EB142F">
        <w:rPr>
          <w:rFonts w:ascii="Times New Roman" w:hAnsi="Times New Roman" w:cs="Times New Roman"/>
          <w:sz w:val="24"/>
          <w:szCs w:val="24"/>
        </w:rPr>
        <w:t>)</w:t>
      </w:r>
      <w:r w:rsidRPr="00EB142F">
        <w:rPr>
          <w:rFonts w:ascii="Times New Roman" w:hAnsi="Times New Roman" w:cs="Times New Roman"/>
          <w:noProof/>
          <w:sz w:val="24"/>
          <w:szCs w:val="24"/>
        </w:rPr>
        <w:t xml:space="preserve">, phần chứa nước khi đặt bình có đỉnh hướng xuống (có thể tích </w:t>
      </w:r>
      <w:r w:rsidRPr="00EB142F">
        <w:rPr>
          <w:rFonts w:ascii="Times New Roman" w:hAnsi="Times New Roman" w:cs="Times New Roman"/>
          <w:position w:val="-12"/>
          <w:sz w:val="24"/>
          <w:szCs w:val="24"/>
        </w:rPr>
        <w:object w:dxaOrig="260" w:dyaOrig="360">
          <v:shape id="_x0000_i1072" type="#_x0000_t75" style="width:12.75pt;height:18pt" o:ole="">
            <v:imagedata r:id="rId118" o:title=""/>
          </v:shape>
          <o:OLEObject Type="Embed" ProgID="Equation.DSMT4" ShapeID="_x0000_i1072" DrawAspect="Content" ObjectID="_1741479223" r:id="rId119"/>
        </w:object>
      </w:r>
      <w:r w:rsidRPr="00EB142F">
        <w:rPr>
          <w:rFonts w:ascii="Times New Roman" w:hAnsi="Times New Roman" w:cs="Times New Roman"/>
          <w:sz w:val="24"/>
          <w:szCs w:val="24"/>
        </w:rPr>
        <w:t>)</w:t>
      </w:r>
      <w:r w:rsidRPr="00EB142F">
        <w:rPr>
          <w:rFonts w:ascii="Times New Roman" w:hAnsi="Times New Roman" w:cs="Times New Roman"/>
          <w:noProof/>
          <w:sz w:val="24"/>
          <w:szCs w:val="24"/>
        </w:rPr>
        <w:t xml:space="preserve">. Do tỷ số đồng dạng bằng với tỷ số của chiều cao và tỷ số thể tích là lập phương tỷ số đồng dạng nên ta có </w:t>
      </w:r>
      <w:r w:rsidRPr="00EB142F">
        <w:rPr>
          <w:rFonts w:ascii="Times New Roman" w:hAnsi="Times New Roman" w:cs="Times New Roman"/>
          <w:position w:val="-36"/>
          <w:sz w:val="24"/>
          <w:szCs w:val="24"/>
        </w:rPr>
        <w:object w:dxaOrig="5100" w:dyaOrig="840">
          <v:shape id="_x0000_i1073" type="#_x0000_t75" style="width:255.75pt;height:41.25pt" o:ole="">
            <v:imagedata r:id="rId120" o:title=""/>
          </v:shape>
          <o:OLEObject Type="Embed" ProgID="Equation.DSMT4" ShapeID="_x0000_i1073" DrawAspect="Content" ObjectID="_1741479224" r:id="rId121"/>
        </w:object>
      </w:r>
      <w:r w:rsidRPr="00EB142F">
        <w:rPr>
          <w:rFonts w:ascii="Times New Roman" w:hAnsi="Times New Roman" w:cs="Times New Roman"/>
          <w:sz w:val="24"/>
          <w:szCs w:val="24"/>
        </w:rPr>
        <w:t xml:space="preserve">. Mà </w:t>
      </w:r>
      <w:r w:rsidRPr="00EB142F">
        <w:rPr>
          <w:rFonts w:ascii="Times New Roman" w:hAnsi="Times New Roman" w:cs="Times New Roman"/>
          <w:position w:val="-12"/>
          <w:sz w:val="24"/>
          <w:szCs w:val="24"/>
        </w:rPr>
        <w:object w:dxaOrig="1080" w:dyaOrig="360">
          <v:shape id="_x0000_i1074" type="#_x0000_t75" style="width:54pt;height:18pt" o:ole="">
            <v:imagedata r:id="rId122" o:title=""/>
          </v:shape>
          <o:OLEObject Type="Embed" ProgID="Equation.DSMT4" ShapeID="_x0000_i1074" DrawAspect="Content" ObjectID="_1741479225" r:id="rId123"/>
        </w:object>
      </w:r>
      <w:r w:rsidRPr="00EB142F">
        <w:rPr>
          <w:rFonts w:ascii="Times New Roman" w:hAnsi="Times New Roman" w:cs="Times New Roman"/>
          <w:sz w:val="24"/>
          <w:szCs w:val="24"/>
        </w:rPr>
        <w:t xml:space="preserve"> nên ta có:</w:t>
      </w:r>
    </w:p>
    <w:p w:rsidR="00AC4D35" w:rsidRPr="00EB142F" w:rsidRDefault="00AC4D35" w:rsidP="00AC4D35">
      <w:pPr>
        <w:spacing w:line="276" w:lineRule="auto"/>
        <w:rPr>
          <w:rFonts w:ascii="Times New Roman" w:hAnsi="Times New Roman" w:cs="Times New Roman"/>
          <w:noProof/>
          <w:sz w:val="24"/>
          <w:szCs w:val="24"/>
        </w:rPr>
      </w:pPr>
      <w:r w:rsidRPr="00EB142F">
        <w:rPr>
          <w:rFonts w:ascii="Times New Roman" w:hAnsi="Times New Roman" w:cs="Times New Roman"/>
          <w:position w:val="-24"/>
          <w:sz w:val="24"/>
          <w:szCs w:val="24"/>
        </w:rPr>
        <w:object w:dxaOrig="8440" w:dyaOrig="720">
          <v:shape id="_x0000_i1075" type="#_x0000_t75" style="width:423.75pt;height:35.25pt" o:ole="">
            <v:imagedata r:id="rId124" o:title=""/>
          </v:shape>
          <o:OLEObject Type="Embed" ProgID="Equation.DSMT4" ShapeID="_x0000_i1075" DrawAspect="Content" ObjectID="_1741479226" r:id="rId125"/>
        </w:object>
      </w:r>
    </w:p>
    <w:p w:rsidR="00AC4D35" w:rsidRPr="00EB142F" w:rsidRDefault="00AC4D35" w:rsidP="00AC4D35">
      <w:pPr>
        <w:spacing w:line="276" w:lineRule="auto"/>
        <w:rPr>
          <w:rFonts w:ascii="Times New Roman" w:hAnsi="Times New Roman" w:cs="Times New Roman"/>
          <w:sz w:val="24"/>
          <w:szCs w:val="24"/>
        </w:rPr>
      </w:pPr>
      <w:r w:rsidRPr="00EB142F">
        <w:rPr>
          <w:rFonts w:ascii="Times New Roman" w:hAnsi="Times New Roman" w:cs="Times New Roman"/>
          <w:sz w:val="24"/>
          <w:szCs w:val="24"/>
        </w:rPr>
        <w:t xml:space="preserve">Vậy </w:t>
      </w:r>
      <w:r w:rsidRPr="00EB142F">
        <w:rPr>
          <w:rFonts w:ascii="Times New Roman" w:hAnsi="Times New Roman" w:cs="Times New Roman"/>
          <w:position w:val="-6"/>
          <w:sz w:val="24"/>
          <w:szCs w:val="24"/>
        </w:rPr>
        <w:object w:dxaOrig="700" w:dyaOrig="279">
          <v:shape id="_x0000_i1076" type="#_x0000_t75" style="width:34.5pt;height:14.25pt" o:ole="">
            <v:imagedata r:id="rId126" o:title=""/>
          </v:shape>
          <o:OLEObject Type="Embed" ProgID="Equation.DSMT4" ShapeID="_x0000_i1076" DrawAspect="Content" ObjectID="_1741479227" r:id="rId127"/>
        </w:object>
      </w:r>
      <w:r w:rsidRPr="00EB142F">
        <w:rPr>
          <w:rFonts w:ascii="Times New Roman" w:hAnsi="Times New Roman" w:cs="Times New Roman"/>
          <w:sz w:val="24"/>
          <w:szCs w:val="24"/>
        </w:rPr>
        <w:t>.</w:t>
      </w:r>
    </w:p>
    <w:p w:rsidR="00AC4D35" w:rsidRPr="00EB142F" w:rsidRDefault="00AC4D35" w:rsidP="00AC4D35">
      <w:pPr>
        <w:rPr>
          <w:rFonts w:ascii="Times New Roman" w:hAnsi="Times New Roman" w:cs="Times New Roman"/>
          <w:sz w:val="24"/>
          <w:szCs w:val="24"/>
        </w:rPr>
      </w:pPr>
      <w:r w:rsidRPr="00EB142F">
        <w:rPr>
          <w:rFonts w:ascii="Times New Roman" w:hAnsi="Times New Roman" w:cs="Times New Roman"/>
          <w:sz w:val="24"/>
          <w:szCs w:val="24"/>
        </w:rPr>
        <w:t xml:space="preserve">Chọn </w:t>
      </w:r>
      <w:r w:rsidRPr="00EB142F">
        <w:rPr>
          <w:rFonts w:ascii="Times New Roman" w:hAnsi="Times New Roman" w:cs="Times New Roman"/>
          <w:b/>
          <w:sz w:val="24"/>
          <w:szCs w:val="24"/>
        </w:rPr>
        <w:t>C</w:t>
      </w:r>
      <w:r w:rsidRPr="00EB142F">
        <w:rPr>
          <w:rFonts w:ascii="Times New Roman" w:hAnsi="Times New Roman" w:cs="Times New Roman"/>
          <w:sz w:val="24"/>
          <w:szCs w:val="24"/>
        </w:rPr>
        <w:t>.</w:t>
      </w:r>
    </w:p>
    <w:p w:rsidR="00AC4D35" w:rsidRPr="00EB142F" w:rsidRDefault="00AC4D35" w:rsidP="00AC4D35">
      <w:pPr>
        <w:spacing w:line="276" w:lineRule="auto"/>
        <w:rPr>
          <w:rFonts w:ascii="Times New Roman" w:hAnsi="Times New Roman" w:cs="Times New Roman"/>
          <w:noProof/>
          <w:sz w:val="24"/>
          <w:szCs w:val="24"/>
        </w:rPr>
      </w:pPr>
    </w:p>
    <w:p w:rsidR="00AC4D35" w:rsidRPr="00EB142F" w:rsidRDefault="00AC4D35" w:rsidP="00AC4D35">
      <w:pPr>
        <w:tabs>
          <w:tab w:val="left" w:pos="3402"/>
          <w:tab w:val="left" w:pos="5669"/>
          <w:tab w:val="left" w:pos="7937"/>
        </w:tabs>
        <w:jc w:val="both"/>
        <w:rPr>
          <w:rFonts w:ascii="Times New Roman" w:hAnsi="Times New Roman" w:cs="Times New Roman"/>
          <w:color w:val="000000" w:themeColor="text1"/>
          <w:sz w:val="24"/>
          <w:szCs w:val="24"/>
        </w:rPr>
      </w:pPr>
    </w:p>
    <w:p w:rsidR="00AC4D35" w:rsidRPr="00EB142F" w:rsidRDefault="00AC4D35" w:rsidP="00AC4D35">
      <w:pPr>
        <w:tabs>
          <w:tab w:val="left" w:pos="240"/>
          <w:tab w:val="left" w:pos="2620"/>
          <w:tab w:val="left" w:pos="5240"/>
          <w:tab w:val="left" w:pos="7860"/>
        </w:tabs>
        <w:jc w:val="both"/>
        <w:rPr>
          <w:rFonts w:ascii="Times New Roman" w:hAnsi="Times New Roman" w:cs="Times New Roman"/>
          <w:sz w:val="24"/>
          <w:szCs w:val="24"/>
        </w:rPr>
      </w:pPr>
    </w:p>
    <w:p w:rsidR="009C7B84" w:rsidRPr="00EB142F" w:rsidRDefault="009C7B84" w:rsidP="00AC4D35">
      <w:pPr>
        <w:rPr>
          <w:rFonts w:ascii="Times New Roman" w:hAnsi="Times New Roman" w:cs="Times New Roman"/>
          <w:sz w:val="24"/>
          <w:szCs w:val="24"/>
        </w:rPr>
      </w:pPr>
    </w:p>
    <w:p w:rsidR="000E6F75" w:rsidRPr="00EB142F" w:rsidRDefault="000E6F75" w:rsidP="00AC4D35">
      <w:pPr>
        <w:rPr>
          <w:rFonts w:ascii="Times New Roman" w:hAnsi="Times New Roman" w:cs="Times New Roman"/>
          <w:sz w:val="24"/>
          <w:szCs w:val="24"/>
        </w:rPr>
      </w:pPr>
    </w:p>
    <w:bookmarkEnd w:id="0"/>
    <w:p w:rsidR="004355D1" w:rsidRPr="00EB142F" w:rsidRDefault="004355D1" w:rsidP="00AC4D35">
      <w:pPr>
        <w:rPr>
          <w:rFonts w:ascii="Times New Roman" w:hAnsi="Times New Roman" w:cs="Times New Roman"/>
          <w:sz w:val="24"/>
          <w:szCs w:val="24"/>
        </w:rPr>
      </w:pPr>
    </w:p>
    <w:sectPr w:rsidR="004355D1" w:rsidRPr="00EB1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C4253"/>
    <w:multiLevelType w:val="hybridMultilevel"/>
    <w:tmpl w:val="AA18079C"/>
    <w:lvl w:ilvl="0" w:tplc="44D6307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F2"/>
    <w:rsid w:val="000E6F75"/>
    <w:rsid w:val="00225C11"/>
    <w:rsid w:val="00327937"/>
    <w:rsid w:val="004355D1"/>
    <w:rsid w:val="004C4AAE"/>
    <w:rsid w:val="005707FA"/>
    <w:rsid w:val="00683105"/>
    <w:rsid w:val="006A2F76"/>
    <w:rsid w:val="007D7A6A"/>
    <w:rsid w:val="007E37C2"/>
    <w:rsid w:val="00922FF2"/>
    <w:rsid w:val="009C7B84"/>
    <w:rsid w:val="00A1468E"/>
    <w:rsid w:val="00A63DD5"/>
    <w:rsid w:val="00AC4D35"/>
    <w:rsid w:val="00AF39CA"/>
    <w:rsid w:val="00AF5889"/>
    <w:rsid w:val="00B31D07"/>
    <w:rsid w:val="00B42A73"/>
    <w:rsid w:val="00B53CC6"/>
    <w:rsid w:val="00E3050E"/>
    <w:rsid w:val="00EB1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DA534-86BD-44B6-B402-E740C9F3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C7B84"/>
    <w:pPr>
      <w:widowControl w:val="0"/>
      <w:spacing w:after="0" w:line="240" w:lineRule="auto"/>
    </w:pPr>
    <w:rPr>
      <w:rFonts w:ascii="Calibri" w:eastAsia="Calibri" w:hAnsi="Calibri" w:cs="Times New Roman"/>
      <w:sz w:val="20"/>
      <w:szCs w:val="20"/>
    </w:rPr>
  </w:style>
  <w:style w:type="paragraph" w:styleId="ListParagraph">
    <w:name w:val="List Paragraph"/>
    <w:aliases w:val="Câu dẫn,List Paragraph_FS"/>
    <w:basedOn w:val="Normal"/>
    <w:link w:val="ListParagraphChar"/>
    <w:uiPriority w:val="34"/>
    <w:qFormat/>
    <w:rsid w:val="00B31D07"/>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aliases w:val="Câu dẫn Char,List Paragraph_FS Char"/>
    <w:link w:val="ListParagraph"/>
    <w:uiPriority w:val="34"/>
    <w:qFormat/>
    <w:locked/>
    <w:rsid w:val="00B31D07"/>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5.e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6.wmf"/><Relationship Id="rId43" Type="http://schemas.openxmlformats.org/officeDocument/2006/relationships/image" Target="media/image20.e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2.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8.wmf"/><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3.wmf"/><Relationship Id="rId116" Type="http://schemas.openxmlformats.org/officeDocument/2006/relationships/image" Target="media/image57.wmf"/><Relationship Id="rId124" Type="http://schemas.openxmlformats.org/officeDocument/2006/relationships/image" Target="media/image61.wmf"/><Relationship Id="rId129"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emf"/><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5.bin"/><Relationship Id="rId61" Type="http://schemas.openxmlformats.org/officeDocument/2006/relationships/oleObject" Target="embeddings/oleObject28.bin"/><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5</Pages>
  <Words>591</Words>
  <Characters>3374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2023-03-26T11:15:00Z</dcterms:created>
  <dcterms:modified xsi:type="dcterms:W3CDTF">2023-03-27T17:48:00Z</dcterms:modified>
</cp:coreProperties>
</file>