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064" w:rsidRDefault="00435064" w:rsidP="00B16A51">
      <w:pPr>
        <w:spacing w:after="0" w:line="240" w:lineRule="auto"/>
        <w:ind w:right="57"/>
        <w:jc w:val="both"/>
        <w:rPr>
          <w:rFonts w:eastAsia="Times New Roman" w:cs="Times New Roman"/>
          <w:szCs w:val="28"/>
        </w:rPr>
      </w:pPr>
    </w:p>
    <w:p w:rsidR="00EE7B55" w:rsidRDefault="00EE7B55" w:rsidP="00B16A51">
      <w:pPr>
        <w:tabs>
          <w:tab w:val="left" w:pos="2268"/>
          <w:tab w:val="left" w:pos="4536"/>
          <w:tab w:val="left" w:pos="6804"/>
        </w:tabs>
        <w:jc w:val="center"/>
        <w:rPr>
          <w:rFonts w:eastAsia="Times New Roman"/>
          <w:b/>
          <w:szCs w:val="28"/>
        </w:rPr>
      </w:pPr>
      <w:r>
        <w:rPr>
          <w:rFonts w:eastAsia="Times New Roman"/>
          <w:b/>
          <w:szCs w:val="28"/>
        </w:rPr>
        <w:t>HƯỚNG DẪN CHẤM</w:t>
      </w:r>
      <w:r w:rsidR="00B16A51">
        <w:rPr>
          <w:rFonts w:eastAsia="Times New Roman"/>
          <w:b/>
          <w:szCs w:val="28"/>
        </w:rPr>
        <w:t xml:space="preserve"> NGỮ VĂN 8</w:t>
      </w:r>
      <w:bookmarkStart w:id="0" w:name="_GoBack"/>
      <w:bookmarkEnd w:id="0"/>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65"/>
        <w:gridCol w:w="752"/>
      </w:tblGrid>
      <w:tr w:rsidR="00EE7B55" w:rsidTr="007554BC">
        <w:trPr>
          <w:jc w:val="center"/>
        </w:trPr>
        <w:tc>
          <w:tcPr>
            <w:tcW w:w="737"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rFonts w:eastAsia="Calibri"/>
                <w:b/>
                <w:bCs/>
                <w:iCs/>
                <w:szCs w:val="28"/>
              </w:rPr>
            </w:pPr>
            <w:bookmarkStart w:id="1" w:name="_Hlk143430429"/>
            <w:r>
              <w:rPr>
                <w:b/>
                <w:bCs/>
                <w:iCs/>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rPr>
            </w:pPr>
            <w:r>
              <w:rPr>
                <w:b/>
                <w:bCs/>
                <w:iCs/>
                <w:szCs w:val="28"/>
              </w:rPr>
              <w:t>Câu</w:t>
            </w:r>
          </w:p>
        </w:tc>
        <w:tc>
          <w:tcPr>
            <w:tcW w:w="7965"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lang w:val="vi-VN"/>
              </w:rPr>
            </w:pPr>
            <w:r>
              <w:rPr>
                <w:b/>
                <w:bCs/>
                <w:iCs/>
                <w:szCs w:val="28"/>
              </w:rPr>
              <w:t>Nội</w:t>
            </w:r>
            <w:r>
              <w:rPr>
                <w:b/>
                <w:bCs/>
                <w:iCs/>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rPr>
            </w:pPr>
            <w:r>
              <w:rPr>
                <w:b/>
                <w:bCs/>
                <w:iCs/>
                <w:szCs w:val="28"/>
              </w:rPr>
              <w:t>Điểm</w:t>
            </w:r>
          </w:p>
        </w:tc>
      </w:tr>
      <w:tr w:rsidR="00EE7B55" w:rsidTr="007554BC">
        <w:trPr>
          <w:jc w:val="center"/>
        </w:trPr>
        <w:tc>
          <w:tcPr>
            <w:tcW w:w="737"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rPr>
            </w:pPr>
            <w:r>
              <w:rPr>
                <w:b/>
                <w:bCs/>
                <w:iCs/>
                <w:szCs w:val="28"/>
              </w:rPr>
              <w:t>I</w:t>
            </w:r>
          </w:p>
        </w:tc>
        <w:tc>
          <w:tcPr>
            <w:tcW w:w="612"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before="40" w:after="20" w:line="276" w:lineRule="auto"/>
              <w:jc w:val="center"/>
              <w:rPr>
                <w:b/>
                <w:bCs/>
                <w:iCs/>
                <w:szCs w:val="28"/>
              </w:rPr>
            </w:pPr>
          </w:p>
        </w:tc>
        <w:tc>
          <w:tcPr>
            <w:tcW w:w="7965"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rPr>
                <w:b/>
                <w:bCs/>
                <w:iCs/>
                <w:szCs w:val="28"/>
                <w:lang w:val="vi-VN"/>
              </w:rPr>
            </w:pPr>
            <w:r>
              <w:rPr>
                <w:b/>
                <w:bCs/>
                <w:iCs/>
                <w:szCs w:val="28"/>
              </w:rPr>
              <w:t>ĐỌC</w:t>
            </w:r>
            <w:r>
              <w:rPr>
                <w:b/>
                <w:bCs/>
                <w:iCs/>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lang w:val="vi-VN"/>
              </w:rPr>
            </w:pPr>
            <w:r>
              <w:rPr>
                <w:b/>
                <w:bCs/>
                <w:iCs/>
                <w:szCs w:val="28"/>
              </w:rPr>
              <w:t>6</w:t>
            </w:r>
            <w:r>
              <w:rPr>
                <w:b/>
                <w:bCs/>
                <w:iCs/>
                <w:szCs w:val="28"/>
                <w:lang w:val="vi-VN"/>
              </w:rPr>
              <w:t>,0</w:t>
            </w:r>
          </w:p>
        </w:tc>
      </w:tr>
      <w:tr w:rsidR="00EE7B55" w:rsidTr="007554BC">
        <w:trPr>
          <w:trHeight w:val="2755"/>
          <w:jc w:val="center"/>
        </w:trPr>
        <w:tc>
          <w:tcPr>
            <w:tcW w:w="737"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before="40" w:after="20" w:line="276" w:lineRule="auto"/>
              <w:rPr>
                <w:iCs/>
                <w:szCs w:val="28"/>
              </w:rPr>
            </w:pPr>
          </w:p>
        </w:tc>
        <w:tc>
          <w:tcPr>
            <w:tcW w:w="612" w:type="dxa"/>
            <w:tcBorders>
              <w:top w:val="single" w:sz="4" w:space="0" w:color="auto"/>
              <w:left w:val="single" w:sz="4" w:space="0" w:color="auto"/>
              <w:right w:val="single" w:sz="4" w:space="0" w:color="auto"/>
            </w:tcBorders>
          </w:tcPr>
          <w:p w:rsidR="00EE7B55" w:rsidRDefault="00EE7B55" w:rsidP="007554BC">
            <w:pPr>
              <w:shd w:val="clear" w:color="auto" w:fill="FFFFFF"/>
              <w:spacing w:before="40" w:after="20" w:line="276" w:lineRule="auto"/>
              <w:jc w:val="center"/>
              <w:rPr>
                <w:b/>
                <w:bCs/>
                <w:iCs/>
                <w:szCs w:val="28"/>
              </w:rPr>
            </w:pPr>
          </w:p>
        </w:tc>
        <w:tc>
          <w:tcPr>
            <w:tcW w:w="7965" w:type="dxa"/>
            <w:tcBorders>
              <w:top w:val="single" w:sz="4" w:space="0" w:color="auto"/>
              <w:left w:val="single" w:sz="4" w:space="0" w:color="auto"/>
              <w:right w:val="single" w:sz="4" w:space="0" w:color="auto"/>
            </w:tcBorders>
          </w:tcPr>
          <w:tbl>
            <w:tblPr>
              <w:tblStyle w:val="TableGrid"/>
              <w:tblW w:w="7841" w:type="dxa"/>
              <w:tblLook w:val="04A0" w:firstRow="1" w:lastRow="0" w:firstColumn="1" w:lastColumn="0" w:noHBand="0" w:noVBand="1"/>
            </w:tblPr>
            <w:tblGrid>
              <w:gridCol w:w="1041"/>
              <w:gridCol w:w="1087"/>
              <w:gridCol w:w="851"/>
              <w:gridCol w:w="992"/>
              <w:gridCol w:w="850"/>
              <w:gridCol w:w="851"/>
              <w:gridCol w:w="850"/>
              <w:gridCol w:w="709"/>
              <w:gridCol w:w="610"/>
            </w:tblGrid>
            <w:tr w:rsidR="00EE7B55" w:rsidRPr="00220A79" w:rsidTr="00EE7B55">
              <w:trPr>
                <w:trHeight w:val="300"/>
              </w:trPr>
              <w:tc>
                <w:tcPr>
                  <w:tcW w:w="1041" w:type="dxa"/>
                  <w:noWrap/>
                  <w:hideMark/>
                </w:tcPr>
                <w:p w:rsidR="00EE7B55" w:rsidRPr="00220A79" w:rsidRDefault="00EE7B55" w:rsidP="007554BC">
                  <w:pPr>
                    <w:shd w:val="clear" w:color="auto" w:fill="FFFFFF"/>
                    <w:spacing w:before="40" w:after="20" w:line="276" w:lineRule="auto"/>
                    <w:jc w:val="center"/>
                    <w:rPr>
                      <w:b/>
                      <w:bCs/>
                      <w:iCs/>
                      <w:szCs w:val="28"/>
                    </w:rPr>
                  </w:pPr>
                  <w:r w:rsidRPr="00220A79">
                    <w:rPr>
                      <w:b/>
                      <w:bCs/>
                      <w:iCs/>
                      <w:szCs w:val="28"/>
                    </w:rPr>
                    <w:t>Đề\câu</w:t>
                  </w:r>
                </w:p>
              </w:tc>
              <w:tc>
                <w:tcPr>
                  <w:tcW w:w="1087" w:type="dxa"/>
                  <w:noWrap/>
                  <w:hideMark/>
                </w:tcPr>
                <w:p w:rsidR="00EE7B55" w:rsidRPr="00220A79" w:rsidRDefault="00EE7B55" w:rsidP="007554BC">
                  <w:pPr>
                    <w:shd w:val="clear" w:color="auto" w:fill="FFFFFF"/>
                    <w:spacing w:before="40" w:after="20" w:line="276" w:lineRule="auto"/>
                    <w:jc w:val="center"/>
                    <w:rPr>
                      <w:b/>
                      <w:bCs/>
                      <w:iCs/>
                      <w:szCs w:val="28"/>
                    </w:rPr>
                  </w:pPr>
                  <w:r w:rsidRPr="00220A79">
                    <w:rPr>
                      <w:b/>
                      <w:bCs/>
                      <w:iCs/>
                      <w:szCs w:val="28"/>
                    </w:rPr>
                    <w:t>1</w:t>
                  </w:r>
                </w:p>
              </w:tc>
              <w:tc>
                <w:tcPr>
                  <w:tcW w:w="851" w:type="dxa"/>
                  <w:noWrap/>
                  <w:hideMark/>
                </w:tcPr>
                <w:p w:rsidR="00EE7B55" w:rsidRPr="00220A79" w:rsidRDefault="00EE7B55" w:rsidP="007554BC">
                  <w:pPr>
                    <w:shd w:val="clear" w:color="auto" w:fill="FFFFFF"/>
                    <w:spacing w:before="40" w:after="20" w:line="276" w:lineRule="auto"/>
                    <w:jc w:val="center"/>
                    <w:rPr>
                      <w:b/>
                      <w:bCs/>
                      <w:iCs/>
                      <w:szCs w:val="28"/>
                    </w:rPr>
                  </w:pPr>
                  <w:r w:rsidRPr="00220A79">
                    <w:rPr>
                      <w:b/>
                      <w:bCs/>
                      <w:iCs/>
                      <w:szCs w:val="28"/>
                    </w:rPr>
                    <w:t>2</w:t>
                  </w:r>
                </w:p>
              </w:tc>
              <w:tc>
                <w:tcPr>
                  <w:tcW w:w="992" w:type="dxa"/>
                  <w:noWrap/>
                  <w:hideMark/>
                </w:tcPr>
                <w:p w:rsidR="00EE7B55" w:rsidRPr="00220A79" w:rsidRDefault="00EE7B55" w:rsidP="007554BC">
                  <w:pPr>
                    <w:shd w:val="clear" w:color="auto" w:fill="FFFFFF"/>
                    <w:spacing w:before="40" w:after="20" w:line="276" w:lineRule="auto"/>
                    <w:jc w:val="center"/>
                    <w:rPr>
                      <w:b/>
                      <w:bCs/>
                      <w:iCs/>
                      <w:szCs w:val="28"/>
                    </w:rPr>
                  </w:pPr>
                  <w:r w:rsidRPr="00220A79">
                    <w:rPr>
                      <w:b/>
                      <w:bCs/>
                      <w:iCs/>
                      <w:szCs w:val="28"/>
                    </w:rPr>
                    <w:t>3</w:t>
                  </w:r>
                </w:p>
              </w:tc>
              <w:tc>
                <w:tcPr>
                  <w:tcW w:w="850" w:type="dxa"/>
                  <w:noWrap/>
                  <w:hideMark/>
                </w:tcPr>
                <w:p w:rsidR="00EE7B55" w:rsidRPr="00220A79" w:rsidRDefault="00EE7B55" w:rsidP="007554BC">
                  <w:pPr>
                    <w:shd w:val="clear" w:color="auto" w:fill="FFFFFF"/>
                    <w:spacing w:before="40" w:after="20" w:line="276" w:lineRule="auto"/>
                    <w:jc w:val="center"/>
                    <w:rPr>
                      <w:b/>
                      <w:bCs/>
                      <w:iCs/>
                      <w:szCs w:val="28"/>
                    </w:rPr>
                  </w:pPr>
                  <w:r w:rsidRPr="00220A79">
                    <w:rPr>
                      <w:b/>
                      <w:bCs/>
                      <w:iCs/>
                      <w:szCs w:val="28"/>
                    </w:rPr>
                    <w:t>4</w:t>
                  </w:r>
                </w:p>
              </w:tc>
              <w:tc>
                <w:tcPr>
                  <w:tcW w:w="851" w:type="dxa"/>
                  <w:noWrap/>
                  <w:hideMark/>
                </w:tcPr>
                <w:p w:rsidR="00EE7B55" w:rsidRPr="00220A79" w:rsidRDefault="00EE7B55" w:rsidP="007554BC">
                  <w:pPr>
                    <w:shd w:val="clear" w:color="auto" w:fill="FFFFFF"/>
                    <w:spacing w:before="40" w:after="20" w:line="276" w:lineRule="auto"/>
                    <w:jc w:val="center"/>
                    <w:rPr>
                      <w:b/>
                      <w:bCs/>
                      <w:iCs/>
                      <w:szCs w:val="28"/>
                    </w:rPr>
                  </w:pPr>
                  <w:r w:rsidRPr="00220A79">
                    <w:rPr>
                      <w:b/>
                      <w:bCs/>
                      <w:iCs/>
                      <w:szCs w:val="28"/>
                    </w:rPr>
                    <w:t>5</w:t>
                  </w:r>
                </w:p>
              </w:tc>
              <w:tc>
                <w:tcPr>
                  <w:tcW w:w="850" w:type="dxa"/>
                  <w:noWrap/>
                  <w:hideMark/>
                </w:tcPr>
                <w:p w:rsidR="00EE7B55" w:rsidRPr="00220A79" w:rsidRDefault="00EE7B55" w:rsidP="007554BC">
                  <w:pPr>
                    <w:shd w:val="clear" w:color="auto" w:fill="FFFFFF"/>
                    <w:spacing w:before="40" w:after="20" w:line="276" w:lineRule="auto"/>
                    <w:jc w:val="center"/>
                    <w:rPr>
                      <w:b/>
                      <w:bCs/>
                      <w:iCs/>
                      <w:szCs w:val="28"/>
                    </w:rPr>
                  </w:pPr>
                  <w:r w:rsidRPr="00220A79">
                    <w:rPr>
                      <w:b/>
                      <w:bCs/>
                      <w:iCs/>
                      <w:szCs w:val="28"/>
                    </w:rPr>
                    <w:t>6</w:t>
                  </w:r>
                </w:p>
              </w:tc>
              <w:tc>
                <w:tcPr>
                  <w:tcW w:w="709" w:type="dxa"/>
                  <w:noWrap/>
                  <w:hideMark/>
                </w:tcPr>
                <w:p w:rsidR="00EE7B55" w:rsidRPr="00220A79" w:rsidRDefault="00EE7B55" w:rsidP="007554BC">
                  <w:pPr>
                    <w:shd w:val="clear" w:color="auto" w:fill="FFFFFF"/>
                    <w:spacing w:before="40" w:after="20" w:line="276" w:lineRule="auto"/>
                    <w:jc w:val="center"/>
                    <w:rPr>
                      <w:b/>
                      <w:bCs/>
                      <w:iCs/>
                      <w:szCs w:val="28"/>
                    </w:rPr>
                  </w:pPr>
                  <w:r w:rsidRPr="00220A79">
                    <w:rPr>
                      <w:b/>
                      <w:bCs/>
                      <w:iCs/>
                      <w:szCs w:val="28"/>
                    </w:rPr>
                    <w:t>7</w:t>
                  </w:r>
                </w:p>
              </w:tc>
              <w:tc>
                <w:tcPr>
                  <w:tcW w:w="610" w:type="dxa"/>
                  <w:vMerge w:val="restart"/>
                  <w:noWrap/>
                </w:tcPr>
                <w:p w:rsidR="00EE7B55" w:rsidRPr="00220A79" w:rsidRDefault="00EE7B55" w:rsidP="007554BC">
                  <w:pPr>
                    <w:shd w:val="clear" w:color="auto" w:fill="FFFFFF"/>
                    <w:spacing w:before="40" w:after="20" w:line="276" w:lineRule="auto"/>
                    <w:jc w:val="center"/>
                    <w:rPr>
                      <w:b/>
                      <w:bCs/>
                      <w:iCs/>
                      <w:szCs w:val="28"/>
                    </w:rPr>
                  </w:pPr>
                </w:p>
              </w:tc>
            </w:tr>
            <w:tr w:rsidR="00EE7B55" w:rsidRPr="00220A79" w:rsidTr="00EE7B55">
              <w:trPr>
                <w:trHeight w:val="580"/>
              </w:trPr>
              <w:tc>
                <w:tcPr>
                  <w:tcW w:w="1041" w:type="dxa"/>
                  <w:noWrap/>
                  <w:hideMark/>
                </w:tcPr>
                <w:p w:rsidR="00EE7B55" w:rsidRPr="00220A79" w:rsidRDefault="00EE7B55" w:rsidP="007554BC">
                  <w:pPr>
                    <w:shd w:val="clear" w:color="auto" w:fill="FFFFFF"/>
                    <w:spacing w:before="40" w:after="20" w:line="276" w:lineRule="auto"/>
                    <w:jc w:val="center"/>
                    <w:rPr>
                      <w:b/>
                      <w:bCs/>
                      <w:iCs/>
                      <w:szCs w:val="28"/>
                    </w:rPr>
                  </w:pPr>
                  <w:r>
                    <w:rPr>
                      <w:b/>
                      <w:bCs/>
                      <w:iCs/>
                      <w:szCs w:val="28"/>
                    </w:rPr>
                    <w:t>501</w:t>
                  </w:r>
                </w:p>
              </w:tc>
              <w:tc>
                <w:tcPr>
                  <w:tcW w:w="1087" w:type="dxa"/>
                  <w:noWrap/>
                  <w:hideMark/>
                </w:tcPr>
                <w:p w:rsidR="00EE7B55" w:rsidRPr="00220A79" w:rsidRDefault="00EE7B55" w:rsidP="007554BC">
                  <w:pPr>
                    <w:shd w:val="clear" w:color="auto" w:fill="FFFFFF"/>
                    <w:spacing w:before="40" w:after="20" w:line="276" w:lineRule="auto"/>
                    <w:jc w:val="center"/>
                    <w:rPr>
                      <w:iCs/>
                      <w:szCs w:val="28"/>
                    </w:rPr>
                  </w:pPr>
                  <w:r w:rsidRPr="00220A79">
                    <w:rPr>
                      <w:iCs/>
                      <w:szCs w:val="28"/>
                    </w:rPr>
                    <w:t>D</w:t>
                  </w:r>
                </w:p>
              </w:tc>
              <w:tc>
                <w:tcPr>
                  <w:tcW w:w="851"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A</w:t>
                  </w:r>
                </w:p>
              </w:tc>
              <w:tc>
                <w:tcPr>
                  <w:tcW w:w="992" w:type="dxa"/>
                  <w:noWrap/>
                  <w:hideMark/>
                </w:tcPr>
                <w:p w:rsidR="00EE7B55" w:rsidRPr="00220A79" w:rsidRDefault="00EE7B55" w:rsidP="007554BC">
                  <w:pPr>
                    <w:shd w:val="clear" w:color="auto" w:fill="FFFFFF"/>
                    <w:spacing w:before="40" w:after="20" w:line="276" w:lineRule="auto"/>
                    <w:jc w:val="center"/>
                    <w:rPr>
                      <w:iCs/>
                      <w:szCs w:val="28"/>
                    </w:rPr>
                  </w:pPr>
                  <w:r w:rsidRPr="00220A79">
                    <w:rPr>
                      <w:iCs/>
                      <w:szCs w:val="28"/>
                    </w:rPr>
                    <w:t>C</w:t>
                  </w:r>
                </w:p>
              </w:tc>
              <w:tc>
                <w:tcPr>
                  <w:tcW w:w="850" w:type="dxa"/>
                  <w:noWrap/>
                  <w:hideMark/>
                </w:tcPr>
                <w:p w:rsidR="00EE7B55" w:rsidRPr="00220A79" w:rsidRDefault="00EE7B55" w:rsidP="007554BC">
                  <w:pPr>
                    <w:shd w:val="clear" w:color="auto" w:fill="FFFFFF"/>
                    <w:spacing w:before="40" w:after="20" w:line="276" w:lineRule="auto"/>
                    <w:jc w:val="center"/>
                    <w:rPr>
                      <w:iCs/>
                      <w:szCs w:val="28"/>
                    </w:rPr>
                  </w:pPr>
                  <w:r w:rsidRPr="00220A79">
                    <w:rPr>
                      <w:iCs/>
                      <w:szCs w:val="28"/>
                    </w:rPr>
                    <w:t>A</w:t>
                  </w:r>
                </w:p>
              </w:tc>
              <w:tc>
                <w:tcPr>
                  <w:tcW w:w="851"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D</w:t>
                  </w:r>
                </w:p>
              </w:tc>
              <w:tc>
                <w:tcPr>
                  <w:tcW w:w="850"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A</w:t>
                  </w:r>
                </w:p>
              </w:tc>
              <w:tc>
                <w:tcPr>
                  <w:tcW w:w="709"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C</w:t>
                  </w:r>
                </w:p>
              </w:tc>
              <w:tc>
                <w:tcPr>
                  <w:tcW w:w="610" w:type="dxa"/>
                  <w:vMerge/>
                  <w:noWrap/>
                  <w:hideMark/>
                </w:tcPr>
                <w:p w:rsidR="00EE7B55" w:rsidRPr="00220A79" w:rsidRDefault="00EE7B55" w:rsidP="007554BC">
                  <w:pPr>
                    <w:shd w:val="clear" w:color="auto" w:fill="FFFFFF"/>
                    <w:spacing w:before="40" w:after="20" w:line="276" w:lineRule="auto"/>
                    <w:jc w:val="center"/>
                    <w:rPr>
                      <w:iCs/>
                      <w:szCs w:val="28"/>
                    </w:rPr>
                  </w:pPr>
                </w:p>
              </w:tc>
            </w:tr>
            <w:tr w:rsidR="00EE7B55" w:rsidRPr="00220A79" w:rsidTr="00EE7B55">
              <w:trPr>
                <w:trHeight w:val="558"/>
              </w:trPr>
              <w:tc>
                <w:tcPr>
                  <w:tcW w:w="1041" w:type="dxa"/>
                  <w:noWrap/>
                  <w:hideMark/>
                </w:tcPr>
                <w:p w:rsidR="00EE7B55" w:rsidRPr="00220A79" w:rsidRDefault="00EE7B55" w:rsidP="007554BC">
                  <w:pPr>
                    <w:shd w:val="clear" w:color="auto" w:fill="FFFFFF"/>
                    <w:spacing w:before="40" w:after="20" w:line="276" w:lineRule="auto"/>
                    <w:jc w:val="center"/>
                    <w:rPr>
                      <w:b/>
                      <w:bCs/>
                      <w:iCs/>
                      <w:szCs w:val="28"/>
                    </w:rPr>
                  </w:pPr>
                  <w:r>
                    <w:rPr>
                      <w:b/>
                      <w:bCs/>
                      <w:iCs/>
                      <w:szCs w:val="28"/>
                    </w:rPr>
                    <w:t>502</w:t>
                  </w:r>
                </w:p>
              </w:tc>
              <w:tc>
                <w:tcPr>
                  <w:tcW w:w="1087"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B</w:t>
                  </w:r>
                </w:p>
              </w:tc>
              <w:tc>
                <w:tcPr>
                  <w:tcW w:w="851"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D</w:t>
                  </w:r>
                </w:p>
              </w:tc>
              <w:tc>
                <w:tcPr>
                  <w:tcW w:w="992"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B</w:t>
                  </w:r>
                </w:p>
              </w:tc>
              <w:tc>
                <w:tcPr>
                  <w:tcW w:w="850"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D</w:t>
                  </w:r>
                </w:p>
              </w:tc>
              <w:tc>
                <w:tcPr>
                  <w:tcW w:w="851"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C</w:t>
                  </w:r>
                </w:p>
              </w:tc>
              <w:tc>
                <w:tcPr>
                  <w:tcW w:w="850"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A</w:t>
                  </w:r>
                </w:p>
              </w:tc>
              <w:tc>
                <w:tcPr>
                  <w:tcW w:w="709"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A</w:t>
                  </w:r>
                </w:p>
              </w:tc>
              <w:tc>
                <w:tcPr>
                  <w:tcW w:w="610" w:type="dxa"/>
                  <w:vMerge/>
                  <w:noWrap/>
                  <w:hideMark/>
                </w:tcPr>
                <w:p w:rsidR="00EE7B55" w:rsidRPr="00220A79" w:rsidRDefault="00EE7B55" w:rsidP="007554BC">
                  <w:pPr>
                    <w:shd w:val="clear" w:color="auto" w:fill="FFFFFF"/>
                    <w:spacing w:before="40" w:after="20" w:line="276" w:lineRule="auto"/>
                    <w:jc w:val="center"/>
                    <w:rPr>
                      <w:iCs/>
                      <w:szCs w:val="28"/>
                    </w:rPr>
                  </w:pPr>
                </w:p>
              </w:tc>
            </w:tr>
            <w:tr w:rsidR="00EE7B55" w:rsidRPr="00220A79" w:rsidTr="00EE7B55">
              <w:trPr>
                <w:trHeight w:val="549"/>
              </w:trPr>
              <w:tc>
                <w:tcPr>
                  <w:tcW w:w="1041" w:type="dxa"/>
                  <w:noWrap/>
                  <w:hideMark/>
                </w:tcPr>
                <w:p w:rsidR="00EE7B55" w:rsidRPr="00220A79" w:rsidRDefault="00EE7B55" w:rsidP="007554BC">
                  <w:pPr>
                    <w:shd w:val="clear" w:color="auto" w:fill="FFFFFF"/>
                    <w:spacing w:before="40" w:after="20" w:line="276" w:lineRule="auto"/>
                    <w:jc w:val="center"/>
                    <w:rPr>
                      <w:b/>
                      <w:bCs/>
                      <w:iCs/>
                      <w:szCs w:val="28"/>
                    </w:rPr>
                  </w:pPr>
                  <w:r>
                    <w:rPr>
                      <w:b/>
                      <w:bCs/>
                      <w:iCs/>
                      <w:szCs w:val="28"/>
                    </w:rPr>
                    <w:t>503</w:t>
                  </w:r>
                </w:p>
              </w:tc>
              <w:tc>
                <w:tcPr>
                  <w:tcW w:w="1087"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C</w:t>
                  </w:r>
                </w:p>
              </w:tc>
              <w:tc>
                <w:tcPr>
                  <w:tcW w:w="851"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C</w:t>
                  </w:r>
                </w:p>
              </w:tc>
              <w:tc>
                <w:tcPr>
                  <w:tcW w:w="992"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D</w:t>
                  </w:r>
                </w:p>
              </w:tc>
              <w:tc>
                <w:tcPr>
                  <w:tcW w:w="850" w:type="dxa"/>
                  <w:noWrap/>
                  <w:hideMark/>
                </w:tcPr>
                <w:p w:rsidR="00EE7B55" w:rsidRPr="00220A79" w:rsidRDefault="00EE7B55" w:rsidP="007554BC">
                  <w:pPr>
                    <w:shd w:val="clear" w:color="auto" w:fill="FFFFFF"/>
                    <w:spacing w:before="40" w:after="20" w:line="276" w:lineRule="auto"/>
                    <w:jc w:val="center"/>
                    <w:rPr>
                      <w:iCs/>
                      <w:szCs w:val="28"/>
                    </w:rPr>
                  </w:pPr>
                  <w:r w:rsidRPr="00220A79">
                    <w:rPr>
                      <w:iCs/>
                      <w:szCs w:val="28"/>
                    </w:rPr>
                    <w:t>C</w:t>
                  </w:r>
                </w:p>
              </w:tc>
              <w:tc>
                <w:tcPr>
                  <w:tcW w:w="851"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A</w:t>
                  </w:r>
                </w:p>
              </w:tc>
              <w:tc>
                <w:tcPr>
                  <w:tcW w:w="850" w:type="dxa"/>
                  <w:noWrap/>
                  <w:hideMark/>
                </w:tcPr>
                <w:p w:rsidR="00EE7B55" w:rsidRPr="00220A79" w:rsidRDefault="00EE7B55" w:rsidP="007554BC">
                  <w:pPr>
                    <w:shd w:val="clear" w:color="auto" w:fill="FFFFFF"/>
                    <w:spacing w:before="40" w:after="20" w:line="276" w:lineRule="auto"/>
                    <w:jc w:val="center"/>
                    <w:rPr>
                      <w:iCs/>
                      <w:szCs w:val="28"/>
                    </w:rPr>
                  </w:pPr>
                  <w:r w:rsidRPr="00220A79">
                    <w:rPr>
                      <w:iCs/>
                      <w:szCs w:val="28"/>
                    </w:rPr>
                    <w:t>B</w:t>
                  </w:r>
                </w:p>
              </w:tc>
              <w:tc>
                <w:tcPr>
                  <w:tcW w:w="709"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B</w:t>
                  </w:r>
                </w:p>
              </w:tc>
              <w:tc>
                <w:tcPr>
                  <w:tcW w:w="610" w:type="dxa"/>
                  <w:vMerge/>
                  <w:noWrap/>
                  <w:hideMark/>
                </w:tcPr>
                <w:p w:rsidR="00EE7B55" w:rsidRPr="00220A79" w:rsidRDefault="00EE7B55" w:rsidP="007554BC">
                  <w:pPr>
                    <w:shd w:val="clear" w:color="auto" w:fill="FFFFFF"/>
                    <w:spacing w:before="40" w:after="20" w:line="276" w:lineRule="auto"/>
                    <w:jc w:val="center"/>
                    <w:rPr>
                      <w:iCs/>
                      <w:szCs w:val="28"/>
                    </w:rPr>
                  </w:pPr>
                </w:p>
              </w:tc>
            </w:tr>
            <w:tr w:rsidR="00EE7B55" w:rsidRPr="00220A79" w:rsidTr="00EE7B55">
              <w:trPr>
                <w:trHeight w:val="541"/>
              </w:trPr>
              <w:tc>
                <w:tcPr>
                  <w:tcW w:w="1041" w:type="dxa"/>
                  <w:noWrap/>
                  <w:hideMark/>
                </w:tcPr>
                <w:p w:rsidR="00EE7B55" w:rsidRPr="00220A79" w:rsidRDefault="00EE7B55" w:rsidP="007554BC">
                  <w:pPr>
                    <w:shd w:val="clear" w:color="auto" w:fill="FFFFFF"/>
                    <w:spacing w:before="40" w:after="20" w:line="276" w:lineRule="auto"/>
                    <w:jc w:val="center"/>
                    <w:rPr>
                      <w:b/>
                      <w:bCs/>
                      <w:iCs/>
                      <w:szCs w:val="28"/>
                    </w:rPr>
                  </w:pPr>
                  <w:r>
                    <w:rPr>
                      <w:b/>
                      <w:bCs/>
                      <w:iCs/>
                      <w:szCs w:val="28"/>
                    </w:rPr>
                    <w:t>504</w:t>
                  </w:r>
                </w:p>
              </w:tc>
              <w:tc>
                <w:tcPr>
                  <w:tcW w:w="1087"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D</w:t>
                  </w:r>
                </w:p>
              </w:tc>
              <w:tc>
                <w:tcPr>
                  <w:tcW w:w="851"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B</w:t>
                  </w:r>
                </w:p>
              </w:tc>
              <w:tc>
                <w:tcPr>
                  <w:tcW w:w="992" w:type="dxa"/>
                  <w:noWrap/>
                  <w:hideMark/>
                </w:tcPr>
                <w:p w:rsidR="00EE7B55" w:rsidRPr="00220A79" w:rsidRDefault="00EE7B55" w:rsidP="007554BC">
                  <w:pPr>
                    <w:shd w:val="clear" w:color="auto" w:fill="FFFFFF"/>
                    <w:spacing w:before="40" w:after="20" w:line="276" w:lineRule="auto"/>
                    <w:jc w:val="center"/>
                    <w:rPr>
                      <w:iCs/>
                      <w:szCs w:val="28"/>
                    </w:rPr>
                  </w:pPr>
                  <w:r w:rsidRPr="00220A79">
                    <w:rPr>
                      <w:iCs/>
                      <w:szCs w:val="28"/>
                    </w:rPr>
                    <w:t>D</w:t>
                  </w:r>
                </w:p>
              </w:tc>
              <w:tc>
                <w:tcPr>
                  <w:tcW w:w="850"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B</w:t>
                  </w:r>
                </w:p>
              </w:tc>
              <w:tc>
                <w:tcPr>
                  <w:tcW w:w="851"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B</w:t>
                  </w:r>
                </w:p>
              </w:tc>
              <w:tc>
                <w:tcPr>
                  <w:tcW w:w="850"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C</w:t>
                  </w:r>
                </w:p>
              </w:tc>
              <w:tc>
                <w:tcPr>
                  <w:tcW w:w="709" w:type="dxa"/>
                  <w:noWrap/>
                  <w:hideMark/>
                </w:tcPr>
                <w:p w:rsidR="00EE7B55" w:rsidRPr="00220A79" w:rsidRDefault="002A2038" w:rsidP="007554BC">
                  <w:pPr>
                    <w:shd w:val="clear" w:color="auto" w:fill="FFFFFF"/>
                    <w:spacing w:before="40" w:after="20" w:line="276" w:lineRule="auto"/>
                    <w:jc w:val="center"/>
                    <w:rPr>
                      <w:iCs/>
                      <w:szCs w:val="28"/>
                    </w:rPr>
                  </w:pPr>
                  <w:r>
                    <w:rPr>
                      <w:iCs/>
                      <w:szCs w:val="28"/>
                    </w:rPr>
                    <w:t>A</w:t>
                  </w:r>
                </w:p>
              </w:tc>
              <w:tc>
                <w:tcPr>
                  <w:tcW w:w="610" w:type="dxa"/>
                  <w:vMerge/>
                  <w:noWrap/>
                  <w:hideMark/>
                </w:tcPr>
                <w:p w:rsidR="00EE7B55" w:rsidRPr="00220A79" w:rsidRDefault="00EE7B55" w:rsidP="007554BC">
                  <w:pPr>
                    <w:shd w:val="clear" w:color="auto" w:fill="FFFFFF"/>
                    <w:spacing w:before="40" w:after="20" w:line="276" w:lineRule="auto"/>
                    <w:jc w:val="center"/>
                    <w:rPr>
                      <w:iCs/>
                      <w:szCs w:val="28"/>
                    </w:rPr>
                  </w:pPr>
                </w:p>
              </w:tc>
            </w:tr>
          </w:tbl>
          <w:p w:rsidR="00EE7B55" w:rsidRDefault="00EE7B55" w:rsidP="007554BC">
            <w:pPr>
              <w:shd w:val="clear" w:color="auto" w:fill="FFFFFF"/>
              <w:spacing w:before="40" w:after="20" w:line="276" w:lineRule="auto"/>
              <w:jc w:val="center"/>
              <w:rPr>
                <w:iCs/>
                <w:szCs w:val="28"/>
              </w:rPr>
            </w:pPr>
          </w:p>
        </w:tc>
        <w:tc>
          <w:tcPr>
            <w:tcW w:w="752" w:type="dxa"/>
            <w:tcBorders>
              <w:top w:val="single" w:sz="4" w:space="0" w:color="auto"/>
              <w:left w:val="single" w:sz="4" w:space="0" w:color="auto"/>
              <w:right w:val="single" w:sz="4" w:space="0" w:color="auto"/>
            </w:tcBorders>
          </w:tcPr>
          <w:p w:rsidR="00EE7B55" w:rsidRDefault="00EE7B55" w:rsidP="007554BC">
            <w:pPr>
              <w:shd w:val="clear" w:color="auto" w:fill="FFFFFF"/>
              <w:spacing w:before="40" w:after="20" w:line="276" w:lineRule="auto"/>
              <w:jc w:val="center"/>
              <w:rPr>
                <w:iCs/>
                <w:szCs w:val="28"/>
              </w:rPr>
            </w:pPr>
            <w:r>
              <w:rPr>
                <w:iCs/>
                <w:szCs w:val="28"/>
              </w:rPr>
              <w:t xml:space="preserve">Mỗi câu </w:t>
            </w:r>
          </w:p>
          <w:p w:rsidR="00EE7B55" w:rsidRDefault="00EE7B55" w:rsidP="007554BC">
            <w:pPr>
              <w:shd w:val="clear" w:color="auto" w:fill="FFFFFF"/>
              <w:spacing w:before="40" w:after="20" w:line="276" w:lineRule="auto"/>
              <w:jc w:val="center"/>
              <w:rPr>
                <w:iCs/>
                <w:szCs w:val="28"/>
              </w:rPr>
            </w:pPr>
            <w:r>
              <w:rPr>
                <w:iCs/>
                <w:szCs w:val="28"/>
              </w:rPr>
              <w:t>đúng</w:t>
            </w:r>
          </w:p>
          <w:p w:rsidR="00EE7B55" w:rsidRDefault="00EE7B55" w:rsidP="007554BC">
            <w:pPr>
              <w:shd w:val="clear" w:color="auto" w:fill="FFFFFF"/>
              <w:spacing w:before="40" w:after="20" w:line="276" w:lineRule="auto"/>
              <w:jc w:val="center"/>
              <w:rPr>
                <w:iCs/>
                <w:szCs w:val="28"/>
              </w:rPr>
            </w:pPr>
            <w:r>
              <w:rPr>
                <w:iCs/>
                <w:szCs w:val="28"/>
              </w:rPr>
              <w:t>0,5</w:t>
            </w:r>
          </w:p>
        </w:tc>
      </w:tr>
      <w:tr w:rsidR="00EE7B55" w:rsidTr="007554BC">
        <w:trPr>
          <w:jc w:val="center"/>
        </w:trPr>
        <w:tc>
          <w:tcPr>
            <w:tcW w:w="737"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before="40" w:after="20" w:line="276" w:lineRule="auto"/>
              <w:rPr>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rPr>
            </w:pPr>
            <w:r>
              <w:rPr>
                <w:b/>
                <w:bCs/>
                <w:iCs/>
                <w:szCs w:val="28"/>
              </w:rPr>
              <w:t>8</w:t>
            </w:r>
          </w:p>
        </w:tc>
        <w:tc>
          <w:tcPr>
            <w:tcW w:w="7965" w:type="dxa"/>
            <w:tcBorders>
              <w:top w:val="single" w:sz="4" w:space="0" w:color="auto"/>
              <w:left w:val="single" w:sz="4" w:space="0" w:color="auto"/>
              <w:bottom w:val="single" w:sz="4" w:space="0" w:color="auto"/>
              <w:right w:val="single" w:sz="4" w:space="0" w:color="auto"/>
            </w:tcBorders>
            <w:hideMark/>
          </w:tcPr>
          <w:p w:rsidR="00EE7B55" w:rsidRDefault="00EE7B55" w:rsidP="00EE7B55">
            <w:pPr>
              <w:jc w:val="both"/>
              <w:rPr>
                <w:i/>
                <w:szCs w:val="28"/>
              </w:rPr>
            </w:pPr>
            <w:r w:rsidRPr="00CB66AF">
              <w:rPr>
                <w:rFonts w:cs="Times New Roman"/>
                <w:szCs w:val="28"/>
              </w:rPr>
              <w:t>Ba dòng thơ trên trước hết cho ta hiểu: Muốn có được trái ngọt, hoa thơm, mùa màng bội thu phải trải qua quá trình tích lũy, trải qua những khắc nghiệt của cuộc đời, trải qua những tháng ngày vất vả, cực nhọc chăm sóc, vun trồng.. Qua đó, tác giả muốn nhấn mạnh: Sự cần mẫn kiên trì, quyết tâm vượt gian khổ sẽ mang đến những thành quả tốt đẹp.</w:t>
            </w:r>
          </w:p>
        </w:tc>
        <w:tc>
          <w:tcPr>
            <w:tcW w:w="752"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before="40" w:after="20" w:line="276" w:lineRule="auto"/>
              <w:jc w:val="center"/>
              <w:rPr>
                <w:iCs/>
                <w:szCs w:val="28"/>
              </w:rPr>
            </w:pPr>
            <w:r>
              <w:rPr>
                <w:iCs/>
                <w:szCs w:val="28"/>
              </w:rPr>
              <w:t>1,0</w:t>
            </w:r>
          </w:p>
          <w:p w:rsidR="00EE7B55" w:rsidRDefault="00EE7B55" w:rsidP="007554BC">
            <w:pPr>
              <w:shd w:val="clear" w:color="auto" w:fill="FFFFFF"/>
              <w:spacing w:before="40" w:after="20" w:line="276" w:lineRule="auto"/>
              <w:jc w:val="center"/>
              <w:rPr>
                <w:iCs/>
                <w:szCs w:val="28"/>
              </w:rPr>
            </w:pPr>
          </w:p>
          <w:p w:rsidR="00EE7B55" w:rsidRDefault="00EE7B55" w:rsidP="007554BC">
            <w:pPr>
              <w:shd w:val="clear" w:color="auto" w:fill="FFFFFF"/>
              <w:spacing w:before="40" w:after="20" w:line="276" w:lineRule="auto"/>
              <w:jc w:val="center"/>
              <w:rPr>
                <w:iCs/>
                <w:szCs w:val="28"/>
              </w:rPr>
            </w:pPr>
          </w:p>
        </w:tc>
      </w:tr>
      <w:tr w:rsidR="00EE7B55" w:rsidTr="007554BC">
        <w:trPr>
          <w:jc w:val="center"/>
        </w:trPr>
        <w:tc>
          <w:tcPr>
            <w:tcW w:w="737"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before="40" w:after="20" w:line="276" w:lineRule="auto"/>
              <w:rPr>
                <w:iCs/>
                <w:szCs w:val="28"/>
              </w:rPr>
            </w:pPr>
          </w:p>
        </w:tc>
        <w:tc>
          <w:tcPr>
            <w:tcW w:w="612"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rPr>
            </w:pPr>
            <w:r>
              <w:rPr>
                <w:b/>
                <w:bCs/>
                <w:iCs/>
                <w:szCs w:val="28"/>
              </w:rPr>
              <w:t>9</w:t>
            </w:r>
          </w:p>
        </w:tc>
        <w:tc>
          <w:tcPr>
            <w:tcW w:w="7965" w:type="dxa"/>
            <w:tcBorders>
              <w:top w:val="single" w:sz="4" w:space="0" w:color="auto"/>
              <w:left w:val="single" w:sz="4" w:space="0" w:color="auto"/>
              <w:bottom w:val="single" w:sz="4" w:space="0" w:color="auto"/>
              <w:right w:val="single" w:sz="4" w:space="0" w:color="auto"/>
            </w:tcBorders>
            <w:hideMark/>
          </w:tcPr>
          <w:p w:rsidR="009570F5" w:rsidRPr="005F65CD" w:rsidRDefault="009570F5" w:rsidP="009570F5">
            <w:pPr>
              <w:spacing w:after="0" w:line="240" w:lineRule="auto"/>
              <w:rPr>
                <w:rFonts w:eastAsia="Times New Roman" w:cs="Times New Roman"/>
                <w:szCs w:val="28"/>
                <w:lang w:val="pt-BR"/>
              </w:rPr>
            </w:pPr>
            <w:r w:rsidRPr="005F65CD">
              <w:rPr>
                <w:rFonts w:eastAsia="Times New Roman" w:cs="Times New Roman"/>
                <w:b/>
                <w:szCs w:val="28"/>
                <w:lang w:val="pt-BR"/>
              </w:rPr>
              <w:t>a. Về kĩ năng</w:t>
            </w:r>
          </w:p>
          <w:p w:rsidR="009570F5" w:rsidRPr="005F65CD" w:rsidRDefault="009570F5" w:rsidP="009570F5">
            <w:pPr>
              <w:spacing w:after="0" w:line="240" w:lineRule="auto"/>
              <w:jc w:val="both"/>
              <w:rPr>
                <w:rFonts w:eastAsia="Times New Roman" w:cs="Times New Roman"/>
                <w:szCs w:val="28"/>
                <w:lang w:val="pt-BR"/>
              </w:rPr>
            </w:pPr>
            <w:r w:rsidRPr="005F65CD">
              <w:rPr>
                <w:rFonts w:eastAsia="Times New Roman" w:cs="Times New Roman"/>
                <w:szCs w:val="28"/>
                <w:lang w:val="pt-BR"/>
              </w:rPr>
              <w:t>- Biết cách làm kiểu bài nghị luận xã hội, kết hợp các thao tác: giải thích, phân tích, chứng minh.</w:t>
            </w:r>
          </w:p>
          <w:p w:rsidR="009570F5" w:rsidRPr="005F65CD" w:rsidRDefault="009570F5" w:rsidP="009570F5">
            <w:pPr>
              <w:spacing w:after="0" w:line="240" w:lineRule="auto"/>
              <w:jc w:val="both"/>
              <w:rPr>
                <w:rFonts w:eastAsia="Times New Roman" w:cs="Times New Roman"/>
                <w:szCs w:val="28"/>
                <w:lang w:val="pt-BR"/>
              </w:rPr>
            </w:pPr>
            <w:r w:rsidRPr="005F65CD">
              <w:rPr>
                <w:rFonts w:eastAsia="Times New Roman" w:cs="Times New Roman"/>
                <w:szCs w:val="28"/>
                <w:lang w:val="pt-BR"/>
              </w:rPr>
              <w:t>- Viết đủ và rõ bố cục; luận điểm đúng đắn, rõ ràng, sáng tỏ.</w:t>
            </w:r>
          </w:p>
          <w:p w:rsidR="009570F5" w:rsidRPr="005F65CD" w:rsidRDefault="009570F5" w:rsidP="009570F5">
            <w:pPr>
              <w:autoSpaceDE w:val="0"/>
              <w:autoSpaceDN w:val="0"/>
              <w:spacing w:after="0" w:line="240" w:lineRule="auto"/>
              <w:jc w:val="both"/>
              <w:rPr>
                <w:rFonts w:eastAsia="Times New Roman" w:cs="Times New Roman"/>
                <w:szCs w:val="28"/>
                <w:lang w:val="pt-BR"/>
              </w:rPr>
            </w:pPr>
            <w:r w:rsidRPr="005F65CD">
              <w:rPr>
                <w:rFonts w:eastAsia="Times New Roman" w:cs="Times New Roman"/>
                <w:szCs w:val="28"/>
                <w:lang w:val="pt-BR"/>
              </w:rPr>
              <w:t>-  Diễn đạt lưu loát.</w:t>
            </w:r>
          </w:p>
          <w:p w:rsidR="009570F5" w:rsidRPr="005F65CD" w:rsidRDefault="009570F5" w:rsidP="009570F5">
            <w:pPr>
              <w:spacing w:after="0" w:line="240" w:lineRule="auto"/>
              <w:jc w:val="both"/>
              <w:rPr>
                <w:rFonts w:eastAsia="Times New Roman" w:cs="Times New Roman"/>
                <w:b/>
                <w:szCs w:val="28"/>
                <w:lang w:val="pt-BR"/>
              </w:rPr>
            </w:pPr>
            <w:r w:rsidRPr="005F65CD">
              <w:rPr>
                <w:rFonts w:eastAsia="Times New Roman" w:cs="Times New Roman"/>
                <w:b/>
                <w:szCs w:val="28"/>
                <w:lang w:val="pt-BR"/>
              </w:rPr>
              <w:t>b. Về kiến thức</w:t>
            </w:r>
          </w:p>
          <w:p w:rsidR="009570F5" w:rsidRPr="005F65CD" w:rsidRDefault="009570F5" w:rsidP="009570F5">
            <w:pPr>
              <w:autoSpaceDE w:val="0"/>
              <w:autoSpaceDN w:val="0"/>
              <w:spacing w:after="0" w:line="240" w:lineRule="auto"/>
              <w:jc w:val="both"/>
              <w:rPr>
                <w:rFonts w:eastAsia="Times New Roman" w:cs="Times New Roman"/>
                <w:szCs w:val="28"/>
                <w:lang w:val="pt-BR"/>
              </w:rPr>
            </w:pPr>
            <w:r w:rsidRPr="005F65CD">
              <w:rPr>
                <w:rFonts w:eastAsia="Times New Roman" w:cs="Times New Roman"/>
                <w:szCs w:val="28"/>
                <w:lang w:val="pt-BR"/>
              </w:rPr>
              <w:t xml:space="preserve">Bài viết có thể trình bày theo nhiều cách khác nhau nhưng cần có các ý cơ bản sau: </w:t>
            </w:r>
          </w:p>
          <w:p w:rsidR="009570F5" w:rsidRPr="005F65CD" w:rsidRDefault="009570F5" w:rsidP="009570F5">
            <w:pPr>
              <w:tabs>
                <w:tab w:val="left" w:pos="0"/>
                <w:tab w:val="left" w:pos="270"/>
              </w:tabs>
              <w:spacing w:after="0" w:line="240" w:lineRule="auto"/>
              <w:jc w:val="both"/>
              <w:rPr>
                <w:rFonts w:eastAsia="Times New Roman" w:cs="Times New Roman"/>
                <w:b/>
                <w:szCs w:val="28"/>
                <w:lang w:val="vi-VN"/>
              </w:rPr>
            </w:pPr>
            <w:r w:rsidRPr="005F65CD">
              <w:rPr>
                <w:rFonts w:eastAsia="Times New Roman" w:cs="Times New Roman"/>
                <w:b/>
                <w:szCs w:val="28"/>
              </w:rPr>
              <w:t>*</w:t>
            </w:r>
            <w:r w:rsidRPr="005F65CD">
              <w:rPr>
                <w:rFonts w:eastAsia="Times New Roman" w:cs="Times New Roman"/>
                <w:b/>
                <w:szCs w:val="28"/>
                <w:lang w:val="vi-VN"/>
              </w:rPr>
              <w:t xml:space="preserve"> Mở </w:t>
            </w:r>
            <w:r w:rsidRPr="005F65CD">
              <w:rPr>
                <w:rFonts w:eastAsia="Times New Roman" w:cs="Times New Roman"/>
                <w:b/>
                <w:szCs w:val="28"/>
              </w:rPr>
              <w:t>đoạn</w:t>
            </w:r>
            <w:r w:rsidRPr="005F65CD">
              <w:rPr>
                <w:rFonts w:eastAsia="Times New Roman" w:cs="Times New Roman"/>
                <w:b/>
                <w:szCs w:val="28"/>
                <w:lang w:val="vi-VN"/>
              </w:rPr>
              <w:t>:</w:t>
            </w:r>
          </w:p>
          <w:p w:rsidR="009570F5" w:rsidRPr="005F65CD" w:rsidRDefault="009570F5" w:rsidP="009570F5">
            <w:pPr>
              <w:tabs>
                <w:tab w:val="left" w:pos="0"/>
                <w:tab w:val="left" w:pos="270"/>
              </w:tabs>
              <w:spacing w:after="0" w:line="240" w:lineRule="auto"/>
              <w:jc w:val="both"/>
              <w:rPr>
                <w:rFonts w:eastAsia="Times New Roman" w:cs="Times New Roman"/>
                <w:szCs w:val="28"/>
                <w:lang w:val="vi-VN"/>
              </w:rPr>
            </w:pPr>
            <w:r w:rsidRPr="005F65CD">
              <w:rPr>
                <w:rFonts w:eastAsia="Times New Roman" w:cs="Times New Roman"/>
                <w:b/>
                <w:szCs w:val="28"/>
                <w:lang w:val="vi-VN"/>
              </w:rPr>
              <w:t xml:space="preserve">-  </w:t>
            </w:r>
            <w:r w:rsidRPr="005F65CD">
              <w:rPr>
                <w:rFonts w:eastAsia="Times New Roman" w:cs="Times New Roman"/>
                <w:szCs w:val="28"/>
                <w:lang w:val="vi-VN"/>
              </w:rPr>
              <w:t>Giới thiệu vấn đề nghị luận</w:t>
            </w:r>
          </w:p>
          <w:p w:rsidR="009570F5" w:rsidRPr="005F65CD" w:rsidRDefault="009570F5" w:rsidP="009570F5">
            <w:pPr>
              <w:tabs>
                <w:tab w:val="left" w:pos="0"/>
                <w:tab w:val="left" w:pos="270"/>
              </w:tabs>
              <w:spacing w:after="0" w:line="240" w:lineRule="auto"/>
              <w:jc w:val="both"/>
              <w:rPr>
                <w:rFonts w:eastAsia="Times New Roman" w:cs="Times New Roman"/>
                <w:b/>
                <w:szCs w:val="28"/>
                <w:lang w:val="vi-VN"/>
              </w:rPr>
            </w:pPr>
            <w:r w:rsidRPr="005F65CD">
              <w:rPr>
                <w:rFonts w:eastAsia="Times New Roman" w:cs="Times New Roman"/>
                <w:b/>
                <w:szCs w:val="28"/>
              </w:rPr>
              <w:t>*</w:t>
            </w:r>
            <w:r w:rsidRPr="005F65CD">
              <w:rPr>
                <w:rFonts w:eastAsia="Times New Roman" w:cs="Times New Roman"/>
                <w:b/>
                <w:szCs w:val="28"/>
                <w:lang w:val="vi-VN"/>
              </w:rPr>
              <w:t xml:space="preserve">. Thân </w:t>
            </w:r>
            <w:r w:rsidRPr="005F65CD">
              <w:rPr>
                <w:rFonts w:eastAsia="Times New Roman" w:cs="Times New Roman"/>
                <w:b/>
                <w:szCs w:val="28"/>
              </w:rPr>
              <w:t>đoan</w:t>
            </w:r>
            <w:r w:rsidRPr="005F65CD">
              <w:rPr>
                <w:rFonts w:eastAsia="Times New Roman" w:cs="Times New Roman"/>
                <w:b/>
                <w:szCs w:val="28"/>
                <w:lang w:val="vi-VN"/>
              </w:rPr>
              <w:t>:</w:t>
            </w:r>
          </w:p>
          <w:p w:rsidR="005F65CD" w:rsidRPr="005F65CD" w:rsidRDefault="009570F5" w:rsidP="005F65CD">
            <w:pPr>
              <w:pStyle w:val="NormalWeb"/>
              <w:spacing w:before="0" w:beforeAutospacing="0" w:after="0" w:afterAutospacing="0"/>
              <w:jc w:val="both"/>
              <w:textAlignment w:val="baseline"/>
              <w:rPr>
                <w:sz w:val="28"/>
                <w:szCs w:val="28"/>
                <w:shd w:val="clear" w:color="auto" w:fill="FFFFFF"/>
                <w:lang w:val="vi-VN"/>
              </w:rPr>
            </w:pPr>
            <w:r w:rsidRPr="005F65CD">
              <w:rPr>
                <w:b/>
                <w:sz w:val="28"/>
                <w:szCs w:val="28"/>
              </w:rPr>
              <w:t>-</w:t>
            </w:r>
            <w:r w:rsidRPr="005F65CD">
              <w:rPr>
                <w:b/>
                <w:sz w:val="28"/>
                <w:szCs w:val="28"/>
                <w:lang w:val="vi-VN"/>
              </w:rPr>
              <w:t xml:space="preserve"> </w:t>
            </w:r>
            <w:r w:rsidRPr="005F65CD">
              <w:rPr>
                <w:i/>
                <w:sz w:val="28"/>
                <w:szCs w:val="28"/>
                <w:lang w:val="vi-VN"/>
              </w:rPr>
              <w:t>Giải thích</w:t>
            </w:r>
            <w:r w:rsidR="005D42F7" w:rsidRPr="005F65CD">
              <w:rPr>
                <w:b/>
                <w:sz w:val="28"/>
                <w:szCs w:val="28"/>
              </w:rPr>
              <w:t xml:space="preserve">: </w:t>
            </w:r>
            <w:r w:rsidR="005F65CD" w:rsidRPr="005F65CD">
              <w:rPr>
                <w:sz w:val="28"/>
                <w:szCs w:val="28"/>
                <w:shd w:val="clear" w:color="auto" w:fill="FFFFFF"/>
                <w:lang w:val="vi-VN"/>
              </w:rPr>
              <w:t>Ý chí, nghị lực sống của con người là sự nhẫn nại, cố gắng, quyết tâm vươn lên, theo đuổi mục tiêu của mình cho dù gặp nhiều khó khăn, trở ngại và vấp ngã</w:t>
            </w:r>
          </w:p>
          <w:p w:rsidR="005F65CD" w:rsidRPr="005F65CD" w:rsidRDefault="009570F5" w:rsidP="005F65CD">
            <w:pPr>
              <w:pStyle w:val="NormalWeb"/>
              <w:spacing w:before="0" w:beforeAutospacing="0" w:after="0" w:afterAutospacing="0"/>
              <w:jc w:val="both"/>
              <w:textAlignment w:val="baseline"/>
              <w:rPr>
                <w:color w:val="000000"/>
                <w:sz w:val="28"/>
                <w:szCs w:val="28"/>
                <w:lang w:val="vi-VN"/>
              </w:rPr>
            </w:pPr>
            <w:r w:rsidRPr="005F65CD">
              <w:rPr>
                <w:b/>
                <w:sz w:val="28"/>
                <w:szCs w:val="28"/>
              </w:rPr>
              <w:t>-</w:t>
            </w:r>
            <w:r w:rsidRPr="005F65CD">
              <w:rPr>
                <w:b/>
                <w:sz w:val="28"/>
                <w:szCs w:val="28"/>
                <w:lang w:val="vi-VN"/>
              </w:rPr>
              <w:t xml:space="preserve"> </w:t>
            </w:r>
            <w:r w:rsidR="005D42F7" w:rsidRPr="005F65CD">
              <w:rPr>
                <w:i/>
                <w:sz w:val="28"/>
                <w:szCs w:val="28"/>
              </w:rPr>
              <w:t>Bàn luận</w:t>
            </w:r>
            <w:r w:rsidR="005D42F7" w:rsidRPr="005F65CD">
              <w:rPr>
                <w:b/>
                <w:sz w:val="28"/>
                <w:szCs w:val="28"/>
              </w:rPr>
              <w:t>:</w:t>
            </w:r>
            <w:r w:rsidR="005F65CD" w:rsidRPr="005F65CD">
              <w:rPr>
                <w:color w:val="000000"/>
                <w:sz w:val="28"/>
                <w:szCs w:val="28"/>
                <w:lang w:val="vi-VN"/>
              </w:rPr>
              <w:t xml:space="preserve"> </w:t>
            </w:r>
            <w:r w:rsidR="005F65CD" w:rsidRPr="005F65CD">
              <w:rPr>
                <w:color w:val="000000"/>
                <w:sz w:val="28"/>
                <w:szCs w:val="28"/>
              </w:rPr>
              <w:t>+</w:t>
            </w:r>
            <w:r w:rsidR="005F65CD" w:rsidRPr="005F65CD">
              <w:rPr>
                <w:color w:val="000000"/>
                <w:sz w:val="28"/>
                <w:szCs w:val="28"/>
                <w:lang w:val="vi-VN"/>
              </w:rPr>
              <w:t>Ý chí sẽ giúp con người đối diện với những khó khăn thử thách và vượt qua chúng một cách dễ dàng.</w:t>
            </w:r>
          </w:p>
          <w:p w:rsidR="005F65CD" w:rsidRPr="005F65CD" w:rsidRDefault="005F65CD" w:rsidP="005F65CD">
            <w:pPr>
              <w:pStyle w:val="NormalWeb"/>
              <w:spacing w:before="0" w:beforeAutospacing="0" w:after="0" w:afterAutospacing="0"/>
              <w:jc w:val="both"/>
              <w:textAlignment w:val="baseline"/>
              <w:rPr>
                <w:color w:val="000000"/>
                <w:sz w:val="28"/>
                <w:szCs w:val="28"/>
                <w:lang w:val="vi-VN"/>
              </w:rPr>
            </w:pPr>
            <w:r w:rsidRPr="005F65CD">
              <w:rPr>
                <w:color w:val="000000"/>
                <w:sz w:val="28"/>
                <w:szCs w:val="28"/>
              </w:rPr>
              <w:t>+</w:t>
            </w:r>
            <w:r w:rsidRPr="005F65CD">
              <w:rPr>
                <w:color w:val="000000"/>
                <w:sz w:val="28"/>
                <w:szCs w:val="28"/>
                <w:lang w:val="vi-VN"/>
              </w:rPr>
              <w:t xml:space="preserve"> Ý chí giúp con người có được niềm tin vào bản thân, có tinh thần lạc quan, có động lực để đạt được mục đích.</w:t>
            </w:r>
          </w:p>
          <w:p w:rsidR="005F65CD" w:rsidRPr="005F65CD" w:rsidRDefault="005F65CD" w:rsidP="005F65CD">
            <w:pPr>
              <w:pStyle w:val="NormalWeb"/>
              <w:spacing w:before="0" w:beforeAutospacing="0" w:after="0" w:afterAutospacing="0"/>
              <w:jc w:val="both"/>
              <w:textAlignment w:val="baseline"/>
              <w:rPr>
                <w:color w:val="000000"/>
                <w:sz w:val="28"/>
                <w:szCs w:val="28"/>
                <w:lang w:val="vi-VN"/>
              </w:rPr>
            </w:pPr>
            <w:r w:rsidRPr="005F65CD">
              <w:rPr>
                <w:color w:val="000000"/>
                <w:sz w:val="28"/>
                <w:szCs w:val="28"/>
              </w:rPr>
              <w:t>+</w:t>
            </w:r>
            <w:r w:rsidRPr="005F65CD">
              <w:rPr>
                <w:color w:val="000000"/>
                <w:sz w:val="28"/>
                <w:szCs w:val="28"/>
                <w:lang w:val="vi-VN"/>
              </w:rPr>
              <w:t xml:space="preserve"> Người có ý chí sẽ luôn được mọi người yêu mến, ngưỡng mộ.</w:t>
            </w:r>
          </w:p>
          <w:p w:rsidR="005F65CD" w:rsidRPr="005F65CD" w:rsidRDefault="005F65CD" w:rsidP="005F65CD">
            <w:pPr>
              <w:pStyle w:val="NormalWeb"/>
              <w:spacing w:before="0" w:beforeAutospacing="0" w:after="0" w:afterAutospacing="0"/>
              <w:jc w:val="both"/>
              <w:textAlignment w:val="baseline"/>
              <w:rPr>
                <w:color w:val="000000"/>
                <w:sz w:val="28"/>
                <w:szCs w:val="28"/>
              </w:rPr>
            </w:pPr>
            <w:r w:rsidRPr="005F65CD">
              <w:rPr>
                <w:color w:val="000000"/>
                <w:sz w:val="28"/>
                <w:szCs w:val="28"/>
              </w:rPr>
              <w:t>DC:</w:t>
            </w:r>
          </w:p>
          <w:p w:rsidR="00E771E0" w:rsidRPr="005F65CD" w:rsidRDefault="00E771E0" w:rsidP="009570F5">
            <w:pPr>
              <w:tabs>
                <w:tab w:val="left" w:pos="0"/>
                <w:tab w:val="left" w:pos="270"/>
              </w:tabs>
              <w:spacing w:after="0" w:line="240" w:lineRule="auto"/>
              <w:jc w:val="both"/>
              <w:rPr>
                <w:rFonts w:eastAsia="Times New Roman" w:cs="Times New Roman"/>
                <w:b/>
                <w:i/>
                <w:szCs w:val="28"/>
              </w:rPr>
            </w:pPr>
            <w:r w:rsidRPr="005F65CD">
              <w:rPr>
                <w:rFonts w:cs="Times New Roman"/>
                <w:i/>
                <w:color w:val="000000"/>
                <w:szCs w:val="28"/>
                <w:shd w:val="clear" w:color="auto" w:fill="FFFFFF"/>
              </w:rPr>
              <w:t>- Mở rộng:</w:t>
            </w:r>
            <w:r w:rsidR="005F65CD" w:rsidRPr="005F65CD">
              <w:rPr>
                <w:color w:val="000000"/>
                <w:szCs w:val="28"/>
                <w:lang w:val="vi-VN"/>
              </w:rPr>
              <w:t xml:space="preserve"> Nếu như ta không có ý chí, khi ta gặp khó khăn, thử thách dễ bị chán nản buông xuôi, phó mặc cho số phận, từ đó dẫn dến thất bại trong cuộc sống.Đây là lối sống tiêu cực cần phải lên án.</w:t>
            </w:r>
          </w:p>
          <w:p w:rsidR="009570F5" w:rsidRPr="005F65CD" w:rsidRDefault="009570F5" w:rsidP="009570F5">
            <w:pPr>
              <w:spacing w:after="0" w:line="240" w:lineRule="auto"/>
              <w:ind w:right="57"/>
              <w:jc w:val="both"/>
              <w:rPr>
                <w:rFonts w:eastAsia="Times New Roman" w:cs="Times New Roman"/>
                <w:b/>
                <w:i/>
                <w:szCs w:val="28"/>
              </w:rPr>
            </w:pPr>
            <w:r w:rsidRPr="005F65CD">
              <w:rPr>
                <w:rFonts w:eastAsia="Times New Roman" w:cs="Times New Roman"/>
                <w:b/>
                <w:i/>
                <w:szCs w:val="28"/>
              </w:rPr>
              <w:t xml:space="preserve">- </w:t>
            </w:r>
            <w:r w:rsidRPr="005F65CD">
              <w:rPr>
                <w:rFonts w:eastAsia="Times New Roman" w:cs="Times New Roman"/>
                <w:i/>
                <w:szCs w:val="28"/>
                <w:lang w:val="vi-VN"/>
              </w:rPr>
              <w:t>Nhận thức hành động</w:t>
            </w:r>
            <w:r w:rsidR="005F65CD" w:rsidRPr="005F65CD">
              <w:rPr>
                <w:rFonts w:eastAsia="Times New Roman" w:cs="Times New Roman"/>
                <w:i/>
                <w:szCs w:val="28"/>
              </w:rPr>
              <w:t>:…</w:t>
            </w:r>
          </w:p>
          <w:p w:rsidR="00EE7B55" w:rsidRPr="005F65CD" w:rsidRDefault="009570F5" w:rsidP="002A2038">
            <w:pPr>
              <w:tabs>
                <w:tab w:val="left" w:pos="0"/>
                <w:tab w:val="left" w:pos="270"/>
              </w:tabs>
              <w:spacing w:after="0" w:line="240" w:lineRule="auto"/>
              <w:jc w:val="both"/>
              <w:rPr>
                <w:rFonts w:eastAsia="Times New Roman" w:cs="Times New Roman"/>
                <w:szCs w:val="28"/>
              </w:rPr>
            </w:pPr>
            <w:r w:rsidRPr="005F65CD">
              <w:rPr>
                <w:rFonts w:cs="Times New Roman"/>
                <w:szCs w:val="28"/>
              </w:rPr>
              <w:t>*</w:t>
            </w:r>
            <w:r w:rsidRPr="005F65CD">
              <w:rPr>
                <w:rFonts w:eastAsia="Times New Roman" w:cs="Times New Roman"/>
                <w:b/>
                <w:szCs w:val="28"/>
                <w:lang w:val="vi-VN"/>
              </w:rPr>
              <w:t xml:space="preserve"> </w:t>
            </w:r>
            <w:r w:rsidRPr="005F65CD">
              <w:rPr>
                <w:rFonts w:eastAsia="Times New Roman" w:cs="Times New Roman"/>
                <w:b/>
                <w:szCs w:val="28"/>
              </w:rPr>
              <w:t>Kết đoạn:</w:t>
            </w:r>
            <w:r w:rsidRPr="005F65CD">
              <w:rPr>
                <w:rFonts w:eastAsia="Times New Roman" w:cs="Times New Roman"/>
                <w:szCs w:val="28"/>
                <w:lang w:val="vi-VN"/>
              </w:rPr>
              <w:t xml:space="preserve"> - Khẳng định lại về ý nghĩa quan trọng của </w:t>
            </w:r>
            <w:r w:rsidR="00E771E0" w:rsidRPr="005F65CD">
              <w:rPr>
                <w:rFonts w:eastAsia="Times New Roman" w:cs="Times New Roman"/>
                <w:szCs w:val="28"/>
              </w:rPr>
              <w:t>ý chí, nghị lực</w:t>
            </w:r>
          </w:p>
        </w:tc>
        <w:tc>
          <w:tcPr>
            <w:tcW w:w="752" w:type="dxa"/>
            <w:tcBorders>
              <w:top w:val="single" w:sz="4" w:space="0" w:color="auto"/>
              <w:left w:val="single" w:sz="4" w:space="0" w:color="auto"/>
              <w:bottom w:val="single" w:sz="4" w:space="0" w:color="auto"/>
              <w:right w:val="single" w:sz="4" w:space="0" w:color="auto"/>
            </w:tcBorders>
            <w:hideMark/>
          </w:tcPr>
          <w:p w:rsidR="009570F5" w:rsidRPr="005F65CD" w:rsidRDefault="009570F5" w:rsidP="007554BC">
            <w:pPr>
              <w:shd w:val="clear" w:color="auto" w:fill="FFFFFF"/>
              <w:spacing w:before="40" w:after="20" w:line="276" w:lineRule="auto"/>
              <w:jc w:val="center"/>
              <w:rPr>
                <w:iCs/>
                <w:szCs w:val="28"/>
              </w:rPr>
            </w:pPr>
            <w:r w:rsidRPr="005F65CD">
              <w:rPr>
                <w:iCs/>
                <w:szCs w:val="28"/>
              </w:rPr>
              <w:t>0,25</w:t>
            </w:r>
          </w:p>
          <w:p w:rsidR="009570F5" w:rsidRPr="005F65CD" w:rsidRDefault="009570F5" w:rsidP="007554BC">
            <w:pPr>
              <w:shd w:val="clear" w:color="auto" w:fill="FFFFFF"/>
              <w:spacing w:before="40" w:after="20" w:line="276" w:lineRule="auto"/>
              <w:jc w:val="center"/>
              <w:rPr>
                <w:iCs/>
                <w:szCs w:val="28"/>
              </w:rPr>
            </w:pPr>
          </w:p>
          <w:p w:rsidR="009570F5" w:rsidRPr="005F65CD" w:rsidRDefault="009570F5" w:rsidP="007554BC">
            <w:pPr>
              <w:shd w:val="clear" w:color="auto" w:fill="FFFFFF"/>
              <w:spacing w:before="40" w:after="20" w:line="276" w:lineRule="auto"/>
              <w:jc w:val="center"/>
              <w:rPr>
                <w:iCs/>
                <w:szCs w:val="28"/>
              </w:rPr>
            </w:pPr>
          </w:p>
          <w:p w:rsidR="009570F5" w:rsidRPr="005F65CD" w:rsidRDefault="009570F5" w:rsidP="007554BC">
            <w:pPr>
              <w:shd w:val="clear" w:color="auto" w:fill="FFFFFF"/>
              <w:spacing w:before="40" w:after="20" w:line="276" w:lineRule="auto"/>
              <w:jc w:val="center"/>
              <w:rPr>
                <w:iCs/>
                <w:szCs w:val="28"/>
              </w:rPr>
            </w:pPr>
          </w:p>
          <w:p w:rsidR="00EE7B55" w:rsidRPr="005F65CD" w:rsidRDefault="009570F5" w:rsidP="007554BC">
            <w:pPr>
              <w:shd w:val="clear" w:color="auto" w:fill="FFFFFF"/>
              <w:spacing w:before="40" w:after="20" w:line="276" w:lineRule="auto"/>
              <w:jc w:val="center"/>
              <w:rPr>
                <w:iCs/>
                <w:szCs w:val="28"/>
              </w:rPr>
            </w:pPr>
            <w:r w:rsidRPr="005F65CD">
              <w:rPr>
                <w:iCs/>
                <w:szCs w:val="28"/>
              </w:rPr>
              <w:t>1,25</w:t>
            </w:r>
          </w:p>
        </w:tc>
      </w:tr>
      <w:tr w:rsidR="00EE7B55" w:rsidTr="007554BC">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rPr>
            </w:pPr>
            <w:r>
              <w:rPr>
                <w:b/>
                <w:bCs/>
                <w:iCs/>
                <w:szCs w:val="28"/>
              </w:rPr>
              <w:lastRenderedPageBreak/>
              <w:t>II</w:t>
            </w:r>
          </w:p>
        </w:tc>
        <w:tc>
          <w:tcPr>
            <w:tcW w:w="612"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before="40" w:after="20" w:line="276" w:lineRule="auto"/>
              <w:jc w:val="center"/>
              <w:rPr>
                <w:b/>
                <w:bCs/>
                <w:iCs/>
                <w:szCs w:val="28"/>
              </w:rPr>
            </w:pPr>
          </w:p>
        </w:tc>
        <w:tc>
          <w:tcPr>
            <w:tcW w:w="7965"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rPr>
                <w:b/>
                <w:bCs/>
                <w:iCs/>
                <w:szCs w:val="28"/>
                <w:lang w:val="vi-VN"/>
              </w:rPr>
            </w:pPr>
            <w:r>
              <w:rPr>
                <w:b/>
                <w:bCs/>
                <w:iCs/>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EE7B55" w:rsidRDefault="00EE7B55" w:rsidP="007554BC">
            <w:pPr>
              <w:shd w:val="clear" w:color="auto" w:fill="FFFFFF"/>
              <w:spacing w:before="40" w:after="20" w:line="276" w:lineRule="auto"/>
              <w:jc w:val="center"/>
              <w:rPr>
                <w:b/>
                <w:bCs/>
                <w:iCs/>
                <w:szCs w:val="28"/>
                <w:lang w:val="vi-VN"/>
              </w:rPr>
            </w:pPr>
            <w:r>
              <w:rPr>
                <w:b/>
                <w:bCs/>
                <w:iCs/>
                <w:szCs w:val="28"/>
              </w:rPr>
              <w:t>4</w:t>
            </w:r>
            <w:r>
              <w:rPr>
                <w:b/>
                <w:bCs/>
                <w:iCs/>
                <w:szCs w:val="28"/>
                <w:lang w:val="vi-VN"/>
              </w:rPr>
              <w:t>,0</w:t>
            </w:r>
          </w:p>
        </w:tc>
      </w:tr>
      <w:bookmarkEnd w:id="1"/>
      <w:tr w:rsidR="00EE7B55" w:rsidTr="007554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B55" w:rsidRDefault="00EE7B55" w:rsidP="007554BC">
            <w:pPr>
              <w:rPr>
                <w:rFonts w:eastAsia="Calibri" w:cs="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line="276" w:lineRule="auto"/>
              <w:jc w:val="center"/>
              <w:rPr>
                <w:b/>
                <w:bCs/>
                <w:iCs/>
                <w:szCs w:val="28"/>
              </w:rPr>
            </w:pPr>
          </w:p>
        </w:tc>
        <w:tc>
          <w:tcPr>
            <w:tcW w:w="7965" w:type="dxa"/>
            <w:tcBorders>
              <w:top w:val="single" w:sz="4" w:space="0" w:color="auto"/>
              <w:left w:val="single" w:sz="4" w:space="0" w:color="auto"/>
              <w:bottom w:val="single" w:sz="4" w:space="0" w:color="auto"/>
              <w:right w:val="single" w:sz="4" w:space="0" w:color="auto"/>
            </w:tcBorders>
          </w:tcPr>
          <w:p w:rsidR="00EE7B55" w:rsidRPr="002A2038" w:rsidRDefault="00EE7B55" w:rsidP="002A2038">
            <w:pPr>
              <w:spacing w:after="0" w:line="240" w:lineRule="auto"/>
              <w:rPr>
                <w:i/>
                <w:iCs/>
                <w:szCs w:val="28"/>
              </w:rPr>
            </w:pPr>
            <w:r w:rsidRPr="002A2038">
              <w:rPr>
                <w:b/>
                <w:i/>
                <w:iCs/>
                <w:szCs w:val="28"/>
              </w:rPr>
              <w:t>a.Đảm bảo cấu trúc bài văn phân tích một tác phẩm văn học</w:t>
            </w:r>
            <w:r w:rsidRPr="002A2038">
              <w:rPr>
                <w:i/>
                <w:iCs/>
                <w:szCs w:val="28"/>
              </w:rPr>
              <w:t xml:space="preserve"> (tác phẩm truyện)</w:t>
            </w:r>
          </w:p>
          <w:p w:rsidR="00EE7B55" w:rsidRPr="002A2038" w:rsidRDefault="00EE7B55" w:rsidP="002A2038">
            <w:pPr>
              <w:spacing w:after="0" w:line="240" w:lineRule="auto"/>
              <w:rPr>
                <w:szCs w:val="28"/>
              </w:rPr>
            </w:pPr>
            <w:r w:rsidRPr="002A2038">
              <w:rPr>
                <w:szCs w:val="28"/>
              </w:rPr>
              <w:t>- Đủ 3 phần mở bài, thân bài, kết bài; các ý được sắp xếp theo một trình tự hợp lí.</w:t>
            </w:r>
          </w:p>
          <w:p w:rsidR="00EE7B55" w:rsidRPr="002A2038" w:rsidRDefault="00EE7B55" w:rsidP="002A2038">
            <w:pPr>
              <w:spacing w:after="0" w:line="240" w:lineRule="auto"/>
              <w:rPr>
                <w:szCs w:val="28"/>
              </w:rPr>
            </w:pPr>
            <w:r w:rsidRPr="002A2038">
              <w:rPr>
                <w:szCs w:val="28"/>
              </w:rPr>
              <w:t>Phân tích được nội dung cơ bản và một số nét đặc sắc về hình thức nghệ thuật của truyện</w:t>
            </w:r>
          </w:p>
          <w:p w:rsidR="00EE7B55" w:rsidRPr="002A2038" w:rsidRDefault="00EE7B55" w:rsidP="002A2038">
            <w:pPr>
              <w:spacing w:after="0" w:line="240" w:lineRule="auto"/>
              <w:rPr>
                <w:i/>
                <w:iCs/>
                <w:noProof/>
                <w:szCs w:val="28"/>
              </w:rPr>
            </w:pPr>
            <w:r w:rsidRPr="002A2038">
              <w:rPr>
                <w:szCs w:val="28"/>
              </w:rPr>
              <w:t>- Trình bày sạch đẹp, chữ viết rõ ràng, không sai chính tả.</w:t>
            </w:r>
          </w:p>
        </w:tc>
        <w:tc>
          <w:tcPr>
            <w:tcW w:w="752" w:type="dxa"/>
            <w:tcBorders>
              <w:top w:val="single" w:sz="4" w:space="0" w:color="auto"/>
              <w:left w:val="single" w:sz="4" w:space="0" w:color="auto"/>
              <w:bottom w:val="single" w:sz="4" w:space="0" w:color="auto"/>
              <w:right w:val="single" w:sz="4" w:space="0" w:color="auto"/>
            </w:tcBorders>
          </w:tcPr>
          <w:p w:rsidR="00EE7B55" w:rsidRPr="00EF00B0" w:rsidRDefault="00EE7B55" w:rsidP="007554BC">
            <w:pPr>
              <w:spacing w:line="360" w:lineRule="auto"/>
              <w:jc w:val="center"/>
              <w:rPr>
                <w:b/>
                <w:iCs/>
                <w:noProof/>
                <w:szCs w:val="28"/>
              </w:rPr>
            </w:pPr>
            <w:r w:rsidRPr="00EF00B0">
              <w:rPr>
                <w:iCs/>
                <w:szCs w:val="28"/>
              </w:rPr>
              <w:t>0,25</w:t>
            </w:r>
          </w:p>
        </w:tc>
      </w:tr>
      <w:tr w:rsidR="00EE7B55" w:rsidTr="007554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B55" w:rsidRDefault="00EE7B55" w:rsidP="007554BC">
            <w:pPr>
              <w:rPr>
                <w:rFonts w:eastAsia="Calibri" w:cs="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line="276" w:lineRule="auto"/>
              <w:jc w:val="center"/>
              <w:rPr>
                <w:b/>
                <w:bCs/>
                <w:iCs/>
                <w:szCs w:val="28"/>
              </w:rPr>
            </w:pPr>
          </w:p>
        </w:tc>
        <w:tc>
          <w:tcPr>
            <w:tcW w:w="7965" w:type="dxa"/>
            <w:tcBorders>
              <w:top w:val="single" w:sz="4" w:space="0" w:color="auto"/>
              <w:left w:val="single" w:sz="4" w:space="0" w:color="auto"/>
              <w:bottom w:val="single" w:sz="4" w:space="0" w:color="auto"/>
              <w:right w:val="single" w:sz="4" w:space="0" w:color="auto"/>
            </w:tcBorders>
          </w:tcPr>
          <w:p w:rsidR="00EE7B55" w:rsidRPr="002A2038" w:rsidRDefault="00EE7B55" w:rsidP="002A2038">
            <w:pPr>
              <w:pStyle w:val="NormalWeb"/>
              <w:shd w:val="clear" w:color="auto" w:fill="FFFFFF"/>
              <w:spacing w:before="0" w:beforeAutospacing="0" w:after="0" w:afterAutospacing="0"/>
              <w:rPr>
                <w:b/>
                <w:sz w:val="28"/>
                <w:szCs w:val="28"/>
              </w:rPr>
            </w:pPr>
            <w:r w:rsidRPr="002A2038">
              <w:rPr>
                <w:b/>
                <w:i/>
                <w:sz w:val="28"/>
                <w:szCs w:val="28"/>
              </w:rPr>
              <w:t>b</w:t>
            </w:r>
            <w:r w:rsidRPr="002A2038">
              <w:rPr>
                <w:b/>
                <w:i/>
                <w:sz w:val="28"/>
                <w:szCs w:val="28"/>
                <w:lang w:val="vi-VN"/>
              </w:rPr>
              <w:t xml:space="preserve">. Xác định đúng </w:t>
            </w:r>
            <w:r w:rsidRPr="002A2038">
              <w:rPr>
                <w:b/>
                <w:i/>
                <w:sz w:val="28"/>
                <w:szCs w:val="28"/>
              </w:rPr>
              <w:t>yêu cầu của đề</w:t>
            </w:r>
            <w:r w:rsidRPr="002A2038">
              <w:rPr>
                <w:b/>
                <w:sz w:val="28"/>
                <w:szCs w:val="28"/>
              </w:rPr>
              <w:t>:</w:t>
            </w:r>
            <w:r w:rsidRPr="002A2038">
              <w:rPr>
                <w:sz w:val="28"/>
                <w:szCs w:val="28"/>
              </w:rPr>
              <w:t xml:space="preserve"> </w:t>
            </w:r>
            <w:r w:rsidRPr="002A2038">
              <w:rPr>
                <w:rFonts w:eastAsia="Calibri"/>
                <w:spacing w:val="-8"/>
                <w:sz w:val="28"/>
                <w:szCs w:val="28"/>
              </w:rPr>
              <w:t>Phân tích một tác phẩm văn học. Bài viết có sự sáng tạo.</w:t>
            </w:r>
          </w:p>
        </w:tc>
        <w:tc>
          <w:tcPr>
            <w:tcW w:w="752" w:type="dxa"/>
            <w:tcBorders>
              <w:top w:val="single" w:sz="4" w:space="0" w:color="auto"/>
              <w:left w:val="single" w:sz="4" w:space="0" w:color="auto"/>
              <w:bottom w:val="single" w:sz="4" w:space="0" w:color="auto"/>
              <w:right w:val="single" w:sz="4" w:space="0" w:color="auto"/>
            </w:tcBorders>
          </w:tcPr>
          <w:p w:rsidR="00EE7B55" w:rsidRPr="00EF00B0" w:rsidRDefault="00EE7B55" w:rsidP="007554BC">
            <w:pPr>
              <w:spacing w:line="360" w:lineRule="auto"/>
              <w:jc w:val="center"/>
              <w:rPr>
                <w:iCs/>
                <w:noProof/>
                <w:szCs w:val="28"/>
              </w:rPr>
            </w:pPr>
            <w:r w:rsidRPr="00EF00B0">
              <w:rPr>
                <w:iCs/>
                <w:szCs w:val="28"/>
              </w:rPr>
              <w:t>0,25</w:t>
            </w:r>
          </w:p>
        </w:tc>
      </w:tr>
      <w:tr w:rsidR="00EE7B55" w:rsidTr="007554B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B55" w:rsidRDefault="00EE7B55" w:rsidP="007554BC">
            <w:pPr>
              <w:rPr>
                <w:rFonts w:eastAsia="Calibri" w:cs="Times New Roman"/>
                <w:b/>
                <w:bCs/>
                <w:iCs/>
                <w:szCs w:val="28"/>
              </w:rPr>
            </w:pPr>
          </w:p>
        </w:tc>
        <w:tc>
          <w:tcPr>
            <w:tcW w:w="612" w:type="dxa"/>
            <w:tcBorders>
              <w:top w:val="single" w:sz="4" w:space="0" w:color="auto"/>
              <w:left w:val="single" w:sz="4" w:space="0" w:color="auto"/>
              <w:bottom w:val="single" w:sz="4" w:space="0" w:color="auto"/>
              <w:right w:val="single" w:sz="4" w:space="0" w:color="auto"/>
            </w:tcBorders>
          </w:tcPr>
          <w:p w:rsidR="00EE7B55" w:rsidRDefault="00EE7B55" w:rsidP="007554BC">
            <w:pPr>
              <w:shd w:val="clear" w:color="auto" w:fill="FFFFFF"/>
              <w:spacing w:line="276" w:lineRule="auto"/>
              <w:jc w:val="center"/>
              <w:rPr>
                <w:b/>
                <w:bCs/>
                <w:iCs/>
                <w:szCs w:val="28"/>
              </w:rPr>
            </w:pPr>
          </w:p>
        </w:tc>
        <w:tc>
          <w:tcPr>
            <w:tcW w:w="7965" w:type="dxa"/>
            <w:tcBorders>
              <w:top w:val="single" w:sz="4" w:space="0" w:color="auto"/>
              <w:left w:val="single" w:sz="4" w:space="0" w:color="auto"/>
              <w:bottom w:val="single" w:sz="4" w:space="0" w:color="auto"/>
              <w:right w:val="single" w:sz="4" w:space="0" w:color="auto"/>
            </w:tcBorders>
          </w:tcPr>
          <w:p w:rsidR="00EE7B55" w:rsidRPr="002A2038" w:rsidRDefault="00EE7B55" w:rsidP="002A2038">
            <w:pPr>
              <w:spacing w:after="0" w:line="240" w:lineRule="auto"/>
              <w:rPr>
                <w:szCs w:val="28"/>
              </w:rPr>
            </w:pPr>
            <w:r w:rsidRPr="002A2038">
              <w:rPr>
                <w:szCs w:val="28"/>
              </w:rPr>
              <w:t>HS có thể triển khai cốt truyện theo nhiều cách, nhưng cần đảm bảo các yêu cầu sau:</w:t>
            </w:r>
          </w:p>
          <w:p w:rsidR="00EE7B55" w:rsidRPr="008B2D2D" w:rsidRDefault="00EE7B55" w:rsidP="002A2038">
            <w:pPr>
              <w:spacing w:after="0" w:line="240" w:lineRule="auto"/>
              <w:rPr>
                <w:i/>
                <w:szCs w:val="28"/>
              </w:rPr>
            </w:pPr>
            <w:r w:rsidRPr="008B2D2D">
              <w:rPr>
                <w:i/>
                <w:szCs w:val="28"/>
              </w:rPr>
              <w:t xml:space="preserve">*Mở bài: </w:t>
            </w:r>
          </w:p>
          <w:p w:rsidR="00EE7B55" w:rsidRPr="002A2038" w:rsidRDefault="00EE7B55" w:rsidP="002A2038">
            <w:pPr>
              <w:spacing w:after="0" w:line="240" w:lineRule="auto"/>
              <w:rPr>
                <w:szCs w:val="28"/>
              </w:rPr>
            </w:pPr>
            <w:r w:rsidRPr="002A2038">
              <w:rPr>
                <w:szCs w:val="28"/>
              </w:rPr>
              <w:t>- Giới thiệu ngắn gọn tác phẩm truyện (nhan đề, tác giả).</w:t>
            </w:r>
          </w:p>
          <w:p w:rsidR="00EE7B55" w:rsidRPr="002A2038" w:rsidRDefault="00EE7B55" w:rsidP="002A2038">
            <w:pPr>
              <w:spacing w:after="0" w:line="240" w:lineRule="auto"/>
              <w:rPr>
                <w:szCs w:val="28"/>
              </w:rPr>
            </w:pPr>
            <w:r w:rsidRPr="002A2038">
              <w:rPr>
                <w:szCs w:val="28"/>
              </w:rPr>
              <w:t>- Nêu ý kiến khái quát về tác phẩm.</w:t>
            </w:r>
          </w:p>
          <w:p w:rsidR="00EE7B55" w:rsidRPr="008B2D2D" w:rsidRDefault="00EE7B55" w:rsidP="002A2038">
            <w:pPr>
              <w:spacing w:after="0" w:line="240" w:lineRule="auto"/>
              <w:rPr>
                <w:i/>
                <w:szCs w:val="28"/>
              </w:rPr>
            </w:pPr>
            <w:r w:rsidRPr="008B2D2D">
              <w:rPr>
                <w:i/>
                <w:szCs w:val="28"/>
              </w:rPr>
              <w:t>*Thân bài:</w:t>
            </w:r>
          </w:p>
          <w:p w:rsidR="00EE7B55" w:rsidRPr="002A2038" w:rsidRDefault="00EE7B55" w:rsidP="002A2038">
            <w:pPr>
              <w:spacing w:after="0" w:line="276" w:lineRule="auto"/>
              <w:rPr>
                <w:szCs w:val="28"/>
              </w:rPr>
            </w:pPr>
            <w:r w:rsidRPr="002A2038">
              <w:rPr>
                <w:szCs w:val="28"/>
              </w:rPr>
              <w:t>- Nêu ngắn gọn nội dung chính của tác phẩm.</w:t>
            </w:r>
          </w:p>
          <w:p w:rsidR="00EE7B55" w:rsidRPr="002A2038" w:rsidRDefault="00EE7B55" w:rsidP="002A2038">
            <w:pPr>
              <w:spacing w:after="0" w:line="276" w:lineRule="auto"/>
              <w:rPr>
                <w:szCs w:val="28"/>
              </w:rPr>
            </w:pPr>
            <w:r w:rsidRPr="002A2038">
              <w:rPr>
                <w:szCs w:val="28"/>
              </w:rPr>
              <w:t>- Trích dẫn 1 số bằng chứng để làm sáng tỏ chủ đề tác phẩm.</w:t>
            </w:r>
          </w:p>
          <w:p w:rsidR="00EE7B55" w:rsidRPr="002A2038" w:rsidRDefault="00EE7B55" w:rsidP="002A2038">
            <w:pPr>
              <w:spacing w:after="0" w:line="276" w:lineRule="auto"/>
              <w:rPr>
                <w:szCs w:val="28"/>
              </w:rPr>
            </w:pPr>
            <w:r w:rsidRPr="002A2038">
              <w:rPr>
                <w:szCs w:val="28"/>
              </w:rPr>
              <w:t>- Chỉ ra và phân tích một số nét đặc sắc về hình thức nghệ thuật của tác phẩm.</w:t>
            </w:r>
          </w:p>
          <w:p w:rsidR="00EE7B55" w:rsidRPr="008B2D2D" w:rsidRDefault="00EE7B55" w:rsidP="002A2038">
            <w:pPr>
              <w:spacing w:after="0" w:line="276" w:lineRule="auto"/>
              <w:rPr>
                <w:i/>
                <w:szCs w:val="28"/>
              </w:rPr>
            </w:pPr>
            <w:r w:rsidRPr="002A2038">
              <w:rPr>
                <w:szCs w:val="28"/>
              </w:rPr>
              <w:t xml:space="preserve">- Trích dẫn 1 số bằng chứng để làm sáng tỏ đặc sắc về hình thức nghệ </w:t>
            </w:r>
            <w:r w:rsidRPr="008B2D2D">
              <w:rPr>
                <w:szCs w:val="28"/>
              </w:rPr>
              <w:t>thuật của tác phẩm</w:t>
            </w:r>
            <w:r w:rsidRPr="008B2D2D">
              <w:rPr>
                <w:i/>
                <w:szCs w:val="28"/>
              </w:rPr>
              <w:t>.</w:t>
            </w:r>
          </w:p>
          <w:p w:rsidR="00EE7B55" w:rsidRPr="008B2D2D" w:rsidRDefault="00EE7B55" w:rsidP="002A2038">
            <w:pPr>
              <w:spacing w:after="0" w:line="240" w:lineRule="auto"/>
              <w:rPr>
                <w:i/>
                <w:szCs w:val="28"/>
              </w:rPr>
            </w:pPr>
            <w:r w:rsidRPr="008B2D2D">
              <w:rPr>
                <w:i/>
                <w:szCs w:val="28"/>
              </w:rPr>
              <w:t>*Kết bài:</w:t>
            </w:r>
          </w:p>
          <w:p w:rsidR="00EE7B55" w:rsidRPr="002A2038" w:rsidRDefault="00EE7B55" w:rsidP="002A2038">
            <w:pPr>
              <w:spacing w:after="0" w:line="240" w:lineRule="auto"/>
              <w:rPr>
                <w:color w:val="2C2F34"/>
                <w:szCs w:val="28"/>
              </w:rPr>
            </w:pPr>
            <w:r w:rsidRPr="002A2038">
              <w:rPr>
                <w:szCs w:val="28"/>
              </w:rPr>
              <w:t>- Khẳng định ý nghĩa, giá trị của tác phẩm.</w:t>
            </w:r>
          </w:p>
        </w:tc>
        <w:tc>
          <w:tcPr>
            <w:tcW w:w="752" w:type="dxa"/>
            <w:tcBorders>
              <w:top w:val="single" w:sz="4" w:space="0" w:color="auto"/>
              <w:left w:val="single" w:sz="4" w:space="0" w:color="auto"/>
              <w:bottom w:val="single" w:sz="4" w:space="0" w:color="auto"/>
              <w:right w:val="single" w:sz="4" w:space="0" w:color="auto"/>
            </w:tcBorders>
          </w:tcPr>
          <w:p w:rsidR="00EE7B55" w:rsidRPr="00EF00B0" w:rsidRDefault="00EE7B55" w:rsidP="007554BC">
            <w:pPr>
              <w:spacing w:line="360" w:lineRule="auto"/>
              <w:rPr>
                <w:iCs/>
                <w:noProof/>
                <w:szCs w:val="28"/>
              </w:rPr>
            </w:pPr>
          </w:p>
          <w:p w:rsidR="00EE7B55" w:rsidRDefault="00EE7B55" w:rsidP="002A2038">
            <w:pPr>
              <w:spacing w:line="360" w:lineRule="auto"/>
              <w:jc w:val="center"/>
              <w:rPr>
                <w:iCs/>
                <w:szCs w:val="28"/>
              </w:rPr>
            </w:pPr>
            <w:r w:rsidRPr="00EF00B0">
              <w:rPr>
                <w:iCs/>
                <w:szCs w:val="28"/>
              </w:rPr>
              <w:t>0,5</w:t>
            </w:r>
          </w:p>
          <w:p w:rsidR="002A2038" w:rsidRPr="00EF00B0" w:rsidRDefault="002A2038" w:rsidP="002A2038">
            <w:pPr>
              <w:spacing w:line="360" w:lineRule="auto"/>
              <w:jc w:val="center"/>
              <w:rPr>
                <w:iCs/>
                <w:szCs w:val="28"/>
              </w:rPr>
            </w:pPr>
          </w:p>
          <w:p w:rsidR="00EE7B55" w:rsidRPr="00EF00B0" w:rsidRDefault="00EE7B55" w:rsidP="002A2038">
            <w:pPr>
              <w:spacing w:after="0" w:line="240" w:lineRule="auto"/>
              <w:jc w:val="center"/>
              <w:rPr>
                <w:iCs/>
                <w:szCs w:val="28"/>
              </w:rPr>
            </w:pPr>
            <w:r w:rsidRPr="00EF00B0">
              <w:rPr>
                <w:iCs/>
                <w:szCs w:val="28"/>
              </w:rPr>
              <w:t>0,25</w:t>
            </w:r>
          </w:p>
          <w:p w:rsidR="002A2038" w:rsidRDefault="00EE7B55" w:rsidP="002A2038">
            <w:pPr>
              <w:spacing w:after="0" w:line="240" w:lineRule="auto"/>
              <w:rPr>
                <w:iCs/>
                <w:szCs w:val="28"/>
              </w:rPr>
            </w:pPr>
            <w:r>
              <w:rPr>
                <w:iCs/>
                <w:szCs w:val="28"/>
              </w:rPr>
              <w:t xml:space="preserve"> </w:t>
            </w:r>
          </w:p>
          <w:p w:rsidR="002A2038" w:rsidRDefault="00EE7B55" w:rsidP="002A2038">
            <w:pPr>
              <w:spacing w:after="0" w:line="240" w:lineRule="auto"/>
              <w:rPr>
                <w:iCs/>
                <w:szCs w:val="28"/>
              </w:rPr>
            </w:pPr>
            <w:r>
              <w:rPr>
                <w:iCs/>
                <w:szCs w:val="28"/>
              </w:rPr>
              <w:t xml:space="preserve"> 0,7</w:t>
            </w:r>
            <w:r w:rsidRPr="00EF00B0">
              <w:rPr>
                <w:iCs/>
                <w:szCs w:val="28"/>
              </w:rPr>
              <w:t>5</w:t>
            </w:r>
          </w:p>
          <w:p w:rsidR="002A2038" w:rsidRDefault="002A2038" w:rsidP="002A2038">
            <w:pPr>
              <w:spacing w:after="0" w:line="240" w:lineRule="auto"/>
              <w:rPr>
                <w:iCs/>
                <w:szCs w:val="28"/>
              </w:rPr>
            </w:pPr>
          </w:p>
          <w:p w:rsidR="00EE7B55" w:rsidRDefault="00EE7B55" w:rsidP="002A2038">
            <w:pPr>
              <w:spacing w:after="0" w:line="240" w:lineRule="auto"/>
              <w:jc w:val="center"/>
              <w:rPr>
                <w:iCs/>
                <w:szCs w:val="28"/>
              </w:rPr>
            </w:pPr>
            <w:r w:rsidRPr="00EF00B0">
              <w:rPr>
                <w:iCs/>
                <w:szCs w:val="28"/>
              </w:rPr>
              <w:t>0,75</w:t>
            </w:r>
          </w:p>
          <w:p w:rsidR="002A2038" w:rsidRDefault="002A2038" w:rsidP="002A2038">
            <w:pPr>
              <w:spacing w:after="0" w:line="240" w:lineRule="auto"/>
              <w:rPr>
                <w:iCs/>
                <w:szCs w:val="28"/>
              </w:rPr>
            </w:pPr>
          </w:p>
          <w:p w:rsidR="00EE7B55" w:rsidRPr="00EF00B0" w:rsidRDefault="00EE7B55" w:rsidP="002A2038">
            <w:pPr>
              <w:spacing w:after="0" w:line="240" w:lineRule="auto"/>
              <w:rPr>
                <w:iCs/>
                <w:szCs w:val="28"/>
              </w:rPr>
            </w:pPr>
            <w:r>
              <w:rPr>
                <w:iCs/>
                <w:szCs w:val="28"/>
              </w:rPr>
              <w:t xml:space="preserve"> 0,2</w:t>
            </w:r>
            <w:r w:rsidRPr="00EF00B0">
              <w:rPr>
                <w:iCs/>
                <w:szCs w:val="28"/>
              </w:rPr>
              <w:t>5</w:t>
            </w:r>
          </w:p>
          <w:p w:rsidR="002A2038" w:rsidRDefault="002A2038" w:rsidP="002A2038">
            <w:pPr>
              <w:spacing w:after="0" w:line="240" w:lineRule="auto"/>
              <w:rPr>
                <w:iCs/>
                <w:szCs w:val="28"/>
              </w:rPr>
            </w:pPr>
          </w:p>
          <w:p w:rsidR="00EE7B55" w:rsidRPr="00EF00B0" w:rsidRDefault="00EE7B55" w:rsidP="002A2038">
            <w:pPr>
              <w:spacing w:after="0" w:line="240" w:lineRule="auto"/>
              <w:jc w:val="center"/>
              <w:rPr>
                <w:iCs/>
                <w:noProof/>
                <w:szCs w:val="28"/>
              </w:rPr>
            </w:pPr>
            <w:r w:rsidRPr="00EF00B0">
              <w:rPr>
                <w:iCs/>
                <w:szCs w:val="28"/>
              </w:rPr>
              <w:t>0,5</w:t>
            </w:r>
          </w:p>
        </w:tc>
      </w:tr>
      <w:tr w:rsidR="00EE7B55" w:rsidTr="007554BC">
        <w:trPr>
          <w:jc w:val="center"/>
        </w:trPr>
        <w:tc>
          <w:tcPr>
            <w:tcW w:w="1349" w:type="dxa"/>
            <w:gridSpan w:val="2"/>
            <w:vMerge w:val="restart"/>
            <w:tcBorders>
              <w:top w:val="single" w:sz="4" w:space="0" w:color="auto"/>
              <w:left w:val="single" w:sz="4" w:space="0" w:color="auto"/>
              <w:right w:val="single" w:sz="4" w:space="0" w:color="auto"/>
            </w:tcBorders>
            <w:vAlign w:val="center"/>
          </w:tcPr>
          <w:p w:rsidR="00EE7B55" w:rsidRDefault="00EE7B55" w:rsidP="007554BC">
            <w:pPr>
              <w:shd w:val="clear" w:color="auto" w:fill="FFFFFF"/>
              <w:spacing w:line="276" w:lineRule="auto"/>
              <w:jc w:val="center"/>
              <w:rPr>
                <w:b/>
                <w:bCs/>
                <w:iCs/>
                <w:szCs w:val="28"/>
              </w:rPr>
            </w:pPr>
          </w:p>
        </w:tc>
        <w:tc>
          <w:tcPr>
            <w:tcW w:w="7965" w:type="dxa"/>
            <w:tcBorders>
              <w:top w:val="single" w:sz="4" w:space="0" w:color="auto"/>
              <w:left w:val="single" w:sz="4" w:space="0" w:color="auto"/>
              <w:bottom w:val="single" w:sz="4" w:space="0" w:color="auto"/>
              <w:right w:val="single" w:sz="4" w:space="0" w:color="auto"/>
            </w:tcBorders>
            <w:vAlign w:val="center"/>
          </w:tcPr>
          <w:p w:rsidR="00EE7B55" w:rsidRPr="0081738E" w:rsidRDefault="00EE7B55" w:rsidP="007554BC">
            <w:pPr>
              <w:spacing w:line="360" w:lineRule="auto"/>
              <w:jc w:val="both"/>
              <w:rPr>
                <w:rFonts w:cs="Times New Roman"/>
                <w:szCs w:val="28"/>
              </w:rPr>
            </w:pPr>
            <w:r>
              <w:rPr>
                <w:rFonts w:cs="Times New Roman"/>
                <w:b/>
                <w:szCs w:val="28"/>
              </w:rPr>
              <w:t>c</w:t>
            </w:r>
            <w:r w:rsidRPr="0081738E">
              <w:rPr>
                <w:rFonts w:cs="Times New Roman"/>
                <w:b/>
                <w:szCs w:val="28"/>
              </w:rPr>
              <w:t xml:space="preserve">. Chính tả, ngữ pháp: </w:t>
            </w:r>
            <w:r w:rsidRPr="0081738E">
              <w:rPr>
                <w:rFonts w:cs="Times New Roman"/>
                <w:szCs w:val="28"/>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vAlign w:val="center"/>
          </w:tcPr>
          <w:p w:rsidR="00EE7B55" w:rsidRPr="0081738E" w:rsidRDefault="00EE7B55" w:rsidP="007554BC">
            <w:pPr>
              <w:spacing w:line="360" w:lineRule="auto"/>
              <w:jc w:val="center"/>
              <w:rPr>
                <w:rFonts w:cs="Times New Roman"/>
                <w:szCs w:val="28"/>
              </w:rPr>
            </w:pPr>
            <w:r>
              <w:rPr>
                <w:rFonts w:cs="Times New Roman"/>
                <w:szCs w:val="28"/>
              </w:rPr>
              <w:t xml:space="preserve">0,25 </w:t>
            </w:r>
          </w:p>
        </w:tc>
      </w:tr>
      <w:tr w:rsidR="00EE7B55" w:rsidTr="007554BC">
        <w:trPr>
          <w:jc w:val="center"/>
        </w:trPr>
        <w:tc>
          <w:tcPr>
            <w:tcW w:w="1349" w:type="dxa"/>
            <w:gridSpan w:val="2"/>
            <w:vMerge/>
            <w:tcBorders>
              <w:left w:val="single" w:sz="4" w:space="0" w:color="auto"/>
              <w:bottom w:val="single" w:sz="4" w:space="0" w:color="auto"/>
              <w:right w:val="single" w:sz="4" w:space="0" w:color="auto"/>
            </w:tcBorders>
            <w:vAlign w:val="center"/>
          </w:tcPr>
          <w:p w:rsidR="00EE7B55" w:rsidRDefault="00EE7B55" w:rsidP="007554BC">
            <w:pPr>
              <w:shd w:val="clear" w:color="auto" w:fill="FFFFFF"/>
              <w:spacing w:line="276" w:lineRule="auto"/>
              <w:jc w:val="center"/>
              <w:rPr>
                <w:b/>
                <w:bCs/>
                <w:iCs/>
                <w:szCs w:val="28"/>
              </w:rPr>
            </w:pPr>
          </w:p>
        </w:tc>
        <w:tc>
          <w:tcPr>
            <w:tcW w:w="7965" w:type="dxa"/>
            <w:tcBorders>
              <w:top w:val="single" w:sz="4" w:space="0" w:color="auto"/>
              <w:left w:val="single" w:sz="4" w:space="0" w:color="auto"/>
              <w:bottom w:val="single" w:sz="4" w:space="0" w:color="auto"/>
              <w:right w:val="single" w:sz="4" w:space="0" w:color="auto"/>
            </w:tcBorders>
            <w:vAlign w:val="center"/>
          </w:tcPr>
          <w:p w:rsidR="00EE7B55" w:rsidRPr="0081738E" w:rsidRDefault="00EE7B55" w:rsidP="007554BC">
            <w:pPr>
              <w:spacing w:line="360" w:lineRule="auto"/>
              <w:jc w:val="both"/>
              <w:rPr>
                <w:rFonts w:cs="Times New Roman"/>
                <w:szCs w:val="28"/>
              </w:rPr>
            </w:pPr>
            <w:r>
              <w:rPr>
                <w:rFonts w:cs="Times New Roman"/>
                <w:b/>
                <w:szCs w:val="28"/>
              </w:rPr>
              <w:t>d</w:t>
            </w:r>
            <w:r w:rsidRPr="0081738E">
              <w:rPr>
                <w:rFonts w:cs="Times New Roman"/>
                <w:b/>
                <w:szCs w:val="28"/>
              </w:rPr>
              <w:t>. Sáng tạo:</w:t>
            </w:r>
            <w:r w:rsidRPr="0081738E">
              <w:rPr>
                <w:rFonts w:cs="Times New Roman"/>
                <w:szCs w:val="28"/>
              </w:rPr>
              <w:t xml:space="preserve"> Diễn đạt sáng tạo, sinh động, giàu hình ảnh, có giọng điệu riêng.</w:t>
            </w:r>
          </w:p>
        </w:tc>
        <w:tc>
          <w:tcPr>
            <w:tcW w:w="752" w:type="dxa"/>
            <w:tcBorders>
              <w:top w:val="single" w:sz="4" w:space="0" w:color="auto"/>
              <w:left w:val="single" w:sz="4" w:space="0" w:color="auto"/>
              <w:bottom w:val="single" w:sz="4" w:space="0" w:color="auto"/>
              <w:right w:val="single" w:sz="4" w:space="0" w:color="auto"/>
            </w:tcBorders>
            <w:vAlign w:val="center"/>
          </w:tcPr>
          <w:p w:rsidR="00EE7B55" w:rsidRPr="0081738E" w:rsidRDefault="00EE7B55" w:rsidP="007554BC">
            <w:pPr>
              <w:spacing w:line="360" w:lineRule="auto"/>
              <w:jc w:val="center"/>
              <w:rPr>
                <w:rFonts w:cs="Times New Roman"/>
                <w:szCs w:val="28"/>
              </w:rPr>
            </w:pPr>
            <w:r>
              <w:rPr>
                <w:rFonts w:cs="Times New Roman"/>
                <w:szCs w:val="28"/>
              </w:rPr>
              <w:t xml:space="preserve">0,25 </w:t>
            </w:r>
          </w:p>
        </w:tc>
      </w:tr>
    </w:tbl>
    <w:p w:rsidR="00EE7B55" w:rsidRDefault="00EE7B55" w:rsidP="00EE7B55"/>
    <w:p w:rsidR="009D6A3F" w:rsidRDefault="009D6A3F" w:rsidP="00CB66AF">
      <w:pPr>
        <w:spacing w:after="0" w:line="240" w:lineRule="auto"/>
        <w:ind w:left="57" w:right="57"/>
        <w:jc w:val="both"/>
        <w:rPr>
          <w:rFonts w:eastAsia="Times New Roman" w:cs="Times New Roman"/>
          <w:szCs w:val="28"/>
        </w:rPr>
      </w:pPr>
    </w:p>
    <w:p w:rsidR="002754F7" w:rsidRDefault="002754F7" w:rsidP="00CB66AF">
      <w:pPr>
        <w:spacing w:after="0" w:line="240" w:lineRule="auto"/>
        <w:ind w:left="57" w:right="57"/>
        <w:jc w:val="both"/>
        <w:rPr>
          <w:rFonts w:eastAsia="Times New Roman" w:cs="Times New Roman"/>
          <w:szCs w:val="28"/>
        </w:rPr>
      </w:pPr>
    </w:p>
    <w:p w:rsidR="008F4F56" w:rsidRDefault="008F4F56" w:rsidP="008F4F56">
      <w:pPr>
        <w:spacing w:after="0" w:line="240" w:lineRule="auto"/>
        <w:ind w:left="57" w:right="57"/>
        <w:jc w:val="center"/>
        <w:rPr>
          <w:rFonts w:eastAsia="Times New Roman" w:cs="Times New Roman"/>
          <w:b/>
          <w:szCs w:val="28"/>
        </w:rPr>
      </w:pPr>
    </w:p>
    <w:p w:rsidR="008F4F56" w:rsidRDefault="008F4F56" w:rsidP="008F4F56">
      <w:pPr>
        <w:spacing w:after="0" w:line="240" w:lineRule="auto"/>
        <w:ind w:left="57" w:right="57"/>
        <w:jc w:val="center"/>
        <w:rPr>
          <w:rFonts w:eastAsia="Times New Roman" w:cs="Times New Roman"/>
          <w:b/>
          <w:szCs w:val="28"/>
        </w:rPr>
      </w:pPr>
    </w:p>
    <w:p w:rsidR="009377AD" w:rsidRDefault="009377AD" w:rsidP="008F4F56">
      <w:pPr>
        <w:spacing w:after="0" w:line="240" w:lineRule="auto"/>
        <w:ind w:left="57" w:right="57"/>
        <w:jc w:val="center"/>
        <w:rPr>
          <w:rFonts w:eastAsia="Times New Roman" w:cs="Times New Roman"/>
          <w:b/>
          <w:szCs w:val="28"/>
        </w:rPr>
      </w:pPr>
    </w:p>
    <w:p w:rsidR="009377AD" w:rsidRDefault="009377AD" w:rsidP="008F4F56">
      <w:pPr>
        <w:spacing w:after="0" w:line="240" w:lineRule="auto"/>
        <w:ind w:left="57" w:right="57"/>
        <w:jc w:val="center"/>
        <w:rPr>
          <w:rFonts w:eastAsia="Times New Roman" w:cs="Times New Roman"/>
          <w:b/>
          <w:szCs w:val="28"/>
        </w:rPr>
      </w:pPr>
    </w:p>
    <w:p w:rsidR="009377AD" w:rsidRDefault="009377AD" w:rsidP="008F4F56">
      <w:pPr>
        <w:spacing w:after="0" w:line="240" w:lineRule="auto"/>
        <w:ind w:left="57" w:right="57"/>
        <w:jc w:val="center"/>
        <w:rPr>
          <w:rFonts w:eastAsia="Times New Roman" w:cs="Times New Roman"/>
          <w:b/>
          <w:szCs w:val="28"/>
        </w:rPr>
      </w:pPr>
    </w:p>
    <w:p w:rsidR="008F4F56" w:rsidRPr="00CB66AF" w:rsidRDefault="008F4F56" w:rsidP="00CB66AF">
      <w:pPr>
        <w:spacing w:after="0" w:line="240" w:lineRule="auto"/>
        <w:ind w:left="57" w:right="57"/>
        <w:jc w:val="both"/>
        <w:rPr>
          <w:rFonts w:eastAsia="Times New Roman" w:cs="Times New Roman"/>
          <w:szCs w:val="28"/>
        </w:rPr>
      </w:pPr>
    </w:p>
    <w:p w:rsidR="00247DCB" w:rsidRDefault="00247DCB" w:rsidP="00CB66AF">
      <w:pPr>
        <w:spacing w:after="0" w:line="240" w:lineRule="auto"/>
        <w:ind w:left="57" w:right="57"/>
        <w:rPr>
          <w:rFonts w:eastAsia="Times New Roman" w:cs="Times New Roman"/>
          <w:b/>
          <w:szCs w:val="28"/>
        </w:rPr>
      </w:pPr>
    </w:p>
    <w:p w:rsidR="001E0A2E" w:rsidRDefault="001E0A2E" w:rsidP="00CB66AF">
      <w:pPr>
        <w:spacing w:after="0" w:line="240" w:lineRule="auto"/>
        <w:ind w:left="57" w:right="57"/>
        <w:rPr>
          <w:rFonts w:eastAsia="Times New Roman" w:cs="Times New Roman"/>
          <w:b/>
          <w:szCs w:val="28"/>
        </w:rPr>
      </w:pPr>
    </w:p>
    <w:p w:rsidR="001E0A2E" w:rsidRDefault="001E0A2E" w:rsidP="00CB66AF">
      <w:pPr>
        <w:spacing w:after="0" w:line="240" w:lineRule="auto"/>
        <w:ind w:left="57" w:right="57"/>
        <w:rPr>
          <w:rFonts w:eastAsia="Times New Roman" w:cs="Times New Roman"/>
          <w:b/>
          <w:szCs w:val="28"/>
        </w:rPr>
      </w:pPr>
    </w:p>
    <w:p w:rsidR="001E0A2E" w:rsidRDefault="001E0A2E" w:rsidP="00CB66AF">
      <w:pPr>
        <w:spacing w:after="0" w:line="240" w:lineRule="auto"/>
        <w:ind w:left="57" w:right="57"/>
        <w:rPr>
          <w:rFonts w:eastAsia="Times New Roman" w:cs="Times New Roman"/>
          <w:b/>
          <w:szCs w:val="28"/>
        </w:rPr>
      </w:pPr>
    </w:p>
    <w:p w:rsidR="005B78A9" w:rsidRPr="0081738E" w:rsidRDefault="005B78A9" w:rsidP="005B78A9">
      <w:pPr>
        <w:spacing w:line="360" w:lineRule="auto"/>
        <w:jc w:val="center"/>
        <w:rPr>
          <w:rFonts w:eastAsia="Times New Roman" w:cs="Times New Roman"/>
          <w:b/>
          <w:szCs w:val="28"/>
        </w:rPr>
      </w:pPr>
      <w:r w:rsidRPr="0081738E">
        <w:rPr>
          <w:rFonts w:eastAsia="Times New Roman" w:cs="Times New Roman"/>
          <w:b/>
          <w:szCs w:val="28"/>
        </w:rPr>
        <w:t>MA TRẬN ĐỀ THI GIỮA HỌC KÌ II</w:t>
      </w:r>
    </w:p>
    <w:tbl>
      <w:tblPr>
        <w:tblpPr w:leftFromText="180" w:rightFromText="180" w:vertAnchor="text" w:tblpXSpec="center" w:tblpY="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512"/>
        <w:gridCol w:w="695"/>
        <w:gridCol w:w="678"/>
        <w:gridCol w:w="703"/>
        <w:gridCol w:w="686"/>
        <w:gridCol w:w="734"/>
        <w:gridCol w:w="647"/>
        <w:gridCol w:w="695"/>
        <w:gridCol w:w="686"/>
        <w:gridCol w:w="916"/>
      </w:tblGrid>
      <w:tr w:rsidR="005B78A9" w:rsidRPr="0081738E" w:rsidTr="00EF3663">
        <w:trPr>
          <w:jc w:val="center"/>
        </w:trPr>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Kĩ năng</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Nội dung</w:t>
            </w:r>
          </w:p>
        </w:tc>
        <w:tc>
          <w:tcPr>
            <w:tcW w:w="5524" w:type="dxa"/>
            <w:gridSpan w:val="8"/>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Mức độ nhận thức</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Tổng % điểm</w:t>
            </w:r>
          </w:p>
        </w:tc>
      </w:tr>
      <w:tr w:rsidR="005B78A9" w:rsidRPr="0081738E" w:rsidTr="00EF366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Nhận biết</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Thông hiểu</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Vận dụng</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Vận dụng cao</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r>
      <w:tr w:rsidR="005B78A9" w:rsidRPr="0081738E" w:rsidTr="00EF3663">
        <w:trPr>
          <w:jc w:val="center"/>
        </w:trPr>
        <w:tc>
          <w:tcPr>
            <w:tcW w:w="590" w:type="dxa"/>
            <w:vMerge/>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1512" w:type="dxa"/>
            <w:vMerge/>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TN</w:t>
            </w:r>
          </w:p>
        </w:tc>
        <w:tc>
          <w:tcPr>
            <w:tcW w:w="678"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TL</w:t>
            </w:r>
          </w:p>
        </w:tc>
        <w:tc>
          <w:tcPr>
            <w:tcW w:w="703"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TL</w:t>
            </w:r>
          </w:p>
        </w:tc>
        <w:tc>
          <w:tcPr>
            <w:tcW w:w="734"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TN</w:t>
            </w:r>
          </w:p>
        </w:tc>
        <w:tc>
          <w:tcPr>
            <w:tcW w:w="647"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TL</w:t>
            </w:r>
          </w:p>
        </w:tc>
        <w:tc>
          <w:tcPr>
            <w:tcW w:w="695"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TN</w:t>
            </w:r>
          </w:p>
        </w:tc>
        <w:tc>
          <w:tcPr>
            <w:tcW w:w="68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TL</w:t>
            </w:r>
          </w:p>
        </w:tc>
        <w:tc>
          <w:tcPr>
            <w:tcW w:w="916" w:type="dxa"/>
            <w:vMerge/>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r>
      <w:tr w:rsidR="005B78A9" w:rsidRPr="0081738E" w:rsidTr="00EF366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w:t>
            </w:r>
          </w:p>
        </w:tc>
        <w:tc>
          <w:tcPr>
            <w:tcW w:w="808"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Đọc hiểu</w:t>
            </w:r>
          </w:p>
        </w:tc>
        <w:tc>
          <w:tcPr>
            <w:tcW w:w="1512"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szCs w:val="28"/>
              </w:rPr>
              <w:t>Thơ tự do</w:t>
            </w:r>
          </w:p>
        </w:tc>
        <w:tc>
          <w:tcPr>
            <w:tcW w:w="695"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4</w:t>
            </w:r>
          </w:p>
        </w:tc>
        <w:tc>
          <w:tcPr>
            <w:tcW w:w="678"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0</w:t>
            </w:r>
          </w:p>
        </w:tc>
        <w:tc>
          <w:tcPr>
            <w:tcW w:w="703"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4</w:t>
            </w:r>
          </w:p>
        </w:tc>
        <w:tc>
          <w:tcPr>
            <w:tcW w:w="68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0</w:t>
            </w:r>
          </w:p>
        </w:tc>
        <w:tc>
          <w:tcPr>
            <w:tcW w:w="91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60</w:t>
            </w:r>
          </w:p>
        </w:tc>
      </w:tr>
      <w:tr w:rsidR="005B78A9" w:rsidRPr="0081738E" w:rsidTr="00EF3663">
        <w:trPr>
          <w:jc w:val="center"/>
        </w:trPr>
        <w:tc>
          <w:tcPr>
            <w:tcW w:w="590"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2</w:t>
            </w:r>
          </w:p>
        </w:tc>
        <w:tc>
          <w:tcPr>
            <w:tcW w:w="808"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Viết</w:t>
            </w:r>
          </w:p>
        </w:tc>
        <w:tc>
          <w:tcPr>
            <w:tcW w:w="1512" w:type="dxa"/>
            <w:tcBorders>
              <w:top w:val="single" w:sz="4" w:space="0" w:color="000000"/>
              <w:left w:val="single" w:sz="4" w:space="0" w:color="000000"/>
              <w:bottom w:val="single" w:sz="4" w:space="0" w:color="000000"/>
              <w:right w:val="single" w:sz="4" w:space="0" w:color="000000"/>
            </w:tcBorders>
          </w:tcPr>
          <w:p w:rsidR="005B78A9" w:rsidRPr="0081738E" w:rsidRDefault="00C03DA1" w:rsidP="00EF3663">
            <w:pPr>
              <w:spacing w:line="360" w:lineRule="auto"/>
              <w:jc w:val="center"/>
              <w:rPr>
                <w:rFonts w:cs="Times New Roman"/>
                <w:szCs w:val="28"/>
              </w:rPr>
            </w:pPr>
            <w:r w:rsidRPr="00617439">
              <w:rPr>
                <w:noProof/>
                <w:szCs w:val="28"/>
              </w:rPr>
              <w:t xml:space="preserve">Viết văn bản phân tích một tác phẩm văn học: </w:t>
            </w:r>
            <w:r w:rsidRPr="00145C66">
              <w:rPr>
                <w:b/>
                <w:noProof/>
                <w:szCs w:val="28"/>
              </w:rPr>
              <w:t>truyện</w:t>
            </w:r>
          </w:p>
        </w:tc>
        <w:tc>
          <w:tcPr>
            <w:tcW w:w="695"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0</w:t>
            </w:r>
          </w:p>
        </w:tc>
        <w:tc>
          <w:tcPr>
            <w:tcW w:w="678"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1*</w:t>
            </w:r>
          </w:p>
        </w:tc>
        <w:tc>
          <w:tcPr>
            <w:tcW w:w="703"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1*</w:t>
            </w:r>
          </w:p>
        </w:tc>
        <w:tc>
          <w:tcPr>
            <w:tcW w:w="734"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1*</w:t>
            </w:r>
          </w:p>
        </w:tc>
        <w:tc>
          <w:tcPr>
            <w:tcW w:w="695"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2*</w:t>
            </w:r>
          </w:p>
        </w:tc>
        <w:tc>
          <w:tcPr>
            <w:tcW w:w="91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szCs w:val="28"/>
              </w:rPr>
            </w:pPr>
            <w:r w:rsidRPr="0081738E">
              <w:rPr>
                <w:rFonts w:cs="Times New Roman"/>
                <w:b/>
                <w:szCs w:val="28"/>
              </w:rPr>
              <w:t>40</w:t>
            </w:r>
          </w:p>
        </w:tc>
      </w:tr>
      <w:tr w:rsidR="005B78A9" w:rsidRPr="0081738E" w:rsidTr="00EF3663">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5B78A9" w:rsidRPr="0081738E" w:rsidRDefault="005B78A9" w:rsidP="00EF3663">
            <w:pPr>
              <w:spacing w:line="360" w:lineRule="auto"/>
              <w:rPr>
                <w:rFonts w:cs="Times New Roman"/>
                <w:b/>
                <w:szCs w:val="28"/>
              </w:rPr>
            </w:pPr>
            <w:r w:rsidRPr="0081738E">
              <w:rPr>
                <w:rFonts w:cs="Times New Roman"/>
                <w:b/>
                <w:szCs w:val="28"/>
              </w:rPr>
              <w:t xml:space="preserve">Tổng </w:t>
            </w:r>
          </w:p>
        </w:tc>
        <w:tc>
          <w:tcPr>
            <w:tcW w:w="695"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10</w:t>
            </w:r>
          </w:p>
        </w:tc>
        <w:tc>
          <w:tcPr>
            <w:tcW w:w="678"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5</w:t>
            </w:r>
          </w:p>
        </w:tc>
        <w:tc>
          <w:tcPr>
            <w:tcW w:w="703"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10</w:t>
            </w:r>
          </w:p>
        </w:tc>
        <w:tc>
          <w:tcPr>
            <w:tcW w:w="68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30</w:t>
            </w:r>
          </w:p>
        </w:tc>
        <w:tc>
          <w:tcPr>
            <w:tcW w:w="734"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0</w:t>
            </w:r>
          </w:p>
        </w:tc>
        <w:tc>
          <w:tcPr>
            <w:tcW w:w="647"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35</w:t>
            </w:r>
          </w:p>
        </w:tc>
        <w:tc>
          <w:tcPr>
            <w:tcW w:w="695"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10</w:t>
            </w:r>
          </w:p>
        </w:tc>
        <w:tc>
          <w:tcPr>
            <w:tcW w:w="916" w:type="dxa"/>
            <w:vMerge w:val="restart"/>
            <w:tcBorders>
              <w:top w:val="single" w:sz="4" w:space="0" w:color="000000"/>
              <w:left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100%</w:t>
            </w:r>
          </w:p>
          <w:p w:rsidR="005B78A9" w:rsidRPr="0081738E" w:rsidRDefault="005B78A9" w:rsidP="00EF3663">
            <w:pPr>
              <w:spacing w:line="360" w:lineRule="auto"/>
              <w:jc w:val="center"/>
              <w:rPr>
                <w:rFonts w:cs="Times New Roman"/>
                <w:b/>
                <w:szCs w:val="28"/>
              </w:rPr>
            </w:pPr>
          </w:p>
        </w:tc>
      </w:tr>
      <w:tr w:rsidR="005B78A9" w:rsidRPr="0081738E" w:rsidTr="00EF3663">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5B78A9" w:rsidRPr="0081738E" w:rsidRDefault="005B78A9" w:rsidP="00EF3663">
            <w:pPr>
              <w:spacing w:line="360" w:lineRule="auto"/>
              <w:rPr>
                <w:rFonts w:cs="Times New Roman"/>
                <w:b/>
                <w:szCs w:val="28"/>
              </w:rPr>
            </w:pPr>
            <w:r w:rsidRPr="0081738E">
              <w:rPr>
                <w:rFonts w:cs="Times New Roman"/>
                <w:b/>
                <w:szCs w:val="28"/>
              </w:rPr>
              <w:t>Tỉ lệ %</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15%</w:t>
            </w:r>
          </w:p>
        </w:tc>
        <w:tc>
          <w:tcPr>
            <w:tcW w:w="1389" w:type="dxa"/>
            <w:gridSpan w:val="2"/>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40%</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35%</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10%</w:t>
            </w:r>
          </w:p>
        </w:tc>
        <w:tc>
          <w:tcPr>
            <w:tcW w:w="916" w:type="dxa"/>
            <w:vMerge/>
            <w:tcBorders>
              <w:top w:val="single" w:sz="4" w:space="0" w:color="000000"/>
              <w:left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r>
      <w:tr w:rsidR="005B78A9" w:rsidRPr="0081738E" w:rsidTr="00EF3663">
        <w:trPr>
          <w:jc w:val="center"/>
        </w:trPr>
        <w:tc>
          <w:tcPr>
            <w:tcW w:w="2910" w:type="dxa"/>
            <w:gridSpan w:val="3"/>
            <w:tcBorders>
              <w:top w:val="single" w:sz="4" w:space="0" w:color="000000"/>
              <w:left w:val="single" w:sz="4" w:space="0" w:color="000000"/>
              <w:bottom w:val="single" w:sz="4" w:space="0" w:color="000000"/>
              <w:right w:val="single" w:sz="4" w:space="0" w:color="000000"/>
            </w:tcBorders>
          </w:tcPr>
          <w:p w:rsidR="005B78A9" w:rsidRPr="0081738E" w:rsidRDefault="005B78A9" w:rsidP="00EF3663">
            <w:pPr>
              <w:spacing w:line="360" w:lineRule="auto"/>
              <w:rPr>
                <w:rFonts w:cs="Times New Roman"/>
                <w:b/>
                <w:szCs w:val="28"/>
              </w:rPr>
            </w:pPr>
            <w:r w:rsidRPr="0081738E">
              <w:rPr>
                <w:rFonts w:cs="Times New Roman"/>
                <w:b/>
                <w:szCs w:val="28"/>
              </w:rPr>
              <w:t xml:space="preserve">Tỉ lệ chung </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55%</w:t>
            </w:r>
          </w:p>
        </w:tc>
        <w:tc>
          <w:tcPr>
            <w:tcW w:w="2762" w:type="dxa"/>
            <w:gridSpan w:val="4"/>
            <w:tcBorders>
              <w:top w:val="single" w:sz="4" w:space="0" w:color="000000"/>
              <w:left w:val="single" w:sz="4" w:space="0" w:color="000000"/>
              <w:bottom w:val="single" w:sz="4" w:space="0" w:color="000000"/>
              <w:right w:val="single" w:sz="4" w:space="0" w:color="000000"/>
            </w:tcBorders>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45%</w:t>
            </w:r>
          </w:p>
        </w:tc>
        <w:tc>
          <w:tcPr>
            <w:tcW w:w="916" w:type="dxa"/>
            <w:vMerge/>
            <w:tcBorders>
              <w:top w:val="single" w:sz="4" w:space="0" w:color="000000"/>
              <w:left w:val="single" w:sz="4" w:space="0" w:color="000000"/>
              <w:right w:val="single" w:sz="4" w:space="0" w:color="000000"/>
            </w:tcBorders>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r>
    </w:tbl>
    <w:p w:rsidR="005B78A9" w:rsidRPr="0081738E" w:rsidRDefault="005B78A9" w:rsidP="005B78A9">
      <w:pPr>
        <w:spacing w:line="360" w:lineRule="auto"/>
        <w:jc w:val="center"/>
        <w:rPr>
          <w:rFonts w:eastAsia="Times New Roman" w:cs="Times New Roman"/>
          <w:b/>
          <w:szCs w:val="28"/>
        </w:rPr>
      </w:pPr>
    </w:p>
    <w:p w:rsidR="005B78A9" w:rsidRPr="0081738E" w:rsidRDefault="005B78A9" w:rsidP="005B78A9">
      <w:pPr>
        <w:spacing w:line="360" w:lineRule="auto"/>
        <w:jc w:val="center"/>
        <w:rPr>
          <w:rFonts w:eastAsia="Times New Roman" w:cs="Times New Roman"/>
          <w:b/>
          <w:szCs w:val="28"/>
        </w:rPr>
      </w:pPr>
    </w:p>
    <w:p w:rsidR="005B78A9" w:rsidRPr="0081738E" w:rsidRDefault="005B78A9" w:rsidP="005B78A9">
      <w:pPr>
        <w:spacing w:line="360" w:lineRule="auto"/>
        <w:jc w:val="center"/>
        <w:rPr>
          <w:rFonts w:eastAsia="Times New Roman" w:cs="Times New Roman"/>
          <w:b/>
          <w:szCs w:val="28"/>
        </w:rPr>
      </w:pPr>
    </w:p>
    <w:p w:rsidR="005B78A9" w:rsidRPr="0081738E" w:rsidRDefault="005B78A9" w:rsidP="005B78A9">
      <w:pPr>
        <w:spacing w:line="360" w:lineRule="auto"/>
        <w:jc w:val="center"/>
        <w:rPr>
          <w:rFonts w:eastAsia="Times New Roman" w:cs="Times New Roman"/>
          <w:b/>
          <w:szCs w:val="28"/>
        </w:rPr>
      </w:pPr>
    </w:p>
    <w:p w:rsidR="005B78A9" w:rsidRPr="0081738E" w:rsidRDefault="005B78A9" w:rsidP="005B78A9">
      <w:pPr>
        <w:spacing w:line="360" w:lineRule="auto"/>
        <w:rPr>
          <w:rFonts w:eastAsia="Times New Roman" w:cs="Times New Roman"/>
          <w:b/>
          <w:szCs w:val="28"/>
        </w:rPr>
      </w:pPr>
    </w:p>
    <w:p w:rsidR="005B78A9" w:rsidRPr="0081738E" w:rsidRDefault="005B78A9" w:rsidP="005B78A9">
      <w:pPr>
        <w:spacing w:line="360" w:lineRule="auto"/>
        <w:rPr>
          <w:rFonts w:eastAsia="Times New Roman" w:cs="Times New Roman"/>
          <w:b/>
          <w:szCs w:val="28"/>
        </w:rPr>
      </w:pPr>
    </w:p>
    <w:p w:rsidR="005B78A9" w:rsidRPr="0081738E" w:rsidRDefault="005B78A9" w:rsidP="005B78A9">
      <w:pPr>
        <w:spacing w:line="360" w:lineRule="auto"/>
        <w:rPr>
          <w:rFonts w:eastAsia="Times New Roman" w:cs="Times New Roman"/>
          <w:b/>
          <w:szCs w:val="28"/>
        </w:rPr>
      </w:pPr>
    </w:p>
    <w:p w:rsidR="005B78A9" w:rsidRPr="0081738E" w:rsidRDefault="005B78A9" w:rsidP="005B78A9">
      <w:pPr>
        <w:spacing w:line="360" w:lineRule="auto"/>
        <w:rPr>
          <w:rFonts w:eastAsia="Times New Roman" w:cs="Times New Roman"/>
          <w:b/>
          <w:szCs w:val="28"/>
        </w:rPr>
      </w:pPr>
    </w:p>
    <w:p w:rsidR="005B78A9" w:rsidRPr="0081738E" w:rsidRDefault="005B78A9" w:rsidP="005B78A9">
      <w:pPr>
        <w:spacing w:line="360" w:lineRule="auto"/>
        <w:jc w:val="center"/>
        <w:rPr>
          <w:rFonts w:eastAsia="Times New Roman" w:cs="Times New Roman"/>
          <w:b/>
          <w:szCs w:val="28"/>
        </w:rPr>
      </w:pPr>
      <w:r w:rsidRPr="0081738E">
        <w:rPr>
          <w:rFonts w:eastAsia="Times New Roman" w:cs="Times New Roman"/>
          <w:b/>
          <w:szCs w:val="28"/>
        </w:rPr>
        <w:t>BẢNG ĐẶC TẢ ĐỀ THI GIỮA HỌC KÌ II</w:t>
      </w:r>
    </w:p>
    <w:tbl>
      <w:tblPr>
        <w:tblpPr w:vertAnchor="text" w:tblpX="5"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0"/>
        <w:gridCol w:w="1271"/>
        <w:gridCol w:w="901"/>
        <w:gridCol w:w="3055"/>
        <w:gridCol w:w="870"/>
        <w:gridCol w:w="995"/>
        <w:gridCol w:w="824"/>
        <w:gridCol w:w="839"/>
      </w:tblGrid>
      <w:tr w:rsidR="005B78A9" w:rsidRPr="0081738E" w:rsidTr="00EE3A0C">
        <w:tc>
          <w:tcPr>
            <w:tcW w:w="316" w:type="pct"/>
            <w:vMerge w:val="restar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TT</w:t>
            </w:r>
          </w:p>
        </w:tc>
        <w:tc>
          <w:tcPr>
            <w:tcW w:w="680" w:type="pct"/>
            <w:vMerge w:val="restar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Chương/ chủ đề</w:t>
            </w:r>
          </w:p>
        </w:tc>
        <w:tc>
          <w:tcPr>
            <w:tcW w:w="482" w:type="pct"/>
            <w:vMerge w:val="restar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Nội dung/ đơn vị kiến thức</w:t>
            </w:r>
          </w:p>
        </w:tc>
        <w:tc>
          <w:tcPr>
            <w:tcW w:w="1635" w:type="pct"/>
            <w:vMerge w:val="restar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Mức độ đánh giá</w:t>
            </w:r>
          </w:p>
        </w:tc>
        <w:tc>
          <w:tcPr>
            <w:tcW w:w="1888" w:type="pct"/>
            <w:gridSpan w:val="4"/>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Số câu hỏi theo mức độ nhận thức</w:t>
            </w:r>
          </w:p>
        </w:tc>
      </w:tr>
      <w:tr w:rsidR="005B78A9" w:rsidRPr="0081738E" w:rsidTr="00EE3A0C">
        <w:tc>
          <w:tcPr>
            <w:tcW w:w="316" w:type="pct"/>
            <w:vMerge/>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680" w:type="pct"/>
            <w:vMerge/>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482" w:type="pct"/>
            <w:vMerge/>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1635" w:type="pct"/>
            <w:vMerge/>
            <w:vAlign w:val="center"/>
          </w:tcPr>
          <w:p w:rsidR="005B78A9" w:rsidRPr="0081738E" w:rsidRDefault="005B78A9" w:rsidP="00EF3663">
            <w:pPr>
              <w:widowControl w:val="0"/>
              <w:pBdr>
                <w:top w:val="nil"/>
                <w:left w:val="nil"/>
                <w:bottom w:val="nil"/>
                <w:right w:val="nil"/>
                <w:between w:val="nil"/>
              </w:pBdr>
              <w:spacing w:line="276" w:lineRule="auto"/>
              <w:rPr>
                <w:rFonts w:cs="Times New Roman"/>
                <w:b/>
                <w:szCs w:val="28"/>
              </w:rPr>
            </w:pPr>
          </w:p>
        </w:tc>
        <w:tc>
          <w:tcPr>
            <w:tcW w:w="465" w:type="pc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Nhận biết</w:t>
            </w:r>
          </w:p>
        </w:tc>
        <w:tc>
          <w:tcPr>
            <w:tcW w:w="532" w:type="pc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Thông hiểu</w:t>
            </w:r>
          </w:p>
        </w:tc>
        <w:tc>
          <w:tcPr>
            <w:tcW w:w="441" w:type="pc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Vận dụng</w:t>
            </w:r>
          </w:p>
        </w:tc>
        <w:tc>
          <w:tcPr>
            <w:tcW w:w="449" w:type="pc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Vận dụng cao</w:t>
            </w:r>
          </w:p>
        </w:tc>
      </w:tr>
      <w:tr w:rsidR="005B78A9" w:rsidRPr="0081738E" w:rsidTr="00EE3A0C">
        <w:tc>
          <w:tcPr>
            <w:tcW w:w="316" w:type="pct"/>
          </w:tcPr>
          <w:p w:rsidR="005B78A9" w:rsidRPr="0081738E" w:rsidRDefault="005B78A9" w:rsidP="00EF3663">
            <w:pPr>
              <w:spacing w:line="360" w:lineRule="auto"/>
              <w:jc w:val="center"/>
              <w:rPr>
                <w:rFonts w:cs="Times New Roman"/>
                <w:b/>
                <w:szCs w:val="28"/>
              </w:rPr>
            </w:pPr>
            <w:r w:rsidRPr="0081738E">
              <w:rPr>
                <w:rFonts w:cs="Times New Roman"/>
                <w:b/>
                <w:szCs w:val="28"/>
              </w:rPr>
              <w:t>1</w:t>
            </w:r>
          </w:p>
        </w:tc>
        <w:tc>
          <w:tcPr>
            <w:tcW w:w="680" w:type="pct"/>
          </w:tcPr>
          <w:p w:rsidR="005B78A9" w:rsidRPr="0081738E" w:rsidRDefault="005B78A9" w:rsidP="00EF3663">
            <w:pPr>
              <w:spacing w:line="360" w:lineRule="auto"/>
              <w:jc w:val="center"/>
              <w:rPr>
                <w:rFonts w:cs="Times New Roman"/>
                <w:b/>
                <w:szCs w:val="28"/>
              </w:rPr>
            </w:pPr>
            <w:r w:rsidRPr="0081738E">
              <w:rPr>
                <w:rFonts w:cs="Times New Roman"/>
                <w:b/>
                <w:szCs w:val="28"/>
              </w:rPr>
              <w:t>Đọc hiểu</w:t>
            </w:r>
          </w:p>
        </w:tc>
        <w:tc>
          <w:tcPr>
            <w:tcW w:w="482" w:type="pct"/>
            <w:vAlign w:val="center"/>
          </w:tcPr>
          <w:p w:rsidR="005B78A9" w:rsidRPr="0081738E" w:rsidRDefault="005B78A9" w:rsidP="00EF3663">
            <w:pPr>
              <w:spacing w:line="360" w:lineRule="auto"/>
              <w:jc w:val="center"/>
              <w:rPr>
                <w:rFonts w:cs="Times New Roman"/>
                <w:szCs w:val="28"/>
              </w:rPr>
            </w:pPr>
            <w:r w:rsidRPr="0081738E">
              <w:rPr>
                <w:rFonts w:cs="Times New Roman"/>
                <w:szCs w:val="28"/>
              </w:rPr>
              <w:t>Thơ tự do</w:t>
            </w:r>
          </w:p>
        </w:tc>
        <w:tc>
          <w:tcPr>
            <w:tcW w:w="1635" w:type="pct"/>
          </w:tcPr>
          <w:p w:rsidR="005B78A9" w:rsidRPr="0081738E" w:rsidRDefault="005B78A9" w:rsidP="00EF3663">
            <w:pPr>
              <w:spacing w:line="360" w:lineRule="auto"/>
              <w:jc w:val="both"/>
              <w:rPr>
                <w:rFonts w:cs="Times New Roman"/>
                <w:szCs w:val="28"/>
              </w:rPr>
            </w:pPr>
            <w:r w:rsidRPr="0081738E">
              <w:rPr>
                <w:rFonts w:cs="Times New Roman"/>
                <w:b/>
                <w:color w:val="000000"/>
                <w:szCs w:val="28"/>
              </w:rPr>
              <w:t>Nhận biết:</w:t>
            </w:r>
          </w:p>
          <w:p w:rsidR="005B78A9" w:rsidRPr="0081738E" w:rsidRDefault="005B78A9" w:rsidP="00EF3663">
            <w:pPr>
              <w:spacing w:line="360" w:lineRule="auto"/>
              <w:jc w:val="both"/>
              <w:rPr>
                <w:rFonts w:cs="Times New Roman"/>
                <w:szCs w:val="28"/>
              </w:rPr>
            </w:pPr>
            <w:r w:rsidRPr="0081738E">
              <w:rPr>
                <w:rFonts w:cs="Times New Roman"/>
                <w:szCs w:val="28"/>
              </w:rPr>
              <w:t>- Nhận biết được nét độc đáo của bài thơ thể hiện qua từ ngữ, hình ảnh, bố cục, mạch cảm xúc.</w:t>
            </w:r>
          </w:p>
          <w:p w:rsidR="005B78A9" w:rsidRPr="0081738E" w:rsidRDefault="005B78A9" w:rsidP="00EF3663">
            <w:pPr>
              <w:spacing w:line="360" w:lineRule="auto"/>
              <w:jc w:val="both"/>
              <w:rPr>
                <w:rFonts w:cs="Times New Roman"/>
                <w:szCs w:val="28"/>
              </w:rPr>
            </w:pPr>
            <w:r w:rsidRPr="0081738E">
              <w:rPr>
                <w:rFonts w:cs="Times New Roman"/>
                <w:szCs w:val="28"/>
              </w:rPr>
              <w:t>- Nhận biết được tình cảm, cảm xúc, cảm hứng chủ đạo của người viết thể hiện qua văn bản.</w:t>
            </w:r>
          </w:p>
          <w:p w:rsidR="005B78A9" w:rsidRPr="0081738E" w:rsidRDefault="005B78A9" w:rsidP="00EF3663">
            <w:pPr>
              <w:spacing w:line="360" w:lineRule="auto"/>
              <w:jc w:val="both"/>
              <w:rPr>
                <w:rFonts w:cs="Times New Roman"/>
                <w:color w:val="000000"/>
                <w:szCs w:val="28"/>
              </w:rPr>
            </w:pPr>
            <w:r w:rsidRPr="0081738E">
              <w:rPr>
                <w:rFonts w:cs="Times New Roman"/>
                <w:b/>
                <w:color w:val="000000"/>
                <w:szCs w:val="28"/>
              </w:rPr>
              <w:t>Thông hiểu</w:t>
            </w:r>
            <w:r w:rsidRPr="0081738E">
              <w:rPr>
                <w:rFonts w:cs="Times New Roman"/>
                <w:color w:val="000000"/>
                <w:szCs w:val="28"/>
              </w:rPr>
              <w:t>: </w:t>
            </w:r>
          </w:p>
          <w:p w:rsidR="005B78A9" w:rsidRPr="0081738E" w:rsidRDefault="005B78A9" w:rsidP="00EF3663">
            <w:pPr>
              <w:spacing w:line="360" w:lineRule="auto"/>
              <w:jc w:val="both"/>
              <w:rPr>
                <w:rFonts w:cs="Times New Roman"/>
                <w:color w:val="000000"/>
                <w:szCs w:val="28"/>
              </w:rPr>
            </w:pPr>
            <w:r w:rsidRPr="0081738E">
              <w:rPr>
                <w:rFonts w:cs="Times New Roman"/>
                <w:color w:val="000000"/>
                <w:szCs w:val="28"/>
              </w:rPr>
              <w:t>- Phân tích được nét độc đáo của bài thơ thể hiện qua từ ngữ, hình ảnh, bố cục, mạch cảm xúc.</w:t>
            </w:r>
          </w:p>
          <w:p w:rsidR="005B78A9" w:rsidRPr="0081738E" w:rsidRDefault="005B78A9" w:rsidP="00EF3663">
            <w:pPr>
              <w:spacing w:line="360" w:lineRule="auto"/>
              <w:jc w:val="both"/>
              <w:rPr>
                <w:rFonts w:cs="Times New Roman"/>
                <w:color w:val="000000"/>
                <w:szCs w:val="28"/>
              </w:rPr>
            </w:pPr>
            <w:r w:rsidRPr="0081738E">
              <w:rPr>
                <w:rFonts w:cs="Times New Roman"/>
                <w:color w:val="000000"/>
                <w:szCs w:val="28"/>
              </w:rPr>
              <w:t>- Phân tích được tình cảm, cảm xúc, cảm hứng chủ đạo của người viết thể hiện qua văn bản.</w:t>
            </w:r>
          </w:p>
          <w:p w:rsidR="005B78A9" w:rsidRPr="0081738E" w:rsidRDefault="005B78A9" w:rsidP="00EF3663">
            <w:pPr>
              <w:spacing w:line="360" w:lineRule="auto"/>
              <w:jc w:val="both"/>
              <w:rPr>
                <w:rFonts w:cs="Times New Roman"/>
                <w:szCs w:val="28"/>
              </w:rPr>
            </w:pPr>
            <w:r w:rsidRPr="0081738E">
              <w:rPr>
                <w:rFonts w:cs="Times New Roman"/>
                <w:b/>
                <w:color w:val="000000"/>
                <w:szCs w:val="28"/>
              </w:rPr>
              <w:lastRenderedPageBreak/>
              <w:t>Vận dụng:</w:t>
            </w:r>
          </w:p>
          <w:p w:rsidR="005B78A9" w:rsidRPr="0081738E" w:rsidRDefault="005B78A9" w:rsidP="00EF3663">
            <w:pPr>
              <w:spacing w:line="360" w:lineRule="auto"/>
              <w:jc w:val="both"/>
              <w:rPr>
                <w:rFonts w:cs="Times New Roman"/>
                <w:szCs w:val="28"/>
              </w:rPr>
            </w:pPr>
            <w:r w:rsidRPr="0081738E">
              <w:rPr>
                <w:rFonts w:cs="Times New Roman"/>
                <w:szCs w:val="28"/>
              </w:rPr>
              <w:t>- Vận dụng những kiến thức, kĩ năng đã học vào đọc hiểu văn bản thơ.</w:t>
            </w:r>
          </w:p>
        </w:tc>
        <w:tc>
          <w:tcPr>
            <w:tcW w:w="465" w:type="pct"/>
            <w:vAlign w:val="center"/>
          </w:tcPr>
          <w:p w:rsidR="005B78A9" w:rsidRPr="0081738E" w:rsidRDefault="005B78A9" w:rsidP="00EF3663">
            <w:pPr>
              <w:spacing w:line="360" w:lineRule="auto"/>
              <w:jc w:val="center"/>
              <w:rPr>
                <w:rFonts w:cs="Times New Roman"/>
                <w:szCs w:val="28"/>
              </w:rPr>
            </w:pPr>
            <w:r w:rsidRPr="0081738E">
              <w:rPr>
                <w:rFonts w:cs="Times New Roman"/>
                <w:szCs w:val="28"/>
              </w:rPr>
              <w:lastRenderedPageBreak/>
              <w:t>4TN</w:t>
            </w:r>
          </w:p>
          <w:p w:rsidR="005B78A9" w:rsidRPr="0081738E" w:rsidRDefault="005B78A9" w:rsidP="00EF3663">
            <w:pPr>
              <w:spacing w:line="360" w:lineRule="auto"/>
              <w:jc w:val="center"/>
              <w:rPr>
                <w:rFonts w:cs="Times New Roman"/>
                <w:szCs w:val="28"/>
              </w:rPr>
            </w:pPr>
          </w:p>
        </w:tc>
        <w:tc>
          <w:tcPr>
            <w:tcW w:w="532" w:type="pct"/>
            <w:vAlign w:val="center"/>
          </w:tcPr>
          <w:p w:rsidR="005B78A9" w:rsidRPr="0081738E" w:rsidRDefault="005B78A9" w:rsidP="00EF3663">
            <w:pPr>
              <w:spacing w:line="360" w:lineRule="auto"/>
              <w:jc w:val="center"/>
              <w:rPr>
                <w:rFonts w:cs="Times New Roman"/>
                <w:szCs w:val="28"/>
              </w:rPr>
            </w:pPr>
            <w:r w:rsidRPr="0081738E">
              <w:rPr>
                <w:rFonts w:cs="Times New Roman"/>
                <w:szCs w:val="28"/>
              </w:rPr>
              <w:t>4TN</w:t>
            </w:r>
          </w:p>
          <w:p w:rsidR="005B78A9" w:rsidRPr="0081738E" w:rsidRDefault="005B78A9" w:rsidP="00EF3663">
            <w:pPr>
              <w:spacing w:line="360" w:lineRule="auto"/>
              <w:jc w:val="center"/>
              <w:rPr>
                <w:rFonts w:cs="Times New Roman"/>
                <w:szCs w:val="28"/>
              </w:rPr>
            </w:pPr>
            <w:r w:rsidRPr="0081738E">
              <w:rPr>
                <w:rFonts w:cs="Times New Roman"/>
                <w:szCs w:val="28"/>
              </w:rPr>
              <w:t>1TL</w:t>
            </w:r>
          </w:p>
        </w:tc>
        <w:tc>
          <w:tcPr>
            <w:tcW w:w="441" w:type="pct"/>
            <w:vAlign w:val="center"/>
          </w:tcPr>
          <w:p w:rsidR="005B78A9" w:rsidRPr="0081738E" w:rsidRDefault="005B78A9" w:rsidP="00EF3663">
            <w:pPr>
              <w:spacing w:line="360" w:lineRule="auto"/>
              <w:jc w:val="center"/>
              <w:rPr>
                <w:rFonts w:cs="Times New Roman"/>
                <w:szCs w:val="28"/>
              </w:rPr>
            </w:pPr>
            <w:r w:rsidRPr="0081738E">
              <w:rPr>
                <w:rFonts w:cs="Times New Roman"/>
                <w:szCs w:val="28"/>
              </w:rPr>
              <w:t>1TL</w:t>
            </w:r>
          </w:p>
        </w:tc>
        <w:tc>
          <w:tcPr>
            <w:tcW w:w="449" w:type="pct"/>
            <w:vAlign w:val="center"/>
          </w:tcPr>
          <w:p w:rsidR="005B78A9" w:rsidRPr="0081738E" w:rsidRDefault="005B78A9" w:rsidP="00EF3663">
            <w:pPr>
              <w:spacing w:line="360" w:lineRule="auto"/>
              <w:jc w:val="center"/>
              <w:rPr>
                <w:rFonts w:cs="Times New Roman"/>
                <w:szCs w:val="28"/>
              </w:rPr>
            </w:pPr>
          </w:p>
        </w:tc>
      </w:tr>
      <w:tr w:rsidR="00EE3A0C" w:rsidRPr="0081738E" w:rsidTr="00EE3A0C">
        <w:tc>
          <w:tcPr>
            <w:tcW w:w="316" w:type="pct"/>
          </w:tcPr>
          <w:p w:rsidR="00EE3A0C" w:rsidRPr="0081738E" w:rsidRDefault="00EE3A0C" w:rsidP="00EE3A0C">
            <w:pPr>
              <w:spacing w:line="360" w:lineRule="auto"/>
              <w:jc w:val="center"/>
              <w:rPr>
                <w:rFonts w:cs="Times New Roman"/>
                <w:b/>
                <w:szCs w:val="28"/>
              </w:rPr>
            </w:pPr>
            <w:r w:rsidRPr="0081738E">
              <w:rPr>
                <w:rFonts w:cs="Times New Roman"/>
                <w:b/>
                <w:szCs w:val="28"/>
              </w:rPr>
              <w:lastRenderedPageBreak/>
              <w:t>2</w:t>
            </w:r>
          </w:p>
        </w:tc>
        <w:tc>
          <w:tcPr>
            <w:tcW w:w="680" w:type="pct"/>
          </w:tcPr>
          <w:p w:rsidR="00EE3A0C" w:rsidRPr="0081738E" w:rsidRDefault="00EE3A0C" w:rsidP="00EE3A0C">
            <w:pPr>
              <w:spacing w:line="360" w:lineRule="auto"/>
              <w:jc w:val="center"/>
              <w:rPr>
                <w:rFonts w:cs="Times New Roman"/>
                <w:b/>
                <w:szCs w:val="28"/>
              </w:rPr>
            </w:pPr>
            <w:r w:rsidRPr="0081738E">
              <w:rPr>
                <w:rFonts w:cs="Times New Roman"/>
                <w:b/>
                <w:szCs w:val="28"/>
              </w:rPr>
              <w:t>Viết</w:t>
            </w:r>
          </w:p>
        </w:tc>
        <w:tc>
          <w:tcPr>
            <w:tcW w:w="482" w:type="pct"/>
          </w:tcPr>
          <w:p w:rsidR="00EE3A0C" w:rsidRPr="00EF00B0" w:rsidRDefault="00EE3A0C" w:rsidP="00EE3A0C">
            <w:pPr>
              <w:spacing w:line="360" w:lineRule="auto"/>
              <w:rPr>
                <w:szCs w:val="28"/>
              </w:rPr>
            </w:pPr>
            <w:r w:rsidRPr="00EF00B0">
              <w:rPr>
                <w:szCs w:val="28"/>
              </w:rPr>
              <w:t xml:space="preserve"> Phân tích một tác phẩm văn học.</w:t>
            </w:r>
          </w:p>
        </w:tc>
        <w:tc>
          <w:tcPr>
            <w:tcW w:w="1635" w:type="pct"/>
          </w:tcPr>
          <w:p w:rsidR="00EE3A0C" w:rsidRPr="00EF00B0" w:rsidRDefault="00EE3A0C" w:rsidP="00EE3A0C">
            <w:pPr>
              <w:spacing w:line="360" w:lineRule="auto"/>
              <w:rPr>
                <w:b/>
                <w:szCs w:val="28"/>
              </w:rPr>
            </w:pPr>
            <w:r w:rsidRPr="00EF00B0">
              <w:rPr>
                <w:szCs w:val="28"/>
                <w:lang w:val="vi-VN"/>
              </w:rPr>
              <w:t xml:space="preserve"> </w:t>
            </w:r>
            <w:r w:rsidRPr="00EF00B0">
              <w:rPr>
                <w:b/>
                <w:szCs w:val="28"/>
              </w:rPr>
              <w:t>Nhận biết:</w:t>
            </w:r>
          </w:p>
          <w:p w:rsidR="00EE3A0C" w:rsidRPr="00EF00B0" w:rsidRDefault="00EE3A0C" w:rsidP="00EE3A0C">
            <w:pPr>
              <w:spacing w:line="360" w:lineRule="auto"/>
              <w:jc w:val="both"/>
              <w:rPr>
                <w:b/>
                <w:szCs w:val="28"/>
              </w:rPr>
            </w:pPr>
            <w:r w:rsidRPr="00EF00B0">
              <w:rPr>
                <w:b/>
                <w:szCs w:val="28"/>
              </w:rPr>
              <w:t>Thông hiểu:</w:t>
            </w:r>
          </w:p>
          <w:p w:rsidR="00EE3A0C" w:rsidRPr="00EF00B0" w:rsidRDefault="00EE3A0C" w:rsidP="00EE3A0C">
            <w:pPr>
              <w:spacing w:line="360" w:lineRule="auto"/>
              <w:jc w:val="both"/>
              <w:rPr>
                <w:b/>
                <w:szCs w:val="28"/>
              </w:rPr>
            </w:pPr>
            <w:r w:rsidRPr="00EF00B0">
              <w:rPr>
                <w:b/>
                <w:szCs w:val="28"/>
              </w:rPr>
              <w:t>Vận dụng:</w:t>
            </w:r>
          </w:p>
          <w:p w:rsidR="00EE3A0C" w:rsidRPr="00EF00B0" w:rsidRDefault="00EE3A0C" w:rsidP="00EE3A0C">
            <w:pPr>
              <w:spacing w:line="360" w:lineRule="auto"/>
              <w:jc w:val="both"/>
              <w:rPr>
                <w:bCs/>
                <w:szCs w:val="28"/>
              </w:rPr>
            </w:pPr>
            <w:r w:rsidRPr="00EF00B0">
              <w:rPr>
                <w:b/>
                <w:szCs w:val="28"/>
              </w:rPr>
              <w:t>Vận dụng cao:</w:t>
            </w:r>
            <w:r w:rsidRPr="00EF00B0">
              <w:rPr>
                <w:bCs/>
                <w:szCs w:val="28"/>
              </w:rPr>
              <w:t xml:space="preserve"> </w:t>
            </w:r>
          </w:p>
          <w:p w:rsidR="00EE3A0C" w:rsidRPr="00EF00B0" w:rsidRDefault="00EE3A0C" w:rsidP="00EE3A0C">
            <w:pPr>
              <w:spacing w:line="360" w:lineRule="auto"/>
              <w:jc w:val="both"/>
              <w:rPr>
                <w:szCs w:val="28"/>
              </w:rPr>
            </w:pPr>
            <w:r w:rsidRPr="00EF00B0">
              <w:rPr>
                <w:szCs w:val="28"/>
                <w:lang w:val="vi-VN"/>
              </w:rPr>
              <w:t xml:space="preserve">Viết được bài </w:t>
            </w:r>
            <w:r w:rsidRPr="00EF00B0">
              <w:rPr>
                <w:szCs w:val="28"/>
              </w:rPr>
              <w:t xml:space="preserve">văn </w:t>
            </w:r>
            <w:r w:rsidRPr="00EF00B0">
              <w:rPr>
                <w:szCs w:val="28"/>
                <w:lang w:val="vi-VN"/>
              </w:rPr>
              <w:t xml:space="preserve">phân tích một tác phẩm văn học: nêu được chủ đề; dẫn ra và phân tích được tác dụng của một vài nét đặc sắc về hình thức nghệ thuật được dùng trong tác phẩm. </w:t>
            </w:r>
          </w:p>
        </w:tc>
        <w:tc>
          <w:tcPr>
            <w:tcW w:w="465" w:type="pct"/>
            <w:vAlign w:val="center"/>
          </w:tcPr>
          <w:p w:rsidR="00EE3A0C" w:rsidRPr="0081738E" w:rsidRDefault="00EE3A0C" w:rsidP="00EE3A0C">
            <w:pPr>
              <w:spacing w:line="360" w:lineRule="auto"/>
              <w:jc w:val="center"/>
              <w:rPr>
                <w:rFonts w:cs="Times New Roman"/>
                <w:szCs w:val="28"/>
              </w:rPr>
            </w:pPr>
          </w:p>
        </w:tc>
        <w:tc>
          <w:tcPr>
            <w:tcW w:w="532" w:type="pct"/>
            <w:vAlign w:val="center"/>
          </w:tcPr>
          <w:p w:rsidR="00EE3A0C" w:rsidRPr="0081738E" w:rsidRDefault="00EE3A0C" w:rsidP="00EE3A0C">
            <w:pPr>
              <w:spacing w:line="360" w:lineRule="auto"/>
              <w:jc w:val="center"/>
              <w:rPr>
                <w:rFonts w:cs="Times New Roman"/>
                <w:szCs w:val="28"/>
              </w:rPr>
            </w:pPr>
          </w:p>
        </w:tc>
        <w:tc>
          <w:tcPr>
            <w:tcW w:w="441" w:type="pct"/>
            <w:vAlign w:val="center"/>
          </w:tcPr>
          <w:p w:rsidR="00EE3A0C" w:rsidRPr="0081738E" w:rsidRDefault="00EE3A0C" w:rsidP="00EE3A0C">
            <w:pPr>
              <w:spacing w:line="360" w:lineRule="auto"/>
              <w:jc w:val="center"/>
              <w:rPr>
                <w:rFonts w:cs="Times New Roman"/>
                <w:szCs w:val="28"/>
              </w:rPr>
            </w:pPr>
          </w:p>
        </w:tc>
        <w:tc>
          <w:tcPr>
            <w:tcW w:w="449" w:type="pct"/>
            <w:vAlign w:val="center"/>
          </w:tcPr>
          <w:p w:rsidR="00EE3A0C" w:rsidRPr="0081738E" w:rsidRDefault="00EE3A0C" w:rsidP="00EE3A0C">
            <w:pPr>
              <w:spacing w:line="360" w:lineRule="auto"/>
              <w:jc w:val="center"/>
              <w:rPr>
                <w:rFonts w:cs="Times New Roman"/>
                <w:szCs w:val="28"/>
              </w:rPr>
            </w:pPr>
            <w:r w:rsidRPr="0081738E">
              <w:rPr>
                <w:rFonts w:cs="Times New Roman"/>
                <w:szCs w:val="28"/>
              </w:rPr>
              <w:t>1TL*</w:t>
            </w:r>
          </w:p>
        </w:tc>
      </w:tr>
      <w:tr w:rsidR="005B78A9" w:rsidRPr="0081738E" w:rsidTr="00EE3A0C">
        <w:tc>
          <w:tcPr>
            <w:tcW w:w="1478" w:type="pct"/>
            <w:gridSpan w:val="3"/>
            <w:vAlign w:val="center"/>
          </w:tcPr>
          <w:p w:rsidR="005B78A9" w:rsidRPr="0081738E" w:rsidRDefault="005B78A9" w:rsidP="00EF3663">
            <w:pPr>
              <w:spacing w:line="360" w:lineRule="auto"/>
              <w:rPr>
                <w:rFonts w:cs="Times New Roman"/>
                <w:b/>
                <w:szCs w:val="28"/>
              </w:rPr>
            </w:pPr>
            <w:r w:rsidRPr="0081738E">
              <w:rPr>
                <w:rFonts w:cs="Times New Roman"/>
                <w:b/>
                <w:szCs w:val="28"/>
              </w:rPr>
              <w:t>Tổng số câu</w:t>
            </w:r>
          </w:p>
        </w:tc>
        <w:tc>
          <w:tcPr>
            <w:tcW w:w="1635" w:type="pct"/>
          </w:tcPr>
          <w:p w:rsidR="005B78A9" w:rsidRPr="0081738E" w:rsidRDefault="005B78A9" w:rsidP="00EF3663">
            <w:pPr>
              <w:spacing w:line="360" w:lineRule="auto"/>
              <w:rPr>
                <w:rFonts w:cs="Times New Roman"/>
                <w:szCs w:val="28"/>
              </w:rPr>
            </w:pPr>
          </w:p>
        </w:tc>
        <w:tc>
          <w:tcPr>
            <w:tcW w:w="465" w:type="pc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4TN</w:t>
            </w:r>
          </w:p>
        </w:tc>
        <w:tc>
          <w:tcPr>
            <w:tcW w:w="532" w:type="pc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4TN</w:t>
            </w:r>
          </w:p>
          <w:p w:rsidR="005B78A9" w:rsidRPr="0081738E" w:rsidRDefault="005B78A9" w:rsidP="00EF3663">
            <w:pPr>
              <w:spacing w:line="360" w:lineRule="auto"/>
              <w:jc w:val="center"/>
              <w:rPr>
                <w:rFonts w:cs="Times New Roman"/>
                <w:b/>
                <w:szCs w:val="28"/>
              </w:rPr>
            </w:pPr>
            <w:r w:rsidRPr="0081738E">
              <w:rPr>
                <w:rFonts w:cs="Times New Roman"/>
                <w:b/>
                <w:szCs w:val="28"/>
              </w:rPr>
              <w:t>1TL</w:t>
            </w:r>
          </w:p>
        </w:tc>
        <w:tc>
          <w:tcPr>
            <w:tcW w:w="441" w:type="pc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1TL</w:t>
            </w:r>
          </w:p>
        </w:tc>
        <w:tc>
          <w:tcPr>
            <w:tcW w:w="449" w:type="pct"/>
            <w:vAlign w:val="center"/>
          </w:tcPr>
          <w:p w:rsidR="005B78A9" w:rsidRPr="0081738E" w:rsidRDefault="005B78A9" w:rsidP="00EF3663">
            <w:pPr>
              <w:spacing w:line="360" w:lineRule="auto"/>
              <w:jc w:val="center"/>
              <w:rPr>
                <w:rFonts w:cs="Times New Roman"/>
                <w:b/>
                <w:szCs w:val="28"/>
              </w:rPr>
            </w:pPr>
            <w:r w:rsidRPr="0081738E">
              <w:rPr>
                <w:rFonts w:cs="Times New Roman"/>
                <w:b/>
                <w:szCs w:val="28"/>
              </w:rPr>
              <w:t>1TL</w:t>
            </w:r>
          </w:p>
        </w:tc>
      </w:tr>
      <w:tr w:rsidR="005B78A9" w:rsidRPr="0081738E" w:rsidTr="00EE3A0C">
        <w:tc>
          <w:tcPr>
            <w:tcW w:w="1478" w:type="pct"/>
            <w:gridSpan w:val="3"/>
          </w:tcPr>
          <w:p w:rsidR="005B78A9" w:rsidRPr="0081738E" w:rsidRDefault="005B78A9" w:rsidP="00EF3663">
            <w:pPr>
              <w:spacing w:line="360" w:lineRule="auto"/>
              <w:rPr>
                <w:rFonts w:cs="Times New Roman"/>
                <w:b/>
                <w:szCs w:val="28"/>
              </w:rPr>
            </w:pPr>
            <w:r w:rsidRPr="0081738E">
              <w:rPr>
                <w:rFonts w:cs="Times New Roman"/>
                <w:b/>
                <w:szCs w:val="28"/>
              </w:rPr>
              <w:t>Tỉ lệ (%)</w:t>
            </w:r>
          </w:p>
        </w:tc>
        <w:tc>
          <w:tcPr>
            <w:tcW w:w="1635" w:type="pct"/>
          </w:tcPr>
          <w:p w:rsidR="005B78A9" w:rsidRPr="0081738E" w:rsidRDefault="005B78A9" w:rsidP="00EF3663">
            <w:pPr>
              <w:spacing w:line="360" w:lineRule="auto"/>
              <w:rPr>
                <w:rFonts w:cs="Times New Roman"/>
                <w:szCs w:val="28"/>
              </w:rPr>
            </w:pPr>
          </w:p>
        </w:tc>
        <w:tc>
          <w:tcPr>
            <w:tcW w:w="465" w:type="pct"/>
          </w:tcPr>
          <w:p w:rsidR="005B78A9" w:rsidRPr="0081738E" w:rsidRDefault="005B78A9" w:rsidP="00EF3663">
            <w:pPr>
              <w:spacing w:line="360" w:lineRule="auto"/>
              <w:jc w:val="center"/>
              <w:rPr>
                <w:rFonts w:cs="Times New Roman"/>
                <w:b/>
                <w:szCs w:val="28"/>
              </w:rPr>
            </w:pPr>
            <w:r w:rsidRPr="0081738E">
              <w:rPr>
                <w:rFonts w:cs="Times New Roman"/>
                <w:b/>
                <w:szCs w:val="28"/>
              </w:rPr>
              <w:t>30%</w:t>
            </w:r>
          </w:p>
        </w:tc>
        <w:tc>
          <w:tcPr>
            <w:tcW w:w="532" w:type="pct"/>
          </w:tcPr>
          <w:p w:rsidR="005B78A9" w:rsidRPr="0081738E" w:rsidRDefault="005B78A9" w:rsidP="00EF3663">
            <w:pPr>
              <w:spacing w:line="360" w:lineRule="auto"/>
              <w:jc w:val="center"/>
              <w:rPr>
                <w:rFonts w:cs="Times New Roman"/>
                <w:b/>
                <w:szCs w:val="28"/>
              </w:rPr>
            </w:pPr>
            <w:r w:rsidRPr="0081738E">
              <w:rPr>
                <w:rFonts w:cs="Times New Roman"/>
                <w:b/>
                <w:szCs w:val="28"/>
              </w:rPr>
              <w:t>30%</w:t>
            </w:r>
          </w:p>
        </w:tc>
        <w:tc>
          <w:tcPr>
            <w:tcW w:w="441" w:type="pct"/>
          </w:tcPr>
          <w:p w:rsidR="005B78A9" w:rsidRPr="0081738E" w:rsidRDefault="005B78A9" w:rsidP="00EF3663">
            <w:pPr>
              <w:spacing w:line="360" w:lineRule="auto"/>
              <w:jc w:val="center"/>
              <w:rPr>
                <w:rFonts w:cs="Times New Roman"/>
                <w:b/>
                <w:szCs w:val="28"/>
              </w:rPr>
            </w:pPr>
            <w:r w:rsidRPr="0081738E">
              <w:rPr>
                <w:rFonts w:cs="Times New Roman"/>
                <w:b/>
                <w:szCs w:val="28"/>
              </w:rPr>
              <w:t>20%</w:t>
            </w:r>
          </w:p>
        </w:tc>
        <w:tc>
          <w:tcPr>
            <w:tcW w:w="449" w:type="pct"/>
          </w:tcPr>
          <w:p w:rsidR="005B78A9" w:rsidRPr="0081738E" w:rsidRDefault="005B78A9" w:rsidP="00EF3663">
            <w:pPr>
              <w:spacing w:line="360" w:lineRule="auto"/>
              <w:jc w:val="center"/>
              <w:rPr>
                <w:rFonts w:cs="Times New Roman"/>
                <w:b/>
                <w:szCs w:val="28"/>
              </w:rPr>
            </w:pPr>
            <w:r w:rsidRPr="0081738E">
              <w:rPr>
                <w:rFonts w:cs="Times New Roman"/>
                <w:b/>
                <w:szCs w:val="28"/>
              </w:rPr>
              <w:t>20%</w:t>
            </w:r>
          </w:p>
        </w:tc>
      </w:tr>
      <w:tr w:rsidR="005B78A9" w:rsidRPr="0081738E" w:rsidTr="00EE3A0C">
        <w:tc>
          <w:tcPr>
            <w:tcW w:w="1478" w:type="pct"/>
            <w:gridSpan w:val="3"/>
          </w:tcPr>
          <w:p w:rsidR="005B78A9" w:rsidRPr="0081738E" w:rsidRDefault="005B78A9" w:rsidP="00EF3663">
            <w:pPr>
              <w:spacing w:line="360" w:lineRule="auto"/>
              <w:rPr>
                <w:rFonts w:cs="Times New Roman"/>
                <w:b/>
                <w:szCs w:val="28"/>
              </w:rPr>
            </w:pPr>
            <w:r w:rsidRPr="0081738E">
              <w:rPr>
                <w:rFonts w:cs="Times New Roman"/>
                <w:b/>
                <w:szCs w:val="28"/>
              </w:rPr>
              <w:t>Tỉ lệ chung</w:t>
            </w:r>
          </w:p>
        </w:tc>
        <w:tc>
          <w:tcPr>
            <w:tcW w:w="1635" w:type="pct"/>
          </w:tcPr>
          <w:p w:rsidR="005B78A9" w:rsidRPr="0081738E" w:rsidRDefault="005B78A9" w:rsidP="00EF3663">
            <w:pPr>
              <w:spacing w:line="360" w:lineRule="auto"/>
              <w:rPr>
                <w:rFonts w:cs="Times New Roman"/>
                <w:szCs w:val="28"/>
              </w:rPr>
            </w:pPr>
          </w:p>
        </w:tc>
        <w:tc>
          <w:tcPr>
            <w:tcW w:w="998" w:type="pct"/>
            <w:gridSpan w:val="2"/>
          </w:tcPr>
          <w:p w:rsidR="005B78A9" w:rsidRPr="0081738E" w:rsidRDefault="005B78A9" w:rsidP="00EF3663">
            <w:pPr>
              <w:spacing w:line="360" w:lineRule="auto"/>
              <w:jc w:val="center"/>
              <w:rPr>
                <w:rFonts w:cs="Times New Roman"/>
                <w:b/>
                <w:szCs w:val="28"/>
              </w:rPr>
            </w:pPr>
            <w:r w:rsidRPr="0081738E">
              <w:rPr>
                <w:rFonts w:cs="Times New Roman"/>
                <w:b/>
                <w:szCs w:val="28"/>
              </w:rPr>
              <w:t>60%</w:t>
            </w:r>
          </w:p>
        </w:tc>
        <w:tc>
          <w:tcPr>
            <w:tcW w:w="890" w:type="pct"/>
            <w:gridSpan w:val="2"/>
          </w:tcPr>
          <w:p w:rsidR="005B78A9" w:rsidRPr="0081738E" w:rsidRDefault="005B78A9" w:rsidP="00EF3663">
            <w:pPr>
              <w:spacing w:line="360" w:lineRule="auto"/>
              <w:jc w:val="center"/>
              <w:rPr>
                <w:rFonts w:cs="Times New Roman"/>
                <w:b/>
                <w:szCs w:val="28"/>
              </w:rPr>
            </w:pPr>
            <w:r w:rsidRPr="0081738E">
              <w:rPr>
                <w:rFonts w:cs="Times New Roman"/>
                <w:b/>
                <w:szCs w:val="28"/>
              </w:rPr>
              <w:t>40%</w:t>
            </w:r>
          </w:p>
        </w:tc>
      </w:tr>
    </w:tbl>
    <w:p w:rsidR="00247DCB" w:rsidRPr="00EE3A0C" w:rsidRDefault="00247DCB" w:rsidP="00EE3A0C">
      <w:pPr>
        <w:rPr>
          <w:rFonts w:cs="Times New Roman"/>
          <w:szCs w:val="28"/>
        </w:rPr>
      </w:pPr>
    </w:p>
    <w:sectPr w:rsidR="00247DCB" w:rsidRPr="00EE3A0C" w:rsidSect="00212398">
      <w:headerReference w:type="default" r:id="rId7"/>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71" w:rsidRDefault="004E1871" w:rsidP="00ED30AA">
      <w:pPr>
        <w:spacing w:after="0" w:line="240" w:lineRule="auto"/>
      </w:pPr>
      <w:r>
        <w:separator/>
      </w:r>
    </w:p>
  </w:endnote>
  <w:endnote w:type="continuationSeparator" w:id="0">
    <w:p w:rsidR="004E1871" w:rsidRDefault="004E1871" w:rsidP="00ED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71" w:rsidRDefault="004E1871" w:rsidP="00ED30AA">
      <w:pPr>
        <w:spacing w:after="0" w:line="240" w:lineRule="auto"/>
      </w:pPr>
      <w:r>
        <w:separator/>
      </w:r>
    </w:p>
  </w:footnote>
  <w:footnote w:type="continuationSeparator" w:id="0">
    <w:p w:rsidR="004E1871" w:rsidRDefault="004E1871" w:rsidP="00ED3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64302"/>
      <w:docPartObj>
        <w:docPartGallery w:val="Page Numbers (Top of Page)"/>
        <w:docPartUnique/>
      </w:docPartObj>
    </w:sdtPr>
    <w:sdtEndPr>
      <w:rPr>
        <w:noProof/>
      </w:rPr>
    </w:sdtEndPr>
    <w:sdtContent>
      <w:p w:rsidR="00ED30AA" w:rsidRDefault="00ED30AA">
        <w:pPr>
          <w:pStyle w:val="Header"/>
          <w:jc w:val="center"/>
        </w:pPr>
        <w:r>
          <w:fldChar w:fldCharType="begin"/>
        </w:r>
        <w:r>
          <w:instrText xml:space="preserve"> PAGE   \* MERGEFORMAT </w:instrText>
        </w:r>
        <w:r>
          <w:fldChar w:fldCharType="separate"/>
        </w:r>
        <w:r w:rsidR="00B16A51">
          <w:rPr>
            <w:noProof/>
          </w:rPr>
          <w:t>5</w:t>
        </w:r>
        <w:r>
          <w:rPr>
            <w:noProof/>
          </w:rPr>
          <w:fldChar w:fldCharType="end"/>
        </w:r>
      </w:p>
    </w:sdtContent>
  </w:sdt>
  <w:p w:rsidR="00ED30AA" w:rsidRDefault="00ED30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AF"/>
    <w:rsid w:val="000025C3"/>
    <w:rsid w:val="00051BAC"/>
    <w:rsid w:val="000E41E3"/>
    <w:rsid w:val="001466A5"/>
    <w:rsid w:val="0015181D"/>
    <w:rsid w:val="001E0A2E"/>
    <w:rsid w:val="00212398"/>
    <w:rsid w:val="00247DCB"/>
    <w:rsid w:val="002754F7"/>
    <w:rsid w:val="00290D01"/>
    <w:rsid w:val="002A2038"/>
    <w:rsid w:val="00324AFA"/>
    <w:rsid w:val="003C102A"/>
    <w:rsid w:val="00435064"/>
    <w:rsid w:val="00440F3B"/>
    <w:rsid w:val="004E1871"/>
    <w:rsid w:val="00546C4E"/>
    <w:rsid w:val="00582610"/>
    <w:rsid w:val="005B78A9"/>
    <w:rsid w:val="005D42F7"/>
    <w:rsid w:val="005F65CD"/>
    <w:rsid w:val="00642CFB"/>
    <w:rsid w:val="006B06E7"/>
    <w:rsid w:val="00762741"/>
    <w:rsid w:val="007C6049"/>
    <w:rsid w:val="008506FC"/>
    <w:rsid w:val="008B2D2D"/>
    <w:rsid w:val="008B6EE2"/>
    <w:rsid w:val="008F4F56"/>
    <w:rsid w:val="009377AD"/>
    <w:rsid w:val="009570F5"/>
    <w:rsid w:val="009D6A3F"/>
    <w:rsid w:val="00B16A51"/>
    <w:rsid w:val="00C03DA1"/>
    <w:rsid w:val="00C724A5"/>
    <w:rsid w:val="00CB66AF"/>
    <w:rsid w:val="00CF3072"/>
    <w:rsid w:val="00DD60F5"/>
    <w:rsid w:val="00E771E0"/>
    <w:rsid w:val="00E84140"/>
    <w:rsid w:val="00ED30AA"/>
    <w:rsid w:val="00EE3A0C"/>
    <w:rsid w:val="00EE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29958-24E2-4A9B-A8A0-BC12C6EF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6AF"/>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AA"/>
    <w:rPr>
      <w:rFonts w:ascii="Times New Roman" w:hAnsi="Times New Roman"/>
      <w:sz w:val="28"/>
    </w:rPr>
  </w:style>
  <w:style w:type="paragraph" w:styleId="Footer">
    <w:name w:val="footer"/>
    <w:basedOn w:val="Normal"/>
    <w:link w:val="FooterChar"/>
    <w:uiPriority w:val="99"/>
    <w:unhideWhenUsed/>
    <w:rsid w:val="00ED3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AA"/>
    <w:rPr>
      <w:rFonts w:ascii="Times New Roman" w:hAnsi="Times New Roman"/>
      <w:sz w:val="28"/>
    </w:rPr>
  </w:style>
  <w:style w:type="paragraph" w:styleId="BalloonText">
    <w:name w:val="Balloon Text"/>
    <w:basedOn w:val="Normal"/>
    <w:link w:val="BalloonTextChar"/>
    <w:uiPriority w:val="99"/>
    <w:semiHidden/>
    <w:unhideWhenUsed/>
    <w:rsid w:val="00937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AD"/>
    <w:rPr>
      <w:rFonts w:ascii="Segoe UI" w:hAnsi="Segoe UI" w:cs="Segoe UI"/>
      <w:sz w:val="18"/>
      <w:szCs w:val="18"/>
    </w:rPr>
  </w:style>
  <w:style w:type="paragraph" w:styleId="NormalWeb">
    <w:name w:val="Normal (Web)"/>
    <w:basedOn w:val="Normal"/>
    <w:link w:val="NormalWebChar"/>
    <w:uiPriority w:val="99"/>
    <w:unhideWhenUsed/>
    <w:qFormat/>
    <w:rsid w:val="00EE7B5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EE7B55"/>
    <w:rPr>
      <w:rFonts w:ascii="Times New Roman" w:eastAsia="Times New Roman" w:hAnsi="Times New Roman" w:cs="Times New Roman"/>
      <w:sz w:val="24"/>
      <w:szCs w:val="24"/>
    </w:rPr>
  </w:style>
  <w:style w:type="table" w:styleId="TableGrid">
    <w:name w:val="Table Grid"/>
    <w:basedOn w:val="TableNormal"/>
    <w:uiPriority w:val="39"/>
    <w:rsid w:val="00EE7B5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35E6-EE6A-49D6-BC9C-D0344F57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634</Words>
  <Characters>3620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2024-03-13T14:18:00Z</cp:lastPrinted>
  <dcterms:created xsi:type="dcterms:W3CDTF">2024-03-13T23:16:00Z</dcterms:created>
  <dcterms:modified xsi:type="dcterms:W3CDTF">2024-03-13T23:16:00Z</dcterms:modified>
</cp:coreProperties>
</file>