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095"/>
      </w:tblGrid>
      <w:tr w:rsidR="003C0DBF" w:rsidTr="003C0DBF">
        <w:tc>
          <w:tcPr>
            <w:tcW w:w="3652" w:type="dxa"/>
          </w:tcPr>
          <w:p w:rsidR="003C0DBF" w:rsidRDefault="003C0DBF" w:rsidP="003C0DBF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UBND HUYỆN LƯƠNG TÀI</w:t>
            </w:r>
          </w:p>
          <w:p w:rsidR="003C0DBF" w:rsidRPr="003C0DBF" w:rsidRDefault="003C0DBF" w:rsidP="003C0DB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 &amp; ĐT</w:t>
            </w:r>
          </w:p>
        </w:tc>
        <w:tc>
          <w:tcPr>
            <w:tcW w:w="6095" w:type="dxa"/>
          </w:tcPr>
          <w:p w:rsidR="003C0DBF" w:rsidRDefault="003C0DBF" w:rsidP="003C0DB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GIỎI CẤP HUYỆN</w:t>
            </w:r>
          </w:p>
          <w:p w:rsidR="003C0DBF" w:rsidRDefault="003C0DBF" w:rsidP="003C0DB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2015-2016</w:t>
            </w:r>
          </w:p>
          <w:p w:rsidR="003C0DBF" w:rsidRPr="003C0DBF" w:rsidRDefault="003C0DBF" w:rsidP="003C0DB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 6</w:t>
            </w:r>
          </w:p>
        </w:tc>
      </w:tr>
    </w:tbl>
    <w:p w:rsidR="00AF2BE5" w:rsidRDefault="003C0DBF" w:rsidP="00652AA7">
      <w:pPr>
        <w:spacing w:after="0" w:line="360" w:lineRule="auto"/>
      </w:pPr>
      <w:r>
        <w:rPr>
          <w:b/>
        </w:rPr>
        <w:t xml:space="preserve">Bài 1. (1,0 điểm) </w:t>
      </w:r>
      <w:r>
        <w:t>Thực hiện phép tính (tính hợp lý nếu có thể)</w:t>
      </w:r>
    </w:p>
    <w:p w:rsidR="003C0DBF" w:rsidRDefault="003C0DBF" w:rsidP="00652AA7">
      <w:pPr>
        <w:spacing w:after="0" w:line="360" w:lineRule="auto"/>
      </w:pPr>
      <w:r w:rsidRPr="003C0DBF">
        <w:rPr>
          <w:position w:val="-42"/>
        </w:rPr>
        <w:object w:dxaOrig="4720" w:dyaOrig="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6.25pt;height:48.75pt" o:ole="">
            <v:imagedata r:id="rId6" o:title=""/>
          </v:shape>
          <o:OLEObject Type="Embed" ProgID="Equation.DSMT4" ShapeID="_x0000_i1025" DrawAspect="Content" ObjectID="_1642264599" r:id="rId7"/>
        </w:object>
      </w:r>
    </w:p>
    <w:p w:rsidR="003C0DBF" w:rsidRDefault="003C0DBF" w:rsidP="00652AA7">
      <w:pPr>
        <w:spacing w:after="0" w:line="360" w:lineRule="auto"/>
      </w:pPr>
      <w:r>
        <w:rPr>
          <w:b/>
        </w:rPr>
        <w:t xml:space="preserve">Bài 2. (1,0 điểm) </w:t>
      </w:r>
      <w:r>
        <w:t>M có là một số chính phương không , nếu:</w:t>
      </w:r>
    </w:p>
    <w:p w:rsidR="003C0DBF" w:rsidRDefault="003C0DBF" w:rsidP="00652AA7">
      <w:pPr>
        <w:spacing w:after="0" w:line="360" w:lineRule="auto"/>
      </w:pPr>
      <w:r w:rsidRPr="003C0DBF">
        <w:rPr>
          <w:position w:val="-14"/>
        </w:rPr>
        <w:object w:dxaOrig="3180" w:dyaOrig="420">
          <v:shape id="_x0000_i1026" type="#_x0000_t75" style="width:159pt;height:21pt" o:ole="">
            <v:imagedata r:id="rId8" o:title=""/>
          </v:shape>
          <o:OLEObject Type="Embed" ProgID="Equation.DSMT4" ShapeID="_x0000_i1026" DrawAspect="Content" ObjectID="_1642264600" r:id="rId9"/>
        </w:object>
      </w:r>
      <w:r>
        <w:t xml:space="preserve">(với </w:t>
      </w:r>
      <w:r w:rsidRPr="003C0DBF">
        <w:rPr>
          <w:position w:val="-12"/>
        </w:rPr>
        <w:object w:dxaOrig="1440" w:dyaOrig="360">
          <v:shape id="_x0000_i1027" type="#_x0000_t75" style="width:1in;height:18pt" o:ole="">
            <v:imagedata r:id="rId10" o:title=""/>
          </v:shape>
          <o:OLEObject Type="Embed" ProgID="Equation.DSMT4" ShapeID="_x0000_i1027" DrawAspect="Content" ObjectID="_1642264601" r:id="rId11"/>
        </w:object>
      </w:r>
    </w:p>
    <w:p w:rsidR="003C0DBF" w:rsidRDefault="003C0DBF" w:rsidP="00652AA7">
      <w:pPr>
        <w:spacing w:after="0" w:line="360" w:lineRule="auto"/>
      </w:pPr>
      <w:r>
        <w:rPr>
          <w:b/>
        </w:rPr>
        <w:t>Bài 3. (1,5 điểm)</w:t>
      </w:r>
      <w:r w:rsidR="007F4C78">
        <w:rPr>
          <w:b/>
        </w:rPr>
        <w:t xml:space="preserve"> </w:t>
      </w:r>
      <w:r w:rsidR="007F4C78">
        <w:t>Chứng tỏ rằng;</w:t>
      </w:r>
    </w:p>
    <w:p w:rsidR="007F4C78" w:rsidRDefault="007F4C78" w:rsidP="00652AA7">
      <w:pPr>
        <w:pStyle w:val="ListParagraph"/>
        <w:numPr>
          <w:ilvl w:val="0"/>
          <w:numId w:val="2"/>
        </w:numPr>
        <w:spacing w:after="0" w:line="360" w:lineRule="auto"/>
      </w:pPr>
      <w:r w:rsidRPr="007F4C78">
        <w:rPr>
          <w:position w:val="-18"/>
        </w:rPr>
        <w:object w:dxaOrig="1700" w:dyaOrig="499">
          <v:shape id="_x0000_i1028" type="#_x0000_t75" style="width:84.75pt;height:24.75pt" o:ole="">
            <v:imagedata r:id="rId12" o:title=""/>
          </v:shape>
          <o:OLEObject Type="Embed" ProgID="Equation.DSMT4" ShapeID="_x0000_i1028" DrawAspect="Content" ObjectID="_1642264602" r:id="rId13"/>
        </w:object>
      </w:r>
    </w:p>
    <w:p w:rsidR="007F4C78" w:rsidRDefault="007F4C78" w:rsidP="00652AA7">
      <w:pPr>
        <w:pStyle w:val="ListParagraph"/>
        <w:numPr>
          <w:ilvl w:val="0"/>
          <w:numId w:val="2"/>
        </w:numPr>
        <w:spacing w:after="0" w:line="360" w:lineRule="auto"/>
      </w:pPr>
      <w:r>
        <w:t>Tổng của 4 số tự nhiên liên tiếp không chia hết cho 4</w:t>
      </w:r>
    </w:p>
    <w:p w:rsidR="007F4C78" w:rsidRDefault="007F4C78" w:rsidP="00652AA7">
      <w:pPr>
        <w:pStyle w:val="ListParagraph"/>
        <w:spacing w:after="0" w:line="360" w:lineRule="auto"/>
        <w:ind w:left="0"/>
      </w:pPr>
      <w:r>
        <w:rPr>
          <w:b/>
        </w:rPr>
        <w:t xml:space="preserve">Bài 4. (1,0 điểm) </w:t>
      </w:r>
      <w:r>
        <w:t xml:space="preserve">So sánh </w:t>
      </w:r>
      <w:r w:rsidRPr="007F4C78">
        <w:rPr>
          <w:position w:val="-4"/>
        </w:rPr>
        <w:object w:dxaOrig="260" w:dyaOrig="279">
          <v:shape id="_x0000_i1029" type="#_x0000_t75" style="width:12.75pt;height:14.25pt" o:ole="">
            <v:imagedata r:id="rId14" o:title=""/>
          </v:shape>
          <o:OLEObject Type="Embed" ProgID="Equation.DSMT4" ShapeID="_x0000_i1029" DrawAspect="Content" ObjectID="_1642264603" r:id="rId15"/>
        </w:object>
      </w:r>
      <w:r>
        <w:t>và B biết:</w:t>
      </w:r>
    </w:p>
    <w:p w:rsidR="007F4C78" w:rsidRDefault="007F4C78" w:rsidP="00652AA7">
      <w:pPr>
        <w:pStyle w:val="ListParagraph"/>
        <w:spacing w:after="0" w:line="360" w:lineRule="auto"/>
        <w:ind w:left="0"/>
      </w:pPr>
      <w:r w:rsidRPr="007F4C78">
        <w:rPr>
          <w:position w:val="-28"/>
        </w:rPr>
        <w:object w:dxaOrig="3540" w:dyaOrig="760">
          <v:shape id="_x0000_i1030" type="#_x0000_t75" style="width:177pt;height:38.25pt" o:ole="">
            <v:imagedata r:id="rId16" o:title=""/>
          </v:shape>
          <o:OLEObject Type="Embed" ProgID="Equation.DSMT4" ShapeID="_x0000_i1030" DrawAspect="Content" ObjectID="_1642264604" r:id="rId17"/>
        </w:object>
      </w:r>
    </w:p>
    <w:p w:rsidR="007F4C78" w:rsidRDefault="007F4C78" w:rsidP="00652AA7">
      <w:pPr>
        <w:pStyle w:val="ListParagraph"/>
        <w:spacing w:after="0" w:line="360" w:lineRule="auto"/>
        <w:ind w:left="0"/>
      </w:pPr>
      <w:r>
        <w:rPr>
          <w:b/>
        </w:rPr>
        <w:t xml:space="preserve">Bài 5. (2,0 điểm) </w:t>
      </w:r>
      <w:r>
        <w:t xml:space="preserve">Tìm tất cả các số nguyên </w:t>
      </w:r>
      <w:r w:rsidRPr="007F4C78">
        <w:rPr>
          <w:position w:val="-6"/>
        </w:rPr>
        <w:object w:dxaOrig="220" w:dyaOrig="240">
          <v:shape id="_x0000_i1031" type="#_x0000_t75" style="width:11.25pt;height:12pt" o:ole="">
            <v:imagedata r:id="rId18" o:title=""/>
          </v:shape>
          <o:OLEObject Type="Embed" ProgID="Equation.DSMT4" ShapeID="_x0000_i1031" DrawAspect="Content" ObjectID="_1642264605" r:id="rId19"/>
        </w:object>
      </w:r>
      <w:r>
        <w:t>để:</w:t>
      </w:r>
    </w:p>
    <w:p w:rsidR="007F4C78" w:rsidRDefault="007F4C78" w:rsidP="00652AA7">
      <w:pPr>
        <w:pStyle w:val="ListParagraph"/>
        <w:numPr>
          <w:ilvl w:val="0"/>
          <w:numId w:val="3"/>
        </w:numPr>
        <w:spacing w:after="0" w:line="360" w:lineRule="auto"/>
      </w:pPr>
      <w:r>
        <w:t xml:space="preserve">Phân số </w:t>
      </w:r>
      <w:r w:rsidRPr="007F4C78">
        <w:rPr>
          <w:position w:val="-28"/>
        </w:rPr>
        <w:object w:dxaOrig="660" w:dyaOrig="720">
          <v:shape id="_x0000_i1032" type="#_x0000_t75" style="width:33pt;height:36pt" o:ole="">
            <v:imagedata r:id="rId20" o:title=""/>
          </v:shape>
          <o:OLEObject Type="Embed" ProgID="Equation.DSMT4" ShapeID="_x0000_i1032" DrawAspect="Content" ObjectID="_1642264606" r:id="rId21"/>
        </w:object>
      </w:r>
      <w:r>
        <w:t>có giá trị là một số nguyên</w:t>
      </w:r>
    </w:p>
    <w:p w:rsidR="007F4C78" w:rsidRDefault="007F4C78" w:rsidP="00652AA7">
      <w:pPr>
        <w:pStyle w:val="ListParagraph"/>
        <w:numPr>
          <w:ilvl w:val="0"/>
          <w:numId w:val="3"/>
        </w:numPr>
        <w:spacing w:after="0" w:line="360" w:lineRule="auto"/>
      </w:pPr>
      <w:r>
        <w:t xml:space="preserve">Phân số </w:t>
      </w:r>
      <w:r w:rsidRPr="007F4C78">
        <w:rPr>
          <w:position w:val="-28"/>
        </w:rPr>
        <w:object w:dxaOrig="940" w:dyaOrig="720">
          <v:shape id="_x0000_i1033" type="#_x0000_t75" style="width:47.25pt;height:36pt" o:ole="">
            <v:imagedata r:id="rId22" o:title=""/>
          </v:shape>
          <o:OLEObject Type="Embed" ProgID="Equation.DSMT4" ShapeID="_x0000_i1033" DrawAspect="Content" ObjectID="_1642264607" r:id="rId23"/>
        </w:object>
      </w:r>
      <w:r>
        <w:t>là phân số tối giản</w:t>
      </w:r>
    </w:p>
    <w:p w:rsidR="007F4C78" w:rsidRDefault="007F4C78" w:rsidP="00652AA7">
      <w:pPr>
        <w:pStyle w:val="ListParagraph"/>
        <w:spacing w:after="0" w:line="360" w:lineRule="auto"/>
        <w:ind w:left="0"/>
        <w:rPr>
          <w:b/>
        </w:rPr>
      </w:pPr>
      <w:r>
        <w:rPr>
          <w:b/>
        </w:rPr>
        <w:t>Bài 6. (2,5 điểm)</w:t>
      </w:r>
    </w:p>
    <w:p w:rsidR="007F4C78" w:rsidRDefault="007F4C78" w:rsidP="00652AA7">
      <w:pPr>
        <w:pStyle w:val="ListParagraph"/>
        <w:spacing w:after="0" w:line="360" w:lineRule="auto"/>
        <w:ind w:left="0"/>
      </w:pPr>
      <w:r>
        <w:rPr>
          <w:b/>
        </w:rPr>
        <w:tab/>
      </w:r>
      <w:r>
        <w:t xml:space="preserve">Cho góc </w:t>
      </w:r>
      <w:r w:rsidRPr="007F4C78">
        <w:rPr>
          <w:position w:val="-12"/>
        </w:rPr>
        <w:object w:dxaOrig="1180" w:dyaOrig="420">
          <v:shape id="_x0000_i1034" type="#_x0000_t75" style="width:59.25pt;height:21pt" o:ole="">
            <v:imagedata r:id="rId24" o:title=""/>
          </v:shape>
          <o:OLEObject Type="Embed" ProgID="Equation.DSMT4" ShapeID="_x0000_i1034" DrawAspect="Content" ObjectID="_1642264608" r:id="rId25"/>
        </w:object>
      </w:r>
      <w:r>
        <w:t xml:space="preserve">Trên các tia </w:t>
      </w:r>
      <w:r w:rsidRPr="007F4C78">
        <w:rPr>
          <w:position w:val="-12"/>
        </w:rPr>
        <w:object w:dxaOrig="800" w:dyaOrig="360">
          <v:shape id="_x0000_i1035" type="#_x0000_t75" style="width:39.75pt;height:18pt" o:ole="">
            <v:imagedata r:id="rId26" o:title=""/>
          </v:shape>
          <o:OLEObject Type="Embed" ProgID="Equation.DSMT4" ShapeID="_x0000_i1035" DrawAspect="Content" ObjectID="_1642264609" r:id="rId27"/>
        </w:object>
      </w:r>
      <w:r>
        <w:t xml:space="preserve">lần lượt lấy các điểm </w:t>
      </w:r>
      <w:r w:rsidRPr="007F4C78">
        <w:rPr>
          <w:position w:val="-10"/>
        </w:rPr>
        <w:object w:dxaOrig="560" w:dyaOrig="340">
          <v:shape id="_x0000_i1036" type="#_x0000_t75" style="width:27.75pt;height:17.25pt" o:ole="">
            <v:imagedata r:id="rId28" o:title=""/>
          </v:shape>
          <o:OLEObject Type="Embed" ProgID="Equation.DSMT4" ShapeID="_x0000_i1036" DrawAspect="Content" ObjectID="_1642264610" r:id="rId29"/>
        </w:object>
      </w:r>
      <w:r w:rsidRPr="008A3B91">
        <w:rPr>
          <w:position w:val="-14"/>
        </w:rPr>
        <w:object w:dxaOrig="1700" w:dyaOrig="420">
          <v:shape id="_x0000_i1037" type="#_x0000_t75" style="width:84.75pt;height:21pt" o:ole="">
            <v:imagedata r:id="rId30" o:title=""/>
          </v:shape>
          <o:OLEObject Type="Embed" ProgID="Equation.DSMT4" ShapeID="_x0000_i1037" DrawAspect="Content" ObjectID="_1642264611" r:id="rId31"/>
        </w:object>
      </w:r>
      <w:r>
        <w:t xml:space="preserve">. Trên đoạn thẳng AC lấy điểm D sao cho </w:t>
      </w:r>
      <w:r w:rsidRPr="007F4C78">
        <w:rPr>
          <w:position w:val="-6"/>
        </w:rPr>
        <w:object w:dxaOrig="1280" w:dyaOrig="400">
          <v:shape id="_x0000_i1038" type="#_x0000_t75" style="width:63.75pt;height:20.25pt" o:ole="">
            <v:imagedata r:id="rId32" o:title=""/>
          </v:shape>
          <o:OLEObject Type="Embed" ProgID="Equation.DSMT4" ShapeID="_x0000_i1038" DrawAspect="Content" ObjectID="_1642264612" r:id="rId33"/>
        </w:object>
      </w:r>
    </w:p>
    <w:p w:rsidR="007F4C78" w:rsidRDefault="007F4C78" w:rsidP="00652AA7">
      <w:pPr>
        <w:pStyle w:val="ListParagraph"/>
        <w:numPr>
          <w:ilvl w:val="0"/>
          <w:numId w:val="4"/>
        </w:numPr>
        <w:spacing w:after="0" w:line="360" w:lineRule="auto"/>
      </w:pPr>
      <w:r>
        <w:t xml:space="preserve">Tính độ dài </w:t>
      </w:r>
      <w:r w:rsidRPr="007F4C78">
        <w:rPr>
          <w:position w:val="-10"/>
        </w:rPr>
        <w:object w:dxaOrig="620" w:dyaOrig="340">
          <v:shape id="_x0000_i1039" type="#_x0000_t75" style="width:30.75pt;height:17.25pt" o:ole="">
            <v:imagedata r:id="rId34" o:title=""/>
          </v:shape>
          <o:OLEObject Type="Embed" ProgID="Equation.DSMT4" ShapeID="_x0000_i1039" DrawAspect="Content" ObjectID="_1642264613" r:id="rId35"/>
        </w:object>
      </w:r>
      <w:r>
        <w:t>biết</w:t>
      </w:r>
      <w:r w:rsidRPr="007F4C78">
        <w:rPr>
          <w:position w:val="-10"/>
        </w:rPr>
        <w:object w:dxaOrig="2420" w:dyaOrig="340">
          <v:shape id="_x0000_i1040" type="#_x0000_t75" style="width:120.75pt;height:17.25pt" o:ole="">
            <v:imagedata r:id="rId36" o:title=""/>
          </v:shape>
          <o:OLEObject Type="Embed" ProgID="Equation.DSMT4" ShapeID="_x0000_i1040" DrawAspect="Content" ObjectID="_1642264614" r:id="rId37"/>
        </w:object>
      </w:r>
    </w:p>
    <w:p w:rsidR="007F4C78" w:rsidRDefault="007F4C78" w:rsidP="00652AA7">
      <w:pPr>
        <w:pStyle w:val="ListParagraph"/>
        <w:numPr>
          <w:ilvl w:val="0"/>
          <w:numId w:val="4"/>
        </w:numPr>
        <w:spacing w:after="0" w:line="360" w:lineRule="auto"/>
      </w:pPr>
      <w:r>
        <w:t xml:space="preserve">Tính số đo góc </w:t>
      </w:r>
      <w:r w:rsidRPr="007F4C78">
        <w:rPr>
          <w:position w:val="-6"/>
        </w:rPr>
        <w:object w:dxaOrig="660" w:dyaOrig="300">
          <v:shape id="_x0000_i1041" type="#_x0000_t75" style="width:33pt;height:15pt" o:ole="">
            <v:imagedata r:id="rId38" o:title=""/>
          </v:shape>
          <o:OLEObject Type="Embed" ProgID="Equation.DSMT4" ShapeID="_x0000_i1041" DrawAspect="Content" ObjectID="_1642264615" r:id="rId39"/>
        </w:object>
      </w:r>
    </w:p>
    <w:p w:rsidR="007F4C78" w:rsidRDefault="007F4C78" w:rsidP="00652AA7">
      <w:pPr>
        <w:pStyle w:val="ListParagraph"/>
        <w:numPr>
          <w:ilvl w:val="0"/>
          <w:numId w:val="4"/>
        </w:numPr>
        <w:spacing w:after="0" w:line="360" w:lineRule="auto"/>
      </w:pPr>
      <w:r>
        <w:t xml:space="preserve">Từ B vẽ tia </w:t>
      </w:r>
      <w:r w:rsidR="00C90508" w:rsidRPr="00C90508">
        <w:rPr>
          <w:position w:val="-4"/>
        </w:rPr>
        <w:object w:dxaOrig="380" w:dyaOrig="279">
          <v:shape id="_x0000_i1042" type="#_x0000_t75" style="width:18.75pt;height:14.25pt" o:ole="">
            <v:imagedata r:id="rId40" o:title=""/>
          </v:shape>
          <o:OLEObject Type="Embed" ProgID="Equation.DSMT4" ShapeID="_x0000_i1042" DrawAspect="Content" ObjectID="_1642264616" r:id="rId41"/>
        </w:object>
      </w:r>
      <w:r w:rsidR="00C90508">
        <w:t xml:space="preserve">sao cho </w:t>
      </w:r>
      <w:r w:rsidR="00C90508" w:rsidRPr="00C90508">
        <w:rPr>
          <w:position w:val="-6"/>
        </w:rPr>
        <w:object w:dxaOrig="1260" w:dyaOrig="400">
          <v:shape id="_x0000_i1043" type="#_x0000_t75" style="width:63pt;height:20.25pt" o:ole="">
            <v:imagedata r:id="rId42" o:title=""/>
          </v:shape>
          <o:OLEObject Type="Embed" ProgID="Equation.DSMT4" ShapeID="_x0000_i1043" DrawAspect="Content" ObjectID="_1642264617" r:id="rId43"/>
        </w:object>
      </w:r>
      <w:r w:rsidR="00C90508">
        <w:t xml:space="preserve">Tính số đo </w:t>
      </w:r>
      <w:r w:rsidR="00C90508" w:rsidRPr="00C90508">
        <w:rPr>
          <w:position w:val="-4"/>
        </w:rPr>
        <w:object w:dxaOrig="560" w:dyaOrig="380">
          <v:shape id="_x0000_i1044" type="#_x0000_t75" style="width:27.75pt;height:18.75pt" o:ole="">
            <v:imagedata r:id="rId44" o:title=""/>
          </v:shape>
          <o:OLEObject Type="Embed" ProgID="Equation.DSMT4" ShapeID="_x0000_i1044" DrawAspect="Content" ObjectID="_1642264618" r:id="rId45"/>
        </w:object>
      </w:r>
    </w:p>
    <w:p w:rsidR="00C90508" w:rsidRDefault="00C90508" w:rsidP="00652AA7">
      <w:pPr>
        <w:pStyle w:val="ListParagraph"/>
        <w:spacing w:after="0" w:line="360" w:lineRule="auto"/>
        <w:ind w:left="0"/>
      </w:pPr>
      <w:r>
        <w:rPr>
          <w:b/>
        </w:rPr>
        <w:t xml:space="preserve">Bài 7. (1,0 điểm) </w:t>
      </w:r>
      <w:r>
        <w:t xml:space="preserve">Tìm các cặp số tự nhiên </w:t>
      </w:r>
      <w:r w:rsidRPr="00C90508">
        <w:rPr>
          <w:position w:val="-12"/>
        </w:rPr>
        <w:object w:dxaOrig="480" w:dyaOrig="300">
          <v:shape id="_x0000_i1045" type="#_x0000_t75" style="width:24pt;height:15pt" o:ole="">
            <v:imagedata r:id="rId46" o:title=""/>
          </v:shape>
          <o:OLEObject Type="Embed" ProgID="Equation.DSMT4" ShapeID="_x0000_i1045" DrawAspect="Content" ObjectID="_1642264619" r:id="rId47"/>
        </w:object>
      </w:r>
      <w:r>
        <w:t xml:space="preserve">sao cho </w:t>
      </w:r>
      <w:r w:rsidRPr="00C90508">
        <w:rPr>
          <w:position w:val="-14"/>
        </w:rPr>
        <w:object w:dxaOrig="2240" w:dyaOrig="420">
          <v:shape id="_x0000_i1046" type="#_x0000_t75" style="width:111.75pt;height:21pt" o:ole="">
            <v:imagedata r:id="rId48" o:title=""/>
          </v:shape>
          <o:OLEObject Type="Embed" ProgID="Equation.DSMT4" ShapeID="_x0000_i1046" DrawAspect="Content" ObjectID="_1642264620" r:id="rId49"/>
        </w:object>
      </w:r>
    </w:p>
    <w:p w:rsidR="00652AA7" w:rsidRDefault="00652AA7" w:rsidP="00652AA7">
      <w:pPr>
        <w:pStyle w:val="ListParagraph"/>
        <w:spacing w:after="0" w:line="360" w:lineRule="auto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652AA7" w:rsidRDefault="00652AA7" w:rsidP="00652AA7">
      <w:pPr>
        <w:pStyle w:val="ListParagraph"/>
        <w:spacing w:after="0" w:line="360" w:lineRule="auto"/>
        <w:ind w:left="0"/>
        <w:rPr>
          <w:b/>
        </w:rPr>
      </w:pPr>
      <w:r>
        <w:rPr>
          <w:b/>
        </w:rPr>
        <w:t>Bài 1.</w:t>
      </w:r>
    </w:p>
    <w:p w:rsidR="004522A5" w:rsidRDefault="004522A5" w:rsidP="00652AA7">
      <w:pPr>
        <w:pStyle w:val="ListParagraph"/>
        <w:spacing w:after="0" w:line="360" w:lineRule="auto"/>
        <w:ind w:left="0"/>
        <w:rPr>
          <w:b/>
        </w:rPr>
      </w:pPr>
      <w:r w:rsidRPr="004522A5">
        <w:rPr>
          <w:b/>
          <w:position w:val="-82"/>
        </w:rPr>
        <w:object w:dxaOrig="3879" w:dyaOrig="1780">
          <v:shape id="_x0000_i1047" type="#_x0000_t75" style="width:194.25pt;height:89.25pt" o:ole="">
            <v:imagedata r:id="rId50" o:title=""/>
          </v:shape>
          <o:OLEObject Type="Embed" ProgID="Equation.DSMT4" ShapeID="_x0000_i1047" DrawAspect="Content" ObjectID="_1642264621" r:id="rId51"/>
        </w:object>
      </w:r>
    </w:p>
    <w:p w:rsidR="00652AA7" w:rsidRDefault="00652AA7" w:rsidP="00652AA7">
      <w:pPr>
        <w:pStyle w:val="ListParagraph"/>
        <w:spacing w:after="0" w:line="360" w:lineRule="auto"/>
        <w:ind w:left="0"/>
        <w:rPr>
          <w:b/>
        </w:rPr>
      </w:pPr>
      <w:r>
        <w:rPr>
          <w:b/>
        </w:rPr>
        <w:t>Bài 2.</w:t>
      </w:r>
    </w:p>
    <w:p w:rsidR="004522A5" w:rsidRDefault="004522A5" w:rsidP="00652AA7">
      <w:pPr>
        <w:pStyle w:val="ListParagraph"/>
        <w:spacing w:after="0" w:line="360" w:lineRule="auto"/>
        <w:ind w:left="0"/>
      </w:pPr>
      <w:r w:rsidRPr="004522A5">
        <w:rPr>
          <w:position w:val="-14"/>
        </w:rPr>
        <w:object w:dxaOrig="4540" w:dyaOrig="420">
          <v:shape id="_x0000_i1048" type="#_x0000_t75" style="width:227.25pt;height:21pt" o:ole="">
            <v:imagedata r:id="rId52" o:title=""/>
          </v:shape>
          <o:OLEObject Type="Embed" ProgID="Equation.DSMT4" ShapeID="_x0000_i1048" DrawAspect="Content" ObjectID="_1642264622" r:id="rId53"/>
        </w:object>
      </w:r>
    </w:p>
    <w:p w:rsidR="004522A5" w:rsidRDefault="004522A5" w:rsidP="00652AA7">
      <w:pPr>
        <w:pStyle w:val="ListParagraph"/>
        <w:spacing w:after="0" w:line="360" w:lineRule="auto"/>
        <w:ind w:left="0"/>
      </w:pPr>
      <w:r>
        <w:t xml:space="preserve">Tính số số hạng: </w:t>
      </w:r>
      <w:r w:rsidRPr="004522A5">
        <w:rPr>
          <w:position w:val="-14"/>
        </w:rPr>
        <w:object w:dxaOrig="2320" w:dyaOrig="420">
          <v:shape id="_x0000_i1049" type="#_x0000_t75" style="width:116.25pt;height:21pt" o:ole="">
            <v:imagedata r:id="rId54" o:title=""/>
          </v:shape>
          <o:OLEObject Type="Embed" ProgID="Equation.DSMT4" ShapeID="_x0000_i1049" DrawAspect="Content" ObjectID="_1642264623" r:id="rId55"/>
        </w:object>
      </w:r>
    </w:p>
    <w:p w:rsidR="004522A5" w:rsidRDefault="004522A5" w:rsidP="00652AA7">
      <w:pPr>
        <w:pStyle w:val="ListParagraph"/>
        <w:spacing w:after="0" w:line="360" w:lineRule="auto"/>
        <w:ind w:left="0"/>
      </w:pPr>
      <w:r>
        <w:t xml:space="preserve">Tính tổng: </w:t>
      </w:r>
      <w:r w:rsidRPr="004522A5">
        <w:rPr>
          <w:position w:val="-14"/>
        </w:rPr>
        <w:object w:dxaOrig="3480" w:dyaOrig="440">
          <v:shape id="_x0000_i1050" type="#_x0000_t75" style="width:174pt;height:21.75pt" o:ole="">
            <v:imagedata r:id="rId56" o:title=""/>
          </v:shape>
          <o:OLEObject Type="Embed" ProgID="Equation.DSMT4" ShapeID="_x0000_i1050" DrawAspect="Content" ObjectID="_1642264624" r:id="rId57"/>
        </w:object>
      </w:r>
    </w:p>
    <w:p w:rsidR="004522A5" w:rsidRPr="004522A5" w:rsidRDefault="004522A5" w:rsidP="00652AA7">
      <w:pPr>
        <w:pStyle w:val="ListParagraph"/>
        <w:spacing w:after="0" w:line="360" w:lineRule="auto"/>
        <w:ind w:left="0"/>
      </w:pPr>
      <w:r>
        <w:t>Vậy M là số chính phương.</w:t>
      </w:r>
    </w:p>
    <w:p w:rsidR="00652AA7" w:rsidRDefault="00652AA7" w:rsidP="00652AA7">
      <w:pPr>
        <w:pStyle w:val="ListParagraph"/>
        <w:spacing w:after="0" w:line="360" w:lineRule="auto"/>
        <w:ind w:left="0"/>
        <w:rPr>
          <w:b/>
        </w:rPr>
      </w:pPr>
      <w:r>
        <w:rPr>
          <w:b/>
        </w:rPr>
        <w:t>Bài 3.</w:t>
      </w:r>
    </w:p>
    <w:p w:rsidR="00E901F2" w:rsidRDefault="00440160" w:rsidP="00440160">
      <w:pPr>
        <w:pStyle w:val="ListParagraph"/>
        <w:numPr>
          <w:ilvl w:val="0"/>
          <w:numId w:val="8"/>
        </w:numPr>
        <w:spacing w:after="0" w:line="360" w:lineRule="auto"/>
      </w:pPr>
      <w:r>
        <w:t xml:space="preserve">Ta có 3 là lẻ nên </w:t>
      </w:r>
      <w:r w:rsidRPr="00440160">
        <w:rPr>
          <w:position w:val="-6"/>
        </w:rPr>
        <w:object w:dxaOrig="440" w:dyaOrig="360">
          <v:shape id="_x0000_i1051" type="#_x0000_t75" style="width:21.75pt;height:18pt" o:ole="">
            <v:imagedata r:id="rId58" o:title=""/>
          </v:shape>
          <o:OLEObject Type="Embed" ProgID="Equation.DSMT4" ShapeID="_x0000_i1051" DrawAspect="Content" ObjectID="_1642264625" r:id="rId59"/>
        </w:object>
      </w:r>
      <w:r>
        <w:t xml:space="preserve">là lẻ, 19 lẻ nên </w:t>
      </w:r>
      <w:r w:rsidRPr="00440160">
        <w:rPr>
          <w:position w:val="-6"/>
        </w:rPr>
        <w:object w:dxaOrig="580" w:dyaOrig="360">
          <v:shape id="_x0000_i1052" type="#_x0000_t75" style="width:29.25pt;height:18pt" o:ole="">
            <v:imagedata r:id="rId60" o:title=""/>
          </v:shape>
          <o:OLEObject Type="Embed" ProgID="Equation.DSMT4" ShapeID="_x0000_i1052" DrawAspect="Content" ObjectID="_1642264626" r:id="rId61"/>
        </w:object>
      </w:r>
      <w:r>
        <w:t xml:space="preserve">lẻ nên </w:t>
      </w:r>
      <w:r w:rsidRPr="00440160">
        <w:rPr>
          <w:position w:val="-18"/>
        </w:rPr>
        <w:object w:dxaOrig="1700" w:dyaOrig="499">
          <v:shape id="_x0000_i1053" type="#_x0000_t75" style="width:84.75pt;height:24.75pt" o:ole="">
            <v:imagedata r:id="rId62" o:title=""/>
          </v:shape>
          <o:OLEObject Type="Embed" ProgID="Equation.DSMT4" ShapeID="_x0000_i1053" DrawAspect="Content" ObjectID="_1642264627" r:id="rId63"/>
        </w:object>
      </w:r>
    </w:p>
    <w:p w:rsidR="00440160" w:rsidRDefault="00440160" w:rsidP="00440160">
      <w:pPr>
        <w:pStyle w:val="ListParagraph"/>
        <w:numPr>
          <w:ilvl w:val="0"/>
          <w:numId w:val="8"/>
        </w:numPr>
        <w:spacing w:after="0" w:line="360" w:lineRule="auto"/>
      </w:pPr>
      <w:r>
        <w:t xml:space="preserve">Gọi 4 số tự nhiên liên tiếp là </w:t>
      </w:r>
      <w:r w:rsidRPr="00440160">
        <w:rPr>
          <w:position w:val="-14"/>
        </w:rPr>
        <w:object w:dxaOrig="3620" w:dyaOrig="420">
          <v:shape id="_x0000_i1054" type="#_x0000_t75" style="width:180.75pt;height:21pt" o:ole="">
            <v:imagedata r:id="rId64" o:title=""/>
          </v:shape>
          <o:OLEObject Type="Embed" ProgID="Equation.DSMT4" ShapeID="_x0000_i1054" DrawAspect="Content" ObjectID="_1642264628" r:id="rId65"/>
        </w:object>
      </w:r>
    </w:p>
    <w:p w:rsidR="00440160" w:rsidRDefault="00440160" w:rsidP="00440160">
      <w:pPr>
        <w:pStyle w:val="ListParagraph"/>
        <w:spacing w:after="0" w:line="360" w:lineRule="auto"/>
        <w:ind w:left="0"/>
      </w:pPr>
      <w:r>
        <w:t xml:space="preserve">Ta có : </w:t>
      </w:r>
      <w:r w:rsidRPr="00440160">
        <w:rPr>
          <w:position w:val="-14"/>
        </w:rPr>
        <w:object w:dxaOrig="4200" w:dyaOrig="420">
          <v:shape id="_x0000_i1055" type="#_x0000_t75" style="width:210pt;height:21pt" o:ole="">
            <v:imagedata r:id="rId66" o:title=""/>
          </v:shape>
          <o:OLEObject Type="Embed" ProgID="Equation.DSMT4" ShapeID="_x0000_i1055" DrawAspect="Content" ObjectID="_1642264629" r:id="rId67"/>
        </w:object>
      </w:r>
    </w:p>
    <w:p w:rsidR="00440160" w:rsidRPr="00440160" w:rsidRDefault="00440160" w:rsidP="00440160">
      <w:pPr>
        <w:pStyle w:val="ListParagraph"/>
        <w:spacing w:after="0" w:line="360" w:lineRule="auto"/>
        <w:ind w:left="0"/>
      </w:pPr>
      <w:r>
        <w:t xml:space="preserve">Vì </w:t>
      </w:r>
      <w:r w:rsidRPr="00440160">
        <w:rPr>
          <w:position w:val="-10"/>
        </w:rPr>
        <w:object w:dxaOrig="840" w:dyaOrig="360">
          <v:shape id="_x0000_i1056" type="#_x0000_t75" style="width:42pt;height:18pt" o:ole="">
            <v:imagedata r:id="rId68" o:title=""/>
          </v:shape>
          <o:OLEObject Type="Embed" ProgID="Equation.DSMT4" ShapeID="_x0000_i1056" DrawAspect="Content" ObjectID="_1642264630" r:id="rId69"/>
        </w:object>
      </w:r>
      <w:r>
        <w:t xml:space="preserve">không chia hết cho 4 nên </w:t>
      </w:r>
      <w:r w:rsidRPr="00440160">
        <w:rPr>
          <w:position w:val="-6"/>
        </w:rPr>
        <w:object w:dxaOrig="760" w:dyaOrig="300">
          <v:shape id="_x0000_i1057" type="#_x0000_t75" style="width:38.25pt;height:15pt" o:ole="">
            <v:imagedata r:id="rId70" o:title=""/>
          </v:shape>
          <o:OLEObject Type="Embed" ProgID="Equation.DSMT4" ShapeID="_x0000_i1057" DrawAspect="Content" ObjectID="_1642264631" r:id="rId71"/>
        </w:object>
      </w:r>
      <w:r>
        <w:t>không chia hết cho 4.</w:t>
      </w:r>
    </w:p>
    <w:p w:rsidR="00652AA7" w:rsidRDefault="00652AA7" w:rsidP="00652AA7">
      <w:pPr>
        <w:pStyle w:val="ListParagraph"/>
        <w:spacing w:after="0" w:line="360" w:lineRule="auto"/>
        <w:ind w:left="0"/>
        <w:rPr>
          <w:b/>
        </w:rPr>
      </w:pPr>
      <w:r>
        <w:rPr>
          <w:b/>
        </w:rPr>
        <w:t>Bài 4.</w:t>
      </w:r>
    </w:p>
    <w:p w:rsidR="004522A5" w:rsidRPr="004522A5" w:rsidRDefault="004522A5" w:rsidP="00652AA7">
      <w:pPr>
        <w:pStyle w:val="ListParagraph"/>
        <w:spacing w:after="0" w:line="360" w:lineRule="auto"/>
        <w:ind w:left="0"/>
      </w:pPr>
      <w:r>
        <w:t xml:space="preserve">Vì </w:t>
      </w:r>
      <w:r w:rsidRPr="004522A5">
        <w:rPr>
          <w:position w:val="-42"/>
        </w:rPr>
        <w:object w:dxaOrig="8199" w:dyaOrig="980">
          <v:shape id="_x0000_i1058" type="#_x0000_t75" style="width:410.25pt;height:48.75pt" o:ole="">
            <v:imagedata r:id="rId72" o:title=""/>
          </v:shape>
          <o:OLEObject Type="Embed" ProgID="Equation.DSMT4" ShapeID="_x0000_i1058" DrawAspect="Content" ObjectID="_1642264632" r:id="rId73"/>
        </w:object>
      </w:r>
    </w:p>
    <w:p w:rsidR="00652AA7" w:rsidRDefault="00652AA7" w:rsidP="00652AA7">
      <w:pPr>
        <w:pStyle w:val="ListParagraph"/>
        <w:spacing w:after="0" w:line="360" w:lineRule="auto"/>
        <w:ind w:left="0"/>
        <w:rPr>
          <w:b/>
        </w:rPr>
      </w:pPr>
      <w:r>
        <w:rPr>
          <w:b/>
        </w:rPr>
        <w:t>Bài 5.</w:t>
      </w:r>
    </w:p>
    <w:p w:rsidR="00AD644E" w:rsidRDefault="00AD644E" w:rsidP="00AD644E">
      <w:pPr>
        <w:pStyle w:val="ListParagraph"/>
        <w:numPr>
          <w:ilvl w:val="0"/>
          <w:numId w:val="5"/>
        </w:numPr>
        <w:spacing w:after="0" w:line="360" w:lineRule="auto"/>
      </w:pPr>
      <w:r w:rsidRPr="00AD644E">
        <w:rPr>
          <w:position w:val="-28"/>
        </w:rPr>
        <w:object w:dxaOrig="660" w:dyaOrig="720">
          <v:shape id="_x0000_i1059" type="#_x0000_t75" style="width:33pt;height:36pt" o:ole="">
            <v:imagedata r:id="rId74" o:title=""/>
          </v:shape>
          <o:OLEObject Type="Embed" ProgID="Equation.DSMT4" ShapeID="_x0000_i1059" DrawAspect="Content" ObjectID="_1642264633" r:id="rId75"/>
        </w:object>
      </w:r>
      <w:r>
        <w:t xml:space="preserve">là số nguyên khi </w:t>
      </w:r>
      <w:r w:rsidRPr="00AD644E">
        <w:rPr>
          <w:position w:val="-14"/>
        </w:rPr>
        <w:object w:dxaOrig="1640" w:dyaOrig="420">
          <v:shape id="_x0000_i1060" type="#_x0000_t75" style="width:81.75pt;height:21pt" o:ole="">
            <v:imagedata r:id="rId76" o:title=""/>
          </v:shape>
          <o:OLEObject Type="Embed" ProgID="Equation.DSMT4" ShapeID="_x0000_i1060" DrawAspect="Content" ObjectID="_1642264634" r:id="rId77"/>
        </w:object>
      </w:r>
    </w:p>
    <w:p w:rsidR="00AD644E" w:rsidRDefault="00AD644E" w:rsidP="00AD644E">
      <w:pPr>
        <w:pStyle w:val="ListParagraph"/>
        <w:spacing w:after="0" w:line="360" w:lineRule="auto"/>
      </w:pPr>
      <w:r>
        <w:t xml:space="preserve">Ta có: </w:t>
      </w:r>
      <w:r w:rsidRPr="00AD644E">
        <w:rPr>
          <w:position w:val="-14"/>
        </w:rPr>
        <w:object w:dxaOrig="1980" w:dyaOrig="420">
          <v:shape id="_x0000_i1061" type="#_x0000_t75" style="width:99pt;height:21pt" o:ole="">
            <v:imagedata r:id="rId78" o:title=""/>
          </v:shape>
          <o:OLEObject Type="Embed" ProgID="Equation.DSMT4" ShapeID="_x0000_i1061" DrawAspect="Content" ObjectID="_1642264635" r:id="rId79"/>
        </w:object>
      </w:r>
      <w:r>
        <w:t xml:space="preserve">, vậy </w:t>
      </w:r>
      <w:r w:rsidRPr="00AD644E">
        <w:rPr>
          <w:position w:val="-14"/>
        </w:rPr>
        <w:object w:dxaOrig="1640" w:dyaOrig="420">
          <v:shape id="_x0000_i1062" type="#_x0000_t75" style="width:81.75pt;height:21pt" o:ole="">
            <v:imagedata r:id="rId80" o:title=""/>
          </v:shape>
          <o:OLEObject Type="Embed" ProgID="Equation.DSMT4" ShapeID="_x0000_i1062" DrawAspect="Content" ObjectID="_1642264636" r:id="rId81"/>
        </w:object>
      </w:r>
      <w:r>
        <w:t xml:space="preserve">khi </w:t>
      </w:r>
      <w:r w:rsidRPr="00AD644E">
        <w:rPr>
          <w:position w:val="-14"/>
        </w:rPr>
        <w:object w:dxaOrig="1060" w:dyaOrig="420">
          <v:shape id="_x0000_i1063" type="#_x0000_t75" style="width:53.25pt;height:21pt" o:ole="">
            <v:imagedata r:id="rId82" o:title=""/>
          </v:shape>
          <o:OLEObject Type="Embed" ProgID="Equation.DSMT4" ShapeID="_x0000_i1063" DrawAspect="Content" ObjectID="_1642264637" r:id="rId83"/>
        </w:object>
      </w:r>
    </w:p>
    <w:p w:rsidR="00AD644E" w:rsidRDefault="00AD644E" w:rsidP="00AD644E">
      <w:pPr>
        <w:pStyle w:val="ListParagraph"/>
        <w:spacing w:after="0" w:line="360" w:lineRule="auto"/>
        <w:ind w:left="142"/>
      </w:pPr>
      <w:r w:rsidRPr="00AD644E">
        <w:rPr>
          <w:position w:val="-14"/>
        </w:rPr>
        <w:object w:dxaOrig="5060" w:dyaOrig="420">
          <v:shape id="_x0000_i1064" type="#_x0000_t75" style="width:252.75pt;height:21pt" o:ole="">
            <v:imagedata r:id="rId84" o:title=""/>
          </v:shape>
          <o:OLEObject Type="Embed" ProgID="Equation.DSMT4" ShapeID="_x0000_i1064" DrawAspect="Content" ObjectID="_1642264638" r:id="rId85"/>
        </w:object>
      </w:r>
    </w:p>
    <w:p w:rsidR="00AD644E" w:rsidRDefault="00AD644E" w:rsidP="00AD644E">
      <w:pPr>
        <w:pStyle w:val="ListParagraph"/>
        <w:numPr>
          <w:ilvl w:val="0"/>
          <w:numId w:val="5"/>
        </w:numPr>
        <w:spacing w:after="0" w:line="360" w:lineRule="auto"/>
      </w:pPr>
      <w:r>
        <w:lastRenderedPageBreak/>
        <w:t xml:space="preserve">Gọi </w:t>
      </w:r>
      <w:r w:rsidRPr="00AD644E">
        <w:rPr>
          <w:position w:val="-6"/>
        </w:rPr>
        <w:object w:dxaOrig="240" w:dyaOrig="300">
          <v:shape id="_x0000_i1065" type="#_x0000_t75" style="width:12pt;height:15pt" o:ole="">
            <v:imagedata r:id="rId86" o:title=""/>
          </v:shape>
          <o:OLEObject Type="Embed" ProgID="Equation.DSMT4" ShapeID="_x0000_i1065" DrawAspect="Content" ObjectID="_1642264639" r:id="rId87"/>
        </w:object>
      </w:r>
      <w:r>
        <w:t xml:space="preserve">là ƯC của </w:t>
      </w:r>
      <w:r w:rsidRPr="00AD644E">
        <w:rPr>
          <w:position w:val="-6"/>
        </w:rPr>
        <w:object w:dxaOrig="820" w:dyaOrig="300">
          <v:shape id="_x0000_i1066" type="#_x0000_t75" style="width:41.25pt;height:15pt" o:ole="">
            <v:imagedata r:id="rId88" o:title=""/>
          </v:shape>
          <o:OLEObject Type="Embed" ProgID="Equation.DSMT4" ShapeID="_x0000_i1066" DrawAspect="Content" ObjectID="_1642264640" r:id="rId89"/>
        </w:object>
      </w:r>
      <w:r>
        <w:t xml:space="preserve">và </w:t>
      </w:r>
      <w:r w:rsidRPr="00AD644E">
        <w:rPr>
          <w:position w:val="-14"/>
        </w:rPr>
        <w:object w:dxaOrig="4540" w:dyaOrig="420">
          <v:shape id="_x0000_i1067" type="#_x0000_t75" style="width:227.25pt;height:21pt" o:ole="">
            <v:imagedata r:id="rId90" o:title=""/>
          </v:shape>
          <o:OLEObject Type="Embed" ProgID="Equation.DSMT4" ShapeID="_x0000_i1067" DrawAspect="Content" ObjectID="_1642264641" r:id="rId91"/>
        </w:object>
      </w:r>
    </w:p>
    <w:p w:rsidR="00AD644E" w:rsidRDefault="00AD644E" w:rsidP="00AD644E">
      <w:pPr>
        <w:pStyle w:val="ListParagraph"/>
        <w:spacing w:after="0" w:line="360" w:lineRule="auto"/>
        <w:ind w:left="0"/>
      </w:pPr>
      <w:r w:rsidRPr="00AD644E">
        <w:rPr>
          <w:position w:val="-16"/>
        </w:rPr>
        <w:object w:dxaOrig="6740" w:dyaOrig="460">
          <v:shape id="_x0000_i1068" type="#_x0000_t75" style="width:336.75pt;height:23.25pt" o:ole="">
            <v:imagedata r:id="rId92" o:title=""/>
          </v:shape>
          <o:OLEObject Type="Embed" ProgID="Equation.DSMT4" ShapeID="_x0000_i1068" DrawAspect="Content" ObjectID="_1642264642" r:id="rId93"/>
        </w:object>
      </w:r>
      <w:r>
        <w:t xml:space="preserve">mà </w:t>
      </w:r>
      <w:r w:rsidRPr="00AD644E">
        <w:rPr>
          <w:position w:val="-6"/>
        </w:rPr>
        <w:object w:dxaOrig="1740" w:dyaOrig="300">
          <v:shape id="_x0000_i1069" type="#_x0000_t75" style="width:87pt;height:15pt" o:ole="">
            <v:imagedata r:id="rId94" o:title=""/>
          </v:shape>
          <o:OLEObject Type="Embed" ProgID="Equation.DSMT4" ShapeID="_x0000_i1069" DrawAspect="Content" ObjectID="_1642264643" r:id="rId95"/>
        </w:object>
      </w:r>
    </w:p>
    <w:p w:rsidR="00AD644E" w:rsidRPr="00AD644E" w:rsidRDefault="00AD644E" w:rsidP="00AD644E">
      <w:pPr>
        <w:pStyle w:val="ListParagraph"/>
        <w:spacing w:after="0" w:line="360" w:lineRule="auto"/>
        <w:ind w:left="0"/>
      </w:pPr>
      <w:r>
        <w:t>Vậy phân số đã cho tối giản</w:t>
      </w:r>
    </w:p>
    <w:p w:rsidR="00652AA7" w:rsidRDefault="00652AA7" w:rsidP="007E1DB4">
      <w:pPr>
        <w:rPr>
          <w:b/>
        </w:rPr>
      </w:pPr>
      <w:r>
        <w:rPr>
          <w:b/>
        </w:rPr>
        <w:t>Bài 6.</w:t>
      </w:r>
    </w:p>
    <w:p w:rsidR="00F93D50" w:rsidRDefault="00F93D50" w:rsidP="00652AA7">
      <w:pPr>
        <w:pStyle w:val="ListParagraph"/>
        <w:spacing w:after="0" w:line="360" w:lineRule="auto"/>
        <w:ind w:left="0"/>
        <w:rPr>
          <w:b/>
        </w:rPr>
      </w:pPr>
      <w:r>
        <w:rPr>
          <w:b/>
        </w:rPr>
        <w:t xml:space="preserve">TH1: </w:t>
      </w:r>
    </w:p>
    <w:p w:rsidR="00F93D50" w:rsidRDefault="00F93D50" w:rsidP="00652AA7">
      <w:pPr>
        <w:pStyle w:val="ListParagraph"/>
        <w:spacing w:after="0" w:line="36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2635726" cy="2686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726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D50" w:rsidRDefault="00F93D50" w:rsidP="00652AA7">
      <w:pPr>
        <w:pStyle w:val="ListParagraph"/>
        <w:spacing w:after="0" w:line="360" w:lineRule="auto"/>
        <w:ind w:left="0"/>
        <w:rPr>
          <w:b/>
        </w:rPr>
      </w:pPr>
      <w:r>
        <w:rPr>
          <w:b/>
        </w:rPr>
        <w:t>Th2:</w:t>
      </w:r>
    </w:p>
    <w:p w:rsidR="00F93D50" w:rsidRDefault="00F93D50" w:rsidP="00652AA7">
      <w:pPr>
        <w:pStyle w:val="ListParagraph"/>
        <w:spacing w:after="0" w:line="36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2440528" cy="2228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528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D50" w:rsidRDefault="00F93D50" w:rsidP="00F93D50">
      <w:pPr>
        <w:pStyle w:val="ListParagraph"/>
        <w:numPr>
          <w:ilvl w:val="0"/>
          <w:numId w:val="6"/>
        </w:numPr>
        <w:spacing w:after="0" w:line="360" w:lineRule="auto"/>
      </w:pPr>
      <w:r>
        <w:t xml:space="preserve">Vì D thuộc đoạn thẳng </w:t>
      </w:r>
      <w:r w:rsidRPr="00F93D50">
        <w:rPr>
          <w:position w:val="-6"/>
        </w:rPr>
        <w:object w:dxaOrig="480" w:dyaOrig="300">
          <v:shape id="_x0000_i1070" type="#_x0000_t75" style="width:24pt;height:15pt" o:ole="">
            <v:imagedata r:id="rId98" o:title=""/>
          </v:shape>
          <o:OLEObject Type="Embed" ProgID="Equation.DSMT4" ShapeID="_x0000_i1070" DrawAspect="Content" ObjectID="_1642264644" r:id="rId99"/>
        </w:object>
      </w:r>
      <w:r>
        <w:t xml:space="preserve">nên D nằm giữa </w:t>
      </w:r>
      <w:r w:rsidRPr="00F93D50">
        <w:rPr>
          <w:position w:val="-4"/>
        </w:rPr>
        <w:object w:dxaOrig="260" w:dyaOrig="279">
          <v:shape id="_x0000_i1071" type="#_x0000_t75" style="width:12.75pt;height:14.25pt" o:ole="">
            <v:imagedata r:id="rId100" o:title=""/>
          </v:shape>
          <o:OLEObject Type="Embed" ProgID="Equation.DSMT4" ShapeID="_x0000_i1071" DrawAspect="Content" ObjectID="_1642264645" r:id="rId101"/>
        </w:object>
      </w:r>
      <w:r>
        <w:t>và C</w:t>
      </w:r>
    </w:p>
    <w:p w:rsidR="00F93D50" w:rsidRDefault="00F93D50" w:rsidP="00F93D50">
      <w:pPr>
        <w:pStyle w:val="ListParagraph"/>
        <w:spacing w:after="0" w:line="360" w:lineRule="auto"/>
      </w:pPr>
      <w:r w:rsidRPr="00F93D50">
        <w:rPr>
          <w:position w:val="-6"/>
        </w:rPr>
        <w:object w:dxaOrig="3340" w:dyaOrig="300">
          <v:shape id="_x0000_i1072" type="#_x0000_t75" style="width:167.25pt;height:15pt" o:ole="">
            <v:imagedata r:id="rId102" o:title=""/>
          </v:shape>
          <o:OLEObject Type="Embed" ProgID="Equation.DSMT4" ShapeID="_x0000_i1072" DrawAspect="Content" ObjectID="_1642264646" r:id="rId103"/>
        </w:object>
      </w:r>
    </w:p>
    <w:p w:rsidR="00F93D50" w:rsidRDefault="00F93D50" w:rsidP="00F93D50">
      <w:pPr>
        <w:pStyle w:val="ListParagraph"/>
        <w:numPr>
          <w:ilvl w:val="0"/>
          <w:numId w:val="6"/>
        </w:numPr>
        <w:spacing w:after="0" w:line="360" w:lineRule="auto"/>
      </w:pPr>
      <w:r>
        <w:t xml:space="preserve">Chứng minh được tia </w:t>
      </w:r>
      <w:r w:rsidRPr="00F93D50">
        <w:rPr>
          <w:position w:val="-4"/>
        </w:rPr>
        <w:object w:dxaOrig="460" w:dyaOrig="279">
          <v:shape id="_x0000_i1073" type="#_x0000_t75" style="width:23.25pt;height:14.25pt" o:ole="">
            <v:imagedata r:id="rId104" o:title=""/>
          </v:shape>
          <o:OLEObject Type="Embed" ProgID="Equation.DSMT4" ShapeID="_x0000_i1073" DrawAspect="Content" ObjectID="_1642264647" r:id="rId105"/>
        </w:object>
      </w:r>
      <w:r>
        <w:t>nằm giữa hai tia BA và BC</w:t>
      </w:r>
    </w:p>
    <w:p w:rsidR="00F93D50" w:rsidRDefault="00F93D50" w:rsidP="00F93D50">
      <w:pPr>
        <w:pStyle w:val="ListParagraph"/>
        <w:spacing w:after="0" w:line="360" w:lineRule="auto"/>
      </w:pPr>
      <w:r>
        <w:lastRenderedPageBreak/>
        <w:t xml:space="preserve">Ta có đẳng thức: </w:t>
      </w:r>
      <w:r w:rsidRPr="00F93D50">
        <w:rPr>
          <w:position w:val="-6"/>
        </w:rPr>
        <w:object w:dxaOrig="5620" w:dyaOrig="400">
          <v:shape id="_x0000_i1074" type="#_x0000_t75" style="width:281.25pt;height:20.25pt" o:ole="">
            <v:imagedata r:id="rId106" o:title=""/>
          </v:shape>
          <o:OLEObject Type="Embed" ProgID="Equation.DSMT4" ShapeID="_x0000_i1074" DrawAspect="Content" ObjectID="_1642264648" r:id="rId107"/>
        </w:object>
      </w:r>
    </w:p>
    <w:p w:rsidR="00F93D50" w:rsidRDefault="00F93D50" w:rsidP="00F93D50">
      <w:pPr>
        <w:pStyle w:val="ListParagraph"/>
        <w:numPr>
          <w:ilvl w:val="0"/>
          <w:numId w:val="6"/>
        </w:numPr>
        <w:spacing w:after="0" w:line="360" w:lineRule="auto"/>
      </w:pPr>
      <w:r>
        <w:t>Xét hai trường hợp:</w:t>
      </w:r>
    </w:p>
    <w:p w:rsidR="00F93D50" w:rsidRDefault="00F93D50" w:rsidP="00F93D50">
      <w:pPr>
        <w:pStyle w:val="ListParagraph"/>
        <w:numPr>
          <w:ilvl w:val="0"/>
          <w:numId w:val="7"/>
        </w:numPr>
        <w:spacing w:after="0" w:line="360" w:lineRule="auto"/>
      </w:pPr>
      <w:r>
        <w:t xml:space="preserve">Trường hợp 1: Tia </w:t>
      </w:r>
      <w:r w:rsidRPr="00F93D50">
        <w:rPr>
          <w:position w:val="-4"/>
        </w:rPr>
        <w:object w:dxaOrig="380" w:dyaOrig="279">
          <v:shape id="_x0000_i1075" type="#_x0000_t75" style="width:18.75pt;height:14.25pt" o:ole="">
            <v:imagedata r:id="rId108" o:title=""/>
          </v:shape>
          <o:OLEObject Type="Embed" ProgID="Equation.DSMT4" ShapeID="_x0000_i1075" DrawAspect="Content" ObjectID="_1642264649" r:id="rId109"/>
        </w:object>
      </w:r>
      <w:r>
        <w:t xml:space="preserve">và tia </w:t>
      </w:r>
      <w:r w:rsidRPr="00F93D50">
        <w:rPr>
          <w:position w:val="-4"/>
        </w:rPr>
        <w:object w:dxaOrig="460" w:dyaOrig="279">
          <v:shape id="_x0000_i1076" type="#_x0000_t75" style="width:23.25pt;height:14.25pt" o:ole="">
            <v:imagedata r:id="rId110" o:title=""/>
          </v:shape>
          <o:OLEObject Type="Embed" ProgID="Equation.DSMT4" ShapeID="_x0000_i1076" DrawAspect="Content" ObjectID="_1642264650" r:id="rId111"/>
        </w:object>
      </w:r>
      <w:r>
        <w:t xml:space="preserve">nằm về hai phía nửa mặt phẳng có bờ là </w:t>
      </w:r>
      <w:r w:rsidRPr="00F93D50">
        <w:rPr>
          <w:position w:val="-4"/>
        </w:rPr>
        <w:object w:dxaOrig="440" w:dyaOrig="279">
          <v:shape id="_x0000_i1077" type="#_x0000_t75" style="width:21.75pt;height:14.25pt" o:ole="">
            <v:imagedata r:id="rId112" o:title=""/>
          </v:shape>
          <o:OLEObject Type="Embed" ProgID="Equation.DSMT4" ShapeID="_x0000_i1077" DrawAspect="Content" ObjectID="_1642264651" r:id="rId113"/>
        </w:object>
      </w:r>
      <w:r>
        <w:t xml:space="preserve">nên tia </w:t>
      </w:r>
      <w:r w:rsidRPr="00F93D50">
        <w:rPr>
          <w:position w:val="-4"/>
        </w:rPr>
        <w:object w:dxaOrig="420" w:dyaOrig="279">
          <v:shape id="_x0000_i1078" type="#_x0000_t75" style="width:21pt;height:14.25pt" o:ole="">
            <v:imagedata r:id="rId114" o:title=""/>
          </v:shape>
          <o:OLEObject Type="Embed" ProgID="Equation.DSMT4" ShapeID="_x0000_i1078" DrawAspect="Content" ObjectID="_1642264652" r:id="rId115"/>
        </w:object>
      </w:r>
      <w:r>
        <w:t xml:space="preserve">nằm giữa hai tia </w:t>
      </w:r>
      <w:r w:rsidRPr="00F93D50">
        <w:rPr>
          <w:position w:val="-4"/>
        </w:rPr>
        <w:object w:dxaOrig="380" w:dyaOrig="279">
          <v:shape id="_x0000_i1079" type="#_x0000_t75" style="width:18.75pt;height:14.25pt" o:ole="">
            <v:imagedata r:id="rId116" o:title=""/>
          </v:shape>
          <o:OLEObject Type="Embed" ProgID="Equation.DSMT4" ShapeID="_x0000_i1079" DrawAspect="Content" ObjectID="_1642264653" r:id="rId117"/>
        </w:object>
      </w:r>
      <w:r>
        <w:t>và BD</w:t>
      </w:r>
    </w:p>
    <w:p w:rsidR="00F93D50" w:rsidRDefault="00F93D50" w:rsidP="00F93D50">
      <w:pPr>
        <w:pStyle w:val="ListParagraph"/>
        <w:spacing w:after="0" w:line="360" w:lineRule="auto"/>
      </w:pPr>
      <w:r>
        <w:t xml:space="preserve">Tính được </w:t>
      </w:r>
      <w:r w:rsidRPr="00F93D50">
        <w:rPr>
          <w:position w:val="-6"/>
        </w:rPr>
        <w:object w:dxaOrig="3980" w:dyaOrig="400">
          <v:shape id="_x0000_i1080" type="#_x0000_t75" style="width:198.75pt;height:20.25pt" o:ole="">
            <v:imagedata r:id="rId118" o:title=""/>
          </v:shape>
          <o:OLEObject Type="Embed" ProgID="Equation.DSMT4" ShapeID="_x0000_i1080" DrawAspect="Content" ObjectID="_1642264654" r:id="rId119"/>
        </w:object>
      </w:r>
    </w:p>
    <w:p w:rsidR="00F93D50" w:rsidRDefault="00F93D50" w:rsidP="00F93D50">
      <w:pPr>
        <w:pStyle w:val="ListParagraph"/>
        <w:numPr>
          <w:ilvl w:val="0"/>
          <w:numId w:val="7"/>
        </w:numPr>
        <w:spacing w:after="0" w:line="360" w:lineRule="auto"/>
      </w:pPr>
      <w:r>
        <w:t xml:space="preserve">Trường hợp 2: Tia Bz và tia </w:t>
      </w:r>
      <w:r w:rsidRPr="00F93D50">
        <w:rPr>
          <w:position w:val="-4"/>
        </w:rPr>
        <w:object w:dxaOrig="460" w:dyaOrig="279">
          <v:shape id="_x0000_i1081" type="#_x0000_t75" style="width:23.25pt;height:14.25pt" o:ole="">
            <v:imagedata r:id="rId120" o:title=""/>
          </v:shape>
          <o:OLEObject Type="Embed" ProgID="Equation.DSMT4" ShapeID="_x0000_i1081" DrawAspect="Content" ObjectID="_1642264655" r:id="rId121"/>
        </w:object>
      </w:r>
      <w:r>
        <w:t xml:space="preserve">nằm về cùng nửa mặt phẳng có bờ là </w:t>
      </w:r>
      <w:r w:rsidRPr="00F93D50">
        <w:rPr>
          <w:position w:val="-4"/>
        </w:rPr>
        <w:object w:dxaOrig="440" w:dyaOrig="279">
          <v:shape id="_x0000_i1082" type="#_x0000_t75" style="width:21.75pt;height:14.25pt" o:ole="">
            <v:imagedata r:id="rId122" o:title=""/>
          </v:shape>
          <o:OLEObject Type="Embed" ProgID="Equation.DSMT4" ShapeID="_x0000_i1082" DrawAspect="Content" ObjectID="_1642264656" r:id="rId123"/>
        </w:object>
      </w:r>
      <w:r>
        <w:t xml:space="preserve">nên tia </w:t>
      </w:r>
      <w:r w:rsidRPr="00F93D50">
        <w:rPr>
          <w:position w:val="-4"/>
        </w:rPr>
        <w:object w:dxaOrig="460" w:dyaOrig="279">
          <v:shape id="_x0000_i1083" type="#_x0000_t75" style="width:23.25pt;height:14.25pt" o:ole="">
            <v:imagedata r:id="rId124" o:title=""/>
          </v:shape>
          <o:OLEObject Type="Embed" ProgID="Equation.DSMT4" ShapeID="_x0000_i1083" DrawAspect="Content" ObjectID="_1642264657" r:id="rId125"/>
        </w:object>
      </w:r>
      <w:r>
        <w:t xml:space="preserve">nằm giữa hai tia </w:t>
      </w:r>
      <w:r w:rsidRPr="00F93D50">
        <w:rPr>
          <w:position w:val="-4"/>
        </w:rPr>
        <w:object w:dxaOrig="380" w:dyaOrig="279">
          <v:shape id="_x0000_i1084" type="#_x0000_t75" style="width:18.75pt;height:14.25pt" o:ole="">
            <v:imagedata r:id="rId126" o:title=""/>
          </v:shape>
          <o:OLEObject Type="Embed" ProgID="Equation.DSMT4" ShapeID="_x0000_i1084" DrawAspect="Content" ObjectID="_1642264658" r:id="rId127"/>
        </w:object>
      </w:r>
      <w:r>
        <w:t xml:space="preserve">và </w:t>
      </w:r>
      <w:r w:rsidRPr="00F93D50">
        <w:rPr>
          <w:position w:val="-6"/>
        </w:rPr>
        <w:object w:dxaOrig="460" w:dyaOrig="300">
          <v:shape id="_x0000_i1085" type="#_x0000_t75" style="width:23.25pt;height:15pt" o:ole="">
            <v:imagedata r:id="rId128" o:title=""/>
          </v:shape>
          <o:OLEObject Type="Embed" ProgID="Equation.DSMT4" ShapeID="_x0000_i1085" DrawAspect="Content" ObjectID="_1642264659" r:id="rId129"/>
        </w:object>
      </w:r>
    </w:p>
    <w:p w:rsidR="00F93D50" w:rsidRPr="00F93D50" w:rsidRDefault="00F93D50" w:rsidP="00F93D50">
      <w:pPr>
        <w:pStyle w:val="ListParagraph"/>
        <w:spacing w:after="0" w:line="360" w:lineRule="auto"/>
      </w:pPr>
      <w:r>
        <w:t xml:space="preserve">Tính được </w:t>
      </w:r>
      <w:r w:rsidRPr="00F93D50">
        <w:rPr>
          <w:position w:val="-6"/>
        </w:rPr>
        <w:object w:dxaOrig="4099" w:dyaOrig="400">
          <v:shape id="_x0000_i1086" type="#_x0000_t75" style="width:204.75pt;height:20.25pt" o:ole="">
            <v:imagedata r:id="rId130" o:title=""/>
          </v:shape>
          <o:OLEObject Type="Embed" ProgID="Equation.DSMT4" ShapeID="_x0000_i1086" DrawAspect="Content" ObjectID="_1642264660" r:id="rId131"/>
        </w:object>
      </w:r>
    </w:p>
    <w:p w:rsidR="00652AA7" w:rsidRDefault="00652AA7" w:rsidP="00652AA7">
      <w:pPr>
        <w:pStyle w:val="ListParagraph"/>
        <w:spacing w:after="0" w:line="360" w:lineRule="auto"/>
        <w:ind w:left="0"/>
        <w:rPr>
          <w:b/>
        </w:rPr>
      </w:pPr>
      <w:r>
        <w:rPr>
          <w:b/>
        </w:rPr>
        <w:t>Bài 7.</w:t>
      </w:r>
    </w:p>
    <w:p w:rsidR="00F93D50" w:rsidRDefault="00F93D50" w:rsidP="00652AA7">
      <w:pPr>
        <w:pStyle w:val="ListParagraph"/>
        <w:spacing w:after="0" w:line="360" w:lineRule="auto"/>
        <w:ind w:left="0"/>
      </w:pPr>
      <w:r w:rsidRPr="00F93D50">
        <w:rPr>
          <w:b/>
          <w:position w:val="-14"/>
        </w:rPr>
        <w:object w:dxaOrig="1800" w:dyaOrig="420">
          <v:shape id="_x0000_i1087" type="#_x0000_t75" style="width:90pt;height:21pt" o:ole="">
            <v:imagedata r:id="rId132" o:title=""/>
          </v:shape>
          <o:OLEObject Type="Embed" ProgID="Equation.DSMT4" ShapeID="_x0000_i1087" DrawAspect="Content" ObjectID="_1642264661" r:id="rId133"/>
        </w:object>
      </w:r>
      <w:r>
        <w:t>là các ước của 12</w:t>
      </w:r>
    </w:p>
    <w:p w:rsidR="00F93D50" w:rsidRDefault="00E901F2" w:rsidP="00652AA7">
      <w:pPr>
        <w:pStyle w:val="ListParagraph"/>
        <w:spacing w:after="0" w:line="360" w:lineRule="auto"/>
        <w:ind w:left="0"/>
      </w:pPr>
      <w:r w:rsidRPr="00F93D50">
        <w:rPr>
          <w:position w:val="-14"/>
        </w:rPr>
        <w:object w:dxaOrig="2620" w:dyaOrig="420">
          <v:shape id="_x0000_i1088" type="#_x0000_t75" style="width:131.25pt;height:21pt" o:ole="">
            <v:imagedata r:id="rId134" o:title=""/>
          </v:shape>
          <o:OLEObject Type="Embed" ProgID="Equation.DSMT4" ShapeID="_x0000_i1088" DrawAspect="Content" ObjectID="_1642264662" r:id="rId135"/>
        </w:object>
      </w:r>
    </w:p>
    <w:p w:rsidR="00E901F2" w:rsidRPr="00F93D50" w:rsidRDefault="00E901F2" w:rsidP="00652AA7">
      <w:pPr>
        <w:pStyle w:val="ListParagraph"/>
        <w:spacing w:after="0" w:line="360" w:lineRule="auto"/>
        <w:ind w:left="0"/>
      </w:pPr>
      <w:r>
        <w:t xml:space="preserve">Vì </w:t>
      </w:r>
      <w:r w:rsidRPr="00E901F2">
        <w:rPr>
          <w:position w:val="-6"/>
        </w:rPr>
        <w:object w:dxaOrig="720" w:dyaOrig="300">
          <v:shape id="_x0000_i1089" type="#_x0000_t75" style="width:36pt;height:15pt" o:ole="">
            <v:imagedata r:id="rId136" o:title=""/>
          </v:shape>
          <o:OLEObject Type="Embed" ProgID="Equation.DSMT4" ShapeID="_x0000_i1089" DrawAspect="Content" ObjectID="_1642264663" r:id="rId137"/>
        </w:object>
      </w:r>
      <w:r>
        <w:t xml:space="preserve">lẻ nên </w:t>
      </w:r>
      <w:r w:rsidRPr="00E901F2">
        <w:rPr>
          <w:position w:val="-36"/>
        </w:rPr>
        <w:object w:dxaOrig="2920" w:dyaOrig="859">
          <v:shape id="_x0000_i1090" type="#_x0000_t75" style="width:146.25pt;height:42.75pt" o:ole="">
            <v:imagedata r:id="rId138" o:title=""/>
          </v:shape>
          <o:OLEObject Type="Embed" ProgID="Equation.DSMT4" ShapeID="_x0000_i1090" DrawAspect="Content" ObjectID="_1642264664" r:id="rId139"/>
        </w:object>
      </w:r>
    </w:p>
    <w:sectPr w:rsidR="00E901F2" w:rsidRPr="00F93D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31A57"/>
    <w:multiLevelType w:val="hybridMultilevel"/>
    <w:tmpl w:val="01F6B6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714D1F"/>
    <w:multiLevelType w:val="hybridMultilevel"/>
    <w:tmpl w:val="60AC18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9963D4"/>
    <w:multiLevelType w:val="hybridMultilevel"/>
    <w:tmpl w:val="8E5831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6D2986"/>
    <w:multiLevelType w:val="hybridMultilevel"/>
    <w:tmpl w:val="615A58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80B82"/>
    <w:multiLevelType w:val="hybridMultilevel"/>
    <w:tmpl w:val="985ED4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537CA6"/>
    <w:multiLevelType w:val="hybridMultilevel"/>
    <w:tmpl w:val="782A89DA"/>
    <w:lvl w:ilvl="0" w:tplc="94D42E9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081C88"/>
    <w:multiLevelType w:val="hybridMultilevel"/>
    <w:tmpl w:val="F32467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E03401"/>
    <w:multiLevelType w:val="hybridMultilevel"/>
    <w:tmpl w:val="967E06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BF"/>
    <w:rsid w:val="00023F3D"/>
    <w:rsid w:val="003C0DBF"/>
    <w:rsid w:val="00440160"/>
    <w:rsid w:val="004522A5"/>
    <w:rsid w:val="00652AA7"/>
    <w:rsid w:val="00684658"/>
    <w:rsid w:val="007E1DB4"/>
    <w:rsid w:val="007F4C78"/>
    <w:rsid w:val="00A55E22"/>
    <w:rsid w:val="00AD644E"/>
    <w:rsid w:val="00AF2BE5"/>
    <w:rsid w:val="00C90508"/>
    <w:rsid w:val="00E901F2"/>
    <w:rsid w:val="00F9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D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C0D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3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D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D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C0D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3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D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3.bin"/><Relationship Id="rId138" Type="http://schemas.openxmlformats.org/officeDocument/2006/relationships/image" Target="media/image68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8.wmf"/><Relationship Id="rId134" Type="http://schemas.openxmlformats.org/officeDocument/2006/relationships/image" Target="media/image66.wmf"/><Relationship Id="rId139" Type="http://schemas.openxmlformats.org/officeDocument/2006/relationships/oleObject" Target="embeddings/oleObject6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7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3.wmf"/><Relationship Id="rId116" Type="http://schemas.openxmlformats.org/officeDocument/2006/relationships/image" Target="media/image57.wmf"/><Relationship Id="rId124" Type="http://schemas.openxmlformats.org/officeDocument/2006/relationships/image" Target="media/image61.wmf"/><Relationship Id="rId129" Type="http://schemas.openxmlformats.org/officeDocument/2006/relationships/oleObject" Target="embeddings/oleObject61.bin"/><Relationship Id="rId137" Type="http://schemas.openxmlformats.org/officeDocument/2006/relationships/oleObject" Target="embeddings/oleObject6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e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5.wmf"/><Relationship Id="rId14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2.wmf"/><Relationship Id="rId114" Type="http://schemas.openxmlformats.org/officeDocument/2006/relationships/image" Target="media/image56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60.wmf"/><Relationship Id="rId130" Type="http://schemas.openxmlformats.org/officeDocument/2006/relationships/image" Target="media/image64.wmf"/><Relationship Id="rId135" Type="http://schemas.openxmlformats.org/officeDocument/2006/relationships/oleObject" Target="embeddings/oleObject6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emf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oleObject" Target="embeddings/oleObject59.bin"/><Relationship Id="rId141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4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2020-02-03T12:49:00Z</dcterms:created>
  <dcterms:modified xsi:type="dcterms:W3CDTF">2020-02-03T12:49:00Z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