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F7C" w:rsidRPr="00EF7F7C" w:rsidRDefault="00EF7F7C" w:rsidP="00EF7F7C">
      <w:pPr>
        <w:spacing w:after="0" w:line="240" w:lineRule="auto"/>
        <w:ind w:firstLine="567"/>
        <w:jc w:val="center"/>
        <w:rPr>
          <w:rFonts w:ascii="Times New Roman" w:eastAsia="Calibri" w:hAnsi="Times New Roman" w:cs="Times New Roman"/>
          <w:b/>
          <w:color w:val="000000" w:themeColor="text1"/>
          <w:sz w:val="28"/>
          <w:szCs w:val="28"/>
        </w:rPr>
      </w:pPr>
      <w:r w:rsidRPr="00EF7F7C">
        <w:rPr>
          <w:rFonts w:ascii="Times New Roman" w:eastAsia="Calibri" w:hAnsi="Times New Roman" w:cs="Times New Roman"/>
          <w:b/>
          <w:color w:val="000000" w:themeColor="text1"/>
          <w:sz w:val="28"/>
          <w:szCs w:val="28"/>
        </w:rPr>
        <w:t>ĐỀ KIỂM TRA CUỐI HỌC KÌ II NĂM HỌC 2023 – 2024</w:t>
      </w:r>
    </w:p>
    <w:p w:rsidR="00EF7F7C" w:rsidRPr="00EF7F7C" w:rsidRDefault="00EF7F7C" w:rsidP="00EF7F7C">
      <w:pPr>
        <w:spacing w:after="0" w:line="240" w:lineRule="auto"/>
        <w:ind w:firstLine="567"/>
        <w:jc w:val="center"/>
        <w:rPr>
          <w:rFonts w:ascii="Times New Roman" w:eastAsia="Calibri" w:hAnsi="Times New Roman" w:cs="Times New Roman"/>
          <w:b/>
          <w:color w:val="000000" w:themeColor="text1"/>
          <w:sz w:val="28"/>
          <w:szCs w:val="28"/>
        </w:rPr>
      </w:pPr>
      <w:r w:rsidRPr="00EF7F7C">
        <w:rPr>
          <w:rFonts w:ascii="Times New Roman" w:eastAsia="Calibri" w:hAnsi="Times New Roman" w:cs="Times New Roman"/>
          <w:b/>
          <w:color w:val="000000" w:themeColor="text1"/>
          <w:sz w:val="28"/>
          <w:szCs w:val="28"/>
        </w:rPr>
        <w:t>MÔN KHOA HỌC TỰ NHIÊN LỚP 8</w:t>
      </w:r>
    </w:p>
    <w:p w:rsidR="00EF7F7C" w:rsidRPr="00EF7F7C" w:rsidRDefault="00EF7F7C" w:rsidP="00EF7F7C">
      <w:pPr>
        <w:tabs>
          <w:tab w:val="left" w:pos="3075"/>
        </w:tabs>
        <w:spacing w:after="0" w:line="240" w:lineRule="auto"/>
        <w:ind w:firstLine="567"/>
        <w:jc w:val="center"/>
        <w:rPr>
          <w:rFonts w:ascii="Times New Roman" w:eastAsia="Calibri" w:hAnsi="Times New Roman" w:cs="Times New Roman"/>
          <w:i/>
          <w:color w:val="000000" w:themeColor="text1"/>
          <w:sz w:val="28"/>
          <w:szCs w:val="28"/>
        </w:rPr>
      </w:pPr>
      <w:r w:rsidRPr="00EF7F7C">
        <w:rPr>
          <w:rFonts w:ascii="Times New Roman" w:eastAsia="Calibri" w:hAnsi="Times New Roman" w:cs="Times New Roman"/>
          <w:i/>
          <w:color w:val="000000" w:themeColor="text1"/>
          <w:sz w:val="28"/>
          <w:szCs w:val="28"/>
        </w:rPr>
        <w:t>Thời gian làm bài: 60 phút</w:t>
      </w:r>
    </w:p>
    <w:p w:rsidR="00EF7F7C" w:rsidRPr="00EF7F7C" w:rsidRDefault="00EF7F7C" w:rsidP="00EF7F7C">
      <w:pPr>
        <w:shd w:val="clear" w:color="auto" w:fill="FFFFFF"/>
        <w:spacing w:after="0" w:line="240" w:lineRule="auto"/>
        <w:jc w:val="both"/>
        <w:rPr>
          <w:rFonts w:ascii="Times New Roman" w:eastAsia="Times New Roman" w:hAnsi="Times New Roman" w:cs="Times New Roman"/>
          <w:b/>
          <w:bCs/>
          <w:color w:val="000000" w:themeColor="text1"/>
          <w:sz w:val="28"/>
          <w:szCs w:val="28"/>
          <w:bdr w:val="none" w:sz="0" w:space="0" w:color="auto" w:frame="1"/>
        </w:rPr>
      </w:pPr>
      <w:r w:rsidRPr="00EF7F7C">
        <w:rPr>
          <w:rFonts w:ascii="Times New Roman" w:eastAsia="Times New Roman" w:hAnsi="Times New Roman" w:cs="Times New Roman"/>
          <w:b/>
          <w:bCs/>
          <w:color w:val="000000" w:themeColor="text1"/>
          <w:sz w:val="28"/>
          <w:szCs w:val="28"/>
          <w:bdr w:val="none" w:sz="0" w:space="0" w:color="auto" w:frame="1"/>
        </w:rPr>
        <w:t xml:space="preserve">I. </w:t>
      </w:r>
      <w:r w:rsidRPr="00EF7F7C">
        <w:rPr>
          <w:rFonts w:ascii="Times New Roman" w:eastAsia="Times New Roman" w:hAnsi="Times New Roman" w:cs="Times New Roman"/>
          <w:b/>
          <w:bCs/>
          <w:color w:val="000000" w:themeColor="text1"/>
          <w:sz w:val="28"/>
          <w:szCs w:val="28"/>
          <w:u w:val="single"/>
          <w:bdr w:val="none" w:sz="0" w:space="0" w:color="auto" w:frame="1"/>
        </w:rPr>
        <w:t>TRẮC NGHIỆM</w:t>
      </w:r>
      <w:r w:rsidRPr="00EF7F7C">
        <w:rPr>
          <w:rFonts w:ascii="Times New Roman" w:hAnsi="Times New Roman" w:cs="Times New Roman"/>
          <w:b/>
          <w:color w:val="000000" w:themeColor="text1"/>
          <w:sz w:val="28"/>
          <w:szCs w:val="28"/>
          <w:u w:val="single"/>
        </w:rPr>
        <w:t xml:space="preserve">(3,0 điểm); </w:t>
      </w:r>
      <w:r w:rsidRPr="00EF7F7C">
        <w:rPr>
          <w:rFonts w:ascii="Times New Roman" w:eastAsia="Calibri" w:hAnsi="Times New Roman" w:cs="Times New Roman"/>
          <w:b/>
          <w:i/>
          <w:color w:val="000000" w:themeColor="text1"/>
          <w:sz w:val="28"/>
          <w:szCs w:val="28"/>
        </w:rPr>
        <w:t>Chọn phương án trả lời đúng cho các câu sau:</w:t>
      </w:r>
    </w:p>
    <w:p w:rsidR="00EF7F7C" w:rsidRPr="00EF7F7C" w:rsidRDefault="00EF7F7C" w:rsidP="00EF7F7C">
      <w:pPr>
        <w:shd w:val="clear" w:color="auto" w:fill="FFFFFF"/>
        <w:spacing w:after="0" w:line="240" w:lineRule="auto"/>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b/>
          <w:bCs/>
          <w:color w:val="000000" w:themeColor="text1"/>
          <w:sz w:val="28"/>
          <w:szCs w:val="28"/>
          <w:bdr w:val="none" w:sz="0" w:space="0" w:color="auto" w:frame="1"/>
        </w:rPr>
        <w:t xml:space="preserve">Câu 1: </w:t>
      </w:r>
      <w:r w:rsidRPr="00EF7F7C">
        <w:rPr>
          <w:rFonts w:ascii="Times New Roman" w:eastAsia="Times New Roman" w:hAnsi="Times New Roman" w:cs="Times New Roman"/>
          <w:color w:val="000000" w:themeColor="text1"/>
          <w:sz w:val="28"/>
          <w:szCs w:val="28"/>
        </w:rPr>
        <w:t>Nội năng của một vật là</w:t>
      </w:r>
    </w:p>
    <w:p w:rsidR="00EF7F7C" w:rsidRPr="00EF7F7C" w:rsidRDefault="00EF7F7C" w:rsidP="00EF7F7C">
      <w:pPr>
        <w:shd w:val="clear" w:color="auto" w:fill="FFFFFF"/>
        <w:spacing w:after="0" w:line="240" w:lineRule="auto"/>
        <w:ind w:left="720"/>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color w:val="000000" w:themeColor="text1"/>
          <w:sz w:val="28"/>
          <w:szCs w:val="28"/>
        </w:rPr>
        <w:t>A. động năng của các nguyên tử, phân tử cấu tạo nên vật.</w:t>
      </w:r>
      <w:r w:rsidRPr="00EF7F7C">
        <w:rPr>
          <w:rFonts w:ascii="Times New Roman" w:eastAsia="Times New Roman" w:hAnsi="Times New Roman" w:cs="Times New Roman"/>
          <w:color w:val="000000" w:themeColor="text1"/>
          <w:sz w:val="28"/>
          <w:szCs w:val="28"/>
        </w:rPr>
        <w:br/>
        <w:t>B. thế năng của các nguyên tử, phân tử cấu tạo nên vật.</w:t>
      </w:r>
      <w:r w:rsidRPr="00EF7F7C">
        <w:rPr>
          <w:rFonts w:ascii="Times New Roman" w:eastAsia="Times New Roman" w:hAnsi="Times New Roman" w:cs="Times New Roman"/>
          <w:color w:val="000000" w:themeColor="text1"/>
          <w:sz w:val="28"/>
          <w:szCs w:val="28"/>
        </w:rPr>
        <w:br/>
        <w:t>C. tổng động năng và thế năng của các nguyên tử, phân tử cấu tạo nên vật.</w:t>
      </w:r>
      <w:r w:rsidRPr="00EF7F7C">
        <w:rPr>
          <w:rFonts w:ascii="Times New Roman" w:eastAsia="Times New Roman" w:hAnsi="Times New Roman" w:cs="Times New Roman"/>
          <w:color w:val="000000" w:themeColor="text1"/>
          <w:sz w:val="28"/>
          <w:szCs w:val="28"/>
        </w:rPr>
        <w:br/>
        <w:t>D. tổng động năng của các nguyên tử, phân tử cấu tạo nên vật.</w:t>
      </w:r>
    </w:p>
    <w:p w:rsidR="00EF7F7C" w:rsidRPr="00EF7F7C" w:rsidRDefault="00EF7F7C" w:rsidP="00EF7F7C">
      <w:pPr>
        <w:shd w:val="clear" w:color="auto" w:fill="FFFFFF"/>
        <w:spacing w:after="0" w:line="240" w:lineRule="auto"/>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b/>
          <w:bCs/>
          <w:color w:val="000000" w:themeColor="text1"/>
          <w:sz w:val="28"/>
          <w:szCs w:val="28"/>
          <w:bdr w:val="none" w:sz="0" w:space="0" w:color="auto" w:frame="1"/>
        </w:rPr>
        <w:t>Câu 2:</w:t>
      </w:r>
      <w:r w:rsidRPr="00EF7F7C">
        <w:rPr>
          <w:rFonts w:ascii="Times New Roman" w:eastAsia="Times New Roman" w:hAnsi="Times New Roman" w:cs="Times New Roman"/>
          <w:color w:val="000000" w:themeColor="text1"/>
          <w:sz w:val="28"/>
          <w:szCs w:val="28"/>
        </w:rPr>
        <w:t> Hình thức truyền nhiệt chủ yếu của chất lỏng là</w:t>
      </w:r>
    </w:p>
    <w:p w:rsidR="00EF7F7C" w:rsidRPr="00EF7F7C" w:rsidRDefault="00EF7F7C" w:rsidP="00EF7F7C">
      <w:pPr>
        <w:shd w:val="clear" w:color="auto" w:fill="FFFFFF"/>
        <w:spacing w:after="0" w:line="240" w:lineRule="auto"/>
        <w:ind w:left="720"/>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color w:val="000000" w:themeColor="text1"/>
          <w:sz w:val="28"/>
          <w:szCs w:val="28"/>
        </w:rPr>
        <w:t>A. Dẫn nhiệt.</w:t>
      </w:r>
      <w:r w:rsidRPr="00EF7F7C">
        <w:rPr>
          <w:rFonts w:ascii="Times New Roman" w:eastAsia="Times New Roman" w:hAnsi="Times New Roman" w:cs="Times New Roman"/>
          <w:color w:val="000000" w:themeColor="text1"/>
          <w:sz w:val="28"/>
          <w:szCs w:val="28"/>
        </w:rPr>
        <w:tab/>
      </w:r>
      <w:r w:rsidRPr="00EF7F7C">
        <w:rPr>
          <w:rFonts w:ascii="Times New Roman" w:eastAsia="Times New Roman" w:hAnsi="Times New Roman" w:cs="Times New Roman"/>
          <w:color w:val="000000" w:themeColor="text1"/>
          <w:sz w:val="28"/>
          <w:szCs w:val="28"/>
        </w:rPr>
        <w:tab/>
      </w:r>
      <w:r w:rsidRPr="00EF7F7C">
        <w:rPr>
          <w:rFonts w:ascii="Times New Roman" w:eastAsia="Times New Roman" w:hAnsi="Times New Roman" w:cs="Times New Roman"/>
          <w:color w:val="000000" w:themeColor="text1"/>
          <w:sz w:val="28"/>
          <w:szCs w:val="28"/>
        </w:rPr>
        <w:tab/>
      </w:r>
      <w:r w:rsidRPr="00EF7F7C">
        <w:rPr>
          <w:rFonts w:ascii="Times New Roman" w:eastAsia="Times New Roman" w:hAnsi="Times New Roman" w:cs="Times New Roman"/>
          <w:color w:val="000000" w:themeColor="text1"/>
          <w:sz w:val="28"/>
          <w:szCs w:val="28"/>
        </w:rPr>
        <w:tab/>
        <w:t>B. Đối lưu.</w:t>
      </w:r>
      <w:r w:rsidRPr="00EF7F7C">
        <w:rPr>
          <w:rFonts w:ascii="Times New Roman" w:eastAsia="Times New Roman" w:hAnsi="Times New Roman" w:cs="Times New Roman"/>
          <w:color w:val="000000" w:themeColor="text1"/>
          <w:sz w:val="28"/>
          <w:szCs w:val="28"/>
        </w:rPr>
        <w:br/>
        <w:t>C. Bức xạ nhiệt.</w:t>
      </w:r>
      <w:r w:rsidRPr="00EF7F7C">
        <w:rPr>
          <w:rFonts w:ascii="Times New Roman" w:eastAsia="Times New Roman" w:hAnsi="Times New Roman" w:cs="Times New Roman"/>
          <w:color w:val="000000" w:themeColor="text1"/>
          <w:sz w:val="28"/>
          <w:szCs w:val="28"/>
        </w:rPr>
        <w:tab/>
      </w:r>
      <w:r w:rsidRPr="00EF7F7C">
        <w:rPr>
          <w:rFonts w:ascii="Times New Roman" w:eastAsia="Times New Roman" w:hAnsi="Times New Roman" w:cs="Times New Roman"/>
          <w:color w:val="000000" w:themeColor="text1"/>
          <w:sz w:val="28"/>
          <w:szCs w:val="28"/>
        </w:rPr>
        <w:tab/>
      </w:r>
      <w:r w:rsidRPr="00EF7F7C">
        <w:rPr>
          <w:rFonts w:ascii="Times New Roman" w:eastAsia="Times New Roman" w:hAnsi="Times New Roman" w:cs="Times New Roman"/>
          <w:color w:val="000000" w:themeColor="text1"/>
          <w:sz w:val="28"/>
          <w:szCs w:val="28"/>
        </w:rPr>
        <w:tab/>
      </w:r>
      <w:r w:rsidRPr="00EF7F7C">
        <w:rPr>
          <w:rFonts w:ascii="Times New Roman" w:eastAsia="Times New Roman" w:hAnsi="Times New Roman" w:cs="Times New Roman"/>
          <w:color w:val="000000" w:themeColor="text1"/>
          <w:sz w:val="28"/>
          <w:szCs w:val="28"/>
        </w:rPr>
        <w:tab/>
        <w:t>D. Đối lưu và bức xạ nhiệt.</w:t>
      </w:r>
    </w:p>
    <w:p w:rsidR="00EF7F7C" w:rsidRPr="00EF7F7C" w:rsidRDefault="00EF7F7C" w:rsidP="00EF7F7C">
      <w:pPr>
        <w:shd w:val="clear" w:color="auto" w:fill="FFFFFF"/>
        <w:spacing w:after="0" w:line="240" w:lineRule="auto"/>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b/>
          <w:bCs/>
          <w:color w:val="000000" w:themeColor="text1"/>
          <w:sz w:val="28"/>
          <w:szCs w:val="28"/>
          <w:bdr w:val="none" w:sz="0" w:space="0" w:color="auto" w:frame="1"/>
        </w:rPr>
        <w:t>Câu 3:</w:t>
      </w:r>
      <w:r w:rsidRPr="00EF7F7C">
        <w:rPr>
          <w:rFonts w:ascii="Times New Roman" w:eastAsia="Times New Roman" w:hAnsi="Times New Roman" w:cs="Times New Roman"/>
          <w:color w:val="000000" w:themeColor="text1"/>
          <w:sz w:val="28"/>
          <w:szCs w:val="28"/>
        </w:rPr>
        <w:t xml:space="preserve"> Các vật sau đều dẫn nhiệt tốt</w:t>
      </w:r>
    </w:p>
    <w:p w:rsidR="00EF7F7C" w:rsidRPr="00EF7F7C" w:rsidRDefault="00EF7F7C" w:rsidP="00EF7F7C">
      <w:pPr>
        <w:shd w:val="clear" w:color="auto" w:fill="FFFFFF"/>
        <w:spacing w:after="0" w:line="240" w:lineRule="auto"/>
        <w:ind w:left="720"/>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color w:val="000000" w:themeColor="text1"/>
          <w:sz w:val="28"/>
          <w:szCs w:val="28"/>
        </w:rPr>
        <w:t>A. Xoong nồi, thìa múc thức ăn.</w:t>
      </w:r>
      <w:r w:rsidRPr="00EF7F7C">
        <w:rPr>
          <w:rFonts w:ascii="Times New Roman" w:eastAsia="Times New Roman" w:hAnsi="Times New Roman" w:cs="Times New Roman"/>
          <w:color w:val="000000" w:themeColor="text1"/>
          <w:sz w:val="28"/>
          <w:szCs w:val="28"/>
        </w:rPr>
        <w:br/>
        <w:t>B. Ấm trà làm bằng sành sứ, miếng xốp dán tường.</w:t>
      </w:r>
      <w:r w:rsidRPr="00EF7F7C">
        <w:rPr>
          <w:rFonts w:ascii="Times New Roman" w:eastAsia="Times New Roman" w:hAnsi="Times New Roman" w:cs="Times New Roman"/>
          <w:color w:val="000000" w:themeColor="text1"/>
          <w:sz w:val="28"/>
          <w:szCs w:val="28"/>
        </w:rPr>
        <w:br/>
        <w:t xml:space="preserve">C. Xoong nồi, thìa inox, ấm </w:t>
      </w:r>
      <w:r w:rsidR="003A2211">
        <w:rPr>
          <w:rFonts w:ascii="Times New Roman" w:eastAsia="Times New Roman" w:hAnsi="Times New Roman" w:cs="Times New Roman"/>
          <w:color w:val="000000" w:themeColor="text1"/>
          <w:sz w:val="28"/>
          <w:szCs w:val="28"/>
        </w:rPr>
        <w:t>nhôm</w:t>
      </w:r>
      <w:r w:rsidRPr="00EF7F7C">
        <w:rPr>
          <w:rFonts w:ascii="Times New Roman" w:eastAsia="Times New Roman" w:hAnsi="Times New Roman" w:cs="Times New Roman"/>
          <w:color w:val="000000" w:themeColor="text1"/>
          <w:sz w:val="28"/>
          <w:szCs w:val="28"/>
        </w:rPr>
        <w:t>.</w:t>
      </w:r>
      <w:r w:rsidRPr="00EF7F7C">
        <w:rPr>
          <w:rFonts w:ascii="Times New Roman" w:eastAsia="Times New Roman" w:hAnsi="Times New Roman" w:cs="Times New Roman"/>
          <w:color w:val="000000" w:themeColor="text1"/>
          <w:sz w:val="28"/>
          <w:szCs w:val="28"/>
        </w:rPr>
        <w:br/>
        <w:t>D. Xoong nồi làm bằng inox, thìa bằng nhựa.</w:t>
      </w:r>
    </w:p>
    <w:p w:rsidR="00EF7F7C" w:rsidRPr="00EF7F7C" w:rsidRDefault="00EF7F7C" w:rsidP="00EF7F7C">
      <w:pPr>
        <w:shd w:val="clear" w:color="auto" w:fill="FFFFFF"/>
        <w:spacing w:after="0" w:line="240" w:lineRule="auto"/>
        <w:jc w:val="both"/>
        <w:outlineLvl w:val="5"/>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b/>
          <w:bCs/>
          <w:color w:val="000000" w:themeColor="text1"/>
          <w:sz w:val="28"/>
          <w:szCs w:val="28"/>
        </w:rPr>
        <w:t>Câu 4:</w:t>
      </w:r>
      <w:r w:rsidRPr="00EF7F7C">
        <w:rPr>
          <w:rFonts w:ascii="Times New Roman" w:eastAsia="Times New Roman" w:hAnsi="Times New Roman" w:cs="Times New Roman"/>
          <w:color w:val="000000" w:themeColor="text1"/>
          <w:sz w:val="28"/>
          <w:szCs w:val="28"/>
        </w:rPr>
        <w:t xml:space="preserve"> Cơ thể người được phân chia thành mấy phần ? Đó là những phần nào ? </w:t>
      </w:r>
    </w:p>
    <w:p w:rsidR="00EF7F7C" w:rsidRPr="00EF7F7C" w:rsidRDefault="00EF7F7C" w:rsidP="00EF7F7C">
      <w:pPr>
        <w:spacing w:after="0" w:line="240" w:lineRule="auto"/>
        <w:ind w:left="360" w:firstLine="360"/>
        <w:jc w:val="both"/>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color w:val="000000" w:themeColor="text1"/>
          <w:sz w:val="28"/>
          <w:szCs w:val="28"/>
        </w:rPr>
        <w:t>A. 3 phần : đầu, thân và chân</w:t>
      </w:r>
      <w:r w:rsidR="00BE266D">
        <w:rPr>
          <w:rFonts w:ascii="Times New Roman" w:eastAsia="Times New Roman" w:hAnsi="Times New Roman" w:cs="Times New Roman"/>
          <w:color w:val="000000" w:themeColor="text1"/>
          <w:sz w:val="28"/>
          <w:szCs w:val="28"/>
          <w:lang w:val="vi-VN"/>
        </w:rPr>
        <w:t xml:space="preserve">. </w:t>
      </w:r>
      <w:r w:rsidR="00BE266D">
        <w:rPr>
          <w:rFonts w:ascii="Times New Roman" w:eastAsia="Times New Roman" w:hAnsi="Times New Roman" w:cs="Times New Roman"/>
          <w:color w:val="000000" w:themeColor="text1"/>
          <w:sz w:val="28"/>
          <w:szCs w:val="28"/>
          <w:lang w:val="vi-VN"/>
        </w:rPr>
        <w:tab/>
      </w:r>
      <w:r w:rsidR="00BE266D">
        <w:rPr>
          <w:rFonts w:ascii="Times New Roman" w:eastAsia="Times New Roman" w:hAnsi="Times New Roman" w:cs="Times New Roman"/>
          <w:color w:val="000000" w:themeColor="text1"/>
          <w:sz w:val="28"/>
          <w:szCs w:val="28"/>
          <w:lang w:val="vi-VN"/>
        </w:rPr>
        <w:tab/>
      </w:r>
      <w:r w:rsidR="00BE266D">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B. 2 phần : đầu và thân</w:t>
      </w:r>
    </w:p>
    <w:p w:rsidR="00EF7F7C" w:rsidRPr="00EF7F7C" w:rsidRDefault="00EF7F7C" w:rsidP="00EF7F7C">
      <w:pPr>
        <w:spacing w:after="0" w:line="240" w:lineRule="auto"/>
        <w:ind w:left="360" w:firstLine="360"/>
        <w:jc w:val="both"/>
        <w:outlineLvl w:val="5"/>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color w:val="000000" w:themeColor="text1"/>
          <w:sz w:val="28"/>
          <w:szCs w:val="28"/>
        </w:rPr>
        <w:t>C. 3 phần : đầu, thân và các chi</w:t>
      </w:r>
      <w:r w:rsidR="00BE266D">
        <w:rPr>
          <w:rFonts w:ascii="Times New Roman" w:eastAsia="Times New Roman" w:hAnsi="Times New Roman" w:cs="Times New Roman"/>
          <w:color w:val="000000" w:themeColor="text1"/>
          <w:sz w:val="28"/>
          <w:szCs w:val="28"/>
          <w:lang w:val="vi-VN"/>
        </w:rPr>
        <w:t xml:space="preserve">. </w:t>
      </w:r>
      <w:r w:rsidR="00BE266D">
        <w:rPr>
          <w:rFonts w:ascii="Times New Roman" w:eastAsia="Times New Roman" w:hAnsi="Times New Roman" w:cs="Times New Roman"/>
          <w:color w:val="000000" w:themeColor="text1"/>
          <w:sz w:val="28"/>
          <w:szCs w:val="28"/>
          <w:lang w:val="vi-VN"/>
        </w:rPr>
        <w:tab/>
      </w:r>
      <w:r w:rsidR="00BE266D">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D. 3 phần : đầu, cổ và thân</w:t>
      </w:r>
    </w:p>
    <w:p w:rsidR="00EF7F7C" w:rsidRPr="00EF7F7C" w:rsidRDefault="00EF7F7C" w:rsidP="00EF7F7C">
      <w:pPr>
        <w:spacing w:after="0" w:line="240" w:lineRule="auto"/>
        <w:jc w:val="both"/>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b/>
          <w:bCs/>
          <w:color w:val="000000" w:themeColor="text1"/>
          <w:sz w:val="28"/>
          <w:szCs w:val="28"/>
        </w:rPr>
        <w:t>Câu 5:</w:t>
      </w:r>
      <w:r w:rsidRPr="00EF7F7C">
        <w:rPr>
          <w:rFonts w:ascii="Times New Roman" w:eastAsia="Times New Roman" w:hAnsi="Times New Roman" w:cs="Times New Roman"/>
          <w:color w:val="000000" w:themeColor="text1"/>
          <w:sz w:val="28"/>
          <w:szCs w:val="28"/>
        </w:rPr>
        <w:t xml:space="preserve"> Ở cơ thể người, cơ quan nằm trong khoang bụng là: </w:t>
      </w:r>
    </w:p>
    <w:p w:rsidR="00EF7F7C" w:rsidRPr="00EF7F7C" w:rsidRDefault="00EF7F7C" w:rsidP="00EF7F7C">
      <w:pPr>
        <w:spacing w:after="0" w:line="240" w:lineRule="auto"/>
        <w:ind w:firstLine="720"/>
        <w:jc w:val="both"/>
        <w:rPr>
          <w:rFonts w:ascii="Times New Roman" w:hAnsi="Times New Roman" w:cs="Times New Roman"/>
          <w:color w:val="000000" w:themeColor="text1"/>
          <w:sz w:val="28"/>
          <w:szCs w:val="28"/>
        </w:rPr>
      </w:pPr>
      <w:r w:rsidRPr="00EF7F7C">
        <w:rPr>
          <w:rFonts w:ascii="Times New Roman" w:eastAsia="Times New Roman" w:hAnsi="Times New Roman" w:cs="Times New Roman"/>
          <w:color w:val="000000" w:themeColor="text1"/>
          <w:sz w:val="28"/>
          <w:szCs w:val="28"/>
        </w:rPr>
        <w:t>A. Bóng đái</w:t>
      </w:r>
      <w:r w:rsidRPr="00EF7F7C">
        <w:rPr>
          <w:rFonts w:ascii="Times New Roman" w:eastAsia="Times New Roman" w:hAnsi="Times New Roman" w:cs="Times New Roman"/>
          <w:color w:val="000000" w:themeColor="text1"/>
          <w:sz w:val="28"/>
          <w:szCs w:val="28"/>
          <w:lang w:val="vi-VN"/>
        </w:rPr>
        <w:t xml:space="preserve">. </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B. Thận</w:t>
      </w:r>
      <w:r w:rsidRPr="00EF7F7C">
        <w:rPr>
          <w:rFonts w:ascii="Times New Roman" w:eastAsia="Times New Roman" w:hAnsi="Times New Roman" w:cs="Times New Roman"/>
          <w:color w:val="000000" w:themeColor="text1"/>
          <w:sz w:val="28"/>
          <w:szCs w:val="28"/>
          <w:lang w:val="vi-VN"/>
        </w:rPr>
        <w:t xml:space="preserve">.  </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C. Ruột già</w:t>
      </w:r>
      <w:r w:rsidRPr="00EF7F7C">
        <w:rPr>
          <w:rFonts w:ascii="Times New Roman" w:eastAsia="Times New Roman" w:hAnsi="Times New Roman" w:cs="Times New Roman"/>
          <w:color w:val="000000" w:themeColor="text1"/>
          <w:sz w:val="28"/>
          <w:szCs w:val="28"/>
          <w:lang w:val="vi-VN"/>
        </w:rPr>
        <w:t xml:space="preserve">. </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D. Tất cả các đáp án trên</w:t>
      </w:r>
    </w:p>
    <w:p w:rsidR="00EF7F7C" w:rsidRPr="00EF7F7C" w:rsidRDefault="00EF7F7C" w:rsidP="00EF7F7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b/>
          <w:bCs/>
          <w:color w:val="000000" w:themeColor="text1"/>
          <w:sz w:val="28"/>
          <w:szCs w:val="28"/>
          <w:bdr w:val="none" w:sz="0" w:space="0" w:color="auto" w:frame="1"/>
        </w:rPr>
        <w:t>Câu 6:</w:t>
      </w:r>
      <w:r w:rsidRPr="00EF7F7C">
        <w:rPr>
          <w:rFonts w:ascii="Times New Roman" w:eastAsia="Times New Roman" w:hAnsi="Times New Roman" w:cs="Times New Roman"/>
          <w:color w:val="000000" w:themeColor="text1"/>
          <w:sz w:val="28"/>
          <w:szCs w:val="28"/>
        </w:rPr>
        <w:t> Ở người, một cử động hô hấp được tính bằng</w:t>
      </w:r>
    </w:p>
    <w:p w:rsidR="00EF7F7C" w:rsidRPr="00EF7F7C" w:rsidRDefault="00EF7F7C" w:rsidP="00EF7F7C">
      <w:pPr>
        <w:shd w:val="clear" w:color="auto" w:fill="FFFFFF"/>
        <w:spacing w:after="0" w:line="240" w:lineRule="auto"/>
        <w:ind w:left="360"/>
        <w:jc w:val="both"/>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color w:val="000000" w:themeColor="text1"/>
          <w:sz w:val="28"/>
          <w:szCs w:val="28"/>
        </w:rPr>
        <w:t>A. hai lần hít vào và một lần thở ra.</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B. một lần hít vào và một lần thở ra.</w:t>
      </w:r>
    </w:p>
    <w:p w:rsidR="00EF7F7C" w:rsidRPr="00EF7F7C" w:rsidRDefault="00EF7F7C" w:rsidP="00EF7F7C">
      <w:pPr>
        <w:shd w:val="clear" w:color="auto" w:fill="FFFFFF"/>
        <w:spacing w:after="0" w:line="240" w:lineRule="auto"/>
        <w:ind w:left="360"/>
        <w:jc w:val="both"/>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color w:val="000000" w:themeColor="text1"/>
          <w:sz w:val="28"/>
          <w:szCs w:val="28"/>
        </w:rPr>
        <w:t>C. một lần hít vào hoặc một lần thở ra.</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D. một lần hít vào và hai lần thở ra.</w:t>
      </w:r>
    </w:p>
    <w:p w:rsidR="00EF7F7C" w:rsidRPr="00EF7F7C" w:rsidRDefault="00EF7F7C" w:rsidP="00EF7F7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b/>
          <w:bCs/>
          <w:color w:val="000000" w:themeColor="text1"/>
          <w:sz w:val="28"/>
          <w:szCs w:val="28"/>
          <w:bdr w:val="none" w:sz="0" w:space="0" w:color="auto" w:frame="1"/>
        </w:rPr>
        <w:t>Câu 7:</w:t>
      </w:r>
      <w:r w:rsidRPr="00EF7F7C">
        <w:rPr>
          <w:rFonts w:ascii="Times New Roman" w:eastAsia="Times New Roman" w:hAnsi="Times New Roman" w:cs="Times New Roman"/>
          <w:color w:val="000000" w:themeColor="text1"/>
          <w:sz w:val="28"/>
          <w:szCs w:val="28"/>
        </w:rPr>
        <w:t xml:space="preserve"> Bộ phận nào của đường hô hấp có vai trò chủ yếu là bảo vệ, diệt trừ các tác nhân gây hại? </w:t>
      </w:r>
    </w:p>
    <w:p w:rsidR="00EF7F7C" w:rsidRPr="00EF7F7C" w:rsidRDefault="00EF7F7C" w:rsidP="00EF7F7C">
      <w:pPr>
        <w:spacing w:after="0" w:line="240" w:lineRule="auto"/>
        <w:jc w:val="both"/>
        <w:rPr>
          <w:rFonts w:ascii="Times New Roman" w:hAnsi="Times New Roman" w:cs="Times New Roman"/>
          <w:color w:val="000000" w:themeColor="text1"/>
          <w:sz w:val="28"/>
          <w:szCs w:val="28"/>
        </w:rPr>
      </w:pPr>
      <w:r w:rsidRPr="00EF7F7C">
        <w:rPr>
          <w:rFonts w:ascii="Times New Roman" w:eastAsia="Times New Roman" w:hAnsi="Times New Roman" w:cs="Times New Roman"/>
          <w:color w:val="000000" w:themeColor="text1"/>
          <w:sz w:val="28"/>
          <w:szCs w:val="28"/>
        </w:rPr>
        <w:t>A. Phế quản</w:t>
      </w:r>
      <w:r w:rsidRPr="00EF7F7C">
        <w:rPr>
          <w:rFonts w:ascii="Times New Roman" w:eastAsia="Times New Roman" w:hAnsi="Times New Roman" w:cs="Times New Roman"/>
          <w:color w:val="000000" w:themeColor="text1"/>
          <w:sz w:val="28"/>
          <w:szCs w:val="28"/>
          <w:lang w:val="vi-VN"/>
        </w:rPr>
        <w:t xml:space="preserve">. </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B. Khí quản</w:t>
      </w:r>
      <w:r w:rsidRPr="00EF7F7C">
        <w:rPr>
          <w:rFonts w:ascii="Times New Roman" w:eastAsia="Times New Roman" w:hAnsi="Times New Roman" w:cs="Times New Roman"/>
          <w:color w:val="000000" w:themeColor="text1"/>
          <w:sz w:val="28"/>
          <w:szCs w:val="28"/>
          <w:lang w:val="vi-VN"/>
        </w:rPr>
        <w:t xml:space="preserve">. </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C. Thanh quản</w:t>
      </w:r>
      <w:r w:rsidRPr="00EF7F7C">
        <w:rPr>
          <w:rFonts w:ascii="Times New Roman" w:eastAsia="Times New Roman" w:hAnsi="Times New Roman" w:cs="Times New Roman"/>
          <w:color w:val="000000" w:themeColor="text1"/>
          <w:sz w:val="28"/>
          <w:szCs w:val="28"/>
          <w:lang w:val="vi-VN"/>
        </w:rPr>
        <w:t xml:space="preserve">. </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D. Họng</w:t>
      </w:r>
    </w:p>
    <w:p w:rsidR="00EF7F7C" w:rsidRPr="00EF7F7C" w:rsidRDefault="00EF7F7C" w:rsidP="00EF7F7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b/>
          <w:bCs/>
          <w:color w:val="000000" w:themeColor="text1"/>
          <w:sz w:val="28"/>
          <w:szCs w:val="28"/>
          <w:bdr w:val="none" w:sz="0" w:space="0" w:color="auto" w:frame="1"/>
        </w:rPr>
        <w:t>Câu 8:</w:t>
      </w:r>
      <w:r w:rsidRPr="00EF7F7C">
        <w:rPr>
          <w:rFonts w:ascii="Times New Roman" w:eastAsia="Times New Roman" w:hAnsi="Times New Roman" w:cs="Times New Roman"/>
          <w:color w:val="000000" w:themeColor="text1"/>
          <w:sz w:val="28"/>
          <w:szCs w:val="28"/>
        </w:rPr>
        <w:t> Lớp mỡ dưới da có vai trò chủ yếu là</w:t>
      </w:r>
    </w:p>
    <w:p w:rsidR="00EF7F7C" w:rsidRPr="00EF7F7C" w:rsidRDefault="00EF7F7C" w:rsidP="00EF7F7C">
      <w:pPr>
        <w:shd w:val="clear" w:color="auto" w:fill="FFFFFF"/>
        <w:spacing w:after="0" w:line="240" w:lineRule="auto"/>
        <w:ind w:left="360"/>
        <w:jc w:val="both"/>
        <w:rPr>
          <w:rFonts w:ascii="Times New Roman" w:eastAsia="Times New Roman" w:hAnsi="Times New Roman" w:cs="Times New Roman"/>
          <w:color w:val="000000" w:themeColor="text1"/>
          <w:sz w:val="28"/>
          <w:szCs w:val="28"/>
          <w:lang w:val="vi-VN"/>
        </w:rPr>
      </w:pPr>
      <w:r w:rsidRPr="00EF7F7C">
        <w:rPr>
          <w:rFonts w:ascii="Times New Roman" w:eastAsia="Times New Roman" w:hAnsi="Times New Roman" w:cs="Times New Roman"/>
          <w:color w:val="000000" w:themeColor="text1"/>
          <w:sz w:val="28"/>
          <w:szCs w:val="28"/>
        </w:rPr>
        <w:t>A. Dự trữ đường</w:t>
      </w:r>
      <w:r w:rsidRPr="00EF7F7C">
        <w:rPr>
          <w:rFonts w:ascii="Times New Roman" w:eastAsia="Times New Roman" w:hAnsi="Times New Roman" w:cs="Times New Roman"/>
          <w:color w:val="000000" w:themeColor="text1"/>
          <w:sz w:val="28"/>
          <w:szCs w:val="28"/>
          <w:lang w:val="vi-VN"/>
        </w:rPr>
        <w:t xml:space="preserve">. </w:t>
      </w:r>
      <w:r w:rsidRPr="00EF7F7C">
        <w:rPr>
          <w:rFonts w:ascii="Times New Roman" w:eastAsia="Times New Roman" w:hAnsi="Times New Roman" w:cs="Times New Roman"/>
          <w:color w:val="000000" w:themeColor="text1"/>
          <w:sz w:val="28"/>
          <w:szCs w:val="28"/>
        </w:rPr>
        <w:tab/>
      </w:r>
      <w:r w:rsidRPr="00EF7F7C">
        <w:rPr>
          <w:rFonts w:ascii="Times New Roman" w:eastAsia="Times New Roman" w:hAnsi="Times New Roman" w:cs="Times New Roman"/>
          <w:color w:val="000000" w:themeColor="text1"/>
          <w:sz w:val="28"/>
          <w:szCs w:val="28"/>
        </w:rPr>
        <w:tab/>
      </w:r>
      <w:r w:rsidRPr="00EF7F7C">
        <w:rPr>
          <w:rFonts w:ascii="Times New Roman" w:eastAsia="Times New Roman" w:hAnsi="Times New Roman" w:cs="Times New Roman"/>
          <w:color w:val="000000" w:themeColor="text1"/>
          <w:sz w:val="28"/>
          <w:szCs w:val="28"/>
        </w:rPr>
        <w:tab/>
      </w:r>
      <w:r w:rsidRPr="00EF7F7C">
        <w:rPr>
          <w:rFonts w:ascii="Times New Roman" w:eastAsia="Times New Roman" w:hAnsi="Times New Roman" w:cs="Times New Roman"/>
          <w:color w:val="000000" w:themeColor="text1"/>
          <w:sz w:val="28"/>
          <w:szCs w:val="28"/>
        </w:rPr>
        <w:tab/>
      </w:r>
      <w:r w:rsidRPr="00EF7F7C">
        <w:rPr>
          <w:rFonts w:ascii="Times New Roman" w:eastAsia="Times New Roman" w:hAnsi="Times New Roman" w:cs="Times New Roman"/>
          <w:color w:val="000000" w:themeColor="text1"/>
          <w:sz w:val="28"/>
          <w:szCs w:val="28"/>
        </w:rPr>
        <w:tab/>
        <w:t>B. Cách nhiệt</w:t>
      </w:r>
      <w:r w:rsidRPr="00EF7F7C">
        <w:rPr>
          <w:rFonts w:ascii="Times New Roman" w:eastAsia="Times New Roman" w:hAnsi="Times New Roman" w:cs="Times New Roman"/>
          <w:color w:val="000000" w:themeColor="text1"/>
          <w:sz w:val="28"/>
          <w:szCs w:val="28"/>
          <w:lang w:val="vi-VN"/>
        </w:rPr>
        <w:t>.</w:t>
      </w:r>
    </w:p>
    <w:p w:rsidR="00EF7F7C" w:rsidRPr="00EF7F7C" w:rsidRDefault="00EF7F7C" w:rsidP="00EF7F7C">
      <w:pPr>
        <w:shd w:val="clear" w:color="auto" w:fill="FFFFFF"/>
        <w:spacing w:after="0" w:line="240" w:lineRule="auto"/>
        <w:ind w:left="360"/>
        <w:jc w:val="both"/>
        <w:rPr>
          <w:rFonts w:ascii="Times New Roman" w:eastAsia="Times New Roman" w:hAnsi="Times New Roman" w:cs="Times New Roman"/>
          <w:color w:val="000000" w:themeColor="text1"/>
          <w:sz w:val="28"/>
          <w:szCs w:val="28"/>
          <w:lang w:val="vi-VN"/>
        </w:rPr>
      </w:pPr>
      <w:r w:rsidRPr="00EF7F7C">
        <w:rPr>
          <w:rFonts w:ascii="Times New Roman" w:eastAsia="Times New Roman" w:hAnsi="Times New Roman" w:cs="Times New Roman"/>
          <w:color w:val="000000" w:themeColor="text1"/>
          <w:sz w:val="28"/>
          <w:szCs w:val="28"/>
        </w:rPr>
        <w:t>C. Thu nhận kích thích từ môi trường ngoài</w:t>
      </w:r>
      <w:r w:rsidRPr="00EF7F7C">
        <w:rPr>
          <w:rFonts w:ascii="Times New Roman" w:eastAsia="Times New Roman" w:hAnsi="Times New Roman" w:cs="Times New Roman"/>
          <w:color w:val="000000" w:themeColor="text1"/>
          <w:sz w:val="28"/>
          <w:szCs w:val="28"/>
          <w:lang w:val="vi-VN"/>
        </w:rPr>
        <w:t>.</w:t>
      </w:r>
      <w:r w:rsidRPr="00EF7F7C">
        <w:rPr>
          <w:rFonts w:ascii="Times New Roman" w:eastAsia="Times New Roman" w:hAnsi="Times New Roman" w:cs="Times New Roman"/>
          <w:color w:val="000000" w:themeColor="text1"/>
          <w:sz w:val="28"/>
          <w:szCs w:val="28"/>
        </w:rPr>
        <w:tab/>
        <w:t>D. Vận chuyển chất dinh dưỡng</w:t>
      </w:r>
      <w:r w:rsidRPr="00EF7F7C">
        <w:rPr>
          <w:rFonts w:ascii="Times New Roman" w:eastAsia="Times New Roman" w:hAnsi="Times New Roman" w:cs="Times New Roman"/>
          <w:color w:val="000000" w:themeColor="text1"/>
          <w:sz w:val="28"/>
          <w:szCs w:val="28"/>
          <w:lang w:val="vi-VN"/>
        </w:rPr>
        <w:t>.</w:t>
      </w:r>
    </w:p>
    <w:p w:rsidR="00EF7F7C" w:rsidRPr="00EF7F7C" w:rsidRDefault="00EF7F7C" w:rsidP="00EF7F7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b/>
          <w:bCs/>
          <w:color w:val="000000" w:themeColor="text1"/>
          <w:sz w:val="28"/>
          <w:szCs w:val="28"/>
          <w:bdr w:val="none" w:sz="0" w:space="0" w:color="auto" w:frame="1"/>
        </w:rPr>
        <w:t>Câu 9:</w:t>
      </w:r>
      <w:r w:rsidRPr="00EF7F7C">
        <w:rPr>
          <w:rFonts w:ascii="Times New Roman" w:eastAsia="Times New Roman" w:hAnsi="Times New Roman" w:cs="Times New Roman"/>
          <w:color w:val="000000" w:themeColor="text1"/>
          <w:sz w:val="28"/>
          <w:szCs w:val="28"/>
        </w:rPr>
        <w:t xml:space="preserve"> Để phòng ngừa các bệnh ngoài da, biện pháp khả thi nhất là </w:t>
      </w:r>
    </w:p>
    <w:p w:rsidR="00EF7F7C" w:rsidRPr="00EF7F7C" w:rsidRDefault="00EF7F7C" w:rsidP="00EF7F7C">
      <w:pPr>
        <w:shd w:val="clear" w:color="auto" w:fill="FFFFFF"/>
        <w:spacing w:after="0" w:line="240" w:lineRule="auto"/>
        <w:ind w:left="360"/>
        <w:jc w:val="both"/>
        <w:rPr>
          <w:rFonts w:ascii="Times New Roman" w:eastAsia="Times New Roman" w:hAnsi="Times New Roman" w:cs="Times New Roman"/>
          <w:color w:val="000000" w:themeColor="text1"/>
          <w:sz w:val="28"/>
          <w:szCs w:val="28"/>
          <w:lang w:val="vi-VN"/>
        </w:rPr>
      </w:pPr>
      <w:r w:rsidRPr="00EF7F7C">
        <w:rPr>
          <w:rFonts w:ascii="Times New Roman" w:eastAsia="Times New Roman" w:hAnsi="Times New Roman" w:cs="Times New Roman"/>
          <w:color w:val="000000" w:themeColor="text1"/>
          <w:sz w:val="28"/>
          <w:szCs w:val="28"/>
        </w:rPr>
        <w:t>A. Tránh để da bị xây xát</w:t>
      </w:r>
      <w:r w:rsidRPr="00EF7F7C">
        <w:rPr>
          <w:rFonts w:ascii="Times New Roman" w:eastAsia="Times New Roman" w:hAnsi="Times New Roman" w:cs="Times New Roman"/>
          <w:color w:val="000000" w:themeColor="text1"/>
          <w:sz w:val="28"/>
          <w:szCs w:val="28"/>
          <w:lang w:val="vi-VN"/>
        </w:rPr>
        <w:t xml:space="preserve">. </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B. Luôn vệ sinh da sạch sẽ</w:t>
      </w:r>
      <w:r w:rsidRPr="00EF7F7C">
        <w:rPr>
          <w:rFonts w:ascii="Times New Roman" w:eastAsia="Times New Roman" w:hAnsi="Times New Roman" w:cs="Times New Roman"/>
          <w:color w:val="000000" w:themeColor="text1"/>
          <w:sz w:val="28"/>
          <w:szCs w:val="28"/>
          <w:lang w:val="vi-VN"/>
        </w:rPr>
        <w:t>.</w:t>
      </w:r>
    </w:p>
    <w:p w:rsidR="00EF7F7C" w:rsidRPr="00EF7F7C" w:rsidRDefault="00EF7F7C" w:rsidP="00EF7F7C">
      <w:pPr>
        <w:spacing w:after="0" w:line="240" w:lineRule="auto"/>
        <w:ind w:firstLine="360"/>
        <w:jc w:val="both"/>
        <w:rPr>
          <w:rFonts w:ascii="Times New Roman" w:hAnsi="Times New Roman" w:cs="Times New Roman"/>
          <w:color w:val="000000" w:themeColor="text1"/>
          <w:sz w:val="28"/>
          <w:szCs w:val="28"/>
        </w:rPr>
      </w:pPr>
      <w:r w:rsidRPr="00EF7F7C">
        <w:rPr>
          <w:rFonts w:ascii="Times New Roman" w:eastAsia="Times New Roman" w:hAnsi="Times New Roman" w:cs="Times New Roman"/>
          <w:color w:val="000000" w:themeColor="text1"/>
          <w:sz w:val="28"/>
          <w:szCs w:val="28"/>
        </w:rPr>
        <w:t>C. Bôi kem dưỡng ẩm cho da</w:t>
      </w:r>
      <w:r w:rsidRPr="00EF7F7C">
        <w:rPr>
          <w:rFonts w:ascii="Times New Roman" w:eastAsia="Times New Roman" w:hAnsi="Times New Roman" w:cs="Times New Roman"/>
          <w:color w:val="000000" w:themeColor="text1"/>
          <w:sz w:val="28"/>
          <w:szCs w:val="28"/>
          <w:lang w:val="vi-VN"/>
        </w:rPr>
        <w:t xml:space="preserve">. </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D. Tập thể dục thường xuyên</w:t>
      </w:r>
    </w:p>
    <w:p w:rsidR="00EF7F7C" w:rsidRPr="00EF7F7C" w:rsidRDefault="00EF7F7C" w:rsidP="00EF7F7C">
      <w:pPr>
        <w:spacing w:after="0" w:line="240" w:lineRule="auto"/>
        <w:jc w:val="both"/>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b/>
          <w:bCs/>
          <w:color w:val="000000" w:themeColor="text1"/>
          <w:sz w:val="28"/>
          <w:szCs w:val="28"/>
          <w:bdr w:val="none" w:sz="0" w:space="0" w:color="auto" w:frame="1"/>
        </w:rPr>
        <w:t>Câu 10:</w:t>
      </w:r>
      <w:r w:rsidRPr="00EF7F7C">
        <w:rPr>
          <w:rFonts w:ascii="Times New Roman" w:eastAsia="Times New Roman" w:hAnsi="Times New Roman" w:cs="Times New Roman"/>
          <w:color w:val="000000" w:themeColor="text1"/>
          <w:sz w:val="28"/>
          <w:szCs w:val="28"/>
        </w:rPr>
        <w:t xml:space="preserve"> Ở cơ quan sinh dục nam, bộ phận sản xuất ra tinh trùng là </w:t>
      </w:r>
    </w:p>
    <w:p w:rsidR="00EF7F7C" w:rsidRPr="00EF7F7C" w:rsidRDefault="00EF7F7C" w:rsidP="00EF7F7C">
      <w:pPr>
        <w:spacing w:after="0" w:line="240" w:lineRule="auto"/>
        <w:ind w:left="360"/>
        <w:jc w:val="both"/>
        <w:rPr>
          <w:rFonts w:ascii="Times New Roman" w:eastAsia="Times New Roman" w:hAnsi="Times New Roman" w:cs="Times New Roman"/>
          <w:color w:val="000000" w:themeColor="text1"/>
          <w:sz w:val="28"/>
          <w:szCs w:val="28"/>
          <w:lang w:val="vi-VN"/>
        </w:rPr>
      </w:pPr>
      <w:r w:rsidRPr="00EF7F7C">
        <w:rPr>
          <w:rFonts w:ascii="Times New Roman" w:eastAsia="Times New Roman" w:hAnsi="Times New Roman" w:cs="Times New Roman"/>
          <w:color w:val="000000" w:themeColor="text1"/>
          <w:sz w:val="28"/>
          <w:szCs w:val="28"/>
        </w:rPr>
        <w:t>A. Ống dẫn tinh</w:t>
      </w:r>
      <w:r w:rsidRPr="00EF7F7C">
        <w:rPr>
          <w:rFonts w:ascii="Times New Roman" w:eastAsia="Times New Roman" w:hAnsi="Times New Roman" w:cs="Times New Roman"/>
          <w:color w:val="000000" w:themeColor="text1"/>
          <w:sz w:val="28"/>
          <w:szCs w:val="28"/>
          <w:lang w:val="vi-VN"/>
        </w:rPr>
        <w:t xml:space="preserve">. </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B. Túi tinh</w:t>
      </w:r>
      <w:r w:rsidRPr="00EF7F7C">
        <w:rPr>
          <w:rFonts w:ascii="Times New Roman" w:eastAsia="Times New Roman" w:hAnsi="Times New Roman" w:cs="Times New Roman"/>
          <w:color w:val="000000" w:themeColor="text1"/>
          <w:sz w:val="28"/>
          <w:szCs w:val="28"/>
          <w:lang w:val="vi-VN"/>
        </w:rPr>
        <w:t xml:space="preserve">. </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C. Tinh hoàn</w:t>
      </w:r>
      <w:r w:rsidRPr="00EF7F7C">
        <w:rPr>
          <w:rFonts w:ascii="Times New Roman" w:eastAsia="Times New Roman" w:hAnsi="Times New Roman" w:cs="Times New Roman"/>
          <w:color w:val="000000" w:themeColor="text1"/>
          <w:sz w:val="28"/>
          <w:szCs w:val="28"/>
          <w:lang w:val="vi-VN"/>
        </w:rPr>
        <w:t xml:space="preserve">. </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D. Mào tinh</w:t>
      </w:r>
      <w:r w:rsidRPr="00EF7F7C">
        <w:rPr>
          <w:rFonts w:ascii="Times New Roman" w:eastAsia="Times New Roman" w:hAnsi="Times New Roman" w:cs="Times New Roman"/>
          <w:color w:val="000000" w:themeColor="text1"/>
          <w:sz w:val="28"/>
          <w:szCs w:val="28"/>
          <w:lang w:val="vi-VN"/>
        </w:rPr>
        <w:t>.</w:t>
      </w:r>
    </w:p>
    <w:p w:rsidR="00EF7F7C" w:rsidRPr="00EF7F7C" w:rsidRDefault="00EF7F7C" w:rsidP="00EF7F7C">
      <w:pPr>
        <w:spacing w:after="0" w:line="240" w:lineRule="auto"/>
        <w:jc w:val="both"/>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b/>
          <w:bCs/>
          <w:color w:val="000000" w:themeColor="text1"/>
          <w:sz w:val="28"/>
          <w:szCs w:val="28"/>
          <w:bdr w:val="none" w:sz="0" w:space="0" w:color="auto" w:frame="1"/>
        </w:rPr>
        <w:t>Câu 11:</w:t>
      </w:r>
      <w:r w:rsidRPr="00EF7F7C">
        <w:rPr>
          <w:rFonts w:ascii="Times New Roman" w:eastAsia="Times New Roman" w:hAnsi="Times New Roman" w:cs="Times New Roman"/>
          <w:color w:val="000000" w:themeColor="text1"/>
          <w:sz w:val="28"/>
          <w:szCs w:val="28"/>
        </w:rPr>
        <w:t xml:space="preserve"> Tác nhân gây bệnh lậu là một loại </w:t>
      </w:r>
    </w:p>
    <w:p w:rsidR="00BE266D" w:rsidRDefault="00EF7F7C" w:rsidP="00EF7F7C">
      <w:pPr>
        <w:spacing w:after="0" w:line="240" w:lineRule="auto"/>
        <w:ind w:left="360"/>
        <w:jc w:val="both"/>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color w:val="000000" w:themeColor="text1"/>
          <w:sz w:val="28"/>
          <w:szCs w:val="28"/>
        </w:rPr>
        <w:lastRenderedPageBreak/>
        <w:t>A. xoắn khuẩn.</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B. song cầu khuẩn.</w:t>
      </w:r>
      <w:r w:rsidRPr="00EF7F7C">
        <w:rPr>
          <w:rFonts w:ascii="Times New Roman" w:eastAsia="Times New Roman" w:hAnsi="Times New Roman" w:cs="Times New Roman"/>
          <w:color w:val="000000" w:themeColor="text1"/>
          <w:sz w:val="28"/>
          <w:szCs w:val="28"/>
          <w:lang w:val="vi-VN"/>
        </w:rPr>
        <w:tab/>
      </w:r>
      <w:r w:rsidR="00BE266D">
        <w:rPr>
          <w:rFonts w:ascii="Times New Roman" w:eastAsia="Times New Roman" w:hAnsi="Times New Roman" w:cs="Times New Roman"/>
          <w:color w:val="000000" w:themeColor="text1"/>
          <w:sz w:val="28"/>
          <w:szCs w:val="28"/>
        </w:rPr>
        <w:tab/>
      </w:r>
    </w:p>
    <w:p w:rsidR="00EF7F7C" w:rsidRPr="00EF7F7C" w:rsidRDefault="00EF7F7C" w:rsidP="00EF7F7C">
      <w:pPr>
        <w:spacing w:after="0" w:line="240" w:lineRule="auto"/>
        <w:ind w:left="360"/>
        <w:jc w:val="both"/>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color w:val="000000" w:themeColor="text1"/>
          <w:sz w:val="28"/>
          <w:szCs w:val="28"/>
        </w:rPr>
        <w:t>C. tụ cầu khuẩn.</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D. trực khuẩn.</w:t>
      </w:r>
    </w:p>
    <w:p w:rsidR="00EF7F7C" w:rsidRPr="00EF7F7C" w:rsidRDefault="00EF7F7C" w:rsidP="00EF7F7C">
      <w:pPr>
        <w:spacing w:after="0" w:line="240" w:lineRule="auto"/>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b/>
          <w:bCs/>
          <w:color w:val="000000" w:themeColor="text1"/>
          <w:sz w:val="28"/>
          <w:szCs w:val="28"/>
          <w:bdr w:val="none" w:sz="0" w:space="0" w:color="auto" w:frame="1"/>
        </w:rPr>
        <w:t>Câu 12:</w:t>
      </w:r>
      <w:r w:rsidRPr="00EF7F7C">
        <w:rPr>
          <w:rFonts w:ascii="Times New Roman" w:eastAsia="Times New Roman" w:hAnsi="Times New Roman" w:cs="Times New Roman"/>
          <w:color w:val="000000" w:themeColor="text1"/>
          <w:sz w:val="28"/>
          <w:szCs w:val="28"/>
        </w:rPr>
        <w:t> Năng lượng mà một vật có được do chuyển động được gọi là …</w:t>
      </w:r>
    </w:p>
    <w:p w:rsidR="00EF7F7C" w:rsidRPr="00EF7F7C" w:rsidRDefault="00EF7F7C" w:rsidP="00EF7F7C">
      <w:pPr>
        <w:spacing w:after="0" w:line="240" w:lineRule="auto"/>
        <w:ind w:left="360"/>
        <w:rPr>
          <w:rFonts w:ascii="Times New Roman" w:eastAsia="Times New Roman" w:hAnsi="Times New Roman" w:cs="Times New Roman"/>
          <w:color w:val="000000" w:themeColor="text1"/>
          <w:sz w:val="28"/>
          <w:szCs w:val="28"/>
        </w:rPr>
      </w:pPr>
      <w:r w:rsidRPr="00EF7F7C">
        <w:rPr>
          <w:rFonts w:ascii="Times New Roman" w:eastAsia="Times New Roman" w:hAnsi="Times New Roman" w:cs="Times New Roman"/>
          <w:color w:val="000000" w:themeColor="text1"/>
          <w:sz w:val="28"/>
          <w:szCs w:val="28"/>
        </w:rPr>
        <w:t>A. Thế năng.</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B. Động năng.</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C. Nhiệt năng.</w:t>
      </w:r>
      <w:r w:rsidRPr="00EF7F7C">
        <w:rPr>
          <w:rFonts w:ascii="Times New Roman" w:eastAsia="Times New Roman" w:hAnsi="Times New Roman" w:cs="Times New Roman"/>
          <w:color w:val="000000" w:themeColor="text1"/>
          <w:sz w:val="28"/>
          <w:szCs w:val="28"/>
          <w:lang w:val="vi-VN"/>
        </w:rPr>
        <w:tab/>
      </w:r>
      <w:r w:rsidRPr="00EF7F7C">
        <w:rPr>
          <w:rFonts w:ascii="Times New Roman" w:eastAsia="Times New Roman" w:hAnsi="Times New Roman" w:cs="Times New Roman"/>
          <w:color w:val="000000" w:themeColor="text1"/>
          <w:sz w:val="28"/>
          <w:szCs w:val="28"/>
        </w:rPr>
        <w:t>D. Cơ năng.</w:t>
      </w:r>
    </w:p>
    <w:p w:rsidR="00EF7F7C" w:rsidRPr="00EF7F7C" w:rsidRDefault="00EF7F7C" w:rsidP="00EF7F7C">
      <w:pPr>
        <w:shd w:val="clear" w:color="auto" w:fill="FFFFFF"/>
        <w:spacing w:after="0" w:line="240" w:lineRule="auto"/>
        <w:jc w:val="both"/>
        <w:rPr>
          <w:rFonts w:ascii="Times New Roman" w:hAnsi="Times New Roman" w:cs="Times New Roman"/>
          <w:b/>
          <w:color w:val="000000" w:themeColor="text1"/>
          <w:sz w:val="28"/>
          <w:szCs w:val="28"/>
          <w:u w:val="single"/>
        </w:rPr>
      </w:pPr>
      <w:r w:rsidRPr="00EF7F7C">
        <w:rPr>
          <w:rFonts w:ascii="Times New Roman" w:hAnsi="Times New Roman" w:cs="Times New Roman"/>
          <w:b/>
          <w:color w:val="000000" w:themeColor="text1"/>
          <w:sz w:val="28"/>
          <w:szCs w:val="28"/>
        </w:rPr>
        <w:t>II.</w:t>
      </w:r>
      <w:r w:rsidRPr="00EF7F7C">
        <w:rPr>
          <w:rFonts w:ascii="Times New Roman" w:hAnsi="Times New Roman" w:cs="Times New Roman"/>
          <w:b/>
          <w:color w:val="000000" w:themeColor="text1"/>
          <w:sz w:val="28"/>
          <w:szCs w:val="28"/>
          <w:u w:val="single"/>
        </w:rPr>
        <w:t xml:space="preserve"> TỰ LUẬN (7,0 điểm)</w:t>
      </w:r>
    </w:p>
    <w:p w:rsidR="00EF7F7C" w:rsidRPr="00EF7F7C" w:rsidRDefault="00EF7F7C" w:rsidP="00EF7F7C">
      <w:pPr>
        <w:shd w:val="clear" w:color="auto" w:fill="FFFFFF"/>
        <w:spacing w:after="0" w:line="240" w:lineRule="auto"/>
        <w:jc w:val="both"/>
        <w:rPr>
          <w:rFonts w:ascii="Times New Roman" w:hAnsi="Times New Roman" w:cs="Times New Roman"/>
          <w:color w:val="000000" w:themeColor="text1"/>
          <w:sz w:val="28"/>
          <w:szCs w:val="28"/>
        </w:rPr>
      </w:pPr>
      <w:r w:rsidRPr="00EF7F7C">
        <w:rPr>
          <w:rFonts w:ascii="Times New Roman" w:hAnsi="Times New Roman" w:cs="Times New Roman"/>
          <w:b/>
          <w:color w:val="000000" w:themeColor="text1"/>
          <w:sz w:val="28"/>
          <w:szCs w:val="28"/>
        </w:rPr>
        <w:t>Câu 17:</w:t>
      </w:r>
      <w:r w:rsidRPr="00EF7F7C">
        <w:rPr>
          <w:rFonts w:ascii="Times New Roman" w:eastAsia="Times New Roman" w:hAnsi="Times New Roman" w:cs="Times New Roman"/>
          <w:b/>
          <w:iCs/>
          <w:color w:val="000000" w:themeColor="text1"/>
          <w:sz w:val="28"/>
          <w:szCs w:val="28"/>
          <w:bdr w:val="none" w:sz="0" w:space="0" w:color="auto" w:frame="1"/>
        </w:rPr>
        <w:t>(1 điểm</w:t>
      </w:r>
      <w:r w:rsidRPr="00EF7F7C">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Pr="00EF7F7C">
        <w:rPr>
          <w:rFonts w:ascii="Times New Roman" w:hAnsi="Times New Roman" w:cs="Times New Roman"/>
          <w:color w:val="000000" w:themeColor="text1"/>
          <w:sz w:val="28"/>
          <w:szCs w:val="28"/>
        </w:rPr>
        <w:t>Môi trường sống là gì? Nêu các loại môi trường sống chủ yếu?</w:t>
      </w:r>
    </w:p>
    <w:p w:rsidR="00EF7F7C" w:rsidRPr="00EF7F7C" w:rsidRDefault="00EF7F7C" w:rsidP="00EF7F7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F7F7C">
        <w:rPr>
          <w:rFonts w:ascii="Times New Roman" w:hAnsi="Times New Roman" w:cs="Times New Roman"/>
          <w:b/>
          <w:color w:val="000000" w:themeColor="text1"/>
          <w:sz w:val="28"/>
          <w:szCs w:val="28"/>
        </w:rPr>
        <w:t>Câu 18:</w:t>
      </w:r>
      <w:r w:rsidRPr="00EF7F7C">
        <w:rPr>
          <w:rFonts w:ascii="Times New Roman" w:eastAsia="Times New Roman" w:hAnsi="Times New Roman" w:cs="Times New Roman"/>
          <w:b/>
          <w:iCs/>
          <w:color w:val="000000" w:themeColor="text1"/>
          <w:sz w:val="28"/>
          <w:szCs w:val="28"/>
          <w:bdr w:val="none" w:sz="0" w:space="0" w:color="auto" w:frame="1"/>
        </w:rPr>
        <w:t>(1,5 điểm)</w:t>
      </w:r>
    </w:p>
    <w:p w:rsidR="00EF7F7C" w:rsidRPr="00EF7F7C" w:rsidRDefault="00EF7F7C" w:rsidP="00EF7F7C">
      <w:pPr>
        <w:pStyle w:val="NormalWeb"/>
        <w:shd w:val="clear" w:color="auto" w:fill="FFFFFF"/>
        <w:spacing w:before="0" w:beforeAutospacing="0" w:after="0" w:afterAutospacing="0"/>
        <w:ind w:left="48" w:right="48" w:firstLine="672"/>
        <w:jc w:val="both"/>
        <w:rPr>
          <w:color w:val="000000" w:themeColor="text1"/>
          <w:sz w:val="28"/>
          <w:szCs w:val="28"/>
        </w:rPr>
      </w:pPr>
      <w:r w:rsidRPr="00EF7F7C">
        <w:rPr>
          <w:color w:val="000000" w:themeColor="text1"/>
          <w:sz w:val="28"/>
          <w:szCs w:val="28"/>
        </w:rPr>
        <w:t>a. Đứng gần một bếp lửa, ta cảm thấy nóng. Nhiệt năng mà cơ thể nhận được từ bếp chủ yếu là do dẫn nhiệt, đối lưu hay bức xạ? Tại sao?</w:t>
      </w:r>
    </w:p>
    <w:p w:rsidR="00EF7F7C" w:rsidRPr="00EF7F7C" w:rsidRDefault="00EF7F7C" w:rsidP="00EF7F7C">
      <w:pPr>
        <w:pStyle w:val="NormalWeb"/>
        <w:shd w:val="clear" w:color="auto" w:fill="FFFFFF"/>
        <w:spacing w:before="0" w:beforeAutospacing="0" w:after="0" w:afterAutospacing="0"/>
        <w:ind w:left="48" w:right="48" w:firstLine="672"/>
        <w:jc w:val="both"/>
        <w:rPr>
          <w:color w:val="000000" w:themeColor="text1"/>
          <w:sz w:val="28"/>
          <w:szCs w:val="28"/>
        </w:rPr>
      </w:pPr>
      <w:r w:rsidRPr="00EF7F7C">
        <w:rPr>
          <w:color w:val="000000" w:themeColor="text1"/>
          <w:sz w:val="28"/>
          <w:szCs w:val="28"/>
        </w:rPr>
        <w:t>b. Tại sao mùa hè người ta thường mặc áo màu trắng, ít mặc áo màu đen?</w:t>
      </w:r>
    </w:p>
    <w:p w:rsidR="00EF7F7C" w:rsidRPr="00EF7F7C" w:rsidRDefault="00EF7F7C" w:rsidP="00EF7F7C">
      <w:pPr>
        <w:widowControl w:val="0"/>
        <w:tabs>
          <w:tab w:val="left" w:pos="206"/>
        </w:tabs>
        <w:spacing w:after="0" w:line="240" w:lineRule="auto"/>
        <w:jc w:val="both"/>
        <w:rPr>
          <w:rFonts w:ascii="Times New Roman" w:hAnsi="Times New Roman" w:cs="Times New Roman"/>
          <w:color w:val="000000" w:themeColor="text1"/>
          <w:sz w:val="28"/>
          <w:szCs w:val="28"/>
        </w:rPr>
      </w:pPr>
      <w:r w:rsidRPr="00EF7F7C">
        <w:rPr>
          <w:rFonts w:ascii="Times New Roman" w:hAnsi="Times New Roman" w:cs="Times New Roman"/>
          <w:b/>
          <w:color w:val="000000" w:themeColor="text1"/>
          <w:sz w:val="28"/>
          <w:szCs w:val="28"/>
        </w:rPr>
        <w:t>Câu 19:</w:t>
      </w:r>
      <w:r w:rsidRPr="00EF7F7C">
        <w:rPr>
          <w:rFonts w:ascii="Times New Roman" w:hAnsi="Times New Roman" w:cs="Times New Roman"/>
          <w:b/>
          <w:bCs/>
          <w:color w:val="000000" w:themeColor="text1"/>
          <w:sz w:val="28"/>
          <w:szCs w:val="28"/>
        </w:rPr>
        <w:t xml:space="preserve">(1,5 điểm) </w:t>
      </w:r>
      <w:r w:rsidRPr="00EF7F7C">
        <w:rPr>
          <w:rFonts w:ascii="Times New Roman" w:hAnsi="Times New Roman" w:cs="Times New Roman"/>
          <w:color w:val="000000" w:themeColor="text1"/>
          <w:sz w:val="28"/>
          <w:szCs w:val="28"/>
        </w:rPr>
        <w:t xml:space="preserve">Nêu hai biện pháp chống cảm lạnh, hai biện pháp chống cảm nóng? </w:t>
      </w:r>
    </w:p>
    <w:p w:rsidR="00EF7F7C" w:rsidRPr="00EF7F7C" w:rsidRDefault="00EF7F7C" w:rsidP="00EF7F7C">
      <w:pPr>
        <w:spacing w:after="0" w:line="240" w:lineRule="auto"/>
        <w:jc w:val="both"/>
        <w:rPr>
          <w:rFonts w:ascii="Times New Roman" w:hAnsi="Times New Roman" w:cs="Times New Roman"/>
          <w:bCs/>
          <w:color w:val="000000" w:themeColor="text1"/>
          <w:sz w:val="28"/>
          <w:szCs w:val="28"/>
        </w:rPr>
      </w:pPr>
      <w:r w:rsidRPr="00EF7F7C">
        <w:rPr>
          <w:rFonts w:ascii="Times New Roman" w:hAnsi="Times New Roman" w:cs="Times New Roman"/>
          <w:b/>
          <w:bCs/>
          <w:color w:val="000000" w:themeColor="text1"/>
          <w:sz w:val="28"/>
          <w:szCs w:val="28"/>
        </w:rPr>
        <w:t xml:space="preserve">Câu 20:(1,0 điểm) </w:t>
      </w:r>
      <w:r w:rsidRPr="00EF7F7C">
        <w:rPr>
          <w:rFonts w:ascii="Times New Roman" w:hAnsi="Times New Roman" w:cs="Times New Roman"/>
          <w:bCs/>
          <w:color w:val="000000" w:themeColor="text1"/>
          <w:sz w:val="28"/>
          <w:szCs w:val="28"/>
        </w:rPr>
        <w:t>Hai quả bóng bàn đều bị bẹp (trong đó một quả bị nứt và một quả không bị nứt), được thả vào một cốc nước nóng thì quả bóng bàn không bị nứt phổng lên như cũ, còn quả bóng bàn bị nứt thì lại không phồng lên. Hãy giải thích hiện tượng này.</w:t>
      </w:r>
    </w:p>
    <w:p w:rsidR="00EF7F7C" w:rsidRPr="00EF7F7C" w:rsidRDefault="00EF7F7C" w:rsidP="00EF7F7C">
      <w:pPr>
        <w:spacing w:after="0" w:line="240" w:lineRule="auto"/>
        <w:jc w:val="both"/>
        <w:rPr>
          <w:rFonts w:ascii="Times New Roman" w:hAnsi="Times New Roman" w:cs="Times New Roman"/>
          <w:color w:val="000000" w:themeColor="text1"/>
          <w:sz w:val="28"/>
          <w:szCs w:val="28"/>
        </w:rPr>
      </w:pPr>
      <w:r w:rsidRPr="00EF7F7C">
        <w:rPr>
          <w:rFonts w:ascii="Times New Roman" w:hAnsi="Times New Roman" w:cs="Times New Roman"/>
          <w:b/>
          <w:color w:val="000000" w:themeColor="text1"/>
          <w:sz w:val="28"/>
          <w:szCs w:val="28"/>
        </w:rPr>
        <w:t>Câu 21:</w:t>
      </w:r>
      <w:r w:rsidRPr="00EF7F7C">
        <w:rPr>
          <w:rFonts w:ascii="Times New Roman" w:hAnsi="Times New Roman" w:cs="Times New Roman"/>
          <w:b/>
          <w:bCs/>
          <w:color w:val="000000" w:themeColor="text1"/>
          <w:sz w:val="28"/>
          <w:szCs w:val="28"/>
          <w:lang w:val="vi-VN"/>
        </w:rPr>
        <w:t>(1,0 điểm)</w:t>
      </w:r>
      <w:r>
        <w:rPr>
          <w:rFonts w:ascii="Times New Roman" w:hAnsi="Times New Roman" w:cs="Times New Roman"/>
          <w:b/>
          <w:bCs/>
          <w:color w:val="000000" w:themeColor="text1"/>
          <w:sz w:val="28"/>
          <w:szCs w:val="28"/>
        </w:rPr>
        <w:t xml:space="preserve"> </w:t>
      </w:r>
      <w:r w:rsidRPr="00EF7F7C">
        <w:rPr>
          <w:rFonts w:ascii="Times New Roman" w:hAnsi="Times New Roman" w:cs="Times New Roman"/>
          <w:color w:val="000000" w:themeColor="text1"/>
          <w:sz w:val="28"/>
          <w:szCs w:val="28"/>
        </w:rPr>
        <w:t>Vận dụng những hiểu biết các bệnh về phổi, đường hô hấp nêu biện pháp phòng chống bệnh để bảo vệ sức khỏe bản thân và gia đình.</w:t>
      </w:r>
    </w:p>
    <w:p w:rsidR="00EF7F7C" w:rsidRPr="00EF7F7C" w:rsidRDefault="00EF7F7C" w:rsidP="00720A4F">
      <w:pPr>
        <w:spacing w:after="0" w:line="240" w:lineRule="auto"/>
        <w:jc w:val="both"/>
        <w:rPr>
          <w:rFonts w:ascii="Times New Roman" w:eastAsia="Calibri" w:hAnsi="Times New Roman" w:cs="Times New Roman"/>
          <w:b/>
          <w:color w:val="000000" w:themeColor="text1"/>
          <w:sz w:val="28"/>
          <w:szCs w:val="28"/>
        </w:rPr>
      </w:pPr>
      <w:r w:rsidRPr="00EF7F7C">
        <w:rPr>
          <w:rFonts w:ascii="Times New Roman" w:hAnsi="Times New Roman" w:cs="Times New Roman"/>
          <w:b/>
          <w:color w:val="000000" w:themeColor="text1"/>
          <w:sz w:val="28"/>
          <w:szCs w:val="28"/>
        </w:rPr>
        <w:t>Câu 22:</w:t>
      </w:r>
      <w:r w:rsidRPr="00EF7F7C">
        <w:rPr>
          <w:rFonts w:ascii="Times New Roman" w:hAnsi="Times New Roman" w:cs="Times New Roman"/>
          <w:b/>
          <w:bCs/>
          <w:color w:val="000000" w:themeColor="text1"/>
          <w:sz w:val="28"/>
          <w:szCs w:val="28"/>
          <w:lang w:val="vi-VN"/>
        </w:rPr>
        <w:t>(1,0 điểm)</w:t>
      </w:r>
      <w:r>
        <w:rPr>
          <w:rFonts w:ascii="Times New Roman" w:hAnsi="Times New Roman" w:cs="Times New Roman"/>
          <w:b/>
          <w:bCs/>
          <w:color w:val="000000" w:themeColor="text1"/>
          <w:sz w:val="28"/>
          <w:szCs w:val="28"/>
        </w:rPr>
        <w:t xml:space="preserve"> </w:t>
      </w:r>
      <w:r w:rsidRPr="00EF7F7C">
        <w:rPr>
          <w:rFonts w:ascii="Times New Roman" w:hAnsi="Times New Roman" w:cs="Times New Roman"/>
          <w:color w:val="000000" w:themeColor="text1"/>
          <w:sz w:val="28"/>
          <w:szCs w:val="28"/>
          <w:shd w:val="clear" w:color="auto" w:fill="FFFFFF"/>
        </w:rPr>
        <w:t>Em hãy đưa ra quan điểm của mình về việc nên hay không nên hút thuốc lá và kinh doanh thuốc lá? Giải thích quan điểm đó?</w:t>
      </w:r>
    </w:p>
    <w:p w:rsidR="00EF7F7C" w:rsidRPr="00EF7F7C" w:rsidRDefault="00EF7F7C" w:rsidP="00EF7F7C">
      <w:pPr>
        <w:spacing w:after="0" w:line="240" w:lineRule="auto"/>
        <w:ind w:firstLine="567"/>
        <w:jc w:val="center"/>
        <w:rPr>
          <w:rFonts w:ascii="Times New Roman" w:eastAsia="Calibri" w:hAnsi="Times New Roman" w:cs="Times New Roman"/>
          <w:b/>
          <w:color w:val="000000" w:themeColor="text1"/>
          <w:sz w:val="28"/>
          <w:szCs w:val="28"/>
        </w:rPr>
      </w:pPr>
    </w:p>
    <w:p w:rsidR="00EF7F7C" w:rsidRPr="00EF7F7C" w:rsidRDefault="00EF7F7C" w:rsidP="00EF7F7C">
      <w:pPr>
        <w:spacing w:after="0" w:line="240" w:lineRule="auto"/>
        <w:ind w:firstLine="567"/>
        <w:jc w:val="center"/>
        <w:rPr>
          <w:rFonts w:ascii="Times New Roman" w:eastAsia="Calibri" w:hAnsi="Times New Roman" w:cs="Times New Roman"/>
          <w:b/>
          <w:color w:val="000000" w:themeColor="text1"/>
          <w:sz w:val="28"/>
          <w:szCs w:val="28"/>
        </w:rPr>
      </w:pPr>
    </w:p>
    <w:p w:rsidR="00EF7F7C" w:rsidRPr="00EF7F7C" w:rsidRDefault="00EF7F7C" w:rsidP="00EF7F7C">
      <w:pPr>
        <w:spacing w:after="0" w:line="240" w:lineRule="auto"/>
        <w:ind w:firstLine="567"/>
        <w:jc w:val="center"/>
        <w:rPr>
          <w:rFonts w:ascii="Times New Roman" w:eastAsia="Calibri" w:hAnsi="Times New Roman" w:cs="Times New Roman"/>
          <w:b/>
          <w:color w:val="000000" w:themeColor="text1"/>
          <w:sz w:val="28"/>
          <w:szCs w:val="28"/>
        </w:rPr>
      </w:pPr>
    </w:p>
    <w:p w:rsidR="00EF7F7C" w:rsidRPr="00EF7F7C" w:rsidRDefault="00EF7F7C" w:rsidP="00EF7F7C">
      <w:pPr>
        <w:spacing w:after="0" w:line="240" w:lineRule="auto"/>
        <w:ind w:firstLine="567"/>
        <w:jc w:val="center"/>
        <w:rPr>
          <w:rFonts w:ascii="Times New Roman" w:eastAsia="Calibri" w:hAnsi="Times New Roman" w:cs="Times New Roman"/>
          <w:b/>
          <w:color w:val="000000" w:themeColor="text1"/>
          <w:sz w:val="28"/>
          <w:szCs w:val="28"/>
        </w:rPr>
      </w:pPr>
    </w:p>
    <w:p w:rsidR="00EF7F7C" w:rsidRPr="00EF7F7C" w:rsidRDefault="00EF7F7C" w:rsidP="00EF7F7C">
      <w:pPr>
        <w:spacing w:after="0" w:line="240" w:lineRule="auto"/>
        <w:ind w:firstLine="567"/>
        <w:jc w:val="center"/>
        <w:rPr>
          <w:rFonts w:ascii="Times New Roman" w:eastAsia="Calibri" w:hAnsi="Times New Roman" w:cs="Times New Roman"/>
          <w:b/>
          <w:color w:val="000000" w:themeColor="text1"/>
          <w:sz w:val="28"/>
          <w:szCs w:val="28"/>
        </w:rPr>
      </w:pPr>
    </w:p>
    <w:p w:rsidR="00EF7F7C" w:rsidRPr="00EF7F7C" w:rsidRDefault="00EF7F7C" w:rsidP="00EF7F7C">
      <w:pPr>
        <w:spacing w:after="0" w:line="240" w:lineRule="auto"/>
        <w:ind w:firstLine="567"/>
        <w:jc w:val="center"/>
        <w:rPr>
          <w:rFonts w:ascii="Times New Roman" w:eastAsia="Calibri" w:hAnsi="Times New Roman" w:cs="Times New Roman"/>
          <w:b/>
          <w:color w:val="000000" w:themeColor="text1"/>
          <w:sz w:val="28"/>
          <w:szCs w:val="28"/>
        </w:rPr>
      </w:pPr>
    </w:p>
    <w:p w:rsidR="00EF7F7C" w:rsidRPr="00EF7F7C" w:rsidRDefault="00EF7F7C" w:rsidP="00EF7F7C">
      <w:pPr>
        <w:spacing w:after="0" w:line="240" w:lineRule="auto"/>
        <w:ind w:firstLine="567"/>
        <w:jc w:val="center"/>
        <w:rPr>
          <w:rFonts w:ascii="Times New Roman" w:eastAsia="Calibri" w:hAnsi="Times New Roman" w:cs="Times New Roman"/>
          <w:b/>
          <w:color w:val="000000" w:themeColor="text1"/>
          <w:sz w:val="28"/>
          <w:szCs w:val="28"/>
        </w:rPr>
      </w:pPr>
    </w:p>
    <w:p w:rsidR="00EF7F7C" w:rsidRPr="00EF7F7C" w:rsidRDefault="00EF7F7C" w:rsidP="00EF7F7C">
      <w:pPr>
        <w:spacing w:after="0" w:line="240" w:lineRule="auto"/>
        <w:ind w:firstLine="567"/>
        <w:jc w:val="center"/>
        <w:rPr>
          <w:rFonts w:ascii="Times New Roman" w:eastAsia="Calibri" w:hAnsi="Times New Roman" w:cs="Times New Roman"/>
          <w:b/>
          <w:color w:val="000000" w:themeColor="text1"/>
          <w:sz w:val="28"/>
          <w:szCs w:val="28"/>
        </w:rPr>
      </w:pPr>
    </w:p>
    <w:p w:rsidR="00EF7F7C" w:rsidRPr="00EF7F7C" w:rsidRDefault="00EF7F7C" w:rsidP="00EF7F7C">
      <w:pPr>
        <w:spacing w:after="0" w:line="240" w:lineRule="auto"/>
        <w:ind w:firstLine="567"/>
        <w:jc w:val="center"/>
        <w:rPr>
          <w:rFonts w:ascii="Times New Roman" w:eastAsia="Calibri" w:hAnsi="Times New Roman" w:cs="Times New Roman"/>
          <w:b/>
          <w:color w:val="000000" w:themeColor="text1"/>
          <w:sz w:val="28"/>
          <w:szCs w:val="28"/>
        </w:rPr>
      </w:pPr>
    </w:p>
    <w:p w:rsidR="00EF7F7C" w:rsidRPr="00EF7F7C" w:rsidRDefault="00EF7F7C" w:rsidP="00EF7F7C">
      <w:pPr>
        <w:spacing w:after="0" w:line="240" w:lineRule="auto"/>
        <w:ind w:firstLine="567"/>
        <w:jc w:val="center"/>
        <w:rPr>
          <w:rFonts w:ascii="Times New Roman" w:eastAsia="Calibri" w:hAnsi="Times New Roman" w:cs="Times New Roman"/>
          <w:b/>
          <w:color w:val="000000" w:themeColor="text1"/>
          <w:sz w:val="28"/>
          <w:szCs w:val="28"/>
        </w:rPr>
      </w:pPr>
    </w:p>
    <w:p w:rsidR="00A4537C" w:rsidRPr="00EF7F7C" w:rsidRDefault="00A4537C">
      <w:pPr>
        <w:rPr>
          <w:rFonts w:ascii="Times New Roman" w:hAnsi="Times New Roman" w:cs="Times New Roman"/>
          <w:color w:val="000000" w:themeColor="text1"/>
          <w:sz w:val="28"/>
          <w:szCs w:val="28"/>
        </w:rPr>
      </w:pPr>
    </w:p>
    <w:sectPr w:rsidR="00A4537C" w:rsidRPr="00EF7F7C" w:rsidSect="00B55F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F7F7C"/>
    <w:rsid w:val="003A2211"/>
    <w:rsid w:val="00720A4F"/>
    <w:rsid w:val="00A4537C"/>
    <w:rsid w:val="00B55F0C"/>
    <w:rsid w:val="00BE266D"/>
    <w:rsid w:val="00EF7F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F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7F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2661</Characters>
  <DocSecurity>0</DocSecurity>
  <Lines>22</Lines>
  <Paragraphs>6</Paragraphs>
  <ScaleCrop>false</ScaleCrop>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2024-04-05T05:42:00Z</dcterms:created>
  <dcterms:modified xsi:type="dcterms:W3CDTF">2024-04-05T05:48:00Z</dcterms:modified>
</cp:coreProperties>
</file>