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72C6" w14:textId="7F806A61" w:rsidR="002D4FC1" w:rsidRPr="00AE7C5F" w:rsidRDefault="002D4FC1" w:rsidP="00AE7C5F">
      <w:pPr>
        <w:spacing w:after="0"/>
        <w:jc w:val="center"/>
        <w:rPr>
          <w:rFonts w:ascii="Times New Roman" w:hAnsi="Times New Roman" w:cs="Times New Roman"/>
          <w:b/>
          <w:bCs/>
          <w:color w:val="FF0000"/>
          <w:sz w:val="26"/>
          <w:szCs w:val="26"/>
        </w:rPr>
      </w:pPr>
      <w:r w:rsidRPr="00554948">
        <w:rPr>
          <w:rFonts w:ascii="Times New Roman" w:hAnsi="Times New Roman" w:cs="Times New Roman"/>
          <w:b/>
          <w:bCs/>
          <w:color w:val="FF0000"/>
          <w:sz w:val="26"/>
          <w:szCs w:val="26"/>
        </w:rPr>
        <w:t>ĐỀ ÔN TẬP KIỂM TRA HỌC KỲ II-NĂM HỌC 2022-2023</w:t>
      </w:r>
    </w:p>
    <w:p w14:paraId="6F03CA9A" w14:textId="7C7E15ED" w:rsidR="002D4FC1" w:rsidRPr="00AE7C5F" w:rsidRDefault="002D4FC1" w:rsidP="00AE7C5F">
      <w:pPr>
        <w:spacing w:after="0"/>
        <w:jc w:val="center"/>
        <w:rPr>
          <w:rFonts w:ascii="Times New Roman" w:hAnsi="Times New Roman" w:cs="Times New Roman"/>
          <w:b/>
          <w:bCs/>
          <w:color w:val="0070C0"/>
          <w:sz w:val="26"/>
          <w:szCs w:val="26"/>
        </w:rPr>
      </w:pPr>
      <w:r w:rsidRPr="00554948">
        <w:rPr>
          <w:rFonts w:ascii="Times New Roman" w:hAnsi="Times New Roman" w:cs="Times New Roman"/>
          <w:b/>
          <w:bCs/>
          <w:color w:val="0070C0"/>
          <w:sz w:val="26"/>
          <w:szCs w:val="26"/>
        </w:rPr>
        <w:t>MÔN: VẬT LÍ 10</w:t>
      </w:r>
    </w:p>
    <w:p w14:paraId="47325641" w14:textId="788940E7" w:rsidR="005252F7" w:rsidRDefault="005252F7" w:rsidP="00AE7C5F">
      <w:pPr>
        <w:spacing w:after="0"/>
        <w:rPr>
          <w:rFonts w:ascii="Times New Roman" w:hAnsi="Times New Roman" w:cs="Times New Roman"/>
          <w:b/>
          <w:bCs/>
          <w:sz w:val="26"/>
          <w:szCs w:val="26"/>
        </w:rPr>
      </w:pPr>
      <w:r w:rsidRPr="00554948">
        <w:rPr>
          <w:rFonts w:ascii="Times New Roman" w:hAnsi="Times New Roman" w:cs="Times New Roman"/>
          <w:b/>
          <w:bCs/>
          <w:sz w:val="26"/>
          <w:szCs w:val="26"/>
        </w:rPr>
        <w:t>Phần 1. Trắc Nghiệm(28 câu-7 điểm)</w:t>
      </w:r>
    </w:p>
    <w:p w14:paraId="5CFC97B4" w14:textId="77777777" w:rsidR="00AE7C5F" w:rsidRPr="00AE7C5F" w:rsidRDefault="00AE7C5F" w:rsidP="00AE7C5F">
      <w:pPr>
        <w:spacing w:after="0" w:line="240" w:lineRule="auto"/>
        <w:rPr>
          <w:rFonts w:ascii="Times New Roman" w:eastAsia="Times New Roman" w:hAnsi="Times New Roman" w:cs="Times New Roman"/>
          <w:b/>
          <w:color w:val="000000"/>
          <w:sz w:val="26"/>
          <w:szCs w:val="26"/>
          <w:lang w:val="pt-BR"/>
        </w:rPr>
      </w:pPr>
      <w:r w:rsidRPr="00AE7C5F">
        <w:rPr>
          <w:rFonts w:ascii="Times New Roman" w:hAnsi="Times New Roman"/>
          <w:b/>
          <w:color w:val="0066FF"/>
          <w:sz w:val="24"/>
        </w:rPr>
        <w:t>Câu 1:</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pt-BR"/>
        </w:rPr>
        <w:t xml:space="preserve">Chọn đáp án </w:t>
      </w:r>
      <w:r w:rsidRPr="00AE7C5F">
        <w:rPr>
          <w:rFonts w:ascii="Times New Roman" w:eastAsia="Times New Roman" w:hAnsi="Times New Roman" w:cs="Times New Roman"/>
          <w:b/>
          <w:color w:val="000000"/>
          <w:sz w:val="24"/>
          <w:szCs w:val="26"/>
          <w:lang w:val="pt-BR"/>
        </w:rPr>
        <w:t>đúng</w:t>
      </w:r>
      <w:r w:rsidRPr="00AE7C5F">
        <w:rPr>
          <w:rFonts w:ascii="Times New Roman" w:eastAsia="Times New Roman" w:hAnsi="Times New Roman" w:cs="Times New Roman"/>
          <w:color w:val="000000"/>
          <w:sz w:val="24"/>
          <w:szCs w:val="26"/>
          <w:lang w:val="pt-BR"/>
        </w:rPr>
        <w:t>.</w:t>
      </w:r>
      <w:r w:rsidRPr="00AE7C5F">
        <w:rPr>
          <w:rFonts w:ascii="Times New Roman" w:eastAsia="Times New Roman" w:hAnsi="Times New Roman" w:cs="Times New Roman"/>
          <w:b/>
          <w:color w:val="000000"/>
          <w:sz w:val="24"/>
          <w:szCs w:val="26"/>
          <w:lang w:val="pt-BR"/>
        </w:rPr>
        <w:t xml:space="preserve"> </w:t>
      </w:r>
      <w:r w:rsidRPr="00AE7C5F">
        <w:rPr>
          <w:rFonts w:ascii="Times New Roman" w:eastAsia="Times New Roman" w:hAnsi="Times New Roman" w:cs="Times New Roman"/>
          <w:color w:val="000000"/>
          <w:sz w:val="24"/>
          <w:szCs w:val="26"/>
          <w:lang w:val="pt-BR"/>
        </w:rPr>
        <w:t>Momen</w:t>
      </w:r>
      <w:r w:rsidRPr="00AE7C5F">
        <w:rPr>
          <w:rFonts w:ascii="Times New Roman" w:eastAsia="Times New Roman" w:hAnsi="Times New Roman" w:cs="Times New Roman"/>
          <w:color w:val="000000"/>
          <w:sz w:val="24"/>
          <w:szCs w:val="26"/>
          <w:lang w:val="vi-VN"/>
        </w:rPr>
        <w:t>t</w:t>
      </w:r>
      <w:r w:rsidRPr="00AE7C5F">
        <w:rPr>
          <w:rFonts w:ascii="Times New Roman" w:eastAsia="Times New Roman" w:hAnsi="Times New Roman" w:cs="Times New Roman"/>
          <w:color w:val="000000"/>
          <w:sz w:val="24"/>
          <w:szCs w:val="26"/>
          <w:lang w:val="pt-BR"/>
        </w:rPr>
        <w:t xml:space="preserve"> của một lực đối với một trục quay là đại lượng đặc trưng cho</w:t>
      </w:r>
    </w:p>
    <w:p w14:paraId="6154BF76" w14:textId="77777777" w:rsidR="00AE7C5F" w:rsidRPr="00554948" w:rsidRDefault="00AE7C5F" w:rsidP="00AE7C5F">
      <w:pPr>
        <w:tabs>
          <w:tab w:val="left" w:pos="283"/>
          <w:tab w:val="left" w:pos="5528"/>
        </w:tabs>
        <w:spacing w:after="0"/>
        <w:rPr>
          <w:rFonts w:ascii="Times New Roman" w:hAnsi="Times New Roman"/>
          <w:color w:val="000000"/>
          <w:sz w:val="24"/>
          <w:lang w:val="pt-BR"/>
        </w:rPr>
      </w:pPr>
      <w:r w:rsidRPr="00554948">
        <w:rPr>
          <w:rFonts w:ascii="Times New Roman" w:hAnsi="Times New Roman"/>
          <w:b/>
          <w:color w:val="000000"/>
          <w:sz w:val="24"/>
          <w:lang w:val="pt-BR"/>
        </w:rPr>
        <w:tab/>
      </w:r>
      <w:r w:rsidRPr="00554948">
        <w:rPr>
          <w:rFonts w:ascii="Times New Roman" w:hAnsi="Times New Roman"/>
          <w:b/>
          <w:color w:val="0066FF"/>
          <w:sz w:val="24"/>
          <w:lang w:val="pt-BR"/>
        </w:rPr>
        <w:t>A.</w:t>
      </w:r>
      <w:r w:rsidRPr="00554948">
        <w:rPr>
          <w:rFonts w:ascii="Times New Roman" w:hAnsi="Times New Roman"/>
          <w:b/>
          <w:color w:val="000000"/>
          <w:sz w:val="24"/>
          <w:lang w:val="pt-BR"/>
        </w:rPr>
        <w:t xml:space="preserve"> </w:t>
      </w:r>
      <w:r w:rsidRPr="00AE7C5F">
        <w:rPr>
          <w:rFonts w:ascii="Times New Roman" w:eastAsia="Times New Roman" w:hAnsi="Times New Roman" w:cs="Times New Roman"/>
          <w:color w:val="000000"/>
          <w:sz w:val="24"/>
          <w:szCs w:val="26"/>
          <w:lang w:val="pt-BR"/>
        </w:rPr>
        <w:t>tác dụng kéo của lực.</w:t>
      </w:r>
      <w:r w:rsidRPr="00554948">
        <w:rPr>
          <w:rFonts w:ascii="Times New Roman" w:hAnsi="Times New Roman"/>
          <w:b/>
          <w:color w:val="000000"/>
          <w:sz w:val="24"/>
          <w:lang w:val="pt-BR"/>
        </w:rPr>
        <w:tab/>
      </w:r>
      <w:r w:rsidRPr="00554948">
        <w:rPr>
          <w:rFonts w:ascii="Times New Roman" w:hAnsi="Times New Roman"/>
          <w:b/>
          <w:color w:val="0066FF"/>
          <w:sz w:val="24"/>
          <w:lang w:val="pt-BR"/>
        </w:rPr>
        <w:t>B.</w:t>
      </w:r>
      <w:r w:rsidRPr="00554948">
        <w:rPr>
          <w:rFonts w:ascii="Times New Roman" w:hAnsi="Times New Roman"/>
          <w:b/>
          <w:color w:val="000000"/>
          <w:sz w:val="24"/>
          <w:lang w:val="pt-BR"/>
        </w:rPr>
        <w:t xml:space="preserve"> </w:t>
      </w:r>
      <w:r w:rsidRPr="00AE7C5F">
        <w:rPr>
          <w:rFonts w:ascii="Times New Roman" w:eastAsia="Times New Roman" w:hAnsi="Times New Roman" w:cs="Times New Roman"/>
          <w:color w:val="000000"/>
          <w:sz w:val="24"/>
          <w:szCs w:val="26"/>
          <w:lang w:val="pt-BR"/>
        </w:rPr>
        <w:t>tác dụng làm quay của lực.</w:t>
      </w:r>
    </w:p>
    <w:p w14:paraId="0B42015D" w14:textId="77777777" w:rsidR="00AE7C5F" w:rsidRPr="00554948" w:rsidRDefault="00AE7C5F" w:rsidP="00AE7C5F">
      <w:pPr>
        <w:tabs>
          <w:tab w:val="left" w:pos="283"/>
          <w:tab w:val="left" w:pos="5528"/>
        </w:tabs>
        <w:spacing w:after="0"/>
        <w:rPr>
          <w:rFonts w:ascii="Times New Roman" w:hAnsi="Times New Roman"/>
          <w:color w:val="000000"/>
          <w:sz w:val="24"/>
          <w:lang w:val="pt-BR"/>
        </w:rPr>
      </w:pPr>
      <w:r w:rsidRPr="00554948">
        <w:rPr>
          <w:rFonts w:ascii="Times New Roman" w:hAnsi="Times New Roman"/>
          <w:b/>
          <w:color w:val="000000"/>
          <w:sz w:val="24"/>
          <w:lang w:val="pt-BR"/>
        </w:rPr>
        <w:tab/>
      </w:r>
      <w:r w:rsidRPr="00554948">
        <w:rPr>
          <w:rFonts w:ascii="Times New Roman" w:hAnsi="Times New Roman"/>
          <w:b/>
          <w:color w:val="0066FF"/>
          <w:sz w:val="24"/>
          <w:lang w:val="pt-BR"/>
        </w:rPr>
        <w:t>C.</w:t>
      </w:r>
      <w:r w:rsidRPr="00554948">
        <w:rPr>
          <w:rFonts w:ascii="Times New Roman" w:hAnsi="Times New Roman"/>
          <w:b/>
          <w:color w:val="000000"/>
          <w:sz w:val="24"/>
          <w:lang w:val="pt-BR"/>
        </w:rPr>
        <w:t xml:space="preserve"> </w:t>
      </w:r>
      <w:r w:rsidRPr="00AE7C5F">
        <w:rPr>
          <w:rFonts w:ascii="Times New Roman" w:eastAsia="Times New Roman" w:hAnsi="Times New Roman" w:cs="Times New Roman"/>
          <w:color w:val="000000"/>
          <w:sz w:val="24"/>
          <w:szCs w:val="26"/>
          <w:lang w:val="pt-BR"/>
        </w:rPr>
        <w:t>tác dụng uốn của lực.</w:t>
      </w:r>
      <w:r w:rsidRPr="00554948">
        <w:rPr>
          <w:rFonts w:ascii="Times New Roman" w:hAnsi="Times New Roman"/>
          <w:b/>
          <w:color w:val="000000"/>
          <w:sz w:val="24"/>
          <w:lang w:val="pt-BR"/>
        </w:rPr>
        <w:tab/>
      </w:r>
      <w:r w:rsidRPr="00554948">
        <w:rPr>
          <w:rFonts w:ascii="Times New Roman" w:hAnsi="Times New Roman"/>
          <w:b/>
          <w:color w:val="0066FF"/>
          <w:sz w:val="24"/>
          <w:lang w:val="pt-BR"/>
        </w:rPr>
        <w:t>D.</w:t>
      </w:r>
      <w:r w:rsidRPr="00554948">
        <w:rPr>
          <w:rFonts w:ascii="Times New Roman" w:hAnsi="Times New Roman"/>
          <w:b/>
          <w:color w:val="000000"/>
          <w:sz w:val="24"/>
          <w:lang w:val="pt-BR"/>
        </w:rPr>
        <w:t xml:space="preserve"> </w:t>
      </w:r>
      <w:r w:rsidRPr="00AE7C5F">
        <w:rPr>
          <w:rFonts w:ascii="Times New Roman" w:eastAsia="Times New Roman" w:hAnsi="Times New Roman" w:cs="Times New Roman"/>
          <w:color w:val="000000"/>
          <w:sz w:val="24"/>
          <w:szCs w:val="26"/>
          <w:lang w:val="pt-BR"/>
        </w:rPr>
        <w:t>tác dụng nén của lực.</w:t>
      </w:r>
    </w:p>
    <w:p w14:paraId="7E3B0B0C" w14:textId="77777777" w:rsidR="00AE7C5F" w:rsidRPr="00AE7C5F" w:rsidRDefault="00AE7C5F" w:rsidP="00AE7C5F">
      <w:pPr>
        <w:tabs>
          <w:tab w:val="left" w:pos="399"/>
        </w:tabs>
        <w:autoSpaceDE w:val="0"/>
        <w:autoSpaceDN w:val="0"/>
        <w:adjustRightInd w:val="0"/>
        <w:spacing w:after="0" w:line="240" w:lineRule="auto"/>
        <w:rPr>
          <w:rFonts w:ascii="Times New Roman" w:eastAsia="Times New Roman" w:hAnsi="Times New Roman" w:cs="Times New Roman"/>
          <w:color w:val="000000"/>
          <w:sz w:val="26"/>
          <w:szCs w:val="26"/>
          <w:lang w:val="fi-FI"/>
        </w:rPr>
      </w:pPr>
      <w:r w:rsidRPr="00AE7C5F">
        <w:rPr>
          <w:rFonts w:ascii="Times New Roman" w:hAnsi="Times New Roman"/>
          <w:b/>
          <w:color w:val="0066FF"/>
          <w:sz w:val="24"/>
        </w:rPr>
        <w:t>Câu 2:</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fi-FI"/>
        </w:rPr>
        <w:t>Momen</w:t>
      </w:r>
      <w:r w:rsidRPr="00AE7C5F">
        <w:rPr>
          <w:rFonts w:ascii="Times New Roman" w:eastAsia="Times New Roman" w:hAnsi="Times New Roman" w:cs="Times New Roman"/>
          <w:color w:val="000000"/>
          <w:sz w:val="24"/>
          <w:szCs w:val="26"/>
          <w:lang w:val="vi-VN"/>
        </w:rPr>
        <w:t>t</w:t>
      </w:r>
      <w:r w:rsidRPr="00AE7C5F">
        <w:rPr>
          <w:rFonts w:ascii="Times New Roman" w:eastAsia="Times New Roman" w:hAnsi="Times New Roman" w:cs="Times New Roman"/>
          <w:color w:val="000000"/>
          <w:sz w:val="24"/>
          <w:szCs w:val="26"/>
          <w:lang w:val="fi-FI"/>
        </w:rPr>
        <w:t xml:space="preserve"> lực có đơn vị là</w:t>
      </w:r>
    </w:p>
    <w:p w14:paraId="3A23C964"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kg.m/s².</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N.m.</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kg.m/s.</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N/m.</w:t>
      </w:r>
    </w:p>
    <w:p w14:paraId="09F1C8E3" w14:textId="77777777" w:rsidR="00AE7C5F" w:rsidRPr="00AE7C5F" w:rsidRDefault="00AE7C5F" w:rsidP="00AE7C5F">
      <w:pPr>
        <w:tabs>
          <w:tab w:val="left" w:pos="285"/>
        </w:tabs>
        <w:spacing w:after="0" w:line="240" w:lineRule="auto"/>
        <w:rPr>
          <w:rFonts w:ascii="Times New Roman" w:eastAsia="Times New Roman" w:hAnsi="Times New Roman" w:cs="Times New Roman"/>
          <w:color w:val="000000"/>
          <w:sz w:val="26"/>
          <w:szCs w:val="26"/>
        </w:rPr>
      </w:pPr>
      <w:r w:rsidRPr="00AE7C5F">
        <w:rPr>
          <w:rFonts w:ascii="Times New Roman" w:hAnsi="Times New Roman"/>
          <w:b/>
          <w:color w:val="0066FF"/>
          <w:sz w:val="24"/>
        </w:rPr>
        <w:t>Câu 3:</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 xml:space="preserve">Chọn câu </w:t>
      </w:r>
      <w:r w:rsidRPr="00AE7C5F">
        <w:rPr>
          <w:rFonts w:ascii="Times New Roman" w:eastAsia="Times New Roman" w:hAnsi="Times New Roman" w:cs="Times New Roman"/>
          <w:b/>
          <w:i/>
          <w:color w:val="000000"/>
          <w:sz w:val="24"/>
          <w:szCs w:val="26"/>
          <w:lang w:val="vi-VN"/>
        </w:rPr>
        <w:t>đúng</w:t>
      </w:r>
      <w:r w:rsidRPr="00AE7C5F">
        <w:rPr>
          <w:rFonts w:ascii="Times New Roman" w:eastAsia="Times New Roman" w:hAnsi="Times New Roman" w:cs="Times New Roman"/>
          <w:b/>
          <w:i/>
          <w:color w:val="000000"/>
          <w:sz w:val="24"/>
          <w:szCs w:val="26"/>
        </w:rPr>
        <w:t xml:space="preserve"> nhất</w:t>
      </w:r>
      <w:r w:rsidRPr="00AE7C5F">
        <w:rPr>
          <w:rFonts w:ascii="Times New Roman" w:eastAsia="Times New Roman" w:hAnsi="Times New Roman" w:cs="Times New Roman"/>
          <w:color w:val="000000"/>
          <w:sz w:val="24"/>
          <w:szCs w:val="26"/>
        </w:rPr>
        <w:t>:</w:t>
      </w:r>
    </w:p>
    <w:p w14:paraId="1BB471DA"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Vật rắn có trục quay cố định cân bằng khi các lực tác dụng lên vật cân bằng.</w:t>
      </w:r>
    </w:p>
    <w:p w14:paraId="74807350"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Vật rắn có trục quay cố định không cân bằng khi tổng các moment tác dụng lên vật bằng không.</w:t>
      </w:r>
    </w:p>
    <w:p w14:paraId="7ED4A9F6"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Vật rắn có trục quay cố định cân bằng khi tổng các moment làm vật quay xuôi chiều kim đồng hồ bằng tổng các moment làm vật quay ngược chiều kim đồng hồ.</w:t>
      </w:r>
    </w:p>
    <w:p w14:paraId="3F8943C5"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Vật rắn có trục quay cố định mất cân bằng khi tổng các moment làm vật quay xuôi chiều kim đồng hồ bằng tổng các moment làm vật quay ngược chiều kim đồng hồ.</w:t>
      </w:r>
    </w:p>
    <w:p w14:paraId="0FF9AAB8" w14:textId="77777777" w:rsidR="00AE7C5F" w:rsidRPr="00AE7C5F" w:rsidRDefault="00AE7C5F" w:rsidP="00AE7C5F">
      <w:pPr>
        <w:tabs>
          <w:tab w:val="left" w:pos="285"/>
        </w:tabs>
        <w:spacing w:after="0" w:line="240" w:lineRule="auto"/>
        <w:rPr>
          <w:rFonts w:ascii="Times New Roman" w:eastAsia="Times New Roman" w:hAnsi="Times New Roman" w:cs="Times New Roman"/>
          <w:color w:val="000000"/>
          <w:sz w:val="26"/>
          <w:szCs w:val="26"/>
        </w:rPr>
      </w:pPr>
      <w:r w:rsidRPr="00AE7C5F">
        <w:rPr>
          <w:rFonts w:ascii="Times New Roman" w:hAnsi="Times New Roman"/>
          <w:b/>
          <w:color w:val="0066FF"/>
          <w:sz w:val="24"/>
        </w:rPr>
        <w:t>Câu 4:</w:t>
      </w:r>
      <w:r w:rsidRPr="00AE7C5F">
        <w:rPr>
          <w:rFonts w:ascii="Times New Roman" w:hAnsi="Times New Roman"/>
          <w:b/>
          <w:color w:val="000000"/>
          <w:sz w:val="24"/>
        </w:rPr>
        <w:t xml:space="preserve"> </w:t>
      </w:r>
      <w:r w:rsidRPr="00AE7C5F">
        <w:rPr>
          <w:rFonts w:ascii="Times New Roman" w:eastAsia="Times New Roman" w:hAnsi="Times New Roman" w:cs="Times New Roman"/>
          <w:bCs/>
          <w:color w:val="000000"/>
          <w:sz w:val="24"/>
          <w:szCs w:val="26"/>
        </w:rPr>
        <w:t xml:space="preserve">Có hai lực đồng quy </w:t>
      </w:r>
      <w:r w:rsidRPr="00AE7C5F">
        <w:rPr>
          <w:rFonts w:ascii="Times New Roman" w:eastAsia="Times New Roman" w:hAnsi="Times New Roman" w:cs="Times New Roman"/>
          <w:color w:val="000000"/>
          <w:position w:val="-12"/>
          <w:sz w:val="24"/>
          <w:szCs w:val="26"/>
        </w:rPr>
        <w:object w:dxaOrig="279" w:dyaOrig="400" w14:anchorId="56CF2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v:imagedata r:id="rId8" o:title=""/>
          </v:shape>
          <o:OLEObject Type="Embed" ProgID="Equation.DSMT4" ShapeID="_x0000_i1025" DrawAspect="Content" ObjectID="_1760303774" r:id="rId9"/>
        </w:object>
      </w:r>
      <w:r w:rsidRPr="00AE7C5F">
        <w:rPr>
          <w:rFonts w:ascii="Times New Roman" w:eastAsia="Times New Roman" w:hAnsi="Times New Roman" w:cs="Times New Roman"/>
          <w:color w:val="000000"/>
          <w:sz w:val="24"/>
          <w:szCs w:val="26"/>
        </w:rPr>
        <w:t xml:space="preserve"> và </w:t>
      </w:r>
      <w:r w:rsidRPr="00AE7C5F">
        <w:rPr>
          <w:rFonts w:ascii="Times New Roman" w:eastAsia="Times New Roman" w:hAnsi="Times New Roman" w:cs="Times New Roman"/>
          <w:color w:val="000000"/>
          <w:position w:val="-12"/>
          <w:sz w:val="24"/>
          <w:szCs w:val="26"/>
        </w:rPr>
        <w:object w:dxaOrig="300" w:dyaOrig="400" w14:anchorId="63863B6F">
          <v:shape id="_x0000_i1026" type="#_x0000_t75" style="width:15pt;height:20.25pt" o:ole="">
            <v:imagedata r:id="rId10" o:title=""/>
          </v:shape>
          <o:OLEObject Type="Embed" ProgID="Equation.DSMT4" ShapeID="_x0000_i1026" DrawAspect="Content" ObjectID="_1760303775" r:id="rId11"/>
        </w:object>
      </w:r>
      <w:r w:rsidRPr="00AE7C5F">
        <w:rPr>
          <w:rFonts w:ascii="Times New Roman" w:eastAsia="Times New Roman" w:hAnsi="Times New Roman" w:cs="Times New Roman"/>
          <w:color w:val="000000"/>
          <w:sz w:val="24"/>
          <w:szCs w:val="26"/>
        </w:rPr>
        <w:t xml:space="preserve">. Gọi </w:t>
      </w:r>
      <w:r w:rsidRPr="00AE7C5F">
        <w:rPr>
          <w:rFonts w:ascii="Times New Roman" w:eastAsia="Times New Roman" w:hAnsi="Times New Roman" w:cs="Times New Roman"/>
          <w:color w:val="000000"/>
          <w:position w:val="-6"/>
          <w:sz w:val="24"/>
          <w:szCs w:val="26"/>
        </w:rPr>
        <w:object w:dxaOrig="240" w:dyaOrig="220" w14:anchorId="2FA2FE59">
          <v:shape id="_x0000_i1027" type="#_x0000_t75" style="width:12pt;height:11.25pt" o:ole="">
            <v:imagedata r:id="rId12" o:title=""/>
          </v:shape>
          <o:OLEObject Type="Embed" ProgID="Equation.DSMT4" ShapeID="_x0000_i1027" DrawAspect="Content" ObjectID="_1760303776" r:id="rId13"/>
        </w:object>
      </w:r>
      <w:r w:rsidRPr="00AE7C5F">
        <w:rPr>
          <w:rFonts w:ascii="Times New Roman" w:eastAsia="Times New Roman" w:hAnsi="Times New Roman" w:cs="Times New Roman"/>
          <w:color w:val="000000"/>
          <w:sz w:val="24"/>
          <w:szCs w:val="26"/>
        </w:rPr>
        <w:t xml:space="preserve"> là góc h</w:t>
      </w:r>
      <w:r w:rsidRPr="00AE7C5F">
        <w:rPr>
          <w:rFonts w:ascii="Times New Roman" w:eastAsia="Times New Roman" w:hAnsi="Times New Roman" w:cs="Times New Roman"/>
          <w:color w:val="000000"/>
          <w:sz w:val="24"/>
          <w:szCs w:val="26"/>
          <w:lang w:val="vi-VN"/>
        </w:rPr>
        <w:t xml:space="preserve">ợp bởi </w:t>
      </w:r>
      <w:r w:rsidRPr="00AE7C5F">
        <w:rPr>
          <w:rFonts w:ascii="Times New Roman" w:eastAsia="Times New Roman" w:hAnsi="Times New Roman" w:cs="Times New Roman"/>
          <w:color w:val="000000"/>
          <w:position w:val="-12"/>
          <w:sz w:val="24"/>
          <w:szCs w:val="26"/>
        </w:rPr>
        <w:object w:dxaOrig="279" w:dyaOrig="400" w14:anchorId="1B045AD3">
          <v:shape id="_x0000_i1028" type="#_x0000_t75" style="width:14.25pt;height:20.25pt" o:ole="">
            <v:imagedata r:id="rId8" o:title=""/>
          </v:shape>
          <o:OLEObject Type="Embed" ProgID="Equation.DSMT4" ShapeID="_x0000_i1028" DrawAspect="Content" ObjectID="_1760303777" r:id="rId14"/>
        </w:object>
      </w:r>
      <w:r w:rsidRPr="00AE7C5F">
        <w:rPr>
          <w:rFonts w:ascii="Times New Roman" w:eastAsia="Times New Roman" w:hAnsi="Times New Roman" w:cs="Times New Roman"/>
          <w:color w:val="000000"/>
          <w:sz w:val="24"/>
          <w:szCs w:val="26"/>
        </w:rPr>
        <w:t xml:space="preserve"> và </w:t>
      </w:r>
      <w:r w:rsidRPr="00AE7C5F">
        <w:rPr>
          <w:rFonts w:ascii="Times New Roman" w:eastAsia="Times New Roman" w:hAnsi="Times New Roman" w:cs="Times New Roman"/>
          <w:color w:val="000000"/>
          <w:position w:val="-12"/>
          <w:sz w:val="24"/>
          <w:szCs w:val="26"/>
        </w:rPr>
        <w:object w:dxaOrig="300" w:dyaOrig="400" w14:anchorId="111D16DD">
          <v:shape id="_x0000_i1029" type="#_x0000_t75" style="width:15pt;height:20.25pt" o:ole="">
            <v:imagedata r:id="rId10" o:title=""/>
          </v:shape>
          <o:OLEObject Type="Embed" ProgID="Equation.DSMT4" ShapeID="_x0000_i1029" DrawAspect="Content" ObjectID="_1760303778" r:id="rId15"/>
        </w:object>
      </w:r>
      <w:r w:rsidRPr="00AE7C5F">
        <w:rPr>
          <w:rFonts w:ascii="Times New Roman" w:eastAsia="Times New Roman" w:hAnsi="Times New Roman" w:cs="Times New Roman"/>
          <w:color w:val="000000"/>
          <w:sz w:val="24"/>
          <w:szCs w:val="26"/>
        </w:rPr>
        <w:t xml:space="preserve"> và </w:t>
      </w:r>
      <w:r w:rsidRPr="00AE7C5F">
        <w:rPr>
          <w:rFonts w:ascii="Times New Roman" w:eastAsia="Times New Roman" w:hAnsi="Times New Roman" w:cs="Times New Roman"/>
          <w:color w:val="000000"/>
          <w:position w:val="-12"/>
          <w:sz w:val="24"/>
          <w:szCs w:val="26"/>
        </w:rPr>
        <w:object w:dxaOrig="1140" w:dyaOrig="400" w14:anchorId="2402D755">
          <v:shape id="_x0000_i1030" type="#_x0000_t75" style="width:57pt;height:20.25pt" o:ole="">
            <v:imagedata r:id="rId16" o:title=""/>
          </v:shape>
          <o:OLEObject Type="Embed" ProgID="Equation.DSMT4" ShapeID="_x0000_i1030" DrawAspect="Content" ObjectID="_1760303779" r:id="rId17"/>
        </w:object>
      </w:r>
      <w:r w:rsidRPr="00AE7C5F">
        <w:rPr>
          <w:rFonts w:ascii="Times New Roman" w:eastAsia="Times New Roman" w:hAnsi="Times New Roman" w:cs="Times New Roman"/>
          <w:color w:val="000000"/>
          <w:sz w:val="24"/>
          <w:szCs w:val="26"/>
        </w:rPr>
        <w:t xml:space="preserve"> . Nếu </w:t>
      </w:r>
      <w:r w:rsidRPr="00AE7C5F">
        <w:rPr>
          <w:rFonts w:ascii="Times New Roman" w:eastAsia="Times New Roman" w:hAnsi="Times New Roman" w:cs="Times New Roman"/>
          <w:color w:val="000000"/>
          <w:position w:val="-12"/>
          <w:sz w:val="24"/>
          <w:szCs w:val="26"/>
        </w:rPr>
        <w:object w:dxaOrig="1120" w:dyaOrig="360" w14:anchorId="1C0B9074">
          <v:shape id="_x0000_i1031" type="#_x0000_t75" style="width:56.25pt;height:18pt" o:ole="">
            <v:imagedata r:id="rId18" o:title=""/>
          </v:shape>
          <o:OLEObject Type="Embed" ProgID="Equation.DSMT4" ShapeID="_x0000_i1031" DrawAspect="Content" ObjectID="_1760303780" r:id="rId19"/>
        </w:object>
      </w:r>
      <w:r w:rsidRPr="00AE7C5F">
        <w:rPr>
          <w:rFonts w:ascii="Times New Roman" w:eastAsia="Times New Roman" w:hAnsi="Times New Roman" w:cs="Times New Roman"/>
          <w:color w:val="000000"/>
          <w:sz w:val="24"/>
          <w:szCs w:val="26"/>
        </w:rPr>
        <w:t xml:space="preserve"> thì</w:t>
      </w:r>
    </w:p>
    <w:p w14:paraId="781719A0"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sym w:font="Symbol" w:char="F061"/>
      </w:r>
      <w:r w:rsidRPr="00AE7C5F">
        <w:rPr>
          <w:rFonts w:ascii="Times New Roman" w:eastAsia="Times New Roman" w:hAnsi="Times New Roman" w:cs="Times New Roman"/>
          <w:color w:val="000000"/>
          <w:sz w:val="24"/>
          <w:szCs w:val="26"/>
        </w:rPr>
        <w:t xml:space="preserve"> = 0</w:t>
      </w:r>
      <w:r w:rsidRPr="00AE7C5F">
        <w:rPr>
          <w:rFonts w:ascii="Times New Roman" w:eastAsia="Times New Roman" w:hAnsi="Times New Roman" w:cs="Times New Roman"/>
          <w:color w:val="000000"/>
          <w:sz w:val="24"/>
          <w:szCs w:val="26"/>
          <w:vertAlign w:val="superscript"/>
        </w:rPr>
        <w:t>0</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sym w:font="Symbol" w:char="F061"/>
      </w:r>
      <w:r w:rsidRPr="00AE7C5F">
        <w:rPr>
          <w:rFonts w:ascii="Times New Roman" w:eastAsia="Times New Roman" w:hAnsi="Times New Roman" w:cs="Times New Roman"/>
          <w:color w:val="000000"/>
          <w:sz w:val="24"/>
          <w:szCs w:val="26"/>
        </w:rPr>
        <w:t xml:space="preserve"> = 90</w:t>
      </w:r>
      <w:r w:rsidRPr="00AE7C5F">
        <w:rPr>
          <w:rFonts w:ascii="Times New Roman" w:eastAsia="Times New Roman" w:hAnsi="Times New Roman" w:cs="Times New Roman"/>
          <w:color w:val="000000"/>
          <w:sz w:val="24"/>
          <w:szCs w:val="26"/>
          <w:vertAlign w:val="superscript"/>
        </w:rPr>
        <w:t>0</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sym w:font="Symbol" w:char="F061"/>
      </w:r>
      <w:r w:rsidRPr="00AE7C5F">
        <w:rPr>
          <w:rFonts w:ascii="Times New Roman" w:eastAsia="Times New Roman" w:hAnsi="Times New Roman" w:cs="Times New Roman"/>
          <w:color w:val="000000"/>
          <w:sz w:val="24"/>
          <w:szCs w:val="26"/>
        </w:rPr>
        <w:t xml:space="preserve"> = 180</w:t>
      </w:r>
      <w:r w:rsidRPr="00AE7C5F">
        <w:rPr>
          <w:rFonts w:ascii="Times New Roman" w:eastAsia="Times New Roman" w:hAnsi="Times New Roman" w:cs="Times New Roman"/>
          <w:color w:val="000000"/>
          <w:sz w:val="24"/>
          <w:szCs w:val="26"/>
          <w:vertAlign w:val="superscript"/>
        </w:rPr>
        <w:t>0</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 xml:space="preserve">0&lt; </w:t>
      </w:r>
      <w:r w:rsidRPr="00AE7C5F">
        <w:rPr>
          <w:rFonts w:ascii="Times New Roman" w:eastAsia="Times New Roman" w:hAnsi="Times New Roman" w:cs="Times New Roman"/>
          <w:color w:val="000000"/>
          <w:sz w:val="24"/>
          <w:szCs w:val="26"/>
        </w:rPr>
        <w:sym w:font="Symbol" w:char="F061"/>
      </w:r>
      <w:r w:rsidRPr="00AE7C5F">
        <w:rPr>
          <w:rFonts w:ascii="Times New Roman" w:eastAsia="Times New Roman" w:hAnsi="Times New Roman" w:cs="Times New Roman"/>
          <w:color w:val="000000"/>
          <w:sz w:val="24"/>
          <w:szCs w:val="26"/>
        </w:rPr>
        <w:t xml:space="preserve"> &lt; 90</w:t>
      </w:r>
      <w:r w:rsidRPr="00AE7C5F">
        <w:rPr>
          <w:rFonts w:ascii="Times New Roman" w:eastAsia="Times New Roman" w:hAnsi="Times New Roman" w:cs="Times New Roman"/>
          <w:color w:val="000000"/>
          <w:sz w:val="24"/>
          <w:szCs w:val="26"/>
          <w:vertAlign w:val="superscript"/>
        </w:rPr>
        <w:t>0</w:t>
      </w:r>
    </w:p>
    <w:p w14:paraId="293F0597" w14:textId="77777777" w:rsidR="00AE7C5F" w:rsidRPr="00AE7C5F" w:rsidRDefault="00AE7C5F" w:rsidP="00AE7C5F">
      <w:pPr>
        <w:tabs>
          <w:tab w:val="left" w:pos="240"/>
          <w:tab w:val="num" w:pos="426"/>
        </w:tabs>
        <w:spacing w:after="0" w:line="240" w:lineRule="auto"/>
        <w:rPr>
          <w:rFonts w:ascii="Times New Roman" w:eastAsia="Times New Roman" w:hAnsi="Times New Roman" w:cs="Times New Roman"/>
          <w:color w:val="000000"/>
          <w:sz w:val="26"/>
          <w:szCs w:val="26"/>
        </w:rPr>
      </w:pPr>
      <w:r w:rsidRPr="00AE7C5F">
        <w:rPr>
          <w:rFonts w:ascii="Times New Roman" w:hAnsi="Times New Roman"/>
          <w:b/>
          <w:color w:val="0066FF"/>
          <w:sz w:val="24"/>
        </w:rPr>
        <w:t>Câu 5:</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Độ lớn của hợp lực hai lực đồng qui hợp với nhau góc α</w:t>
      </w:r>
      <w:r w:rsidRPr="00AE7C5F">
        <w:rPr>
          <w:rFonts w:ascii="Times New Roman" w:eastAsia="Times New Roman" w:hAnsi="Times New Roman" w:cs="Times New Roman"/>
          <w:color w:val="000000"/>
          <w:sz w:val="24"/>
          <w:szCs w:val="26"/>
          <w:lang w:val="vi-VN"/>
        </w:rPr>
        <w:t xml:space="preserve"> được tính bởi công thức</w:t>
      </w:r>
    </w:p>
    <w:p w14:paraId="71C62C12" w14:textId="77777777" w:rsidR="00AE7C5F" w:rsidRPr="00AE7C5F" w:rsidRDefault="00AE7C5F" w:rsidP="00AE7C5F">
      <w:pPr>
        <w:tabs>
          <w:tab w:val="left" w:pos="283"/>
          <w:tab w:val="left" w:pos="5528"/>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position w:val="-14"/>
          <w:sz w:val="24"/>
          <w:szCs w:val="26"/>
        </w:rPr>
        <w:object w:dxaOrig="2260" w:dyaOrig="420" w14:anchorId="02B16AF1">
          <v:shape id="_x0000_i1032" type="#_x0000_t75" style="width:113.25pt;height:21pt" o:ole="">
            <v:imagedata r:id="rId20" o:title=""/>
          </v:shape>
          <o:OLEObject Type="Embed" ProgID="Equation.3" ShapeID="_x0000_i1032" DrawAspect="Content" ObjectID="_1760303781" r:id="rId21"/>
        </w:object>
      </w:r>
      <w:r w:rsidRPr="00AE7C5F">
        <w:rPr>
          <w:rFonts w:ascii="Times New Roman" w:eastAsia="Times New Roman" w:hAnsi="Times New Roman" w:cs="Times New Roman"/>
          <w:color w:val="000000"/>
          <w:sz w:val="24"/>
          <w:szCs w:val="26"/>
        </w:rPr>
        <w:t>cosα</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position w:val="-14"/>
          <w:sz w:val="24"/>
          <w:szCs w:val="26"/>
        </w:rPr>
        <w:object w:dxaOrig="2260" w:dyaOrig="420" w14:anchorId="6B6046E3">
          <v:shape id="_x0000_i1033" type="#_x0000_t75" style="width:113.25pt;height:21pt" o:ole="">
            <v:imagedata r:id="rId22" o:title=""/>
          </v:shape>
          <o:OLEObject Type="Embed" ProgID="Equation.3" ShapeID="_x0000_i1033" DrawAspect="Content" ObjectID="_1760303782" r:id="rId23"/>
        </w:object>
      </w:r>
      <w:r w:rsidRPr="00AE7C5F">
        <w:rPr>
          <w:rFonts w:ascii="Times New Roman" w:eastAsia="Times New Roman" w:hAnsi="Times New Roman" w:cs="Times New Roman"/>
          <w:color w:val="000000"/>
          <w:sz w:val="24"/>
          <w:szCs w:val="26"/>
        </w:rPr>
        <w:t>cosα.</w:t>
      </w:r>
    </w:p>
    <w:p w14:paraId="5A95B3E9" w14:textId="77777777" w:rsidR="00AE7C5F" w:rsidRPr="00AE7C5F" w:rsidRDefault="00AE7C5F" w:rsidP="00AE7C5F">
      <w:pPr>
        <w:tabs>
          <w:tab w:val="left" w:pos="283"/>
          <w:tab w:val="left" w:pos="5528"/>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position w:val="-10"/>
          <w:sz w:val="24"/>
          <w:szCs w:val="26"/>
        </w:rPr>
        <w:object w:dxaOrig="2040" w:dyaOrig="360" w14:anchorId="678C5A2A">
          <v:shape id="_x0000_i1034" type="#_x0000_t75" style="width:102pt;height:18pt" o:ole="">
            <v:imagedata r:id="rId24" o:title=""/>
          </v:shape>
          <o:OLEObject Type="Embed" ProgID="Equation.3" ShapeID="_x0000_i1034" DrawAspect="Content" ObjectID="_1760303783" r:id="rId25"/>
        </w:object>
      </w:r>
      <w:r w:rsidRPr="00AE7C5F">
        <w:rPr>
          <w:rFonts w:ascii="Times New Roman" w:eastAsia="Times New Roman" w:hAnsi="Times New Roman" w:cs="Times New Roman"/>
          <w:color w:val="000000"/>
          <w:sz w:val="24"/>
          <w:szCs w:val="26"/>
        </w:rPr>
        <w:t>cosα</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position w:val="-14"/>
          <w:sz w:val="24"/>
          <w:szCs w:val="26"/>
        </w:rPr>
        <w:object w:dxaOrig="2260" w:dyaOrig="420" w14:anchorId="0E6BFD2A">
          <v:shape id="_x0000_i1035" type="#_x0000_t75" style="width:113.25pt;height:21pt" o:ole="">
            <v:imagedata r:id="rId22" o:title=""/>
          </v:shape>
          <o:OLEObject Type="Embed" ProgID="Equation.3" ShapeID="_x0000_i1035" DrawAspect="Content" ObjectID="_1760303784" r:id="rId26"/>
        </w:object>
      </w:r>
    </w:p>
    <w:p w14:paraId="3C23D7C6" w14:textId="77777777" w:rsidR="00AE7C5F" w:rsidRPr="00AE7C5F" w:rsidRDefault="00AE7C5F" w:rsidP="00AE7C5F">
      <w:pPr>
        <w:tabs>
          <w:tab w:val="left" w:pos="240"/>
          <w:tab w:val="num" w:pos="426"/>
        </w:tabs>
        <w:spacing w:after="0" w:line="240" w:lineRule="auto"/>
        <w:rPr>
          <w:rFonts w:ascii="Times New Roman" w:eastAsia="Times New Roman" w:hAnsi="Times New Roman" w:cs="Times New Roman"/>
          <w:color w:val="000000"/>
          <w:sz w:val="26"/>
          <w:szCs w:val="26"/>
        </w:rPr>
      </w:pPr>
      <w:r w:rsidRPr="00AE7C5F">
        <w:rPr>
          <w:rFonts w:ascii="Times New Roman" w:hAnsi="Times New Roman"/>
          <w:b/>
          <w:color w:val="0066FF"/>
          <w:sz w:val="24"/>
        </w:rPr>
        <w:t>Câu 6:</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Khi hạt mưa rơi, thế năng của nó chuyển hóa thành</w:t>
      </w:r>
    </w:p>
    <w:p w14:paraId="46199082"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nhiệt năng.</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động năng.</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hóa năng.</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quang năng.</w:t>
      </w:r>
    </w:p>
    <w:p w14:paraId="5DC9B34D" w14:textId="77777777" w:rsidR="00AE7C5F" w:rsidRPr="00AE7C5F" w:rsidRDefault="00AE7C5F" w:rsidP="00AE7C5F">
      <w:pPr>
        <w:tabs>
          <w:tab w:val="left" w:pos="240"/>
        </w:tabs>
        <w:spacing w:after="0" w:line="240" w:lineRule="auto"/>
        <w:jc w:val="both"/>
        <w:rPr>
          <w:rFonts w:ascii="Times New Roman" w:eastAsia="Times New Roman" w:hAnsi="Times New Roman" w:cs="Times New Roman"/>
          <w:color w:val="000000"/>
          <w:sz w:val="26"/>
          <w:szCs w:val="26"/>
          <w:lang w:val="pt-BR"/>
        </w:rPr>
      </w:pPr>
      <w:r w:rsidRPr="00AE7C5F">
        <w:rPr>
          <w:rFonts w:ascii="Times New Roman" w:hAnsi="Times New Roman"/>
          <w:b/>
          <w:color w:val="0066FF"/>
          <w:sz w:val="24"/>
        </w:rPr>
        <w:t>Câu 7:</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pt-BR"/>
        </w:rPr>
        <w:t>Một người nâng đều một vật có khối lượng 1 kg lên độ cao 6 m. Lấy g = 10 m/s</w:t>
      </w:r>
      <w:r w:rsidRPr="00AE7C5F">
        <w:rPr>
          <w:rFonts w:ascii="Times New Roman" w:eastAsia="Times New Roman" w:hAnsi="Times New Roman" w:cs="Times New Roman"/>
          <w:color w:val="000000"/>
          <w:sz w:val="24"/>
          <w:szCs w:val="26"/>
          <w:vertAlign w:val="superscript"/>
          <w:lang w:val="pt-BR"/>
        </w:rPr>
        <w:t>2</w:t>
      </w:r>
      <w:r w:rsidRPr="00AE7C5F">
        <w:rPr>
          <w:rFonts w:ascii="Times New Roman" w:eastAsia="Times New Roman" w:hAnsi="Times New Roman" w:cs="Times New Roman"/>
          <w:color w:val="000000"/>
          <w:sz w:val="24"/>
          <w:szCs w:val="26"/>
          <w:lang w:val="pt-BR"/>
        </w:rPr>
        <w:t>. Công mà người đã thực hiện là:</w:t>
      </w:r>
    </w:p>
    <w:p w14:paraId="1DF07647"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pt-BR"/>
        </w:rPr>
        <w:t>180 J</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pt-BR"/>
        </w:rPr>
        <w:t>60 J</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pt-BR"/>
        </w:rPr>
        <w:t>1800 J</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pt-BR"/>
        </w:rPr>
        <w:t>1860 J</w:t>
      </w:r>
    </w:p>
    <w:p w14:paraId="2CF64B73" w14:textId="77777777" w:rsidR="00AE7C5F" w:rsidRPr="00AE7C5F" w:rsidRDefault="00AE7C5F" w:rsidP="00AE7C5F">
      <w:pPr>
        <w:tabs>
          <w:tab w:val="left" w:pos="240"/>
        </w:tabs>
        <w:spacing w:after="0" w:line="240" w:lineRule="auto"/>
        <w:jc w:val="both"/>
        <w:rPr>
          <w:rFonts w:ascii="Times New Roman" w:eastAsia="Times New Roman" w:hAnsi="Times New Roman" w:cs="Times New Roman"/>
          <w:color w:val="000000"/>
          <w:sz w:val="26"/>
          <w:szCs w:val="26"/>
        </w:rPr>
      </w:pPr>
      <w:r w:rsidRPr="00AE7C5F">
        <w:rPr>
          <w:rFonts w:ascii="Times New Roman" w:hAnsi="Times New Roman"/>
          <w:b/>
          <w:color w:val="0066FF"/>
          <w:sz w:val="24"/>
        </w:rPr>
        <w:t>Câu 8:</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 xml:space="preserve">Đơn vị nào sau đây </w:t>
      </w:r>
      <w:r w:rsidRPr="00AE7C5F">
        <w:rPr>
          <w:rFonts w:ascii="Times New Roman" w:eastAsia="Times New Roman" w:hAnsi="Times New Roman" w:cs="Times New Roman"/>
          <w:b/>
          <w:color w:val="000000"/>
          <w:sz w:val="24"/>
          <w:szCs w:val="26"/>
        </w:rPr>
        <w:t>không phải</w:t>
      </w:r>
      <w:r w:rsidRPr="00AE7C5F">
        <w:rPr>
          <w:rFonts w:ascii="Times New Roman" w:eastAsia="Times New Roman" w:hAnsi="Times New Roman" w:cs="Times New Roman"/>
          <w:color w:val="000000"/>
          <w:sz w:val="24"/>
          <w:szCs w:val="26"/>
        </w:rPr>
        <w:t xml:space="preserve"> là đơn vị của công suất ?</w:t>
      </w:r>
    </w:p>
    <w:p w14:paraId="7FB94374"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J.s</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kW</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W</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HP</w:t>
      </w:r>
    </w:p>
    <w:p w14:paraId="015DC0B1" w14:textId="77777777" w:rsidR="00AE7C5F" w:rsidRPr="00AE7C5F" w:rsidRDefault="00AE7C5F" w:rsidP="00AE7C5F">
      <w:pPr>
        <w:tabs>
          <w:tab w:val="left" w:pos="240"/>
        </w:tabs>
        <w:spacing w:after="0" w:line="240" w:lineRule="auto"/>
        <w:jc w:val="both"/>
        <w:rPr>
          <w:rFonts w:ascii="Times New Roman" w:eastAsia="Times New Roman" w:hAnsi="Times New Roman" w:cs="Times New Roman"/>
          <w:color w:val="000000"/>
          <w:sz w:val="26"/>
          <w:szCs w:val="26"/>
        </w:rPr>
      </w:pPr>
      <w:r w:rsidRPr="00AE7C5F">
        <w:rPr>
          <w:rFonts w:ascii="Times New Roman" w:hAnsi="Times New Roman"/>
          <w:b/>
          <w:color w:val="0066FF"/>
          <w:sz w:val="24"/>
        </w:rPr>
        <w:t>Câu 9:</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Công suất được xác định bằng</w:t>
      </w:r>
    </w:p>
    <w:p w14:paraId="04B5EA0C"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công thực hiện trên một đơn vị độ dài.</w:t>
      </w:r>
    </w:p>
    <w:p w14:paraId="51E07420"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công sinh ra trong một đơn vị thời gian.</w:t>
      </w:r>
    </w:p>
    <w:p w14:paraId="2AD3C394"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tích của công và thời gian thực hiện công.</w:t>
      </w:r>
    </w:p>
    <w:p w14:paraId="1902D817"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giá trị của công mà vật có khả năng thực hiện.</w:t>
      </w:r>
    </w:p>
    <w:p w14:paraId="1D289D3C" w14:textId="77777777" w:rsidR="00AE7C5F" w:rsidRPr="00AE7C5F" w:rsidRDefault="00AE7C5F" w:rsidP="00AE7C5F">
      <w:pPr>
        <w:tabs>
          <w:tab w:val="left" w:pos="240"/>
        </w:tabs>
        <w:spacing w:after="0" w:line="240" w:lineRule="auto"/>
        <w:rPr>
          <w:rFonts w:ascii="Times New Roman" w:eastAsia="Times New Roman" w:hAnsi="Times New Roman" w:cs="Times New Roman"/>
          <w:color w:val="000000"/>
          <w:sz w:val="26"/>
          <w:szCs w:val="26"/>
        </w:rPr>
      </w:pPr>
      <w:r w:rsidRPr="00AE7C5F">
        <w:rPr>
          <w:rFonts w:ascii="Times New Roman" w:hAnsi="Times New Roman"/>
          <w:b/>
          <w:color w:val="0066FF"/>
          <w:sz w:val="24"/>
        </w:rPr>
        <w:t>Câu 10:</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Động năng được tính bằng biểu thức:</w:t>
      </w:r>
    </w:p>
    <w:p w14:paraId="3A24C716"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5</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position w:val="-24"/>
          <w:sz w:val="24"/>
          <w:szCs w:val="26"/>
        </w:rPr>
        <w:object w:dxaOrig="1160" w:dyaOrig="660" w14:anchorId="5FDBEA0E">
          <v:shape id="_x0000_i1036" type="#_x0000_t75" style="width:57.75pt;height:33pt" o:ole="">
            <v:imagedata r:id="rId27" o:title=""/>
          </v:shape>
          <o:OLEObject Type="Embed" ProgID="Equation.DSMT4" ShapeID="_x0000_i1036" DrawAspect="Content" ObjectID="_1760303785" r:id="rId28"/>
        </w:objec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position w:val="-24"/>
          <w:sz w:val="24"/>
          <w:szCs w:val="26"/>
        </w:rPr>
        <w:object w:dxaOrig="1060" w:dyaOrig="660" w14:anchorId="12AF04F6">
          <v:shape id="_x0000_i1037" type="#_x0000_t75" style="width:53.25pt;height:33pt" o:ole="">
            <v:imagedata r:id="rId29" o:title=""/>
          </v:shape>
          <o:OLEObject Type="Embed" ProgID="Equation.DSMT4" ShapeID="_x0000_i1037" DrawAspect="Content" ObjectID="_1760303786" r:id="rId30"/>
        </w:objec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position w:val="-24"/>
          <w:sz w:val="24"/>
          <w:szCs w:val="26"/>
        </w:rPr>
        <w:object w:dxaOrig="960" w:dyaOrig="620" w14:anchorId="5F5E1E18">
          <v:shape id="_x0000_i1038" type="#_x0000_t75" style="width:48pt;height:30.75pt" o:ole="">
            <v:imagedata r:id="rId31" o:title=""/>
          </v:shape>
          <o:OLEObject Type="Embed" ProgID="Equation.DSMT4" ShapeID="_x0000_i1038" DrawAspect="Content" ObjectID="_1760303787" r:id="rId32"/>
        </w:object>
      </w:r>
    </w:p>
    <w:p w14:paraId="2FF66AFD" w14:textId="77777777" w:rsidR="00AE7C5F" w:rsidRPr="00AE7C5F" w:rsidRDefault="00AE7C5F" w:rsidP="00AE7C5F">
      <w:pPr>
        <w:tabs>
          <w:tab w:val="left" w:pos="240"/>
        </w:tabs>
        <w:spacing w:after="0" w:line="240" w:lineRule="auto"/>
        <w:jc w:val="both"/>
        <w:rPr>
          <w:rFonts w:ascii="Times New Roman" w:eastAsia="Times New Roman" w:hAnsi="Times New Roman" w:cs="Times New Roman"/>
          <w:color w:val="000000"/>
          <w:sz w:val="26"/>
          <w:szCs w:val="26"/>
        </w:rPr>
      </w:pPr>
      <w:r w:rsidRPr="00AE7C5F">
        <w:rPr>
          <w:rFonts w:ascii="Times New Roman" w:hAnsi="Times New Roman"/>
          <w:b/>
          <w:color w:val="0066FF"/>
          <w:sz w:val="24"/>
        </w:rPr>
        <w:t>Câu 11:</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vi-VN"/>
        </w:rPr>
        <w:t xml:space="preserve">Thế năng của vật nặng 2 kg ở </w:t>
      </w:r>
      <w:r w:rsidRPr="00AE7C5F">
        <w:rPr>
          <w:rFonts w:ascii="Times New Roman" w:eastAsia="Times New Roman" w:hAnsi="Times New Roman" w:cs="Times New Roman"/>
          <w:color w:val="000000"/>
          <w:sz w:val="24"/>
          <w:szCs w:val="26"/>
        </w:rPr>
        <w:t>độ cao</w:t>
      </w:r>
      <w:r w:rsidRPr="00AE7C5F">
        <w:rPr>
          <w:rFonts w:ascii="Times New Roman" w:eastAsia="Times New Roman" w:hAnsi="Times New Roman" w:cs="Times New Roman"/>
          <w:color w:val="000000"/>
          <w:sz w:val="24"/>
          <w:szCs w:val="26"/>
          <w:lang w:val="vi-VN"/>
        </w:rPr>
        <w:t xml:space="preserve"> 10m so với mặt đất tại nơi có gia tốc g=10m/s</w:t>
      </w:r>
      <w:r w:rsidRPr="00AE7C5F">
        <w:rPr>
          <w:rFonts w:ascii="Times New Roman" w:eastAsia="Times New Roman" w:hAnsi="Times New Roman" w:cs="Times New Roman"/>
          <w:color w:val="000000"/>
          <w:sz w:val="24"/>
          <w:szCs w:val="26"/>
          <w:vertAlign w:val="superscript"/>
          <w:lang w:val="vi-VN"/>
        </w:rPr>
        <w:t xml:space="preserve">2 </w:t>
      </w:r>
      <w:r w:rsidRPr="00AE7C5F">
        <w:rPr>
          <w:rFonts w:ascii="Times New Roman" w:eastAsia="Times New Roman" w:hAnsi="Times New Roman" w:cs="Times New Roman"/>
          <w:color w:val="000000"/>
          <w:sz w:val="24"/>
          <w:szCs w:val="26"/>
          <w:lang w:val="vi-VN"/>
        </w:rPr>
        <w:t>là bao nhiêu?</w:t>
      </w:r>
    </w:p>
    <w:p w14:paraId="1B733724"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vi-VN"/>
        </w:rPr>
        <w:t>50 J</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vi-VN"/>
        </w:rPr>
        <w:t>100J</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vi-VN"/>
        </w:rPr>
        <w:t>200J</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vi-VN"/>
        </w:rPr>
        <w:t>300J</w:t>
      </w:r>
    </w:p>
    <w:p w14:paraId="2E1721A4" w14:textId="77777777" w:rsidR="00AE7C5F" w:rsidRPr="00AE7C5F" w:rsidRDefault="00AE7C5F" w:rsidP="00AE7C5F">
      <w:pPr>
        <w:tabs>
          <w:tab w:val="left" w:pos="240"/>
        </w:tabs>
        <w:spacing w:after="0" w:line="240" w:lineRule="auto"/>
        <w:rPr>
          <w:rFonts w:ascii="Times New Roman" w:eastAsia="Times New Roman" w:hAnsi="Times New Roman" w:cs="Times New Roman"/>
          <w:color w:val="000000"/>
          <w:sz w:val="26"/>
          <w:szCs w:val="26"/>
          <w:lang w:val="vi-VN"/>
        </w:rPr>
      </w:pPr>
      <w:r w:rsidRPr="00AE7C5F">
        <w:rPr>
          <w:rFonts w:ascii="Times New Roman" w:hAnsi="Times New Roman"/>
          <w:b/>
          <w:color w:val="0066FF"/>
          <w:sz w:val="24"/>
        </w:rPr>
        <w:t>Câu 12:</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 xml:space="preserve">Chọn câu </w:t>
      </w:r>
      <w:r w:rsidRPr="00AE7C5F">
        <w:rPr>
          <w:rFonts w:ascii="Times New Roman" w:eastAsia="Times New Roman" w:hAnsi="Times New Roman" w:cs="Times New Roman"/>
          <w:b/>
          <w:color w:val="000000"/>
          <w:sz w:val="24"/>
          <w:szCs w:val="26"/>
        </w:rPr>
        <w:t>đúng nhất</w:t>
      </w:r>
      <w:r w:rsidRPr="00AE7C5F">
        <w:rPr>
          <w:rFonts w:ascii="Times New Roman" w:eastAsia="Times New Roman" w:hAnsi="Times New Roman" w:cs="Times New Roman"/>
          <w:color w:val="000000"/>
          <w:sz w:val="24"/>
          <w:szCs w:val="26"/>
        </w:rPr>
        <w:t xml:space="preserve">. </w:t>
      </w:r>
      <w:r w:rsidRPr="00AE7C5F">
        <w:rPr>
          <w:rFonts w:ascii="Times New Roman" w:eastAsia="Times New Roman" w:hAnsi="Times New Roman" w:cs="Times New Roman"/>
          <w:color w:val="000000"/>
          <w:sz w:val="24"/>
          <w:szCs w:val="26"/>
          <w:lang w:val="nl-NL"/>
        </w:rPr>
        <w:t>Cơ năng của một vật là</w:t>
      </w:r>
    </w:p>
    <w:p w14:paraId="487267F2" w14:textId="77777777" w:rsidR="00AE7C5F" w:rsidRPr="00AE7C5F" w:rsidRDefault="00AE7C5F" w:rsidP="00AE7C5F">
      <w:pPr>
        <w:tabs>
          <w:tab w:val="left" w:pos="283"/>
          <w:tab w:val="left" w:pos="5528"/>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nl-NL"/>
        </w:rPr>
        <w:t>tổng động năng và thế năng của nó.</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nl-NL"/>
        </w:rPr>
        <w:t>động năng của nó.</w:t>
      </w:r>
    </w:p>
    <w:p w14:paraId="680A80CF" w14:textId="77777777" w:rsidR="00AE7C5F" w:rsidRPr="00AE7C5F" w:rsidRDefault="00AE7C5F" w:rsidP="00AE7C5F">
      <w:pPr>
        <w:tabs>
          <w:tab w:val="left" w:pos="283"/>
          <w:tab w:val="left" w:pos="5528"/>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nl-NL"/>
        </w:rPr>
        <w:t>thế năng của nó.</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nl-NL"/>
        </w:rPr>
        <w:t>động lượng của nó.</w:t>
      </w:r>
    </w:p>
    <w:p w14:paraId="75FC737E" w14:textId="77777777" w:rsidR="00AE7C5F" w:rsidRPr="00AE7C5F" w:rsidRDefault="00AE7C5F" w:rsidP="00AE7C5F">
      <w:pPr>
        <w:tabs>
          <w:tab w:val="left" w:pos="240"/>
        </w:tabs>
        <w:spacing w:after="0" w:line="240" w:lineRule="auto"/>
        <w:jc w:val="both"/>
        <w:rPr>
          <w:rFonts w:ascii="Times New Roman" w:eastAsia="Times New Roman" w:hAnsi="Times New Roman" w:cs="Times New Roman"/>
          <w:color w:val="000000"/>
          <w:sz w:val="26"/>
          <w:szCs w:val="26"/>
          <w:lang w:val="vi-VN"/>
        </w:rPr>
      </w:pPr>
      <w:r w:rsidRPr="00AE7C5F">
        <w:rPr>
          <w:rFonts w:ascii="Times New Roman" w:hAnsi="Times New Roman"/>
          <w:b/>
          <w:color w:val="0066FF"/>
          <w:sz w:val="24"/>
        </w:rPr>
        <w:t>Câu 13:</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vi-VN"/>
        </w:rPr>
        <w:t>Trong quá trình rơi tự do của một vật thì</w:t>
      </w:r>
    </w:p>
    <w:p w14:paraId="70E790FF" w14:textId="77777777" w:rsidR="00AE7C5F" w:rsidRPr="00AE7C5F" w:rsidRDefault="00AE7C5F" w:rsidP="00AE7C5F">
      <w:pPr>
        <w:tabs>
          <w:tab w:val="left" w:pos="283"/>
          <w:tab w:val="left" w:pos="5528"/>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vi-VN"/>
        </w:rPr>
        <w:t>động năng tăng, thế năng giảm</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vi-VN"/>
        </w:rPr>
        <w:t>động năng tăng, thế năng tăng</w:t>
      </w:r>
    </w:p>
    <w:p w14:paraId="7EB279F3" w14:textId="77777777" w:rsidR="00AE7C5F" w:rsidRPr="00AE7C5F" w:rsidRDefault="00AE7C5F" w:rsidP="00AE7C5F">
      <w:pPr>
        <w:tabs>
          <w:tab w:val="left" w:pos="283"/>
          <w:tab w:val="left" w:pos="5528"/>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vi-VN"/>
        </w:rPr>
        <w:t>động năng giảm, thế năng giảm</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lang w:val="vi-VN"/>
        </w:rPr>
        <w:t>động năng giảm, thế năng tăng</w:t>
      </w:r>
    </w:p>
    <w:p w14:paraId="1FFD4E19" w14:textId="77777777" w:rsidR="00AE7C5F" w:rsidRPr="00AE7C5F" w:rsidRDefault="00AE7C5F" w:rsidP="00AE7C5F">
      <w:pPr>
        <w:tabs>
          <w:tab w:val="left" w:pos="240"/>
        </w:tabs>
        <w:spacing w:after="0" w:line="240" w:lineRule="auto"/>
        <w:rPr>
          <w:rFonts w:ascii="Times New Roman" w:eastAsia="Times New Roman" w:hAnsi="Times New Roman" w:cs="Times New Roman"/>
          <w:color w:val="000000"/>
          <w:sz w:val="26"/>
          <w:szCs w:val="26"/>
        </w:rPr>
      </w:pPr>
      <w:r w:rsidRPr="00AE7C5F">
        <w:rPr>
          <w:rFonts w:ascii="Times New Roman" w:hAnsi="Times New Roman"/>
          <w:b/>
          <w:color w:val="0066FF"/>
          <w:sz w:val="24"/>
        </w:rPr>
        <w:t>Câu 14:</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Hiệu suất là tỉ số giữa</w:t>
      </w:r>
    </w:p>
    <w:p w14:paraId="53A9E16F"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năng lượng hao phí và năng lượng có ích.</w:t>
      </w:r>
    </w:p>
    <w:p w14:paraId="373A3CB0"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lastRenderedPageBreak/>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năng lượng có ích và năng lượng hao phí.</w:t>
      </w:r>
    </w:p>
    <w:p w14:paraId="5036EBDA"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năng lượng hao phí và năng lượng toàn phần.</w:t>
      </w:r>
    </w:p>
    <w:p w14:paraId="6602E1B6"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năng lượng có ích và năng lượng toàn phần.</w:t>
      </w:r>
    </w:p>
    <w:p w14:paraId="1799E2F4" w14:textId="77777777" w:rsidR="00AE7C5F" w:rsidRPr="00AE7C5F" w:rsidRDefault="00AE7C5F" w:rsidP="00AE7C5F">
      <w:pPr>
        <w:tabs>
          <w:tab w:val="left" w:pos="240"/>
        </w:tabs>
        <w:spacing w:after="0" w:line="240" w:lineRule="auto"/>
        <w:rPr>
          <w:rFonts w:ascii="Times New Roman" w:eastAsia="Times New Roman" w:hAnsi="Times New Roman" w:cs="Times New Roman"/>
          <w:color w:val="000000"/>
          <w:sz w:val="26"/>
          <w:szCs w:val="26"/>
        </w:rPr>
      </w:pPr>
      <w:r w:rsidRPr="00AE7C5F">
        <w:rPr>
          <w:rFonts w:ascii="Times New Roman" w:hAnsi="Times New Roman"/>
          <w:b/>
          <w:color w:val="0066FF"/>
          <w:sz w:val="24"/>
        </w:rPr>
        <w:t>Câu 15:</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Khi quạt điện hoạt động thì phần năng lượng hao phí là</w:t>
      </w:r>
    </w:p>
    <w:p w14:paraId="05A46A55"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điện năng.</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cơ năng.</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nhiệt năng.</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hóa năng.</w:t>
      </w:r>
    </w:p>
    <w:p w14:paraId="0F90017E" w14:textId="77777777" w:rsidR="00AE7C5F" w:rsidRPr="00AE7C5F" w:rsidRDefault="00AE7C5F" w:rsidP="00AE7C5F">
      <w:pPr>
        <w:tabs>
          <w:tab w:val="left" w:pos="240"/>
        </w:tabs>
        <w:spacing w:after="0" w:line="240" w:lineRule="auto"/>
        <w:rPr>
          <w:rFonts w:ascii="Times New Roman" w:eastAsia="Times New Roman" w:hAnsi="Times New Roman" w:cs="Times New Roman"/>
          <w:color w:val="000000"/>
          <w:sz w:val="26"/>
          <w:szCs w:val="26"/>
          <w:lang w:val="vi-VN"/>
        </w:rPr>
      </w:pPr>
      <w:r w:rsidRPr="00AE7C5F">
        <w:rPr>
          <w:rFonts w:ascii="Times New Roman" w:hAnsi="Times New Roman"/>
          <w:b/>
          <w:color w:val="0066FF"/>
          <w:sz w:val="24"/>
        </w:rPr>
        <w:t>Câu 16:</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 xml:space="preserve">Vật cấu tạo từ chất nào sau đây sẽ </w:t>
      </w:r>
      <w:r w:rsidRPr="00AE7C5F">
        <w:rPr>
          <w:rFonts w:ascii="Times New Roman" w:eastAsia="Times New Roman" w:hAnsi="Times New Roman" w:cs="Times New Roman"/>
          <w:b/>
          <w:color w:val="000000"/>
          <w:sz w:val="24"/>
          <w:szCs w:val="26"/>
        </w:rPr>
        <w:t>không</w:t>
      </w:r>
      <w:r w:rsidRPr="00AE7C5F">
        <w:rPr>
          <w:rFonts w:ascii="Times New Roman" w:eastAsia="Times New Roman" w:hAnsi="Times New Roman" w:cs="Times New Roman"/>
          <w:color w:val="000000"/>
          <w:sz w:val="24"/>
          <w:szCs w:val="26"/>
        </w:rPr>
        <w:t xml:space="preserve"> có tính đàn hồi</w:t>
      </w:r>
      <w:r w:rsidRPr="00AE7C5F">
        <w:rPr>
          <w:rFonts w:ascii="Times New Roman" w:eastAsia="Times New Roman" w:hAnsi="Times New Roman" w:cs="Times New Roman"/>
          <w:color w:val="000000"/>
          <w:sz w:val="24"/>
          <w:szCs w:val="26"/>
          <w:lang w:val="vi-VN"/>
        </w:rPr>
        <w:t>?</w:t>
      </w:r>
    </w:p>
    <w:p w14:paraId="2296049C"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Sắt.</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Đồng.</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Nhôm.</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Đất sắt.</w:t>
      </w:r>
    </w:p>
    <w:p w14:paraId="703B933C" w14:textId="77777777" w:rsidR="00AE7C5F" w:rsidRPr="00AE7C5F" w:rsidRDefault="00AE7C5F" w:rsidP="00AE7C5F">
      <w:pPr>
        <w:spacing w:after="0" w:line="240" w:lineRule="auto"/>
        <w:ind w:right="48"/>
        <w:jc w:val="both"/>
        <w:rPr>
          <w:rFonts w:ascii="Times New Roman" w:eastAsia="Times New Roman" w:hAnsi="Times New Roman" w:cs="Times New Roman"/>
          <w:color w:val="000000"/>
          <w:sz w:val="26"/>
          <w:szCs w:val="26"/>
        </w:rPr>
      </w:pPr>
      <w:r w:rsidRPr="00AE7C5F">
        <w:rPr>
          <w:rFonts w:ascii="Times New Roman" w:hAnsi="Times New Roman"/>
          <w:b/>
          <w:color w:val="0066FF"/>
          <w:sz w:val="24"/>
        </w:rPr>
        <w:t>Câu 17:</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Định luật Húc chỉ có thể áp dụng trong trường hợp nào sau đây?</w:t>
      </w:r>
    </w:p>
    <w:p w14:paraId="388C5856"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Trong giới hạn mà vật rắn còn có tính đàn hồi.</w:t>
      </w:r>
    </w:p>
    <w:p w14:paraId="7B25B8AD"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Với những vật rắn có khối lượng riêng nhỏ.</w:t>
      </w:r>
    </w:p>
    <w:p w14:paraId="712AB217"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Với những vật rắn có dạng hình trụ tròn.</w:t>
      </w:r>
    </w:p>
    <w:p w14:paraId="0DFF1644"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Cho mọi trường hợp.</w:t>
      </w:r>
    </w:p>
    <w:p w14:paraId="0E05F690" w14:textId="77777777" w:rsidR="00AE7C5F" w:rsidRPr="00AE7C5F" w:rsidRDefault="00AE7C5F" w:rsidP="00AE7C5F">
      <w:pPr>
        <w:tabs>
          <w:tab w:val="left" w:pos="240"/>
        </w:tabs>
        <w:spacing w:after="0" w:line="240" w:lineRule="auto"/>
        <w:rPr>
          <w:rFonts w:ascii="Times New Roman" w:eastAsia="Times New Roman" w:hAnsi="Times New Roman" w:cs="Times New Roman"/>
          <w:color w:val="000000"/>
          <w:sz w:val="26"/>
          <w:szCs w:val="26"/>
        </w:rPr>
      </w:pPr>
      <w:r w:rsidRPr="00AE7C5F">
        <w:rPr>
          <w:rFonts w:ascii="Times New Roman" w:hAnsi="Times New Roman"/>
          <w:b/>
          <w:color w:val="0066FF"/>
          <w:sz w:val="24"/>
        </w:rPr>
        <w:t>Câu 18:</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Đơn vị áp suất là</w:t>
      </w:r>
    </w:p>
    <w:p w14:paraId="15D0AD36"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Nitơn (N).</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Paxcan (Pa).</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Oát (W).</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Jun (J).</w:t>
      </w:r>
    </w:p>
    <w:p w14:paraId="01919B41" w14:textId="77777777" w:rsidR="00AE7C5F" w:rsidRPr="00AE7C5F" w:rsidRDefault="00AE7C5F" w:rsidP="00AE7C5F">
      <w:pPr>
        <w:tabs>
          <w:tab w:val="left" w:pos="240"/>
        </w:tabs>
        <w:spacing w:after="0" w:line="240" w:lineRule="auto"/>
        <w:rPr>
          <w:rFonts w:ascii="Times New Roman" w:eastAsia="Times New Roman" w:hAnsi="Times New Roman" w:cs="Times New Roman"/>
          <w:color w:val="000000"/>
          <w:sz w:val="26"/>
          <w:szCs w:val="26"/>
          <w:shd w:val="clear" w:color="auto" w:fill="FFFFFF"/>
          <w:lang w:val="vi-VN"/>
        </w:rPr>
      </w:pPr>
      <w:r w:rsidRPr="00AE7C5F">
        <w:rPr>
          <w:rFonts w:ascii="Times New Roman" w:hAnsi="Times New Roman"/>
          <w:b/>
          <w:color w:val="0066FF"/>
          <w:sz w:val="24"/>
        </w:rPr>
        <w:t>Câu 19:</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shd w:val="clear" w:color="auto" w:fill="FFFFFF"/>
        </w:rPr>
        <w:t>Biết thể tích đá là 0,5m</w:t>
      </w:r>
      <w:r w:rsidRPr="00AE7C5F">
        <w:rPr>
          <w:rFonts w:ascii="Times New Roman" w:eastAsia="Times New Roman" w:hAnsi="Times New Roman" w:cs="Times New Roman"/>
          <w:color w:val="000000"/>
          <w:sz w:val="24"/>
          <w:szCs w:val="26"/>
          <w:shd w:val="clear" w:color="auto" w:fill="FFFFFF"/>
          <w:vertAlign w:val="superscript"/>
        </w:rPr>
        <w:t>2</w:t>
      </w:r>
      <w:r w:rsidRPr="00AE7C5F">
        <w:rPr>
          <w:rFonts w:ascii="Times New Roman" w:eastAsia="Times New Roman" w:hAnsi="Times New Roman" w:cs="Times New Roman"/>
          <w:color w:val="000000"/>
          <w:sz w:val="24"/>
          <w:szCs w:val="26"/>
          <w:bdr w:val="none" w:sz="0" w:space="0" w:color="auto" w:frame="1"/>
          <w:shd w:val="clear" w:color="auto" w:fill="FFFFFF"/>
          <w:vertAlign w:val="subscript"/>
        </w:rPr>
        <w:t xml:space="preserve">, </w:t>
      </w:r>
      <w:r w:rsidRPr="00AE7C5F">
        <w:rPr>
          <w:rFonts w:ascii="Times New Roman" w:eastAsia="Times New Roman" w:hAnsi="Times New Roman" w:cs="Times New Roman"/>
          <w:color w:val="000000"/>
          <w:sz w:val="24"/>
          <w:szCs w:val="26"/>
          <w:shd w:val="clear" w:color="auto" w:fill="FFFFFF"/>
        </w:rPr>
        <w:t>khối lượng riêng của đá là 2600kg/m</w:t>
      </w:r>
      <w:r w:rsidRPr="00AE7C5F">
        <w:rPr>
          <w:rFonts w:ascii="Times New Roman" w:eastAsia="Times New Roman" w:hAnsi="Times New Roman" w:cs="Times New Roman"/>
          <w:color w:val="000000"/>
          <w:sz w:val="24"/>
          <w:szCs w:val="26"/>
          <w:shd w:val="clear" w:color="auto" w:fill="FFFFFF"/>
          <w:vertAlign w:val="superscript"/>
        </w:rPr>
        <w:t>3</w:t>
      </w:r>
      <w:r w:rsidRPr="00AE7C5F">
        <w:rPr>
          <w:rFonts w:ascii="Times New Roman" w:eastAsia="Times New Roman" w:hAnsi="Times New Roman" w:cs="Times New Roman"/>
          <w:color w:val="000000"/>
          <w:sz w:val="24"/>
          <w:szCs w:val="26"/>
          <w:bdr w:val="none" w:sz="0" w:space="0" w:color="auto" w:frame="1"/>
          <w:shd w:val="clear" w:color="auto" w:fill="FFFFFF"/>
          <w:vertAlign w:val="subscript"/>
        </w:rPr>
        <w:t>.</w:t>
      </w:r>
      <w:r w:rsidRPr="00AE7C5F">
        <w:rPr>
          <w:rFonts w:ascii="Times New Roman" w:eastAsia="Times New Roman" w:hAnsi="Times New Roman" w:cs="Times New Roman"/>
          <w:color w:val="000000"/>
          <w:sz w:val="24"/>
          <w:szCs w:val="26"/>
          <w:shd w:val="clear" w:color="auto" w:fill="FFFFFF"/>
        </w:rPr>
        <w:t xml:space="preserve"> Khối lượng của đá là</w:t>
      </w:r>
    </w:p>
    <w:p w14:paraId="49FDCDA7"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shd w:val="clear" w:color="auto" w:fill="FFFFFF"/>
        </w:rPr>
        <w:t>2600kg.</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shd w:val="clear" w:color="auto" w:fill="FFFFFF"/>
        </w:rPr>
        <w:t>6500kg.</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shd w:val="clear" w:color="auto" w:fill="FFFFFF"/>
        </w:rPr>
        <w:t>1300kg.</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shd w:val="clear" w:color="auto" w:fill="FFFFFF"/>
        </w:rPr>
        <w:t>5200kg.</w:t>
      </w:r>
    </w:p>
    <w:p w14:paraId="28C74C9F" w14:textId="77777777" w:rsidR="00AE7C5F" w:rsidRPr="00AE7C5F" w:rsidRDefault="00AE7C5F" w:rsidP="00AE7C5F">
      <w:pPr>
        <w:spacing w:after="0" w:line="240" w:lineRule="auto"/>
        <w:rPr>
          <w:rFonts w:ascii="Times New Roman" w:hAnsi="Times New Roman" w:cs="Times New Roman"/>
          <w:color w:val="000000"/>
          <w:sz w:val="26"/>
          <w:szCs w:val="26"/>
        </w:rPr>
      </w:pPr>
      <w:r w:rsidRPr="00AE7C5F">
        <w:rPr>
          <w:rFonts w:ascii="Times New Roman" w:hAnsi="Times New Roman"/>
          <w:b/>
          <w:color w:val="0066FF"/>
          <w:sz w:val="24"/>
        </w:rPr>
        <w:t>Câu 20:</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rPr>
        <w:t>Trong h.ệ SI,  đơn vị của động lượng là</w:t>
      </w:r>
    </w:p>
    <w:p w14:paraId="00D3439C"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rPr>
        <w:t>N.m/s.</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rPr>
        <w:t>kg.m.s.</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rPr>
        <w:t>kg.m/s.</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rPr>
        <w:t>kg.m/s</w:t>
      </w:r>
      <w:r w:rsidRPr="00AE7C5F">
        <w:rPr>
          <w:rFonts w:ascii="Times New Roman" w:hAnsi="Times New Roman" w:cs="Times New Roman"/>
          <w:color w:val="000000"/>
          <w:sz w:val="24"/>
          <w:szCs w:val="26"/>
          <w:vertAlign w:val="superscript"/>
        </w:rPr>
        <w:t xml:space="preserve">2 </w:t>
      </w:r>
      <w:r w:rsidRPr="00AE7C5F">
        <w:rPr>
          <w:rFonts w:ascii="Times New Roman" w:hAnsi="Times New Roman" w:cs="Times New Roman"/>
          <w:color w:val="000000"/>
          <w:sz w:val="24"/>
          <w:szCs w:val="26"/>
        </w:rPr>
        <w:t>.</w:t>
      </w:r>
    </w:p>
    <w:p w14:paraId="43D574F7" w14:textId="77777777" w:rsidR="00AE7C5F" w:rsidRPr="00AE7C5F" w:rsidRDefault="00AE7C5F" w:rsidP="00AE7C5F">
      <w:pPr>
        <w:shd w:val="clear" w:color="auto" w:fill="FFFFFF"/>
        <w:spacing w:after="0" w:line="240" w:lineRule="auto"/>
        <w:rPr>
          <w:rFonts w:ascii="Times New Roman" w:eastAsia="Times New Roman" w:hAnsi="Times New Roman" w:cs="Times New Roman"/>
          <w:color w:val="000000"/>
          <w:sz w:val="26"/>
          <w:szCs w:val="26"/>
        </w:rPr>
      </w:pPr>
      <w:r w:rsidRPr="00AE7C5F">
        <w:rPr>
          <w:rFonts w:ascii="Times New Roman" w:hAnsi="Times New Roman"/>
          <w:b/>
          <w:color w:val="0066FF"/>
          <w:sz w:val="24"/>
        </w:rPr>
        <w:t>Câu 21:</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 xml:space="preserve">Phát biểu nào sau đây </w:t>
      </w:r>
      <w:r w:rsidRPr="00AE7C5F">
        <w:rPr>
          <w:rFonts w:ascii="Times New Roman" w:eastAsia="Times New Roman" w:hAnsi="Times New Roman" w:cs="Times New Roman"/>
          <w:b/>
          <w:color w:val="000000"/>
          <w:sz w:val="24"/>
          <w:szCs w:val="26"/>
        </w:rPr>
        <w:t xml:space="preserve">không </w:t>
      </w:r>
      <w:r w:rsidRPr="00AE7C5F">
        <w:rPr>
          <w:rFonts w:ascii="Times New Roman" w:eastAsia="Times New Roman" w:hAnsi="Times New Roman" w:cs="Times New Roman"/>
          <w:color w:val="000000"/>
          <w:sz w:val="24"/>
          <w:szCs w:val="26"/>
        </w:rPr>
        <w:t>đúng? Động lượng của một vật</w:t>
      </w:r>
    </w:p>
    <w:p w14:paraId="6EF4F189"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bằng tích khối lượng và vận tốc của vật.</w:t>
      </w:r>
    </w:p>
    <w:p w14:paraId="45E2F6DA"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 xml:space="preserve">luôn </w:t>
      </w:r>
      <w:r w:rsidRPr="00AE7C5F">
        <w:rPr>
          <w:rFonts w:ascii="Times New Roman" w:hAnsi="Times New Roman" w:cs="Times New Roman"/>
          <w:color w:val="000000"/>
          <w:sz w:val="24"/>
          <w:szCs w:val="26"/>
        </w:rPr>
        <w:t>cùng hướng với vận tốc vì khối lượng luôn luôn dương</w:t>
      </w:r>
      <w:r w:rsidRPr="00AE7C5F">
        <w:rPr>
          <w:rFonts w:ascii="Times New Roman" w:hAnsi="Times New Roman" w:cs="Times New Roman"/>
          <w:color w:val="000000"/>
          <w:sz w:val="24"/>
          <w:szCs w:val="26"/>
          <w:shd w:val="clear" w:color="auto" w:fill="F8F8F8"/>
        </w:rPr>
        <w:t>.</w:t>
      </w:r>
    </w:p>
    <w:p w14:paraId="2F24DA32"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luôn cùng hướng với vận tốc vì vận tốc luôn luôn dương.</w:t>
      </w:r>
    </w:p>
    <w:p w14:paraId="33D37134"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phụ thuộc vào khối lượng và vận tốc của vật.</w:t>
      </w:r>
    </w:p>
    <w:p w14:paraId="51AAA4D7" w14:textId="77777777" w:rsidR="00AE7C5F" w:rsidRPr="00AE7C5F" w:rsidRDefault="00AE7C5F" w:rsidP="00AE7C5F">
      <w:pPr>
        <w:spacing w:after="0" w:line="240" w:lineRule="auto"/>
        <w:ind w:left="48" w:right="48"/>
        <w:jc w:val="both"/>
        <w:rPr>
          <w:rFonts w:ascii="Times New Roman" w:eastAsia="Times New Roman" w:hAnsi="Times New Roman" w:cs="Times New Roman"/>
          <w:color w:val="000000"/>
          <w:sz w:val="26"/>
          <w:szCs w:val="26"/>
        </w:rPr>
      </w:pPr>
      <w:r w:rsidRPr="00AE7C5F">
        <w:rPr>
          <w:rFonts w:ascii="Times New Roman" w:eastAsia="Times New Roman" w:hAnsi="Times New Roman" w:cs="Times New Roman"/>
          <w:b/>
          <w:color w:val="0066FF"/>
          <w:sz w:val="24"/>
          <w:szCs w:val="24"/>
        </w:rPr>
        <w:t>Câu 22:</w:t>
      </w:r>
      <w:r w:rsidRPr="00AE7C5F">
        <w:rPr>
          <w:rFonts w:ascii="Times New Roman" w:eastAsia="Times New Roman" w:hAnsi="Times New Roman" w:cs="Times New Roman"/>
          <w:b/>
          <w:color w:val="000000"/>
          <w:sz w:val="24"/>
          <w:szCs w:val="24"/>
        </w:rPr>
        <w:t xml:space="preserve"> </w:t>
      </w:r>
      <w:r w:rsidRPr="00AE7C5F">
        <w:rPr>
          <w:rFonts w:ascii="Times New Roman" w:eastAsia="Times New Roman" w:hAnsi="Times New Roman" w:cs="Times New Roman"/>
          <w:color w:val="000000"/>
          <w:sz w:val="24"/>
          <w:szCs w:val="26"/>
        </w:rPr>
        <w:t xml:space="preserve">Phát biểu nào sau đây là </w:t>
      </w:r>
      <w:r w:rsidRPr="00AE7C5F">
        <w:rPr>
          <w:rFonts w:ascii="Times New Roman" w:eastAsia="Times New Roman" w:hAnsi="Times New Roman" w:cs="Times New Roman"/>
          <w:b/>
          <w:color w:val="000000"/>
          <w:sz w:val="24"/>
          <w:szCs w:val="26"/>
        </w:rPr>
        <w:t>sai</w:t>
      </w:r>
      <w:r w:rsidRPr="00AE7C5F">
        <w:rPr>
          <w:rFonts w:ascii="Times New Roman" w:eastAsia="Times New Roman" w:hAnsi="Times New Roman" w:cs="Times New Roman"/>
          <w:color w:val="000000"/>
          <w:sz w:val="24"/>
          <w:szCs w:val="26"/>
        </w:rPr>
        <w:t>? Trong một hệ kín</w:t>
      </w:r>
    </w:p>
    <w:p w14:paraId="1A82BADA"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hAnsi="Times New Roman"/>
          <w:color w:val="000000"/>
          <w:sz w:val="24"/>
          <w:szCs w:val="26"/>
        </w:rPr>
        <w:t>các vật trong hệ chỉ tương tác với nhau.</w:t>
      </w:r>
    </w:p>
    <w:p w14:paraId="24470282"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hAnsi="Times New Roman"/>
          <w:color w:val="000000"/>
          <w:sz w:val="24"/>
          <w:szCs w:val="26"/>
        </w:rPr>
        <w:t>các nội lực từng đôi một trực đối.</w:t>
      </w:r>
    </w:p>
    <w:p w14:paraId="5337E960"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hAnsi="Times New Roman"/>
          <w:color w:val="000000"/>
          <w:sz w:val="24"/>
          <w:szCs w:val="26"/>
        </w:rPr>
        <w:t>không có ngoại lực tác dụng lên các vật trong hệ.</w:t>
      </w:r>
    </w:p>
    <w:p w14:paraId="2300F1E7"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hAnsi="Times New Roman"/>
          <w:color w:val="000000"/>
          <w:sz w:val="24"/>
          <w:szCs w:val="26"/>
        </w:rPr>
        <w:t>nội lực và ngoại lực cân bằng nhau.</w:t>
      </w:r>
    </w:p>
    <w:p w14:paraId="764CDF37" w14:textId="77777777" w:rsidR="00AE7C5F" w:rsidRPr="00AE7C5F" w:rsidRDefault="00AE7C5F" w:rsidP="00AE7C5F">
      <w:pPr>
        <w:spacing w:after="0" w:line="240" w:lineRule="auto"/>
        <w:rPr>
          <w:rFonts w:ascii="Times New Roman" w:eastAsia="Times New Roman" w:hAnsi="Times New Roman" w:cs="Times New Roman"/>
          <w:color w:val="000000"/>
          <w:sz w:val="26"/>
          <w:szCs w:val="26"/>
        </w:rPr>
      </w:pPr>
      <w:r w:rsidRPr="00AE7C5F">
        <w:rPr>
          <w:rFonts w:ascii="Times New Roman" w:eastAsia="Times New Roman" w:hAnsi="Times New Roman" w:cs="Times New Roman"/>
          <w:b/>
          <w:color w:val="0066FF"/>
          <w:sz w:val="24"/>
          <w:szCs w:val="24"/>
        </w:rPr>
        <w:t>Câu 23:</w:t>
      </w:r>
      <w:r w:rsidRPr="00AE7C5F">
        <w:rPr>
          <w:rFonts w:ascii="Times New Roman" w:eastAsia="Times New Roman" w:hAnsi="Times New Roman" w:cs="Times New Roman"/>
          <w:b/>
          <w:color w:val="000000"/>
          <w:sz w:val="24"/>
          <w:szCs w:val="24"/>
        </w:rPr>
        <w:t xml:space="preserve"> </w:t>
      </w:r>
      <w:r w:rsidRPr="00AE7C5F">
        <w:rPr>
          <w:rFonts w:ascii="Times New Roman" w:eastAsia="Times New Roman" w:hAnsi="Times New Roman" w:cs="Times New Roman"/>
          <w:color w:val="000000"/>
          <w:sz w:val="24"/>
          <w:szCs w:val="26"/>
        </w:rPr>
        <w:t xml:space="preserve">Trong các hiện tượng sau đây, hiện tượng nào </w:t>
      </w:r>
      <w:r w:rsidRPr="00AE7C5F">
        <w:rPr>
          <w:rFonts w:ascii="Times New Roman" w:eastAsia="Times New Roman" w:hAnsi="Times New Roman" w:cs="Times New Roman"/>
          <w:b/>
          <w:color w:val="000000"/>
          <w:sz w:val="24"/>
          <w:szCs w:val="26"/>
        </w:rPr>
        <w:t xml:space="preserve">không </w:t>
      </w:r>
      <w:r w:rsidRPr="00AE7C5F">
        <w:rPr>
          <w:rFonts w:ascii="Times New Roman" w:eastAsia="Times New Roman" w:hAnsi="Times New Roman" w:cs="Times New Roman"/>
          <w:color w:val="000000"/>
          <w:sz w:val="24"/>
          <w:szCs w:val="26"/>
        </w:rPr>
        <w:t>liên quan đến định luật bảo toàn động lượng?</w:t>
      </w:r>
    </w:p>
    <w:p w14:paraId="7E1C38F0"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Vận động viên dậm đà để nhảy.</w:t>
      </w:r>
    </w:p>
    <w:p w14:paraId="1BC1480D"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Người nhảy từ thuyền lên bờ làm cho thuyền chuyển động ngược lại.</w:t>
      </w:r>
    </w:p>
    <w:p w14:paraId="60F5CDBF"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Xe ôtô xả khói ở ống thải khi chuyển động.</w:t>
      </w:r>
    </w:p>
    <w:p w14:paraId="50E30CF9"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Chuyển động của tên lửa.</w:t>
      </w:r>
    </w:p>
    <w:p w14:paraId="31759E93" w14:textId="77777777" w:rsidR="00AE7C5F" w:rsidRPr="00AE7C5F" w:rsidRDefault="00AE7C5F" w:rsidP="00AE7C5F">
      <w:pPr>
        <w:spacing w:after="0" w:line="240" w:lineRule="auto"/>
        <w:rPr>
          <w:rFonts w:ascii="Times New Roman" w:eastAsia="Times New Roman" w:hAnsi="Times New Roman" w:cs="Times New Roman"/>
          <w:color w:val="000000"/>
          <w:sz w:val="26"/>
          <w:szCs w:val="26"/>
        </w:rPr>
      </w:pPr>
      <w:r w:rsidRPr="00AE7C5F">
        <w:rPr>
          <w:rFonts w:ascii="Times New Roman" w:hAnsi="Times New Roman"/>
          <w:b/>
          <w:color w:val="0066FF"/>
          <w:sz w:val="24"/>
        </w:rPr>
        <w:t>Câu 24:</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 xml:space="preserve">Gọi M và m là khối lượng súng và đạn, </w:t>
      </w:r>
      <w:r w:rsidRPr="00AE7C5F">
        <w:rPr>
          <w:rFonts w:ascii="Times New Roman" w:eastAsia="Times New Roman" w:hAnsi="Times New Roman" w:cs="Times New Roman"/>
          <w:color w:val="000000"/>
          <w:position w:val="-6"/>
          <w:sz w:val="24"/>
          <w:szCs w:val="26"/>
        </w:rPr>
        <w:object w:dxaOrig="279" w:dyaOrig="380" w14:anchorId="38B5588F">
          <v:shape id="_x0000_i1039" type="#_x0000_t75" style="width:14.25pt;height:18.75pt" o:ole="">
            <v:imagedata r:id="rId33" o:title=""/>
          </v:shape>
          <o:OLEObject Type="Embed" ProgID="Equation.DSMT4" ShapeID="_x0000_i1039" DrawAspect="Content" ObjectID="_1760303788" r:id="rId34"/>
        </w:object>
      </w:r>
      <w:r w:rsidRPr="00AE7C5F">
        <w:rPr>
          <w:rFonts w:ascii="Times New Roman" w:eastAsia="Times New Roman" w:hAnsi="Times New Roman" w:cs="Times New Roman"/>
          <w:color w:val="000000"/>
          <w:sz w:val="24"/>
          <w:szCs w:val="26"/>
        </w:rPr>
        <w:t>vận tốc đạn lúc thoát khỏi nòng súng. Giả sử động lượng được bảo toàn. Vận tốc súng là</w:t>
      </w:r>
    </w:p>
    <w:p w14:paraId="08513962"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Cambria Math" w:eastAsia="Times New Roman" w:hAnsi="Cambria Math" w:cs="Cambria Math"/>
          <w:color w:val="000000"/>
          <w:sz w:val="24"/>
          <w:szCs w:val="26"/>
        </w:rPr>
        <w:t>𝑣⃗</w:t>
      </w:r>
      <w:r w:rsidRPr="00AE7C5F">
        <w:rPr>
          <w:rFonts w:ascii="Times New Roman" w:eastAsia="Times New Roman" w:hAnsi="Times New Roman" w:cs="Times New Roman"/>
          <w:color w:val="000000"/>
          <w:sz w:val="24"/>
          <w:szCs w:val="26"/>
        </w:rPr>
        <w:t xml:space="preserve">= </w:t>
      </w:r>
      <w:r w:rsidRPr="00AE7C5F">
        <w:rPr>
          <w:rFonts w:ascii="Times New Roman" w:eastAsia="Times New Roman" w:hAnsi="Times New Roman" w:cs="Times New Roman"/>
          <w:color w:val="000000"/>
          <w:position w:val="-26"/>
          <w:sz w:val="24"/>
          <w:szCs w:val="26"/>
        </w:rPr>
        <w:object w:dxaOrig="380" w:dyaOrig="700" w14:anchorId="201337A0">
          <v:shape id="_x0000_i1040" type="#_x0000_t75" style="width:18.75pt;height:35.25pt" o:ole="">
            <v:imagedata r:id="rId35" o:title=""/>
          </v:shape>
          <o:OLEObject Type="Embed" ProgID="Equation.DSMT4" ShapeID="_x0000_i1040" DrawAspect="Content" ObjectID="_1760303789" r:id="rId36"/>
        </w:object>
      </w:r>
      <w:r w:rsidRPr="00AE7C5F">
        <w:rPr>
          <w:rFonts w:ascii="Times New Roman" w:eastAsia="Times New Roman" w:hAnsi="Times New Roman" w:cs="Times New Roman"/>
          <w:color w:val="000000"/>
          <w:position w:val="-6"/>
          <w:sz w:val="24"/>
          <w:szCs w:val="26"/>
        </w:rPr>
        <w:object w:dxaOrig="279" w:dyaOrig="380" w14:anchorId="1C49A827">
          <v:shape id="_x0000_i1041" type="#_x0000_t75" style="width:14.25pt;height:18.75pt" o:ole="">
            <v:imagedata r:id="rId33" o:title=""/>
          </v:shape>
          <o:OLEObject Type="Embed" ProgID="Equation.DSMT4" ShapeID="_x0000_i1041" DrawAspect="Content" ObjectID="_1760303790" r:id="rId37"/>
        </w:object>
      </w:r>
      <w:r w:rsidRPr="00AE7C5F">
        <w:rPr>
          <w:rFonts w:ascii="Times New Roman" w:eastAsia="Times New Roman" w:hAnsi="Times New Roman" w:cs="Times New Roman"/>
          <w:color w:val="000000"/>
          <w:sz w:val="24"/>
          <w:szCs w:val="26"/>
        </w:rPr>
        <w:t>.</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Cambria Math" w:eastAsia="Times New Roman" w:hAnsi="Cambria Math" w:cs="Cambria Math"/>
          <w:color w:val="000000"/>
          <w:sz w:val="24"/>
          <w:szCs w:val="26"/>
        </w:rPr>
        <w:t>𝑣⃗</w:t>
      </w:r>
      <w:r w:rsidRPr="00AE7C5F">
        <w:rPr>
          <w:rFonts w:ascii="Times New Roman" w:eastAsia="Times New Roman" w:hAnsi="Times New Roman" w:cs="Times New Roman"/>
          <w:color w:val="000000"/>
          <w:sz w:val="24"/>
          <w:szCs w:val="26"/>
        </w:rPr>
        <w:t xml:space="preserve">= − </w:t>
      </w:r>
      <w:r w:rsidRPr="00AE7C5F">
        <w:rPr>
          <w:rFonts w:ascii="Times New Roman" w:eastAsia="Times New Roman" w:hAnsi="Times New Roman" w:cs="Times New Roman"/>
          <w:color w:val="000000"/>
          <w:position w:val="-26"/>
          <w:sz w:val="24"/>
          <w:szCs w:val="26"/>
        </w:rPr>
        <w:object w:dxaOrig="380" w:dyaOrig="700" w14:anchorId="50C4AE64">
          <v:shape id="_x0000_i1042" type="#_x0000_t75" style="width:18.75pt;height:35.25pt" o:ole="">
            <v:imagedata r:id="rId35" o:title=""/>
          </v:shape>
          <o:OLEObject Type="Embed" ProgID="Equation.DSMT4" ShapeID="_x0000_i1042" DrawAspect="Content" ObjectID="_1760303791" r:id="rId38"/>
        </w:object>
      </w:r>
      <w:r w:rsidRPr="00AE7C5F">
        <w:rPr>
          <w:rFonts w:ascii="Times New Roman" w:eastAsia="Times New Roman" w:hAnsi="Times New Roman" w:cs="Times New Roman"/>
          <w:color w:val="000000"/>
          <w:position w:val="-6"/>
          <w:sz w:val="24"/>
          <w:szCs w:val="26"/>
        </w:rPr>
        <w:object w:dxaOrig="279" w:dyaOrig="380" w14:anchorId="24632472">
          <v:shape id="_x0000_i1043" type="#_x0000_t75" style="width:14.25pt;height:18.75pt" o:ole="">
            <v:imagedata r:id="rId33" o:title=""/>
          </v:shape>
          <o:OLEObject Type="Embed" ProgID="Equation.DSMT4" ShapeID="_x0000_i1043" DrawAspect="Content" ObjectID="_1760303792" r:id="rId39"/>
        </w:object>
      </w:r>
      <w:r w:rsidRPr="00AE7C5F">
        <w:rPr>
          <w:rFonts w:ascii="Times New Roman" w:eastAsia="Times New Roman" w:hAnsi="Times New Roman" w:cs="Times New Roman"/>
          <w:color w:val="000000"/>
          <w:sz w:val="24"/>
          <w:szCs w:val="26"/>
        </w:rPr>
        <w:t>.</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Cambria Math" w:eastAsia="Times New Roman" w:hAnsi="Cambria Math" w:cs="Cambria Math"/>
          <w:color w:val="000000"/>
          <w:sz w:val="24"/>
          <w:szCs w:val="26"/>
        </w:rPr>
        <w:t>𝑣⃗</w:t>
      </w:r>
      <w:r w:rsidRPr="00AE7C5F">
        <w:rPr>
          <w:rFonts w:ascii="Times New Roman" w:eastAsia="Times New Roman" w:hAnsi="Times New Roman" w:cs="Times New Roman"/>
          <w:color w:val="000000"/>
          <w:sz w:val="24"/>
          <w:szCs w:val="26"/>
        </w:rPr>
        <w:t xml:space="preserve"> = </w:t>
      </w:r>
      <w:r w:rsidRPr="00AE7C5F">
        <w:rPr>
          <w:rFonts w:ascii="Times New Roman" w:eastAsia="Times New Roman" w:hAnsi="Times New Roman" w:cs="Times New Roman"/>
          <w:color w:val="000000"/>
          <w:position w:val="-26"/>
          <w:sz w:val="24"/>
          <w:szCs w:val="26"/>
        </w:rPr>
        <w:object w:dxaOrig="380" w:dyaOrig="700" w14:anchorId="0A79F565">
          <v:shape id="_x0000_i1044" type="#_x0000_t75" style="width:18.75pt;height:35.25pt" o:ole="">
            <v:imagedata r:id="rId40" o:title=""/>
          </v:shape>
          <o:OLEObject Type="Embed" ProgID="Equation.DSMT4" ShapeID="_x0000_i1044" DrawAspect="Content" ObjectID="_1760303793" r:id="rId41"/>
        </w:object>
      </w:r>
      <w:r w:rsidRPr="00AE7C5F">
        <w:rPr>
          <w:rFonts w:ascii="Times New Roman" w:eastAsia="Times New Roman" w:hAnsi="Times New Roman" w:cs="Times New Roman"/>
          <w:color w:val="000000"/>
          <w:position w:val="-6"/>
          <w:sz w:val="24"/>
          <w:szCs w:val="26"/>
        </w:rPr>
        <w:object w:dxaOrig="279" w:dyaOrig="380" w14:anchorId="03C7DE37">
          <v:shape id="_x0000_i1045" type="#_x0000_t75" style="width:14.25pt;height:18.75pt" o:ole="">
            <v:imagedata r:id="rId33" o:title=""/>
          </v:shape>
          <o:OLEObject Type="Embed" ProgID="Equation.DSMT4" ShapeID="_x0000_i1045" DrawAspect="Content" ObjectID="_1760303794" r:id="rId42"/>
        </w:object>
      </w:r>
      <w:r w:rsidRPr="00AE7C5F">
        <w:rPr>
          <w:rFonts w:ascii="Times New Roman" w:eastAsia="Times New Roman" w:hAnsi="Times New Roman" w:cs="Times New Roman"/>
          <w:color w:val="000000"/>
          <w:sz w:val="24"/>
          <w:szCs w:val="26"/>
        </w:rPr>
        <w:t>.</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Cambria Math" w:eastAsia="Times New Roman" w:hAnsi="Cambria Math" w:cs="Cambria Math"/>
          <w:color w:val="000000"/>
          <w:sz w:val="24"/>
          <w:szCs w:val="26"/>
        </w:rPr>
        <w:t>𝑣⃗</w:t>
      </w:r>
      <w:r w:rsidRPr="00AE7C5F">
        <w:rPr>
          <w:rFonts w:ascii="Times New Roman" w:eastAsia="Times New Roman" w:hAnsi="Times New Roman" w:cs="Times New Roman"/>
          <w:color w:val="000000"/>
          <w:sz w:val="24"/>
          <w:szCs w:val="26"/>
        </w:rPr>
        <w:t xml:space="preserve"> = −</w:t>
      </w:r>
      <w:r w:rsidRPr="00AE7C5F">
        <w:rPr>
          <w:rFonts w:ascii="Times New Roman" w:eastAsia="Times New Roman" w:hAnsi="Times New Roman" w:cs="Times New Roman"/>
          <w:color w:val="000000"/>
          <w:position w:val="-26"/>
          <w:sz w:val="24"/>
          <w:szCs w:val="26"/>
        </w:rPr>
        <w:object w:dxaOrig="380" w:dyaOrig="700" w14:anchorId="25A49223">
          <v:shape id="_x0000_i1046" type="#_x0000_t75" style="width:18.75pt;height:35.25pt" o:ole="">
            <v:imagedata r:id="rId43" o:title=""/>
          </v:shape>
          <o:OLEObject Type="Embed" ProgID="Equation.DSMT4" ShapeID="_x0000_i1046" DrawAspect="Content" ObjectID="_1760303795" r:id="rId44"/>
        </w:object>
      </w:r>
      <w:r w:rsidRPr="00AE7C5F">
        <w:rPr>
          <w:rFonts w:ascii="Times New Roman" w:eastAsia="Times New Roman" w:hAnsi="Times New Roman" w:cs="Times New Roman"/>
          <w:color w:val="000000"/>
          <w:position w:val="-6"/>
          <w:sz w:val="24"/>
          <w:szCs w:val="26"/>
        </w:rPr>
        <w:object w:dxaOrig="279" w:dyaOrig="380" w14:anchorId="35871E5C">
          <v:shape id="_x0000_i1047" type="#_x0000_t75" style="width:14.25pt;height:18.75pt" o:ole="">
            <v:imagedata r:id="rId33" o:title=""/>
          </v:shape>
          <o:OLEObject Type="Embed" ProgID="Equation.DSMT4" ShapeID="_x0000_i1047" DrawAspect="Content" ObjectID="_1760303796" r:id="rId45"/>
        </w:object>
      </w:r>
      <w:r w:rsidRPr="00AE7C5F">
        <w:rPr>
          <w:rFonts w:ascii="Times New Roman" w:eastAsia="Times New Roman" w:hAnsi="Times New Roman" w:cs="Times New Roman"/>
          <w:color w:val="000000"/>
          <w:sz w:val="24"/>
          <w:szCs w:val="26"/>
        </w:rPr>
        <w:t>.</w:t>
      </w:r>
    </w:p>
    <w:p w14:paraId="2F131F1F" w14:textId="77777777" w:rsidR="00AE7C5F" w:rsidRPr="00AE7C5F" w:rsidRDefault="00AE7C5F" w:rsidP="00AE7C5F">
      <w:pPr>
        <w:spacing w:after="0" w:line="240" w:lineRule="auto"/>
        <w:rPr>
          <w:rFonts w:ascii="Times New Roman" w:hAnsi="Times New Roman" w:cs="Times New Roman"/>
          <w:color w:val="000000"/>
          <w:sz w:val="26"/>
          <w:szCs w:val="26"/>
          <w:shd w:val="clear" w:color="auto" w:fill="FFFFFF"/>
        </w:rPr>
      </w:pPr>
      <w:r w:rsidRPr="00AE7C5F">
        <w:rPr>
          <w:rFonts w:ascii="Times New Roman" w:hAnsi="Times New Roman"/>
          <w:b/>
          <w:color w:val="0066FF"/>
          <w:sz w:val="24"/>
        </w:rPr>
        <w:t>Câu 25:</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shd w:val="clear" w:color="auto" w:fill="FFFFFF"/>
        </w:rPr>
        <w:t>Trong bài thực hành: Để xác định động lượng của hai xe trước và sau va chạm cần đo các đại lượng nào?</w:t>
      </w:r>
    </w:p>
    <w:p w14:paraId="0B9DBCC9"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shd w:val="clear" w:color="auto" w:fill="FFFFFF"/>
        </w:rPr>
        <w:t>khối lượng và vận tốc của hai xe trước và sau khi va chạm.</w:t>
      </w:r>
    </w:p>
    <w:p w14:paraId="3D601A4D"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shd w:val="clear" w:color="auto" w:fill="FFFFFF"/>
        </w:rPr>
        <w:t>vận tốc của hai xe trước và sau khi va chạm.</w:t>
      </w:r>
    </w:p>
    <w:p w14:paraId="2ADDC70D"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shd w:val="clear" w:color="auto" w:fill="FFFFFF"/>
        </w:rPr>
        <w:t>khối lượng và vận tốc của hai xe trước khi va chạm.</w:t>
      </w:r>
    </w:p>
    <w:p w14:paraId="192A17B7"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shd w:val="clear" w:color="auto" w:fill="FFFFFF"/>
        </w:rPr>
        <w:t>vận tốc của một xe trước và sau khi va chạm.</w:t>
      </w:r>
    </w:p>
    <w:p w14:paraId="7EDC80B9" w14:textId="77777777" w:rsidR="00AE7C5F" w:rsidRPr="00AE7C5F" w:rsidRDefault="00AE7C5F" w:rsidP="00AE7C5F">
      <w:pPr>
        <w:spacing w:after="0" w:line="240" w:lineRule="auto"/>
        <w:rPr>
          <w:rFonts w:ascii="Times New Roman" w:hAnsi="Times New Roman"/>
          <w:color w:val="000000"/>
          <w:sz w:val="24"/>
        </w:rPr>
      </w:pPr>
      <w:r w:rsidRPr="00AE7C5F">
        <w:rPr>
          <w:rFonts w:ascii="Times New Roman" w:hAnsi="Times New Roman"/>
          <w:b/>
          <w:color w:val="0066FF"/>
          <w:sz w:val="24"/>
        </w:rPr>
        <w:t>Câu 26:</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 xml:space="preserve">Công thức nào sau đây biễu diễn </w:t>
      </w:r>
      <w:r w:rsidRPr="00AE7C5F">
        <w:rPr>
          <w:rFonts w:ascii="Times New Roman" w:eastAsia="Times New Roman" w:hAnsi="Times New Roman" w:cs="Times New Roman"/>
          <w:b/>
          <w:color w:val="000000"/>
          <w:sz w:val="24"/>
          <w:szCs w:val="26"/>
        </w:rPr>
        <w:t>không</w:t>
      </w:r>
      <w:r w:rsidRPr="00AE7C5F">
        <w:rPr>
          <w:rFonts w:ascii="Times New Roman" w:eastAsia="Times New Roman" w:hAnsi="Times New Roman" w:cs="Times New Roman"/>
          <w:color w:val="000000"/>
          <w:sz w:val="24"/>
          <w:szCs w:val="26"/>
        </w:rPr>
        <w:t xml:space="preserve"> đúng quan hệ giữa các đại lượng đặc trưng của một vật chuyển động tròn đều ?</w:t>
      </w:r>
    </w:p>
    <w:p w14:paraId="6C4330B7"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lastRenderedPageBreak/>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rPr>
        <w:t xml:space="preserve">ω = </w:t>
      </w:r>
      <w:r w:rsidRPr="00AE7C5F">
        <w:rPr>
          <w:rFonts w:ascii="Times New Roman" w:hAnsi="Times New Roman" w:cs="Times New Roman"/>
          <w:color w:val="000000"/>
          <w:position w:val="-24"/>
          <w:sz w:val="24"/>
          <w:szCs w:val="26"/>
        </w:rPr>
        <w:object w:dxaOrig="240" w:dyaOrig="620" w14:anchorId="1BA47A81">
          <v:shape id="_x0000_i1048" type="#_x0000_t75" style="width:15.75pt;height:39pt" o:ole="">
            <v:imagedata r:id="rId46" o:title=""/>
          </v:shape>
          <o:OLEObject Type="Embed" ProgID="Equation.DSMT4" ShapeID="_x0000_i1048" DrawAspect="Content" ObjectID="_1760303797" r:id="rId47"/>
        </w:object>
      </w:r>
      <w:r w:rsidRPr="00AE7C5F">
        <w:rPr>
          <w:rFonts w:ascii="Times New Roman" w:hAnsi="Times New Roman" w:cs="Times New Roman"/>
          <w:color w:val="000000"/>
          <w:sz w:val="24"/>
          <w:szCs w:val="26"/>
        </w:rPr>
        <w:t xml:space="preserve"> .</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rPr>
        <w:t>T =</w:t>
      </w:r>
      <w:r w:rsidRPr="00AE7C5F">
        <w:rPr>
          <w:rFonts w:ascii="Times New Roman" w:hAnsi="Times New Roman" w:cs="Times New Roman"/>
          <w:color w:val="000000"/>
          <w:position w:val="-24"/>
          <w:sz w:val="24"/>
          <w:szCs w:val="26"/>
        </w:rPr>
        <w:object w:dxaOrig="360" w:dyaOrig="620" w14:anchorId="0FFC5A7E">
          <v:shape id="_x0000_i1049" type="#_x0000_t75" style="width:19.5pt;height:31.5pt" o:ole="">
            <v:imagedata r:id="rId48" o:title=""/>
          </v:shape>
          <o:OLEObject Type="Embed" ProgID="Equation.DSMT4" ShapeID="_x0000_i1049" DrawAspect="Content" ObjectID="_1760303798" r:id="rId49"/>
        </w:object>
      </w:r>
      <w:r w:rsidRPr="00AE7C5F">
        <w:rPr>
          <w:rFonts w:ascii="Times New Roman" w:hAnsi="Times New Roman" w:cs="Times New Roman"/>
          <w:color w:val="000000"/>
          <w:sz w:val="24"/>
          <w:szCs w:val="26"/>
        </w:rPr>
        <w:t>.</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rPr>
        <w:t xml:space="preserve">f = </w:t>
      </w:r>
      <w:r w:rsidRPr="00AE7C5F">
        <w:rPr>
          <w:rFonts w:ascii="Times New Roman" w:hAnsi="Times New Roman" w:cs="Times New Roman"/>
          <w:color w:val="000000"/>
          <w:position w:val="-24"/>
          <w:sz w:val="24"/>
          <w:szCs w:val="26"/>
        </w:rPr>
        <w:object w:dxaOrig="360" w:dyaOrig="620" w14:anchorId="5F284D04">
          <v:shape id="_x0000_i1050" type="#_x0000_t75" style="width:18pt;height:30.75pt" o:ole="">
            <v:imagedata r:id="rId50" o:title=""/>
          </v:shape>
          <o:OLEObject Type="Embed" ProgID="Equation.DSMT4" ShapeID="_x0000_i1050" DrawAspect="Content" ObjectID="_1760303799" r:id="rId51"/>
        </w:object>
      </w:r>
      <w:r w:rsidRPr="00AE7C5F">
        <w:rPr>
          <w:rFonts w:ascii="Times New Roman" w:hAnsi="Times New Roman" w:cs="Times New Roman"/>
          <w:color w:val="000000"/>
          <w:sz w:val="24"/>
          <w:szCs w:val="26"/>
        </w:rPr>
        <w:t>.</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rPr>
        <w:t>v  = ω.r.</w:t>
      </w:r>
    </w:p>
    <w:p w14:paraId="68B0D1E4" w14:textId="77777777" w:rsidR="00AE7C5F" w:rsidRPr="00AE7C5F" w:rsidRDefault="00AE7C5F" w:rsidP="00AE7C5F">
      <w:pPr>
        <w:spacing w:after="0" w:line="240" w:lineRule="auto"/>
        <w:jc w:val="both"/>
        <w:rPr>
          <w:rFonts w:ascii="Times New Roman" w:eastAsia="Times New Roman" w:hAnsi="Times New Roman" w:cs="Times New Roman"/>
          <w:color w:val="000000"/>
          <w:sz w:val="26"/>
          <w:szCs w:val="26"/>
        </w:rPr>
      </w:pPr>
      <w:r w:rsidRPr="00AE7C5F">
        <w:rPr>
          <w:rFonts w:ascii="Times New Roman" w:hAnsi="Times New Roman"/>
          <w:b/>
          <w:color w:val="0066FF"/>
          <w:sz w:val="24"/>
        </w:rPr>
        <w:t>Câu 27:</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Một vật khối lượng m đang chuyển động tròn đều trên một quỹ đạo bán kính r với tốc độ góc ω. Lực hướng tâm tác dụng vào vật là</w:t>
      </w:r>
    </w:p>
    <w:p w14:paraId="627109F1" w14:textId="77777777" w:rsidR="00AE7C5F" w:rsidRPr="00AE7C5F" w:rsidRDefault="00AE7C5F" w:rsidP="00AE7C5F">
      <w:pPr>
        <w:tabs>
          <w:tab w:val="left" w:pos="283"/>
          <w:tab w:val="left" w:pos="2906"/>
          <w:tab w:val="left" w:pos="5528"/>
          <w:tab w:val="left" w:pos="8150"/>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F</w:t>
      </w:r>
      <w:r w:rsidRPr="00AE7C5F">
        <w:rPr>
          <w:rFonts w:ascii="Times New Roman" w:eastAsia="Times New Roman" w:hAnsi="Times New Roman" w:cs="Times New Roman"/>
          <w:color w:val="000000"/>
          <w:sz w:val="24"/>
          <w:szCs w:val="26"/>
          <w:vertAlign w:val="subscript"/>
        </w:rPr>
        <w:t>ht</w:t>
      </w:r>
      <w:r w:rsidRPr="00AE7C5F">
        <w:rPr>
          <w:rFonts w:ascii="Times New Roman" w:eastAsia="Times New Roman" w:hAnsi="Times New Roman" w:cs="Times New Roman"/>
          <w:color w:val="000000"/>
          <w:sz w:val="24"/>
          <w:szCs w:val="26"/>
        </w:rPr>
        <w:t xml:space="preserve"> = mω</w:t>
      </w:r>
      <w:r w:rsidRPr="00AE7C5F">
        <w:rPr>
          <w:rFonts w:ascii="Times New Roman" w:eastAsia="Times New Roman" w:hAnsi="Times New Roman" w:cs="Times New Roman"/>
          <w:color w:val="000000"/>
          <w:sz w:val="24"/>
          <w:szCs w:val="26"/>
          <w:vertAlign w:val="superscript"/>
        </w:rPr>
        <w:t>2</w:t>
      </w:r>
      <w:r w:rsidRPr="00AE7C5F">
        <w:rPr>
          <w:rFonts w:ascii="Times New Roman" w:eastAsia="Times New Roman" w:hAnsi="Times New Roman" w:cs="Times New Roman"/>
          <w:color w:val="000000"/>
          <w:sz w:val="24"/>
          <w:szCs w:val="26"/>
        </w:rPr>
        <w:t>r.</w:t>
      </w: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F</w:t>
      </w:r>
      <w:r w:rsidRPr="00AE7C5F">
        <w:rPr>
          <w:rFonts w:ascii="Times New Roman" w:eastAsia="Times New Roman" w:hAnsi="Times New Roman" w:cs="Times New Roman"/>
          <w:color w:val="000000"/>
          <w:sz w:val="24"/>
          <w:szCs w:val="26"/>
          <w:vertAlign w:val="subscript"/>
        </w:rPr>
        <w:t>ht</w:t>
      </w:r>
      <w:r w:rsidRPr="00AE7C5F">
        <w:rPr>
          <w:rFonts w:ascii="Times New Roman" w:eastAsia="Times New Roman" w:hAnsi="Times New Roman" w:cs="Times New Roman"/>
          <w:color w:val="000000"/>
          <w:sz w:val="24"/>
          <w:szCs w:val="26"/>
        </w:rPr>
        <w:t xml:space="preserve"> = </w:t>
      </w:r>
      <w:r w:rsidRPr="00AE7C5F">
        <w:rPr>
          <w:rFonts w:ascii="Times New Roman" w:hAnsi="Times New Roman" w:cs="Times New Roman"/>
          <w:color w:val="000000"/>
          <w:position w:val="-24"/>
          <w:sz w:val="24"/>
          <w:szCs w:val="26"/>
        </w:rPr>
        <w:object w:dxaOrig="380" w:dyaOrig="620" w14:anchorId="281F89F7">
          <v:shape id="_x0000_i1051" type="#_x0000_t75" style="width:20.25pt;height:33pt" o:ole="">
            <v:imagedata r:id="rId52" o:title=""/>
          </v:shape>
          <o:OLEObject Type="Embed" ProgID="Equation.DSMT4" ShapeID="_x0000_i1051" DrawAspect="Content" ObjectID="_1760303800" r:id="rId53"/>
        </w:object>
      </w:r>
      <w:r w:rsidRPr="00AE7C5F">
        <w:rPr>
          <w:rFonts w:ascii="Times New Roman" w:hAnsi="Times New Roman" w:cs="Times New Roman"/>
          <w:color w:val="000000"/>
          <w:sz w:val="24"/>
          <w:szCs w:val="26"/>
        </w:rPr>
        <w:t>.</w:t>
      </w: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hAnsi="Times New Roman" w:cs="Times New Roman"/>
          <w:color w:val="000000"/>
          <w:sz w:val="24"/>
          <w:szCs w:val="26"/>
        </w:rPr>
        <w:t>F</w:t>
      </w:r>
      <w:r w:rsidRPr="00AE7C5F">
        <w:rPr>
          <w:rFonts w:ascii="Times New Roman" w:hAnsi="Times New Roman" w:cs="Times New Roman"/>
          <w:color w:val="000000"/>
          <w:sz w:val="24"/>
          <w:szCs w:val="26"/>
          <w:vertAlign w:val="subscript"/>
        </w:rPr>
        <w:t>ht</w:t>
      </w:r>
      <w:r w:rsidRPr="00AE7C5F">
        <w:rPr>
          <w:rFonts w:ascii="Times New Roman" w:hAnsi="Times New Roman" w:cs="Times New Roman"/>
          <w:color w:val="000000"/>
          <w:sz w:val="24"/>
          <w:szCs w:val="26"/>
        </w:rPr>
        <w:t xml:space="preserve"> = </w:t>
      </w:r>
      <w:r w:rsidRPr="00AE7C5F">
        <w:rPr>
          <w:rFonts w:ascii="Times New Roman" w:eastAsia="Times New Roman" w:hAnsi="Times New Roman" w:cs="Times New Roman"/>
          <w:color w:val="000000"/>
          <w:sz w:val="24"/>
          <w:szCs w:val="26"/>
        </w:rPr>
        <w:t>ω</w:t>
      </w:r>
      <w:r w:rsidRPr="00AE7C5F">
        <w:rPr>
          <w:rFonts w:ascii="Times New Roman" w:eastAsia="Times New Roman" w:hAnsi="Times New Roman" w:cs="Times New Roman"/>
          <w:color w:val="000000"/>
          <w:sz w:val="24"/>
          <w:szCs w:val="26"/>
          <w:vertAlign w:val="superscript"/>
        </w:rPr>
        <w:t>2</w:t>
      </w:r>
      <w:r w:rsidRPr="00AE7C5F">
        <w:rPr>
          <w:rFonts w:ascii="Times New Roman" w:eastAsia="Times New Roman" w:hAnsi="Times New Roman" w:cs="Times New Roman"/>
          <w:color w:val="000000"/>
          <w:sz w:val="24"/>
          <w:szCs w:val="26"/>
        </w:rPr>
        <w:t>r.</w:t>
      </w: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eastAsia="Times New Roman" w:hAnsi="Times New Roman" w:cs="Times New Roman"/>
          <w:color w:val="000000"/>
          <w:sz w:val="24"/>
          <w:szCs w:val="26"/>
        </w:rPr>
        <w:t>F</w:t>
      </w:r>
      <w:r w:rsidRPr="00AE7C5F">
        <w:rPr>
          <w:rFonts w:ascii="Times New Roman" w:eastAsia="Times New Roman" w:hAnsi="Times New Roman" w:cs="Times New Roman"/>
          <w:color w:val="000000"/>
          <w:sz w:val="24"/>
          <w:szCs w:val="26"/>
          <w:vertAlign w:val="subscript"/>
        </w:rPr>
        <w:t>ht</w:t>
      </w:r>
      <w:r w:rsidRPr="00AE7C5F">
        <w:rPr>
          <w:rFonts w:ascii="Times New Roman" w:eastAsia="Times New Roman" w:hAnsi="Times New Roman" w:cs="Times New Roman"/>
          <w:color w:val="000000"/>
          <w:sz w:val="24"/>
          <w:szCs w:val="26"/>
        </w:rPr>
        <w:t xml:space="preserve"> = mω</w:t>
      </w:r>
      <w:r w:rsidRPr="00AE7C5F">
        <w:rPr>
          <w:rFonts w:ascii="Times New Roman" w:eastAsia="Times New Roman" w:hAnsi="Times New Roman" w:cs="Times New Roman"/>
          <w:color w:val="000000"/>
          <w:sz w:val="24"/>
          <w:szCs w:val="26"/>
          <w:vertAlign w:val="superscript"/>
        </w:rPr>
        <w:t>2</w:t>
      </w:r>
      <w:r w:rsidRPr="00AE7C5F">
        <w:rPr>
          <w:rFonts w:ascii="Times New Roman" w:eastAsia="Times New Roman" w:hAnsi="Times New Roman" w:cs="Times New Roman"/>
          <w:color w:val="000000"/>
          <w:sz w:val="24"/>
          <w:szCs w:val="26"/>
        </w:rPr>
        <w:t>.</w:t>
      </w:r>
    </w:p>
    <w:p w14:paraId="259754E5" w14:textId="77777777" w:rsidR="00AE7C5F" w:rsidRPr="00AE7C5F" w:rsidRDefault="00AE7C5F" w:rsidP="00AE7C5F">
      <w:pPr>
        <w:spacing w:after="0" w:line="240" w:lineRule="auto"/>
        <w:rPr>
          <w:rFonts w:ascii="Times New Roman" w:eastAsia="Times New Roman" w:hAnsi="Times New Roman" w:cs="Times New Roman"/>
          <w:color w:val="000000"/>
          <w:sz w:val="26"/>
          <w:szCs w:val="26"/>
        </w:rPr>
      </w:pPr>
      <w:r w:rsidRPr="00AE7C5F">
        <w:rPr>
          <w:rFonts w:ascii="Times New Roman" w:eastAsia="Times New Roman" w:hAnsi="Times New Roman" w:cs="Times New Roman"/>
          <w:b/>
          <w:color w:val="0066FF"/>
          <w:sz w:val="24"/>
          <w:szCs w:val="24"/>
        </w:rPr>
        <w:t>Câu 28:</w:t>
      </w:r>
      <w:r w:rsidRPr="00AE7C5F">
        <w:rPr>
          <w:rFonts w:ascii="Times New Roman" w:eastAsia="Times New Roman" w:hAnsi="Times New Roman" w:cs="Times New Roman"/>
          <w:b/>
          <w:color w:val="000000"/>
          <w:sz w:val="24"/>
          <w:szCs w:val="24"/>
        </w:rPr>
        <w:t xml:space="preserve"> </w:t>
      </w:r>
      <w:r w:rsidRPr="00AE7C5F">
        <w:rPr>
          <w:rFonts w:ascii="Times New Roman" w:eastAsia="Times New Roman" w:hAnsi="Times New Roman" w:cs="Times New Roman"/>
          <w:color w:val="000000"/>
          <w:sz w:val="24"/>
          <w:szCs w:val="26"/>
        </w:rPr>
        <w:t>Phát biểu nào sau đây là đúng?  Trong chuyển động tròn đều</w:t>
      </w:r>
    </w:p>
    <w:p w14:paraId="39A08FB6"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A.</w:t>
      </w:r>
      <w:r w:rsidRPr="00AE7C5F">
        <w:rPr>
          <w:rFonts w:ascii="Times New Roman" w:hAnsi="Times New Roman"/>
          <w:b/>
          <w:color w:val="000000"/>
          <w:sz w:val="24"/>
        </w:rPr>
        <w:t xml:space="preserve"> </w:t>
      </w:r>
      <w:r w:rsidRPr="00AE7C5F">
        <w:rPr>
          <w:rFonts w:ascii="Times New Roman" w:hAnsi="Times New Roman"/>
          <w:color w:val="000000"/>
          <w:sz w:val="24"/>
          <w:szCs w:val="26"/>
        </w:rPr>
        <w:t>vectơ vận tốc luôn không đổi, do đó gia tốc bằng 0.</w:t>
      </w:r>
    </w:p>
    <w:p w14:paraId="5FB60DA2"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B.</w:t>
      </w:r>
      <w:r w:rsidRPr="00AE7C5F">
        <w:rPr>
          <w:rFonts w:ascii="Times New Roman" w:hAnsi="Times New Roman"/>
          <w:b/>
          <w:color w:val="000000"/>
          <w:sz w:val="24"/>
        </w:rPr>
        <w:t xml:space="preserve"> </w:t>
      </w:r>
      <w:r w:rsidRPr="00AE7C5F">
        <w:rPr>
          <w:rFonts w:ascii="Times New Roman" w:hAnsi="Times New Roman"/>
          <w:color w:val="000000"/>
          <w:sz w:val="24"/>
          <w:szCs w:val="26"/>
        </w:rPr>
        <w:t>gia tốc luôn hướng vào tâm quỹ đạo, độ lớn tỉ lệ nghịch với bình phương tốc độ.</w:t>
      </w:r>
    </w:p>
    <w:p w14:paraId="6635FBDB"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C.</w:t>
      </w:r>
      <w:r w:rsidRPr="00AE7C5F">
        <w:rPr>
          <w:rFonts w:ascii="Times New Roman" w:hAnsi="Times New Roman"/>
          <w:b/>
          <w:color w:val="000000"/>
          <w:sz w:val="24"/>
        </w:rPr>
        <w:t xml:space="preserve"> </w:t>
      </w:r>
      <w:r w:rsidRPr="00AE7C5F">
        <w:rPr>
          <w:rFonts w:ascii="Times New Roman" w:hAnsi="Times New Roman"/>
          <w:color w:val="000000"/>
          <w:sz w:val="24"/>
          <w:szCs w:val="26"/>
        </w:rPr>
        <w:t>phương, chiều và độ lớn của vận tốc luôn thay đổi.</w:t>
      </w:r>
    </w:p>
    <w:p w14:paraId="400BF200" w14:textId="77777777" w:rsidR="00AE7C5F" w:rsidRPr="00AE7C5F" w:rsidRDefault="00AE7C5F" w:rsidP="00AE7C5F">
      <w:pPr>
        <w:tabs>
          <w:tab w:val="left" w:pos="283"/>
        </w:tabs>
        <w:spacing w:after="0"/>
        <w:rPr>
          <w:rFonts w:ascii="Times New Roman" w:hAnsi="Times New Roman"/>
          <w:color w:val="000000"/>
          <w:sz w:val="24"/>
        </w:rPr>
      </w:pPr>
      <w:r w:rsidRPr="00AE7C5F">
        <w:rPr>
          <w:rFonts w:ascii="Times New Roman" w:hAnsi="Times New Roman"/>
          <w:b/>
          <w:color w:val="000000"/>
          <w:sz w:val="24"/>
        </w:rPr>
        <w:tab/>
      </w:r>
      <w:r w:rsidRPr="003D13FC">
        <w:rPr>
          <w:rFonts w:ascii="Times New Roman" w:hAnsi="Times New Roman"/>
          <w:b/>
          <w:color w:val="0066FF"/>
          <w:sz w:val="24"/>
        </w:rPr>
        <w:t>D.</w:t>
      </w:r>
      <w:r w:rsidRPr="00AE7C5F">
        <w:rPr>
          <w:rFonts w:ascii="Times New Roman" w:hAnsi="Times New Roman"/>
          <w:b/>
          <w:color w:val="000000"/>
          <w:sz w:val="24"/>
        </w:rPr>
        <w:t xml:space="preserve"> </w:t>
      </w:r>
      <w:r w:rsidRPr="00AE7C5F">
        <w:rPr>
          <w:rFonts w:ascii="Times New Roman" w:hAnsi="Times New Roman"/>
          <w:color w:val="000000"/>
          <w:sz w:val="24"/>
          <w:szCs w:val="26"/>
        </w:rPr>
        <w:t>gia tốc hướng vào tâm quỹ đạo, độ lớn tỷ lệ với bình phương tốc độ góc.</w:t>
      </w:r>
    </w:p>
    <w:p w14:paraId="254FC3FE" w14:textId="77777777" w:rsidR="00AE7C5F" w:rsidRPr="00AE7C5F" w:rsidRDefault="00AE7C5F" w:rsidP="00AE7C5F">
      <w:pPr>
        <w:spacing w:after="0"/>
        <w:rPr>
          <w:rFonts w:ascii="Times New Roman" w:hAnsi="Times New Roman"/>
          <w:color w:val="000000"/>
          <w:sz w:val="24"/>
        </w:rPr>
      </w:pPr>
    </w:p>
    <w:p w14:paraId="029E16A5" w14:textId="6BAD9B74" w:rsidR="005252F7" w:rsidRPr="002D4FC1" w:rsidRDefault="00543A0B" w:rsidP="00AE7C5F">
      <w:pPr>
        <w:pStyle w:val="NormalWeb"/>
        <w:spacing w:before="0" w:beforeAutospacing="0" w:after="0" w:afterAutospacing="0" w:line="20" w:lineRule="atLeast"/>
        <w:rPr>
          <w:b/>
          <w:bCs/>
          <w:color w:val="000000" w:themeColor="text1"/>
          <w:sz w:val="26"/>
          <w:szCs w:val="26"/>
        </w:rPr>
      </w:pPr>
      <w:r w:rsidRPr="00554948">
        <w:rPr>
          <w:b/>
          <w:bCs/>
          <w:color w:val="000000" w:themeColor="text1"/>
          <w:sz w:val="26"/>
          <w:szCs w:val="26"/>
        </w:rPr>
        <w:t>Phần 2. Tự Luận(4 câu-3 điểm)</w:t>
      </w:r>
      <w:r w:rsidR="005252F7" w:rsidRPr="002D4FC1">
        <w:rPr>
          <w:b/>
          <w:bCs/>
          <w:color w:val="000000" w:themeColor="text1"/>
          <w:sz w:val="26"/>
          <w:szCs w:val="26"/>
        </w:rPr>
        <w:t xml:space="preserve"> </w:t>
      </w:r>
    </w:p>
    <w:p w14:paraId="4E4E0FFC" w14:textId="77777777" w:rsidR="00543A0B" w:rsidRPr="002D4FC1" w:rsidRDefault="00543A0B" w:rsidP="00AE7C5F">
      <w:pPr>
        <w:tabs>
          <w:tab w:val="left" w:pos="270"/>
        </w:tabs>
        <w:spacing w:after="0" w:line="240" w:lineRule="auto"/>
        <w:jc w:val="both"/>
        <w:rPr>
          <w:rFonts w:ascii="Times New Roman" w:eastAsia="Times New Roman" w:hAnsi="Times New Roman" w:cs="Times New Roman"/>
          <w:sz w:val="26"/>
          <w:szCs w:val="26"/>
          <w:lang w:val="vi-VN" w:eastAsia="vi-VN"/>
        </w:rPr>
      </w:pPr>
      <w:r w:rsidRPr="003D13FC">
        <w:rPr>
          <w:rFonts w:ascii="Times New Roman" w:eastAsia="Times New Roman" w:hAnsi="Times New Roman" w:cs="Times New Roman"/>
          <w:b/>
          <w:bCs/>
          <w:iCs/>
          <w:color w:val="0066FF"/>
          <w:sz w:val="26"/>
          <w:szCs w:val="26"/>
          <w:lang w:eastAsia="vi-VN"/>
        </w:rPr>
        <w:t>Bài 1.</w:t>
      </w:r>
      <w:r w:rsidRPr="002D4FC1">
        <w:rPr>
          <w:rFonts w:ascii="Times New Roman" w:eastAsia="Times New Roman" w:hAnsi="Times New Roman" w:cs="Times New Roman"/>
          <w:i/>
          <w:sz w:val="26"/>
          <w:szCs w:val="26"/>
          <w:lang w:eastAsia="vi-VN"/>
        </w:rPr>
        <w:t xml:space="preserve"> </w:t>
      </w:r>
      <w:r w:rsidRPr="002D4FC1">
        <w:rPr>
          <w:rFonts w:ascii="Times New Roman" w:eastAsia="Times New Roman" w:hAnsi="Times New Roman" w:cs="Times New Roman"/>
          <w:iCs/>
          <w:sz w:val="26"/>
          <w:szCs w:val="26"/>
          <w:lang w:val="vi-VN" w:eastAsia="vi-VN"/>
        </w:rPr>
        <w:t>Mộ</w:t>
      </w:r>
      <w:r w:rsidRPr="002D4FC1">
        <w:rPr>
          <w:rFonts w:ascii="Times New Roman" w:eastAsia="Times New Roman" w:hAnsi="Times New Roman" w:cs="Times New Roman"/>
          <w:sz w:val="26"/>
          <w:szCs w:val="26"/>
          <w:lang w:val="vi-VN" w:eastAsia="vi-VN"/>
        </w:rPr>
        <w:t>t thanh chắn đường có chiều dài 7,8 m, có trọng lượng 210 N và có trọng tâm cách đầu bên trái 1,2 m. Thanh có thể quay quanh một trục nằm ngang ở cách đầu bên trái 1,5 m. Hỏi phải tác dụng vào đầu bên phải một lực bằng bao nhiêu để giữ thanh ấy nằm ngang?</w:t>
      </w:r>
    </w:p>
    <w:p w14:paraId="23C821C5" w14:textId="77777777" w:rsidR="00543A0B" w:rsidRPr="002D4FC1" w:rsidRDefault="00543A0B" w:rsidP="00AE7C5F">
      <w:pPr>
        <w:tabs>
          <w:tab w:val="left" w:pos="270"/>
        </w:tabs>
        <w:spacing w:after="0" w:line="240" w:lineRule="auto"/>
        <w:jc w:val="both"/>
        <w:rPr>
          <w:rFonts w:ascii="Times New Roman" w:eastAsia="Times New Roman" w:hAnsi="Times New Roman" w:cs="Times New Roman"/>
          <w:color w:val="000000"/>
          <w:sz w:val="26"/>
          <w:szCs w:val="26"/>
          <w:lang w:eastAsia="vi-VN"/>
        </w:rPr>
      </w:pPr>
      <w:r w:rsidRPr="003D13FC">
        <w:rPr>
          <w:rFonts w:ascii="Times New Roman" w:eastAsia="Times New Roman" w:hAnsi="Times New Roman" w:cs="Times New Roman"/>
          <w:b/>
          <w:bCs/>
          <w:color w:val="0066FF"/>
          <w:sz w:val="26"/>
          <w:szCs w:val="26"/>
          <w:lang w:eastAsia="vi-VN"/>
        </w:rPr>
        <w:t>Bài 2.</w:t>
      </w:r>
      <w:r w:rsidRPr="002D4FC1">
        <w:rPr>
          <w:rFonts w:ascii="Times New Roman" w:eastAsia="Times New Roman" w:hAnsi="Times New Roman" w:cs="Times New Roman"/>
          <w:b/>
          <w:bCs/>
          <w:sz w:val="26"/>
          <w:szCs w:val="26"/>
          <w:lang w:eastAsia="vi-VN"/>
        </w:rPr>
        <w:t xml:space="preserve"> </w:t>
      </w:r>
      <w:r w:rsidRPr="002D4FC1">
        <w:rPr>
          <w:rFonts w:ascii="Times New Roman" w:eastAsia="Times New Roman" w:hAnsi="Times New Roman" w:cs="Times New Roman"/>
          <w:color w:val="000000"/>
          <w:sz w:val="26"/>
          <w:szCs w:val="26"/>
          <w:lang w:val="nl-NL" w:eastAsia="vi-VN"/>
        </w:rPr>
        <w:t xml:space="preserve">Một </w:t>
      </w:r>
      <w:r w:rsidRPr="002D4FC1">
        <w:rPr>
          <w:rFonts w:ascii="Times New Roman" w:eastAsia="Times New Roman" w:hAnsi="Times New Roman" w:cs="Times New Roman"/>
          <w:color w:val="000000"/>
          <w:sz w:val="26"/>
          <w:szCs w:val="26"/>
          <w:lang w:val="vi-VN" w:eastAsia="vi-VN"/>
        </w:rPr>
        <w:t xml:space="preserve">người đứng ở mặt đất ném </w:t>
      </w:r>
      <w:r w:rsidRPr="002D4FC1">
        <w:rPr>
          <w:rFonts w:ascii="Times New Roman" w:eastAsia="Times New Roman" w:hAnsi="Times New Roman" w:cs="Times New Roman"/>
          <w:color w:val="000000"/>
          <w:sz w:val="26"/>
          <w:szCs w:val="26"/>
          <w:lang w:val="nl-NL" w:eastAsia="vi-VN"/>
        </w:rPr>
        <w:t>một</w:t>
      </w:r>
      <w:r w:rsidRPr="002D4FC1">
        <w:rPr>
          <w:rFonts w:ascii="Times New Roman" w:eastAsia="Times New Roman" w:hAnsi="Times New Roman" w:cs="Times New Roman"/>
          <w:color w:val="000000"/>
          <w:sz w:val="26"/>
          <w:szCs w:val="26"/>
          <w:lang w:val="vi-VN" w:eastAsia="vi-VN"/>
        </w:rPr>
        <w:t xml:space="preserve"> vật</w:t>
      </w:r>
      <w:r w:rsidRPr="002D4FC1">
        <w:rPr>
          <w:rFonts w:ascii="Times New Roman" w:eastAsia="Times New Roman" w:hAnsi="Times New Roman" w:cs="Times New Roman"/>
          <w:color w:val="000000"/>
          <w:sz w:val="26"/>
          <w:szCs w:val="26"/>
          <w:lang w:val="nl-NL" w:eastAsia="vi-VN"/>
        </w:rPr>
        <w:t xml:space="preserve"> khối lượng 1 kg</w:t>
      </w:r>
      <w:r w:rsidRPr="002D4FC1">
        <w:rPr>
          <w:rFonts w:ascii="Times New Roman" w:eastAsia="Times New Roman" w:hAnsi="Times New Roman" w:cs="Times New Roman"/>
          <w:color w:val="000000"/>
          <w:sz w:val="26"/>
          <w:szCs w:val="26"/>
          <w:lang w:val="vi-VN" w:eastAsia="vi-VN"/>
        </w:rPr>
        <w:t xml:space="preserve"> </w:t>
      </w:r>
      <w:r w:rsidRPr="002D4FC1">
        <w:rPr>
          <w:rFonts w:ascii="Times New Roman" w:eastAsia="Times New Roman" w:hAnsi="Times New Roman" w:cs="Times New Roman"/>
          <w:color w:val="000000"/>
          <w:sz w:val="26"/>
          <w:szCs w:val="26"/>
          <w:lang w:eastAsia="vi-VN"/>
        </w:rPr>
        <w:t>thẳng đứng lên cao với</w:t>
      </w:r>
      <w:r w:rsidRPr="002D4FC1">
        <w:rPr>
          <w:rFonts w:ascii="Times New Roman" w:eastAsia="Times New Roman" w:hAnsi="Times New Roman" w:cs="Times New Roman"/>
          <w:color w:val="000000"/>
          <w:sz w:val="26"/>
          <w:szCs w:val="26"/>
          <w:lang w:val="vi-VN" w:eastAsia="vi-VN"/>
        </w:rPr>
        <w:t xml:space="preserve"> vận tốc 36</w:t>
      </w:r>
      <w:r w:rsidRPr="002D4FC1">
        <w:rPr>
          <w:rFonts w:ascii="Times New Roman" w:eastAsia="Times New Roman" w:hAnsi="Times New Roman" w:cs="Times New Roman"/>
          <w:color w:val="000000"/>
          <w:sz w:val="26"/>
          <w:szCs w:val="26"/>
          <w:lang w:val="nl-NL" w:eastAsia="vi-VN"/>
        </w:rPr>
        <w:t xml:space="preserve"> </w:t>
      </w:r>
      <w:r w:rsidRPr="002D4FC1">
        <w:rPr>
          <w:rFonts w:ascii="Times New Roman" w:eastAsia="Times New Roman" w:hAnsi="Times New Roman" w:cs="Times New Roman"/>
          <w:color w:val="000000"/>
          <w:sz w:val="26"/>
          <w:szCs w:val="26"/>
          <w:lang w:val="vi-VN" w:eastAsia="vi-VN"/>
        </w:rPr>
        <w:t>km/h.</w:t>
      </w:r>
      <w:r w:rsidRPr="002D4FC1">
        <w:rPr>
          <w:rFonts w:ascii="Times New Roman" w:eastAsia="Times New Roman" w:hAnsi="Times New Roman" w:cs="Times New Roman"/>
          <w:color w:val="000000"/>
          <w:sz w:val="26"/>
          <w:szCs w:val="26"/>
          <w:lang w:val="nl-NL" w:eastAsia="vi-VN"/>
        </w:rPr>
        <w:t xml:space="preserve"> Bỏ qua mọi sức cản. </w:t>
      </w:r>
      <w:r w:rsidRPr="002D4FC1">
        <w:rPr>
          <w:rFonts w:ascii="Times New Roman" w:eastAsia="Times New Roman" w:hAnsi="Times New Roman" w:cs="Times New Roman"/>
          <w:color w:val="000000"/>
          <w:sz w:val="26"/>
          <w:szCs w:val="26"/>
          <w:lang w:val="vi-VN" w:eastAsia="vi-VN"/>
        </w:rPr>
        <w:t>Lấy g = 10 m/s</w:t>
      </w:r>
      <w:r w:rsidRPr="002D4FC1">
        <w:rPr>
          <w:rFonts w:ascii="Times New Roman" w:eastAsia="Times New Roman" w:hAnsi="Times New Roman" w:cs="Times New Roman"/>
          <w:color w:val="000000"/>
          <w:sz w:val="26"/>
          <w:szCs w:val="26"/>
          <w:vertAlign w:val="superscript"/>
          <w:lang w:val="vi-VN" w:eastAsia="vi-VN"/>
        </w:rPr>
        <w:t>2</w:t>
      </w:r>
      <w:r w:rsidRPr="002D4FC1">
        <w:rPr>
          <w:rFonts w:ascii="Times New Roman" w:eastAsia="Times New Roman" w:hAnsi="Times New Roman" w:cs="Times New Roman"/>
          <w:color w:val="000000"/>
          <w:sz w:val="26"/>
          <w:szCs w:val="26"/>
          <w:lang w:val="vi-VN" w:eastAsia="vi-VN"/>
        </w:rPr>
        <w:t>.</w:t>
      </w:r>
      <w:r w:rsidRPr="002D4FC1">
        <w:rPr>
          <w:rFonts w:ascii="Times New Roman" w:eastAsia="Times New Roman" w:hAnsi="Times New Roman" w:cs="Times New Roman"/>
          <w:color w:val="000000"/>
          <w:sz w:val="26"/>
          <w:szCs w:val="26"/>
          <w:lang w:eastAsia="vi-VN"/>
        </w:rPr>
        <w:t xml:space="preserve"> Chọn mốc tính thế năng tại mặt đất.</w:t>
      </w:r>
    </w:p>
    <w:p w14:paraId="4FC459A2" w14:textId="076B9313" w:rsidR="00543A0B" w:rsidRPr="002D4FC1" w:rsidRDefault="00AA222F" w:rsidP="00AE7C5F">
      <w:pPr>
        <w:tabs>
          <w:tab w:val="left" w:pos="270"/>
        </w:tabs>
        <w:spacing w:after="0" w:line="240" w:lineRule="auto"/>
        <w:ind w:left="720" w:hanging="360"/>
        <w:contextualSpacing/>
        <w:jc w:val="both"/>
        <w:rPr>
          <w:rFonts w:ascii="Times New Roman" w:eastAsia="Times New Roman" w:hAnsi="Times New Roman" w:cs="Times New Roman"/>
          <w:b/>
          <w:bCs/>
          <w:sz w:val="26"/>
          <w:szCs w:val="26"/>
          <w:lang w:eastAsia="vi-VN"/>
        </w:rPr>
      </w:pPr>
      <w:r w:rsidRPr="002D4FC1">
        <w:rPr>
          <w:rFonts w:ascii="Times New Roman" w:eastAsia="Times New Roman" w:hAnsi="Times New Roman" w:cs="Times New Roman"/>
          <w:bCs/>
          <w:color w:val="000000"/>
          <w:sz w:val="26"/>
          <w:szCs w:val="26"/>
          <w:lang w:eastAsia="vi-VN"/>
        </w:rPr>
        <w:t>a.</w:t>
      </w:r>
      <w:r w:rsidRPr="002D4FC1">
        <w:rPr>
          <w:rFonts w:ascii="Times New Roman" w:eastAsia="Times New Roman" w:hAnsi="Times New Roman" w:cs="Times New Roman"/>
          <w:bCs/>
          <w:color w:val="000000"/>
          <w:sz w:val="26"/>
          <w:szCs w:val="26"/>
          <w:lang w:eastAsia="vi-VN"/>
        </w:rPr>
        <w:tab/>
      </w:r>
      <w:r w:rsidR="00543A0B" w:rsidRPr="002D4FC1">
        <w:rPr>
          <w:rFonts w:ascii="Times New Roman" w:eastAsia="Times New Roman" w:hAnsi="Times New Roman" w:cs="Times New Roman"/>
          <w:color w:val="000000"/>
          <w:sz w:val="26"/>
          <w:szCs w:val="26"/>
          <w:lang w:eastAsia="vi-VN"/>
        </w:rPr>
        <w:t>Tính cơ năng của vật tại vị trí ném.</w:t>
      </w:r>
    </w:p>
    <w:p w14:paraId="3AAF783D" w14:textId="4728E87B" w:rsidR="00543A0B" w:rsidRPr="002D4FC1" w:rsidRDefault="00AA222F" w:rsidP="00AE7C5F">
      <w:pPr>
        <w:tabs>
          <w:tab w:val="left" w:pos="270"/>
        </w:tabs>
        <w:spacing w:after="0" w:line="240" w:lineRule="auto"/>
        <w:ind w:left="720" w:hanging="360"/>
        <w:contextualSpacing/>
        <w:jc w:val="both"/>
        <w:rPr>
          <w:rFonts w:ascii="Times New Roman" w:eastAsia="Times New Roman" w:hAnsi="Times New Roman" w:cs="Times New Roman"/>
          <w:b/>
          <w:bCs/>
          <w:sz w:val="26"/>
          <w:szCs w:val="26"/>
          <w:lang w:eastAsia="vi-VN"/>
        </w:rPr>
      </w:pPr>
      <w:r w:rsidRPr="002D4FC1">
        <w:rPr>
          <w:rFonts w:ascii="Times New Roman" w:eastAsia="Times New Roman" w:hAnsi="Times New Roman" w:cs="Times New Roman"/>
          <w:bCs/>
          <w:color w:val="000000"/>
          <w:sz w:val="26"/>
          <w:szCs w:val="26"/>
          <w:lang w:eastAsia="vi-VN"/>
        </w:rPr>
        <w:t>b.</w:t>
      </w:r>
      <w:r w:rsidRPr="002D4FC1">
        <w:rPr>
          <w:rFonts w:ascii="Times New Roman" w:eastAsia="Times New Roman" w:hAnsi="Times New Roman" w:cs="Times New Roman"/>
          <w:bCs/>
          <w:color w:val="000000"/>
          <w:sz w:val="26"/>
          <w:szCs w:val="26"/>
          <w:lang w:eastAsia="vi-VN"/>
        </w:rPr>
        <w:tab/>
      </w:r>
      <w:r w:rsidR="00543A0B" w:rsidRPr="002D4FC1">
        <w:rPr>
          <w:rFonts w:ascii="Times New Roman" w:eastAsia="Times New Roman" w:hAnsi="Times New Roman" w:cs="Times New Roman"/>
          <w:color w:val="000000"/>
          <w:sz w:val="26"/>
          <w:szCs w:val="26"/>
          <w:lang w:eastAsia="vi-VN"/>
        </w:rPr>
        <w:t>Tính độ cao cực đại mà vật có thể đạt được.</w:t>
      </w:r>
    </w:p>
    <w:p w14:paraId="78A49493" w14:textId="0EEAE679" w:rsidR="00543A0B" w:rsidRPr="002D4FC1" w:rsidRDefault="00543A0B" w:rsidP="00AE7C5F">
      <w:pPr>
        <w:spacing w:after="0" w:line="240" w:lineRule="auto"/>
        <w:rPr>
          <w:rFonts w:ascii="Times New Roman" w:eastAsia="Times New Roman" w:hAnsi="Times New Roman" w:cs="Times New Roman"/>
          <w:sz w:val="26"/>
          <w:szCs w:val="26"/>
        </w:rPr>
      </w:pPr>
      <w:r w:rsidRPr="003D13FC">
        <w:rPr>
          <w:rFonts w:ascii="Times New Roman" w:eastAsia="Times New Roman" w:hAnsi="Times New Roman" w:cs="Times New Roman"/>
          <w:b/>
          <w:bCs/>
          <w:color w:val="0066FF"/>
          <w:sz w:val="26"/>
          <w:szCs w:val="26"/>
          <w:lang w:eastAsia="vi-VN"/>
        </w:rPr>
        <w:t xml:space="preserve">Bài 3. </w:t>
      </w:r>
      <w:r w:rsidRPr="002D4FC1">
        <w:rPr>
          <w:rFonts w:ascii="Times New Roman" w:eastAsia="Times New Roman" w:hAnsi="Times New Roman" w:cs="Times New Roman"/>
          <w:b/>
          <w:bCs/>
          <w:color w:val="000000"/>
          <w:sz w:val="26"/>
          <w:szCs w:val="26"/>
          <w:lang w:val="vi-VN" w:eastAsia="vi-VN"/>
        </w:rPr>
        <w:tab/>
      </w:r>
      <w:r w:rsidRPr="002D4FC1">
        <w:rPr>
          <w:rFonts w:ascii="Times New Roman" w:eastAsia="Times New Roman" w:hAnsi="Times New Roman" w:cs="Times New Roman"/>
          <w:sz w:val="26"/>
          <w:szCs w:val="26"/>
        </w:rPr>
        <w:t>Một ô-tô có bán kính vành ngoài bánh xe là 25 (cm), chạy với vận tốc 36 (km/h). Tính tốc độ góc và chu kì của một điểm trên vành bánh xe ?</w:t>
      </w:r>
    </w:p>
    <w:p w14:paraId="5CE4B221" w14:textId="77777777" w:rsidR="00543A0B" w:rsidRPr="002D4FC1" w:rsidRDefault="00543A0B" w:rsidP="00AE7C5F">
      <w:pPr>
        <w:spacing w:after="0" w:line="240" w:lineRule="auto"/>
        <w:jc w:val="both"/>
        <w:rPr>
          <w:rFonts w:ascii="Times New Roman" w:eastAsia="Times New Roman" w:hAnsi="Times New Roman" w:cs="Times New Roman"/>
          <w:sz w:val="26"/>
          <w:szCs w:val="26"/>
        </w:rPr>
      </w:pPr>
      <w:r w:rsidRPr="003D13FC">
        <w:rPr>
          <w:rFonts w:ascii="Times New Roman" w:eastAsia="Times New Roman" w:hAnsi="Times New Roman" w:cs="Times New Roman"/>
          <w:b/>
          <w:bCs/>
          <w:color w:val="0066FF"/>
          <w:sz w:val="26"/>
          <w:szCs w:val="26"/>
        </w:rPr>
        <w:t>Bài 4.</w:t>
      </w:r>
      <w:r w:rsidRPr="002D4FC1">
        <w:rPr>
          <w:rFonts w:ascii="Times New Roman" w:eastAsia="Times New Roman" w:hAnsi="Times New Roman" w:cs="Times New Roman"/>
          <w:b/>
          <w:bCs/>
          <w:sz w:val="26"/>
          <w:szCs w:val="26"/>
        </w:rPr>
        <w:t xml:space="preserve"> </w:t>
      </w:r>
      <w:r w:rsidRPr="002D4FC1">
        <w:rPr>
          <w:rFonts w:ascii="Times New Roman" w:eastAsia="Times New Roman" w:hAnsi="Times New Roman" w:cs="Times New Roman"/>
          <w:sz w:val="26"/>
          <w:szCs w:val="26"/>
        </w:rPr>
        <w:t xml:space="preserve">Một lò xo có chiều dài tự nhiên là 15cm khi chịu tác dụng lực 2N thì giãn ra 10cm. Bỏ qua khối lượng của lò xo.   </w:t>
      </w:r>
    </w:p>
    <w:p w14:paraId="4C927707" w14:textId="77777777" w:rsidR="00543A0B" w:rsidRPr="002D4FC1" w:rsidRDefault="00543A0B" w:rsidP="00AE7C5F">
      <w:pPr>
        <w:spacing w:after="0" w:line="240" w:lineRule="auto"/>
        <w:jc w:val="both"/>
        <w:rPr>
          <w:rFonts w:ascii="Times New Roman" w:eastAsia="Times New Roman" w:hAnsi="Times New Roman" w:cs="Times New Roman"/>
          <w:sz w:val="26"/>
          <w:szCs w:val="26"/>
        </w:rPr>
      </w:pPr>
      <w:r w:rsidRPr="002D4FC1">
        <w:rPr>
          <w:rFonts w:ascii="Times New Roman" w:eastAsia="Times New Roman" w:hAnsi="Times New Roman" w:cs="Times New Roman"/>
          <w:sz w:val="26"/>
          <w:szCs w:val="26"/>
        </w:rPr>
        <w:t xml:space="preserve">      a. Tính độ cứng của lò xo</w:t>
      </w:r>
    </w:p>
    <w:p w14:paraId="1A16907E" w14:textId="01959A70" w:rsidR="00F70495" w:rsidRPr="002D4FC1" w:rsidRDefault="00543A0B" w:rsidP="00AE7C5F">
      <w:pPr>
        <w:spacing w:after="0" w:line="240" w:lineRule="auto"/>
        <w:jc w:val="both"/>
        <w:rPr>
          <w:rFonts w:ascii="Times New Roman" w:eastAsia="Times New Roman" w:hAnsi="Times New Roman" w:cs="Times New Roman"/>
          <w:sz w:val="26"/>
          <w:szCs w:val="26"/>
        </w:rPr>
      </w:pPr>
      <w:r w:rsidRPr="002D4FC1">
        <w:rPr>
          <w:rFonts w:ascii="Times New Roman" w:eastAsia="Times New Roman" w:hAnsi="Times New Roman" w:cs="Times New Roman"/>
          <w:sz w:val="26"/>
          <w:szCs w:val="26"/>
        </w:rPr>
        <w:t xml:space="preserve">      b. Để lò xo có chiều dài 20cm thì ta phải treo vào đầu dưới của lò xo một vật có trọng lượng là bao nhiêu?</w:t>
      </w:r>
    </w:p>
    <w:p w14:paraId="63525B21" w14:textId="0E91BD41" w:rsidR="00F70495" w:rsidRPr="003D13FC" w:rsidRDefault="003D13FC" w:rsidP="00AE7C5F">
      <w:pPr>
        <w:spacing w:after="0" w:line="240" w:lineRule="auto"/>
        <w:jc w:val="center"/>
        <w:rPr>
          <w:rFonts w:ascii="Times New Roman" w:eastAsia="Times New Roman" w:hAnsi="Times New Roman" w:cs="Times New Roman"/>
          <w:b/>
          <w:bCs/>
          <w:color w:val="FF0000"/>
          <w:sz w:val="26"/>
          <w:szCs w:val="26"/>
        </w:rPr>
      </w:pPr>
      <w:r w:rsidRPr="003D13FC">
        <w:rPr>
          <w:rFonts w:ascii="Times New Roman" w:eastAsia="Times New Roman" w:hAnsi="Times New Roman" w:cs="Times New Roman"/>
          <w:b/>
          <w:bCs/>
          <w:color w:val="FF0000"/>
          <w:sz w:val="26"/>
          <w:szCs w:val="26"/>
        </w:rPr>
        <w:t>Đáp án</w:t>
      </w:r>
    </w:p>
    <w:p w14:paraId="1F302C1B" w14:textId="4908ED47" w:rsidR="00727E83" w:rsidRPr="002D4FC1" w:rsidRDefault="00727E83" w:rsidP="00AE7C5F">
      <w:pPr>
        <w:spacing w:after="0" w:line="240" w:lineRule="auto"/>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Phân</w:t>
      </w:r>
      <w:r w:rsidR="002D4FC1" w:rsidRPr="002D4FC1">
        <w:rPr>
          <w:rFonts w:ascii="Times New Roman" w:eastAsia="Times New Roman" w:hAnsi="Times New Roman" w:cs="Times New Roman"/>
          <w:b/>
          <w:bCs/>
          <w:sz w:val="26"/>
          <w:szCs w:val="26"/>
        </w:rPr>
        <w:t xml:space="preserve"> </w:t>
      </w:r>
      <w:r w:rsidRPr="002D4FC1">
        <w:rPr>
          <w:rFonts w:ascii="Times New Roman" w:eastAsia="Times New Roman" w:hAnsi="Times New Roman" w:cs="Times New Roman"/>
          <w:b/>
          <w:bCs/>
          <w:sz w:val="26"/>
          <w:szCs w:val="26"/>
        </w:rPr>
        <w:t>1. Trắc Nghiệm</w:t>
      </w:r>
    </w:p>
    <w:tbl>
      <w:tblPr>
        <w:tblStyle w:val="TableGrid"/>
        <w:tblW w:w="0" w:type="auto"/>
        <w:jc w:val="center"/>
        <w:tblLook w:val="04A0" w:firstRow="1" w:lastRow="0" w:firstColumn="1" w:lastColumn="0" w:noHBand="0" w:noVBand="1"/>
      </w:tblPr>
      <w:tblGrid>
        <w:gridCol w:w="825"/>
        <w:gridCol w:w="730"/>
        <w:gridCol w:w="729"/>
        <w:gridCol w:w="729"/>
        <w:gridCol w:w="729"/>
        <w:gridCol w:w="729"/>
        <w:gridCol w:w="729"/>
        <w:gridCol w:w="729"/>
        <w:gridCol w:w="730"/>
        <w:gridCol w:w="730"/>
        <w:gridCol w:w="730"/>
        <w:gridCol w:w="730"/>
        <w:gridCol w:w="730"/>
        <w:gridCol w:w="730"/>
        <w:gridCol w:w="730"/>
      </w:tblGrid>
      <w:tr w:rsidR="00F70495" w:rsidRPr="002D4FC1" w14:paraId="2DAAFCE5" w14:textId="77777777" w:rsidTr="00727E83">
        <w:trPr>
          <w:jc w:val="center"/>
        </w:trPr>
        <w:tc>
          <w:tcPr>
            <w:tcW w:w="949" w:type="dxa"/>
          </w:tcPr>
          <w:p w14:paraId="04A78680" w14:textId="2F6DABD1"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Câu</w:t>
            </w:r>
          </w:p>
        </w:tc>
        <w:tc>
          <w:tcPr>
            <w:tcW w:w="949" w:type="dxa"/>
          </w:tcPr>
          <w:p w14:paraId="29DF7C59" w14:textId="043D5395"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w:t>
            </w:r>
          </w:p>
        </w:tc>
        <w:tc>
          <w:tcPr>
            <w:tcW w:w="949" w:type="dxa"/>
          </w:tcPr>
          <w:p w14:paraId="7DB21D5F" w14:textId="3FBC1E32"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2</w:t>
            </w:r>
          </w:p>
        </w:tc>
        <w:tc>
          <w:tcPr>
            <w:tcW w:w="949" w:type="dxa"/>
          </w:tcPr>
          <w:p w14:paraId="351DCACF" w14:textId="2EDF3E4E"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3</w:t>
            </w:r>
          </w:p>
        </w:tc>
        <w:tc>
          <w:tcPr>
            <w:tcW w:w="949" w:type="dxa"/>
          </w:tcPr>
          <w:p w14:paraId="52FA466F" w14:textId="4565FD85"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4</w:t>
            </w:r>
          </w:p>
        </w:tc>
        <w:tc>
          <w:tcPr>
            <w:tcW w:w="949" w:type="dxa"/>
          </w:tcPr>
          <w:p w14:paraId="666CE4FE" w14:textId="74BBA038"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5</w:t>
            </w:r>
          </w:p>
        </w:tc>
        <w:tc>
          <w:tcPr>
            <w:tcW w:w="949" w:type="dxa"/>
          </w:tcPr>
          <w:p w14:paraId="7A99C7DA" w14:textId="5CFE7A6E"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6</w:t>
            </w:r>
          </w:p>
        </w:tc>
        <w:tc>
          <w:tcPr>
            <w:tcW w:w="949" w:type="dxa"/>
          </w:tcPr>
          <w:p w14:paraId="7894DF64" w14:textId="29ABB1FE"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7</w:t>
            </w:r>
          </w:p>
        </w:tc>
        <w:tc>
          <w:tcPr>
            <w:tcW w:w="950" w:type="dxa"/>
          </w:tcPr>
          <w:p w14:paraId="024B006F" w14:textId="3AD8238F"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8</w:t>
            </w:r>
          </w:p>
        </w:tc>
        <w:tc>
          <w:tcPr>
            <w:tcW w:w="950" w:type="dxa"/>
          </w:tcPr>
          <w:p w14:paraId="125C549B" w14:textId="10D8E6F7"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9</w:t>
            </w:r>
          </w:p>
        </w:tc>
        <w:tc>
          <w:tcPr>
            <w:tcW w:w="950" w:type="dxa"/>
          </w:tcPr>
          <w:p w14:paraId="7B266D36" w14:textId="538E323E"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10</w:t>
            </w:r>
          </w:p>
        </w:tc>
        <w:tc>
          <w:tcPr>
            <w:tcW w:w="950" w:type="dxa"/>
          </w:tcPr>
          <w:p w14:paraId="0C38BC96" w14:textId="2276F025"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11</w:t>
            </w:r>
          </w:p>
        </w:tc>
        <w:tc>
          <w:tcPr>
            <w:tcW w:w="950" w:type="dxa"/>
          </w:tcPr>
          <w:p w14:paraId="77A785A7" w14:textId="167FA90F"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12</w:t>
            </w:r>
          </w:p>
        </w:tc>
        <w:tc>
          <w:tcPr>
            <w:tcW w:w="950" w:type="dxa"/>
          </w:tcPr>
          <w:p w14:paraId="70BF5C97" w14:textId="2CB840A9"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13</w:t>
            </w:r>
          </w:p>
        </w:tc>
        <w:tc>
          <w:tcPr>
            <w:tcW w:w="950" w:type="dxa"/>
          </w:tcPr>
          <w:p w14:paraId="784FEFAF" w14:textId="06B4A6A9"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14</w:t>
            </w:r>
          </w:p>
        </w:tc>
      </w:tr>
      <w:tr w:rsidR="00F70495" w:rsidRPr="002D4FC1" w14:paraId="1E40BCA8" w14:textId="77777777" w:rsidTr="00727E83">
        <w:trPr>
          <w:jc w:val="center"/>
        </w:trPr>
        <w:tc>
          <w:tcPr>
            <w:tcW w:w="949" w:type="dxa"/>
          </w:tcPr>
          <w:p w14:paraId="13B49B76" w14:textId="6A59F2A0"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ĐA</w:t>
            </w:r>
          </w:p>
        </w:tc>
        <w:tc>
          <w:tcPr>
            <w:tcW w:w="949" w:type="dxa"/>
          </w:tcPr>
          <w:p w14:paraId="12BCAF2C" w14:textId="07EE0647"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B</w:t>
            </w:r>
          </w:p>
        </w:tc>
        <w:tc>
          <w:tcPr>
            <w:tcW w:w="949" w:type="dxa"/>
          </w:tcPr>
          <w:p w14:paraId="6B98F264" w14:textId="51737EAD"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B</w:t>
            </w:r>
          </w:p>
        </w:tc>
        <w:tc>
          <w:tcPr>
            <w:tcW w:w="949" w:type="dxa"/>
          </w:tcPr>
          <w:p w14:paraId="6597C423" w14:textId="56CF851E"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C</w:t>
            </w:r>
          </w:p>
        </w:tc>
        <w:tc>
          <w:tcPr>
            <w:tcW w:w="949" w:type="dxa"/>
          </w:tcPr>
          <w:p w14:paraId="0A4C5C71" w14:textId="03DB1CD7"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A</w:t>
            </w:r>
          </w:p>
        </w:tc>
        <w:tc>
          <w:tcPr>
            <w:tcW w:w="949" w:type="dxa"/>
          </w:tcPr>
          <w:p w14:paraId="2E8319D8" w14:textId="2A5E6F28"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A</w:t>
            </w:r>
          </w:p>
        </w:tc>
        <w:tc>
          <w:tcPr>
            <w:tcW w:w="949" w:type="dxa"/>
          </w:tcPr>
          <w:p w14:paraId="76832F2F" w14:textId="693ED42B"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B</w:t>
            </w:r>
          </w:p>
        </w:tc>
        <w:tc>
          <w:tcPr>
            <w:tcW w:w="949" w:type="dxa"/>
          </w:tcPr>
          <w:p w14:paraId="21B6155D" w14:textId="229FD86F"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B</w:t>
            </w:r>
          </w:p>
        </w:tc>
        <w:tc>
          <w:tcPr>
            <w:tcW w:w="950" w:type="dxa"/>
          </w:tcPr>
          <w:p w14:paraId="615E4ADA" w14:textId="02F5969E"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A</w:t>
            </w:r>
          </w:p>
        </w:tc>
        <w:tc>
          <w:tcPr>
            <w:tcW w:w="950" w:type="dxa"/>
          </w:tcPr>
          <w:p w14:paraId="796A84A1" w14:textId="217E3CF7"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B</w:t>
            </w:r>
          </w:p>
        </w:tc>
        <w:tc>
          <w:tcPr>
            <w:tcW w:w="950" w:type="dxa"/>
          </w:tcPr>
          <w:p w14:paraId="066F02DD" w14:textId="449EF733"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A</w:t>
            </w:r>
          </w:p>
        </w:tc>
        <w:tc>
          <w:tcPr>
            <w:tcW w:w="950" w:type="dxa"/>
          </w:tcPr>
          <w:p w14:paraId="6BCD7AD3" w14:textId="1EC3479C"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C</w:t>
            </w:r>
          </w:p>
        </w:tc>
        <w:tc>
          <w:tcPr>
            <w:tcW w:w="950" w:type="dxa"/>
          </w:tcPr>
          <w:p w14:paraId="44EDE6BD" w14:textId="200FF1FD"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A</w:t>
            </w:r>
          </w:p>
        </w:tc>
        <w:tc>
          <w:tcPr>
            <w:tcW w:w="950" w:type="dxa"/>
          </w:tcPr>
          <w:p w14:paraId="75B9C4B0" w14:textId="3A13AE3B"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A</w:t>
            </w:r>
          </w:p>
        </w:tc>
        <w:tc>
          <w:tcPr>
            <w:tcW w:w="950" w:type="dxa"/>
          </w:tcPr>
          <w:p w14:paraId="72BB8095" w14:textId="4C10C2F2"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D</w:t>
            </w:r>
          </w:p>
        </w:tc>
      </w:tr>
      <w:tr w:rsidR="00F70495" w:rsidRPr="002D4FC1" w14:paraId="5E0E8F46" w14:textId="77777777" w:rsidTr="00727E83">
        <w:trPr>
          <w:jc w:val="center"/>
        </w:trPr>
        <w:tc>
          <w:tcPr>
            <w:tcW w:w="949" w:type="dxa"/>
          </w:tcPr>
          <w:p w14:paraId="34923B7E" w14:textId="297AA273"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Câu</w:t>
            </w:r>
          </w:p>
        </w:tc>
        <w:tc>
          <w:tcPr>
            <w:tcW w:w="949" w:type="dxa"/>
          </w:tcPr>
          <w:p w14:paraId="69012F08" w14:textId="1C0FA09D"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15</w:t>
            </w:r>
          </w:p>
        </w:tc>
        <w:tc>
          <w:tcPr>
            <w:tcW w:w="949" w:type="dxa"/>
          </w:tcPr>
          <w:p w14:paraId="6D763313" w14:textId="4B49CE3E"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16</w:t>
            </w:r>
          </w:p>
        </w:tc>
        <w:tc>
          <w:tcPr>
            <w:tcW w:w="949" w:type="dxa"/>
          </w:tcPr>
          <w:p w14:paraId="6A9252B1" w14:textId="06C31C41"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17</w:t>
            </w:r>
          </w:p>
        </w:tc>
        <w:tc>
          <w:tcPr>
            <w:tcW w:w="949" w:type="dxa"/>
          </w:tcPr>
          <w:p w14:paraId="0A7B34A2" w14:textId="078979A2"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18</w:t>
            </w:r>
          </w:p>
        </w:tc>
        <w:tc>
          <w:tcPr>
            <w:tcW w:w="949" w:type="dxa"/>
          </w:tcPr>
          <w:p w14:paraId="339EE6A5" w14:textId="24314377"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19</w:t>
            </w:r>
          </w:p>
        </w:tc>
        <w:tc>
          <w:tcPr>
            <w:tcW w:w="949" w:type="dxa"/>
          </w:tcPr>
          <w:p w14:paraId="72031FD4" w14:textId="488A7B43"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20</w:t>
            </w:r>
          </w:p>
        </w:tc>
        <w:tc>
          <w:tcPr>
            <w:tcW w:w="949" w:type="dxa"/>
          </w:tcPr>
          <w:p w14:paraId="7CE90AB0" w14:textId="51B17BC2"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21</w:t>
            </w:r>
          </w:p>
        </w:tc>
        <w:tc>
          <w:tcPr>
            <w:tcW w:w="950" w:type="dxa"/>
          </w:tcPr>
          <w:p w14:paraId="134BF9C0" w14:textId="23DA8038"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22</w:t>
            </w:r>
          </w:p>
        </w:tc>
        <w:tc>
          <w:tcPr>
            <w:tcW w:w="950" w:type="dxa"/>
          </w:tcPr>
          <w:p w14:paraId="64B8FF4F" w14:textId="0EB4F245"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23</w:t>
            </w:r>
          </w:p>
        </w:tc>
        <w:tc>
          <w:tcPr>
            <w:tcW w:w="950" w:type="dxa"/>
          </w:tcPr>
          <w:p w14:paraId="28275B42" w14:textId="0E061231"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24</w:t>
            </w:r>
          </w:p>
        </w:tc>
        <w:tc>
          <w:tcPr>
            <w:tcW w:w="950" w:type="dxa"/>
          </w:tcPr>
          <w:p w14:paraId="08E4B97D" w14:textId="550A2DBE"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25</w:t>
            </w:r>
          </w:p>
        </w:tc>
        <w:tc>
          <w:tcPr>
            <w:tcW w:w="950" w:type="dxa"/>
          </w:tcPr>
          <w:p w14:paraId="49ACA0F7" w14:textId="7870397C"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26</w:t>
            </w:r>
          </w:p>
        </w:tc>
        <w:tc>
          <w:tcPr>
            <w:tcW w:w="950" w:type="dxa"/>
          </w:tcPr>
          <w:p w14:paraId="7EA7F22D" w14:textId="17C55795"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27</w:t>
            </w:r>
          </w:p>
        </w:tc>
        <w:tc>
          <w:tcPr>
            <w:tcW w:w="950" w:type="dxa"/>
          </w:tcPr>
          <w:p w14:paraId="0C02AF5F" w14:textId="6EFCBB81"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28</w:t>
            </w:r>
          </w:p>
        </w:tc>
      </w:tr>
      <w:tr w:rsidR="00F70495" w:rsidRPr="002D4FC1" w14:paraId="5AC6CE45" w14:textId="77777777" w:rsidTr="00727E83">
        <w:trPr>
          <w:jc w:val="center"/>
        </w:trPr>
        <w:tc>
          <w:tcPr>
            <w:tcW w:w="949" w:type="dxa"/>
          </w:tcPr>
          <w:p w14:paraId="6F9B605F" w14:textId="2E942432" w:rsidR="00F70495" w:rsidRPr="002D4FC1" w:rsidRDefault="00F70495"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ĐA</w:t>
            </w:r>
          </w:p>
        </w:tc>
        <w:tc>
          <w:tcPr>
            <w:tcW w:w="949" w:type="dxa"/>
          </w:tcPr>
          <w:p w14:paraId="36CD0497" w14:textId="18B753A6"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C</w:t>
            </w:r>
          </w:p>
        </w:tc>
        <w:tc>
          <w:tcPr>
            <w:tcW w:w="949" w:type="dxa"/>
          </w:tcPr>
          <w:p w14:paraId="7235D3DE" w14:textId="391293A8"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D</w:t>
            </w:r>
          </w:p>
        </w:tc>
        <w:tc>
          <w:tcPr>
            <w:tcW w:w="949" w:type="dxa"/>
          </w:tcPr>
          <w:p w14:paraId="160DE2A3" w14:textId="2619710C"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A</w:t>
            </w:r>
          </w:p>
        </w:tc>
        <w:tc>
          <w:tcPr>
            <w:tcW w:w="949" w:type="dxa"/>
          </w:tcPr>
          <w:p w14:paraId="2DBC4BC7" w14:textId="2B0CD378"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B</w:t>
            </w:r>
          </w:p>
        </w:tc>
        <w:tc>
          <w:tcPr>
            <w:tcW w:w="949" w:type="dxa"/>
          </w:tcPr>
          <w:p w14:paraId="2BB3CC7D" w14:textId="7BEF6BF0"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C</w:t>
            </w:r>
          </w:p>
        </w:tc>
        <w:tc>
          <w:tcPr>
            <w:tcW w:w="949" w:type="dxa"/>
          </w:tcPr>
          <w:p w14:paraId="2BB89DEB" w14:textId="4548263A"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C</w:t>
            </w:r>
          </w:p>
        </w:tc>
        <w:tc>
          <w:tcPr>
            <w:tcW w:w="949" w:type="dxa"/>
          </w:tcPr>
          <w:p w14:paraId="648F1749" w14:textId="342D349C"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C</w:t>
            </w:r>
          </w:p>
        </w:tc>
        <w:tc>
          <w:tcPr>
            <w:tcW w:w="950" w:type="dxa"/>
          </w:tcPr>
          <w:p w14:paraId="607D4055" w14:textId="3F337571"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D</w:t>
            </w:r>
          </w:p>
        </w:tc>
        <w:tc>
          <w:tcPr>
            <w:tcW w:w="950" w:type="dxa"/>
          </w:tcPr>
          <w:p w14:paraId="4019DD89" w14:textId="7565A755"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A</w:t>
            </w:r>
          </w:p>
        </w:tc>
        <w:tc>
          <w:tcPr>
            <w:tcW w:w="950" w:type="dxa"/>
          </w:tcPr>
          <w:p w14:paraId="3B54B6BF" w14:textId="281CD6B5"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B</w:t>
            </w:r>
          </w:p>
        </w:tc>
        <w:tc>
          <w:tcPr>
            <w:tcW w:w="950" w:type="dxa"/>
          </w:tcPr>
          <w:p w14:paraId="3BF39F65" w14:textId="310501A5" w:rsidR="00F70495" w:rsidRPr="002D4FC1" w:rsidRDefault="00727E83"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A</w:t>
            </w:r>
          </w:p>
        </w:tc>
        <w:tc>
          <w:tcPr>
            <w:tcW w:w="950" w:type="dxa"/>
          </w:tcPr>
          <w:p w14:paraId="0C36AFA6" w14:textId="1E4F3BC6" w:rsidR="00F70495" w:rsidRPr="002D4FC1" w:rsidRDefault="00027BC4"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C</w:t>
            </w:r>
          </w:p>
        </w:tc>
        <w:tc>
          <w:tcPr>
            <w:tcW w:w="950" w:type="dxa"/>
          </w:tcPr>
          <w:p w14:paraId="28FD317F" w14:textId="207DA0E6" w:rsidR="00F70495" w:rsidRPr="002D4FC1" w:rsidRDefault="00027BC4"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A</w:t>
            </w:r>
          </w:p>
        </w:tc>
        <w:tc>
          <w:tcPr>
            <w:tcW w:w="950" w:type="dxa"/>
          </w:tcPr>
          <w:p w14:paraId="1460A5D6" w14:textId="529081B4" w:rsidR="00F70495" w:rsidRPr="002D4FC1" w:rsidRDefault="00027BC4" w:rsidP="00AE7C5F">
            <w:pPr>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D</w:t>
            </w:r>
          </w:p>
        </w:tc>
      </w:tr>
    </w:tbl>
    <w:p w14:paraId="47744CA1" w14:textId="77777777" w:rsidR="00F70495" w:rsidRPr="002D4FC1" w:rsidRDefault="00F70495" w:rsidP="00AE7C5F">
      <w:pPr>
        <w:spacing w:after="0" w:line="240" w:lineRule="auto"/>
        <w:jc w:val="both"/>
        <w:rPr>
          <w:rFonts w:ascii="Times New Roman" w:eastAsia="Times New Roman" w:hAnsi="Times New Roman" w:cs="Times New Roman"/>
          <w:b/>
          <w:bCs/>
          <w:sz w:val="26"/>
          <w:szCs w:val="26"/>
        </w:rPr>
      </w:pPr>
    </w:p>
    <w:p w14:paraId="63D2768C" w14:textId="5BA76D30" w:rsidR="00F70495" w:rsidRPr="002D4FC1" w:rsidRDefault="00727E83" w:rsidP="00AE7C5F">
      <w:pPr>
        <w:spacing w:after="0" w:line="240" w:lineRule="auto"/>
        <w:jc w:val="both"/>
        <w:rPr>
          <w:rFonts w:ascii="Times New Roman" w:eastAsia="Times New Roman" w:hAnsi="Times New Roman" w:cs="Times New Roman"/>
          <w:b/>
          <w:bCs/>
          <w:sz w:val="26"/>
          <w:szCs w:val="26"/>
        </w:rPr>
      </w:pPr>
      <w:r w:rsidRPr="002D4FC1">
        <w:rPr>
          <w:rFonts w:ascii="Times New Roman" w:eastAsia="Times New Roman" w:hAnsi="Times New Roman" w:cs="Times New Roman"/>
          <w:b/>
          <w:bCs/>
          <w:sz w:val="26"/>
          <w:szCs w:val="26"/>
        </w:rPr>
        <w:t>Phần 2. Tự Luận</w:t>
      </w:r>
    </w:p>
    <w:p w14:paraId="758A4D66" w14:textId="77777777" w:rsidR="00860951" w:rsidRPr="002D4FC1" w:rsidRDefault="00860951" w:rsidP="00AE7C5F">
      <w:pPr>
        <w:spacing w:after="0" w:line="240" w:lineRule="auto"/>
        <w:rPr>
          <w:rFonts w:ascii="Times New Roman" w:eastAsia="Times New Roman" w:hAnsi="Times New Roman" w:cs="Times New Roman"/>
          <w:b/>
          <w:bCs/>
          <w:sz w:val="26"/>
          <w:szCs w:val="26"/>
        </w:rPr>
      </w:pPr>
    </w:p>
    <w:tbl>
      <w:tblPr>
        <w:tblStyle w:val="TableGrid1"/>
        <w:tblW w:w="0" w:type="auto"/>
        <w:jc w:val="center"/>
        <w:tblLook w:val="04A0" w:firstRow="1" w:lastRow="0" w:firstColumn="1" w:lastColumn="0" w:noHBand="0" w:noVBand="1"/>
      </w:tblPr>
      <w:tblGrid>
        <w:gridCol w:w="563"/>
        <w:gridCol w:w="993"/>
        <w:gridCol w:w="6519"/>
        <w:gridCol w:w="988"/>
      </w:tblGrid>
      <w:tr w:rsidR="00860951" w:rsidRPr="002D4FC1" w14:paraId="4634C2AA" w14:textId="77777777" w:rsidTr="00A61722">
        <w:trPr>
          <w:jc w:val="center"/>
        </w:trPr>
        <w:tc>
          <w:tcPr>
            <w:tcW w:w="562" w:type="dxa"/>
          </w:tcPr>
          <w:p w14:paraId="55C8409C" w14:textId="77777777" w:rsidR="00860951" w:rsidRPr="002D4FC1" w:rsidRDefault="00860951" w:rsidP="00AE7C5F">
            <w:pPr>
              <w:jc w:val="center"/>
              <w:rPr>
                <w:rFonts w:eastAsia="Times New Roman" w:cs="Times New Roman"/>
                <w:b/>
                <w:bCs/>
                <w:sz w:val="26"/>
                <w:szCs w:val="26"/>
              </w:rPr>
            </w:pPr>
            <w:r w:rsidRPr="002D4FC1">
              <w:rPr>
                <w:rFonts w:eastAsia="Times New Roman" w:cs="Times New Roman"/>
                <w:b/>
                <w:bCs/>
                <w:sz w:val="26"/>
                <w:szCs w:val="26"/>
              </w:rPr>
              <w:t>TT</w:t>
            </w:r>
          </w:p>
        </w:tc>
        <w:tc>
          <w:tcPr>
            <w:tcW w:w="993" w:type="dxa"/>
          </w:tcPr>
          <w:p w14:paraId="7E637291" w14:textId="77777777" w:rsidR="00860951" w:rsidRPr="002D4FC1" w:rsidRDefault="00860951" w:rsidP="00AE7C5F">
            <w:pPr>
              <w:jc w:val="center"/>
              <w:rPr>
                <w:rFonts w:eastAsia="Times New Roman" w:cs="Times New Roman"/>
                <w:b/>
                <w:bCs/>
                <w:sz w:val="26"/>
                <w:szCs w:val="26"/>
              </w:rPr>
            </w:pPr>
            <w:r w:rsidRPr="002D4FC1">
              <w:rPr>
                <w:rFonts w:eastAsia="Times New Roman" w:cs="Times New Roman"/>
                <w:b/>
                <w:bCs/>
                <w:sz w:val="26"/>
                <w:szCs w:val="26"/>
              </w:rPr>
              <w:t>Câu</w:t>
            </w:r>
          </w:p>
        </w:tc>
        <w:tc>
          <w:tcPr>
            <w:tcW w:w="6519" w:type="dxa"/>
          </w:tcPr>
          <w:p w14:paraId="482F12F8" w14:textId="77777777" w:rsidR="00860951" w:rsidRPr="002D4FC1" w:rsidRDefault="00860951" w:rsidP="00AE7C5F">
            <w:pPr>
              <w:jc w:val="center"/>
              <w:rPr>
                <w:rFonts w:eastAsia="Times New Roman" w:cs="Times New Roman"/>
                <w:b/>
                <w:bCs/>
                <w:sz w:val="26"/>
                <w:szCs w:val="26"/>
              </w:rPr>
            </w:pPr>
            <w:r w:rsidRPr="002D4FC1">
              <w:rPr>
                <w:rFonts w:eastAsia="Times New Roman" w:cs="Times New Roman"/>
                <w:b/>
                <w:bCs/>
                <w:sz w:val="26"/>
                <w:szCs w:val="26"/>
              </w:rPr>
              <w:t>Nội dung trả lời</w:t>
            </w:r>
          </w:p>
        </w:tc>
        <w:tc>
          <w:tcPr>
            <w:tcW w:w="988" w:type="dxa"/>
          </w:tcPr>
          <w:p w14:paraId="50F79C51" w14:textId="77777777" w:rsidR="00860951" w:rsidRPr="002D4FC1" w:rsidRDefault="00860951" w:rsidP="00AE7C5F">
            <w:pPr>
              <w:jc w:val="center"/>
              <w:rPr>
                <w:rFonts w:eastAsia="Times New Roman" w:cs="Times New Roman"/>
                <w:b/>
                <w:bCs/>
                <w:sz w:val="26"/>
                <w:szCs w:val="26"/>
              </w:rPr>
            </w:pPr>
            <w:r w:rsidRPr="002D4FC1">
              <w:rPr>
                <w:rFonts w:eastAsia="Times New Roman" w:cs="Times New Roman"/>
                <w:b/>
                <w:bCs/>
                <w:sz w:val="26"/>
                <w:szCs w:val="26"/>
              </w:rPr>
              <w:t>Điểm</w:t>
            </w:r>
          </w:p>
        </w:tc>
      </w:tr>
      <w:tr w:rsidR="00860951" w:rsidRPr="002D4FC1" w14:paraId="255BE0F7" w14:textId="77777777" w:rsidTr="00A61722">
        <w:trPr>
          <w:jc w:val="center"/>
        </w:trPr>
        <w:tc>
          <w:tcPr>
            <w:tcW w:w="562" w:type="dxa"/>
          </w:tcPr>
          <w:p w14:paraId="711CDB88"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1</w:t>
            </w:r>
          </w:p>
        </w:tc>
        <w:tc>
          <w:tcPr>
            <w:tcW w:w="993" w:type="dxa"/>
          </w:tcPr>
          <w:p w14:paraId="7B1EE032"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1</w:t>
            </w:r>
          </w:p>
          <w:p w14:paraId="6A8BDEAA"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(0,75 đ)</w:t>
            </w:r>
          </w:p>
        </w:tc>
        <w:tc>
          <w:tcPr>
            <w:tcW w:w="6519" w:type="dxa"/>
          </w:tcPr>
          <w:p w14:paraId="12EA0D62" w14:textId="77777777" w:rsidR="00860951" w:rsidRPr="002D4FC1" w:rsidRDefault="00860951" w:rsidP="00AE7C5F">
            <w:pPr>
              <w:rPr>
                <w:rFonts w:eastAsia="Times New Roman" w:cs="Times New Roman"/>
                <w:sz w:val="26"/>
                <w:szCs w:val="26"/>
                <w:vertAlign w:val="subscript"/>
              </w:rPr>
            </w:pPr>
            <w:r w:rsidRPr="002D4FC1">
              <w:rPr>
                <w:rFonts w:eastAsia="Times New Roman" w:cs="Times New Roman"/>
                <w:sz w:val="26"/>
                <w:szCs w:val="26"/>
              </w:rPr>
              <w:t>M</w:t>
            </w:r>
            <w:r w:rsidRPr="002D4FC1">
              <w:rPr>
                <w:rFonts w:eastAsia="Times New Roman" w:cs="Times New Roman"/>
                <w:sz w:val="26"/>
                <w:szCs w:val="26"/>
                <w:vertAlign w:val="subscript"/>
              </w:rPr>
              <w:t>P/O</w:t>
            </w:r>
            <w:r w:rsidRPr="002D4FC1">
              <w:rPr>
                <w:rFonts w:eastAsia="Times New Roman" w:cs="Times New Roman"/>
                <w:sz w:val="26"/>
                <w:szCs w:val="26"/>
              </w:rPr>
              <w:t>=M</w:t>
            </w:r>
            <w:r w:rsidRPr="002D4FC1">
              <w:rPr>
                <w:rFonts w:eastAsia="Times New Roman" w:cs="Times New Roman"/>
                <w:sz w:val="26"/>
                <w:szCs w:val="26"/>
                <w:vertAlign w:val="subscript"/>
              </w:rPr>
              <w:t>F/O</w:t>
            </w:r>
          </w:p>
          <w:p w14:paraId="3810121D" w14:textId="77777777" w:rsidR="00860951" w:rsidRPr="002D4FC1" w:rsidRDefault="00860951" w:rsidP="00AE7C5F">
            <w:pPr>
              <w:rPr>
                <w:rFonts w:eastAsia="Times New Roman" w:cs="Times New Roman"/>
                <w:sz w:val="26"/>
                <w:szCs w:val="26"/>
                <w:vertAlign w:val="subscript"/>
              </w:rPr>
            </w:pPr>
            <w:r w:rsidRPr="002D4FC1">
              <w:rPr>
                <w:rFonts w:eastAsia="Times New Roman" w:cs="Times New Roman"/>
                <w:sz w:val="26"/>
                <w:szCs w:val="26"/>
                <w:vertAlign w:val="subscript"/>
              </w:rPr>
              <w:t>P.d1=F.d2</w:t>
            </w:r>
          </w:p>
          <w:p w14:paraId="5B93AE23" w14:textId="77777777" w:rsidR="00860951" w:rsidRPr="002D4FC1" w:rsidRDefault="00860951" w:rsidP="00AE7C5F">
            <w:pPr>
              <w:rPr>
                <w:rFonts w:eastAsia="Times New Roman" w:cs="Times New Roman"/>
                <w:sz w:val="26"/>
                <w:szCs w:val="26"/>
                <w:vertAlign w:val="subscript"/>
              </w:rPr>
            </w:pPr>
            <w:r w:rsidRPr="002D4FC1">
              <w:rPr>
                <w:rFonts w:eastAsia="Times New Roman" w:cs="Times New Roman"/>
                <w:sz w:val="26"/>
                <w:szCs w:val="26"/>
                <w:vertAlign w:val="subscript"/>
              </w:rPr>
              <w:t>F=10N</w:t>
            </w:r>
          </w:p>
        </w:tc>
        <w:tc>
          <w:tcPr>
            <w:tcW w:w="988" w:type="dxa"/>
          </w:tcPr>
          <w:p w14:paraId="4B8C591E"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p w14:paraId="6243BD05"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p w14:paraId="5BB762F3"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tc>
      </w:tr>
      <w:tr w:rsidR="00860951" w:rsidRPr="002D4FC1" w14:paraId="475AD05A" w14:textId="77777777" w:rsidTr="00A61722">
        <w:trPr>
          <w:jc w:val="center"/>
        </w:trPr>
        <w:tc>
          <w:tcPr>
            <w:tcW w:w="562" w:type="dxa"/>
          </w:tcPr>
          <w:p w14:paraId="50D231A8"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2</w:t>
            </w:r>
          </w:p>
        </w:tc>
        <w:tc>
          <w:tcPr>
            <w:tcW w:w="993" w:type="dxa"/>
          </w:tcPr>
          <w:p w14:paraId="2AC7D046"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2</w:t>
            </w:r>
          </w:p>
          <w:p w14:paraId="4E8DE9E4"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(1,0 đ)</w:t>
            </w:r>
          </w:p>
        </w:tc>
        <w:tc>
          <w:tcPr>
            <w:tcW w:w="6519" w:type="dxa"/>
          </w:tcPr>
          <w:p w14:paraId="3552AF36" w14:textId="1E0F2C73" w:rsidR="00860951" w:rsidRPr="002D4FC1" w:rsidRDefault="00AA222F" w:rsidP="00AE7C5F">
            <w:pPr>
              <w:ind w:left="720" w:hanging="360"/>
              <w:contextualSpacing/>
              <w:rPr>
                <w:rFonts w:eastAsia="Times New Roman" w:cs="Times New Roman"/>
                <w:sz w:val="26"/>
                <w:szCs w:val="26"/>
              </w:rPr>
            </w:pPr>
            <w:r w:rsidRPr="002D4FC1">
              <w:rPr>
                <w:rFonts w:eastAsia="Times New Roman" w:cs="Times New Roman"/>
                <w:sz w:val="26"/>
                <w:szCs w:val="26"/>
              </w:rPr>
              <w:t>a.</w:t>
            </w:r>
            <w:r w:rsidRPr="002D4FC1">
              <w:rPr>
                <w:rFonts w:eastAsia="Times New Roman" w:cs="Times New Roman"/>
                <w:sz w:val="26"/>
                <w:szCs w:val="26"/>
              </w:rPr>
              <w:tab/>
            </w:r>
            <w:r w:rsidR="00860951" w:rsidRPr="002D4FC1">
              <w:rPr>
                <w:rFonts w:eastAsia="Times New Roman" w:cs="Times New Roman"/>
                <w:sz w:val="26"/>
                <w:szCs w:val="26"/>
              </w:rPr>
              <w:t>W=mgz+</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m</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v</m:t>
                  </m:r>
                </m:e>
                <m:sup>
                  <m:r>
                    <w:rPr>
                      <w:rFonts w:ascii="Cambria Math" w:eastAsia="Times New Roman" w:hAnsi="Cambria Math" w:cs="Times New Roman"/>
                      <w:sz w:val="26"/>
                      <w:szCs w:val="26"/>
                    </w:rPr>
                    <m:t>2</m:t>
                  </m:r>
                </m:sup>
              </m:sSup>
            </m:oMath>
          </w:p>
          <w:p w14:paraId="40188D39" w14:textId="77777777" w:rsidR="00860951" w:rsidRPr="002D4FC1" w:rsidRDefault="00860951" w:rsidP="00AE7C5F">
            <w:pPr>
              <w:ind w:left="720"/>
              <w:contextualSpacing/>
              <w:rPr>
                <w:rFonts w:eastAsia="Times New Roman" w:cs="Times New Roman"/>
                <w:sz w:val="26"/>
                <w:szCs w:val="26"/>
              </w:rPr>
            </w:pPr>
            <w:r w:rsidRPr="002D4FC1">
              <w:rPr>
                <w:rFonts w:eastAsia="Times New Roman" w:cs="Times New Roman"/>
                <w:sz w:val="26"/>
                <w:szCs w:val="26"/>
              </w:rPr>
              <w:t>W=50J</w:t>
            </w:r>
          </w:p>
          <w:p w14:paraId="08EE9F0C" w14:textId="218FA08E" w:rsidR="00860951" w:rsidRPr="002D4FC1" w:rsidRDefault="00AA222F" w:rsidP="00AE7C5F">
            <w:pPr>
              <w:ind w:left="720" w:hanging="360"/>
              <w:contextualSpacing/>
              <w:rPr>
                <w:rFonts w:eastAsia="Times New Roman" w:cs="Times New Roman"/>
                <w:sz w:val="26"/>
                <w:szCs w:val="26"/>
              </w:rPr>
            </w:pPr>
            <w:r w:rsidRPr="002D4FC1">
              <w:rPr>
                <w:rFonts w:eastAsia="Times New Roman" w:cs="Times New Roman"/>
                <w:sz w:val="26"/>
                <w:szCs w:val="26"/>
              </w:rPr>
              <w:t>b.</w:t>
            </w:r>
            <w:r w:rsidRPr="002D4FC1">
              <w:rPr>
                <w:rFonts w:eastAsia="Times New Roman" w:cs="Times New Roman"/>
                <w:sz w:val="26"/>
                <w:szCs w:val="26"/>
              </w:rPr>
              <w:tab/>
            </w:r>
            <w:r w:rsidR="00860951" w:rsidRPr="002D4FC1">
              <w:rPr>
                <w:rFonts w:eastAsia="Times New Roman" w:cs="Times New Roman"/>
                <w:sz w:val="26"/>
                <w:szCs w:val="26"/>
              </w:rPr>
              <w:t>Cơ năng khi đến độ cao cực đại W</w:t>
            </w:r>
            <w:r w:rsidR="00860951" w:rsidRPr="002D4FC1">
              <w:rPr>
                <w:rFonts w:eastAsia="Times New Roman" w:cs="Times New Roman"/>
                <w:sz w:val="26"/>
                <w:szCs w:val="26"/>
                <w:vertAlign w:val="subscript"/>
              </w:rPr>
              <w:t>2</w:t>
            </w:r>
            <w:r w:rsidR="00860951" w:rsidRPr="002D4FC1">
              <w:rPr>
                <w:rFonts w:eastAsia="Times New Roman" w:cs="Times New Roman"/>
                <w:sz w:val="26"/>
                <w:szCs w:val="26"/>
              </w:rPr>
              <w:t>=mgz</w:t>
            </w:r>
            <w:r w:rsidR="00860951" w:rsidRPr="002D4FC1">
              <w:rPr>
                <w:rFonts w:eastAsia="Times New Roman" w:cs="Times New Roman"/>
                <w:sz w:val="26"/>
                <w:szCs w:val="26"/>
                <w:vertAlign w:val="subscript"/>
              </w:rPr>
              <w:t>2</w:t>
            </w:r>
          </w:p>
          <w:p w14:paraId="455852F2" w14:textId="77777777" w:rsidR="00860951" w:rsidRPr="002D4FC1" w:rsidRDefault="00860951" w:rsidP="00AE7C5F">
            <w:pPr>
              <w:ind w:left="720"/>
              <w:contextualSpacing/>
              <w:rPr>
                <w:rFonts w:eastAsia="Times New Roman" w:cs="Times New Roman"/>
                <w:sz w:val="26"/>
                <w:szCs w:val="26"/>
              </w:rPr>
            </w:pPr>
            <w:r w:rsidRPr="002D4FC1">
              <w:rPr>
                <w:rFonts w:eastAsia="Times New Roman" w:cs="Times New Roman"/>
                <w:sz w:val="26"/>
                <w:szCs w:val="26"/>
              </w:rPr>
              <w:t>W</w:t>
            </w:r>
            <w:r w:rsidRPr="002D4FC1">
              <w:rPr>
                <w:rFonts w:eastAsia="Times New Roman" w:cs="Times New Roman"/>
                <w:sz w:val="26"/>
                <w:szCs w:val="26"/>
                <w:vertAlign w:val="subscript"/>
              </w:rPr>
              <w:t>2</w:t>
            </w:r>
            <w:r w:rsidRPr="002D4FC1">
              <w:rPr>
                <w:rFonts w:eastAsia="Times New Roman" w:cs="Times New Roman"/>
                <w:sz w:val="26"/>
                <w:szCs w:val="26"/>
              </w:rPr>
              <w:t>=W=50J suy ra z</w:t>
            </w:r>
            <w:r w:rsidRPr="002D4FC1">
              <w:rPr>
                <w:rFonts w:eastAsia="Times New Roman" w:cs="Times New Roman"/>
                <w:sz w:val="26"/>
                <w:szCs w:val="26"/>
                <w:vertAlign w:val="subscript"/>
              </w:rPr>
              <w:t>2</w:t>
            </w:r>
            <w:r w:rsidRPr="002D4FC1">
              <w:rPr>
                <w:rFonts w:eastAsia="Times New Roman" w:cs="Times New Roman"/>
                <w:sz w:val="26"/>
                <w:szCs w:val="26"/>
              </w:rPr>
              <w:t>=5m</w:t>
            </w:r>
          </w:p>
          <w:p w14:paraId="6872E19B" w14:textId="77777777" w:rsidR="00860951" w:rsidRPr="002D4FC1" w:rsidRDefault="00860951" w:rsidP="00AE7C5F">
            <w:pPr>
              <w:ind w:left="720"/>
              <w:contextualSpacing/>
              <w:rPr>
                <w:rFonts w:eastAsia="Times New Roman" w:cs="Times New Roman"/>
                <w:sz w:val="26"/>
                <w:szCs w:val="26"/>
              </w:rPr>
            </w:pPr>
          </w:p>
        </w:tc>
        <w:tc>
          <w:tcPr>
            <w:tcW w:w="988" w:type="dxa"/>
          </w:tcPr>
          <w:p w14:paraId="1A45F364"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p w14:paraId="08971561"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p w14:paraId="271BD9BF"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p w14:paraId="727D2E01"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tc>
      </w:tr>
      <w:tr w:rsidR="00860951" w:rsidRPr="002D4FC1" w14:paraId="261C2A44" w14:textId="77777777" w:rsidTr="00A61722">
        <w:trPr>
          <w:jc w:val="center"/>
        </w:trPr>
        <w:tc>
          <w:tcPr>
            <w:tcW w:w="562" w:type="dxa"/>
          </w:tcPr>
          <w:p w14:paraId="01F7ED6F"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lastRenderedPageBreak/>
              <w:t>3</w:t>
            </w:r>
          </w:p>
        </w:tc>
        <w:tc>
          <w:tcPr>
            <w:tcW w:w="993" w:type="dxa"/>
          </w:tcPr>
          <w:p w14:paraId="1F5C5B8C"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3</w:t>
            </w:r>
          </w:p>
          <w:p w14:paraId="3530C162"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(0,5 đ)</w:t>
            </w:r>
          </w:p>
        </w:tc>
        <w:tc>
          <w:tcPr>
            <w:tcW w:w="6519" w:type="dxa"/>
          </w:tcPr>
          <w:p w14:paraId="2A77ADEF" w14:textId="77777777" w:rsidR="00860951" w:rsidRPr="002D4FC1" w:rsidRDefault="00860951" w:rsidP="00AE7C5F">
            <w:pPr>
              <w:rPr>
                <w:rFonts w:eastAsia="Times New Roman" w:cs="Times New Roman"/>
                <w:sz w:val="26"/>
                <w:szCs w:val="26"/>
              </w:rPr>
            </w:pPr>
            <m:oMath>
              <m:r>
                <w:rPr>
                  <w:rFonts w:ascii="Cambria Math" w:eastAsia="Times New Roman" w:hAnsi="Cambria Math" w:cs="Times New Roman"/>
                  <w:sz w:val="26"/>
                  <w:szCs w:val="26"/>
                </w:rPr>
                <m:t>ω=</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v</m:t>
                  </m:r>
                </m:num>
                <m:den>
                  <m:r>
                    <w:rPr>
                      <w:rFonts w:ascii="Cambria Math" w:eastAsia="Times New Roman" w:hAnsi="Cambria Math" w:cs="Times New Roman"/>
                      <w:sz w:val="26"/>
                      <w:szCs w:val="26"/>
                    </w:rPr>
                    <m:t>r</m:t>
                  </m:r>
                </m:den>
              </m:f>
            </m:oMath>
            <w:r w:rsidRPr="002D4FC1">
              <w:rPr>
                <w:rFonts w:eastAsia="Times New Roman" w:cs="Times New Roman"/>
                <w:sz w:val="26"/>
                <w:szCs w:val="26"/>
              </w:rPr>
              <w:t xml:space="preserve"> suy ra </w:t>
            </w:r>
            <m:oMath>
              <m:r>
                <w:rPr>
                  <w:rFonts w:ascii="Cambria Math" w:eastAsia="Times New Roman" w:hAnsi="Cambria Math" w:cs="Times New Roman"/>
                  <w:sz w:val="26"/>
                  <w:szCs w:val="26"/>
                </w:rPr>
                <m:t>ω=40rad/s</m:t>
              </m:r>
            </m:oMath>
          </w:p>
          <w:p w14:paraId="4C5881CA" w14:textId="7FA118DD" w:rsidR="00860951" w:rsidRPr="002D4FC1" w:rsidRDefault="00860951" w:rsidP="00AE7C5F">
            <w:pPr>
              <w:rPr>
                <w:rFonts w:eastAsia="Times New Roman" w:cs="Times New Roman"/>
                <w:sz w:val="26"/>
                <w:szCs w:val="26"/>
              </w:rPr>
            </w:pPr>
            <m:oMathPara>
              <m:oMath>
                <m:r>
                  <w:rPr>
                    <w:rFonts w:ascii="Cambria Math" w:eastAsia="Times New Roman" w:hAnsi="Cambria Math" w:cs="Times New Roman"/>
                    <w:sz w:val="26"/>
                    <w:szCs w:val="26"/>
                  </w:rPr>
                  <m:t>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2πr</m:t>
                    </m:r>
                  </m:num>
                  <m:den>
                    <m:r>
                      <w:rPr>
                        <w:rFonts w:ascii="Cambria Math" w:eastAsia="Times New Roman" w:hAnsi="Cambria Math" w:cs="Times New Roman"/>
                        <w:sz w:val="26"/>
                        <w:szCs w:val="26"/>
                      </w:rPr>
                      <m:t>v</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π</m:t>
                    </m:r>
                  </m:num>
                  <m:den>
                    <m:r>
                      <w:rPr>
                        <w:rFonts w:ascii="Cambria Math" w:eastAsia="Times New Roman" w:hAnsi="Cambria Math" w:cs="Times New Roman"/>
                        <w:sz w:val="26"/>
                        <w:szCs w:val="26"/>
                      </w:rPr>
                      <m:t>20</m:t>
                    </m:r>
                  </m:den>
                </m:f>
                <m:r>
                  <w:rPr>
                    <w:rFonts w:ascii="Cambria Math" w:eastAsia="Times New Roman" w:hAnsi="Cambria Math" w:cs="Times New Roman"/>
                    <w:sz w:val="26"/>
                    <w:szCs w:val="26"/>
                  </w:rPr>
                  <m:t>s</m:t>
                </m:r>
              </m:oMath>
            </m:oMathPara>
          </w:p>
        </w:tc>
        <w:tc>
          <w:tcPr>
            <w:tcW w:w="988" w:type="dxa"/>
          </w:tcPr>
          <w:p w14:paraId="7A7805A9"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p w14:paraId="697E1815" w14:textId="77777777" w:rsidR="00860951" w:rsidRPr="002D4FC1" w:rsidRDefault="00860951" w:rsidP="00AE7C5F">
            <w:pPr>
              <w:jc w:val="center"/>
              <w:rPr>
                <w:rFonts w:eastAsia="Times New Roman" w:cs="Times New Roman"/>
                <w:sz w:val="26"/>
                <w:szCs w:val="26"/>
              </w:rPr>
            </w:pPr>
          </w:p>
          <w:p w14:paraId="256EC8DA"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tc>
      </w:tr>
      <w:tr w:rsidR="00860951" w:rsidRPr="002D4FC1" w14:paraId="38E22EC9" w14:textId="77777777" w:rsidTr="00A61722">
        <w:trPr>
          <w:jc w:val="center"/>
        </w:trPr>
        <w:tc>
          <w:tcPr>
            <w:tcW w:w="562" w:type="dxa"/>
          </w:tcPr>
          <w:p w14:paraId="218E28BB"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4</w:t>
            </w:r>
          </w:p>
        </w:tc>
        <w:tc>
          <w:tcPr>
            <w:tcW w:w="993" w:type="dxa"/>
          </w:tcPr>
          <w:p w14:paraId="65BD3FFC"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4</w:t>
            </w:r>
          </w:p>
          <w:p w14:paraId="284C8D46"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(0,75 đ)</w:t>
            </w:r>
          </w:p>
        </w:tc>
        <w:tc>
          <w:tcPr>
            <w:tcW w:w="6519" w:type="dxa"/>
          </w:tcPr>
          <w:p w14:paraId="1BD49165" w14:textId="1F873882" w:rsidR="00860951" w:rsidRPr="002D4FC1" w:rsidRDefault="00AA222F" w:rsidP="00AE7C5F">
            <w:pPr>
              <w:ind w:left="720" w:hanging="360"/>
              <w:contextualSpacing/>
              <w:rPr>
                <w:rFonts w:eastAsia="Times New Roman" w:cs="Times New Roman"/>
                <w:sz w:val="26"/>
                <w:szCs w:val="26"/>
              </w:rPr>
            </w:pPr>
            <w:r w:rsidRPr="002D4FC1">
              <w:rPr>
                <w:rFonts w:eastAsia="Times New Roman" w:cs="Times New Roman"/>
                <w:sz w:val="26"/>
                <w:szCs w:val="26"/>
              </w:rPr>
              <w:t>a.</w:t>
            </w:r>
            <w:r w:rsidRPr="002D4FC1">
              <w:rPr>
                <w:rFonts w:eastAsia="Times New Roman" w:cs="Times New Roman"/>
                <w:sz w:val="26"/>
                <w:szCs w:val="26"/>
              </w:rPr>
              <w:tab/>
            </w:r>
            <m:oMath>
              <m:r>
                <w:rPr>
                  <w:rFonts w:ascii="Cambria Math" w:eastAsia="Times New Roman" w:hAnsi="Cambria Math" w:cs="Times New Roman"/>
                  <w:sz w:val="26"/>
                  <w:szCs w:val="26"/>
                </w:rPr>
                <m:t>F=K.∆l</m:t>
              </m:r>
            </m:oMath>
          </w:p>
          <w:p w14:paraId="44DA96CC" w14:textId="77777777" w:rsidR="00860951" w:rsidRPr="002D4FC1" w:rsidRDefault="00860951" w:rsidP="00AE7C5F">
            <w:pPr>
              <w:ind w:left="720"/>
              <w:contextualSpacing/>
              <w:rPr>
                <w:rFonts w:eastAsia="Times New Roman" w:cs="Times New Roman"/>
                <w:sz w:val="26"/>
                <w:szCs w:val="26"/>
              </w:rPr>
            </w:pPr>
            <w:r w:rsidRPr="002D4FC1">
              <w:rPr>
                <w:rFonts w:eastAsia="Times New Roman" w:cs="Times New Roman"/>
                <w:sz w:val="26"/>
                <w:szCs w:val="26"/>
              </w:rPr>
              <w:t>Tính ra K=20N/m.</w:t>
            </w:r>
          </w:p>
          <w:p w14:paraId="10D7F86A" w14:textId="1AA0A283" w:rsidR="00860951" w:rsidRPr="002D4FC1" w:rsidRDefault="00AA222F" w:rsidP="00AE7C5F">
            <w:pPr>
              <w:ind w:left="720" w:hanging="360"/>
              <w:contextualSpacing/>
              <w:rPr>
                <w:rFonts w:eastAsia="Times New Roman" w:cs="Times New Roman"/>
                <w:sz w:val="26"/>
                <w:szCs w:val="26"/>
              </w:rPr>
            </w:pPr>
            <w:r w:rsidRPr="002D4FC1">
              <w:rPr>
                <w:rFonts w:eastAsia="Times New Roman" w:cs="Times New Roman"/>
                <w:sz w:val="26"/>
                <w:szCs w:val="26"/>
              </w:rPr>
              <w:t>b.</w:t>
            </w:r>
            <w:r w:rsidRPr="002D4FC1">
              <w:rPr>
                <w:rFonts w:eastAsia="Times New Roman" w:cs="Times New Roman"/>
                <w:sz w:val="26"/>
                <w:szCs w:val="26"/>
              </w:rPr>
              <w:tab/>
            </w:r>
            <w:r w:rsidR="00860951" w:rsidRPr="002D4FC1">
              <w:rPr>
                <w:rFonts w:eastAsia="Times New Roman" w:cs="Times New Roman"/>
                <w:sz w:val="26"/>
                <w:szCs w:val="26"/>
              </w:rPr>
              <w:t>Tại VTCB: P=Fđh</w:t>
            </w:r>
          </w:p>
          <w:p w14:paraId="4861A7FD" w14:textId="77777777" w:rsidR="00860951" w:rsidRPr="002D4FC1" w:rsidRDefault="00860951" w:rsidP="00AE7C5F">
            <w:pPr>
              <w:ind w:left="720"/>
              <w:contextualSpacing/>
              <w:rPr>
                <w:rFonts w:eastAsia="Times New Roman" w:cs="Times New Roman"/>
                <w:sz w:val="26"/>
                <w:szCs w:val="26"/>
              </w:rPr>
            </w:pPr>
            <w:r w:rsidRPr="002D4FC1">
              <w:rPr>
                <w:rFonts w:eastAsia="Times New Roman" w:cs="Times New Roman"/>
                <w:sz w:val="26"/>
                <w:szCs w:val="26"/>
              </w:rPr>
              <w:t>Suy ra P=1N</w:t>
            </w:r>
          </w:p>
        </w:tc>
        <w:tc>
          <w:tcPr>
            <w:tcW w:w="988" w:type="dxa"/>
          </w:tcPr>
          <w:p w14:paraId="65767890"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p w14:paraId="0CFC1C7C"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p w14:paraId="3EDD714D"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p w14:paraId="50506FE9" w14:textId="77777777" w:rsidR="00860951" w:rsidRPr="002D4FC1" w:rsidRDefault="00860951" w:rsidP="00AE7C5F">
            <w:pPr>
              <w:jc w:val="center"/>
              <w:rPr>
                <w:rFonts w:eastAsia="Times New Roman" w:cs="Times New Roman"/>
                <w:sz w:val="26"/>
                <w:szCs w:val="26"/>
              </w:rPr>
            </w:pPr>
            <w:r w:rsidRPr="002D4FC1">
              <w:rPr>
                <w:rFonts w:eastAsia="Times New Roman" w:cs="Times New Roman"/>
                <w:sz w:val="26"/>
                <w:szCs w:val="26"/>
              </w:rPr>
              <w:t>0,25</w:t>
            </w:r>
          </w:p>
        </w:tc>
      </w:tr>
    </w:tbl>
    <w:p w14:paraId="5829B97F" w14:textId="77777777" w:rsidR="00860951" w:rsidRPr="002D4FC1" w:rsidRDefault="00860951" w:rsidP="00AE7C5F">
      <w:pPr>
        <w:spacing w:after="0" w:line="240" w:lineRule="auto"/>
        <w:rPr>
          <w:rFonts w:ascii="Times New Roman" w:eastAsia="Times New Roman" w:hAnsi="Times New Roman" w:cs="Times New Roman"/>
          <w:b/>
          <w:bCs/>
          <w:sz w:val="26"/>
          <w:szCs w:val="26"/>
        </w:rPr>
      </w:pPr>
    </w:p>
    <w:p w14:paraId="53BE2D3B" w14:textId="77777777" w:rsidR="00860951" w:rsidRPr="002D4FC1" w:rsidRDefault="00860951" w:rsidP="00AE7C5F">
      <w:pPr>
        <w:spacing w:after="0" w:line="240" w:lineRule="auto"/>
        <w:rPr>
          <w:rFonts w:ascii="Times New Roman" w:eastAsia="Times New Roman" w:hAnsi="Times New Roman" w:cs="Times New Roman"/>
          <w:b/>
          <w:bCs/>
          <w:sz w:val="26"/>
          <w:szCs w:val="26"/>
        </w:rPr>
      </w:pPr>
    </w:p>
    <w:p w14:paraId="41DA0015" w14:textId="77777777" w:rsidR="00860951" w:rsidRPr="002D4FC1" w:rsidRDefault="00860951" w:rsidP="00AE7C5F">
      <w:pPr>
        <w:spacing w:after="0" w:line="240" w:lineRule="auto"/>
        <w:rPr>
          <w:rFonts w:ascii="Times New Roman" w:eastAsia="Times New Roman" w:hAnsi="Times New Roman" w:cs="Times New Roman"/>
          <w:i/>
          <w:iCs/>
          <w:sz w:val="26"/>
          <w:szCs w:val="26"/>
        </w:rPr>
      </w:pPr>
      <w:r w:rsidRPr="002D4FC1">
        <w:rPr>
          <w:rFonts w:ascii="Times New Roman" w:eastAsia="Times New Roman" w:hAnsi="Times New Roman" w:cs="Times New Roman"/>
          <w:b/>
          <w:bCs/>
          <w:sz w:val="26"/>
          <w:szCs w:val="26"/>
        </w:rPr>
        <w:t>Chú ý</w:t>
      </w:r>
      <w:r w:rsidRPr="002D4FC1">
        <w:rPr>
          <w:rFonts w:ascii="Times New Roman" w:eastAsia="Times New Roman" w:hAnsi="Times New Roman" w:cs="Times New Roman"/>
          <w:i/>
          <w:iCs/>
          <w:sz w:val="26"/>
          <w:szCs w:val="26"/>
        </w:rPr>
        <w:t>:- HS trình bày cách khác và làm đúng vẫn cho điểm tuyệt đối.</w:t>
      </w:r>
    </w:p>
    <w:p w14:paraId="634202B0" w14:textId="77777777" w:rsidR="00860951" w:rsidRPr="002D4FC1" w:rsidRDefault="00860951" w:rsidP="00AE7C5F">
      <w:pPr>
        <w:spacing w:after="0" w:line="240" w:lineRule="auto"/>
        <w:rPr>
          <w:rFonts w:ascii="Times New Roman" w:eastAsia="Times New Roman" w:hAnsi="Times New Roman" w:cs="Times New Roman"/>
          <w:i/>
          <w:iCs/>
          <w:sz w:val="26"/>
          <w:szCs w:val="26"/>
        </w:rPr>
      </w:pPr>
      <w:r w:rsidRPr="002D4FC1">
        <w:rPr>
          <w:rFonts w:ascii="Times New Roman" w:eastAsia="Times New Roman" w:hAnsi="Times New Roman" w:cs="Times New Roman"/>
          <w:i/>
          <w:iCs/>
          <w:sz w:val="26"/>
          <w:szCs w:val="26"/>
        </w:rPr>
        <w:t xml:space="preserve">            -Sai đơn vị trừ 0,25 điểm cho toàn bài thi. </w:t>
      </w:r>
    </w:p>
    <w:p w14:paraId="766E0AB4" w14:textId="77777777" w:rsidR="00860951" w:rsidRPr="002D4FC1" w:rsidRDefault="00860951" w:rsidP="00AE7C5F">
      <w:pPr>
        <w:spacing w:after="0" w:line="240" w:lineRule="auto"/>
        <w:rPr>
          <w:rFonts w:ascii="Times New Roman" w:eastAsia="Times New Roman" w:hAnsi="Times New Roman" w:cs="Times New Roman"/>
          <w:b/>
          <w:bCs/>
          <w:sz w:val="26"/>
          <w:szCs w:val="26"/>
        </w:rPr>
      </w:pPr>
    </w:p>
    <w:p w14:paraId="448BDEA5" w14:textId="77777777" w:rsidR="005252F7" w:rsidRPr="002D4FC1" w:rsidRDefault="005252F7" w:rsidP="00AE7C5F">
      <w:pPr>
        <w:spacing w:after="0"/>
        <w:rPr>
          <w:rFonts w:ascii="Times New Roman" w:hAnsi="Times New Roman" w:cs="Times New Roman"/>
          <w:b/>
          <w:bCs/>
          <w:sz w:val="26"/>
          <w:szCs w:val="26"/>
        </w:rPr>
      </w:pPr>
    </w:p>
    <w:sectPr w:rsidR="005252F7" w:rsidRPr="002D4FC1" w:rsidSect="00AE7C5F">
      <w:footerReference w:type="default" r:id="rId54"/>
      <w:pgSz w:w="12240" w:h="15840"/>
      <w:pgMar w:top="794" w:right="737" w:bottom="794" w:left="680" w:header="568"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EE24" w14:textId="77777777" w:rsidR="00AC56B4" w:rsidRDefault="00AC56B4" w:rsidP="0051146E">
      <w:pPr>
        <w:spacing w:after="0" w:line="240" w:lineRule="auto"/>
      </w:pPr>
      <w:r>
        <w:separator/>
      </w:r>
    </w:p>
  </w:endnote>
  <w:endnote w:type="continuationSeparator" w:id="0">
    <w:p w14:paraId="11418715" w14:textId="77777777" w:rsidR="00AC56B4" w:rsidRDefault="00AC56B4" w:rsidP="0051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B25D" w14:textId="6E246460" w:rsidR="002D4FC1" w:rsidRPr="002D4FC1" w:rsidRDefault="002D4FC1" w:rsidP="002D4FC1">
    <w:pPr>
      <w:tabs>
        <w:tab w:val="center" w:pos="4680"/>
        <w:tab w:val="right" w:pos="9360"/>
        <w:tab w:val="right" w:pos="10348"/>
      </w:tabs>
      <w:spacing w:after="0" w:line="240" w:lineRule="auto"/>
      <w:rPr>
        <w:rFonts w:ascii="Times New Roman" w:eastAsia="Calibri" w:hAnsi="Times New Roman" w:cs="Times New Roman"/>
        <w:sz w:val="24"/>
        <w:szCs w:val="24"/>
      </w:rPr>
    </w:pPr>
    <w:r w:rsidRPr="002D4FC1">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2D4FC1">
      <w:rPr>
        <w:rFonts w:ascii="Times New Roman" w:eastAsia="Calibri" w:hAnsi="Times New Roman" w:cs="Times New Roman"/>
        <w:b/>
        <w:color w:val="00B0F0"/>
        <w:sz w:val="24"/>
        <w:szCs w:val="24"/>
        <w:lang w:val="nl-NL"/>
      </w:rPr>
      <w:t xml:space="preserve">  </w:t>
    </w:r>
    <w:r w:rsidRPr="002D4FC1">
      <w:rPr>
        <w:rFonts w:ascii="Times New Roman" w:eastAsia="Calibri" w:hAnsi="Times New Roman" w:cs="Times New Roman"/>
        <w:sz w:val="24"/>
        <w:szCs w:val="24"/>
      </w:rPr>
      <w:tab/>
      <w:t xml:space="preserve">                                                </w:t>
    </w:r>
    <w:r w:rsidRPr="002D4FC1">
      <w:rPr>
        <w:rFonts w:ascii="Times New Roman" w:eastAsia="Calibri" w:hAnsi="Times New Roman" w:cs="Times New Roman"/>
        <w:b/>
        <w:color w:val="FF0000"/>
        <w:sz w:val="24"/>
        <w:szCs w:val="24"/>
      </w:rPr>
      <w:t>Trang</w:t>
    </w:r>
    <w:r w:rsidRPr="002D4FC1">
      <w:rPr>
        <w:rFonts w:ascii="Times New Roman" w:eastAsia="Calibri" w:hAnsi="Times New Roman" w:cs="Times New Roman"/>
        <w:b/>
        <w:color w:val="0070C0"/>
        <w:sz w:val="24"/>
        <w:szCs w:val="24"/>
      </w:rPr>
      <w:t xml:space="preserve"> </w:t>
    </w:r>
    <w:r w:rsidRPr="002D4FC1">
      <w:rPr>
        <w:rFonts w:ascii="Times New Roman" w:eastAsia="Calibri" w:hAnsi="Times New Roman" w:cs="Times New Roman"/>
        <w:b/>
        <w:color w:val="0070C0"/>
        <w:sz w:val="24"/>
        <w:szCs w:val="24"/>
      </w:rPr>
      <w:fldChar w:fldCharType="begin"/>
    </w:r>
    <w:r w:rsidRPr="002D4FC1">
      <w:rPr>
        <w:rFonts w:ascii="Times New Roman" w:eastAsia="Calibri" w:hAnsi="Times New Roman" w:cs="Times New Roman"/>
        <w:b/>
        <w:color w:val="0070C0"/>
        <w:sz w:val="24"/>
        <w:szCs w:val="24"/>
      </w:rPr>
      <w:instrText xml:space="preserve"> PAGE   \* MERGEFORMAT </w:instrText>
    </w:r>
    <w:r w:rsidRPr="002D4FC1">
      <w:rPr>
        <w:rFonts w:ascii="Times New Roman" w:eastAsia="Calibri" w:hAnsi="Times New Roman" w:cs="Times New Roman"/>
        <w:b/>
        <w:color w:val="0070C0"/>
        <w:sz w:val="24"/>
        <w:szCs w:val="24"/>
      </w:rPr>
      <w:fldChar w:fldCharType="separate"/>
    </w:r>
    <w:r w:rsidR="003D13FC">
      <w:rPr>
        <w:rFonts w:ascii="Times New Roman" w:eastAsia="Calibri" w:hAnsi="Times New Roman" w:cs="Times New Roman"/>
        <w:b/>
        <w:noProof/>
        <w:color w:val="0070C0"/>
        <w:sz w:val="24"/>
        <w:szCs w:val="24"/>
      </w:rPr>
      <w:t>1</w:t>
    </w:r>
    <w:r w:rsidRPr="002D4FC1">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5A79" w14:textId="77777777" w:rsidR="00AC56B4" w:rsidRDefault="00AC56B4" w:rsidP="0051146E">
      <w:pPr>
        <w:spacing w:after="0" w:line="240" w:lineRule="auto"/>
      </w:pPr>
      <w:r>
        <w:separator/>
      </w:r>
    </w:p>
  </w:footnote>
  <w:footnote w:type="continuationSeparator" w:id="0">
    <w:p w14:paraId="6F7451A9" w14:textId="77777777" w:rsidR="00AC56B4" w:rsidRDefault="00AC56B4" w:rsidP="00511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170"/>
    <w:multiLevelType w:val="hybridMultilevel"/>
    <w:tmpl w:val="81E48F74"/>
    <w:lvl w:ilvl="0" w:tplc="05BEC2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2" w15:restartNumberingAfterBreak="0">
    <w:nsid w:val="398F6189"/>
    <w:multiLevelType w:val="hybridMultilevel"/>
    <w:tmpl w:val="9B9666BC"/>
    <w:lvl w:ilvl="0" w:tplc="AFE6BFDA">
      <w:start w:val="1"/>
      <w:numFmt w:val="decimal"/>
      <w:lvlText w:val="%1."/>
      <w:lvlJc w:val="left"/>
      <w:pPr>
        <w:ind w:left="735" w:hanging="375"/>
      </w:pPr>
      <w:rPr>
        <w:rFonts w:hint="default"/>
        <w:sz w:val="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670AC"/>
    <w:multiLevelType w:val="hybridMultilevel"/>
    <w:tmpl w:val="FC2EFCB4"/>
    <w:lvl w:ilvl="0" w:tplc="A7D41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A2348"/>
    <w:multiLevelType w:val="hybridMultilevel"/>
    <w:tmpl w:val="CD5268A6"/>
    <w:lvl w:ilvl="0" w:tplc="5F34C0D2">
      <w:start w:val="1"/>
      <w:numFmt w:val="upperLetter"/>
      <w:lvlText w:val="%1."/>
      <w:lvlJc w:val="left"/>
      <w:pPr>
        <w:tabs>
          <w:tab w:val="num" w:pos="720"/>
        </w:tabs>
        <w:ind w:left="720" w:hanging="363"/>
      </w:pPr>
      <w:rPr>
        <w:rFonts w:hint="default"/>
      </w:rPr>
    </w:lvl>
    <w:lvl w:ilvl="1" w:tplc="5F34C0D2">
      <w:start w:val="1"/>
      <w:numFmt w:val="upperLetter"/>
      <w:lvlText w:val="%2."/>
      <w:lvlJc w:val="left"/>
      <w:pPr>
        <w:tabs>
          <w:tab w:val="num" w:pos="720"/>
        </w:tabs>
        <w:ind w:left="720" w:hanging="36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7307EF"/>
    <w:multiLevelType w:val="hybridMultilevel"/>
    <w:tmpl w:val="1166BA48"/>
    <w:lvl w:ilvl="0" w:tplc="F7447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648AD"/>
    <w:multiLevelType w:val="hybridMultilevel"/>
    <w:tmpl w:val="92180D14"/>
    <w:lvl w:ilvl="0" w:tplc="B8A8B27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229652">
    <w:abstractNumId w:val="0"/>
  </w:num>
  <w:num w:numId="2" w16cid:durableId="613756334">
    <w:abstractNumId w:val="1"/>
  </w:num>
  <w:num w:numId="3" w16cid:durableId="1998880368">
    <w:abstractNumId w:val="2"/>
  </w:num>
  <w:num w:numId="4" w16cid:durableId="225342617">
    <w:abstractNumId w:val="4"/>
  </w:num>
  <w:num w:numId="5" w16cid:durableId="408428109">
    <w:abstractNumId w:val="6"/>
  </w:num>
  <w:num w:numId="6" w16cid:durableId="2016569112">
    <w:abstractNumId w:val="3"/>
  </w:num>
  <w:num w:numId="7" w16cid:durableId="467434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1A9"/>
    <w:rsid w:val="00012D3A"/>
    <w:rsid w:val="00014B05"/>
    <w:rsid w:val="00027BC4"/>
    <w:rsid w:val="00066E7E"/>
    <w:rsid w:val="00083D7C"/>
    <w:rsid w:val="000F4949"/>
    <w:rsid w:val="0011137D"/>
    <w:rsid w:val="0011617B"/>
    <w:rsid w:val="00122890"/>
    <w:rsid w:val="00166566"/>
    <w:rsid w:val="00174BDB"/>
    <w:rsid w:val="001860F5"/>
    <w:rsid w:val="001874EF"/>
    <w:rsid w:val="00212F04"/>
    <w:rsid w:val="002440A7"/>
    <w:rsid w:val="00251989"/>
    <w:rsid w:val="00262877"/>
    <w:rsid w:val="00293F66"/>
    <w:rsid w:val="002B51A4"/>
    <w:rsid w:val="002D4FC1"/>
    <w:rsid w:val="002F43B7"/>
    <w:rsid w:val="002F5615"/>
    <w:rsid w:val="002F58ED"/>
    <w:rsid w:val="003315E3"/>
    <w:rsid w:val="003534CC"/>
    <w:rsid w:val="003561A9"/>
    <w:rsid w:val="003A57D1"/>
    <w:rsid w:val="003A597D"/>
    <w:rsid w:val="003D13FC"/>
    <w:rsid w:val="0041708A"/>
    <w:rsid w:val="00421ED6"/>
    <w:rsid w:val="00435D7C"/>
    <w:rsid w:val="00436885"/>
    <w:rsid w:val="00442C71"/>
    <w:rsid w:val="0046793E"/>
    <w:rsid w:val="00472C96"/>
    <w:rsid w:val="005057C0"/>
    <w:rsid w:val="0051146E"/>
    <w:rsid w:val="00511B14"/>
    <w:rsid w:val="005252F7"/>
    <w:rsid w:val="00533982"/>
    <w:rsid w:val="00543A0B"/>
    <w:rsid w:val="00550833"/>
    <w:rsid w:val="00550971"/>
    <w:rsid w:val="00554948"/>
    <w:rsid w:val="00576D32"/>
    <w:rsid w:val="005C54EA"/>
    <w:rsid w:val="00607284"/>
    <w:rsid w:val="0067254C"/>
    <w:rsid w:val="00685CE9"/>
    <w:rsid w:val="006D6415"/>
    <w:rsid w:val="00710C62"/>
    <w:rsid w:val="00711971"/>
    <w:rsid w:val="00724910"/>
    <w:rsid w:val="00727E83"/>
    <w:rsid w:val="00752C36"/>
    <w:rsid w:val="00756E8D"/>
    <w:rsid w:val="007A35FF"/>
    <w:rsid w:val="007D3328"/>
    <w:rsid w:val="00860951"/>
    <w:rsid w:val="00882DCD"/>
    <w:rsid w:val="009051D6"/>
    <w:rsid w:val="009114F3"/>
    <w:rsid w:val="0091308A"/>
    <w:rsid w:val="00923074"/>
    <w:rsid w:val="00992A4C"/>
    <w:rsid w:val="009C72DE"/>
    <w:rsid w:val="00A70E20"/>
    <w:rsid w:val="00AA222F"/>
    <w:rsid w:val="00AA4C57"/>
    <w:rsid w:val="00AB6CDE"/>
    <w:rsid w:val="00AC56B4"/>
    <w:rsid w:val="00AD2BD1"/>
    <w:rsid w:val="00AE1B76"/>
    <w:rsid w:val="00AE7C5F"/>
    <w:rsid w:val="00B14477"/>
    <w:rsid w:val="00B56AFE"/>
    <w:rsid w:val="00B81BE7"/>
    <w:rsid w:val="00B86513"/>
    <w:rsid w:val="00BB780B"/>
    <w:rsid w:val="00BC6542"/>
    <w:rsid w:val="00BE05F0"/>
    <w:rsid w:val="00C918B9"/>
    <w:rsid w:val="00CB1969"/>
    <w:rsid w:val="00CB7856"/>
    <w:rsid w:val="00CD0C47"/>
    <w:rsid w:val="00D07110"/>
    <w:rsid w:val="00D2531D"/>
    <w:rsid w:val="00DD3712"/>
    <w:rsid w:val="00DF678F"/>
    <w:rsid w:val="00E232E9"/>
    <w:rsid w:val="00E30E7B"/>
    <w:rsid w:val="00E41BBA"/>
    <w:rsid w:val="00E42163"/>
    <w:rsid w:val="00E52D7E"/>
    <w:rsid w:val="00E6401A"/>
    <w:rsid w:val="00E65A5E"/>
    <w:rsid w:val="00EA11FF"/>
    <w:rsid w:val="00EC084A"/>
    <w:rsid w:val="00EC55E4"/>
    <w:rsid w:val="00ED6AC5"/>
    <w:rsid w:val="00F22794"/>
    <w:rsid w:val="00F30E26"/>
    <w:rsid w:val="00F40C60"/>
    <w:rsid w:val="00F70495"/>
    <w:rsid w:val="00F71F6F"/>
    <w:rsid w:val="00FA2C15"/>
    <w:rsid w:val="00FE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7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61A9"/>
    <w:rPr>
      <w:rFonts w:ascii="Times New Roman" w:eastAsia="Times New Roman" w:hAnsi="Times New Roman" w:cs="Times New Roman"/>
      <w:sz w:val="24"/>
      <w:szCs w:val="24"/>
    </w:rPr>
  </w:style>
  <w:style w:type="paragraph" w:styleId="ListParagraph">
    <w:name w:val="List Paragraph"/>
    <w:basedOn w:val="Normal"/>
    <w:uiPriority w:val="34"/>
    <w:qFormat/>
    <w:rsid w:val="0091308A"/>
    <w:pPr>
      <w:ind w:left="720"/>
      <w:contextualSpacing/>
    </w:pPr>
  </w:style>
  <w:style w:type="table" w:styleId="TableGrid">
    <w:name w:val="Table Grid"/>
    <w:basedOn w:val="TableNormal"/>
    <w:uiPriority w:val="59"/>
    <w:rsid w:val="00B1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1B76"/>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5252F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6095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0951"/>
    <w:rPr>
      <w:color w:val="808080"/>
    </w:rPr>
  </w:style>
  <w:style w:type="paragraph" w:styleId="Header">
    <w:name w:val="header"/>
    <w:basedOn w:val="Normal"/>
    <w:link w:val="HeaderChar"/>
    <w:uiPriority w:val="99"/>
    <w:unhideWhenUsed/>
    <w:rsid w:val="00511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46E"/>
  </w:style>
  <w:style w:type="paragraph" w:styleId="BalloonText">
    <w:name w:val="Balloon Text"/>
    <w:basedOn w:val="Normal"/>
    <w:link w:val="BalloonTextChar"/>
    <w:uiPriority w:val="99"/>
    <w:semiHidden/>
    <w:unhideWhenUsed/>
    <w:rsid w:val="002D4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4.wmf"/><Relationship Id="rId45" Type="http://schemas.openxmlformats.org/officeDocument/2006/relationships/oleObject" Target="embeddings/oleObject23.bin"/><Relationship Id="rId53" Type="http://schemas.openxmlformats.org/officeDocument/2006/relationships/oleObject" Target="embeddings/oleObject27.bin"/><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1.wmf"/><Relationship Id="rId44" Type="http://schemas.openxmlformats.org/officeDocument/2006/relationships/oleObject" Target="embeddings/oleObject22.bin"/><Relationship Id="rId52"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5.wmf"/><Relationship Id="rId48" Type="http://schemas.openxmlformats.org/officeDocument/2006/relationships/image" Target="media/image17.wmf"/><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FD13C-0644-4E16-A585-32AB6675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1151</Words>
  <Characters>6564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2023-05-01T14:47:00Z</dcterms:created>
  <dcterms:modified xsi:type="dcterms:W3CDTF">2023-10-31T17:29:00Z</dcterms:modified>
</cp:coreProperties>
</file>