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4" w:type="pct"/>
        <w:tblLook w:val="04A0" w:firstRow="1" w:lastRow="0" w:firstColumn="1" w:lastColumn="0" w:noHBand="0" w:noVBand="1"/>
      </w:tblPr>
      <w:tblGrid>
        <w:gridCol w:w="4787"/>
        <w:gridCol w:w="4188"/>
        <w:gridCol w:w="1531"/>
      </w:tblGrid>
      <w:tr w:rsidR="00F80929" w:rsidRPr="00F80929" w:rsidTr="00D86718">
        <w:tc>
          <w:tcPr>
            <w:tcW w:w="4788" w:type="dxa"/>
          </w:tcPr>
          <w:p w:rsidR="0077542F" w:rsidRPr="00F80929" w:rsidRDefault="003339D3" w:rsidP="0077542F">
            <w:pPr>
              <w:spacing w:line="276" w:lineRule="auto"/>
              <w:jc w:val="center"/>
              <w:rPr>
                <w:color w:val="000000" w:themeColor="text1"/>
              </w:rPr>
            </w:pPr>
            <w:r w:rsidRPr="00F80929">
              <w:rPr>
                <w:color w:val="000000" w:themeColor="text1"/>
              </w:rPr>
              <w:t>SỞ GD &amp; ĐT VĨNH PHÚC</w:t>
            </w:r>
          </w:p>
        </w:tc>
        <w:tc>
          <w:tcPr>
            <w:tcW w:w="5717" w:type="dxa"/>
            <w:gridSpan w:val="2"/>
          </w:tcPr>
          <w:p w:rsidR="003339D3" w:rsidRPr="00F80929" w:rsidRDefault="003339D3" w:rsidP="0077542F">
            <w:pPr>
              <w:spacing w:line="276" w:lineRule="auto"/>
              <w:jc w:val="center"/>
              <w:rPr>
                <w:b/>
                <w:color w:val="000000" w:themeColor="text1"/>
              </w:rPr>
            </w:pPr>
            <w:r w:rsidRPr="00F80929">
              <w:rPr>
                <w:b/>
                <w:color w:val="000000" w:themeColor="text1"/>
              </w:rPr>
              <w:t>KIỂM TRA HỌC KỲ I</w:t>
            </w:r>
            <w:r w:rsidR="0077542F" w:rsidRPr="00F80929">
              <w:rPr>
                <w:b/>
                <w:color w:val="000000" w:themeColor="text1"/>
                <w:lang w:val="en-US"/>
              </w:rPr>
              <w:t xml:space="preserve"> - </w:t>
            </w:r>
            <w:r w:rsidRPr="00F80929">
              <w:rPr>
                <w:b/>
                <w:color w:val="000000" w:themeColor="text1"/>
              </w:rPr>
              <w:t>NĂM HỌC 2022 - 2023</w:t>
            </w:r>
          </w:p>
          <w:p w:rsidR="003339D3" w:rsidRPr="00F80929" w:rsidRDefault="003339D3" w:rsidP="0077542F">
            <w:pPr>
              <w:spacing w:line="276" w:lineRule="auto"/>
              <w:jc w:val="center"/>
              <w:rPr>
                <w:i/>
                <w:color w:val="000000" w:themeColor="text1"/>
              </w:rPr>
            </w:pPr>
            <w:r w:rsidRPr="00F80929">
              <w:rPr>
                <w:i/>
                <w:color w:val="000000" w:themeColor="text1"/>
              </w:rPr>
              <w:t xml:space="preserve">Môn: </w:t>
            </w:r>
            <w:r w:rsidRPr="00F80929">
              <w:rPr>
                <w:color w:val="000000" w:themeColor="text1"/>
              </w:rPr>
              <w:t>VẬT LÝ - Lớp 10</w:t>
            </w:r>
            <w:r w:rsidRPr="00F80929">
              <w:rPr>
                <w:i/>
                <w:color w:val="000000" w:themeColor="text1"/>
              </w:rPr>
              <w:t xml:space="preserve"> </w:t>
            </w:r>
          </w:p>
        </w:tc>
      </w:tr>
      <w:tr w:rsidR="00F80929" w:rsidRPr="00F80929" w:rsidTr="00D86718">
        <w:tc>
          <w:tcPr>
            <w:tcW w:w="4788" w:type="dxa"/>
          </w:tcPr>
          <w:p w:rsidR="003339D3" w:rsidRPr="00F80929" w:rsidRDefault="003339D3" w:rsidP="0077542F">
            <w:pPr>
              <w:spacing w:line="276" w:lineRule="auto"/>
              <w:jc w:val="center"/>
              <w:rPr>
                <w:b/>
                <w:bCs/>
                <w:color w:val="000000" w:themeColor="text1"/>
                <w:u w:val="single"/>
              </w:rPr>
            </w:pPr>
            <w:r w:rsidRPr="00F80929">
              <w:rPr>
                <w:b/>
                <w:bCs/>
                <w:color w:val="000000" w:themeColor="text1"/>
                <w:u w:val="single"/>
              </w:rPr>
              <w:t>TRƯỜNG THPT XUÂN HÒA</w:t>
            </w:r>
          </w:p>
        </w:tc>
        <w:tc>
          <w:tcPr>
            <w:tcW w:w="5717" w:type="dxa"/>
            <w:gridSpan w:val="2"/>
          </w:tcPr>
          <w:p w:rsidR="003339D3" w:rsidRPr="00F80929" w:rsidRDefault="003339D3" w:rsidP="0077542F">
            <w:pPr>
              <w:spacing w:line="276" w:lineRule="auto"/>
              <w:jc w:val="center"/>
              <w:rPr>
                <w:i/>
                <w:color w:val="000000" w:themeColor="text1"/>
              </w:rPr>
            </w:pPr>
            <w:r w:rsidRPr="00F80929">
              <w:rPr>
                <w:i/>
                <w:color w:val="000000" w:themeColor="text1"/>
              </w:rPr>
              <w:t>Thời gian: 45 phút (Không kể thời gian phát đề)</w:t>
            </w:r>
          </w:p>
          <w:p w:rsidR="003339D3" w:rsidRPr="00F80929" w:rsidRDefault="003339D3" w:rsidP="0077542F">
            <w:pPr>
              <w:spacing w:line="276" w:lineRule="auto"/>
              <w:jc w:val="center"/>
              <w:rPr>
                <w:i/>
                <w:color w:val="000000" w:themeColor="text1"/>
              </w:rPr>
            </w:pPr>
          </w:p>
        </w:tc>
      </w:tr>
      <w:tr w:rsidR="003339D3" w:rsidRPr="00F80929" w:rsidTr="00D86718">
        <w:tc>
          <w:tcPr>
            <w:tcW w:w="8976" w:type="dxa"/>
            <w:gridSpan w:val="2"/>
          </w:tcPr>
          <w:p w:rsidR="002C2B4D" w:rsidRPr="00F80929" w:rsidRDefault="002C2B4D" w:rsidP="0077542F">
            <w:pPr>
              <w:spacing w:line="276" w:lineRule="auto"/>
              <w:jc w:val="center"/>
              <w:rPr>
                <w:b/>
                <w:color w:val="000000" w:themeColor="text1"/>
              </w:rPr>
            </w:pPr>
          </w:p>
          <w:p w:rsidR="002C2B4D" w:rsidRPr="00F80929" w:rsidRDefault="007E4EAB" w:rsidP="0077542F">
            <w:pPr>
              <w:spacing w:line="276" w:lineRule="auto"/>
              <w:jc w:val="center"/>
              <w:rPr>
                <w:b/>
                <w:color w:val="000000" w:themeColor="text1"/>
              </w:rPr>
            </w:pPr>
            <w:r w:rsidRPr="00F80929">
              <w:rPr>
                <w:b/>
                <w:color w:val="000000" w:themeColor="text1"/>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rsidR="002C2B4D" w:rsidRPr="00F80929" w:rsidRDefault="0077542F" w:rsidP="0077542F">
            <w:pPr>
              <w:spacing w:line="276" w:lineRule="auto"/>
              <w:jc w:val="center"/>
              <w:rPr>
                <w:b/>
                <w:color w:val="000000" w:themeColor="text1"/>
              </w:rPr>
            </w:pPr>
            <w:r w:rsidRPr="00F80929">
              <w:rPr>
                <w:b/>
                <w:color w:val="000000" w:themeColor="text1"/>
              </w:rPr>
              <w:t xml:space="preserve">Mã đề </w:t>
            </w:r>
          </w:p>
          <w:p w:rsidR="002C2B4D" w:rsidRPr="00F80929" w:rsidRDefault="007E4EAB" w:rsidP="0077542F">
            <w:pPr>
              <w:spacing w:line="276" w:lineRule="auto"/>
              <w:jc w:val="center"/>
              <w:rPr>
                <w:b/>
                <w:color w:val="000000" w:themeColor="text1"/>
              </w:rPr>
            </w:pPr>
            <w:r w:rsidRPr="00F80929">
              <w:rPr>
                <w:b/>
                <w:color w:val="000000" w:themeColor="text1"/>
              </w:rPr>
              <w:t>101</w:t>
            </w:r>
          </w:p>
        </w:tc>
      </w:tr>
    </w:tbl>
    <w:p w:rsidR="002C2B4D" w:rsidRPr="00F80929" w:rsidRDefault="002C2B4D" w:rsidP="0077542F">
      <w:pPr>
        <w:spacing w:line="276" w:lineRule="auto"/>
        <w:rPr>
          <w:color w:val="000000" w:themeColor="text1"/>
        </w:rPr>
      </w:pPr>
    </w:p>
    <w:p w:rsidR="0077542F" w:rsidRPr="00F80929" w:rsidRDefault="0077542F" w:rsidP="0077542F">
      <w:pPr>
        <w:spacing w:line="276" w:lineRule="auto"/>
        <w:rPr>
          <w:b/>
          <w:color w:val="000000" w:themeColor="text1"/>
          <w:lang w:val="en-US"/>
        </w:rPr>
      </w:pPr>
      <w:bookmarkStart w:id="0" w:name="_Hlk122720010"/>
      <w:r w:rsidRPr="00F80929">
        <w:rPr>
          <w:b/>
          <w:color w:val="000000" w:themeColor="text1"/>
          <w:lang w:val="en-US"/>
        </w:rPr>
        <w:t xml:space="preserve">I. </w:t>
      </w:r>
      <w:r w:rsidRPr="00F80929">
        <w:rPr>
          <w:b/>
          <w:color w:val="000000" w:themeColor="text1"/>
        </w:rPr>
        <w:t>P</w:t>
      </w:r>
      <w:r w:rsidRPr="00F80929">
        <w:rPr>
          <w:b/>
          <w:color w:val="000000" w:themeColor="text1"/>
          <w:lang w:val="en-US"/>
        </w:rPr>
        <w:t>HẦN TRẮC NGHIỆM: (7</w:t>
      </w:r>
      <w:r w:rsidR="00F80929" w:rsidRPr="00F80929">
        <w:rPr>
          <w:b/>
          <w:color w:val="000000" w:themeColor="text1"/>
          <w:lang w:val="en-US"/>
        </w:rPr>
        <w:t>.0</w:t>
      </w:r>
      <w:r w:rsidRPr="00F80929">
        <w:rPr>
          <w:b/>
          <w:color w:val="000000" w:themeColor="text1"/>
          <w:lang w:val="en-US"/>
        </w:rPr>
        <w:t xml:space="preserve"> điểm)</w:t>
      </w:r>
    </w:p>
    <w:bookmarkEnd w:id="0"/>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sidR="00FB3115">
        <w:rPr>
          <w:rFonts w:eastAsia="Calibri"/>
          <w:color w:val="000000" w:themeColor="text1"/>
          <w:lang w:val="en-US"/>
        </w:rPr>
        <w:t xml:space="preserve"> </w:t>
      </w:r>
      <w:r w:rsidRPr="00F80929">
        <w:rPr>
          <w:rFonts w:eastAsia="Calibri"/>
          <w:color w:val="000000" w:themeColor="text1"/>
        </w:rPr>
        <w:t>?</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 thông đường điện và các đồ dùng điện.</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35668809" r:id="rId8"/>
        </w:object>
      </w:r>
      <w:r w:rsidRPr="00F80929">
        <w:rPr>
          <w:color w:val="000000" w:themeColor="text1"/>
        </w:rPr>
        <w:t xml:space="preserve"> tại thời điểm </w:t>
      </w:r>
      <w:r w:rsidRPr="00F80929">
        <w:rPr>
          <w:color w:val="000000" w:themeColor="text1"/>
          <w:position w:val="-12"/>
        </w:rPr>
        <w:object w:dxaOrig="240" w:dyaOrig="345">
          <v:shape id="_x0000_i1026" type="#_x0000_t75" style="width:12pt;height:17.25pt" o:ole="">
            <v:imagedata r:id="rId9" o:title=""/>
          </v:shape>
          <o:OLEObject Type="Embed" ProgID="Equation.DSMT4" ShapeID="_x0000_i1026" DrawAspect="Content" ObjectID="_1735668810" r:id="rId10"/>
        </w:object>
      </w:r>
      <w:r w:rsidRPr="00F80929">
        <w:rPr>
          <w:color w:val="000000" w:themeColor="text1"/>
        </w:rPr>
        <w:t xml:space="preserve"> và độ dịch chuyển</w:t>
      </w:r>
      <w:r w:rsidRPr="00F80929">
        <w:rPr>
          <w:color w:val="000000" w:themeColor="text1"/>
          <w:position w:val="-12"/>
        </w:rPr>
        <w:object w:dxaOrig="285" w:dyaOrig="345">
          <v:shape id="_x0000_i1027" type="#_x0000_t75" style="width:14.25pt;height:17.25pt" o:ole="">
            <v:imagedata r:id="rId11" o:title=""/>
          </v:shape>
          <o:OLEObject Type="Embed" ProgID="Equation.DSMT4" ShapeID="_x0000_i1027" DrawAspect="Content" ObjectID="_1735668811" r:id="rId12"/>
        </w:object>
      </w:r>
      <w:r w:rsidRPr="00F80929">
        <w:rPr>
          <w:color w:val="000000" w:themeColor="text1"/>
        </w:rPr>
        <w:t xml:space="preserve">tại thời điểm </w:t>
      </w:r>
      <w:r w:rsidRPr="00F80929">
        <w:rPr>
          <w:color w:val="000000" w:themeColor="text1"/>
          <w:position w:val="-12"/>
        </w:rPr>
        <w:object w:dxaOrig="300" w:dyaOrig="345">
          <v:shape id="_x0000_i1028" type="#_x0000_t75" style="width:15pt;height:17.25pt" o:ole="">
            <v:imagedata r:id="rId13" o:title=""/>
          </v:shape>
          <o:OLEObject Type="Embed" ProgID="Equation.DSMT4" ShapeID="_x0000_i1028" DrawAspect="Content" ObjectID="_1735668812" r:id="rId1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v:shape id="_x0000_i1029" type="#_x0000_t75" style="width:12pt;height:17.25pt" o:ole="">
            <v:imagedata r:id="rId15" o:title=""/>
          </v:shape>
          <o:OLEObject Type="Embed" ProgID="Equation.DSMT4" ShapeID="_x0000_i1029" DrawAspect="Content" ObjectID="_1735668813" r:id="rId16"/>
        </w:object>
      </w:r>
      <w:r w:rsidRPr="00F80929">
        <w:rPr>
          <w:color w:val="000000" w:themeColor="text1"/>
        </w:rPr>
        <w:t xml:space="preserve"> đến </w:t>
      </w:r>
      <w:r w:rsidRPr="00F80929">
        <w:rPr>
          <w:color w:val="000000" w:themeColor="text1"/>
          <w:position w:val="-12"/>
        </w:rPr>
        <w:object w:dxaOrig="255" w:dyaOrig="345">
          <v:shape id="_x0000_i1030" type="#_x0000_t75" style="width:12.75pt;height:17.25pt" o:ole="">
            <v:imagedata r:id="rId17" o:title=""/>
          </v:shape>
          <o:OLEObject Type="Embed" ProgID="Equation.DSMT4" ShapeID="_x0000_i1030" DrawAspect="Content" ObjectID="_1735668814" r:id="rId18"/>
        </w:object>
      </w:r>
      <w:r w:rsidRPr="00F80929">
        <w:rPr>
          <w:color w:val="000000" w:themeColor="text1"/>
        </w:rPr>
        <w:t xml:space="preserve"> là</w:t>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position w:val="-32"/>
        </w:rPr>
        <w:object w:dxaOrig="1770" w:dyaOrig="765">
          <v:shape id="_x0000_i1031" type="#_x0000_t75" style="width:88.5pt;height:38.25pt" o:ole="">
            <v:imagedata r:id="rId19" o:title=""/>
          </v:shape>
          <o:OLEObject Type="Embed" ProgID="Equation.DSMT4" ShapeID="_x0000_i1031" DrawAspect="Content" ObjectID="_1735668815" r:id="rId20"/>
        </w:object>
      </w:r>
      <w:r w:rsidRPr="00F80929">
        <w:rPr>
          <w:b/>
          <w:color w:val="000000" w:themeColor="text1"/>
        </w:rPr>
        <w:tab/>
        <w:t xml:space="preserve">B. </w:t>
      </w:r>
      <w:r w:rsidRPr="00F80929">
        <w:rPr>
          <w:color w:val="000000" w:themeColor="text1"/>
          <w:position w:val="-30"/>
        </w:rPr>
        <w:object w:dxaOrig="1320" w:dyaOrig="675">
          <v:shape id="_x0000_i1032" type="#_x0000_t75" style="width:66pt;height:33.75pt" o:ole="">
            <v:imagedata r:id="rId21" o:title=""/>
          </v:shape>
          <o:OLEObject Type="Embed" ProgID="Equation.DSMT4" ShapeID="_x0000_i1032" DrawAspect="Content" ObjectID="_1735668816" r:id="rId22"/>
        </w:object>
      </w:r>
      <w:r w:rsidRPr="00F80929">
        <w:rPr>
          <w:b/>
          <w:color w:val="000000" w:themeColor="text1"/>
        </w:rPr>
        <w:tab/>
        <w:t xml:space="preserve">C. </w:t>
      </w:r>
      <w:r w:rsidRPr="00F80929">
        <w:rPr>
          <w:color w:val="000000" w:themeColor="text1"/>
          <w:position w:val="-30"/>
        </w:rPr>
        <w:object w:dxaOrig="1320" w:dyaOrig="675">
          <v:shape id="_x0000_i1033" type="#_x0000_t75" style="width:66pt;height:33.75pt" o:ole="">
            <v:imagedata r:id="rId23" o:title=""/>
          </v:shape>
          <o:OLEObject Type="Embed" ProgID="Equation.DSMT4" ShapeID="_x0000_i1033" DrawAspect="Content" ObjectID="_1735668817" r:id="rId24"/>
        </w:object>
      </w:r>
      <w:r w:rsidRPr="00F80929">
        <w:rPr>
          <w:b/>
          <w:color w:val="000000" w:themeColor="text1"/>
        </w:rPr>
        <w:tab/>
        <w:t xml:space="preserve">D. </w:t>
      </w:r>
      <w:r w:rsidRPr="00F80929">
        <w:rPr>
          <w:color w:val="000000" w:themeColor="text1"/>
          <w:position w:val="-30"/>
        </w:rPr>
        <w:object w:dxaOrig="1320" w:dyaOrig="675">
          <v:shape id="_x0000_i1034" type="#_x0000_t75" style="width:66pt;height:33.75pt" o:ole="">
            <v:imagedata r:id="rId25" o:title=""/>
          </v:shape>
          <o:OLEObject Type="Embed" ProgID="Equation.DSMT4" ShapeID="_x0000_i1034" DrawAspect="Content" ObjectID="_1735668818" r:id="rId26"/>
        </w:object>
      </w:r>
    </w:p>
    <w:p w:rsidR="00E4289C" w:rsidRPr="00F80929" w:rsidRDefault="007E4EAB" w:rsidP="0077542F">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v:shape id="_x0000_i1035" type="#_x0000_t75" style="width:9.75pt;height:12.75pt" o:ole="">
            <v:imagedata r:id="rId27" o:title=""/>
          </v:shape>
          <o:OLEObject Type="Embed" ProgID="Equation.DSMT4" ShapeID="_x0000_i1035" DrawAspect="Content" ObjectID="_1735668819" r:id="rId28"/>
        </w:object>
      </w:r>
      <w:r w:rsidRPr="00F80929">
        <w:rPr>
          <w:color w:val="000000" w:themeColor="text1"/>
        </w:rPr>
        <w:t xml:space="preserve"> xuống đất. Công thức tính </w:t>
      </w:r>
      <w:r w:rsidR="0077542F" w:rsidRPr="00F80929">
        <w:rPr>
          <w:color w:val="000000" w:themeColor="text1"/>
        </w:rPr>
        <w:t>vận tốc của vật khi chạm đất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26"/>
        </w:rPr>
        <w:object w:dxaOrig="945" w:dyaOrig="705">
          <v:shape id="_x0000_i1036" type="#_x0000_t75" style="width:47.25pt;height:35.25pt" o:ole="">
            <v:imagedata r:id="rId29" o:title=""/>
          </v:shape>
          <o:OLEObject Type="Embed" ProgID="Equation.DSMT4" ShapeID="_x0000_i1036" DrawAspect="Content" ObjectID="_1735668820" r:id="rId30"/>
        </w:object>
      </w:r>
      <w:r w:rsidRPr="00F80929">
        <w:rPr>
          <w:b/>
          <w:noProof/>
          <w:color w:val="000000" w:themeColor="text1"/>
        </w:rPr>
        <w:tab/>
        <w:t xml:space="preserve">B. </w:t>
      </w:r>
      <w:r w:rsidRPr="00F80929">
        <w:rPr>
          <w:color w:val="000000" w:themeColor="text1"/>
          <w:position w:val="-12"/>
        </w:rPr>
        <w:object w:dxaOrig="1035" w:dyaOrig="405">
          <v:shape id="_x0000_i1037" type="#_x0000_t75" style="width:51.75pt;height:20.25pt" o:ole="">
            <v:imagedata r:id="rId31" o:title=""/>
          </v:shape>
          <o:OLEObject Type="Embed" ProgID="Equation.DSMT4" ShapeID="_x0000_i1037" DrawAspect="Content" ObjectID="_1735668821" r:id="rId32"/>
        </w:object>
      </w:r>
      <w:r w:rsidRPr="00F80929">
        <w:rPr>
          <w:b/>
          <w:noProof/>
          <w:color w:val="000000" w:themeColor="text1"/>
        </w:rPr>
        <w:tab/>
        <w:t xml:space="preserve">C. </w:t>
      </w:r>
      <w:r w:rsidRPr="00F80929">
        <w:rPr>
          <w:color w:val="000000" w:themeColor="text1"/>
          <w:position w:val="-12"/>
        </w:rPr>
        <w:object w:dxaOrig="1035" w:dyaOrig="405">
          <v:shape id="_x0000_i1038" type="#_x0000_t75" style="width:51.75pt;height:20.25pt" o:ole="">
            <v:imagedata r:id="rId33" o:title=""/>
          </v:shape>
          <o:OLEObject Type="Embed" ProgID="Equation.DSMT4" ShapeID="_x0000_i1038" DrawAspect="Content" ObjectID="_1735668822" r:id="rId34"/>
        </w:object>
      </w:r>
      <w:r w:rsidRPr="00F80929">
        <w:rPr>
          <w:b/>
          <w:noProof/>
          <w:color w:val="000000" w:themeColor="text1"/>
        </w:rPr>
        <w:tab/>
        <w:t xml:space="preserve">D. </w:t>
      </w:r>
      <w:r w:rsidRPr="00F80929">
        <w:rPr>
          <w:color w:val="000000" w:themeColor="text1"/>
          <w:position w:val="-12"/>
        </w:rPr>
        <w:object w:dxaOrig="900" w:dyaOrig="405">
          <v:shape id="_x0000_i1039" type="#_x0000_t75" style="width:45pt;height:20.25pt" o:ole="">
            <v:imagedata r:id="rId35" o:title=""/>
          </v:shape>
          <o:OLEObject Type="Embed" ProgID="Equation.DSMT4" ShapeID="_x0000_i1039" DrawAspect="Content" ObjectID="_1735668823" r:id="rId36"/>
        </w:objec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0077542F" w:rsidRPr="00F80929">
        <w:rPr>
          <w:noProof/>
          <w:color w:val="000000" w:themeColor="text1"/>
        </w:rPr>
        <w:tab/>
      </w:r>
      <w:r w:rsidRPr="00F80929">
        <w:rPr>
          <w:b/>
          <w:color w:val="000000" w:themeColor="text1"/>
        </w:rPr>
        <w:t xml:space="preserve">B. </w:t>
      </w:r>
      <w:r w:rsidRPr="00F80929">
        <w:rPr>
          <w:color w:val="000000" w:themeColor="text1"/>
        </w:rPr>
        <w:t>có giá trị bằng 0.</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là một hằng số khác 0.</w:t>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6. </w:t>
      </w:r>
      <w:r w:rsidR="007A291C">
        <w:rPr>
          <w:color w:val="000000" w:themeColor="text1"/>
        </w:rPr>
        <w:t xml:space="preserve">Đối tượng nghiên cứu của </w:t>
      </w:r>
      <w:r w:rsidR="007A291C">
        <w:rPr>
          <w:color w:val="000000" w:themeColor="text1"/>
          <w:lang w:val="en-US"/>
        </w:rPr>
        <w:t>V</w:t>
      </w:r>
      <w:r w:rsidRPr="00F80929">
        <w:rPr>
          <w:color w:val="000000" w:themeColor="text1"/>
        </w:rPr>
        <w:t>ật lý là gì?</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rsidR="00E4289C" w:rsidRPr="00F80929" w:rsidRDefault="007E4EAB" w:rsidP="0077542F">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 xml:space="preserve">Chọn đáp án </w:t>
      </w:r>
      <w:r w:rsidRPr="007A291C">
        <w:rPr>
          <w:rFonts w:ascii="Times New Roman" w:hAnsi="Times New Roman"/>
          <w:b/>
          <w:color w:val="000000" w:themeColor="text1"/>
          <w:sz w:val="24"/>
          <w:szCs w:val="24"/>
          <w:lang w:val="pt-BR"/>
        </w:rPr>
        <w:t>đúng</w:t>
      </w:r>
      <w:r w:rsidRPr="00F80929">
        <w:rPr>
          <w:rFonts w:ascii="Times New Roman" w:hAnsi="Times New Roman"/>
          <w:color w:val="000000" w:themeColor="text1"/>
          <w:sz w:val="24"/>
          <w:szCs w:val="24"/>
          <w:lang w:val="pt-BR"/>
        </w:rPr>
        <w:t>.</w:t>
      </w:r>
    </w:p>
    <w:p w:rsidR="00E4289C" w:rsidRPr="00F80929" w:rsidRDefault="007E4EAB" w:rsidP="0077542F">
      <w:pPr>
        <w:spacing w:line="276" w:lineRule="auto"/>
        <w:ind w:left="300"/>
        <w:rPr>
          <w:noProof/>
          <w:color w:val="000000" w:themeColor="text1"/>
        </w:rPr>
      </w:pPr>
      <w:r w:rsidRPr="00F80929">
        <w:rPr>
          <w:color w:val="000000" w:themeColor="text1"/>
          <w:lang w:val="pt-BR"/>
        </w:rPr>
        <w:t>Công thức định luật II Niutơn:</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v:shape id="_x0000_i1040" type="#_x0000_t75" style="width:41.25pt;height:14.25pt" o:ole="">
            <v:imagedata r:id="rId37" o:title=""/>
          </v:shape>
          <o:OLEObject Type="Embed" ProgID="Equation.3" ShapeID="_x0000_i1040" DrawAspect="Content" ObjectID="_1735668824" r:id="rId38"/>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v:shape id="_x0000_i1041" type="#_x0000_t75" style="width:48.75pt;height:16.5pt" o:ole="">
            <v:imagedata r:id="rId39" o:title=""/>
          </v:shape>
          <o:OLEObject Type="Embed" ProgID="Equation.3" ShapeID="_x0000_i1041" DrawAspect="Content" ObjectID="_1735668825" r:id="rId40"/>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v:shape id="_x0000_i1042" type="#_x0000_t75" style="width:41.25pt;height:16.5pt" o:ole="">
            <v:imagedata r:id="rId41" o:title=""/>
          </v:shape>
          <o:OLEObject Type="Embed" ProgID="Equation.3" ShapeID="_x0000_i1042" DrawAspect="Content" ObjectID="_1735668826" r:id="rId42"/>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v:shape id="_x0000_i1043" type="#_x0000_t75" style="width:40.5pt;height:16.5pt" o:ole="">
            <v:imagedata r:id="rId43" o:title=""/>
          </v:shape>
          <o:OLEObject Type="Embed" ProgID="Equation.3" ShapeID="_x0000_i1043" DrawAspect="Content" ObjectID="_1735668827" r:id="rId44"/>
        </w:object>
      </w:r>
      <w:r w:rsidRPr="00F80929">
        <w:rPr>
          <w:b/>
          <w:color w:val="000000" w:themeColor="text1"/>
          <w:lang w:val="pt-BR"/>
        </w:rPr>
        <w: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0077542F" w:rsidRPr="00F80929">
        <w:rPr>
          <w:noProof/>
          <w:color w:val="000000" w:themeColor="text1"/>
        </w:rPr>
        <w:tab/>
      </w:r>
      <w:r w:rsidRPr="00F80929">
        <w:rPr>
          <w:b/>
          <w:color w:val="000000" w:themeColor="text1"/>
        </w:rPr>
        <w:t xml:space="preserve">B. </w:t>
      </w:r>
      <w:r w:rsidRPr="00F80929">
        <w:rPr>
          <w:color w:val="000000" w:themeColor="text1"/>
        </w:rPr>
        <w:t>Gia tốc của vật.</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Độ cao của vật.</w:t>
      </w:r>
      <w:r w:rsidR="0077542F" w:rsidRPr="00F80929">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lastRenderedPageBreak/>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3D2F7C">
        <w:rPr>
          <w:rFonts w:eastAsia="Calibri"/>
          <w:color w:val="000000" w:themeColor="text1"/>
          <w:lang w:val="fr-FR"/>
        </w:rPr>
        <w:t>ng V</w:t>
      </w:r>
      <w:r w:rsidRPr="00F80929">
        <w:rPr>
          <w:rFonts w:eastAsia="Calibri"/>
          <w:color w:val="000000" w:themeColor="text1"/>
          <w:lang w:val="fr-FR"/>
        </w:rPr>
        <w:t>ật lý như thước, cân…vv.</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w:t>
      </w:r>
      <w:r w:rsidR="0077542F" w:rsidRPr="00F80929">
        <w:rPr>
          <w:rFonts w:eastAsia="Calibri"/>
          <w:color w:val="000000" w:themeColor="text1"/>
          <w:lang w:val="fr-FR"/>
        </w:rPr>
        <w:t>i lương V</w:t>
      </w:r>
      <w:r w:rsidRPr="00F80929">
        <w:rPr>
          <w:rFonts w:eastAsia="Calibri"/>
          <w:color w:val="000000" w:themeColor="text1"/>
          <w:lang w:val="fr-FR"/>
        </w:rPr>
        <w:t>ật lý.</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v:shape id="_x0000_i1044" type="#_x0000_t75" style="width:11.25pt;height:18.75pt" o:ole="">
            <v:imagedata r:id="rId45" o:title=""/>
          </v:shape>
          <o:OLEObject Type="Embed" ProgID="Equation.DSMT4" ShapeID="_x0000_i1044" DrawAspect="Content" ObjectID="_1735668828" r:id="rId4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v:shape id="_x0000_i1045" type="#_x0000_t75" style="width:12.75pt;height:18.75pt" o:ole="">
            <v:imagedata r:id="rId47" o:title=""/>
          </v:shape>
          <o:OLEObject Type="Embed" ProgID="Equation.DSMT4" ShapeID="_x0000_i1045" DrawAspect="Content" ObjectID="_1735668829" r:id="rId48"/>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v:shape id="_x0000_i1046" type="#_x0000_t75" style="width:15.75pt;height:12.75pt" o:ole="">
            <v:imagedata r:id="rId49" o:title=""/>
          </v:shape>
          <o:OLEObject Type="Embed" ProgID="Equation.DSMT4" ShapeID="_x0000_i1046" DrawAspect="Content" ObjectID="_1735668830" r:id="rId50"/>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v:shape id="_x0000_i1047" type="#_x0000_t75" style="width:12pt;height:18.75pt" o:ole="">
            <v:imagedata r:id="rId51" o:title=""/>
          </v:shape>
          <o:OLEObject Type="Embed" ProgID="Equation.DSMT4" ShapeID="_x0000_i1047" DrawAspect="Content" ObjectID="_1735668831" r:id="rId52"/>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v:shape id="_x0000_i1048" type="#_x0000_t75" style="width:17.25pt;height:18.75pt" o:ole="">
            <v:imagedata r:id="rId53" o:title=""/>
          </v:shape>
          <o:OLEObject Type="Embed" ProgID="Equation.DSMT4" ShapeID="_x0000_i1048" DrawAspect="Content" ObjectID="_1735668832" r:id="rId5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v:shape id="_x0000_i1049" type="#_x0000_t75" style="width:50.25pt;height:18.75pt" o:ole="">
            <v:imagedata r:id="rId55" o:title=""/>
          </v:shape>
          <o:OLEObject Type="Embed" ProgID="Equation.DSMT4" ShapeID="_x0000_i1049" DrawAspect="Content" ObjectID="_1735668833" r:id="rId56"/>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v:shape id="_x0000_i1050" type="#_x0000_t75" style="width:17.25pt;height:33.75pt" o:ole="">
            <v:imagedata r:id="rId57" o:title=""/>
          </v:shape>
          <o:OLEObject Type="Embed" ProgID="Equation.DSMT4" ShapeID="_x0000_i1050" DrawAspect="Content" ObjectID="_1735668834" r:id="rId58"/>
        </w:object>
      </w:r>
      <w:r w:rsidRPr="00F80929">
        <w:rPr>
          <w:rFonts w:eastAsia="Calibri"/>
          <w:color w:val="000000" w:themeColor="text1"/>
          <w:lang w:val="pt-BR"/>
        </w:rPr>
        <w:t xml:space="preserve">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24"/>
          <w:lang w:val="en-US"/>
        </w:rPr>
        <w:object w:dxaOrig="300" w:dyaOrig="615">
          <v:shape id="_x0000_i1051" type="#_x0000_t75" style="width:15pt;height:30.75pt" o:ole="">
            <v:imagedata r:id="rId59" o:title=""/>
          </v:shape>
          <o:OLEObject Type="Embed" ProgID="Equation.DSMT4" ShapeID="_x0000_i1051" DrawAspect="Content" ObjectID="_1735668835" r:id="rId60"/>
        </w:object>
      </w:r>
      <w:r w:rsidRPr="00F80929">
        <w:rPr>
          <w:b/>
          <w:noProof/>
          <w:color w:val="000000" w:themeColor="text1"/>
        </w:rPr>
        <w:tab/>
        <w:t xml:space="preserve">B. </w:t>
      </w:r>
      <w:r w:rsidRPr="00F80929">
        <w:rPr>
          <w:rFonts w:eastAsia="Calibri"/>
          <w:color w:val="000000" w:themeColor="text1"/>
          <w:position w:val="-24"/>
          <w:lang w:val="en-US"/>
        </w:rPr>
        <w:object w:dxaOrig="300" w:dyaOrig="615">
          <v:shape id="_x0000_i1052" type="#_x0000_t75" style="width:15pt;height:30.75pt" o:ole="">
            <v:imagedata r:id="rId61" o:title=""/>
          </v:shape>
          <o:OLEObject Type="Embed" ProgID="Equation.DSMT4" ShapeID="_x0000_i1052" DrawAspect="Content" ObjectID="_1735668836" r:id="rId62"/>
        </w:object>
      </w:r>
      <w:r w:rsidRPr="00F80929">
        <w:rPr>
          <w:b/>
          <w:noProof/>
          <w:color w:val="000000" w:themeColor="text1"/>
        </w:rPr>
        <w:tab/>
        <w:t xml:space="preserve">C. </w:t>
      </w:r>
      <w:r w:rsidRPr="00F80929">
        <w:rPr>
          <w:rFonts w:eastAsia="Calibri"/>
          <w:color w:val="000000" w:themeColor="text1"/>
          <w:position w:val="-6"/>
          <w:lang w:val="en-US"/>
        </w:rPr>
        <w:object w:dxaOrig="240" w:dyaOrig="285">
          <v:shape id="_x0000_i1053" type="#_x0000_t75" style="width:12pt;height:14.25pt" o:ole="">
            <v:imagedata r:id="rId63" o:title=""/>
          </v:shape>
          <o:OLEObject Type="Embed" ProgID="Equation.DSMT4" ShapeID="_x0000_i1053" DrawAspect="Content" ObjectID="_1735668837" r:id="rId64"/>
        </w:object>
      </w:r>
      <w:r w:rsidRPr="00F80929">
        <w:rPr>
          <w:b/>
          <w:noProof/>
          <w:color w:val="000000" w:themeColor="text1"/>
        </w:rPr>
        <w:tab/>
        <w:t xml:space="preserve">D. </w:t>
      </w:r>
      <w:r w:rsidRPr="00F80929">
        <w:rPr>
          <w:rFonts w:eastAsia="Calibri"/>
          <w:color w:val="000000" w:themeColor="text1"/>
          <w:position w:val="-24"/>
          <w:lang w:val="en-US"/>
        </w:rPr>
        <w:object w:dxaOrig="285" w:dyaOrig="615">
          <v:shape id="_x0000_i1054" type="#_x0000_t75" style="width:14.25pt;height:30.75pt" o:ole="">
            <v:imagedata r:id="rId65" o:title=""/>
          </v:shape>
          <o:OLEObject Type="Embed" ProgID="Equation.DSMT4" ShapeID="_x0000_i1054" DrawAspect="Content" ObjectID="_1735668838" r:id="rId66"/>
        </w:objec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v:shape id="_x0000_i1055" type="#_x0000_t75" style="width:11.25pt;height:20.25pt" o:ole="">
            <v:imagedata r:id="rId67" o:title=""/>
          </v:shape>
          <o:OLEObject Type="Embed" ProgID="Equation.DSMT4" ShapeID="_x0000_i1055" DrawAspect="Content" ObjectID="_1735668839" r:id="rId68"/>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v:shape id="_x0000_i1056" type="#_x0000_t75" style="width:12.75pt;height:20.25pt" o:ole="">
            <v:imagedata r:id="rId69" o:title=""/>
          </v:shape>
          <o:OLEObject Type="Embed" ProgID="Equation.DSMT4" ShapeID="_x0000_i1056" DrawAspect="Content" ObjectID="_1735668840" r:id="rId70"/>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v:shape id="_x0000_i1057" type="#_x0000_t75" style="width:9.75pt;height:15.75pt" o:ole="">
            <v:imagedata r:id="rId71" o:title=""/>
          </v:shape>
          <o:OLEObject Type="Embed" ProgID="Equation.DSMT4" ShapeID="_x0000_i1057" DrawAspect="Content" ObjectID="_1735668841" r:id="rId72"/>
        </w:object>
      </w:r>
      <w:r w:rsidRPr="00F80929">
        <w:rPr>
          <w:rFonts w:eastAsia="Calibri"/>
          <w:color w:val="000000" w:themeColor="text1"/>
        </w:rPr>
        <w:t xml:space="preserve"> của chúng luôn có độ lớn thoả mãn hệ thức</w:t>
      </w:r>
    </w:p>
    <w:p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v:shape id="_x0000_i1058" type="#_x0000_t75" style="width:99pt;height:20.25pt" o:ole="">
            <v:imagedata r:id="rId73" o:title=""/>
          </v:shape>
          <o:OLEObject Type="Embed" ProgID="Equation.DSMT4" ShapeID="_x0000_i1058" DrawAspect="Content" ObjectID="_1735668842" r:id="rId74"/>
        </w:object>
      </w:r>
      <w:r w:rsidRPr="00F80929">
        <w:rPr>
          <w:b/>
          <w:noProof/>
          <w:color w:val="000000" w:themeColor="text1"/>
        </w:rPr>
        <w:tab/>
        <w:t xml:space="preserve">B. </w:t>
      </w:r>
      <w:r w:rsidRPr="00F80929">
        <w:rPr>
          <w:rFonts w:eastAsia="Calibri"/>
          <w:color w:val="000000" w:themeColor="text1"/>
          <w:position w:val="-12"/>
          <w:lang w:val="en-US"/>
        </w:rPr>
        <w:object w:dxaOrig="1260" w:dyaOrig="375">
          <v:shape id="_x0000_i1059" type="#_x0000_t75" style="width:63pt;height:18.75pt" o:ole="">
            <v:imagedata r:id="rId75" o:title=""/>
          </v:shape>
          <o:OLEObject Type="Embed" ProgID="Equation.DSMT4" ShapeID="_x0000_i1059" DrawAspect="Content" ObjectID="_1735668843" r:id="rId76"/>
        </w:object>
      </w:r>
    </w:p>
    <w:p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C. </w:t>
      </w:r>
      <w:r w:rsidRPr="00F80929">
        <w:rPr>
          <w:rFonts w:eastAsia="Calibri"/>
          <w:color w:val="000000" w:themeColor="text1"/>
          <w:position w:val="-12"/>
          <w:lang w:val="en-US"/>
        </w:rPr>
        <w:object w:dxaOrig="1095" w:dyaOrig="375">
          <v:shape id="_x0000_i1060" type="#_x0000_t75" style="width:54.75pt;height:18.75pt" o:ole="">
            <v:imagedata r:id="rId77" o:title=""/>
          </v:shape>
          <o:OLEObject Type="Embed" ProgID="Equation.DSMT4" ShapeID="_x0000_i1060" DrawAspect="Content" ObjectID="_1735668844" r:id="rId78"/>
        </w:object>
      </w:r>
      <w:r w:rsidRPr="00F80929">
        <w:rPr>
          <w:b/>
          <w:noProof/>
          <w:color w:val="000000" w:themeColor="text1"/>
        </w:rPr>
        <w:tab/>
        <w:t xml:space="preserve">D. </w:t>
      </w:r>
      <w:r w:rsidRPr="00F80929">
        <w:rPr>
          <w:rFonts w:eastAsia="Calibri"/>
          <w:color w:val="000000" w:themeColor="text1"/>
          <w:position w:val="-12"/>
          <w:lang w:val="en-US"/>
        </w:rPr>
        <w:object w:dxaOrig="1095" w:dyaOrig="375">
          <v:shape id="_x0000_i1061" type="#_x0000_t75" style="width:54.75pt;height:18.75pt" o:ole="">
            <v:imagedata r:id="rId79" o:title=""/>
          </v:shape>
          <o:OLEObject Type="Embed" ProgID="Equation.DSMT4" ShapeID="_x0000_i1061" DrawAspect="Content" ObjectID="_1735668845" r:id="rId80"/>
        </w:object>
      </w:r>
    </w:p>
    <w:p w:rsidR="00E4289C" w:rsidRPr="00F80929" w:rsidRDefault="007E4EAB" w:rsidP="0077542F">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rsidR="00E4289C" w:rsidRPr="00F80929" w:rsidRDefault="007E4EAB" w:rsidP="0077542F">
      <w:pPr>
        <w:spacing w:line="276" w:lineRule="auto"/>
        <w:ind w:left="300"/>
        <w:jc w:val="center"/>
        <w:rPr>
          <w:rFonts w:eastAsia="Arial"/>
          <w:b/>
          <w:color w:val="000000" w:themeColor="text1"/>
        </w:rPr>
      </w:pPr>
      <w:r w:rsidRPr="00F80929">
        <w:rPr>
          <w:rFonts w:eastAsia="Calibri"/>
          <w:noProof/>
          <w:color w:val="000000" w:themeColor="text1"/>
          <w:lang w:val="en-US" w:eastAsia="en-US"/>
        </w:rPr>
        <w:drawing>
          <wp:inline distT="0" distB="0" distL="0" distR="0">
            <wp:extent cx="4924425" cy="1045823"/>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lang w:val="en-US"/>
        </w:rPr>
        <w:tab/>
        <w:t xml:space="preserve">A. </w:t>
      </w:r>
      <w:r w:rsidRPr="00F80929">
        <w:rPr>
          <w:rFonts w:eastAsia="Calibri"/>
          <w:color w:val="000000" w:themeColor="text1"/>
          <w:position w:val="-4"/>
          <w:lang w:val="en-US"/>
        </w:rPr>
        <w:object w:dxaOrig="240" w:dyaOrig="255">
          <v:shape id="_x0000_i1062" type="#_x0000_t75" style="width:12pt;height:12.75pt" o:ole="">
            <v:imagedata r:id="rId83" o:title=""/>
          </v:shape>
          <o:OLEObject Type="Embed" ProgID="Equation.DSMT4" ShapeID="_x0000_i1062" DrawAspect="Content" ObjectID="_1735668846" r:id="rId8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063" type="#_x0000_t75" style="width:17.25pt;height:14.25pt" o:ole="">
            <v:imagedata r:id="rId85" o:title=""/>
          </v:shape>
          <o:OLEObject Type="Embed" ProgID="Equation.DSMT4" ShapeID="_x0000_i1063" DrawAspect="Content" ObjectID="_1735668847" r:id="rId86"/>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v:shape id="_x0000_i1064" type="#_x0000_t75" style="width:12pt;height:12.75pt" o:ole="">
            <v:imagedata r:id="rId87" o:title=""/>
          </v:shape>
          <o:OLEObject Type="Embed" ProgID="Equation.DSMT4" ShapeID="_x0000_i1064" DrawAspect="Content" ObjectID="_1735668848" r:id="rId8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065" type="#_x0000_t75" style="width:18.75pt;height:14.25pt" o:ole="">
            <v:imagedata r:id="rId89" o:title=""/>
          </v:shape>
          <o:OLEObject Type="Embed" ProgID="Equation.DSMT4" ShapeID="_x0000_i1065" DrawAspect="Content" ObjectID="_1735668849" r:id="rId90"/>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v:shape id="_x0000_i1066" type="#_x0000_t75" style="width:8.25pt;height:12.75pt" o:ole="">
            <v:imagedata r:id="rId91" o:title=""/>
          </v:shape>
          <o:OLEObject Type="Embed" ProgID="Equation.DSMT4" ShapeID="_x0000_i1066" DrawAspect="Content" ObjectID="_1735668850" r:id="rId9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067" type="#_x0000_t75" style="width:17.25pt;height:14.25pt" o:ole="">
            <v:imagedata r:id="rId93" o:title=""/>
          </v:shape>
          <o:OLEObject Type="Embed" ProgID="Equation.DSMT4" ShapeID="_x0000_i1067" DrawAspect="Content" ObjectID="_1735668851" r:id="rId94"/>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v:shape id="_x0000_i1068" type="#_x0000_t75" style="width:8.25pt;height:12.75pt" o:ole="">
            <v:imagedata r:id="rId95" o:title=""/>
          </v:shape>
          <o:OLEObject Type="Embed" ProgID="Equation.DSMT4" ShapeID="_x0000_i1068" DrawAspect="Content" ObjectID="_1735668852" r:id="rId96"/>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069" type="#_x0000_t75" style="width:18.75pt;height:14.25pt" o:ole="">
            <v:imagedata r:id="rId97" o:title=""/>
          </v:shape>
          <o:OLEObject Type="Embed" ProgID="Equation.DSMT4" ShapeID="_x0000_i1069" DrawAspect="Content" ObjectID="_1735668853" r:id="rId98"/>
        </w:objec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3D2F7C">
        <w:rPr>
          <w:i/>
          <w:color w:val="000000" w:themeColor="text1"/>
          <w:position w:val="-4"/>
        </w:rPr>
        <w:object w:dxaOrig="195" w:dyaOrig="255">
          <v:shape id="_x0000_i1070" type="#_x0000_t75" style="width:9.75pt;height:12.75pt" o:ole="">
            <v:imagedata r:id="rId99" o:title=""/>
          </v:shape>
          <o:OLEObject Type="Embed" ProgID="Equation.DSMT4" ShapeID="_x0000_i1070" DrawAspect="Content" ObjectID="_1735668854" r:id="rId100"/>
        </w:object>
      </w:r>
      <w:r w:rsidRPr="003D2F7C">
        <w:rPr>
          <w:i/>
          <w:color w:val="000000" w:themeColor="text1"/>
        </w:rPr>
        <w:t xml:space="preserve"> </w:t>
      </w:r>
      <w:r w:rsidRPr="00F80929">
        <w:rPr>
          <w:color w:val="000000" w:themeColor="text1"/>
        </w:rPr>
        <w:t xml:space="preserve">xuống đất. Hòn sỏi rơi trong </w:t>
      </w:r>
      <w:r w:rsidRPr="00F80929">
        <w:rPr>
          <w:color w:val="000000" w:themeColor="text1"/>
          <w:position w:val="-10"/>
        </w:rPr>
        <w:object w:dxaOrig="375" w:dyaOrig="315">
          <v:shape id="_x0000_i1071" type="#_x0000_t75" style="width:18.75pt;height:15.75pt" o:ole="">
            <v:imagedata r:id="rId101" o:title=""/>
          </v:shape>
          <o:OLEObject Type="Embed" ProgID="Equation.DSMT4" ShapeID="_x0000_i1071" DrawAspect="Content" ObjectID="_1735668855" r:id="rId102"/>
        </w:object>
      </w:r>
      <w:r w:rsidRPr="00F80929">
        <w:rPr>
          <w:color w:val="000000" w:themeColor="text1"/>
        </w:rPr>
        <w:t xml:space="preserve"> Nếu thả hòn sỏi từ độ cao </w:t>
      </w:r>
      <w:r w:rsidR="003D2F7C" w:rsidRPr="00F80929">
        <w:rPr>
          <w:color w:val="000000" w:themeColor="text1"/>
          <w:position w:val="-10"/>
        </w:rPr>
        <w:object w:dxaOrig="375" w:dyaOrig="315">
          <v:shape id="_x0000_i1072" type="#_x0000_t75" style="width:18.75pt;height:13.5pt" o:ole="">
            <v:imagedata r:id="rId103" o:title=""/>
          </v:shape>
          <o:OLEObject Type="Embed" ProgID="Equation.DSMT4" ShapeID="_x0000_i1072" DrawAspect="Content" ObjectID="_1735668856" r:id="rId104"/>
        </w:object>
      </w:r>
      <w:r w:rsidRPr="00F80929">
        <w:rPr>
          <w:color w:val="000000" w:themeColor="text1"/>
        </w:rPr>
        <w:t xml:space="preserve"> xuống đất thì hòn sỏi sẽ rơi trong bao lâu?</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10"/>
        </w:rPr>
        <w:object w:dxaOrig="375" w:dyaOrig="315">
          <v:shape id="_x0000_i1073" type="#_x0000_t75" style="width:18.75pt;height:15.75pt" o:ole="">
            <v:imagedata r:id="rId105" o:title=""/>
          </v:shape>
          <o:OLEObject Type="Embed" ProgID="Equation.DSMT4" ShapeID="_x0000_i1073" DrawAspect="Content" ObjectID="_1735668857" r:id="rId106"/>
        </w:object>
      </w:r>
      <w:r w:rsidRPr="00F80929">
        <w:rPr>
          <w:b/>
          <w:noProof/>
          <w:color w:val="000000" w:themeColor="text1"/>
        </w:rPr>
        <w:tab/>
        <w:t xml:space="preserve">B. </w:t>
      </w:r>
      <w:r w:rsidRPr="00F80929">
        <w:rPr>
          <w:color w:val="000000" w:themeColor="text1"/>
          <w:position w:val="-10"/>
        </w:rPr>
        <w:object w:dxaOrig="675" w:dyaOrig="375">
          <v:shape id="_x0000_i1074" type="#_x0000_t75" style="width:33.75pt;height:18.75pt" o:ole="">
            <v:imagedata r:id="rId107" o:title=""/>
          </v:shape>
          <o:OLEObject Type="Embed" ProgID="Equation.DSMT4" ShapeID="_x0000_i1074" DrawAspect="Content" ObjectID="_1735668858" r:id="rId108"/>
        </w:object>
      </w:r>
      <w:r w:rsidRPr="00F80929">
        <w:rPr>
          <w:b/>
          <w:noProof/>
          <w:color w:val="000000" w:themeColor="text1"/>
        </w:rPr>
        <w:tab/>
        <w:t xml:space="preserve">C. </w:t>
      </w:r>
      <w:r w:rsidRPr="00F80929">
        <w:rPr>
          <w:color w:val="000000" w:themeColor="text1"/>
          <w:position w:val="-10"/>
        </w:rPr>
        <w:object w:dxaOrig="375" w:dyaOrig="315">
          <v:shape id="_x0000_i1075" type="#_x0000_t75" style="width:18.75pt;height:15.75pt" o:ole="">
            <v:imagedata r:id="rId109" o:title=""/>
          </v:shape>
          <o:OLEObject Type="Embed" ProgID="Equation.DSMT4" ShapeID="_x0000_i1075" DrawAspect="Content" ObjectID="_1735668859" r:id="rId110"/>
        </w:object>
      </w:r>
      <w:r w:rsidRPr="00F80929">
        <w:rPr>
          <w:b/>
          <w:noProof/>
          <w:color w:val="000000" w:themeColor="text1"/>
        </w:rPr>
        <w:tab/>
        <w:t xml:space="preserve">D. </w:t>
      </w:r>
      <w:r w:rsidRPr="00F80929">
        <w:rPr>
          <w:color w:val="000000" w:themeColor="text1"/>
          <w:position w:val="-10"/>
        </w:rPr>
        <w:object w:dxaOrig="675" w:dyaOrig="375">
          <v:shape id="_x0000_i1076" type="#_x0000_t75" style="width:33.75pt;height:18.75pt" o:ole="">
            <v:imagedata r:id="rId111" o:title=""/>
          </v:shape>
          <o:OLEObject Type="Embed" ProgID="Equation.DSMT4" ShapeID="_x0000_i1076" DrawAspect="Content" ObjectID="_1735668860" r:id="rId112"/>
        </w:object>
      </w:r>
    </w:p>
    <w:p w:rsidR="00E4289C" w:rsidRPr="00F80929" w:rsidRDefault="007E4EAB" w:rsidP="0077542F">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rsidR="00E4289C" w:rsidRPr="00F80929" w:rsidRDefault="007E4EAB" w:rsidP="0077542F">
      <w:pPr>
        <w:tabs>
          <w:tab w:val="left" w:pos="300"/>
          <w:tab w:val="left" w:pos="5300"/>
        </w:tabs>
        <w:spacing w:line="276" w:lineRule="auto"/>
        <w:jc w:val="both"/>
        <w:rPr>
          <w:noProof/>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rsidR="00E4289C" w:rsidRPr="00F80929" w:rsidRDefault="007E4EAB" w:rsidP="0077542F">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rsidR="00E4289C" w:rsidRPr="00F80929" w:rsidRDefault="007E4EAB" w:rsidP="0077542F">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extent cx="444373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3">
                      <a:extLst>
                        <a:ext uri="{BEBA8EAE-BF5A-486C-A8C5-ECC9F3942E4B}">
                          <a14:imgProps xmlns:a14="http://schemas.microsoft.com/office/drawing/2010/main">
                            <a14:imgLayer r:embed="rId11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rsidR="00E4289C" w:rsidRPr="00F80929" w:rsidRDefault="007E4EAB" w:rsidP="0077542F">
      <w:pPr>
        <w:spacing w:line="276" w:lineRule="auto"/>
        <w:jc w:val="both"/>
        <w:rPr>
          <w:noProof/>
          <w:color w:val="000000" w:themeColor="text1"/>
        </w:rPr>
      </w:pPr>
      <w:r w:rsidRPr="00F80929">
        <w:rPr>
          <w:b/>
          <w:color w:val="000000" w:themeColor="text1"/>
        </w:rPr>
        <w:lastRenderedPageBreak/>
        <w:t xml:space="preserve">Câu 21. </w:t>
      </w:r>
      <w:r w:rsidRPr="00F80929">
        <w:rPr>
          <w:color w:val="000000" w:themeColor="text1"/>
        </w:rPr>
        <w:t>Gia tốc là đại lượng đặc trưng cho</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v:shape id="_x0000_i1077" type="#_x0000_t75" style="width:14.25pt;height:20.25pt" o:ole="">
            <v:imagedata r:id="rId115" o:title=""/>
          </v:shape>
          <o:OLEObject Type="Embed" ProgID="Equation.DSMT4" ShapeID="_x0000_i1077" DrawAspect="Content" ObjectID="_1735668861" r:id="rId11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v:shape id="_x0000_i1078" type="#_x0000_t75" style="width:15pt;height:20.25pt" o:ole="">
            <v:imagedata r:id="rId117" o:title=""/>
          </v:shape>
          <o:OLEObject Type="Embed" ProgID="Equation.DSMT4" ShapeID="_x0000_i1078" DrawAspect="Content" ObjectID="_1735668862" r:id="rId118"/>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color w:val="000000" w:themeColor="text1"/>
          <w:lang w:val="pt-BR"/>
        </w:rPr>
        <w:object w:dxaOrig="1215" w:dyaOrig="375">
          <v:shape id="_x0000_i1079" type="#_x0000_t75" style="width:60.75pt;height:18.75pt" o:ole="">
            <v:imagedata r:id="rId119" o:title=""/>
          </v:shape>
          <o:OLEObject Type="Embed" ProgID="Equation.DSMT4" ShapeID="_x0000_i1079" DrawAspect="Content" ObjectID="_1735668863" r:id="rId120"/>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v:shape id="_x0000_i1080" type="#_x0000_t75" style="width:45.75pt;height:18.75pt" o:ole="">
            <v:imagedata r:id="rId121" o:title=""/>
          </v:shape>
          <o:OLEObject Type="Embed" ProgID="Equation.DSMT4" ShapeID="_x0000_i1080" DrawAspect="Content" ObjectID="_1735668864" r:id="rId122"/>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v:shape id="_x0000_i1081" type="#_x0000_t75" style="width:66pt;height:20.25pt" o:ole="">
            <v:imagedata r:id="rId123" o:title=""/>
          </v:shape>
          <o:OLEObject Type="Embed" ProgID="Equation.DSMT4" ShapeID="_x0000_i1081" DrawAspect="Content" ObjectID="_1735668865" r:id="rId124"/>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v:shape id="_x0000_i1082" type="#_x0000_t75" style="width:45pt;height:18.75pt" o:ole="">
            <v:imagedata r:id="rId125" o:title=""/>
          </v:shape>
          <o:OLEObject Type="Embed" ProgID="Equation.DSMT4" ShapeID="_x0000_i1082" DrawAspect="Content" ObjectID="_1735668866" r:id="rId126"/>
        </w:object>
      </w:r>
      <w:r w:rsidRPr="00F80929">
        <w:rPr>
          <w:color w:val="000000" w:themeColor="text1"/>
          <w:lang w:val="pt-BR"/>
        </w:rPr>
        <w:t>.</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v:shape id="_x0000_i1083" type="#_x0000_t75" style="width:57pt;height:15.75pt" o:ole="">
            <v:imagedata r:id="rId127" o:title=""/>
          </v:shape>
          <o:OLEObject Type="Embed" ProgID="Equation.DSMT4" ShapeID="_x0000_i1083" DrawAspect="Content" ObjectID="_1735668867" r:id="rId128"/>
        </w:object>
      </w:r>
      <w:r w:rsidRPr="00F80929">
        <w:rPr>
          <w:rFonts w:eastAsia="Calibri"/>
          <w:color w:val="000000" w:themeColor="text1"/>
          <w:lang w:val="fr-FR"/>
        </w:rPr>
        <w:t xml:space="preserve"> Giá trị thực của đại lượng cần đo A nằm trong khoảng</w:t>
      </w:r>
    </w:p>
    <w:p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v:shape id="_x0000_i1084" type="#_x0000_t75" style="width:23.25pt;height:12pt" o:ole="">
            <v:imagedata r:id="rId129" o:title=""/>
          </v:shape>
          <o:OLEObject Type="Embed" ProgID="Equation.DSMT4" ShapeID="_x0000_i1084" DrawAspect="Content" ObjectID="_1735668868" r:id="rId130"/>
        </w:object>
      </w:r>
      <w:r w:rsidRPr="00F80929">
        <w:rPr>
          <w:color w:val="000000" w:themeColor="text1"/>
          <w:lang w:val="fr-FR"/>
        </w:rPr>
        <w:t xml:space="preserve">đến </w:t>
      </w:r>
      <w:r w:rsidRPr="00F80929">
        <w:rPr>
          <w:color w:val="000000" w:themeColor="text1"/>
          <w:position w:val="-6"/>
          <w:lang w:val="en-US"/>
        </w:rPr>
        <w:object w:dxaOrig="480" w:dyaOrig="240">
          <v:shape id="_x0000_i1085" type="#_x0000_t75" style="width:24pt;height:12pt" o:ole="">
            <v:imagedata r:id="rId131" o:title=""/>
          </v:shape>
          <o:OLEObject Type="Embed" ProgID="Equation.DSMT4" ShapeID="_x0000_i1085" DrawAspect="Content" ObjectID="_1735668869" r:id="rId132"/>
        </w:object>
      </w:r>
      <w:r w:rsidRPr="00F80929">
        <w:rPr>
          <w:color w:val="000000" w:themeColor="text1"/>
          <w:lang w:val="fr-FR"/>
        </w:rPr>
        <w:t>.</w:t>
      </w:r>
    </w:p>
    <w:p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v:shape id="_x0000_i1086" type="#_x0000_t75" style="width:33.75pt;height:15pt" o:ole="">
            <v:imagedata r:id="rId133" o:title=""/>
          </v:shape>
          <o:OLEObject Type="Embed" ProgID="Equation.DSMT4" ShapeID="_x0000_i1086" DrawAspect="Content" ObjectID="_1735668870" r:id="rId134"/>
        </w:object>
      </w:r>
      <w:r w:rsidRPr="00F80929">
        <w:rPr>
          <w:color w:val="000000" w:themeColor="text1"/>
          <w:lang w:val="fr-FR"/>
        </w:rPr>
        <w:t xml:space="preserve"> đến </w:t>
      </w:r>
      <w:r w:rsidRPr="00F80929">
        <w:rPr>
          <w:color w:val="000000" w:themeColor="text1"/>
          <w:position w:val="-4"/>
          <w:lang w:val="en-US"/>
        </w:rPr>
        <w:object w:dxaOrig="690" w:dyaOrig="300">
          <v:shape id="_x0000_i1087" type="#_x0000_t75" style="width:34.5pt;height:15pt" o:ole="">
            <v:imagedata r:id="rId135" o:title=""/>
          </v:shape>
          <o:OLEObject Type="Embed" ProgID="Equation.DSMT4" ShapeID="_x0000_i1087" DrawAspect="Content" ObjectID="_1735668871" r:id="rId136"/>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rsidR="00E4289C" w:rsidRPr="00F80929" w:rsidRDefault="007E4EAB" w:rsidP="0077542F">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rFonts w:eastAsia="Calibri"/>
          <w:color w:val="000000" w:themeColor="text1"/>
        </w:rPr>
        <w:t>Một máy bay đang hạ cánh</w:t>
      </w:r>
    </w:p>
    <w:p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rFonts w:eastAsia="Calibri"/>
          <w:color w:val="000000" w:themeColor="text1"/>
        </w:rPr>
        <w:t>Một chiếc thang máy đang chuyển động đi xuống</w:t>
      </w:r>
    </w:p>
    <w:p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rsidR="00E4289C" w:rsidRPr="00F80929" w:rsidRDefault="007E4EAB" w:rsidP="0077542F">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v:shape id="_x0000_i1088" type="#_x0000_t75" style="width:42.75pt;height:20.25pt" o:ole="">
            <v:imagedata r:id="rId137" o:title=""/>
          </v:shape>
          <o:OLEObject Type="Embed" ProgID="Equation.DSMT4" ShapeID="_x0000_i1088" DrawAspect="Content" ObjectID="_1735668872" r:id="rId138"/>
        </w:object>
      </w:r>
      <w:r w:rsidRPr="00F80929">
        <w:rPr>
          <w:color w:val="000000" w:themeColor="text1"/>
          <w:lang w:eastAsia="vi-VN"/>
        </w:rPr>
        <w:t xml:space="preserve">của vật theo thời gian </w:t>
      </w:r>
      <w:r w:rsidRPr="00F80929">
        <w:rPr>
          <w:color w:val="000000" w:themeColor="text1"/>
          <w:position w:val="-14"/>
          <w:lang w:eastAsia="vi-VN"/>
        </w:rPr>
        <w:object w:dxaOrig="465" w:dyaOrig="405">
          <v:shape id="_x0000_i1089" type="#_x0000_t75" style="width:23.25pt;height:20.25pt" o:ole="">
            <v:imagedata r:id="rId139" o:title=""/>
          </v:shape>
          <o:OLEObject Type="Embed" ProgID="Equation.DSMT4" ShapeID="_x0000_i1089" DrawAspect="Content" ObjectID="_1735668873" r:id="rId140"/>
        </w:object>
      </w:r>
      <w:r w:rsidRPr="00F80929">
        <w:rPr>
          <w:color w:val="000000" w:themeColor="text1"/>
          <w:lang w:eastAsia="vi-VN"/>
        </w:rPr>
        <w:t>dưới đây, phương trình nào mô tả chuyển động thẳng chậm dần đều?</w:t>
      </w:r>
    </w:p>
    <w:p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6"/>
          <w:lang w:eastAsia="vi-VN"/>
        </w:rPr>
        <w:object w:dxaOrig="1020" w:dyaOrig="285">
          <v:shape id="_x0000_i1090" type="#_x0000_t75" style="width:51pt;height:14.25pt" o:ole="">
            <v:imagedata r:id="rId141" o:title=""/>
          </v:shape>
          <o:OLEObject Type="Embed" ProgID="Equation.DSMT4" ShapeID="_x0000_i1090" DrawAspect="Content" ObjectID="_1735668874" r:id="rId142"/>
        </w:object>
      </w:r>
      <w:r w:rsidRPr="00F80929">
        <w:rPr>
          <w:b/>
          <w:noProof/>
          <w:color w:val="000000" w:themeColor="text1"/>
        </w:rPr>
        <w:tab/>
        <w:t xml:space="preserve">B. </w:t>
      </w:r>
      <w:r w:rsidRPr="00F80929">
        <w:rPr>
          <w:color w:val="000000" w:themeColor="text1"/>
          <w:position w:val="-6"/>
          <w:lang w:eastAsia="vi-VN"/>
        </w:rPr>
        <w:object w:dxaOrig="600" w:dyaOrig="285">
          <v:shape id="_x0000_i1091" type="#_x0000_t75" style="width:30pt;height:14.25pt" o:ole="">
            <v:imagedata r:id="rId143" o:title=""/>
          </v:shape>
          <o:OLEObject Type="Embed" ProgID="Equation.DSMT4" ShapeID="_x0000_i1091" DrawAspect="Content" ObjectID="_1735668875" r:id="rId144"/>
        </w:object>
      </w:r>
      <w:r w:rsidRPr="00F80929">
        <w:rPr>
          <w:b/>
          <w:noProof/>
          <w:color w:val="000000" w:themeColor="text1"/>
        </w:rPr>
        <w:tab/>
        <w:t xml:space="preserve">C. </w:t>
      </w:r>
      <w:r w:rsidRPr="00F80929">
        <w:rPr>
          <w:color w:val="000000" w:themeColor="text1"/>
          <w:position w:val="-6"/>
          <w:lang w:eastAsia="vi-VN"/>
        </w:rPr>
        <w:object w:dxaOrig="1545" w:dyaOrig="315">
          <v:shape id="_x0000_i1092" type="#_x0000_t75" style="width:77.25pt;height:15.75pt" o:ole="">
            <v:imagedata r:id="rId145" o:title=""/>
          </v:shape>
          <o:OLEObject Type="Embed" ProgID="Equation.DSMT4" ShapeID="_x0000_i1092" DrawAspect="Content" ObjectID="_1735668876" r:id="rId146"/>
        </w:object>
      </w:r>
      <w:r w:rsidRPr="00F80929">
        <w:rPr>
          <w:b/>
          <w:noProof/>
          <w:color w:val="000000" w:themeColor="text1"/>
        </w:rPr>
        <w:tab/>
        <w:t xml:space="preserve">D. </w:t>
      </w:r>
      <w:r w:rsidRPr="00F80929">
        <w:rPr>
          <w:color w:val="000000" w:themeColor="text1"/>
          <w:position w:val="-6"/>
          <w:lang w:eastAsia="vi-VN"/>
        </w:rPr>
        <w:object w:dxaOrig="1020" w:dyaOrig="285">
          <v:shape id="_x0000_i1093" type="#_x0000_t75" style="width:51pt;height:14.25pt" o:ole="">
            <v:imagedata r:id="rId147" o:title=""/>
          </v:shape>
          <o:OLEObject Type="Embed" ProgID="Equation.DSMT4" ShapeID="_x0000_i1093" DrawAspect="Content" ObjectID="_1735668877" r:id="rId148"/>
        </w:object>
      </w:r>
    </w:p>
    <w:p w:rsidR="00E4289C" w:rsidRPr="00F80929" w:rsidRDefault="00A65473" w:rsidP="0077542F">
      <w:pPr>
        <w:spacing w:line="276" w:lineRule="auto"/>
        <w:jc w:val="both"/>
        <w:rPr>
          <w:rFonts w:eastAsia="Arial"/>
          <w:b/>
          <w:color w:val="000000" w:themeColor="text1"/>
        </w:rPr>
      </w:pPr>
      <w:r w:rsidRPr="00C65A54">
        <w:rPr>
          <w:noProof/>
          <w:color w:val="000000" w:themeColor="text1"/>
          <w:lang w:val="en-US" w:eastAsia="en-US"/>
        </w:rPr>
        <w:drawing>
          <wp:anchor distT="0" distB="0" distL="114300" distR="114300" simplePos="0" relativeHeight="251659264" behindDoc="0" locked="0" layoutInCell="1" allowOverlap="1" wp14:anchorId="1E86EF30" wp14:editId="3992BC09">
            <wp:simplePos x="0" y="0"/>
            <wp:positionH relativeFrom="column">
              <wp:posOffset>5222875</wp:posOffset>
            </wp:positionH>
            <wp:positionV relativeFrom="paragraph">
              <wp:posOffset>71120</wp:posOffset>
            </wp:positionV>
            <wp:extent cx="1513205" cy="1057275"/>
            <wp:effectExtent l="0" t="0" r="0" b="0"/>
            <wp:wrapSquare wrapText="bothSides"/>
            <wp:docPr id="9" name="Picture 9"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EAB" w:rsidRPr="00F80929">
        <w:rPr>
          <w:b/>
          <w:color w:val="000000" w:themeColor="text1"/>
        </w:rPr>
        <w:t xml:space="preserve">Câu 27. </w:t>
      </w:r>
      <w:r w:rsidR="007E4EAB" w:rsidRPr="00F80929">
        <w:rPr>
          <w:rFonts w:eastAsia="Calibri"/>
          <w:color w:val="000000" w:themeColor="text1"/>
        </w:rPr>
        <w:t xml:space="preserve">Hình dưới là đồ thị </w:t>
      </w:r>
      <w:r w:rsidR="007E4EAB" w:rsidRPr="00F80929">
        <w:rPr>
          <w:color w:val="000000" w:themeColor="text1"/>
        </w:rPr>
        <w:t xml:space="preserve">độ dịch chuyển </w:t>
      </w:r>
      <w:r w:rsidR="007E4EAB" w:rsidRPr="00F80929">
        <w:rPr>
          <w:rFonts w:eastAsia="Calibri"/>
          <w:color w:val="000000" w:themeColor="text1"/>
        </w:rPr>
        <w:t>- thời gian của hai vật chuyển động thẳng cùng hướng. Tỉ lệ tốc độ v</w:t>
      </w:r>
      <w:r w:rsidR="007E4EAB" w:rsidRPr="00F80929">
        <w:rPr>
          <w:rFonts w:eastAsia="Calibri"/>
          <w:color w:val="000000" w:themeColor="text1"/>
          <w:vertAlign w:val="subscript"/>
        </w:rPr>
        <w:t>A</w:t>
      </w:r>
      <w:r w:rsidR="007E4EAB" w:rsidRPr="00F80929">
        <w:rPr>
          <w:rFonts w:eastAsia="Calibri"/>
          <w:color w:val="000000" w:themeColor="text1"/>
        </w:rPr>
        <w:t>: v</w:t>
      </w:r>
      <w:r w:rsidR="007E4EAB" w:rsidRPr="00F80929">
        <w:rPr>
          <w:rFonts w:eastAsia="Calibri"/>
          <w:color w:val="000000" w:themeColor="text1"/>
          <w:vertAlign w:val="subscript"/>
        </w:rPr>
        <w:t>B</w:t>
      </w:r>
      <w:r w:rsidR="007E4EAB" w:rsidRPr="00F80929">
        <w:rPr>
          <w:rFonts w:eastAsia="Calibri"/>
          <w:color w:val="000000" w:themeColor="text1"/>
        </w:rPr>
        <w:t xml:space="preserve"> là</w:t>
      </w:r>
    </w:p>
    <w:p w:rsidR="00A65473" w:rsidRDefault="007E4EAB" w:rsidP="0077542F">
      <w:pPr>
        <w:tabs>
          <w:tab w:val="left" w:pos="300"/>
          <w:tab w:val="left" w:pos="2800"/>
          <w:tab w:val="left" w:pos="5300"/>
          <w:tab w:val="left" w:pos="7800"/>
        </w:tabs>
        <w:spacing w:line="276" w:lineRule="auto"/>
        <w:jc w:val="both"/>
        <w:rPr>
          <w:b/>
          <w:color w:val="000000" w:themeColor="text1"/>
        </w:rPr>
      </w:pPr>
      <w:r w:rsidRPr="00F80929">
        <w:rPr>
          <w:b/>
          <w:color w:val="000000" w:themeColor="text1"/>
        </w:rPr>
        <w:t xml:space="preserve">A. </w:t>
      </w:r>
      <w:r w:rsidRPr="00F80929">
        <w:rPr>
          <w:color w:val="000000" w:themeColor="text1"/>
          <w:position w:val="-8"/>
          <w:lang w:val="en-US"/>
        </w:rPr>
        <w:object w:dxaOrig="585" w:dyaOrig="375">
          <v:shape id="_x0000_i1094" type="#_x0000_t75" style="width:29.25pt;height:18.75pt" o:ole="">
            <v:imagedata r:id="rId151" o:title=""/>
          </v:shape>
          <o:OLEObject Type="Embed" ProgID="Equation.DSMT4" ShapeID="_x0000_i1094" DrawAspect="Content" ObjectID="_1735668878" r:id="rId15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v:shape id="_x0000_i1095" type="#_x0000_t75" style="width:29.25pt;height:18.75pt" o:ole="">
            <v:imagedata r:id="rId153" o:title=""/>
          </v:shape>
          <o:OLEObject Type="Embed" ProgID="Equation.DSMT4" ShapeID="_x0000_i1095" DrawAspect="Content" ObjectID="_1735668879" r:id="rId154"/>
        </w:object>
      </w:r>
      <w:r w:rsidRPr="00F80929">
        <w:rPr>
          <w:color w:val="000000" w:themeColor="text1"/>
        </w:rPr>
        <w:t>.</w:t>
      </w:r>
      <w:r w:rsidRPr="00F80929">
        <w:rPr>
          <w:b/>
          <w:color w:val="000000" w:themeColor="text1"/>
        </w:rPr>
        <w:tab/>
      </w:r>
    </w:p>
    <w:p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rsidR="00E4289C" w:rsidRPr="00F80929" w:rsidRDefault="007E4EAB" w:rsidP="0077542F">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rsidR="0077542F" w:rsidRPr="00F80929" w:rsidRDefault="0077542F" w:rsidP="0077542F">
      <w:pPr>
        <w:tabs>
          <w:tab w:val="left" w:pos="300"/>
          <w:tab w:val="left" w:pos="5300"/>
        </w:tabs>
        <w:spacing w:line="276" w:lineRule="auto"/>
        <w:rPr>
          <w:b/>
          <w:noProof/>
          <w:color w:val="000000" w:themeColor="text1"/>
        </w:rPr>
      </w:pPr>
      <w:bookmarkStart w:id="1" w:name="_Hlk122719937"/>
    </w:p>
    <w:p w:rsidR="00E4289C" w:rsidRPr="00F80929" w:rsidRDefault="0077542F" w:rsidP="0077542F">
      <w:pPr>
        <w:tabs>
          <w:tab w:val="left" w:pos="300"/>
          <w:tab w:val="left" w:pos="5300"/>
        </w:tabs>
        <w:spacing w:line="276" w:lineRule="auto"/>
        <w:rPr>
          <w:b/>
          <w:noProof/>
          <w:color w:val="000000" w:themeColor="text1"/>
          <w:lang w:val="en-US"/>
        </w:rPr>
      </w:pPr>
      <w:r w:rsidRPr="00F80929">
        <w:rPr>
          <w:b/>
          <w:noProof/>
          <w:color w:val="000000" w:themeColor="text1"/>
        </w:rPr>
        <w:t xml:space="preserve">II. PHẦN TỰ LUẬN </w:t>
      </w:r>
      <w:r w:rsidRPr="00F80929">
        <w:rPr>
          <w:b/>
          <w:noProof/>
          <w:color w:val="000000" w:themeColor="text1"/>
          <w:lang w:val="en-US"/>
        </w:rPr>
        <w:t>( 3</w:t>
      </w:r>
      <w:r w:rsidR="00F80929" w:rsidRPr="00F80929">
        <w:rPr>
          <w:b/>
          <w:noProof/>
          <w:color w:val="000000" w:themeColor="text1"/>
          <w:lang w:val="en-US"/>
        </w:rPr>
        <w:t>.0</w:t>
      </w:r>
      <w:r w:rsidRPr="00F80929">
        <w:rPr>
          <w:b/>
          <w:noProof/>
          <w:color w:val="000000" w:themeColor="text1"/>
          <w:lang w:val="en-US"/>
        </w:rPr>
        <w:t xml:space="preserve"> điểm):</w:t>
      </w:r>
    </w:p>
    <w:p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vi-VN"/>
        </w:rPr>
      </w:pPr>
      <w:r w:rsidRPr="00F80929">
        <w:rPr>
          <w:b/>
          <w:color w:val="000000" w:themeColor="text1"/>
          <w:lang w:eastAsia="vi-VN"/>
        </w:rPr>
        <w:t>Câu 29</w:t>
      </w:r>
      <w:r w:rsidRPr="00F80929">
        <w:rPr>
          <w:color w:val="000000" w:themeColor="text1"/>
          <w:lang w:eastAsia="vi-VN"/>
        </w:rPr>
        <w:t>. Một viên đạn được bắn theo phương ngang với tốc độ 108</w:t>
      </w:r>
      <w:r w:rsidR="007A291C">
        <w:rPr>
          <w:color w:val="000000" w:themeColor="text1"/>
          <w:lang w:val="en-US" w:eastAsia="vi-VN"/>
        </w:rPr>
        <w:t xml:space="preserve"> </w:t>
      </w:r>
      <w:r w:rsidRPr="00F80929">
        <w:rPr>
          <w:color w:val="000000" w:themeColor="text1"/>
          <w:lang w:eastAsia="vi-VN"/>
        </w:rPr>
        <w:t>km/h, ở độ cao 180</w:t>
      </w:r>
      <w:r w:rsidR="007A291C">
        <w:rPr>
          <w:color w:val="000000" w:themeColor="text1"/>
          <w:lang w:val="en-US" w:eastAsia="vi-VN"/>
        </w:rPr>
        <w:t xml:space="preserve"> </w:t>
      </w:r>
      <w:r w:rsidRPr="00F80929">
        <w:rPr>
          <w:color w:val="000000" w:themeColor="text1"/>
          <w:lang w:eastAsia="vi-VN"/>
        </w:rPr>
        <w:t>m. Lấy g = 10m/s</w:t>
      </w:r>
      <w:r w:rsidRPr="00F80929">
        <w:rPr>
          <w:color w:val="000000" w:themeColor="text1"/>
          <w:vertAlign w:val="superscript"/>
          <w:lang w:eastAsia="vi-VN"/>
        </w:rPr>
        <w:t>2</w:t>
      </w:r>
      <w:r w:rsidRPr="00F80929">
        <w:rPr>
          <w:color w:val="000000" w:themeColor="text1"/>
          <w:lang w:eastAsia="vi-VN"/>
        </w:rPr>
        <w:t>.</w:t>
      </w:r>
    </w:p>
    <w:p w:rsidR="003339D3" w:rsidRPr="00F80929" w:rsidRDefault="003339D3" w:rsidP="0077542F">
      <w:pPr>
        <w:pStyle w:val="ListParagraph"/>
        <w:tabs>
          <w:tab w:val="left" w:pos="181"/>
          <w:tab w:val="left" w:pos="2699"/>
          <w:tab w:val="left" w:pos="5222"/>
          <w:tab w:val="left" w:pos="7740"/>
        </w:tabs>
        <w:spacing w:beforeLines="20" w:before="48" w:afterLines="20" w:after="48" w:line="276" w:lineRule="auto"/>
        <w:ind w:left="720" w:firstLine="0"/>
        <w:rPr>
          <w:rFonts w:ascii="Times New Roman" w:eastAsia="Times New Roman" w:hAnsi="Times New Roman"/>
          <w:color w:val="000000" w:themeColor="text1"/>
          <w:sz w:val="24"/>
          <w:szCs w:val="24"/>
        </w:rPr>
      </w:pPr>
      <w:r w:rsidRPr="007A291C">
        <w:rPr>
          <w:rFonts w:ascii="Times New Roman" w:eastAsia="Times New Roman" w:hAnsi="Times New Roman"/>
          <w:b/>
          <w:color w:val="000000" w:themeColor="text1"/>
          <w:sz w:val="24"/>
          <w:szCs w:val="24"/>
        </w:rPr>
        <w:t>a.</w:t>
      </w:r>
      <w:r w:rsidR="007A291C">
        <w:rPr>
          <w:rFonts w:ascii="Times New Roman" w:eastAsia="Times New Roman" w:hAnsi="Times New Roman"/>
          <w:color w:val="000000" w:themeColor="text1"/>
          <w:sz w:val="24"/>
          <w:szCs w:val="24"/>
          <w:lang w:val="en-US"/>
        </w:rPr>
        <w:t xml:space="preserve"> </w:t>
      </w:r>
      <w:r w:rsidRPr="00F80929">
        <w:rPr>
          <w:rFonts w:ascii="Times New Roman" w:eastAsia="Times New Roman" w:hAnsi="Times New Roman"/>
          <w:color w:val="000000" w:themeColor="text1"/>
          <w:sz w:val="24"/>
          <w:szCs w:val="24"/>
        </w:rPr>
        <w:t>Tính thời gian từ khi bắn đến khi đạn chạm đất.</w:t>
      </w:r>
    </w:p>
    <w:p w:rsidR="003339D3" w:rsidRPr="00F80929" w:rsidRDefault="007A291C" w:rsidP="0077542F">
      <w:pPr>
        <w:pStyle w:val="ListParagraph"/>
        <w:tabs>
          <w:tab w:val="left" w:pos="181"/>
          <w:tab w:val="left" w:pos="2699"/>
          <w:tab w:val="left" w:pos="5222"/>
          <w:tab w:val="left" w:pos="7740"/>
        </w:tabs>
        <w:spacing w:beforeLines="20" w:before="48" w:afterLines="20" w:after="48" w:line="276" w:lineRule="auto"/>
        <w:rPr>
          <w:rFonts w:ascii="Times New Roman" w:eastAsia="Times New Roman" w:hAnsi="Times New Roman"/>
          <w:color w:val="000000" w:themeColor="text1"/>
          <w:sz w:val="24"/>
          <w:szCs w:val="24"/>
        </w:rPr>
      </w:pPr>
      <w:r w:rsidRPr="007A291C">
        <w:rPr>
          <w:b/>
          <w:noProof/>
          <w:color w:val="000000" w:themeColor="text1"/>
          <w:lang w:val="en-US"/>
        </w:rPr>
        <w:drawing>
          <wp:anchor distT="0" distB="0" distL="114300" distR="114300" simplePos="0" relativeHeight="251657216" behindDoc="0" locked="0" layoutInCell="1" allowOverlap="1" wp14:anchorId="1DED0204" wp14:editId="28732115">
            <wp:simplePos x="0" y="0"/>
            <wp:positionH relativeFrom="column">
              <wp:posOffset>5632450</wp:posOffset>
            </wp:positionH>
            <wp:positionV relativeFrom="paragraph">
              <wp:posOffset>113665</wp:posOffset>
            </wp:positionV>
            <wp:extent cx="962025" cy="1266825"/>
            <wp:effectExtent l="0" t="0" r="0" b="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5">
                      <a:extLst>
                        <a:ext uri="{BEBA8EAE-BF5A-486C-A8C5-ECC9F3942E4B}">
                          <a14:imgProps xmlns:a14="http://schemas.microsoft.com/office/drawing/2010/main">
                            <a14:imgLayer r:embed="rId1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D3" w:rsidRPr="007A291C">
        <w:rPr>
          <w:rFonts w:ascii="Times New Roman" w:eastAsia="Times New Roman" w:hAnsi="Times New Roman"/>
          <w:b/>
          <w:color w:val="000000" w:themeColor="text1"/>
          <w:sz w:val="24"/>
          <w:szCs w:val="24"/>
        </w:rPr>
        <w:t xml:space="preserve">       b.</w:t>
      </w:r>
      <w:r>
        <w:rPr>
          <w:rFonts w:ascii="Times New Roman" w:eastAsia="Times New Roman" w:hAnsi="Times New Roman"/>
          <w:color w:val="000000" w:themeColor="text1"/>
          <w:sz w:val="24"/>
          <w:szCs w:val="24"/>
          <w:lang w:val="en-US"/>
        </w:rPr>
        <w:t xml:space="preserve"> </w:t>
      </w:r>
      <w:r w:rsidR="003339D3" w:rsidRPr="00F80929">
        <w:rPr>
          <w:rFonts w:ascii="Times New Roman" w:eastAsia="Times New Roman" w:hAnsi="Times New Roman"/>
          <w:color w:val="000000" w:themeColor="text1"/>
          <w:sz w:val="24"/>
          <w:szCs w:val="24"/>
        </w:rPr>
        <w:t>Xác định tầm bay xa của viên đạn.</w:t>
      </w:r>
    </w:p>
    <w:p w:rsidR="003339D3" w:rsidRPr="00F80929" w:rsidRDefault="003339D3" w:rsidP="0077542F">
      <w:pPr>
        <w:spacing w:line="276" w:lineRule="auto"/>
        <w:jc w:val="both"/>
        <w:rPr>
          <w:rFonts w:eastAsiaTheme="minorEastAsia"/>
          <w:noProof/>
          <w:color w:val="000000" w:themeColor="text1"/>
          <w:lang w:eastAsia="zh-TW"/>
        </w:rPr>
      </w:pPr>
      <w:r w:rsidRPr="00F80929">
        <w:rPr>
          <w:b/>
          <w:color w:val="000000" w:themeColor="text1"/>
        </w:rPr>
        <w:t>Câu 30</w:t>
      </w:r>
      <w:r w:rsidRPr="00F80929">
        <w:rPr>
          <w:color w:val="000000" w:themeColor="text1"/>
        </w:rPr>
        <w:t xml:space="preserve">. </w:t>
      </w:r>
      <w:r w:rsidRPr="00F80929">
        <w:rPr>
          <w:rFonts w:eastAsiaTheme="minorEastAsia"/>
          <w:noProof/>
          <w:color w:val="000000" w:themeColor="text1"/>
          <w:lang w:eastAsia="zh-TW"/>
        </w:rPr>
        <w:t xml:space="preserve">Một con nhện đang treo mình dưới một sợi tơ theo phương thẳng đứng thì bị một cơn gió thổi theo phương ngang làm dây treo lệch đi so với phương thẳng đứng một góc </w:t>
      </w:r>
      <w:r w:rsidRPr="00F80929">
        <w:rPr>
          <w:rFonts w:eastAsiaTheme="minorEastAsia"/>
          <w:noProof/>
          <w:color w:val="000000" w:themeColor="text1"/>
          <w:position w:val="-6"/>
          <w:lang w:eastAsia="zh-TW"/>
        </w:rPr>
        <w:object w:dxaOrig="435" w:dyaOrig="285">
          <v:shape id="_x0000_i1096" type="#_x0000_t75" style="width:21.75pt;height:14.25pt" o:ole="">
            <v:imagedata r:id="rId157" o:title=""/>
          </v:shape>
          <o:OLEObject Type="Embed" ProgID="Equation.DSMT4" ShapeID="_x0000_i1096" DrawAspect="Content" ObjectID="_1735668880" r:id="rId158"/>
        </w:object>
      </w:r>
      <w:r w:rsidRPr="00F80929">
        <w:rPr>
          <w:rFonts w:eastAsiaTheme="minorEastAsia"/>
          <w:noProof/>
          <w:color w:val="000000" w:themeColor="text1"/>
          <w:lang w:eastAsia="zh-TW"/>
        </w:rPr>
        <w:t xml:space="preserve"> Biết khối  lượng của con nhện là m</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 10</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gr</w:t>
      </w:r>
      <w:r w:rsidR="007A291C">
        <w:rPr>
          <w:rFonts w:eastAsiaTheme="minorEastAsia"/>
          <w:noProof/>
          <w:color w:val="000000" w:themeColor="text1"/>
          <w:lang w:val="en-US" w:eastAsia="zh-TW"/>
        </w:rPr>
        <w:t>am</w:t>
      </w:r>
      <w:r w:rsidRPr="00F80929">
        <w:rPr>
          <w:rFonts w:eastAsiaTheme="minorEastAsia"/>
          <w:noProof/>
          <w:color w:val="000000" w:themeColor="text1"/>
          <w:lang w:eastAsia="zh-TW"/>
        </w:rPr>
        <w:t xml:space="preserve">. Cho </w:t>
      </w:r>
      <w:r w:rsidRPr="00F80929">
        <w:rPr>
          <w:color w:val="000000" w:themeColor="text1"/>
          <w:lang w:eastAsia="vi-VN"/>
        </w:rPr>
        <w:t>g = 10</w:t>
      </w:r>
      <w:r w:rsidR="007A291C">
        <w:rPr>
          <w:color w:val="000000" w:themeColor="text1"/>
          <w:lang w:val="en-US" w:eastAsia="vi-VN"/>
        </w:rPr>
        <w:t xml:space="preserve"> </w:t>
      </w:r>
      <w:r w:rsidRPr="00F80929">
        <w:rPr>
          <w:color w:val="000000" w:themeColor="text1"/>
          <w:lang w:eastAsia="vi-VN"/>
        </w:rPr>
        <w:t>m/s</w:t>
      </w:r>
      <w:r w:rsidRPr="00F80929">
        <w:rPr>
          <w:color w:val="000000" w:themeColor="text1"/>
          <w:vertAlign w:val="superscript"/>
          <w:lang w:eastAsia="vi-VN"/>
        </w:rPr>
        <w:t>2</w:t>
      </w:r>
      <w:r w:rsidRPr="00F80929">
        <w:rPr>
          <w:color w:val="000000" w:themeColor="text1"/>
          <w:lang w:eastAsia="vi-VN"/>
        </w:rPr>
        <w:t>.</w:t>
      </w:r>
      <w:r w:rsidRPr="00F80929">
        <w:rPr>
          <w:rFonts w:eastAsiaTheme="minorEastAsia"/>
          <w:noProof/>
          <w:color w:val="000000" w:themeColor="text1"/>
          <w:lang w:eastAsia="zh-TW"/>
        </w:rPr>
        <w:t xml:space="preserve"> Xác định độ lớn của lực mà gió tác dụng lên con nhện ở vị trị cân bằng trong hình dưới.</w:t>
      </w:r>
    </w:p>
    <w:p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en-US"/>
        </w:rPr>
      </w:pPr>
    </w:p>
    <w:p w:rsidR="0077542F" w:rsidRPr="00F80929" w:rsidRDefault="0077542F" w:rsidP="0077542F">
      <w:pPr>
        <w:tabs>
          <w:tab w:val="left" w:pos="5103"/>
        </w:tabs>
        <w:spacing w:line="276" w:lineRule="auto"/>
        <w:jc w:val="both"/>
        <w:rPr>
          <w:b/>
          <w:color w:val="000000" w:themeColor="text1"/>
        </w:rPr>
      </w:pPr>
    </w:p>
    <w:p w:rsidR="0077542F" w:rsidRPr="00F80929" w:rsidRDefault="003339D3" w:rsidP="0077542F">
      <w:pPr>
        <w:tabs>
          <w:tab w:val="left" w:pos="5103"/>
        </w:tabs>
        <w:spacing w:line="276" w:lineRule="auto"/>
        <w:jc w:val="both"/>
        <w:rPr>
          <w:color w:val="000000" w:themeColor="text1"/>
        </w:rPr>
      </w:pPr>
      <w:r w:rsidRPr="00F80929">
        <w:rPr>
          <w:b/>
          <w:color w:val="000000" w:themeColor="text1"/>
        </w:rPr>
        <w:t>Câu 31</w:t>
      </w:r>
      <w:r w:rsidRPr="00F80929">
        <w:rPr>
          <w:color w:val="000000" w:themeColor="text1"/>
        </w:rPr>
        <w:t xml:space="preserve">. Một xe ô tô có khối lượng </w:t>
      </w:r>
      <w:r w:rsidRPr="00F80929">
        <w:rPr>
          <w:rFonts w:eastAsiaTheme="minorHAnsi"/>
          <w:color w:val="000000" w:themeColor="text1"/>
          <w:position w:val="-10"/>
          <w:lang w:eastAsia="en-US"/>
        </w:rPr>
        <w:object w:dxaOrig="1215" w:dyaOrig="315">
          <v:shape id="_x0000_i1097" type="#_x0000_t75" style="width:60.75pt;height:15.75pt" o:ole="">
            <v:imagedata r:id="rId159" o:title=""/>
          </v:shape>
          <o:OLEObject Type="Embed" ProgID="Equation.DSMT4" ShapeID="_x0000_i1097" DrawAspect="Content" ObjectID="_1735668881" r:id="rId160"/>
        </w:object>
      </w:r>
      <w:r w:rsidRPr="00F80929">
        <w:rPr>
          <w:color w:val="000000" w:themeColor="text1"/>
        </w:rPr>
        <w:t xml:space="preserve"> đang chuyển động trên đường thì hãm phanh và dừng lại sau khi đi thêm quãng đường là 13,5 m trong 3 s. Tính lực hãm tác dụng lên ô tô.</w:t>
      </w:r>
    </w:p>
    <w:p w:rsidR="00F11F28" w:rsidRDefault="00F11F28" w:rsidP="0077542F">
      <w:pPr>
        <w:tabs>
          <w:tab w:val="left" w:pos="5103"/>
        </w:tabs>
        <w:spacing w:line="276" w:lineRule="auto"/>
        <w:jc w:val="center"/>
        <w:rPr>
          <w:b/>
          <w:color w:val="000000" w:themeColor="text1"/>
          <w:lang w:val="en-US"/>
        </w:rPr>
      </w:pPr>
    </w:p>
    <w:p w:rsidR="0077542F" w:rsidRPr="00F80929" w:rsidRDefault="0077542F" w:rsidP="0077542F">
      <w:pPr>
        <w:tabs>
          <w:tab w:val="left" w:pos="5103"/>
        </w:tabs>
        <w:spacing w:line="276" w:lineRule="auto"/>
        <w:jc w:val="center"/>
        <w:rPr>
          <w:b/>
          <w:color w:val="000000" w:themeColor="text1"/>
          <w:lang w:val="en-US"/>
        </w:rPr>
      </w:pPr>
      <w:r w:rsidRPr="00F80929">
        <w:rPr>
          <w:b/>
          <w:color w:val="000000" w:themeColor="text1"/>
          <w:lang w:val="en-US"/>
        </w:rPr>
        <w:t>------------------HẾT------------------</w:t>
      </w:r>
    </w:p>
    <w:p w:rsidR="00F80929" w:rsidRPr="00F80929" w:rsidRDefault="00F80929" w:rsidP="0077542F">
      <w:pPr>
        <w:tabs>
          <w:tab w:val="left" w:pos="5103"/>
        </w:tabs>
        <w:spacing w:line="276" w:lineRule="auto"/>
        <w:jc w:val="center"/>
        <w:rPr>
          <w:b/>
          <w:color w:val="000000" w:themeColor="text1"/>
          <w:lang w:val="en-US"/>
        </w:rPr>
      </w:pPr>
    </w:p>
    <w:p w:rsidR="00F80929" w:rsidRPr="00F80929" w:rsidRDefault="00F80929" w:rsidP="0077542F">
      <w:pPr>
        <w:tabs>
          <w:tab w:val="left" w:pos="5103"/>
        </w:tabs>
        <w:spacing w:line="276" w:lineRule="auto"/>
        <w:jc w:val="center"/>
        <w:rPr>
          <w:b/>
          <w:color w:val="000000" w:themeColor="text1"/>
          <w:lang w:val="en-US"/>
        </w:rPr>
      </w:pPr>
    </w:p>
    <w:p w:rsidR="00F80929" w:rsidRPr="00F11F28" w:rsidRDefault="00F80929" w:rsidP="00F80929">
      <w:pPr>
        <w:jc w:val="center"/>
        <w:rPr>
          <w:b/>
          <w:color w:val="000000" w:themeColor="text1"/>
          <w:lang w:val="en-US"/>
        </w:rPr>
      </w:pPr>
      <w:r w:rsidRPr="00F80929">
        <w:rPr>
          <w:b/>
          <w:color w:val="000000" w:themeColor="text1"/>
        </w:rPr>
        <w:t>HƯỚNG DẪN CHẤM LÝ 10</w:t>
      </w:r>
      <w:r w:rsidR="00F11F28">
        <w:rPr>
          <w:b/>
          <w:color w:val="000000" w:themeColor="text1"/>
          <w:lang w:val="en-US"/>
        </w:rPr>
        <w:t xml:space="preserve"> </w:t>
      </w:r>
      <w:r w:rsidRPr="00F80929">
        <w:rPr>
          <w:b/>
          <w:color w:val="000000" w:themeColor="text1"/>
        </w:rPr>
        <w:t>- HK1</w:t>
      </w:r>
      <w:r w:rsidR="00F11F28">
        <w:rPr>
          <w:b/>
          <w:color w:val="000000" w:themeColor="text1"/>
          <w:lang w:val="en-US"/>
        </w:rPr>
        <w:t xml:space="preserve"> NĂM HỌC 2022-2023</w:t>
      </w:r>
    </w:p>
    <w:p w:rsidR="00F80929" w:rsidRPr="00F80929" w:rsidRDefault="00F80929" w:rsidP="00F80929">
      <w:pPr>
        <w:jc w:val="center"/>
        <w:rPr>
          <w:b/>
          <w:color w:val="000000" w:themeColor="text1"/>
        </w:rPr>
      </w:pPr>
      <w:r w:rsidRPr="00F80929">
        <w:rPr>
          <w:b/>
          <w:color w:val="000000" w:themeColor="text1"/>
        </w:rPr>
        <w:t>------------------------</w:t>
      </w:r>
    </w:p>
    <w:p w:rsidR="00F80929" w:rsidRPr="00F11F28" w:rsidRDefault="00F80929" w:rsidP="00F80929">
      <w:pPr>
        <w:rPr>
          <w:b/>
          <w:color w:val="000000" w:themeColor="text1"/>
          <w:lang w:val="en-US"/>
        </w:rPr>
      </w:pP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TRẮC NGHIỆM </w:t>
      </w:r>
      <w:r w:rsidRPr="00F80929">
        <w:rPr>
          <w:b/>
          <w:color w:val="000000" w:themeColor="text1"/>
        </w:rPr>
        <w:t>( 7</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rsidR="00F80929" w:rsidRPr="00F80929" w:rsidRDefault="00F80929" w:rsidP="00F80929">
      <w:pPr>
        <w:rPr>
          <w:b/>
          <w:color w:val="000000" w:themeColor="text1"/>
        </w:rPr>
      </w:pPr>
      <w:r w:rsidRPr="00F80929">
        <w:rPr>
          <w:b/>
          <w:color w:val="000000" w:themeColor="text1"/>
        </w:rPr>
        <w:t>28 câu, mỗi câu 0,25 điểm</w:t>
      </w:r>
    </w:p>
    <w:p w:rsidR="00F80929" w:rsidRPr="00F80929" w:rsidRDefault="00F80929" w:rsidP="00F80929">
      <w:pPr>
        <w:rPr>
          <w:b/>
          <w:color w:val="000000" w:themeColor="text1"/>
        </w:rPr>
      </w:pPr>
      <w:r w:rsidRPr="00F80929">
        <w:rPr>
          <w:b/>
          <w:color w:val="000000" w:themeColor="text1"/>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3"/>
        <w:gridCol w:w="773"/>
        <w:gridCol w:w="773"/>
        <w:gridCol w:w="773"/>
        <w:gridCol w:w="773"/>
        <w:gridCol w:w="773"/>
        <w:gridCol w:w="773"/>
        <w:gridCol w:w="773"/>
        <w:gridCol w:w="773"/>
        <w:gridCol w:w="773"/>
        <w:gridCol w:w="773"/>
        <w:gridCol w:w="773"/>
        <w:gridCol w:w="773"/>
      </w:tblGrid>
      <w:tr w:rsidR="00F80929" w:rsidRPr="00F80929" w:rsidTr="00F80929">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4</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8</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9</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10</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14</w:t>
            </w:r>
          </w:p>
        </w:tc>
      </w:tr>
      <w:tr w:rsidR="00F80929" w:rsidRPr="00F80929" w:rsidTr="00F80929">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r>
      <w:tr w:rsidR="00F80929" w:rsidRPr="00F80929" w:rsidTr="00F80929">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18</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19</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20</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21</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22</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23</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24</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25</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26</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27</w:t>
            </w:r>
          </w:p>
        </w:tc>
        <w:tc>
          <w:tcPr>
            <w:tcW w:w="0" w:type="auto"/>
            <w:shd w:val="clear" w:color="auto" w:fill="6495ED"/>
            <w:vAlign w:val="center"/>
          </w:tcPr>
          <w:p w:rsidR="00F80929" w:rsidRPr="00F80929" w:rsidRDefault="00F80929" w:rsidP="00F80929">
            <w:pPr>
              <w:ind w:left="-40" w:right="-40"/>
              <w:jc w:val="center"/>
              <w:rPr>
                <w:b/>
                <w:color w:val="000000" w:themeColor="text1"/>
              </w:rPr>
            </w:pPr>
            <w:r w:rsidRPr="00F80929">
              <w:rPr>
                <w:b/>
                <w:color w:val="000000" w:themeColor="text1"/>
              </w:rPr>
              <w:t>28</w:t>
            </w:r>
          </w:p>
        </w:tc>
      </w:tr>
      <w:tr w:rsidR="00F80929" w:rsidRPr="00F80929" w:rsidTr="00F80929">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rsidR="00F80929" w:rsidRPr="00F80929" w:rsidRDefault="00F80929" w:rsidP="00F80929">
            <w:pPr>
              <w:ind w:left="-40" w:right="-40"/>
              <w:jc w:val="center"/>
              <w:rPr>
                <w:b/>
                <w:color w:val="000000" w:themeColor="text1"/>
              </w:rPr>
            </w:pPr>
            <w:r w:rsidRPr="00F80929">
              <w:rPr>
                <w:b/>
                <w:color w:val="000000" w:themeColor="text1"/>
              </w:rPr>
              <w:t>B</w:t>
            </w:r>
          </w:p>
        </w:tc>
      </w:tr>
    </w:tbl>
    <w:p w:rsidR="00F80929" w:rsidRPr="00F80929" w:rsidRDefault="00F80929" w:rsidP="00F80929">
      <w:pPr>
        <w:rPr>
          <w:b/>
          <w:color w:val="000000" w:themeColor="text1"/>
        </w:rPr>
      </w:pP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Pr>
          <w:rFonts w:eastAsia="Calibri"/>
          <w:color w:val="000000" w:themeColor="text1"/>
          <w:lang w:val="en-US"/>
        </w:rPr>
        <w:t xml:space="preserve"> </w:t>
      </w:r>
      <w:r w:rsidRPr="00F80929">
        <w:rPr>
          <w:rFonts w:eastAsia="Calibri"/>
          <w:color w:val="000000" w:themeColor="text1"/>
        </w:rPr>
        <w:t>?</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rsid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FB3115" w:rsidRPr="00F80929" w:rsidRDefault="00FB3115" w:rsidP="00FB3115">
      <w:pPr>
        <w:tabs>
          <w:tab w:val="left" w:pos="300"/>
        </w:tabs>
        <w:spacing w:line="276" w:lineRule="auto"/>
        <w:jc w:val="both"/>
        <w:rPr>
          <w:rFonts w:eastAsia="Arial"/>
          <w:b/>
          <w:color w:val="000000" w:themeColor="text1"/>
        </w:rPr>
      </w:pPr>
      <w:r w:rsidRPr="00FB3115">
        <w:rPr>
          <w:rFonts w:eastAsia="Calibri"/>
          <w:color w:val="000000" w:themeColor="text1"/>
          <w:lang w:val="en-US"/>
        </w:rPr>
        <w:t>Hoạt động tuân thủ an toàn điện:</w:t>
      </w:r>
      <w:r>
        <w:rPr>
          <w:rFonts w:eastAsia="Calibri"/>
          <w:color w:val="000000" w:themeColor="text1"/>
          <w:lang w:val="en-US"/>
        </w:rPr>
        <w:t xml:space="preserve">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 A</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v:shape id="_x0000_i1111" type="#_x0000_t75" style="width:12.75pt;height:17.25pt" o:ole="">
            <v:imagedata r:id="rId7" o:title=""/>
          </v:shape>
          <o:OLEObject Type="Embed" ProgID="Equation.DSMT4" ShapeID="_x0000_i1111" DrawAspect="Content" ObjectID="_1735668882" r:id="rId161"/>
        </w:object>
      </w:r>
      <w:r w:rsidRPr="00F80929">
        <w:rPr>
          <w:color w:val="000000" w:themeColor="text1"/>
        </w:rPr>
        <w:t xml:space="preserve"> tại thời điểm </w:t>
      </w:r>
      <w:r w:rsidRPr="00F80929">
        <w:rPr>
          <w:color w:val="000000" w:themeColor="text1"/>
          <w:position w:val="-12"/>
        </w:rPr>
        <w:object w:dxaOrig="240" w:dyaOrig="345">
          <v:shape id="_x0000_i1112" type="#_x0000_t75" style="width:12pt;height:17.25pt" o:ole="">
            <v:imagedata r:id="rId9" o:title=""/>
          </v:shape>
          <o:OLEObject Type="Embed" ProgID="Equation.DSMT4" ShapeID="_x0000_i1112" DrawAspect="Content" ObjectID="_1735668883" r:id="rId162"/>
        </w:object>
      </w:r>
      <w:r w:rsidRPr="00F80929">
        <w:rPr>
          <w:color w:val="000000" w:themeColor="text1"/>
        </w:rPr>
        <w:t xml:space="preserve"> và độ dịch chuyển</w:t>
      </w:r>
      <w:r w:rsidRPr="00F80929">
        <w:rPr>
          <w:color w:val="000000" w:themeColor="text1"/>
          <w:position w:val="-12"/>
        </w:rPr>
        <w:object w:dxaOrig="285" w:dyaOrig="345">
          <v:shape id="_x0000_i1113" type="#_x0000_t75" style="width:14.25pt;height:17.25pt" o:ole="">
            <v:imagedata r:id="rId11" o:title=""/>
          </v:shape>
          <o:OLEObject Type="Embed" ProgID="Equation.DSMT4" ShapeID="_x0000_i1113" DrawAspect="Content" ObjectID="_1735668884" r:id="rId163"/>
        </w:object>
      </w:r>
      <w:r w:rsidRPr="00F80929">
        <w:rPr>
          <w:color w:val="000000" w:themeColor="text1"/>
        </w:rPr>
        <w:t xml:space="preserve"> tại thời điểm </w:t>
      </w:r>
      <w:r w:rsidRPr="00F80929">
        <w:rPr>
          <w:color w:val="000000" w:themeColor="text1"/>
          <w:position w:val="-12"/>
        </w:rPr>
        <w:object w:dxaOrig="300" w:dyaOrig="345">
          <v:shape id="_x0000_i1114" type="#_x0000_t75" style="width:15pt;height:17.25pt" o:ole="">
            <v:imagedata r:id="rId13" o:title=""/>
          </v:shape>
          <o:OLEObject Type="Embed" ProgID="Equation.DSMT4" ShapeID="_x0000_i1114" DrawAspect="Content" ObjectID="_1735668885" r:id="rId16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v:shape id="_x0000_i1115" type="#_x0000_t75" style="width:12pt;height:17.25pt" o:ole="">
            <v:imagedata r:id="rId15" o:title=""/>
          </v:shape>
          <o:OLEObject Type="Embed" ProgID="Equation.DSMT4" ShapeID="_x0000_i1115" DrawAspect="Content" ObjectID="_1735668886" r:id="rId165"/>
        </w:object>
      </w:r>
      <w:r w:rsidRPr="00F80929">
        <w:rPr>
          <w:color w:val="000000" w:themeColor="text1"/>
        </w:rPr>
        <w:t xml:space="preserve"> đến </w:t>
      </w:r>
      <w:r w:rsidRPr="00F80929">
        <w:rPr>
          <w:color w:val="000000" w:themeColor="text1"/>
          <w:position w:val="-12"/>
        </w:rPr>
        <w:object w:dxaOrig="255" w:dyaOrig="345">
          <v:shape id="_x0000_i1116" type="#_x0000_t75" style="width:12.75pt;height:17.25pt" o:ole="">
            <v:imagedata r:id="rId17" o:title=""/>
          </v:shape>
          <o:OLEObject Type="Embed" ProgID="Equation.DSMT4" ShapeID="_x0000_i1116" DrawAspect="Content" ObjectID="_1735668887" r:id="rId166"/>
        </w:object>
      </w:r>
      <w:r w:rsidRPr="00F80929">
        <w:rPr>
          <w:color w:val="000000" w:themeColor="text1"/>
        </w:rPr>
        <w:t xml:space="preserve">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32"/>
        </w:rPr>
        <w:object w:dxaOrig="1770" w:dyaOrig="765">
          <v:shape id="_x0000_i1117" type="#_x0000_t75" style="width:88.5pt;height:38.25pt" o:ole="">
            <v:imagedata r:id="rId19" o:title=""/>
          </v:shape>
          <o:OLEObject Type="Embed" ProgID="Equation.DSMT4" ShapeID="_x0000_i1117" DrawAspect="Content" ObjectID="_1735668888" r:id="rId167"/>
        </w:object>
      </w:r>
      <w:r w:rsidRPr="00F80929">
        <w:rPr>
          <w:b/>
          <w:color w:val="000000" w:themeColor="text1"/>
        </w:rPr>
        <w:tab/>
        <w:t xml:space="preserve">B. </w:t>
      </w:r>
      <w:r w:rsidRPr="00F80929">
        <w:rPr>
          <w:color w:val="000000" w:themeColor="text1"/>
          <w:position w:val="-30"/>
        </w:rPr>
        <w:object w:dxaOrig="1320" w:dyaOrig="675">
          <v:shape id="_x0000_i1118" type="#_x0000_t75" style="width:66pt;height:33.75pt" o:ole="">
            <v:imagedata r:id="rId21" o:title=""/>
          </v:shape>
          <o:OLEObject Type="Embed" ProgID="Equation.DSMT4" ShapeID="_x0000_i1118" DrawAspect="Content" ObjectID="_1735668889" r:id="rId168"/>
        </w:object>
      </w:r>
      <w:r w:rsidRPr="00F80929">
        <w:rPr>
          <w:b/>
          <w:color w:val="000000" w:themeColor="text1"/>
        </w:rPr>
        <w:tab/>
        <w:t xml:space="preserve">C. </w:t>
      </w:r>
      <w:r w:rsidRPr="00F80929">
        <w:rPr>
          <w:color w:val="000000" w:themeColor="text1"/>
          <w:position w:val="-30"/>
        </w:rPr>
        <w:object w:dxaOrig="1320" w:dyaOrig="675">
          <v:shape id="_x0000_i1119" type="#_x0000_t75" style="width:66pt;height:33.75pt" o:ole="">
            <v:imagedata r:id="rId23" o:title=""/>
          </v:shape>
          <o:OLEObject Type="Embed" ProgID="Equation.DSMT4" ShapeID="_x0000_i1119" DrawAspect="Content" ObjectID="_1735668890" r:id="rId169"/>
        </w:object>
      </w:r>
      <w:r w:rsidRPr="00F80929">
        <w:rPr>
          <w:b/>
          <w:color w:val="000000" w:themeColor="text1"/>
        </w:rPr>
        <w:tab/>
        <w:t xml:space="preserve">D. </w:t>
      </w:r>
      <w:r w:rsidRPr="00F80929">
        <w:rPr>
          <w:color w:val="000000" w:themeColor="text1"/>
          <w:position w:val="-30"/>
        </w:rPr>
        <w:object w:dxaOrig="1320" w:dyaOrig="675">
          <v:shape id="_x0000_i1120" type="#_x0000_t75" style="width:66pt;height:33.75pt" o:ole="">
            <v:imagedata r:id="rId25" o:title=""/>
          </v:shape>
          <o:OLEObject Type="Embed" ProgID="Equation.DSMT4" ShapeID="_x0000_i1120" DrawAspect="Content" ObjectID="_1735668891" r:id="rId170"/>
        </w:objec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D.</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v:shape id="_x0000_i1121" type="#_x0000_t75" style="width:9.75pt;height:12.75pt" o:ole="">
            <v:imagedata r:id="rId27" o:title=""/>
          </v:shape>
          <o:OLEObject Type="Embed" ProgID="Equation.DSMT4" ShapeID="_x0000_i1121" DrawAspect="Content" ObjectID="_1735668892" r:id="rId171"/>
        </w:object>
      </w:r>
      <w:r w:rsidRPr="00F80929">
        <w:rPr>
          <w:color w:val="000000" w:themeColor="text1"/>
        </w:rPr>
        <w:t xml:space="preserve"> xuống đất. Công thức tính vận tốc của vật khi chạm đất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26"/>
        </w:rPr>
        <w:object w:dxaOrig="945" w:dyaOrig="705">
          <v:shape id="_x0000_i1122" type="#_x0000_t75" style="width:47.25pt;height:35.25pt" o:ole="">
            <v:imagedata r:id="rId29" o:title=""/>
          </v:shape>
          <o:OLEObject Type="Embed" ProgID="Equation.DSMT4" ShapeID="_x0000_i1122" DrawAspect="Content" ObjectID="_1735668893" r:id="rId172"/>
        </w:object>
      </w:r>
      <w:r w:rsidRPr="00F80929">
        <w:rPr>
          <w:b/>
          <w:noProof/>
          <w:color w:val="000000" w:themeColor="text1"/>
        </w:rPr>
        <w:tab/>
        <w:t xml:space="preserve">B. </w:t>
      </w:r>
      <w:r w:rsidRPr="00F80929">
        <w:rPr>
          <w:color w:val="000000" w:themeColor="text1"/>
          <w:position w:val="-12"/>
        </w:rPr>
        <w:object w:dxaOrig="1035" w:dyaOrig="405">
          <v:shape id="_x0000_i1123" type="#_x0000_t75" style="width:51.75pt;height:20.25pt" o:ole="">
            <v:imagedata r:id="rId31" o:title=""/>
          </v:shape>
          <o:OLEObject Type="Embed" ProgID="Equation.DSMT4" ShapeID="_x0000_i1123" DrawAspect="Content" ObjectID="_1735668894" r:id="rId173"/>
        </w:object>
      </w:r>
      <w:r w:rsidRPr="00F80929">
        <w:rPr>
          <w:b/>
          <w:noProof/>
          <w:color w:val="000000" w:themeColor="text1"/>
        </w:rPr>
        <w:tab/>
        <w:t xml:space="preserve">C. </w:t>
      </w:r>
      <w:r w:rsidRPr="00F80929">
        <w:rPr>
          <w:color w:val="000000" w:themeColor="text1"/>
          <w:position w:val="-12"/>
        </w:rPr>
        <w:object w:dxaOrig="1035" w:dyaOrig="405">
          <v:shape id="_x0000_i1124" type="#_x0000_t75" style="width:51.75pt;height:20.25pt" o:ole="">
            <v:imagedata r:id="rId33" o:title=""/>
          </v:shape>
          <o:OLEObject Type="Embed" ProgID="Equation.DSMT4" ShapeID="_x0000_i1124" DrawAspect="Content" ObjectID="_1735668895" r:id="rId174"/>
        </w:object>
      </w:r>
      <w:r w:rsidRPr="00F80929">
        <w:rPr>
          <w:b/>
          <w:noProof/>
          <w:color w:val="000000" w:themeColor="text1"/>
        </w:rPr>
        <w:tab/>
        <w:t xml:space="preserve">D. </w:t>
      </w:r>
      <w:r w:rsidRPr="00F80929">
        <w:rPr>
          <w:color w:val="000000" w:themeColor="text1"/>
          <w:position w:val="-12"/>
        </w:rPr>
        <w:object w:dxaOrig="900" w:dyaOrig="405">
          <v:shape id="_x0000_i1125" type="#_x0000_t75" style="width:45pt;height:20.25pt" o:ole="">
            <v:imagedata r:id="rId35" o:title=""/>
          </v:shape>
          <o:OLEObject Type="Embed" ProgID="Equation.DSMT4" ShapeID="_x0000_i1125" DrawAspect="Content" ObjectID="_1735668896" r:id="rId175"/>
        </w:objec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Pr="00F80929">
        <w:rPr>
          <w:noProof/>
          <w:color w:val="000000" w:themeColor="text1"/>
        </w:rPr>
        <w:tab/>
      </w:r>
      <w:r w:rsidRPr="00F80929">
        <w:rPr>
          <w:b/>
          <w:color w:val="000000" w:themeColor="text1"/>
        </w:rPr>
        <w:t xml:space="preserve">B. </w:t>
      </w:r>
      <w:r w:rsidRPr="00F80929">
        <w:rPr>
          <w:color w:val="000000" w:themeColor="text1"/>
        </w:rPr>
        <w:t>có giá trị bằng 0.</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là một hằng số khác 0.</w:t>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6. </w:t>
      </w:r>
      <w:r w:rsidR="00B82A04">
        <w:rPr>
          <w:color w:val="000000" w:themeColor="text1"/>
        </w:rPr>
        <w:t>Đối tượng nghiên cứu của V</w:t>
      </w:r>
      <w:r w:rsidRPr="00F80929">
        <w:rPr>
          <w:color w:val="000000" w:themeColor="text1"/>
        </w:rPr>
        <w:t>ật lý là gì?</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D31BDB" w:rsidRPr="00D31BDB" w:rsidRDefault="00D31BDB" w:rsidP="00D31BDB">
      <w:pPr>
        <w:tabs>
          <w:tab w:val="left" w:pos="300"/>
        </w:tabs>
        <w:spacing w:line="276" w:lineRule="auto"/>
        <w:jc w:val="both"/>
        <w:rPr>
          <w:rFonts w:eastAsia="Calibri"/>
          <w:b/>
          <w:i/>
          <w:color w:val="000000" w:themeColor="text1"/>
          <w:lang w:val="en-US"/>
        </w:rPr>
      </w:pPr>
      <w:r w:rsidRPr="00F80929">
        <w:rPr>
          <w:color w:val="000000" w:themeColor="text1"/>
        </w:rPr>
        <w:t>Đố</w:t>
      </w:r>
      <w:r w:rsidR="00B82A04">
        <w:rPr>
          <w:color w:val="000000" w:themeColor="text1"/>
        </w:rPr>
        <w:t xml:space="preserve">i tượng nghiên cứu của </w:t>
      </w:r>
      <w:r w:rsidR="00B82A04">
        <w:rPr>
          <w:color w:val="000000" w:themeColor="text1"/>
          <w:lang w:val="en-US"/>
        </w:rPr>
        <w:t>V</w:t>
      </w:r>
      <w:r w:rsidRPr="00F80929">
        <w:rPr>
          <w:color w:val="000000" w:themeColor="text1"/>
        </w:rPr>
        <w:t>ật lý là</w:t>
      </w:r>
      <w:r>
        <w:rPr>
          <w:color w:val="000000" w:themeColor="text1"/>
          <w:lang w:val="en-US"/>
        </w:rPr>
        <w:t xml:space="preserve"> c</w:t>
      </w:r>
      <w:r w:rsidRPr="00F80929">
        <w:rPr>
          <w:color w:val="000000" w:themeColor="text1"/>
        </w:rPr>
        <w:t>ác dạng vận động của vật chất và năng lượng.</w:t>
      </w:r>
    </w:p>
    <w:p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31BDB">
        <w:rPr>
          <w:rFonts w:eastAsia="Calibri"/>
          <w:b/>
          <w:i/>
          <w:color w:val="000000" w:themeColor="text1"/>
          <w:lang w:val="en-US"/>
        </w:rPr>
        <w:t>B.</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rsidR="00D31BDB" w:rsidRPr="00FB3115" w:rsidRDefault="00D31BDB" w:rsidP="00D31BD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lastRenderedPageBreak/>
        <w:t>Chọn đáp án :</w:t>
      </w:r>
      <w:r>
        <w:rPr>
          <w:rFonts w:eastAsia="Calibri"/>
          <w:b/>
          <w:i/>
          <w:color w:val="000000" w:themeColor="text1"/>
          <w:lang w:val="en-US"/>
        </w:rPr>
        <w:t xml:space="preserve"> </w:t>
      </w:r>
      <w:r w:rsidR="0028426D">
        <w:rPr>
          <w:rFonts w:eastAsia="Calibri"/>
          <w:b/>
          <w:i/>
          <w:color w:val="000000" w:themeColor="text1"/>
          <w:lang w:val="en-US"/>
        </w:rPr>
        <w:t>D</w:t>
      </w:r>
      <w:r>
        <w:rPr>
          <w:rFonts w:eastAsia="Calibri"/>
          <w:b/>
          <w:i/>
          <w:color w:val="000000" w:themeColor="text1"/>
          <w:lang w:val="en-US"/>
        </w:rPr>
        <w:t>.</w:t>
      </w:r>
    </w:p>
    <w:p w:rsidR="00D31BDB" w:rsidRPr="00F80929" w:rsidRDefault="00D31BDB" w:rsidP="00FB3115">
      <w:pPr>
        <w:tabs>
          <w:tab w:val="left" w:pos="300"/>
          <w:tab w:val="left" w:pos="5300"/>
        </w:tabs>
        <w:spacing w:line="276" w:lineRule="auto"/>
        <w:jc w:val="both"/>
        <w:rPr>
          <w:noProof/>
          <w:color w:val="000000" w:themeColor="text1"/>
        </w:rPr>
      </w:pPr>
    </w:p>
    <w:p w:rsidR="00FB3115" w:rsidRPr="00F80929" w:rsidRDefault="00FB3115" w:rsidP="00FB3115">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Chọn đáp án đúng.</w:t>
      </w:r>
    </w:p>
    <w:p w:rsidR="00FB3115" w:rsidRPr="00F80929" w:rsidRDefault="00FB3115" w:rsidP="00FB3115">
      <w:pPr>
        <w:spacing w:line="276" w:lineRule="auto"/>
        <w:ind w:left="300"/>
        <w:rPr>
          <w:noProof/>
          <w:color w:val="000000" w:themeColor="text1"/>
        </w:rPr>
      </w:pPr>
      <w:r w:rsidRPr="00F80929">
        <w:rPr>
          <w:color w:val="000000" w:themeColor="text1"/>
          <w:lang w:val="pt-BR"/>
        </w:rPr>
        <w:t>Công thức định luật II Niutơn:</w:t>
      </w:r>
    </w:p>
    <w:p w:rsidR="00FB3115" w:rsidRPr="00F80929" w:rsidRDefault="00FB3115" w:rsidP="00FB3115">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v:shape id="_x0000_i1126" type="#_x0000_t75" style="width:41.25pt;height:14.25pt" o:ole="">
            <v:imagedata r:id="rId37" o:title=""/>
          </v:shape>
          <o:OLEObject Type="Embed" ProgID="Equation.3" ShapeID="_x0000_i1126" DrawAspect="Content" ObjectID="_1735668897" r:id="rId176"/>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v:shape id="_x0000_i1127" type="#_x0000_t75" style="width:48.75pt;height:16.5pt" o:ole="">
            <v:imagedata r:id="rId39" o:title=""/>
          </v:shape>
          <o:OLEObject Type="Embed" ProgID="Equation.3" ShapeID="_x0000_i1127" DrawAspect="Content" ObjectID="_1735668898" r:id="rId177"/>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v:shape id="_x0000_i1128" type="#_x0000_t75" style="width:41.25pt;height:16.5pt" o:ole="">
            <v:imagedata r:id="rId41" o:title=""/>
          </v:shape>
          <o:OLEObject Type="Embed" ProgID="Equation.3" ShapeID="_x0000_i1128" DrawAspect="Content" ObjectID="_1735668899" r:id="rId178"/>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v:shape id="_x0000_i1129" type="#_x0000_t75" style="width:40.5pt;height:16.5pt" o:ole="">
            <v:imagedata r:id="rId43" o:title=""/>
          </v:shape>
          <o:OLEObject Type="Embed" ProgID="Equation.3" ShapeID="_x0000_i1129" DrawAspect="Content" ObjectID="_1735668900" r:id="rId179"/>
        </w:object>
      </w:r>
      <w:r w:rsidRPr="00F80929">
        <w:rPr>
          <w:b/>
          <w:color w:val="000000" w:themeColor="text1"/>
          <w:lang w:val="pt-BR"/>
        </w:rPr>
        <w:t>.</w:t>
      </w:r>
    </w:p>
    <w:p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w:t>
      </w:r>
      <w:r w:rsidR="005C58E7">
        <w:rPr>
          <w:rFonts w:eastAsia="Calibri"/>
          <w:b/>
          <w:i/>
          <w:color w:val="000000" w:themeColor="text1"/>
          <w:lang w:val="en-US"/>
        </w:rPr>
        <w:t>n đáp án</w:t>
      </w:r>
      <w:r w:rsidRPr="00FB3115">
        <w:rPr>
          <w:rFonts w:eastAsia="Calibri"/>
          <w:b/>
          <w:i/>
          <w:color w:val="000000" w:themeColor="text1"/>
          <w:lang w:val="en-US"/>
        </w:rPr>
        <w:t>:</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Pr="00F80929">
        <w:rPr>
          <w:noProof/>
          <w:color w:val="000000" w:themeColor="text1"/>
        </w:rPr>
        <w:tab/>
      </w:r>
      <w:r w:rsidR="0028426D">
        <w:rPr>
          <w:noProof/>
          <w:color w:val="000000" w:themeColor="text1"/>
        </w:rPr>
        <w:tab/>
      </w:r>
      <w:r w:rsidRPr="00F80929">
        <w:rPr>
          <w:b/>
          <w:color w:val="000000" w:themeColor="text1"/>
        </w:rPr>
        <w:t xml:space="preserve">B. </w:t>
      </w:r>
      <w:r w:rsidRPr="00F80929">
        <w:rPr>
          <w:color w:val="000000" w:themeColor="text1"/>
        </w:rPr>
        <w:t>Gia tốc của vật.</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Độ cao của vật.</w:t>
      </w:r>
      <w:r w:rsidRPr="00F80929">
        <w:rPr>
          <w:noProof/>
          <w:color w:val="000000" w:themeColor="text1"/>
        </w:rPr>
        <w:tab/>
      </w:r>
      <w:r w:rsidR="0028426D">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B.</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rsidR="005C58E7" w:rsidRPr="005C58E7" w:rsidRDefault="005C58E7"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28426D" w:rsidRPr="0028426D" w:rsidRDefault="0028426D" w:rsidP="0028426D">
      <w:pPr>
        <w:tabs>
          <w:tab w:val="left" w:pos="300"/>
        </w:tabs>
        <w:spacing w:line="276" w:lineRule="auto"/>
        <w:jc w:val="both"/>
        <w:rPr>
          <w:rFonts w:eastAsia="Calibri"/>
          <w:color w:val="000000" w:themeColor="text1"/>
          <w:lang w:val="en-US"/>
        </w:rPr>
      </w:pPr>
      <w:r w:rsidRPr="0028426D">
        <w:rPr>
          <w:rFonts w:eastAsia="Calibri"/>
          <w:color w:val="000000" w:themeColor="text1"/>
          <w:lang w:val="en-US"/>
        </w:rPr>
        <w:t>Hợp lực nằm trong khoảng giá trị :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 </w:t>
      </w:r>
      <w:r>
        <w:rPr>
          <w:rFonts w:eastAsia="Calibri"/>
          <w:color w:val="000000" w:themeColor="text1"/>
          <w:lang w:val="en-US"/>
        </w:rPr>
        <w:t xml:space="preserve"> </w:t>
      </w:r>
      <w:r w:rsidRPr="0028426D">
        <w:rPr>
          <w:rFonts w:eastAsia="Calibri"/>
          <w:color w:val="000000" w:themeColor="text1"/>
          <w:lang w:val="en-US"/>
        </w:rPr>
        <w:t>F</w:t>
      </w:r>
      <w:r>
        <w:rPr>
          <w:rFonts w:eastAsia="Calibri"/>
          <w:color w:val="000000" w:themeColor="text1"/>
          <w:lang w:val="en-US"/>
        </w:rPr>
        <w:t xml:space="preserve"> </w:t>
      </w:r>
      <w:r w:rsidRPr="0028426D">
        <w:rPr>
          <w:rFonts w:eastAsia="Calibri"/>
          <w:color w:val="000000" w:themeColor="text1"/>
          <w:lang w:val="en-US"/>
        </w:rPr>
        <w:t>≤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w:t>
      </w:r>
    </w:p>
    <w:p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sidR="004C0E2C">
        <w:rPr>
          <w:rFonts w:eastAsia="Calibri"/>
          <w:b/>
          <w:i/>
          <w:color w:val="000000" w:themeColor="text1"/>
          <w:lang w:val="en-US"/>
        </w:rPr>
        <w:t xml:space="preserve"> A</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lượng Vật lý</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B82A04">
        <w:rPr>
          <w:rFonts w:eastAsia="Calibri"/>
          <w:color w:val="000000" w:themeColor="text1"/>
          <w:lang w:val="fr-FR"/>
        </w:rPr>
        <w:t>ng V</w:t>
      </w:r>
      <w:r w:rsidRPr="00F80929">
        <w:rPr>
          <w:rFonts w:eastAsia="Calibri"/>
          <w:color w:val="000000" w:themeColor="text1"/>
          <w:lang w:val="fr-FR"/>
        </w:rPr>
        <w:t>ật lý như thước, cân…vv.</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lượng Vật lý.</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đại lương Vật lý.</w:t>
      </w:r>
    </w:p>
    <w:p w:rsidR="00FB3115" w:rsidRDefault="00FB3115" w:rsidP="00FB3115">
      <w:pPr>
        <w:tabs>
          <w:tab w:val="left" w:pos="300"/>
        </w:tabs>
        <w:spacing w:line="276" w:lineRule="auto"/>
        <w:jc w:val="both"/>
        <w:rPr>
          <w:rFonts w:eastAsia="Calibri"/>
          <w:color w:val="000000" w:themeColor="text1"/>
          <w:lang w:val="fr-FR"/>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rsidR="004C0E2C" w:rsidRDefault="004C0E2C" w:rsidP="004C0E2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B82A04" w:rsidRPr="00B82A04" w:rsidRDefault="00B82A04" w:rsidP="004C0E2C">
      <w:pPr>
        <w:tabs>
          <w:tab w:val="left" w:pos="300"/>
        </w:tabs>
        <w:spacing w:line="276" w:lineRule="auto"/>
        <w:jc w:val="both"/>
        <w:rPr>
          <w:rFonts w:eastAsia="Calibri"/>
          <w:color w:val="000000" w:themeColor="text1"/>
          <w:lang w:val="fr-FR"/>
        </w:rPr>
      </w:pPr>
      <w:r w:rsidRPr="00F80929">
        <w:rPr>
          <w:rFonts w:eastAsia="Calibri"/>
          <w:color w:val="000000" w:themeColor="text1"/>
          <w:lang w:val="fr-FR"/>
        </w:rPr>
        <w:t>Phép đo của một đại lượng Vật lý</w:t>
      </w:r>
      <w:r w:rsidRPr="00B82A04">
        <w:rPr>
          <w:rFonts w:eastAsia="Calibri"/>
          <w:color w:val="000000" w:themeColor="text1"/>
          <w:lang w:val="fr-FR"/>
        </w:rPr>
        <w:t xml:space="preserve"> </w:t>
      </w:r>
      <w:r w:rsidRPr="00F80929">
        <w:rPr>
          <w:rFonts w:eastAsia="Calibri"/>
          <w:color w:val="000000" w:themeColor="text1"/>
          <w:lang w:val="fr-FR"/>
        </w:rPr>
        <w:t>là phép so sánh nó với một đại lượng cùng loại được quy ước làm đơn vị.</w:t>
      </w:r>
    </w:p>
    <w:p w:rsidR="004C0E2C" w:rsidRPr="004C0E2C" w:rsidRDefault="004C0E2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v:shape id="_x0000_i1130" type="#_x0000_t75" style="width:11.25pt;height:18.75pt" o:ole="">
            <v:imagedata r:id="rId45" o:title=""/>
          </v:shape>
          <o:OLEObject Type="Embed" ProgID="Equation.DSMT4" ShapeID="_x0000_i1130" DrawAspect="Content" ObjectID="_1735668901" r:id="rId180"/>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v:shape id="_x0000_i1131" type="#_x0000_t75" style="width:12.75pt;height:18.75pt" o:ole="">
            <v:imagedata r:id="rId47" o:title=""/>
          </v:shape>
          <o:OLEObject Type="Embed" ProgID="Equation.DSMT4" ShapeID="_x0000_i1131" DrawAspect="Content" ObjectID="_1735668902" r:id="rId181"/>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v:shape id="_x0000_i1132" type="#_x0000_t75" style="width:15.75pt;height:12.75pt" o:ole="">
            <v:imagedata r:id="rId49" o:title=""/>
          </v:shape>
          <o:OLEObject Type="Embed" ProgID="Equation.DSMT4" ShapeID="_x0000_i1132" DrawAspect="Content" ObjectID="_1735668903" r:id="rId182"/>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v:shape id="_x0000_i1133" type="#_x0000_t75" style="width:12pt;height:18.75pt" o:ole="">
            <v:imagedata r:id="rId51" o:title=""/>
          </v:shape>
          <o:OLEObject Type="Embed" ProgID="Equation.DSMT4" ShapeID="_x0000_i1133" DrawAspect="Content" ObjectID="_1735668904" r:id="rId183"/>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v:shape id="_x0000_i1134" type="#_x0000_t75" style="width:17.25pt;height:18.75pt" o:ole="">
            <v:imagedata r:id="rId53" o:title=""/>
          </v:shape>
          <o:OLEObject Type="Embed" ProgID="Equation.DSMT4" ShapeID="_x0000_i1134" DrawAspect="Content" ObjectID="_1735668905" r:id="rId18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v:shape id="_x0000_i1135" type="#_x0000_t75" style="width:50.25pt;height:18.75pt" o:ole="">
            <v:imagedata r:id="rId55" o:title=""/>
          </v:shape>
          <o:OLEObject Type="Embed" ProgID="Equation.DSMT4" ShapeID="_x0000_i1135" DrawAspect="Content" ObjectID="_1735668906" r:id="rId185"/>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v:shape id="_x0000_i1136" type="#_x0000_t75" style="width:17.25pt;height:33.75pt" o:ole="">
            <v:imagedata r:id="rId57" o:title=""/>
          </v:shape>
          <o:OLEObject Type="Embed" ProgID="Equation.DSMT4" ShapeID="_x0000_i1136" DrawAspect="Content" ObjectID="_1735668907" r:id="rId186"/>
        </w:object>
      </w:r>
      <w:r w:rsidRPr="00F80929">
        <w:rPr>
          <w:rFonts w:eastAsia="Calibri"/>
          <w:color w:val="000000" w:themeColor="text1"/>
          <w:lang w:val="pt-BR"/>
        </w:rPr>
        <w:t xml:space="preserve"> là</w:t>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noProof/>
          <w:color w:val="000000" w:themeColor="text1"/>
        </w:rPr>
        <w:tab/>
        <w:t xml:space="preserve">A. </w:t>
      </w:r>
      <w:r w:rsidRPr="00F80929">
        <w:rPr>
          <w:rFonts w:eastAsia="Calibri"/>
          <w:color w:val="000000" w:themeColor="text1"/>
          <w:position w:val="-24"/>
          <w:lang w:val="en-US"/>
        </w:rPr>
        <w:object w:dxaOrig="300" w:dyaOrig="615">
          <v:shape id="_x0000_i1137" type="#_x0000_t75" style="width:15pt;height:30.75pt" o:ole="">
            <v:imagedata r:id="rId59" o:title=""/>
          </v:shape>
          <o:OLEObject Type="Embed" ProgID="Equation.DSMT4" ShapeID="_x0000_i1137" DrawAspect="Content" ObjectID="_1735668908" r:id="rId187"/>
        </w:object>
      </w:r>
      <w:r w:rsidRPr="00F80929">
        <w:rPr>
          <w:b/>
          <w:noProof/>
          <w:color w:val="000000" w:themeColor="text1"/>
        </w:rPr>
        <w:tab/>
        <w:t xml:space="preserve">B. </w:t>
      </w:r>
      <w:r w:rsidRPr="00F80929">
        <w:rPr>
          <w:rFonts w:eastAsia="Calibri"/>
          <w:color w:val="000000" w:themeColor="text1"/>
          <w:position w:val="-24"/>
          <w:lang w:val="en-US"/>
        </w:rPr>
        <w:object w:dxaOrig="300" w:dyaOrig="615">
          <v:shape id="_x0000_i1138" type="#_x0000_t75" style="width:15pt;height:30.75pt" o:ole="">
            <v:imagedata r:id="rId61" o:title=""/>
          </v:shape>
          <o:OLEObject Type="Embed" ProgID="Equation.DSMT4" ShapeID="_x0000_i1138" DrawAspect="Content" ObjectID="_1735668909" r:id="rId188"/>
        </w:object>
      </w:r>
      <w:r w:rsidRPr="00F80929">
        <w:rPr>
          <w:b/>
          <w:noProof/>
          <w:color w:val="000000" w:themeColor="text1"/>
        </w:rPr>
        <w:tab/>
        <w:t xml:space="preserve">C. </w:t>
      </w:r>
      <w:r w:rsidRPr="00F80929">
        <w:rPr>
          <w:rFonts w:eastAsia="Calibri"/>
          <w:color w:val="000000" w:themeColor="text1"/>
          <w:position w:val="-6"/>
          <w:lang w:val="en-US"/>
        </w:rPr>
        <w:object w:dxaOrig="240" w:dyaOrig="285">
          <v:shape id="_x0000_i1139" type="#_x0000_t75" style="width:12pt;height:14.25pt" o:ole="">
            <v:imagedata r:id="rId63" o:title=""/>
          </v:shape>
          <o:OLEObject Type="Embed" ProgID="Equation.DSMT4" ShapeID="_x0000_i1139" DrawAspect="Content" ObjectID="_1735668910" r:id="rId189"/>
        </w:object>
      </w:r>
      <w:r w:rsidRPr="00F80929">
        <w:rPr>
          <w:b/>
          <w:noProof/>
          <w:color w:val="000000" w:themeColor="text1"/>
        </w:rPr>
        <w:tab/>
        <w:t xml:space="preserve">D. </w:t>
      </w:r>
      <w:r w:rsidRPr="00F80929">
        <w:rPr>
          <w:rFonts w:eastAsia="Calibri"/>
          <w:color w:val="000000" w:themeColor="text1"/>
          <w:position w:val="-24"/>
          <w:lang w:val="en-US"/>
        </w:rPr>
        <w:object w:dxaOrig="285" w:dyaOrig="615">
          <v:shape id="_x0000_i1140" type="#_x0000_t75" style="width:14.25pt;height:30.75pt" o:ole="">
            <v:imagedata r:id="rId65" o:title=""/>
          </v:shape>
          <o:OLEObject Type="Embed" ProgID="Equation.DSMT4" ShapeID="_x0000_i1140" DrawAspect="Content" ObjectID="_1735668911" r:id="rId190"/>
        </w:object>
      </w:r>
    </w:p>
    <w:p w:rsidR="006C6935" w:rsidRDefault="006C6935"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6C6935" w:rsidRPr="006C6935" w:rsidRDefault="006C6935" w:rsidP="004C0E2C">
      <w:pPr>
        <w:tabs>
          <w:tab w:val="left" w:pos="300"/>
        </w:tabs>
        <w:spacing w:line="276" w:lineRule="auto"/>
        <w:jc w:val="both"/>
        <w:rPr>
          <w:rFonts w:eastAsia="Calibri"/>
          <w:color w:val="000000" w:themeColor="text1"/>
          <w:lang w:val="en-US"/>
        </w:rPr>
      </w:pPr>
      <w:r>
        <w:rPr>
          <w:rFonts w:eastAsia="Calibri"/>
          <w:color w:val="000000" w:themeColor="text1"/>
          <w:lang w:val="en-US"/>
        </w:rPr>
        <w:t>F tỷ lệ thuận với a, mà F</w:t>
      </w:r>
      <w:r w:rsidRPr="006C6935">
        <w:rPr>
          <w:rFonts w:eastAsia="Calibri"/>
          <w:color w:val="000000" w:themeColor="text1"/>
          <w:vertAlign w:val="subscript"/>
          <w:lang w:val="en-US"/>
        </w:rPr>
        <w:t>2</w:t>
      </w:r>
      <w:r>
        <w:rPr>
          <w:rFonts w:eastAsia="Calibri"/>
          <w:color w:val="000000" w:themeColor="text1"/>
          <w:lang w:val="en-US"/>
        </w:rPr>
        <w:t>/F</w:t>
      </w:r>
      <w:r w:rsidRPr="006C6935">
        <w:rPr>
          <w:rFonts w:eastAsia="Calibri"/>
          <w:color w:val="000000" w:themeColor="text1"/>
          <w:vertAlign w:val="subscript"/>
          <w:lang w:val="en-US"/>
        </w:rPr>
        <w:t>1</w:t>
      </w:r>
      <w:r>
        <w:rPr>
          <w:rFonts w:eastAsia="Calibri"/>
          <w:color w:val="000000" w:themeColor="text1"/>
          <w:lang w:val="en-US"/>
        </w:rPr>
        <w:t xml:space="preserve"> = 1,5 suy ra a</w:t>
      </w:r>
      <w:r w:rsidRPr="006C6935">
        <w:rPr>
          <w:rFonts w:eastAsia="Calibri"/>
          <w:color w:val="000000" w:themeColor="text1"/>
          <w:vertAlign w:val="subscript"/>
          <w:lang w:val="en-US"/>
        </w:rPr>
        <w:t>2</w:t>
      </w:r>
      <w:r>
        <w:rPr>
          <w:rFonts w:eastAsia="Calibri"/>
          <w:color w:val="000000" w:themeColor="text1"/>
          <w:lang w:val="en-US"/>
        </w:rPr>
        <w:t>/a</w:t>
      </w:r>
      <w:r w:rsidRPr="006C6935">
        <w:rPr>
          <w:rFonts w:eastAsia="Calibri"/>
          <w:color w:val="000000" w:themeColor="text1"/>
          <w:vertAlign w:val="subscript"/>
          <w:lang w:val="en-US"/>
        </w:rPr>
        <w:t>1</w:t>
      </w:r>
      <w:r>
        <w:rPr>
          <w:rFonts w:eastAsia="Calibri"/>
          <w:color w:val="000000" w:themeColor="text1"/>
          <w:lang w:val="en-US"/>
        </w:rPr>
        <w:t xml:space="preserve"> = 1,5.</w:t>
      </w:r>
    </w:p>
    <w:p w:rsidR="004C0E2C" w:rsidRPr="006C6935" w:rsidRDefault="004C0E2C"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v:shape id="_x0000_i1141" type="#_x0000_t75" style="width:11.25pt;height:20.25pt" o:ole="">
            <v:imagedata r:id="rId67" o:title=""/>
          </v:shape>
          <o:OLEObject Type="Embed" ProgID="Equation.DSMT4" ShapeID="_x0000_i1141" DrawAspect="Content" ObjectID="_1735668912" r:id="rId191"/>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v:shape id="_x0000_i1142" type="#_x0000_t75" style="width:12.75pt;height:20.25pt" o:ole="">
            <v:imagedata r:id="rId69" o:title=""/>
          </v:shape>
          <o:OLEObject Type="Embed" ProgID="Equation.DSMT4" ShapeID="_x0000_i1142" DrawAspect="Content" ObjectID="_1735668913" r:id="rId192"/>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v:shape id="_x0000_i1143" type="#_x0000_t75" style="width:9.75pt;height:15.75pt" o:ole="">
            <v:imagedata r:id="rId71" o:title=""/>
          </v:shape>
          <o:OLEObject Type="Embed" ProgID="Equation.DSMT4" ShapeID="_x0000_i1143" DrawAspect="Content" ObjectID="_1735668914" r:id="rId193"/>
        </w:object>
      </w:r>
      <w:r w:rsidRPr="00F80929">
        <w:rPr>
          <w:rFonts w:eastAsia="Calibri"/>
          <w:color w:val="000000" w:themeColor="text1"/>
        </w:rPr>
        <w:t xml:space="preserve"> của chúng luôn có độ lớn thoả mãn hệ thức</w:t>
      </w:r>
    </w:p>
    <w:p w:rsidR="00FB3115" w:rsidRPr="00F80929" w:rsidRDefault="00FB3115" w:rsidP="00FB3115">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v:shape id="_x0000_i1144" type="#_x0000_t75" style="width:99pt;height:20.25pt" o:ole="">
            <v:imagedata r:id="rId73" o:title=""/>
          </v:shape>
          <o:OLEObject Type="Embed" ProgID="Equation.DSMT4" ShapeID="_x0000_i1144" DrawAspect="Content" ObjectID="_1735668915" r:id="rId194"/>
        </w:object>
      </w:r>
      <w:r w:rsidRPr="00F80929">
        <w:rPr>
          <w:b/>
          <w:noProof/>
          <w:color w:val="000000" w:themeColor="text1"/>
        </w:rPr>
        <w:tab/>
        <w:t xml:space="preserve">B. </w:t>
      </w:r>
      <w:r w:rsidRPr="00F80929">
        <w:rPr>
          <w:rFonts w:eastAsia="Calibri"/>
          <w:color w:val="000000" w:themeColor="text1"/>
          <w:position w:val="-12"/>
          <w:lang w:val="en-US"/>
        </w:rPr>
        <w:object w:dxaOrig="1260" w:dyaOrig="375">
          <v:shape id="_x0000_i1145" type="#_x0000_t75" style="width:63pt;height:18.75pt" o:ole="">
            <v:imagedata r:id="rId75" o:title=""/>
          </v:shape>
          <o:OLEObject Type="Embed" ProgID="Equation.DSMT4" ShapeID="_x0000_i1145" DrawAspect="Content" ObjectID="_1735668916" r:id="rId195"/>
        </w:object>
      </w:r>
    </w:p>
    <w:p w:rsidR="00FB3115" w:rsidRDefault="00FB3115" w:rsidP="00FB3115">
      <w:pPr>
        <w:tabs>
          <w:tab w:val="left" w:pos="300"/>
          <w:tab w:val="left" w:pos="5300"/>
        </w:tabs>
        <w:spacing w:line="276" w:lineRule="auto"/>
        <w:jc w:val="both"/>
        <w:rPr>
          <w:rFonts w:eastAsia="Calibri"/>
          <w:color w:val="000000" w:themeColor="text1"/>
          <w:lang w:val="en-US"/>
        </w:rPr>
      </w:pPr>
      <w:r w:rsidRPr="00F80929">
        <w:rPr>
          <w:b/>
          <w:noProof/>
          <w:color w:val="000000" w:themeColor="text1"/>
        </w:rPr>
        <w:tab/>
        <w:t xml:space="preserve">C. </w:t>
      </w:r>
      <w:r w:rsidRPr="00F80929">
        <w:rPr>
          <w:rFonts w:eastAsia="Calibri"/>
          <w:color w:val="000000" w:themeColor="text1"/>
          <w:position w:val="-12"/>
          <w:lang w:val="en-US"/>
        </w:rPr>
        <w:object w:dxaOrig="1095" w:dyaOrig="375">
          <v:shape id="_x0000_i1146" type="#_x0000_t75" style="width:54.75pt;height:18.75pt" o:ole="">
            <v:imagedata r:id="rId77" o:title=""/>
          </v:shape>
          <o:OLEObject Type="Embed" ProgID="Equation.DSMT4" ShapeID="_x0000_i1146" DrawAspect="Content" ObjectID="_1735668917" r:id="rId196"/>
        </w:object>
      </w:r>
      <w:r w:rsidRPr="00F80929">
        <w:rPr>
          <w:b/>
          <w:noProof/>
          <w:color w:val="000000" w:themeColor="text1"/>
        </w:rPr>
        <w:tab/>
        <w:t xml:space="preserve">D. </w:t>
      </w:r>
      <w:r w:rsidRPr="00F80929">
        <w:rPr>
          <w:rFonts w:eastAsia="Calibri"/>
          <w:color w:val="000000" w:themeColor="text1"/>
          <w:position w:val="-12"/>
          <w:lang w:val="en-US"/>
        </w:rPr>
        <w:object w:dxaOrig="1095" w:dyaOrig="375">
          <v:shape id="_x0000_i1147" type="#_x0000_t75" style="width:54.75pt;height:18.75pt" o:ole="">
            <v:imagedata r:id="rId79" o:title=""/>
          </v:shape>
          <o:OLEObject Type="Embed" ProgID="Equation.DSMT4" ShapeID="_x0000_i1147" DrawAspect="Content" ObjectID="_1735668918" r:id="rId197"/>
        </w:object>
      </w:r>
    </w:p>
    <w:p w:rsidR="004C0E2C" w:rsidRPr="003D2F7C" w:rsidRDefault="004C0E2C" w:rsidP="003D2F7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rsidR="00FB3115" w:rsidRPr="00F80929" w:rsidRDefault="00FB3115" w:rsidP="00FB3115">
      <w:pPr>
        <w:spacing w:line="276" w:lineRule="auto"/>
        <w:ind w:left="300"/>
        <w:jc w:val="center"/>
        <w:rPr>
          <w:rFonts w:eastAsia="Arial"/>
          <w:b/>
          <w:color w:val="000000" w:themeColor="text1"/>
        </w:rPr>
      </w:pPr>
      <w:r w:rsidRPr="00F80929">
        <w:rPr>
          <w:rFonts w:eastAsia="Calibri"/>
          <w:noProof/>
          <w:color w:val="000000" w:themeColor="text1"/>
          <w:lang w:val="en-US" w:eastAsia="en-US"/>
        </w:rPr>
        <w:lastRenderedPageBreak/>
        <w:drawing>
          <wp:inline distT="0" distB="0" distL="0" distR="0" wp14:anchorId="190E71EE" wp14:editId="5A3563E4">
            <wp:extent cx="4924425" cy="1045823"/>
            <wp:effectExtent l="0" t="0" r="0"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color w:val="000000" w:themeColor="text1"/>
          <w:lang w:val="en-US"/>
        </w:rPr>
        <w:tab/>
        <w:t xml:space="preserve">A. </w:t>
      </w:r>
      <w:r w:rsidRPr="00F80929">
        <w:rPr>
          <w:rFonts w:eastAsia="Calibri"/>
          <w:color w:val="000000" w:themeColor="text1"/>
          <w:position w:val="-4"/>
          <w:lang w:val="en-US"/>
        </w:rPr>
        <w:object w:dxaOrig="240" w:dyaOrig="255">
          <v:shape id="_x0000_i1148" type="#_x0000_t75" style="width:12pt;height:12.75pt" o:ole="">
            <v:imagedata r:id="rId83" o:title=""/>
          </v:shape>
          <o:OLEObject Type="Embed" ProgID="Equation.DSMT4" ShapeID="_x0000_i1148" DrawAspect="Content" ObjectID="_1735668919" r:id="rId19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149" type="#_x0000_t75" style="width:17.25pt;height:14.25pt" o:ole="">
            <v:imagedata r:id="rId85" o:title=""/>
          </v:shape>
          <o:OLEObject Type="Embed" ProgID="Equation.DSMT4" ShapeID="_x0000_i1149" DrawAspect="Content" ObjectID="_1735668920" r:id="rId199"/>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v:shape id="_x0000_i1150" type="#_x0000_t75" style="width:12pt;height:12.75pt" o:ole="">
            <v:imagedata r:id="rId87" o:title=""/>
          </v:shape>
          <o:OLEObject Type="Embed" ProgID="Equation.DSMT4" ShapeID="_x0000_i1150" DrawAspect="Content" ObjectID="_1735668921" r:id="rId200"/>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151" type="#_x0000_t75" style="width:18.75pt;height:14.25pt" o:ole="">
            <v:imagedata r:id="rId89" o:title=""/>
          </v:shape>
          <o:OLEObject Type="Embed" ProgID="Equation.DSMT4" ShapeID="_x0000_i1151" DrawAspect="Content" ObjectID="_1735668922" r:id="rId201"/>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v:shape id="_x0000_i1152" type="#_x0000_t75" style="width:8.25pt;height:12.75pt" o:ole="">
            <v:imagedata r:id="rId91" o:title=""/>
          </v:shape>
          <o:OLEObject Type="Embed" ProgID="Equation.DSMT4" ShapeID="_x0000_i1152" DrawAspect="Content" ObjectID="_1735668923" r:id="rId20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v:shape id="_x0000_i1153" type="#_x0000_t75" style="width:17.25pt;height:14.25pt" o:ole="">
            <v:imagedata r:id="rId93" o:title=""/>
          </v:shape>
          <o:OLEObject Type="Embed" ProgID="Equation.DSMT4" ShapeID="_x0000_i1153" DrawAspect="Content" ObjectID="_1735668924" r:id="rId203"/>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v:shape id="_x0000_i1154" type="#_x0000_t75" style="width:8.25pt;height:12.75pt" o:ole="">
            <v:imagedata r:id="rId95" o:title=""/>
          </v:shape>
          <o:OLEObject Type="Embed" ProgID="Equation.DSMT4" ShapeID="_x0000_i1154" DrawAspect="Content" ObjectID="_1735668925" r:id="rId20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v:shape id="_x0000_i1155" type="#_x0000_t75" style="width:18.75pt;height:14.25pt" o:ole="">
            <v:imagedata r:id="rId97" o:title=""/>
          </v:shape>
          <o:OLEObject Type="Embed" ProgID="Equation.DSMT4" ShapeID="_x0000_i1155" DrawAspect="Content" ObjectID="_1735668926" r:id="rId205"/>
        </w:object>
      </w:r>
    </w:p>
    <w:p w:rsidR="004C0E2C" w:rsidRPr="007A291C" w:rsidRDefault="004C0E2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3D2F7C">
        <w:rPr>
          <w:rFonts w:eastAsia="Calibri"/>
          <w:b/>
          <w:i/>
          <w:color w:val="000000" w:themeColor="text1"/>
          <w:lang w:val="en-US"/>
        </w:rPr>
        <w:t>D</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rsidR="00FB3115" w:rsidRDefault="00FB3115" w:rsidP="00FB3115">
      <w:pPr>
        <w:tabs>
          <w:tab w:val="left" w:pos="300"/>
          <w:tab w:val="left" w:pos="5300"/>
        </w:tabs>
        <w:spacing w:line="276" w:lineRule="auto"/>
        <w:jc w:val="both"/>
        <w:rPr>
          <w:rFonts w:eastAsia="Calibri"/>
          <w:color w:val="000000" w:themeColor="text1"/>
          <w:lang w:val="pt-BR"/>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Pr>
          <w:rFonts w:eastAsia="Calibri"/>
          <w:b/>
          <w:i/>
          <w:color w:val="000000" w:themeColor="text1"/>
          <w:lang w:val="en-US"/>
        </w:rPr>
        <w:t>D</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F80929">
        <w:rPr>
          <w:color w:val="000000" w:themeColor="text1"/>
          <w:position w:val="-4"/>
        </w:rPr>
        <w:object w:dxaOrig="195" w:dyaOrig="255">
          <v:shape id="_x0000_i1156" type="#_x0000_t75" style="width:9.75pt;height:12.75pt" o:ole="">
            <v:imagedata r:id="rId99" o:title=""/>
          </v:shape>
          <o:OLEObject Type="Embed" ProgID="Equation.DSMT4" ShapeID="_x0000_i1156" DrawAspect="Content" ObjectID="_1735668927" r:id="rId206"/>
        </w:object>
      </w:r>
      <w:r w:rsidRPr="00F80929">
        <w:rPr>
          <w:color w:val="000000" w:themeColor="text1"/>
        </w:rPr>
        <w:t xml:space="preserve"> xuống đất. Hòn sỏi rơi trong </w:t>
      </w:r>
      <w:r w:rsidRPr="00F80929">
        <w:rPr>
          <w:color w:val="000000" w:themeColor="text1"/>
          <w:position w:val="-10"/>
        </w:rPr>
        <w:object w:dxaOrig="375" w:dyaOrig="315">
          <v:shape id="_x0000_i1157" type="#_x0000_t75" style="width:18.75pt;height:15.75pt" o:ole="">
            <v:imagedata r:id="rId101" o:title=""/>
          </v:shape>
          <o:OLEObject Type="Embed" ProgID="Equation.DSMT4" ShapeID="_x0000_i1157" DrawAspect="Content" ObjectID="_1735668928" r:id="rId207"/>
        </w:object>
      </w:r>
      <w:r w:rsidRPr="00F80929">
        <w:rPr>
          <w:color w:val="000000" w:themeColor="text1"/>
        </w:rPr>
        <w:t xml:space="preserve"> Nếu thả hòn sỏi từ độ cao </w:t>
      </w:r>
      <w:r w:rsidRPr="00F80929">
        <w:rPr>
          <w:color w:val="000000" w:themeColor="text1"/>
          <w:position w:val="-10"/>
        </w:rPr>
        <w:object w:dxaOrig="375" w:dyaOrig="315">
          <v:shape id="_x0000_i1158" type="#_x0000_t75" style="width:18.75pt;height:15.75pt" o:ole="">
            <v:imagedata r:id="rId103" o:title=""/>
          </v:shape>
          <o:OLEObject Type="Embed" ProgID="Equation.DSMT4" ShapeID="_x0000_i1158" DrawAspect="Content" ObjectID="_1735668929" r:id="rId208"/>
        </w:object>
      </w:r>
      <w:r w:rsidRPr="00F80929">
        <w:rPr>
          <w:color w:val="000000" w:themeColor="text1"/>
        </w:rPr>
        <w:t xml:space="preserve"> xuống đất thì hòn sỏi sẽ rơi trong bao lâu?</w:t>
      </w:r>
    </w:p>
    <w:p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10"/>
        </w:rPr>
        <w:object w:dxaOrig="375" w:dyaOrig="315">
          <v:shape id="_x0000_i1159" type="#_x0000_t75" style="width:18.75pt;height:15.75pt" o:ole="">
            <v:imagedata r:id="rId105" o:title=""/>
          </v:shape>
          <o:OLEObject Type="Embed" ProgID="Equation.DSMT4" ShapeID="_x0000_i1159" DrawAspect="Content" ObjectID="_1735668930" r:id="rId209"/>
        </w:object>
      </w:r>
      <w:r w:rsidRPr="00F80929">
        <w:rPr>
          <w:b/>
          <w:noProof/>
          <w:color w:val="000000" w:themeColor="text1"/>
        </w:rPr>
        <w:tab/>
        <w:t xml:space="preserve">B. </w:t>
      </w:r>
      <w:r w:rsidRPr="00F80929">
        <w:rPr>
          <w:color w:val="000000" w:themeColor="text1"/>
          <w:position w:val="-10"/>
        </w:rPr>
        <w:object w:dxaOrig="675" w:dyaOrig="375">
          <v:shape id="_x0000_i1160" type="#_x0000_t75" style="width:33.75pt;height:18.75pt" o:ole="">
            <v:imagedata r:id="rId107" o:title=""/>
          </v:shape>
          <o:OLEObject Type="Embed" ProgID="Equation.DSMT4" ShapeID="_x0000_i1160" DrawAspect="Content" ObjectID="_1735668931" r:id="rId210"/>
        </w:object>
      </w:r>
      <w:r w:rsidRPr="00F80929">
        <w:rPr>
          <w:b/>
          <w:noProof/>
          <w:color w:val="000000" w:themeColor="text1"/>
        </w:rPr>
        <w:tab/>
        <w:t xml:space="preserve">C. </w:t>
      </w:r>
      <w:r w:rsidRPr="00F80929">
        <w:rPr>
          <w:color w:val="000000" w:themeColor="text1"/>
          <w:position w:val="-10"/>
        </w:rPr>
        <w:object w:dxaOrig="375" w:dyaOrig="315">
          <v:shape id="_x0000_i1161" type="#_x0000_t75" style="width:18.75pt;height:15.75pt" o:ole="">
            <v:imagedata r:id="rId109" o:title=""/>
          </v:shape>
          <o:OLEObject Type="Embed" ProgID="Equation.DSMT4" ShapeID="_x0000_i1161" DrawAspect="Content" ObjectID="_1735668932" r:id="rId211"/>
        </w:object>
      </w:r>
      <w:r w:rsidRPr="00F80929">
        <w:rPr>
          <w:b/>
          <w:noProof/>
          <w:color w:val="000000" w:themeColor="text1"/>
        </w:rPr>
        <w:tab/>
        <w:t xml:space="preserve">D. </w:t>
      </w:r>
      <w:r w:rsidRPr="00F80929">
        <w:rPr>
          <w:color w:val="000000" w:themeColor="text1"/>
          <w:position w:val="-10"/>
        </w:rPr>
        <w:object w:dxaOrig="675" w:dyaOrig="375">
          <v:shape id="_x0000_i1162" type="#_x0000_t75" style="width:33.75pt;height:18.75pt" o:ole="">
            <v:imagedata r:id="rId111" o:title=""/>
          </v:shape>
          <o:OLEObject Type="Embed" ProgID="Equation.DSMT4" ShapeID="_x0000_i1162" DrawAspect="Content" ObjectID="_1735668933" r:id="rId212"/>
        </w:object>
      </w:r>
    </w:p>
    <w:p w:rsidR="007A291C" w:rsidRDefault="007A291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r>
        <w:rPr>
          <w:rFonts w:eastAsia="Calibri"/>
          <w:b/>
          <w:i/>
          <w:color w:val="000000" w:themeColor="text1"/>
          <w:lang w:val="en-US"/>
        </w:rPr>
        <w:t xml:space="preserve"> </w:t>
      </w:r>
    </w:p>
    <w:p w:rsidR="007A291C" w:rsidRPr="007A291C" w:rsidRDefault="007A291C" w:rsidP="007A291C">
      <w:pPr>
        <w:tabs>
          <w:tab w:val="left" w:pos="300"/>
        </w:tabs>
        <w:spacing w:line="276" w:lineRule="auto"/>
        <w:jc w:val="both"/>
        <w:rPr>
          <w:rFonts w:eastAsia="Calibri"/>
          <w:color w:val="000000" w:themeColor="text1"/>
          <w:lang w:val="en-US"/>
        </w:rPr>
      </w:pPr>
      <w:r w:rsidRPr="007A291C">
        <w:rPr>
          <w:rFonts w:eastAsia="Calibri"/>
          <w:color w:val="000000" w:themeColor="text1"/>
          <w:lang w:val="en-US"/>
        </w:rPr>
        <w:t xml:space="preserve">Công thức tính độ cao khi thả vật: h = </w:t>
      </w:r>
      <m:oMath>
        <m:f>
          <m:fPr>
            <m:ctrlPr>
              <w:rPr>
                <w:rFonts w:ascii="Cambria Math" w:eastAsia="Calibri" w:hAnsi="Cambria Math"/>
                <w:color w:val="000000" w:themeColor="text1"/>
                <w:lang w:val="en-US"/>
              </w:rPr>
            </m:ctrlPr>
          </m:fPr>
          <m:num>
            <m:r>
              <m:rPr>
                <m:sty m:val="p"/>
              </m:rPr>
              <w:rPr>
                <w:rFonts w:ascii="Cambria Math" w:eastAsia="Calibri" w:hAnsi="Cambria Math"/>
                <w:color w:val="000000" w:themeColor="text1"/>
                <w:lang w:val="en-US"/>
              </w:rPr>
              <m:t>1</m:t>
            </m:r>
          </m:num>
          <m:den>
            <m:r>
              <m:rPr>
                <m:sty m:val="p"/>
              </m:rPr>
              <w:rPr>
                <w:rFonts w:ascii="Cambria Math" w:eastAsia="Calibri" w:hAnsi="Cambria Math"/>
                <w:color w:val="000000" w:themeColor="text1"/>
                <w:lang w:val="en-US"/>
              </w:rPr>
              <m:t>2</m:t>
            </m:r>
          </m:den>
        </m:f>
      </m:oMath>
      <w:r w:rsidRPr="007A291C">
        <w:rPr>
          <w:rFonts w:eastAsia="Calibri"/>
          <w:color w:val="000000" w:themeColor="text1"/>
          <w:lang w:val="en-US"/>
        </w:rPr>
        <w:t>gt</w:t>
      </w:r>
      <w:r w:rsidRPr="007A291C">
        <w:rPr>
          <w:rFonts w:eastAsia="Calibri"/>
          <w:color w:val="000000" w:themeColor="text1"/>
          <w:vertAlign w:val="superscript"/>
          <w:lang w:val="en-US"/>
        </w:rPr>
        <w:t>2</w:t>
      </w:r>
      <w:r>
        <w:rPr>
          <w:rFonts w:eastAsia="Calibri"/>
          <w:color w:val="000000" w:themeColor="text1"/>
          <w:lang w:val="en-US"/>
        </w:rPr>
        <w:t>. Độ cao h tỷ lê với t</w:t>
      </w:r>
      <w:r w:rsidRPr="007A291C">
        <w:rPr>
          <w:rFonts w:eastAsia="Calibri"/>
          <w:color w:val="000000" w:themeColor="text1"/>
          <w:vertAlign w:val="superscript"/>
          <w:lang w:val="en-US"/>
        </w:rPr>
        <w:t>2</w:t>
      </w:r>
      <w:r>
        <w:rPr>
          <w:rFonts w:eastAsia="Calibri"/>
          <w:color w:val="000000" w:themeColor="text1"/>
          <w:lang w:val="en-US"/>
        </w:rPr>
        <w:t xml:space="preserve"> do đó h tăng 2 lần thì t </w:t>
      </w:r>
      <w:r w:rsidR="009F5F69">
        <w:rPr>
          <w:rFonts w:eastAsia="Calibri"/>
          <w:color w:val="000000" w:themeColor="text1"/>
          <w:lang w:val="en-US"/>
        </w:rPr>
        <w:t>tă</w:t>
      </w:r>
      <w:r>
        <w:rPr>
          <w:rFonts w:eastAsia="Calibri"/>
          <w:color w:val="000000" w:themeColor="text1"/>
          <w:lang w:val="en-US"/>
        </w:rPr>
        <w:t xml:space="preserve">ng lên </w:t>
      </w:r>
      <m:oMath>
        <m:rad>
          <m:radPr>
            <m:degHide m:val="1"/>
            <m:ctrlPr>
              <w:rPr>
                <w:rFonts w:ascii="Cambria Math" w:eastAsia="Calibri" w:hAnsi="Cambria Math"/>
                <w:i/>
                <w:color w:val="000000" w:themeColor="text1"/>
                <w:lang w:val="en-US"/>
              </w:rPr>
            </m:ctrlPr>
          </m:radPr>
          <m:deg/>
          <m:e>
            <m:r>
              <w:rPr>
                <w:rFonts w:ascii="Cambria Math" w:eastAsia="Calibri" w:hAnsi="Cambria Math"/>
                <w:color w:val="000000" w:themeColor="text1"/>
                <w:lang w:val="en-US"/>
              </w:rPr>
              <m:t>2</m:t>
            </m:r>
          </m:e>
        </m:rad>
      </m:oMath>
      <w:r>
        <w:rPr>
          <w:rFonts w:eastAsia="Calibri"/>
          <w:color w:val="000000" w:themeColor="text1"/>
          <w:lang w:val="en-US"/>
        </w:rPr>
        <w: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rsidR="00FB3115" w:rsidRDefault="00FB3115" w:rsidP="00FB3115">
      <w:pPr>
        <w:tabs>
          <w:tab w:val="left" w:pos="300"/>
          <w:tab w:val="left" w:pos="5300"/>
        </w:tabs>
        <w:spacing w:line="276" w:lineRule="auto"/>
        <w:jc w:val="both"/>
        <w:rPr>
          <w:rFonts w:eastAsia="Calibri"/>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bookmarkStart w:id="2" w:name="_GoBack"/>
      <w:bookmarkEnd w:id="2"/>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rsidR="00FB3115" w:rsidRPr="00F80929" w:rsidRDefault="00FB3115" w:rsidP="00FB3115">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4D461704" wp14:editId="14EDD198">
            <wp:extent cx="4443730" cy="128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rsidR="003D2F7C" w:rsidRPr="007A291C"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21. </w:t>
      </w:r>
      <w:r w:rsidRPr="00F80929">
        <w:rPr>
          <w:color w:val="000000" w:themeColor="text1"/>
        </w:rPr>
        <w:t>Gia tốc là đại lượng đặc trưng cho</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v:shape id="_x0000_i1163" type="#_x0000_t75" style="width:14.25pt;height:20.25pt" o:ole="">
            <v:imagedata r:id="rId115" o:title=""/>
          </v:shape>
          <o:OLEObject Type="Embed" ProgID="Equation.DSMT4" ShapeID="_x0000_i1163" DrawAspect="Content" ObjectID="_1735668934" r:id="rId214"/>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v:shape id="_x0000_i1164" type="#_x0000_t75" style="width:15pt;height:20.25pt" o:ole="">
            <v:imagedata r:id="rId117" o:title=""/>
          </v:shape>
          <o:OLEObject Type="Embed" ProgID="Equation.DSMT4" ShapeID="_x0000_i1164" DrawAspect="Content" ObjectID="_1735668935" r:id="rId215"/>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rsidR="00FB3115" w:rsidRDefault="00FB3115" w:rsidP="00FB3115">
      <w:pPr>
        <w:tabs>
          <w:tab w:val="left" w:pos="300"/>
          <w:tab w:val="left" w:pos="2800"/>
          <w:tab w:val="left" w:pos="5300"/>
          <w:tab w:val="left" w:pos="7800"/>
        </w:tabs>
        <w:spacing w:line="276" w:lineRule="auto"/>
        <w:jc w:val="both"/>
        <w:rPr>
          <w:color w:val="000000" w:themeColor="text1"/>
          <w:lang w:val="pt-BR"/>
        </w:rPr>
      </w:pPr>
      <w:r w:rsidRPr="00F80929">
        <w:rPr>
          <w:b/>
          <w:color w:val="000000" w:themeColor="text1"/>
          <w:lang w:val="pt-BR"/>
        </w:rPr>
        <w:tab/>
        <w:t xml:space="preserve">A. </w:t>
      </w:r>
      <w:r w:rsidRPr="00F80929">
        <w:rPr>
          <w:color w:val="000000" w:themeColor="text1"/>
          <w:lang w:val="pt-BR"/>
        </w:rPr>
        <w:object w:dxaOrig="1215" w:dyaOrig="375">
          <v:shape id="_x0000_i1165" type="#_x0000_t75" style="width:60.75pt;height:18.75pt" o:ole="">
            <v:imagedata r:id="rId119" o:title=""/>
          </v:shape>
          <o:OLEObject Type="Embed" ProgID="Equation.DSMT4" ShapeID="_x0000_i1165" DrawAspect="Content" ObjectID="_1735668936" r:id="rId216"/>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v:shape id="_x0000_i1166" type="#_x0000_t75" style="width:45.75pt;height:18.75pt" o:ole="">
            <v:imagedata r:id="rId121" o:title=""/>
          </v:shape>
          <o:OLEObject Type="Embed" ProgID="Equation.DSMT4" ShapeID="_x0000_i1166" DrawAspect="Content" ObjectID="_1735668937" r:id="rId217"/>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v:shape id="_x0000_i1167" type="#_x0000_t75" style="width:66pt;height:20.25pt" o:ole="">
            <v:imagedata r:id="rId123" o:title=""/>
          </v:shape>
          <o:OLEObject Type="Embed" ProgID="Equation.DSMT4" ShapeID="_x0000_i1167" DrawAspect="Content" ObjectID="_1735668938" r:id="rId218"/>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v:shape id="_x0000_i1168" type="#_x0000_t75" style="width:45pt;height:18.75pt" o:ole="">
            <v:imagedata r:id="rId125" o:title=""/>
          </v:shape>
          <o:OLEObject Type="Embed" ProgID="Equation.DSMT4" ShapeID="_x0000_i1168" DrawAspect="Content" ObjectID="_1735668939" r:id="rId219"/>
        </w:object>
      </w:r>
      <w:r w:rsidRPr="00F80929">
        <w:rPr>
          <w:color w:val="000000" w:themeColor="text1"/>
          <w:lang w:val="pt-BR"/>
        </w:rPr>
        <w: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726784">
      <w:pPr>
        <w:tabs>
          <w:tab w:val="left" w:pos="300"/>
        </w:tabs>
        <w:spacing w:line="276" w:lineRule="auto"/>
        <w:jc w:val="both"/>
        <w:rPr>
          <w:rFonts w:eastAsia="Calibri"/>
          <w:color w:val="000000" w:themeColor="text1"/>
          <w:lang w:val="en-US"/>
        </w:rPr>
      </w:pPr>
      <w:r>
        <w:rPr>
          <w:rFonts w:eastAsia="Calibri"/>
          <w:color w:val="000000" w:themeColor="text1"/>
          <w:lang w:val="en-US"/>
        </w:rPr>
        <w:lastRenderedPageBreak/>
        <w:t>Khi góc hợp bởi F</w:t>
      </w:r>
      <w:r w:rsidRPr="00726784">
        <w:rPr>
          <w:rFonts w:eastAsia="Calibri"/>
          <w:color w:val="000000" w:themeColor="text1"/>
          <w:vertAlign w:val="subscript"/>
          <w:lang w:val="en-US"/>
        </w:rPr>
        <w:t>1</w:t>
      </w:r>
      <w:r>
        <w:rPr>
          <w:rFonts w:eastAsia="Calibri"/>
          <w:color w:val="000000" w:themeColor="text1"/>
          <w:lang w:val="en-US"/>
        </w:rPr>
        <w:t xml:space="preserve"> và F</w:t>
      </w:r>
      <w:r w:rsidRPr="00726784">
        <w:rPr>
          <w:rFonts w:eastAsia="Calibri"/>
          <w:color w:val="000000" w:themeColor="text1"/>
          <w:vertAlign w:val="subscript"/>
          <w:lang w:val="en-US"/>
        </w:rPr>
        <w:t>2</w:t>
      </w:r>
      <w:r>
        <w:rPr>
          <w:rFonts w:eastAsia="Calibri"/>
          <w:color w:val="000000" w:themeColor="text1"/>
          <w:lang w:val="en-US"/>
        </w:rPr>
        <w:t xml:space="preserve"> là 180</w:t>
      </w:r>
      <w:r w:rsidRPr="00726784">
        <w:rPr>
          <w:rFonts w:eastAsia="Calibri"/>
          <w:color w:val="000000" w:themeColor="text1"/>
          <w:vertAlign w:val="superscript"/>
          <w:lang w:val="en-US"/>
        </w:rPr>
        <w:t xml:space="preserve">0 </w:t>
      </w:r>
      <w:r>
        <w:rPr>
          <w:rFonts w:eastAsia="Calibri"/>
          <w:color w:val="000000" w:themeColor="text1"/>
          <w:lang w:val="en-US"/>
        </w:rPr>
        <w:t xml:space="preserve">thì hợp lực cực tiểu : </w:t>
      </w:r>
      <w:r w:rsidRPr="00F80929">
        <w:rPr>
          <w:color w:val="000000" w:themeColor="text1"/>
          <w:position w:val="-14"/>
          <w:lang w:val="pt-BR"/>
        </w:rPr>
        <w:object w:dxaOrig="1320" w:dyaOrig="405">
          <v:shape id="_x0000_i1184" type="#_x0000_t75" style="width:66pt;height:20.25pt" o:ole="">
            <v:imagedata r:id="rId123" o:title=""/>
          </v:shape>
          <o:OLEObject Type="Embed" ProgID="Equation.DSMT4" ShapeID="_x0000_i1184" DrawAspect="Content" ObjectID="_1735668940" r:id="rId220"/>
        </w:object>
      </w:r>
      <w:r w:rsidRPr="00F80929">
        <w:rPr>
          <w:color w:val="000000" w:themeColor="text1"/>
          <w:lang w:val="pt-BR"/>
        </w:rPr>
        <w:t>.</w:t>
      </w:r>
    </w:p>
    <w:p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v:shape id="_x0000_i1169" type="#_x0000_t75" style="width:57pt;height:15.75pt" o:ole="">
            <v:imagedata r:id="rId127" o:title=""/>
          </v:shape>
          <o:OLEObject Type="Embed" ProgID="Equation.DSMT4" ShapeID="_x0000_i1169" DrawAspect="Content" ObjectID="_1735668941" r:id="rId221"/>
        </w:object>
      </w:r>
      <w:r w:rsidRPr="00F80929">
        <w:rPr>
          <w:rFonts w:eastAsia="Calibri"/>
          <w:color w:val="000000" w:themeColor="text1"/>
          <w:lang w:val="fr-FR"/>
        </w:rPr>
        <w:t xml:space="preserve"> Giá trị thực của đại lượng cần đo A nằm trong khoảng</w:t>
      </w:r>
    </w:p>
    <w:p w:rsidR="00FB3115" w:rsidRPr="00F80929" w:rsidRDefault="00FB3115" w:rsidP="00FB3115">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v:shape id="_x0000_i1170" type="#_x0000_t75" style="width:23.25pt;height:12pt" o:ole="">
            <v:imagedata r:id="rId129" o:title=""/>
          </v:shape>
          <o:OLEObject Type="Embed" ProgID="Equation.DSMT4" ShapeID="_x0000_i1170" DrawAspect="Content" ObjectID="_1735668942" r:id="rId222"/>
        </w:object>
      </w:r>
      <w:r w:rsidRPr="00F80929">
        <w:rPr>
          <w:color w:val="000000" w:themeColor="text1"/>
          <w:lang w:val="fr-FR"/>
        </w:rPr>
        <w:t xml:space="preserve">đến </w:t>
      </w:r>
      <w:r w:rsidRPr="00F80929">
        <w:rPr>
          <w:color w:val="000000" w:themeColor="text1"/>
          <w:position w:val="-6"/>
          <w:lang w:val="en-US"/>
        </w:rPr>
        <w:object w:dxaOrig="480" w:dyaOrig="240">
          <v:shape id="_x0000_i1171" type="#_x0000_t75" style="width:24pt;height:12pt" o:ole="">
            <v:imagedata r:id="rId131" o:title=""/>
          </v:shape>
          <o:OLEObject Type="Embed" ProgID="Equation.DSMT4" ShapeID="_x0000_i1171" DrawAspect="Content" ObjectID="_1735668943" r:id="rId223"/>
        </w:object>
      </w:r>
      <w:r w:rsidRPr="00F80929">
        <w:rPr>
          <w:color w:val="000000" w:themeColor="text1"/>
          <w:lang w:val="fr-FR"/>
        </w:rPr>
        <w:t>.</w:t>
      </w:r>
    </w:p>
    <w:p w:rsidR="00FB3115" w:rsidRDefault="00FB3115" w:rsidP="00FB3115">
      <w:pPr>
        <w:tabs>
          <w:tab w:val="left" w:pos="300"/>
          <w:tab w:val="left" w:pos="5300"/>
        </w:tabs>
        <w:spacing w:line="276" w:lineRule="auto"/>
        <w:jc w:val="both"/>
        <w:rPr>
          <w:color w:val="000000" w:themeColor="text1"/>
          <w:lang w:val="fr-FR"/>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v:shape id="_x0000_i1172" type="#_x0000_t75" style="width:33.75pt;height:15pt" o:ole="">
            <v:imagedata r:id="rId133" o:title=""/>
          </v:shape>
          <o:OLEObject Type="Embed" ProgID="Equation.DSMT4" ShapeID="_x0000_i1172" DrawAspect="Content" ObjectID="_1735668944" r:id="rId224"/>
        </w:object>
      </w:r>
      <w:r w:rsidRPr="00F80929">
        <w:rPr>
          <w:color w:val="000000" w:themeColor="text1"/>
          <w:lang w:val="fr-FR"/>
        </w:rPr>
        <w:t xml:space="preserve"> đến </w:t>
      </w:r>
      <w:r w:rsidRPr="00F80929">
        <w:rPr>
          <w:color w:val="000000" w:themeColor="text1"/>
          <w:position w:val="-4"/>
          <w:lang w:val="en-US"/>
        </w:rPr>
        <w:object w:dxaOrig="690" w:dyaOrig="300">
          <v:shape id="_x0000_i1173" type="#_x0000_t75" style="width:34.5pt;height:15pt" o:ole="">
            <v:imagedata r:id="rId135" o:title=""/>
          </v:shape>
          <o:OLEObject Type="Embed" ProgID="Equation.DSMT4" ShapeID="_x0000_i1173" DrawAspect="Content" ObjectID="_1735668945" r:id="rId225"/>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rsidR="00FB3115" w:rsidRPr="00F80929" w:rsidRDefault="00FB3115" w:rsidP="00FB3115">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rsidR="00FB3115" w:rsidRPr="003D2F7C" w:rsidRDefault="00FB3115" w:rsidP="00FB3115">
      <w:pPr>
        <w:tabs>
          <w:tab w:val="left" w:pos="300"/>
        </w:tabs>
        <w:spacing w:line="276" w:lineRule="auto"/>
        <w:jc w:val="both"/>
        <w:rPr>
          <w:noProof/>
          <w:color w:val="000000" w:themeColor="text1"/>
          <w:lang w:val="en-US"/>
        </w:rPr>
      </w:pPr>
      <w:r w:rsidRPr="00F80929">
        <w:rPr>
          <w:b/>
          <w:color w:val="000000" w:themeColor="text1"/>
        </w:rPr>
        <w:tab/>
        <w:t xml:space="preserve">C. </w:t>
      </w:r>
      <w:r w:rsidRPr="00F80929">
        <w:rPr>
          <w:rFonts w:eastAsia="Calibri"/>
          <w:color w:val="000000" w:themeColor="text1"/>
        </w:rPr>
        <w:t>Một máy bay đang hạ cánh</w:t>
      </w:r>
      <w:r w:rsidR="003D2F7C">
        <w:rPr>
          <w:rFonts w:eastAsia="Calibri"/>
          <w:color w:val="000000" w:themeColor="text1"/>
          <w:lang w:val="en-US"/>
        </w:rPr>
        <w:t>.</w:t>
      </w:r>
    </w:p>
    <w:p w:rsidR="00FB3115" w:rsidRDefault="00FB3115" w:rsidP="00FB3115">
      <w:pPr>
        <w:tabs>
          <w:tab w:val="left" w:pos="300"/>
        </w:tabs>
        <w:spacing w:line="276" w:lineRule="auto"/>
        <w:jc w:val="both"/>
        <w:rPr>
          <w:rFonts w:eastAsia="Calibri"/>
          <w:color w:val="000000" w:themeColor="text1"/>
          <w:lang w:val="en-US"/>
        </w:rPr>
      </w:pPr>
      <w:r w:rsidRPr="00F80929">
        <w:rPr>
          <w:b/>
          <w:color w:val="000000" w:themeColor="text1"/>
        </w:rPr>
        <w:tab/>
        <w:t xml:space="preserve">D. </w:t>
      </w:r>
      <w:r w:rsidRPr="00F80929">
        <w:rPr>
          <w:rFonts w:eastAsia="Calibri"/>
          <w:color w:val="000000" w:themeColor="text1"/>
        </w:rPr>
        <w:t>Một chiếc thang máy đang chuyển động đi xuống</w:t>
      </w:r>
      <w:r w:rsidR="003D2F7C">
        <w:rPr>
          <w:rFonts w:eastAsia="Calibri"/>
          <w:color w:val="000000" w:themeColor="text1"/>
          <w:lang w:val="en-US"/>
        </w:rPr>
        <w: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4C17CC">
      <w:pPr>
        <w:tabs>
          <w:tab w:val="left" w:pos="300"/>
        </w:tabs>
        <w:spacing w:line="276" w:lineRule="auto"/>
        <w:jc w:val="both"/>
        <w:rPr>
          <w:rFonts w:eastAsia="Calibri"/>
          <w:color w:val="000000" w:themeColor="text1"/>
          <w:lang w:val="en-US"/>
        </w:rPr>
      </w:pPr>
      <w:r w:rsidRPr="00726784">
        <w:rPr>
          <w:rFonts w:eastAsia="Calibri"/>
          <w:color w:val="000000" w:themeColor="text1"/>
          <w:lang w:val="en-US"/>
        </w:rPr>
        <w:t xml:space="preserve">Khi vật chuyển động chỉ chịu tác dụng của trọng lực </w:t>
      </w:r>
      <w:r>
        <w:rPr>
          <w:rFonts w:eastAsia="Calibri"/>
          <w:color w:val="000000" w:themeColor="text1"/>
          <w:lang w:val="en-US"/>
        </w:rPr>
        <w:t>(</w:t>
      </w:r>
      <w:r w:rsidRPr="00726784">
        <w:rPr>
          <w:rFonts w:eastAsia="Calibri"/>
          <w:color w:val="000000" w:themeColor="text1"/>
          <w:lang w:val="en-US"/>
        </w:rPr>
        <w:t>hoặc bỏ qua lực cản</w:t>
      </w:r>
      <w:r>
        <w:rPr>
          <w:rFonts w:eastAsia="Calibri"/>
          <w:color w:val="000000" w:themeColor="text1"/>
          <w:lang w:val="en-US"/>
        </w:rPr>
        <w:t>)</w:t>
      </w:r>
      <w:r w:rsidRPr="00726784">
        <w:rPr>
          <w:rFonts w:eastAsia="Calibri"/>
          <w:color w:val="000000" w:themeColor="text1"/>
          <w:lang w:val="en-US"/>
        </w:rPr>
        <w:t xml:space="preserve"> thì vật rơi tự do.</w:t>
      </w:r>
    </w:p>
    <w:p w:rsidR="003D2F7C" w:rsidRPr="00726784" w:rsidRDefault="004C17C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726784">
      <w:pPr>
        <w:spacing w:line="276" w:lineRule="auto"/>
        <w:jc w:val="both"/>
        <w:rPr>
          <w:rFonts w:eastAsia="Arial"/>
          <w:b/>
          <w:color w:val="000000" w:themeColor="text1"/>
        </w:rPr>
      </w:pPr>
      <w:r w:rsidRPr="00F80929">
        <w:rPr>
          <w:color w:val="000000" w:themeColor="text1"/>
          <w:lang w:val="fr-FR"/>
        </w:rPr>
        <w:t>Độ dịch chuyển của một vật là</w:t>
      </w:r>
      <w:r>
        <w:rPr>
          <w:color w:val="000000" w:themeColor="text1"/>
          <w:lang w:val="fr-FR"/>
        </w:rPr>
        <w:t xml:space="preserve"> </w:t>
      </w:r>
      <w:r w:rsidRPr="00F80929">
        <w:rPr>
          <w:color w:val="000000" w:themeColor="text1"/>
        </w:rPr>
        <w:t>đại lượng vecto nối vị tri điểm đầu đến điểm cuối của chuyển động.</w:t>
      </w:r>
    </w:p>
    <w:p w:rsidR="003D2F7C" w:rsidRPr="00726784"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v:shape id="_x0000_i1174" type="#_x0000_t75" style="width:42.75pt;height:20.25pt" o:ole="">
            <v:imagedata r:id="rId137" o:title=""/>
          </v:shape>
          <o:OLEObject Type="Embed" ProgID="Equation.DSMT4" ShapeID="_x0000_i1174" DrawAspect="Content" ObjectID="_1735668946" r:id="rId226"/>
        </w:object>
      </w:r>
      <w:r w:rsidRPr="00F80929">
        <w:rPr>
          <w:color w:val="000000" w:themeColor="text1"/>
          <w:lang w:eastAsia="vi-VN"/>
        </w:rPr>
        <w:t xml:space="preserve"> của vật theo thời gian </w:t>
      </w:r>
      <w:r w:rsidRPr="00F80929">
        <w:rPr>
          <w:color w:val="000000" w:themeColor="text1"/>
          <w:position w:val="-14"/>
          <w:lang w:eastAsia="vi-VN"/>
        </w:rPr>
        <w:object w:dxaOrig="465" w:dyaOrig="405">
          <v:shape id="_x0000_i1175" type="#_x0000_t75" style="width:23.25pt;height:20.25pt" o:ole="">
            <v:imagedata r:id="rId139" o:title=""/>
          </v:shape>
          <o:OLEObject Type="Embed" ProgID="Equation.DSMT4" ShapeID="_x0000_i1175" DrawAspect="Content" ObjectID="_1735668947" r:id="rId227"/>
        </w:object>
      </w:r>
      <w:r w:rsidRPr="00F80929">
        <w:rPr>
          <w:color w:val="000000" w:themeColor="text1"/>
          <w:lang w:eastAsia="vi-VN"/>
        </w:rPr>
        <w:t xml:space="preserve"> dưới đây, phương trình nào mô tả chuyển động thẳng chậm dần đều?</w:t>
      </w:r>
    </w:p>
    <w:p w:rsidR="00FB3115" w:rsidRDefault="00FB3115" w:rsidP="00FB3115">
      <w:pPr>
        <w:tabs>
          <w:tab w:val="left" w:pos="300"/>
          <w:tab w:val="left" w:pos="2800"/>
          <w:tab w:val="left" w:pos="5300"/>
          <w:tab w:val="left" w:pos="7800"/>
        </w:tabs>
        <w:spacing w:line="276" w:lineRule="auto"/>
        <w:jc w:val="both"/>
        <w:rPr>
          <w:color w:val="000000" w:themeColor="text1"/>
          <w:lang w:eastAsia="vi-VN"/>
        </w:rPr>
      </w:pPr>
      <w:r w:rsidRPr="00F80929">
        <w:rPr>
          <w:b/>
          <w:noProof/>
          <w:color w:val="000000" w:themeColor="text1"/>
        </w:rPr>
        <w:tab/>
        <w:t xml:space="preserve">A. </w:t>
      </w:r>
      <w:r w:rsidRPr="00F80929">
        <w:rPr>
          <w:color w:val="000000" w:themeColor="text1"/>
          <w:position w:val="-6"/>
          <w:lang w:eastAsia="vi-VN"/>
        </w:rPr>
        <w:object w:dxaOrig="1020" w:dyaOrig="285">
          <v:shape id="_x0000_i1176" type="#_x0000_t75" style="width:51pt;height:14.25pt" o:ole="">
            <v:imagedata r:id="rId141" o:title=""/>
          </v:shape>
          <o:OLEObject Type="Embed" ProgID="Equation.DSMT4" ShapeID="_x0000_i1176" DrawAspect="Content" ObjectID="_1735668948" r:id="rId228"/>
        </w:object>
      </w:r>
      <w:r w:rsidRPr="00F80929">
        <w:rPr>
          <w:b/>
          <w:noProof/>
          <w:color w:val="000000" w:themeColor="text1"/>
        </w:rPr>
        <w:tab/>
        <w:t xml:space="preserve">B. </w:t>
      </w:r>
      <w:r w:rsidRPr="00F80929">
        <w:rPr>
          <w:color w:val="000000" w:themeColor="text1"/>
          <w:position w:val="-6"/>
          <w:lang w:eastAsia="vi-VN"/>
        </w:rPr>
        <w:object w:dxaOrig="600" w:dyaOrig="285">
          <v:shape id="_x0000_i1177" type="#_x0000_t75" style="width:30pt;height:14.25pt" o:ole="">
            <v:imagedata r:id="rId143" o:title=""/>
          </v:shape>
          <o:OLEObject Type="Embed" ProgID="Equation.DSMT4" ShapeID="_x0000_i1177" DrawAspect="Content" ObjectID="_1735668949" r:id="rId229"/>
        </w:object>
      </w:r>
      <w:r w:rsidRPr="00F80929">
        <w:rPr>
          <w:b/>
          <w:noProof/>
          <w:color w:val="000000" w:themeColor="text1"/>
        </w:rPr>
        <w:tab/>
        <w:t xml:space="preserve">C. </w:t>
      </w:r>
      <w:r w:rsidRPr="00F80929">
        <w:rPr>
          <w:color w:val="000000" w:themeColor="text1"/>
          <w:position w:val="-6"/>
          <w:lang w:eastAsia="vi-VN"/>
        </w:rPr>
        <w:object w:dxaOrig="1545" w:dyaOrig="315">
          <v:shape id="_x0000_i1178" type="#_x0000_t75" style="width:77.25pt;height:15.75pt" o:ole="">
            <v:imagedata r:id="rId145" o:title=""/>
          </v:shape>
          <o:OLEObject Type="Embed" ProgID="Equation.DSMT4" ShapeID="_x0000_i1178" DrawAspect="Content" ObjectID="_1735668950" r:id="rId230"/>
        </w:object>
      </w:r>
      <w:r w:rsidRPr="00F80929">
        <w:rPr>
          <w:b/>
          <w:noProof/>
          <w:color w:val="000000" w:themeColor="text1"/>
        </w:rPr>
        <w:tab/>
        <w:t xml:space="preserve">D. </w:t>
      </w:r>
      <w:r w:rsidRPr="00F80929">
        <w:rPr>
          <w:color w:val="000000" w:themeColor="text1"/>
          <w:position w:val="-6"/>
          <w:lang w:eastAsia="vi-VN"/>
        </w:rPr>
        <w:object w:dxaOrig="1020" w:dyaOrig="285">
          <v:shape id="_x0000_i1179" type="#_x0000_t75" style="width:51pt;height:14.25pt" o:ole="">
            <v:imagedata r:id="rId147" o:title=""/>
          </v:shape>
          <o:OLEObject Type="Embed" ProgID="Equation.DSMT4" ShapeID="_x0000_i1179" DrawAspect="Content" ObjectID="_1735668951" r:id="rId231"/>
        </w:object>
      </w:r>
    </w:p>
    <w:p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726784" w:rsidRPr="00726784" w:rsidRDefault="00726784" w:rsidP="003D2F7C">
      <w:pPr>
        <w:tabs>
          <w:tab w:val="left" w:pos="300"/>
        </w:tabs>
        <w:spacing w:line="276" w:lineRule="auto"/>
        <w:jc w:val="both"/>
        <w:rPr>
          <w:rFonts w:eastAsia="Calibri"/>
          <w:color w:val="000000" w:themeColor="text1"/>
          <w:lang w:val="en-US"/>
        </w:rPr>
      </w:pPr>
      <w:r>
        <w:rPr>
          <w:rFonts w:eastAsia="Calibri"/>
          <w:color w:val="000000" w:themeColor="text1"/>
          <w:lang w:val="en-US"/>
        </w:rPr>
        <w:t>Khi vật chuyển động thẳng có phương trình vận tố</w:t>
      </w:r>
      <w:r w:rsidR="00F1371B">
        <w:rPr>
          <w:rFonts w:eastAsia="Calibri"/>
          <w:color w:val="000000" w:themeColor="text1"/>
          <w:lang w:val="en-US"/>
        </w:rPr>
        <w:t>c</w:t>
      </w:r>
      <w:r>
        <w:rPr>
          <w:rFonts w:eastAsia="Calibri"/>
          <w:color w:val="000000" w:themeColor="text1"/>
          <w:lang w:val="en-US"/>
        </w:rPr>
        <w:t>: v = v</w:t>
      </w:r>
      <w:r w:rsidRPr="00726784">
        <w:rPr>
          <w:rFonts w:eastAsia="Calibri"/>
          <w:color w:val="000000" w:themeColor="text1"/>
          <w:vertAlign w:val="subscript"/>
          <w:lang w:val="en-US"/>
        </w:rPr>
        <w:t>0</w:t>
      </w:r>
      <w:r>
        <w:rPr>
          <w:rFonts w:eastAsia="Calibri"/>
          <w:color w:val="000000" w:themeColor="text1"/>
          <w:lang w:val="en-US"/>
        </w:rPr>
        <w:t xml:space="preserve"> + at, trường hợp chuyển động chậm dần đều khi a, v</w:t>
      </w:r>
      <w:r w:rsidRPr="00726784">
        <w:rPr>
          <w:rFonts w:eastAsia="Calibri"/>
          <w:color w:val="000000" w:themeColor="text1"/>
          <w:vertAlign w:val="subscript"/>
          <w:lang w:val="en-US"/>
        </w:rPr>
        <w:t>0</w:t>
      </w:r>
      <w:r>
        <w:rPr>
          <w:rFonts w:eastAsia="Calibri"/>
          <w:color w:val="000000" w:themeColor="text1"/>
          <w:lang w:val="en-US"/>
        </w:rPr>
        <w:t xml:space="preserve"> trái dấu.</w:t>
      </w:r>
    </w:p>
    <w:p w:rsidR="003D2F7C" w:rsidRPr="00F1371B" w:rsidRDefault="00C65A54" w:rsidP="00F1371B">
      <w:pPr>
        <w:tabs>
          <w:tab w:val="left" w:pos="300"/>
        </w:tabs>
        <w:spacing w:line="276" w:lineRule="auto"/>
        <w:jc w:val="both"/>
        <w:rPr>
          <w:rFonts w:eastAsia="Calibri"/>
          <w:b/>
          <w:i/>
          <w:color w:val="000000" w:themeColor="text1"/>
          <w:lang w:val="en-US"/>
        </w:rPr>
      </w:pPr>
      <w:r w:rsidRPr="00C65A54">
        <w:rPr>
          <w:noProof/>
          <w:color w:val="000000" w:themeColor="text1"/>
          <w:lang w:val="en-US" w:eastAsia="en-US"/>
        </w:rPr>
        <w:drawing>
          <wp:anchor distT="0" distB="0" distL="114300" distR="114300" simplePos="0" relativeHeight="251658240" behindDoc="0" locked="0" layoutInCell="1" allowOverlap="1" wp14:anchorId="23100640" wp14:editId="38CC7C8C">
            <wp:simplePos x="0" y="0"/>
            <wp:positionH relativeFrom="column">
              <wp:posOffset>4956175</wp:posOffset>
            </wp:positionH>
            <wp:positionV relativeFrom="paragraph">
              <wp:posOffset>10795</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27. </w:t>
      </w:r>
      <w:r w:rsidRPr="00F80929">
        <w:rPr>
          <w:rFonts w:eastAsia="Calibri"/>
          <w:color w:val="000000" w:themeColor="text1"/>
        </w:rPr>
        <w:t xml:space="preserve">Hình dưới là đồ thị </w:t>
      </w:r>
      <w:r w:rsidRPr="00F80929">
        <w:rPr>
          <w:color w:val="000000" w:themeColor="text1"/>
        </w:rPr>
        <w:t xml:space="preserve">độ dịch chuyển </w:t>
      </w:r>
      <w:r w:rsidRPr="00F80929">
        <w:rPr>
          <w:rFonts w:eastAsia="Calibri"/>
          <w:color w:val="000000" w:themeColor="text1"/>
        </w:rPr>
        <w:t>- thời gian của hai vật chuyển động thẳng cùng hướng. Tỉ lệ tốc độ v</w:t>
      </w:r>
      <w:r w:rsidRPr="00F80929">
        <w:rPr>
          <w:rFonts w:eastAsia="Calibri"/>
          <w:color w:val="000000" w:themeColor="text1"/>
          <w:vertAlign w:val="subscript"/>
        </w:rPr>
        <w:t>A</w:t>
      </w:r>
      <w:r w:rsidR="00F1371B">
        <w:rPr>
          <w:rFonts w:eastAsia="Calibri"/>
          <w:color w:val="000000" w:themeColor="text1"/>
          <w:vertAlign w:val="subscript"/>
          <w:lang w:val="en-US"/>
        </w:rPr>
        <w:t xml:space="preserve"> </w:t>
      </w:r>
      <w:r w:rsidR="00F1371B">
        <w:rPr>
          <w:rFonts w:eastAsia="Calibri"/>
          <w:color w:val="000000" w:themeColor="text1"/>
        </w:rPr>
        <w:t xml:space="preserve">: </w:t>
      </w:r>
      <w:r w:rsidRPr="00F80929">
        <w:rPr>
          <w:rFonts w:eastAsia="Calibri"/>
          <w:color w:val="000000" w:themeColor="text1"/>
        </w:rPr>
        <w:t>v</w:t>
      </w:r>
      <w:r w:rsidRPr="00F80929">
        <w:rPr>
          <w:rFonts w:eastAsia="Calibri"/>
          <w:color w:val="000000" w:themeColor="text1"/>
          <w:vertAlign w:val="subscript"/>
        </w:rPr>
        <w:t>B</w:t>
      </w:r>
      <w:r w:rsidRPr="00F80929">
        <w:rPr>
          <w:rFonts w:eastAsia="Calibri"/>
          <w:color w:val="000000" w:themeColor="text1"/>
        </w:rPr>
        <w:t xml:space="preserve"> là</w:t>
      </w:r>
    </w:p>
    <w:p w:rsidR="00C65A54"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8"/>
          <w:lang w:val="en-US"/>
        </w:rPr>
        <w:object w:dxaOrig="585" w:dyaOrig="375">
          <v:shape id="_x0000_i1180" type="#_x0000_t75" style="width:29.25pt;height:18.75pt" o:ole="">
            <v:imagedata r:id="rId151" o:title=""/>
          </v:shape>
          <o:OLEObject Type="Embed" ProgID="Equation.DSMT4" ShapeID="_x0000_i1180" DrawAspect="Content" ObjectID="_1735668952" r:id="rId23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v:shape id="_x0000_i1181" type="#_x0000_t75" style="width:29.25pt;height:18.75pt" o:ole="">
            <v:imagedata r:id="rId153" o:title=""/>
          </v:shape>
          <o:OLEObject Type="Embed" ProgID="Equation.DSMT4" ShapeID="_x0000_i1181" DrawAspect="Content" ObjectID="_1735668953" r:id="rId233"/>
        </w:object>
      </w:r>
      <w:r w:rsidRPr="00F80929">
        <w:rPr>
          <w:color w:val="000000" w:themeColor="text1"/>
        </w:rPr>
        <w:t>.</w:t>
      </w:r>
      <w:r w:rsidRPr="00F80929">
        <w:rPr>
          <w:b/>
          <w:color w:val="000000" w:themeColor="text1"/>
        </w:rPr>
        <w:tab/>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3D2F7C" w:rsidRPr="00A65473" w:rsidRDefault="00A65473" w:rsidP="00F1371B">
      <w:pPr>
        <w:tabs>
          <w:tab w:val="left" w:pos="300"/>
        </w:tabs>
        <w:spacing w:line="276" w:lineRule="auto"/>
        <w:jc w:val="both"/>
        <w:rPr>
          <w:rFonts w:eastAsia="Calibri"/>
          <w:color w:val="000000" w:themeColor="text1"/>
          <w:lang w:val="en-US"/>
        </w:rPr>
      </w:pPr>
      <w:r>
        <w:rPr>
          <w:rFonts w:eastAsia="Calibri"/>
          <w:color w:val="000000" w:themeColor="text1"/>
          <w:lang w:val="en-US"/>
        </w:rPr>
        <w:t>v</w:t>
      </w:r>
      <w:r w:rsidRPr="00A65473">
        <w:rPr>
          <w:rFonts w:eastAsia="Calibri"/>
          <w:color w:val="000000" w:themeColor="text1"/>
          <w:vertAlign w:val="subscript"/>
          <w:lang w:val="en-US"/>
        </w:rPr>
        <w:t>A</w:t>
      </w:r>
      <w:r>
        <w:rPr>
          <w:rFonts w:eastAsia="Calibri"/>
          <w:color w:val="000000" w:themeColor="text1"/>
          <w:vertAlign w:val="subscript"/>
          <w:lang w:val="en-US"/>
        </w:rPr>
        <w:t xml:space="preserve"> </w:t>
      </w:r>
      <w:r>
        <w:rPr>
          <w:rFonts w:eastAsia="Calibri"/>
          <w:color w:val="000000" w:themeColor="text1"/>
          <w:lang w:val="en-US"/>
        </w:rPr>
        <w:t>: v</w:t>
      </w:r>
      <w:r w:rsidRPr="00A65473">
        <w:rPr>
          <w:rFonts w:eastAsia="Calibri"/>
          <w:color w:val="000000" w:themeColor="text1"/>
          <w:vertAlign w:val="subscript"/>
          <w:lang w:val="en-US"/>
        </w:rPr>
        <w:t>B</w:t>
      </w:r>
      <w:r>
        <w:rPr>
          <w:rFonts w:eastAsia="Calibri"/>
          <w:color w:val="000000" w:themeColor="text1"/>
          <w:lang w:val="en-US"/>
        </w:rPr>
        <w:t xml:space="preserve"> = tan30</w:t>
      </w:r>
      <w:r w:rsidRPr="00A65473">
        <w:rPr>
          <w:rFonts w:eastAsia="Calibri"/>
          <w:color w:val="000000" w:themeColor="text1"/>
          <w:vertAlign w:val="superscript"/>
          <w:lang w:val="en-US"/>
        </w:rPr>
        <w:t>0</w:t>
      </w:r>
      <w:r>
        <w:rPr>
          <w:rFonts w:eastAsia="Calibri"/>
          <w:color w:val="000000" w:themeColor="text1"/>
          <w:lang w:val="en-US"/>
        </w:rPr>
        <w:t>: tan 60</w:t>
      </w:r>
      <w:r w:rsidRPr="00A65473">
        <w:rPr>
          <w:rFonts w:eastAsia="Calibri"/>
          <w:color w:val="000000" w:themeColor="text1"/>
          <w:vertAlign w:val="superscript"/>
          <w:lang w:val="en-US"/>
        </w:rPr>
        <w:t>0</w:t>
      </w:r>
      <w:r>
        <w:rPr>
          <w:rFonts w:eastAsia="Calibri"/>
          <w:color w:val="000000" w:themeColor="text1"/>
          <w:lang w:val="en-US"/>
        </w:rPr>
        <w:t xml:space="preserve"> =  1:3    ;   </w:t>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rsidR="00FB3115" w:rsidRPr="00F80929" w:rsidRDefault="00FB3115" w:rsidP="00FB3115">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rsidR="00FA4F76" w:rsidRDefault="00FA4F76" w:rsidP="00FA4F76">
      <w:pPr>
        <w:tabs>
          <w:tab w:val="left" w:pos="300"/>
          <w:tab w:val="left" w:pos="5300"/>
        </w:tabs>
        <w:spacing w:line="276" w:lineRule="auto"/>
        <w:jc w:val="both"/>
        <w:rPr>
          <w:noProof/>
          <w:color w:val="000000" w:themeColor="text1"/>
        </w:rPr>
      </w:pPr>
      <w:r w:rsidRPr="00F80929">
        <w:rPr>
          <w:rFonts w:eastAsia="Calibri"/>
          <w:color w:val="000000" w:themeColor="text1"/>
        </w:rPr>
        <w:t>Khi một ô tô đột ngột phanh gấp thì người ngồi trong xe</w:t>
      </w:r>
      <w:r>
        <w:rPr>
          <w:rFonts w:eastAsia="Calibri"/>
          <w:color w:val="000000" w:themeColor="text1"/>
          <w:lang w:val="en-US"/>
        </w:rPr>
        <w:t xml:space="preserve"> theo quán tính sẽ </w:t>
      </w:r>
      <w:r w:rsidRPr="00F80929">
        <w:rPr>
          <w:rFonts w:eastAsia="Calibri"/>
          <w:color w:val="000000" w:themeColor="text1"/>
          <w:lang w:val="en-US"/>
        </w:rPr>
        <w:t>chúi người về phía trước.</w:t>
      </w:r>
    </w:p>
    <w:p w:rsidR="00FB3115" w:rsidRPr="00FA4F76" w:rsidRDefault="003D2F7C" w:rsidP="00FA4F76">
      <w:pPr>
        <w:tabs>
          <w:tab w:val="left" w:pos="300"/>
          <w:tab w:val="left" w:pos="5300"/>
        </w:tabs>
        <w:spacing w:line="276" w:lineRule="auto"/>
        <w:jc w:val="both"/>
        <w:rPr>
          <w:noProof/>
          <w:color w:val="000000" w:themeColor="text1"/>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2B78BA" w:rsidRDefault="002B78BA" w:rsidP="00F80929">
      <w:pPr>
        <w:rPr>
          <w:b/>
          <w:color w:val="000000" w:themeColor="text1"/>
          <w:lang w:val="en-US"/>
        </w:rPr>
      </w:pPr>
    </w:p>
    <w:p w:rsidR="00F80929" w:rsidRPr="00F11F28" w:rsidRDefault="00F80929" w:rsidP="00F80929">
      <w:pPr>
        <w:rPr>
          <w:b/>
          <w:color w:val="000000" w:themeColor="text1"/>
          <w:lang w:val="en-US"/>
        </w:rPr>
      </w:pPr>
      <w:r>
        <w:rPr>
          <w:b/>
          <w:color w:val="000000" w:themeColor="text1"/>
          <w:lang w:val="en-US"/>
        </w:rPr>
        <w:lastRenderedPageBreak/>
        <w:t>I</w:t>
      </w: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TỰ LUẬN </w:t>
      </w:r>
      <w:r w:rsidRPr="00F80929">
        <w:rPr>
          <w:b/>
          <w:color w:val="000000" w:themeColor="text1"/>
        </w:rPr>
        <w:t>( 3</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rsidR="00F80929" w:rsidRDefault="00F80929" w:rsidP="00F80929">
      <w:pPr>
        <w:rPr>
          <w:b/>
          <w:color w:val="8A2BE2"/>
        </w:rPr>
      </w:pPr>
    </w:p>
    <w:tbl>
      <w:tblPr>
        <w:tblW w:w="110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56"/>
        <w:gridCol w:w="1675"/>
      </w:tblGrid>
      <w:tr w:rsidR="00F80929" w:rsidRPr="00EC5FB6" w:rsidTr="00F80929">
        <w:trPr>
          <w:trHeight w:val="410"/>
          <w:tblHeader/>
        </w:trPr>
        <w:tc>
          <w:tcPr>
            <w:tcW w:w="9356" w:type="dxa"/>
            <w:shd w:val="clear" w:color="auto" w:fill="EDEDED"/>
            <w:vAlign w:val="center"/>
          </w:tcPr>
          <w:p w:rsidR="00F80929" w:rsidRPr="00FA4F76" w:rsidRDefault="00F80929" w:rsidP="00F80929">
            <w:pPr>
              <w:jc w:val="center"/>
              <w:rPr>
                <w:rFonts w:eastAsia="Arial"/>
                <w:b/>
                <w:i/>
                <w:lang w:val="fr-FR" w:eastAsia="en-US"/>
              </w:rPr>
            </w:pPr>
            <w:r w:rsidRPr="00FA4F76">
              <w:rPr>
                <w:rFonts w:eastAsia="Arial"/>
                <w:b/>
                <w:i/>
                <w:lang w:val="fr-FR" w:eastAsia="en-US"/>
              </w:rPr>
              <w:t>Nộ</w:t>
            </w:r>
            <w:r w:rsidR="00F11F28" w:rsidRPr="00FA4F76">
              <w:rPr>
                <w:rFonts w:eastAsia="Arial"/>
                <w:b/>
                <w:i/>
                <w:lang w:val="fr-FR" w:eastAsia="en-US"/>
              </w:rPr>
              <w:t xml:space="preserve">i dung </w:t>
            </w:r>
          </w:p>
        </w:tc>
        <w:tc>
          <w:tcPr>
            <w:tcW w:w="1675" w:type="dxa"/>
            <w:shd w:val="clear" w:color="auto" w:fill="EDEDED"/>
            <w:vAlign w:val="center"/>
          </w:tcPr>
          <w:p w:rsidR="00F80929" w:rsidRPr="00FA4F76" w:rsidRDefault="00F80929" w:rsidP="00F11F28">
            <w:pPr>
              <w:jc w:val="center"/>
              <w:rPr>
                <w:rFonts w:eastAsia="Arial"/>
                <w:b/>
                <w:i/>
                <w:lang w:val="fr-FR" w:eastAsia="en-US"/>
              </w:rPr>
            </w:pPr>
            <w:r w:rsidRPr="00FA4F76">
              <w:rPr>
                <w:rFonts w:eastAsia="Arial"/>
                <w:b/>
                <w:i/>
                <w:lang w:val="fr-FR" w:eastAsia="en-US"/>
              </w:rPr>
              <w:t>Điểm</w:t>
            </w:r>
          </w:p>
        </w:tc>
      </w:tr>
      <w:tr w:rsidR="00F80929" w:rsidRPr="00EC5FB6" w:rsidTr="00F80929">
        <w:trPr>
          <w:trHeight w:val="50"/>
        </w:trPr>
        <w:tc>
          <w:tcPr>
            <w:tcW w:w="9356" w:type="dxa"/>
            <w:shd w:val="clear" w:color="auto" w:fill="auto"/>
          </w:tcPr>
          <w:p w:rsidR="00F80929" w:rsidRPr="00EC5FB6" w:rsidRDefault="00F80929" w:rsidP="00F80929">
            <w:pPr>
              <w:rPr>
                <w:rFonts w:eastAsia="Arial"/>
                <w:b/>
                <w:lang w:val="fr-FR" w:eastAsia="en-US"/>
              </w:rPr>
            </w:pPr>
            <w:r w:rsidRPr="00EC5FB6">
              <w:rPr>
                <w:rFonts w:eastAsia="Arial"/>
                <w:b/>
                <w:lang w:val="fr-FR" w:eastAsia="en-US"/>
              </w:rPr>
              <w:t>Câu 29</w:t>
            </w:r>
            <w:r>
              <w:rPr>
                <w:rFonts w:eastAsia="Arial"/>
                <w:b/>
                <w:lang w:eastAsia="en-US"/>
              </w:rPr>
              <w:t xml:space="preserve"> </w:t>
            </w:r>
            <w:r w:rsidRPr="00EC5FB6">
              <w:rPr>
                <w:rFonts w:eastAsia="Arial"/>
                <w:b/>
                <w:lang w:eastAsia="en-US"/>
              </w:rPr>
              <w:t xml:space="preserve">( </w:t>
            </w:r>
            <w:r w:rsidRPr="00EC5FB6">
              <w:rPr>
                <w:rFonts w:eastAsia="Arial"/>
                <w:b/>
                <w:lang w:val="fr-FR" w:eastAsia="en-US"/>
              </w:rPr>
              <w:t>1</w:t>
            </w:r>
            <w:r w:rsidRPr="00EC5FB6">
              <w:rPr>
                <w:rFonts w:eastAsia="Arial"/>
                <w:b/>
                <w:lang w:eastAsia="en-US"/>
              </w:rPr>
              <w:t xml:space="preserve"> điểm)</w:t>
            </w:r>
            <w:r w:rsidRPr="00EC5FB6">
              <w:rPr>
                <w:rFonts w:eastAsia="Arial"/>
                <w:b/>
                <w:lang w:val="fr-FR" w:eastAsia="en-US"/>
              </w:rPr>
              <w:t xml:space="preserve"> </w:t>
            </w:r>
          </w:p>
          <w:p w:rsidR="00F80929" w:rsidRDefault="00F80929" w:rsidP="00F80929">
            <w:pPr>
              <w:rPr>
                <w:rFonts w:eastAsia="Arial"/>
                <w:color w:val="000000"/>
                <w:lang w:eastAsia="en-US"/>
              </w:rPr>
            </w:pPr>
            <w:r w:rsidRPr="00EC5FB6">
              <w:rPr>
                <w:rFonts w:eastAsia="Arial"/>
                <w:color w:val="000000"/>
                <w:lang w:val="fr-FR" w:eastAsia="en-US"/>
              </w:rPr>
              <w:t xml:space="preserve">                    </w:t>
            </w:r>
            <w:r>
              <w:rPr>
                <w:rFonts w:eastAsia="Arial"/>
                <w:color w:val="000000"/>
                <w:lang w:val="fr-FR" w:eastAsia="en-US"/>
              </w:rPr>
              <w:t>a</w:t>
            </w:r>
            <w:r>
              <w:rPr>
                <w:rFonts w:eastAsia="Arial"/>
                <w:color w:val="000000"/>
                <w:lang w:eastAsia="en-US"/>
              </w:rPr>
              <w:t>. Thời gian đạ</w:t>
            </w:r>
            <w:r w:rsidR="00F11F28">
              <w:rPr>
                <w:rFonts w:eastAsia="Arial"/>
                <w:color w:val="000000"/>
                <w:lang w:eastAsia="en-US"/>
              </w:rPr>
              <w:t>n bay</w:t>
            </w:r>
          </w:p>
          <w:p w:rsidR="00F80929" w:rsidRDefault="00F80929" w:rsidP="00F80929">
            <w:pPr>
              <w:rPr>
                <w:rFonts w:eastAsia="Arial"/>
                <w:color w:val="000000"/>
                <w:lang w:eastAsia="en-US"/>
              </w:rPr>
            </w:pPr>
            <m:oMath>
              <m:r>
                <w:rPr>
                  <w:rFonts w:ascii="Cambria Math" w:eastAsia="Arial" w:hAnsi="Cambria Math"/>
                  <w:color w:val="000000"/>
                  <w:lang w:eastAsia="en-US"/>
                </w:rPr>
                <m:t xml:space="preserve">                          t=√</m:t>
              </m:r>
              <m:f>
                <m:fPr>
                  <m:ctrlPr>
                    <w:rPr>
                      <w:rFonts w:ascii="Cambria Math" w:eastAsia="Arial" w:hAnsi="Cambria Math"/>
                      <w:i/>
                      <w:color w:val="000000"/>
                      <w:lang w:eastAsia="en-US"/>
                    </w:rPr>
                  </m:ctrlPr>
                </m:fPr>
                <m:num>
                  <m:r>
                    <w:rPr>
                      <w:rFonts w:ascii="Cambria Math" w:eastAsia="Arial" w:hAnsi="Cambria Math"/>
                      <w:color w:val="000000"/>
                      <w:lang w:eastAsia="en-US"/>
                    </w:rPr>
                    <m:t>2</m:t>
                  </m:r>
                  <m:r>
                    <w:rPr>
                      <w:rFonts w:ascii="Cambria Math" w:eastAsia="Arial" w:hAnsi="Cambria Math"/>
                      <w:color w:val="000000"/>
                      <w:lang w:eastAsia="en-US"/>
                    </w:rPr>
                    <m:t>h</m:t>
                  </m:r>
                </m:num>
                <m:den>
                  <m:r>
                    <w:rPr>
                      <w:rFonts w:ascii="Cambria Math" w:eastAsia="Arial" w:hAnsi="Cambria Math"/>
                      <w:color w:val="000000"/>
                      <w:lang w:eastAsia="en-US"/>
                    </w:rPr>
                    <m:t>g</m:t>
                  </m:r>
                </m:den>
              </m:f>
            </m:oMath>
            <w:r>
              <w:rPr>
                <w:rFonts w:eastAsia="Arial"/>
                <w:color w:val="000000"/>
                <w:lang w:eastAsia="en-US"/>
              </w:rPr>
              <w:t xml:space="preserve"> = </w:t>
            </w:r>
            <m:oMath>
              <m:r>
                <w:rPr>
                  <w:rFonts w:ascii="Cambria Math" w:eastAsia="Arial" w:hAnsi="Cambria Math"/>
                  <w:color w:val="000000"/>
                  <w:lang w:eastAsia="en-US"/>
                </w:rPr>
                <m:t>√</m:t>
              </m:r>
              <m:f>
                <m:fPr>
                  <m:ctrlPr>
                    <w:rPr>
                      <w:rFonts w:ascii="Cambria Math" w:eastAsia="Arial" w:hAnsi="Cambria Math"/>
                      <w:i/>
                      <w:color w:val="000000"/>
                      <w:lang w:eastAsia="en-US"/>
                    </w:rPr>
                  </m:ctrlPr>
                </m:fPr>
                <m:num>
                  <m:r>
                    <w:rPr>
                      <w:rFonts w:ascii="Cambria Math" w:eastAsia="Arial" w:hAnsi="Cambria Math"/>
                      <w:color w:val="000000"/>
                      <w:lang w:eastAsia="en-US"/>
                    </w:rPr>
                    <m:t>2. 180</m:t>
                  </m:r>
                </m:num>
                <m:den>
                  <m:r>
                    <w:rPr>
                      <w:rFonts w:ascii="Cambria Math" w:eastAsia="Arial" w:hAnsi="Cambria Math"/>
                      <w:color w:val="000000"/>
                      <w:lang w:eastAsia="en-US"/>
                    </w:rPr>
                    <m:t>10</m:t>
                  </m:r>
                </m:den>
              </m:f>
            </m:oMath>
            <w:r>
              <w:rPr>
                <w:rFonts w:eastAsia="Arial"/>
                <w:color w:val="000000"/>
                <w:lang w:eastAsia="en-US"/>
              </w:rPr>
              <w:t xml:space="preserve"> = 6s</w:t>
            </w:r>
          </w:p>
          <w:p w:rsidR="00F80929" w:rsidRDefault="00F80929" w:rsidP="00F80929">
            <w:pPr>
              <w:rPr>
                <w:rFonts w:eastAsia="Arial"/>
                <w:color w:val="000000"/>
                <w:lang w:eastAsia="en-US"/>
              </w:rPr>
            </w:pPr>
            <w:r>
              <w:rPr>
                <w:rFonts w:eastAsia="Arial"/>
                <w:color w:val="000000"/>
                <w:lang w:eastAsia="en-US"/>
              </w:rPr>
              <w:t xml:space="preserve">                   b. Tầm bay xa của đạ</w:t>
            </w:r>
            <w:r w:rsidR="00F11F28">
              <w:rPr>
                <w:rFonts w:eastAsia="Arial"/>
                <w:color w:val="000000"/>
                <w:lang w:eastAsia="en-US"/>
              </w:rPr>
              <w:t>n</w:t>
            </w:r>
          </w:p>
          <w:p w:rsidR="00F80929" w:rsidRPr="00EC5FB6" w:rsidRDefault="00F80929" w:rsidP="00F80929">
            <w:pPr>
              <w:rPr>
                <w:rFonts w:eastAsia="Arial"/>
                <w:color w:val="000000"/>
                <w:lang w:eastAsia="en-US"/>
              </w:rPr>
            </w:pPr>
            <w:r>
              <w:rPr>
                <w:rFonts w:eastAsia="Arial"/>
                <w:color w:val="000000"/>
                <w:lang w:eastAsia="en-US"/>
              </w:rPr>
              <w:t xml:space="preserve">                      L= V</w:t>
            </w:r>
            <w:r w:rsidRPr="00C21891">
              <w:rPr>
                <w:rFonts w:eastAsia="Arial"/>
                <w:color w:val="000000"/>
                <w:sz w:val="18"/>
                <w:szCs w:val="18"/>
                <w:lang w:eastAsia="en-US"/>
              </w:rPr>
              <w:t>0</w:t>
            </w:r>
            <w:r>
              <w:rPr>
                <w:rFonts w:eastAsia="Arial"/>
                <w:color w:val="000000"/>
                <w:sz w:val="18"/>
                <w:szCs w:val="18"/>
                <w:lang w:eastAsia="en-US"/>
              </w:rPr>
              <w:t xml:space="preserve"> . </w:t>
            </w:r>
            <w:r w:rsidRPr="00C21891">
              <w:rPr>
                <w:rFonts w:eastAsia="Arial"/>
                <w:color w:val="000000"/>
                <w:sz w:val="26"/>
                <w:szCs w:val="26"/>
                <w:lang w:eastAsia="en-US"/>
              </w:rPr>
              <w:t>t</w:t>
            </w:r>
            <w:r>
              <w:rPr>
                <w:rFonts w:eastAsia="Arial"/>
                <w:color w:val="000000"/>
                <w:sz w:val="26"/>
                <w:szCs w:val="26"/>
                <w:lang w:eastAsia="en-US"/>
              </w:rPr>
              <w:t xml:space="preserve"> = 180m</w:t>
            </w:r>
          </w:p>
        </w:tc>
        <w:tc>
          <w:tcPr>
            <w:tcW w:w="1675" w:type="dxa"/>
            <w:shd w:val="clear" w:color="auto" w:fill="auto"/>
          </w:tcPr>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 5 điểm</w:t>
            </w:r>
          </w:p>
          <w:p w:rsidR="00F80929" w:rsidRPr="00EC5FB6" w:rsidRDefault="00F80929" w:rsidP="00F11F28">
            <w:pPr>
              <w:jc w:val="center"/>
              <w:rPr>
                <w:rFonts w:eastAsia="Arial"/>
                <w:i/>
                <w:lang w:eastAsia="en-US"/>
              </w:rPr>
            </w:pP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0,5 điểm</w:t>
            </w:r>
          </w:p>
          <w:p w:rsidR="00F80929" w:rsidRPr="00EC5FB6" w:rsidRDefault="00F80929" w:rsidP="00F11F28">
            <w:pPr>
              <w:jc w:val="center"/>
              <w:rPr>
                <w:rFonts w:eastAsia="Arial"/>
                <w:i/>
                <w:lang w:val="fr-FR" w:eastAsia="en-US"/>
              </w:rPr>
            </w:pPr>
          </w:p>
        </w:tc>
      </w:tr>
      <w:tr w:rsidR="00F80929" w:rsidRPr="00EC5FB6" w:rsidTr="00F80929">
        <w:trPr>
          <w:trHeight w:val="50"/>
        </w:trPr>
        <w:tc>
          <w:tcPr>
            <w:tcW w:w="9356" w:type="dxa"/>
            <w:shd w:val="clear" w:color="auto" w:fill="auto"/>
          </w:tcPr>
          <w:p w:rsidR="00F80929" w:rsidRPr="00EC5FB6" w:rsidRDefault="00F80929" w:rsidP="00F80929">
            <w:pPr>
              <w:rPr>
                <w:rFonts w:eastAsia="Arial"/>
                <w:b/>
                <w:lang w:eastAsia="en-US"/>
              </w:rPr>
            </w:pPr>
            <w:r w:rsidRPr="00EC5FB6">
              <w:rPr>
                <w:rFonts w:eastAsia="Arial"/>
                <w:b/>
                <w:lang w:val="fr-FR" w:eastAsia="en-US"/>
              </w:rPr>
              <w:t>Câu 30</w:t>
            </w:r>
            <w:r>
              <w:rPr>
                <w:rFonts w:eastAsia="Arial"/>
                <w:b/>
                <w:lang w:eastAsia="en-US"/>
              </w:rPr>
              <w:t xml:space="preserve"> </w:t>
            </w:r>
            <w:r w:rsidRPr="00EC5FB6">
              <w:rPr>
                <w:rFonts w:eastAsia="Arial"/>
                <w:b/>
                <w:lang w:eastAsia="en-US"/>
              </w:rPr>
              <w:t xml:space="preserve">( </w:t>
            </w:r>
            <w:r>
              <w:rPr>
                <w:rFonts w:eastAsia="Arial"/>
                <w:b/>
                <w:lang w:eastAsia="en-US"/>
              </w:rPr>
              <w:t>1</w:t>
            </w:r>
            <w:r w:rsidRPr="00EC5FB6">
              <w:rPr>
                <w:rFonts w:eastAsia="Arial"/>
                <w:b/>
                <w:lang w:eastAsia="en-US"/>
              </w:rPr>
              <w:t xml:space="preserve"> điểm)</w:t>
            </w:r>
            <w:r>
              <w:rPr>
                <w:rFonts w:eastAsia="Arial"/>
                <w:b/>
                <w:noProof/>
                <w:lang w:val="fr-FR" w:eastAsia="en-US"/>
              </w:rPr>
              <w:t xml:space="preserve"> </w:t>
            </w:r>
          </w:p>
          <w:p w:rsidR="00F80929" w:rsidRDefault="00F80929" w:rsidP="00F80929">
            <w:pPr>
              <w:numPr>
                <w:ilvl w:val="0"/>
                <w:numId w:val="6"/>
              </w:numPr>
              <w:rPr>
                <w:rFonts w:eastAsia="Arial"/>
                <w:lang w:eastAsia="en-US"/>
              </w:rPr>
            </w:pPr>
            <w:r w:rsidRPr="005C2DA1">
              <w:rPr>
                <w:rFonts w:eastAsia="Arial"/>
                <w:noProof/>
                <w:lang w:val="en-US" w:eastAsia="en-US"/>
              </w:rPr>
              <w:drawing>
                <wp:anchor distT="0" distB="0" distL="114300" distR="114300" simplePos="0" relativeHeight="251660800" behindDoc="0" locked="0" layoutInCell="1" allowOverlap="1" wp14:anchorId="7051A0E1" wp14:editId="0695D3F9">
                  <wp:simplePos x="0" y="0"/>
                  <wp:positionH relativeFrom="column">
                    <wp:posOffset>4233545</wp:posOffset>
                  </wp:positionH>
                  <wp:positionV relativeFrom="paragraph">
                    <wp:posOffset>3175</wp:posOffset>
                  </wp:positionV>
                  <wp:extent cx="1162050" cy="1438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BEBA8EAE-BF5A-486C-A8C5-ECC9F3942E4B}">
                                <a14:imgProps xmlns:a14="http://schemas.microsoft.com/office/drawing/2010/main">
                                  <a14:imgLayer r:embed="rId2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1438910"/>
                          </a:xfrm>
                          <a:prstGeom prst="rect">
                            <a:avLst/>
                          </a:prstGeom>
                          <a:noFill/>
                        </pic:spPr>
                      </pic:pic>
                    </a:graphicData>
                  </a:graphic>
                  <wp14:sizeRelH relativeFrom="margin">
                    <wp14:pctWidth>0</wp14:pctWidth>
                  </wp14:sizeRelH>
                  <wp14:sizeRelV relativeFrom="margin">
                    <wp14:pctHeight>0</wp14:pctHeight>
                  </wp14:sizeRelV>
                </wp:anchor>
              </w:drawing>
            </w:r>
            <w:r w:rsidRPr="005C2DA1">
              <w:rPr>
                <w:rFonts w:eastAsia="Arial"/>
                <w:lang w:eastAsia="en-US"/>
              </w:rPr>
              <w:t>Các lực tác dụng lên nhện:</w:t>
            </w:r>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p>
          <w:p w:rsidR="00F80929" w:rsidRPr="005C2DA1" w:rsidRDefault="00F80929" w:rsidP="00F80929">
            <w:pPr>
              <w:ind w:left="420"/>
              <w:rPr>
                <w:rFonts w:eastAsia="Arial"/>
                <w:lang w:eastAsia="en-US"/>
              </w:rPr>
            </w:pPr>
            <w:r>
              <w:rPr>
                <w:rFonts w:eastAsia="Arial"/>
                <w:lang w:eastAsia="en-US"/>
              </w:rPr>
              <w:t xml:space="preserve">Điều kiện cân bằng của nhện: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0</m:t>
                  </m:r>
                </m:e>
              </m:acc>
            </m:oMath>
          </w:p>
          <w:p w:rsidR="00F80929" w:rsidRPr="00F11F28" w:rsidRDefault="0028426D" w:rsidP="00F80929">
            <w:pPr>
              <w:ind w:left="420"/>
              <w:rPr>
                <w:rFonts w:eastAsia="Arial"/>
                <w:lang w:eastAsia="en-US"/>
              </w:rPr>
            </w:pPr>
            <m:oMathPara>
              <m:oMath>
                <m:acc>
                  <m:accPr>
                    <m:chr m:val="⃗"/>
                    <m:ctrlPr>
                      <w:rPr>
                        <w:rFonts w:ascii="Cambria Math" w:eastAsia="Arial" w:hAnsi="Cambria Math"/>
                        <w:lang w:eastAsia="en-US"/>
                      </w:rPr>
                    </m:ctrlPr>
                  </m:accPr>
                  <m:e>
                    <m:r>
                      <m:rPr>
                        <m:sty m:val="p"/>
                      </m:rPr>
                      <w:rPr>
                        <w:rFonts w:ascii="Cambria Math" w:eastAsia="Arial" w:hAnsi="Cambria Math"/>
                        <w:lang w:eastAsia="en-US"/>
                      </w:rPr>
                      <m:t>F</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P</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T</m:t>
                    </m:r>
                  </m:e>
                </m:acc>
              </m:oMath>
            </m:oMathPara>
          </w:p>
          <w:p w:rsidR="00F80929" w:rsidRPr="0010263C" w:rsidRDefault="00F11F28" w:rsidP="00F80929">
            <w:pPr>
              <w:ind w:left="420"/>
              <w:rPr>
                <w:rFonts w:eastAsia="Arial"/>
                <w:b/>
                <w:lang w:eastAsia="en-US"/>
              </w:rPr>
            </w:pPr>
            <m:oMathPara>
              <m:oMath>
                <m:r>
                  <m:rPr>
                    <m:sty m:val="p"/>
                  </m:rPr>
                  <w:rPr>
                    <w:rFonts w:ascii="Cambria Math" w:eastAsia="Arial" w:hAnsi="Cambria Math"/>
                    <w:lang w:val="fr-FR" w:eastAsia="en-US"/>
                  </w:rPr>
                  <m:t>F=P.</m:t>
                </m:r>
                <m:func>
                  <m:funcPr>
                    <m:ctrlPr>
                      <w:rPr>
                        <w:rFonts w:ascii="Cambria Math" w:eastAsia="Arial" w:hAnsi="Cambria Math"/>
                        <w:lang w:val="fr-FR" w:eastAsia="en-US"/>
                      </w:rPr>
                    </m:ctrlPr>
                  </m:funcPr>
                  <m:fName>
                    <m:r>
                      <m:rPr>
                        <m:sty m:val="p"/>
                      </m:rPr>
                      <w:rPr>
                        <w:rFonts w:ascii="Cambria Math" w:eastAsia="Arial" w:hAnsi="Cambria Math"/>
                        <w:lang w:val="fr-FR" w:eastAsia="en-US"/>
                      </w:rPr>
                      <m:t>tan</m:t>
                    </m:r>
                  </m:fName>
                  <m:e>
                    <m:sSup>
                      <m:sSupPr>
                        <m:ctrlPr>
                          <w:rPr>
                            <w:rFonts w:ascii="Cambria Math" w:eastAsia="Arial" w:hAnsi="Cambria Math"/>
                            <w:lang w:val="fr-FR" w:eastAsia="en-US"/>
                          </w:rPr>
                        </m:ctrlPr>
                      </m:sSupPr>
                      <m:e>
                        <m:r>
                          <m:rPr>
                            <m:sty m:val="p"/>
                          </m:rPr>
                          <w:rPr>
                            <w:rFonts w:ascii="Cambria Math" w:eastAsia="Arial" w:hAnsi="Cambria Math"/>
                            <w:lang w:val="fr-FR" w:eastAsia="en-US"/>
                          </w:rPr>
                          <m:t>30</m:t>
                        </m:r>
                      </m:e>
                      <m:sup>
                        <m:r>
                          <m:rPr>
                            <m:sty m:val="p"/>
                          </m:rPr>
                          <w:rPr>
                            <w:rFonts w:ascii="Cambria Math" w:eastAsia="Arial" w:hAnsi="Cambria Math"/>
                            <w:lang w:val="fr-FR" w:eastAsia="en-US"/>
                          </w:rPr>
                          <m:t>0</m:t>
                        </m:r>
                      </m:sup>
                    </m:sSup>
                  </m:e>
                </m:func>
              </m:oMath>
            </m:oMathPara>
          </w:p>
          <w:p w:rsidR="00F80929" w:rsidRDefault="00F80929" w:rsidP="00F80929">
            <w:pPr>
              <w:ind w:left="420"/>
              <w:rPr>
                <w:rFonts w:eastAsia="Arial"/>
                <w:lang w:eastAsia="en-US"/>
              </w:rPr>
            </w:pPr>
            <w:r w:rsidRPr="0010263C">
              <w:rPr>
                <w:rFonts w:eastAsia="Arial"/>
                <w:lang w:eastAsia="en-US"/>
              </w:rPr>
              <w:t xml:space="preserve">Với </w:t>
            </w:r>
            <m:oMath>
              <m:r>
                <w:rPr>
                  <w:rFonts w:ascii="Cambria Math" w:eastAsia="Arial" w:hAnsi="Cambria Math"/>
                  <w:lang w:eastAsia="en-US"/>
                </w:rPr>
                <m:t>P=mg</m:t>
              </m:r>
            </m:oMath>
            <w:r w:rsidRPr="0010263C">
              <w:rPr>
                <w:rFonts w:eastAsia="Arial"/>
                <w:lang w:eastAsia="en-US"/>
              </w:rPr>
              <w:t xml:space="preserve"> = 0,01 .10= 0,1 N</w:t>
            </w:r>
          </w:p>
          <w:p w:rsidR="00F80929" w:rsidRPr="0010263C" w:rsidRDefault="00F80929" w:rsidP="00F80929">
            <w:pPr>
              <w:numPr>
                <w:ilvl w:val="0"/>
                <w:numId w:val="7"/>
              </w:numPr>
              <w:rPr>
                <w:rFonts w:eastAsia="Arial"/>
                <w:b/>
                <w:lang w:val="fr-FR" w:eastAsia="en-US"/>
              </w:rPr>
            </w:pPr>
            <w:r w:rsidRPr="0010263C">
              <w:rPr>
                <w:rFonts w:eastAsia="Arial"/>
                <w:lang w:eastAsia="en-US"/>
              </w:rPr>
              <w:t>F= 0,1.</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m:t>
                  </m:r>
                </m:den>
              </m:f>
            </m:oMath>
            <w:r w:rsidRPr="0010263C">
              <w:rPr>
                <w:rFonts w:eastAsia="Arial"/>
                <w:lang w:eastAsia="en-US"/>
              </w:rPr>
              <w:t xml:space="preserve">= </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30</m:t>
                  </m:r>
                </m:den>
              </m:f>
            </m:oMath>
            <w:r w:rsidRPr="0010263C">
              <w:rPr>
                <w:rFonts w:eastAsia="Arial"/>
                <w:lang w:eastAsia="en-US"/>
              </w:rPr>
              <w:t xml:space="preserve"> = </w:t>
            </w:r>
            <w:r>
              <w:rPr>
                <w:rFonts w:eastAsia="Arial"/>
                <w:lang w:eastAsia="en-US"/>
              </w:rPr>
              <w:t>0,0577N</w:t>
            </w:r>
          </w:p>
          <w:p w:rsidR="00F80929" w:rsidRPr="00EC5FB6" w:rsidRDefault="00F80929" w:rsidP="00F80929">
            <w:pPr>
              <w:rPr>
                <w:rFonts w:eastAsia="Arial"/>
                <w:lang w:val="fr-FR" w:eastAsia="en-US"/>
              </w:rPr>
            </w:pPr>
          </w:p>
        </w:tc>
        <w:tc>
          <w:tcPr>
            <w:tcW w:w="1675" w:type="dxa"/>
            <w:shd w:val="clear" w:color="auto" w:fill="auto"/>
          </w:tcPr>
          <w:p w:rsidR="00F80929" w:rsidRPr="00EC5FB6" w:rsidRDefault="00F80929" w:rsidP="00F11F28">
            <w:pPr>
              <w:jc w:val="center"/>
              <w:rPr>
                <w:rFonts w:eastAsia="Arial"/>
                <w:i/>
                <w:lang w:val="fr-FR" w:eastAsia="en-US"/>
              </w:rPr>
            </w:pPr>
          </w:p>
          <w:p w:rsidR="00F80929" w:rsidRDefault="00F80929" w:rsidP="00F11F28">
            <w:pPr>
              <w:jc w:val="center"/>
              <w:rPr>
                <w:rFonts w:eastAsia="Arial"/>
                <w:i/>
                <w:lang w:val="fr-FR" w:eastAsia="en-US"/>
              </w:rPr>
            </w:pP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r w:rsidRPr="00EC5FB6">
              <w:rPr>
                <w:rFonts w:eastAsia="Arial"/>
                <w:i/>
                <w:lang w:val="fr-FR" w:eastAsia="en-US"/>
              </w:rPr>
              <w:t>0,</w:t>
            </w:r>
            <w:r>
              <w:rPr>
                <w:rFonts w:eastAsia="Arial"/>
                <w:i/>
                <w:lang w:val="fr-FR" w:eastAsia="en-US"/>
              </w:rPr>
              <w:t>2</w:t>
            </w:r>
            <w:r w:rsidRPr="00EC5FB6">
              <w:rPr>
                <w:rFonts w:eastAsia="Arial"/>
                <w:i/>
                <w:lang w:val="fr-FR" w:eastAsia="en-US"/>
              </w:rPr>
              <w:t>5 điểm</w:t>
            </w: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rsidR="00F80929" w:rsidRPr="00EC5FB6" w:rsidRDefault="00F80929" w:rsidP="00F11F28">
            <w:pPr>
              <w:jc w:val="center"/>
              <w:rPr>
                <w:rFonts w:eastAsia="Arial"/>
                <w:i/>
                <w:lang w:val="fr-FR" w:eastAsia="en-US"/>
              </w:rPr>
            </w:pPr>
          </w:p>
          <w:p w:rsidR="00F80929" w:rsidRPr="00EC5FB6" w:rsidRDefault="00F80929" w:rsidP="00F11F28">
            <w:pPr>
              <w:jc w:val="center"/>
              <w:rPr>
                <w:rFonts w:eastAsia="Arial"/>
                <w:i/>
                <w:lang w:val="fr-FR" w:eastAsia="en-US"/>
              </w:rPr>
            </w:pPr>
          </w:p>
        </w:tc>
      </w:tr>
      <w:tr w:rsidR="00F80929" w:rsidRPr="00EC5FB6" w:rsidTr="00F80929">
        <w:trPr>
          <w:trHeight w:val="50"/>
        </w:trPr>
        <w:tc>
          <w:tcPr>
            <w:tcW w:w="9356" w:type="dxa"/>
            <w:shd w:val="clear" w:color="auto" w:fill="auto"/>
          </w:tcPr>
          <w:p w:rsidR="00F80929" w:rsidRDefault="00F80929" w:rsidP="00F80929">
            <w:pPr>
              <w:rPr>
                <w:rFonts w:eastAsia="Arial"/>
                <w:i/>
                <w:lang w:eastAsia="en-US"/>
              </w:rPr>
            </w:pPr>
            <w:r w:rsidRPr="001E213D">
              <w:rPr>
                <w:noProof/>
                <w:lang w:val="en-US" w:eastAsia="en-US"/>
              </w:rPr>
              <w:drawing>
                <wp:anchor distT="0" distB="0" distL="114300" distR="114300" simplePos="0" relativeHeight="251664896" behindDoc="0" locked="0" layoutInCell="1" allowOverlap="1" wp14:anchorId="00AE1CC9" wp14:editId="3292FA3A">
                  <wp:simplePos x="0" y="0"/>
                  <wp:positionH relativeFrom="column">
                    <wp:posOffset>3600450</wp:posOffset>
                  </wp:positionH>
                  <wp:positionV relativeFrom="paragraph">
                    <wp:posOffset>97790</wp:posOffset>
                  </wp:positionV>
                  <wp:extent cx="2194560" cy="971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BEBA8EAE-BF5A-486C-A8C5-ECC9F3942E4B}">
                                <a14:imgProps xmlns:a14="http://schemas.microsoft.com/office/drawing/2010/main">
                                  <a14:imgLayer r:embed="rId2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45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63C">
              <w:rPr>
                <w:rFonts w:eastAsia="Arial"/>
                <w:b/>
                <w:noProof/>
                <w:lang w:val="fr-FR" w:eastAsia="en-US"/>
              </w:rPr>
              <w:t>Câu</w:t>
            </w:r>
            <w:r w:rsidRPr="00EC5FB6">
              <w:rPr>
                <w:rFonts w:eastAsia="Arial"/>
                <w:b/>
                <w:noProof/>
                <w:lang w:eastAsia="en-US"/>
              </w:rPr>
              <w:t xml:space="preserve"> </w:t>
            </w:r>
            <w:r>
              <w:rPr>
                <w:rFonts w:eastAsia="Arial"/>
                <w:b/>
                <w:noProof/>
                <w:lang w:eastAsia="en-US"/>
              </w:rPr>
              <w:t>31. (</w:t>
            </w:r>
            <w:r>
              <w:rPr>
                <w:rFonts w:eastAsia="Arial"/>
                <w:i/>
                <w:lang w:val="fr-FR" w:eastAsia="en-US"/>
              </w:rPr>
              <w:t>1</w:t>
            </w:r>
            <w:r>
              <w:rPr>
                <w:rFonts w:eastAsia="Arial"/>
                <w:i/>
                <w:lang w:eastAsia="en-US"/>
              </w:rPr>
              <w:t xml:space="preserve"> điểm)</w:t>
            </w:r>
            <w:r w:rsidRPr="001E213D">
              <w:rPr>
                <w:noProof/>
              </w:rPr>
              <w:t xml:space="preserve"> </w:t>
            </w:r>
          </w:p>
          <w:p w:rsidR="00F80929" w:rsidRPr="001E213D" w:rsidRDefault="00F80929" w:rsidP="00F80929">
            <w:pPr>
              <w:tabs>
                <w:tab w:val="left" w:pos="5103"/>
              </w:tabs>
              <w:spacing w:line="360" w:lineRule="auto"/>
              <w:jc w:val="both"/>
            </w:pPr>
            <w:r w:rsidRPr="001E213D">
              <w:t xml:space="preserve">- Chọn chiều dương là chiều chuyển động của </w:t>
            </w:r>
            <w:r>
              <w:t>ô tô</w:t>
            </w:r>
            <w:r w:rsidRPr="001E213D">
              <w:t>.</w:t>
            </w:r>
          </w:p>
          <w:p w:rsidR="00F80929" w:rsidRPr="001E213D" w:rsidRDefault="00F80929" w:rsidP="00F80929">
            <w:pPr>
              <w:tabs>
                <w:tab w:val="left" w:pos="5103"/>
              </w:tabs>
              <w:spacing w:line="360" w:lineRule="auto"/>
              <w:jc w:val="both"/>
            </w:pPr>
            <w:r w:rsidRPr="001E213D">
              <w:t xml:space="preserve">- Các lực tác dụng lên </w:t>
            </w:r>
            <w:r>
              <w:t>ô tô</w:t>
            </w:r>
            <w:r w:rsidRPr="001E213D">
              <w:t xml:space="preserve">: trọng lực </w:t>
            </w:r>
            <w:r w:rsidRPr="001E213D">
              <w:rPr>
                <w:position w:val="-4"/>
              </w:rPr>
              <w:object w:dxaOrig="240" w:dyaOrig="320">
                <v:shape id="_x0000_i1098" type="#_x0000_t75" style="width:12pt;height:15.75pt" o:ole="">
                  <v:imagedata r:id="rId238" o:title=""/>
                </v:shape>
                <o:OLEObject Type="Embed" ProgID="Equation.DSMT4" ShapeID="_x0000_i1098" DrawAspect="Content" ObjectID="_1735668954" r:id="rId239"/>
              </w:object>
            </w:r>
            <w:r w:rsidRPr="001E213D">
              <w:t xml:space="preserve">, phản lực </w:t>
            </w:r>
            <w:r w:rsidRPr="001E213D">
              <w:rPr>
                <w:position w:val="-10"/>
              </w:rPr>
              <w:object w:dxaOrig="240" w:dyaOrig="380">
                <v:shape id="_x0000_i1099" type="#_x0000_t75" style="width:12pt;height:18.75pt" o:ole="">
                  <v:imagedata r:id="rId240" o:title=""/>
                </v:shape>
                <o:OLEObject Type="Embed" ProgID="Equation.DSMT4" ShapeID="_x0000_i1099" DrawAspect="Content" ObjectID="_1735668955" r:id="rId241"/>
              </w:object>
            </w:r>
            <w:r w:rsidRPr="001E213D">
              <w:t xml:space="preserve">, lực hãm </w:t>
            </w:r>
            <w:r w:rsidRPr="001E213D">
              <w:rPr>
                <w:position w:val="-12"/>
              </w:rPr>
              <w:object w:dxaOrig="300" w:dyaOrig="400">
                <v:shape id="_x0000_i1100" type="#_x0000_t75" style="width:15pt;height:20.25pt" o:ole="">
                  <v:imagedata r:id="rId242" o:title=""/>
                </v:shape>
                <o:OLEObject Type="Embed" ProgID="Equation.DSMT4" ShapeID="_x0000_i1100" DrawAspect="Content" ObjectID="_1735668956" r:id="rId243"/>
              </w:object>
            </w:r>
            <w:r w:rsidRPr="001E213D">
              <w:t>.</w:t>
            </w:r>
          </w:p>
          <w:p w:rsidR="00F80929" w:rsidRPr="001E213D" w:rsidRDefault="00F80929" w:rsidP="00F11F28">
            <w:pPr>
              <w:tabs>
                <w:tab w:val="left" w:pos="5812"/>
              </w:tabs>
              <w:spacing w:line="360" w:lineRule="auto"/>
              <w:jc w:val="both"/>
            </w:pPr>
            <w:r w:rsidRPr="001E213D">
              <w:t xml:space="preserve">- Phương trình định luật II Niu-tơn cho </w:t>
            </w:r>
            <w:r>
              <w:t>ô tô</w:t>
            </w:r>
            <w:r w:rsidRPr="001E213D">
              <w:t xml:space="preserve">: </w:t>
            </w:r>
            <w:r w:rsidR="00F11F28">
              <w:rPr>
                <w:lang w:val="en-US"/>
              </w:rPr>
              <w:t xml:space="preserve"> </w:t>
            </w:r>
            <w:r w:rsidRPr="001E213D">
              <w:rPr>
                <w:position w:val="-12"/>
              </w:rPr>
              <w:object w:dxaOrig="1620" w:dyaOrig="400">
                <v:shape id="_x0000_i1101" type="#_x0000_t75" style="width:81pt;height:20.25pt" o:ole="">
                  <v:imagedata r:id="rId244" o:title=""/>
                </v:shape>
                <o:OLEObject Type="Embed" ProgID="Equation.DSMT4" ShapeID="_x0000_i1101" DrawAspect="Content" ObjectID="_1735668957" r:id="rId245"/>
              </w:object>
            </w:r>
            <w:r w:rsidRPr="001E213D">
              <w:tab/>
              <w:t>(1)</w:t>
            </w:r>
          </w:p>
          <w:p w:rsidR="00F80929" w:rsidRPr="001E213D" w:rsidRDefault="00F80929" w:rsidP="00F80929">
            <w:pPr>
              <w:tabs>
                <w:tab w:val="left" w:pos="5103"/>
                <w:tab w:val="left" w:pos="5670"/>
              </w:tabs>
              <w:spacing w:line="360" w:lineRule="auto"/>
              <w:jc w:val="both"/>
            </w:pPr>
            <w:r w:rsidRPr="001E213D">
              <w:t xml:space="preserve">- Chiếu (1) lên chiều dương đã chọn, ta được: </w:t>
            </w:r>
            <w:r w:rsidRPr="001E213D">
              <w:rPr>
                <w:position w:val="-12"/>
              </w:rPr>
              <w:object w:dxaOrig="980" w:dyaOrig="360">
                <v:shape id="_x0000_i1102" type="#_x0000_t75" style="width:48.75pt;height:18pt" o:ole="">
                  <v:imagedata r:id="rId246" o:title=""/>
                </v:shape>
                <o:OLEObject Type="Embed" ProgID="Equation.DSMT4" ShapeID="_x0000_i1102" DrawAspect="Content" ObjectID="_1735668958" r:id="rId247"/>
              </w:object>
            </w:r>
            <w:r w:rsidRPr="001E213D">
              <w:tab/>
              <w:t>(1’)</w:t>
            </w:r>
          </w:p>
          <w:p w:rsidR="00F80929" w:rsidRPr="001E213D" w:rsidRDefault="00F80929" w:rsidP="00F80929">
            <w:pPr>
              <w:tabs>
                <w:tab w:val="left" w:pos="5103"/>
                <w:tab w:val="left" w:pos="5670"/>
              </w:tabs>
              <w:spacing w:line="360" w:lineRule="auto"/>
              <w:jc w:val="both"/>
            </w:pPr>
            <w:r w:rsidRPr="001E213D">
              <w:t xml:space="preserve">- </w:t>
            </w:r>
            <w:r>
              <w:t>Khi ô tô dừng lại</w:t>
            </w:r>
            <w:r w:rsidRPr="001E213D">
              <w:t xml:space="preserve">: </w:t>
            </w:r>
            <w:r w:rsidRPr="001E213D">
              <w:rPr>
                <w:position w:val="-12"/>
              </w:rPr>
              <w:object w:dxaOrig="1400" w:dyaOrig="360">
                <v:shape id="_x0000_i1103" type="#_x0000_t75" style="width:69.75pt;height:18pt" o:ole="">
                  <v:imagedata r:id="rId248" o:title=""/>
                </v:shape>
                <o:OLEObject Type="Embed" ProgID="Equation.DSMT4" ShapeID="_x0000_i1103" DrawAspect="Content" ObjectID="_1735668959" r:id="rId249"/>
              </w:object>
            </w:r>
            <w:r w:rsidRPr="001E213D">
              <w:t xml:space="preserve"> </w:t>
            </w:r>
            <w:r w:rsidRPr="001E213D">
              <w:rPr>
                <w:position w:val="-12"/>
              </w:rPr>
              <w:object w:dxaOrig="1140" w:dyaOrig="360">
                <v:shape id="_x0000_i1104" type="#_x0000_t75" style="width:57pt;height:18pt" o:ole="">
                  <v:imagedata r:id="rId250" o:title=""/>
                </v:shape>
                <o:OLEObject Type="Embed" ProgID="Equation.DSMT4" ShapeID="_x0000_i1104" DrawAspect="Content" ObjectID="_1735668960" r:id="rId251"/>
              </w:object>
            </w:r>
            <w:r w:rsidRPr="001E213D">
              <w:tab/>
            </w:r>
            <w:r w:rsidRPr="001E213D">
              <w:tab/>
              <w:t>(2)</w:t>
            </w:r>
          </w:p>
          <w:p w:rsidR="00F80929" w:rsidRPr="001E213D" w:rsidRDefault="00F80929" w:rsidP="00F80929">
            <w:pPr>
              <w:tabs>
                <w:tab w:val="left" w:pos="5670"/>
              </w:tabs>
              <w:spacing w:line="360" w:lineRule="auto"/>
              <w:jc w:val="both"/>
            </w:pPr>
            <w:r>
              <w:t xml:space="preserve">có: </w:t>
            </w:r>
            <w:r w:rsidRPr="001E213D">
              <w:t xml:space="preserve"> </w:t>
            </w:r>
            <w:r w:rsidRPr="001E213D">
              <w:rPr>
                <w:position w:val="-24"/>
              </w:rPr>
              <w:object w:dxaOrig="3640" w:dyaOrig="620">
                <v:shape id="_x0000_i1105" type="#_x0000_t75" style="width:182.25pt;height:30.75pt" o:ole="">
                  <v:imagedata r:id="rId252" o:title=""/>
                </v:shape>
                <o:OLEObject Type="Embed" ProgID="Equation.DSMT4" ShapeID="_x0000_i1105" DrawAspect="Content" ObjectID="_1735668961" r:id="rId253"/>
              </w:object>
            </w:r>
            <w:r w:rsidRPr="001E213D">
              <w:tab/>
              <w:t>(3)</w:t>
            </w:r>
          </w:p>
          <w:p w:rsidR="00F80929" w:rsidRPr="001E213D" w:rsidRDefault="00F80929" w:rsidP="00F80929">
            <w:pPr>
              <w:tabs>
                <w:tab w:val="left" w:pos="5670"/>
              </w:tabs>
              <w:spacing w:line="360" w:lineRule="auto"/>
              <w:jc w:val="both"/>
            </w:pPr>
            <w:r w:rsidRPr="0010263C">
              <w:rPr>
                <w:position w:val="-24"/>
              </w:rPr>
              <w:object w:dxaOrig="3220" w:dyaOrig="620">
                <v:shape id="_x0000_i1106" type="#_x0000_t75" style="width:255pt;height:30.75pt" o:ole="">
                  <v:imagedata r:id="rId254" o:title=""/>
                </v:shape>
                <o:OLEObject Type="Embed" ProgID="Equation.DSMT4" ShapeID="_x0000_i1106" DrawAspect="Content" ObjectID="_1735668962" r:id="rId255"/>
              </w:object>
            </w:r>
          </w:p>
          <w:p w:rsidR="00F80929" w:rsidRPr="001E213D" w:rsidRDefault="00F80929" w:rsidP="00F80929">
            <w:pPr>
              <w:tabs>
                <w:tab w:val="left" w:pos="5670"/>
              </w:tabs>
              <w:spacing w:line="360" w:lineRule="auto"/>
              <w:jc w:val="both"/>
            </w:pPr>
            <w:r w:rsidRPr="001E213D">
              <w:t xml:space="preserve">- Thay vào (1’) ta được: </w:t>
            </w:r>
            <w:r w:rsidRPr="00CA0DAB">
              <w:rPr>
                <w:position w:val="-12"/>
              </w:rPr>
              <w:object w:dxaOrig="3400" w:dyaOrig="360">
                <v:shape id="_x0000_i1107" type="#_x0000_t75" style="width:170.25pt;height:18pt" o:ole="">
                  <v:imagedata r:id="rId256" o:title=""/>
                </v:shape>
                <o:OLEObject Type="Embed" ProgID="Equation.DSMT4" ShapeID="_x0000_i1107" DrawAspect="Content" ObjectID="_1735668963" r:id="rId257"/>
              </w:object>
            </w:r>
            <w:r w:rsidRPr="001E213D">
              <w:t>.</w:t>
            </w:r>
          </w:p>
          <w:p w:rsidR="00F80929" w:rsidRPr="00F11F28" w:rsidRDefault="00F11F28" w:rsidP="00F11F28">
            <w:pPr>
              <w:tabs>
                <w:tab w:val="left" w:pos="5670"/>
              </w:tabs>
              <w:spacing w:line="360" w:lineRule="auto"/>
              <w:jc w:val="both"/>
            </w:pPr>
            <w:r>
              <w:rPr>
                <w:lang w:val="en-US"/>
              </w:rPr>
              <w:t xml:space="preserve">    </w:t>
            </w:r>
            <w:r w:rsidR="00F80929" w:rsidRPr="001E213D">
              <w:t xml:space="preserve">Vậy: độ lớn của lực hãm là </w:t>
            </w:r>
            <w:r w:rsidR="00F80929" w:rsidRPr="001E213D">
              <w:rPr>
                <w:position w:val="-12"/>
              </w:rPr>
              <w:object w:dxaOrig="1240" w:dyaOrig="360">
                <v:shape id="_x0000_i1108" type="#_x0000_t75" style="width:62.25pt;height:18pt" o:ole="">
                  <v:imagedata r:id="rId258" o:title=""/>
                </v:shape>
                <o:OLEObject Type="Embed" ProgID="Equation.DSMT4" ShapeID="_x0000_i1108" DrawAspect="Content" ObjectID="_1735668964" r:id="rId259"/>
              </w:object>
            </w:r>
            <w:r w:rsidR="00F80929" w:rsidRPr="001E213D">
              <w:t>.</w:t>
            </w:r>
          </w:p>
        </w:tc>
        <w:tc>
          <w:tcPr>
            <w:tcW w:w="1675" w:type="dxa"/>
            <w:shd w:val="clear" w:color="auto" w:fill="auto"/>
          </w:tcPr>
          <w:p w:rsidR="00F80929" w:rsidRDefault="00F80929" w:rsidP="00F11F28">
            <w:pPr>
              <w:jc w:val="center"/>
              <w:rPr>
                <w:rFonts w:eastAsia="Arial"/>
                <w:i/>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Pr="00CA0DAB"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p>
          <w:p w:rsidR="00F80929" w:rsidRDefault="00F80929" w:rsidP="00F11F28">
            <w:pPr>
              <w:jc w:val="center"/>
              <w:rPr>
                <w:rFonts w:eastAsia="Arial"/>
                <w:lang w:eastAsia="en-US"/>
              </w:rPr>
            </w:pPr>
            <w:r>
              <w:rPr>
                <w:rFonts w:eastAsia="Arial"/>
                <w:lang w:eastAsia="en-US"/>
              </w:rPr>
              <w:t>0,25 điểm</w:t>
            </w:r>
          </w:p>
          <w:p w:rsidR="00F80929" w:rsidRDefault="00F80929" w:rsidP="00F11F28">
            <w:pPr>
              <w:jc w:val="center"/>
              <w:rPr>
                <w:rFonts w:eastAsia="Arial"/>
                <w:lang w:eastAsia="en-US"/>
              </w:rPr>
            </w:pPr>
          </w:p>
          <w:p w:rsidR="00F80929" w:rsidRPr="00CA0DAB" w:rsidRDefault="00F80929" w:rsidP="00F11F28">
            <w:pPr>
              <w:jc w:val="center"/>
              <w:rPr>
                <w:rFonts w:eastAsia="Arial"/>
                <w:lang w:eastAsia="en-US"/>
              </w:rPr>
            </w:pPr>
            <w:r>
              <w:rPr>
                <w:rFonts w:eastAsia="Arial"/>
                <w:lang w:eastAsia="en-US"/>
              </w:rPr>
              <w:t>0,25 điểm</w:t>
            </w:r>
          </w:p>
        </w:tc>
      </w:tr>
      <w:bookmarkEnd w:id="1"/>
    </w:tbl>
    <w:p w:rsidR="00F80929" w:rsidRPr="00F80929" w:rsidRDefault="00F80929" w:rsidP="00F11F28">
      <w:pPr>
        <w:tabs>
          <w:tab w:val="left" w:pos="5103"/>
        </w:tabs>
        <w:spacing w:line="276" w:lineRule="auto"/>
        <w:rPr>
          <w:rFonts w:eastAsiaTheme="minorHAnsi"/>
          <w:b/>
          <w:color w:val="000000" w:themeColor="text1"/>
          <w:lang w:val="en-US"/>
        </w:rPr>
      </w:pPr>
    </w:p>
    <w:sectPr w:rsidR="00F80929" w:rsidRPr="00F80929">
      <w:footerReference w:type="default" r:id="rId260"/>
      <w:footerReference w:type="first" r:id="rId261"/>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215" w:rsidRDefault="00404215">
      <w:r>
        <w:separator/>
      </w:r>
    </w:p>
  </w:endnote>
  <w:endnote w:type="continuationSeparator" w:id="0">
    <w:p w:rsidR="00404215" w:rsidRDefault="0040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6D" w:rsidRDefault="00A65473">
    <w:pPr>
      <w:jc w:val="right"/>
    </w:pPr>
    <w:r>
      <w:pict>
        <v:roundrect id="_x0000_s2050" style="width:60.95pt;height:24.25pt;mso-left-percent:-10001;mso-top-percent:-10001;mso-position-horizontal:absolute;mso-position-horizontal-relative:char;mso-position-vertical:absolute;mso-position-vertical-relative:line;mso-left-percent:-10001;mso-top-percent:-10001" arcsize="10923f" strokecolor="#8b0000">
          <v:textbox>
            <w:txbxContent>
              <w:p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7</w:t>
                </w:r>
                <w:r>
                  <w:rPr>
                    <w:color w:val="0000FF"/>
                    <w:sz w:val="22"/>
                  </w:rPr>
                  <w:fldChar w:fldCharType="end"/>
                </w:r>
                <w:r>
                  <w:rPr>
                    <w:color w:val="0000FF"/>
                    <w:sz w:val="22"/>
                  </w:rPr>
                  <w:t>/</w:t>
                </w:r>
                <w:r w:rsidR="00A65473">
                  <w:rPr>
                    <w:color w:val="0000FF"/>
                    <w:sz w:val="22"/>
                    <w:lang w:val="en-US"/>
                  </w:rPr>
                  <w:t>3</w:t>
                </w:r>
                <w:r>
                  <w:rPr>
                    <w:color w:val="0000FF"/>
                    <w:sz w:val="22"/>
                  </w:rPr>
                  <w:t xml:space="preserve"> </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6D" w:rsidRDefault="0028426D">
    <w:pPr>
      <w:jc w:val="right"/>
    </w:pPr>
    <w:r>
      <w:pict>
        <v:roundrect id="_x0000_s2049" style="width:61.5pt;height:22pt;mso-left-percent:-10001;mso-top-percent:-10001;mso-position-horizontal:absolute;mso-position-horizontal-relative:char;mso-position-vertical:absolute;mso-position-vertical-relative:line;mso-left-percent:-10001;mso-top-percent:-10001" arcsize="10923f" strokecolor="#8b0000">
          <v:textbox>
            <w:txbxContent>
              <w:p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1</w:t>
                </w:r>
                <w:r>
                  <w:rPr>
                    <w:color w:val="0000FF"/>
                    <w:sz w:val="22"/>
                  </w:rPr>
                  <w:fldChar w:fldCharType="end"/>
                </w:r>
                <w:r>
                  <w:rPr>
                    <w:color w:val="0000FF"/>
                    <w:sz w:val="22"/>
                  </w:rPr>
                  <w:t>/</w:t>
                </w:r>
                <w:r w:rsidR="003F5827">
                  <w:rPr>
                    <w:color w:val="0000FF"/>
                    <w:sz w:val="22"/>
                    <w:lang w:val="en-US"/>
                  </w:rPr>
                  <w:t>3</w:t>
                </w:r>
                <w:r>
                  <w:rPr>
                    <w:color w:val="0000FF"/>
                    <w:sz w:val="22"/>
                  </w:rPr>
                  <w:t xml:space="preserve"> </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215" w:rsidRDefault="00404215">
      <w:r>
        <w:separator/>
      </w:r>
    </w:p>
  </w:footnote>
  <w:footnote w:type="continuationSeparator" w:id="0">
    <w:p w:rsidR="00404215" w:rsidRDefault="00404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5" w15:restartNumberingAfterBreak="0">
    <w:nsid w:val="74BD3BB9"/>
    <w:multiLevelType w:val="hybridMultilevel"/>
    <w:tmpl w:val="D6B6A9A0"/>
    <w:lvl w:ilvl="0" w:tplc="91AAAD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101"/>
  </w:docVars>
  <w:rsids>
    <w:rsidRoot w:val="00A77B3E"/>
    <w:rsid w:val="0028426D"/>
    <w:rsid w:val="002B78BA"/>
    <w:rsid w:val="002C2B4D"/>
    <w:rsid w:val="003339D3"/>
    <w:rsid w:val="003D2F7C"/>
    <w:rsid w:val="003F5827"/>
    <w:rsid w:val="00404215"/>
    <w:rsid w:val="004C0E2C"/>
    <w:rsid w:val="004C17CC"/>
    <w:rsid w:val="0057646C"/>
    <w:rsid w:val="005C58E7"/>
    <w:rsid w:val="006C6935"/>
    <w:rsid w:val="00726784"/>
    <w:rsid w:val="0077542F"/>
    <w:rsid w:val="007A291C"/>
    <w:rsid w:val="007E4EAB"/>
    <w:rsid w:val="00972A73"/>
    <w:rsid w:val="009F5F69"/>
    <w:rsid w:val="00A65473"/>
    <w:rsid w:val="00A77B3E"/>
    <w:rsid w:val="00B82A04"/>
    <w:rsid w:val="00C65A54"/>
    <w:rsid w:val="00CA2A55"/>
    <w:rsid w:val="00D31BDB"/>
    <w:rsid w:val="00D86718"/>
    <w:rsid w:val="00DC0EAD"/>
    <w:rsid w:val="00E01AA6"/>
    <w:rsid w:val="00E4289C"/>
    <w:rsid w:val="00F11F28"/>
    <w:rsid w:val="00F1371B"/>
    <w:rsid w:val="00F80929"/>
    <w:rsid w:val="00FA4F76"/>
    <w:rsid w:val="00FB31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088EB02"/>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 w:type="paragraph" w:styleId="Header">
    <w:name w:val="header"/>
    <w:basedOn w:val="Normal"/>
    <w:link w:val="HeaderChar"/>
    <w:unhideWhenUsed/>
    <w:rsid w:val="0077542F"/>
    <w:pPr>
      <w:tabs>
        <w:tab w:val="center" w:pos="4680"/>
        <w:tab w:val="right" w:pos="9360"/>
      </w:tabs>
    </w:pPr>
  </w:style>
  <w:style w:type="character" w:customStyle="1" w:styleId="HeaderChar">
    <w:name w:val="Header Char"/>
    <w:basedOn w:val="DefaultParagraphFont"/>
    <w:link w:val="Header"/>
    <w:rsid w:val="0077542F"/>
    <w:rPr>
      <w:sz w:val="24"/>
      <w:szCs w:val="24"/>
    </w:rPr>
  </w:style>
  <w:style w:type="paragraph" w:styleId="Footer">
    <w:name w:val="footer"/>
    <w:basedOn w:val="Normal"/>
    <w:link w:val="FooterChar"/>
    <w:unhideWhenUsed/>
    <w:rsid w:val="00A65473"/>
    <w:pPr>
      <w:tabs>
        <w:tab w:val="center" w:pos="4680"/>
        <w:tab w:val="right" w:pos="9360"/>
      </w:tabs>
    </w:pPr>
  </w:style>
  <w:style w:type="character" w:customStyle="1" w:styleId="FooterChar">
    <w:name w:val="Footer Char"/>
    <w:basedOn w:val="DefaultParagraphFont"/>
    <w:link w:val="Footer"/>
    <w:rsid w:val="00A65473"/>
    <w:rPr>
      <w:sz w:val="24"/>
      <w:szCs w:val="24"/>
    </w:rPr>
  </w:style>
  <w:style w:type="character" w:styleId="PlaceholderText">
    <w:name w:val="Placeholder Text"/>
    <w:basedOn w:val="DefaultParagraphFont"/>
    <w:uiPriority w:val="99"/>
    <w:semiHidden/>
    <w:rsid w:val="007A29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104.bin"/><Relationship Id="rId205" Type="http://schemas.openxmlformats.org/officeDocument/2006/relationships/oleObject" Target="embeddings/oleObject118.bin"/><Relationship Id="rId226" Type="http://schemas.openxmlformats.org/officeDocument/2006/relationships/oleObject" Target="embeddings/oleObject138.bin"/><Relationship Id="rId247" Type="http://schemas.openxmlformats.org/officeDocument/2006/relationships/oleObject" Target="embeddings/oleObject15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oleObject" Target="embeddings/oleObject94.bin"/><Relationship Id="rId216" Type="http://schemas.openxmlformats.org/officeDocument/2006/relationships/oleObject" Target="embeddings/oleObject128.bin"/><Relationship Id="rId237" Type="http://schemas.microsoft.com/office/2007/relationships/hdphoto" Target="media/hdphoto6.wdp"/><Relationship Id="rId258"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microsoft.com/office/2007/relationships/hdphoto" Target="media/hdphoto3.wdp"/><Relationship Id="rId171" Type="http://schemas.openxmlformats.org/officeDocument/2006/relationships/oleObject" Target="embeddings/oleObject84.bin"/><Relationship Id="rId192" Type="http://schemas.openxmlformats.org/officeDocument/2006/relationships/oleObject" Target="embeddings/oleObject105.bin"/><Relationship Id="rId206" Type="http://schemas.openxmlformats.org/officeDocument/2006/relationships/oleObject" Target="embeddings/oleObject119.bin"/><Relationship Id="rId227" Type="http://schemas.openxmlformats.org/officeDocument/2006/relationships/oleObject" Target="embeddings/oleObject139.bin"/><Relationship Id="rId248"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4.bin"/><Relationship Id="rId182" Type="http://schemas.openxmlformats.org/officeDocument/2006/relationships/oleObject" Target="embeddings/oleObject95.bin"/><Relationship Id="rId217" Type="http://schemas.openxmlformats.org/officeDocument/2006/relationships/oleObject" Target="embeddings/oleObject12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5.bin"/><Relationship Id="rId233" Type="http://schemas.openxmlformats.org/officeDocument/2006/relationships/oleObject" Target="embeddings/oleObject145.bin"/><Relationship Id="rId238" Type="http://schemas.openxmlformats.org/officeDocument/2006/relationships/image" Target="media/image81.wmf"/><Relationship Id="rId254" Type="http://schemas.openxmlformats.org/officeDocument/2006/relationships/image" Target="media/image89.wmf"/><Relationship Id="rId259" Type="http://schemas.openxmlformats.org/officeDocument/2006/relationships/oleObject" Target="embeddings/oleObject15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microsoft.com/office/2007/relationships/hdphoto" Target="media/hdphoto2.wdp"/><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5.wmf"/><Relationship Id="rId151" Type="http://schemas.openxmlformats.org/officeDocument/2006/relationships/image" Target="media/image73.wmf"/><Relationship Id="rId156" Type="http://schemas.microsoft.com/office/2007/relationships/hdphoto" Target="media/hdphoto4.wdp"/><Relationship Id="rId177" Type="http://schemas.openxmlformats.org/officeDocument/2006/relationships/oleObject" Target="embeddings/oleObject90.bin"/><Relationship Id="rId198" Type="http://schemas.openxmlformats.org/officeDocument/2006/relationships/oleObject" Target="embeddings/oleObject111.bin"/><Relationship Id="rId172" Type="http://schemas.openxmlformats.org/officeDocument/2006/relationships/oleObject" Target="embeddings/oleObject85.bin"/><Relationship Id="rId193" Type="http://schemas.openxmlformats.org/officeDocument/2006/relationships/oleObject" Target="embeddings/oleObject106.bin"/><Relationship Id="rId202" Type="http://schemas.openxmlformats.org/officeDocument/2006/relationships/oleObject" Target="embeddings/oleObject115.bin"/><Relationship Id="rId207" Type="http://schemas.openxmlformats.org/officeDocument/2006/relationships/oleObject" Target="embeddings/oleObject120.bin"/><Relationship Id="rId223" Type="http://schemas.openxmlformats.org/officeDocument/2006/relationships/oleObject" Target="embeddings/oleObject135.bin"/><Relationship Id="rId228" Type="http://schemas.openxmlformats.org/officeDocument/2006/relationships/oleObject" Target="embeddings/oleObject140.bin"/><Relationship Id="rId244" Type="http://schemas.openxmlformats.org/officeDocument/2006/relationships/image" Target="media/image84.wmf"/><Relationship Id="rId249" Type="http://schemas.openxmlformats.org/officeDocument/2006/relationships/oleObject" Target="embeddings/oleObject15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oleObject" Target="embeddings/oleObject80.bin"/><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5.bin"/><Relationship Id="rId183" Type="http://schemas.openxmlformats.org/officeDocument/2006/relationships/oleObject" Target="embeddings/oleObject96.bin"/><Relationship Id="rId213" Type="http://schemas.openxmlformats.org/officeDocument/2006/relationships/image" Target="media/image78.png"/><Relationship Id="rId218" Type="http://schemas.openxmlformats.org/officeDocument/2006/relationships/oleObject" Target="embeddings/oleObject130.bin"/><Relationship Id="rId234" Type="http://schemas.openxmlformats.org/officeDocument/2006/relationships/image" Target="media/image79.png"/><Relationship Id="rId239"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87.wmf"/><Relationship Id="rId255" Type="http://schemas.openxmlformats.org/officeDocument/2006/relationships/oleObject" Target="embeddings/oleObject154.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91.bin"/><Relationship Id="rId61" Type="http://schemas.openxmlformats.org/officeDocument/2006/relationships/image" Target="media/image28.wmf"/><Relationship Id="rId82" Type="http://schemas.microsoft.com/office/2007/relationships/hdphoto" Target="media/hdphoto1.wdp"/><Relationship Id="rId152" Type="http://schemas.openxmlformats.org/officeDocument/2006/relationships/oleObject" Target="embeddings/oleObject70.bin"/><Relationship Id="rId173" Type="http://schemas.openxmlformats.org/officeDocument/2006/relationships/oleObject" Target="embeddings/oleObject86.bin"/><Relationship Id="rId194" Type="http://schemas.openxmlformats.org/officeDocument/2006/relationships/oleObject" Target="embeddings/oleObject107.bin"/><Relationship Id="rId199" Type="http://schemas.openxmlformats.org/officeDocument/2006/relationships/oleObject" Target="embeddings/oleObject112.bin"/><Relationship Id="rId203" Type="http://schemas.openxmlformats.org/officeDocument/2006/relationships/oleObject" Target="embeddings/oleObject116.bin"/><Relationship Id="rId208" Type="http://schemas.openxmlformats.org/officeDocument/2006/relationships/oleObject" Target="embeddings/oleObject121.bin"/><Relationship Id="rId229" Type="http://schemas.openxmlformats.org/officeDocument/2006/relationships/oleObject" Target="embeddings/oleObject141.bin"/><Relationship Id="rId19" Type="http://schemas.openxmlformats.org/officeDocument/2006/relationships/image" Target="media/image7.wmf"/><Relationship Id="rId224" Type="http://schemas.openxmlformats.org/officeDocument/2006/relationships/oleObject" Target="embeddings/oleObject136.bin"/><Relationship Id="rId240" Type="http://schemas.openxmlformats.org/officeDocument/2006/relationships/image" Target="media/image82.wmf"/><Relationship Id="rId245" Type="http://schemas.openxmlformats.org/officeDocument/2006/relationships/oleObject" Target="embeddings/oleObject149.bin"/><Relationship Id="rId261"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97.bin"/><Relationship Id="rId189" Type="http://schemas.openxmlformats.org/officeDocument/2006/relationships/oleObject" Target="embeddings/oleObject102.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oleObject" Target="embeddings/oleObject126.bin"/><Relationship Id="rId230" Type="http://schemas.openxmlformats.org/officeDocument/2006/relationships/oleObject" Target="embeddings/oleObject142.bin"/><Relationship Id="rId235" Type="http://schemas.microsoft.com/office/2007/relationships/hdphoto" Target="media/hdphoto5.wdp"/><Relationship Id="rId251" Type="http://schemas.openxmlformats.org/officeDocument/2006/relationships/oleObject" Target="embeddings/oleObject152.bin"/><Relationship Id="rId256" Type="http://schemas.openxmlformats.org/officeDocument/2006/relationships/image" Target="media/image90.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7.bin"/><Relationship Id="rId179" Type="http://schemas.openxmlformats.org/officeDocument/2006/relationships/oleObject" Target="embeddings/oleObject92.bin"/><Relationship Id="rId195" Type="http://schemas.openxmlformats.org/officeDocument/2006/relationships/oleObject" Target="embeddings/oleObject108.bin"/><Relationship Id="rId209" Type="http://schemas.openxmlformats.org/officeDocument/2006/relationships/oleObject" Target="embeddings/oleObject122.bin"/><Relationship Id="rId190" Type="http://schemas.openxmlformats.org/officeDocument/2006/relationships/oleObject" Target="embeddings/oleObject103.bin"/><Relationship Id="rId204" Type="http://schemas.openxmlformats.org/officeDocument/2006/relationships/oleObject" Target="embeddings/oleObject117.bin"/><Relationship Id="rId220" Type="http://schemas.openxmlformats.org/officeDocument/2006/relationships/oleObject" Target="embeddings/oleObject132.bin"/><Relationship Id="rId225" Type="http://schemas.openxmlformats.org/officeDocument/2006/relationships/oleObject" Target="embeddings/oleObject137.bin"/><Relationship Id="rId241" Type="http://schemas.openxmlformats.org/officeDocument/2006/relationships/oleObject" Target="embeddings/oleObject147.bin"/><Relationship Id="rId246"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oleObject" Target="embeddings/oleObject82.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23.bin"/><Relationship Id="rId215" Type="http://schemas.openxmlformats.org/officeDocument/2006/relationships/oleObject" Target="embeddings/oleObject127.bin"/><Relationship Id="rId236" Type="http://schemas.openxmlformats.org/officeDocument/2006/relationships/image" Target="media/image80.png"/><Relationship Id="rId257" Type="http://schemas.openxmlformats.org/officeDocument/2006/relationships/oleObject" Target="embeddings/oleObject155.bin"/><Relationship Id="rId26" Type="http://schemas.openxmlformats.org/officeDocument/2006/relationships/oleObject" Target="embeddings/oleObject10.bin"/><Relationship Id="rId231" Type="http://schemas.openxmlformats.org/officeDocument/2006/relationships/oleObject" Target="embeddings/oleObject143.bin"/><Relationship Id="rId252" Type="http://schemas.openxmlformats.org/officeDocument/2006/relationships/image" Target="media/image8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oleObject" Target="embeddings/oleObject88.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image" Target="media/image83.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99.bin"/><Relationship Id="rId211" Type="http://schemas.openxmlformats.org/officeDocument/2006/relationships/oleObject" Target="embeddings/oleObject124.bin"/><Relationship Id="rId232" Type="http://schemas.openxmlformats.org/officeDocument/2006/relationships/oleObject" Target="embeddings/oleObject144.bin"/><Relationship Id="rId253"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5.png"/><Relationship Id="rId176" Type="http://schemas.openxmlformats.org/officeDocument/2006/relationships/oleObject" Target="embeddings/oleObject89.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34.bin"/><Relationship Id="rId243"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2802</Words>
  <Characters>15978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2022-12-23T13:25:00Z</dcterms:created>
  <dcterms:modified xsi:type="dcterms:W3CDTF">2023-01-19T13:40:00Z</dcterms:modified>
</cp:coreProperties>
</file>