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69"/>
      </w:tblGrid>
      <w:tr w:rsidR="00E3207A" w:rsidRPr="00E3207A" w14:paraId="3715FC22" w14:textId="77777777" w:rsidTr="00E3207A">
        <w:tc>
          <w:tcPr>
            <w:tcW w:w="5269" w:type="dxa"/>
          </w:tcPr>
          <w:p w14:paraId="262B0EE7" w14:textId="77777777" w:rsidR="00E3207A" w:rsidRPr="00E3207A" w:rsidRDefault="00E3207A" w:rsidP="00C82341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proofErr w:type="gramStart"/>
            <w:r w:rsidRPr="00E3207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Week:..........</w:t>
            </w:r>
            <w:proofErr w:type="gramEnd"/>
          </w:p>
          <w:p w14:paraId="5CE78C2F" w14:textId="77777777" w:rsidR="00E3207A" w:rsidRPr="00E3207A" w:rsidRDefault="00E3207A" w:rsidP="00E3207A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E3207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Period:.........                                                                                                                                           </w:t>
            </w:r>
          </w:p>
        </w:tc>
        <w:tc>
          <w:tcPr>
            <w:tcW w:w="5269" w:type="dxa"/>
          </w:tcPr>
          <w:p w14:paraId="39F9BFDD" w14:textId="77777777" w:rsidR="00E3207A" w:rsidRPr="00E3207A" w:rsidRDefault="00E3207A" w:rsidP="00E3207A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E3207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Date of planning: </w:t>
            </w:r>
          </w:p>
          <w:p w14:paraId="3D42647E" w14:textId="77777777" w:rsidR="00E3207A" w:rsidRPr="00E3207A" w:rsidRDefault="00E3207A" w:rsidP="00C82341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E3207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Date of teaching:</w:t>
            </w:r>
          </w:p>
        </w:tc>
      </w:tr>
    </w:tbl>
    <w:p w14:paraId="61766D54" w14:textId="77777777" w:rsidR="008B6A97" w:rsidRDefault="008B6A97" w:rsidP="00E3207A">
      <w:pPr>
        <w:jc w:val="center"/>
        <w:rPr>
          <w:b/>
          <w:sz w:val="28"/>
          <w:szCs w:val="28"/>
        </w:rPr>
      </w:pPr>
    </w:p>
    <w:p w14:paraId="174D2C93" w14:textId="77777777" w:rsidR="00086533" w:rsidRDefault="00086533" w:rsidP="00086533">
      <w:pPr>
        <w:spacing w:line="264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UNIT 1: LEISURE TIME</w:t>
      </w:r>
    </w:p>
    <w:p w14:paraId="06B3BCF3" w14:textId="77777777" w:rsidR="00086533" w:rsidRDefault="00086533" w:rsidP="00086533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 3: A closer look 2</w:t>
      </w:r>
    </w:p>
    <w:p w14:paraId="38647CEF" w14:textId="77777777" w:rsidR="00086533" w:rsidRDefault="00086533" w:rsidP="000865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14:paraId="0219C1AF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By the end of this lesson, Ss will be able to:</w:t>
      </w:r>
    </w:p>
    <w:p w14:paraId="3127F66C" w14:textId="77777777" w:rsidR="00086533" w:rsidRDefault="00086533" w:rsidP="0008653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1. Knowledge</w:t>
      </w:r>
    </w:p>
    <w:p w14:paraId="65254847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use the </w:t>
      </w:r>
      <w:r>
        <w:rPr>
          <w:i/>
          <w:sz w:val="28"/>
          <w:szCs w:val="28"/>
        </w:rPr>
        <w:t>verbs of liking and disliking with gerunds and to-infinitive</w:t>
      </w:r>
    </w:p>
    <w:p w14:paraId="6252C1BA" w14:textId="77777777" w:rsidR="00086533" w:rsidRDefault="00086533" w:rsidP="0008653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2. Competences</w:t>
      </w:r>
    </w:p>
    <w:p w14:paraId="1BDEF907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Develop communication skills and creativity</w:t>
      </w:r>
    </w:p>
    <w:p w14:paraId="54045011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Be collaborative and supportive in pair work and teamwork</w:t>
      </w:r>
    </w:p>
    <w:p w14:paraId="448083CD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Actively join in class activities</w:t>
      </w:r>
    </w:p>
    <w:p w14:paraId="114D3155" w14:textId="77777777" w:rsidR="00086533" w:rsidRDefault="00086533" w:rsidP="0008653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3. Personal qualities</w:t>
      </w:r>
    </w:p>
    <w:p w14:paraId="596A45E5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Love talking about activities in leisure time</w:t>
      </w:r>
    </w:p>
    <w:p w14:paraId="5D084EFC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14:paraId="22CB0FDC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Grade 8 textbook, Unit 1, A closer look 2</w:t>
      </w:r>
    </w:p>
    <w:p w14:paraId="632C3D7E" w14:textId="77777777" w:rsidR="00086533" w:rsidRDefault="00086533" w:rsidP="00086533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- Computer connected to the Internet</w:t>
      </w:r>
    </w:p>
    <w:p w14:paraId="333FEB0F" w14:textId="77777777" w:rsidR="00086533" w:rsidRDefault="00086533" w:rsidP="00086533">
      <w:pPr>
        <w:tabs>
          <w:tab w:val="center" w:pos="3968"/>
        </w:tabs>
        <w:rPr>
          <w:sz w:val="28"/>
          <w:szCs w:val="28"/>
        </w:rPr>
      </w:pPr>
      <w:r>
        <w:rPr>
          <w:sz w:val="28"/>
          <w:szCs w:val="28"/>
        </w:rPr>
        <w:t>- Projector / TV</w:t>
      </w:r>
      <w:r>
        <w:rPr>
          <w:sz w:val="28"/>
          <w:szCs w:val="28"/>
        </w:rPr>
        <w:tab/>
      </w:r>
    </w:p>
    <w:p w14:paraId="36296196" w14:textId="77777777" w:rsidR="00086533" w:rsidRDefault="00086533" w:rsidP="0008653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hoclieu.vn</w:t>
      </w:r>
    </w:p>
    <w:p w14:paraId="6C9187BD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14:paraId="26114C1B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WARM-UP </w:t>
      </w:r>
      <w:r>
        <w:rPr>
          <w:sz w:val="28"/>
          <w:szCs w:val="28"/>
        </w:rPr>
        <w:t>(5 mins)</w:t>
      </w:r>
    </w:p>
    <w:p w14:paraId="00A177C3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14:paraId="4D7C200C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To review vocab related to leisure activities.</w:t>
      </w:r>
    </w:p>
    <w:p w14:paraId="54F026B8" w14:textId="77777777" w:rsidR="005258BE" w:rsidRDefault="00086533" w:rsidP="00086533">
      <w:pPr>
        <w:rPr>
          <w:b/>
          <w:sz w:val="28"/>
          <w:szCs w:val="28"/>
        </w:rPr>
      </w:pPr>
      <w:r>
        <w:rPr>
          <w:sz w:val="28"/>
          <w:szCs w:val="28"/>
        </w:rPr>
        <w:t>- To introduce the verbs of liking and disliking with gerunds and to-infinitive</w:t>
      </w:r>
      <w:r>
        <w:rPr>
          <w:b/>
          <w:sz w:val="28"/>
          <w:szCs w:val="28"/>
        </w:rPr>
        <w:t xml:space="preserve">. </w:t>
      </w:r>
    </w:p>
    <w:p w14:paraId="2DE64CA5" w14:textId="3E4B77F0" w:rsidR="00086533" w:rsidRDefault="005258BE" w:rsidP="00086533">
      <w:pPr>
        <w:rPr>
          <w:b/>
          <w:sz w:val="28"/>
          <w:szCs w:val="28"/>
        </w:rPr>
      </w:pPr>
      <w:r w:rsidRPr="005258BE">
        <w:rPr>
          <w:b/>
          <w:sz w:val="28"/>
          <w:szCs w:val="28"/>
        </w:rPr>
        <w:t>b</w:t>
      </w:r>
      <w:r w:rsidRPr="005258BE">
        <w:rPr>
          <w:b/>
          <w:sz w:val="28"/>
          <w:szCs w:val="28"/>
          <w:lang w:val="vi-VN"/>
        </w:rPr>
        <w:t xml:space="preserve">. </w:t>
      </w:r>
      <w:r w:rsidR="00086533" w:rsidRPr="005258BE">
        <w:rPr>
          <w:b/>
          <w:sz w:val="28"/>
          <w:szCs w:val="28"/>
        </w:rPr>
        <w:t>Content:</w:t>
      </w:r>
    </w:p>
    <w:p w14:paraId="7717248A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Game: Find someone who…</w:t>
      </w:r>
    </w:p>
    <w:p w14:paraId="4DE1B0BA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14:paraId="6645AD4E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Students get familiar with verbs of liking / disliking + gerunds / to-infinitive.</w:t>
      </w:r>
    </w:p>
    <w:p w14:paraId="1A166C18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Organisation:</w:t>
      </w:r>
    </w:p>
    <w:tbl>
      <w:tblPr>
        <w:tblW w:w="102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3"/>
        <w:gridCol w:w="4537"/>
      </w:tblGrid>
      <w:tr w:rsidR="00086533" w14:paraId="38A89B9C" w14:textId="77777777" w:rsidTr="00086533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93D97A1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AEEDD31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86533" w14:paraId="1E448A96" w14:textId="77777777" w:rsidTr="00086533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7E6C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Game: Find someone who…</w:t>
            </w:r>
          </w:p>
          <w:p w14:paraId="720CCB66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Teacher delivers the questions </w:t>
            </w:r>
            <w:proofErr w:type="gramStart"/>
            <w:r>
              <w:rPr>
                <w:sz w:val="28"/>
                <w:szCs w:val="28"/>
              </w:rPr>
              <w:t>“ What</w:t>
            </w:r>
            <w:proofErr w:type="gramEnd"/>
            <w:r>
              <w:rPr>
                <w:sz w:val="28"/>
                <w:szCs w:val="28"/>
              </w:rPr>
              <w:t xml:space="preserve"> do you like to do in your spare time?”</w:t>
            </w:r>
          </w:p>
          <w:p w14:paraId="6FE403E9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 gives ss some verbs of liking / disliking: like enjoy, fancy, </w:t>
            </w:r>
            <w:proofErr w:type="gramStart"/>
            <w:r>
              <w:rPr>
                <w:sz w:val="28"/>
                <w:szCs w:val="28"/>
              </w:rPr>
              <w:t>love,…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1976E53A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Teacher asks students to go around the class and ask their friends for answers. </w:t>
            </w:r>
          </w:p>
          <w:p w14:paraId="0144A4FC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calls students to report when they finish.</w:t>
            </w:r>
          </w:p>
          <w:p w14:paraId="417A12E4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gives comments if necessary.</w:t>
            </w:r>
          </w:p>
          <w:p w14:paraId="03338947" w14:textId="77777777" w:rsidR="00086533" w:rsidRDefault="0008653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leads in the lesson.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1C91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Questions: </w:t>
            </w:r>
          </w:p>
          <w:p w14:paraId="3022D43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someone who…</w:t>
            </w:r>
          </w:p>
          <w:p w14:paraId="43346EB1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likes playing computer games</w:t>
            </w:r>
          </w:p>
          <w:p w14:paraId="4D8749ED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enjoys knitting</w:t>
            </w:r>
          </w:p>
          <w:p w14:paraId="5A2BE9D4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detests cooking</w:t>
            </w:r>
          </w:p>
          <w:p w14:paraId="61B656F6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fancies going shopping</w:t>
            </w:r>
          </w:p>
          <w:p w14:paraId="2B32F941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loves doing puzzles</w:t>
            </w:r>
          </w:p>
          <w:p w14:paraId="5D90FCF1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prefers going to the cinema</w:t>
            </w:r>
          </w:p>
        </w:tc>
      </w:tr>
    </w:tbl>
    <w:p w14:paraId="46855896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ACTIVITY 1: PRESENTATION </w:t>
      </w:r>
      <w:r>
        <w:rPr>
          <w:sz w:val="28"/>
          <w:szCs w:val="28"/>
        </w:rPr>
        <w:t>(10 mins)</w:t>
      </w:r>
    </w:p>
    <w:p w14:paraId="04A43FE6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a. Objectives: </w:t>
      </w:r>
    </w:p>
    <w:p w14:paraId="2C340005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To teach Ss verbs of liking and disliking with gerunds and to-infinitives</w:t>
      </w:r>
    </w:p>
    <w:p w14:paraId="61F192C3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14:paraId="0B981F9B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Teacher teaches grammar.</w:t>
      </w:r>
    </w:p>
    <w:p w14:paraId="66012BD6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Teacher asks students to read the grammar box and share their answers.</w:t>
      </w:r>
    </w:p>
    <w:p w14:paraId="55FBA93A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14:paraId="3297F2E8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 xml:space="preserve">- Students know how to use the target grammar. </w:t>
      </w:r>
    </w:p>
    <w:p w14:paraId="0A4E8A26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Organisation</w:t>
      </w:r>
    </w:p>
    <w:tbl>
      <w:tblPr>
        <w:tblW w:w="102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3"/>
        <w:gridCol w:w="4537"/>
      </w:tblGrid>
      <w:tr w:rsidR="00086533" w14:paraId="62A791AE" w14:textId="77777777" w:rsidTr="00086533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2167B72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38A7B43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86533" w14:paraId="01900BDC" w14:textId="77777777" w:rsidTr="00086533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B6F9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Grammar teaching</w:t>
            </w:r>
          </w:p>
          <w:p w14:paraId="1E54447A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Remind Ss of the concept of the gerund that they learnt in grade 7. Ask them how the gerund is formed and how it functions grammatically.</w:t>
            </w:r>
          </w:p>
          <w:p w14:paraId="21D3C3E1" w14:textId="77777777" w:rsidR="00086533" w:rsidRDefault="0008653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Write on the board: </w:t>
            </w:r>
            <w:r>
              <w:rPr>
                <w:i/>
                <w:sz w:val="28"/>
                <w:szCs w:val="28"/>
              </w:rPr>
              <w:t>I didn’t know you like knitting.</w:t>
            </w:r>
            <w:r>
              <w:rPr>
                <w:sz w:val="28"/>
                <w:szCs w:val="28"/>
              </w:rPr>
              <w:t xml:space="preserve"> and </w:t>
            </w:r>
            <w:r>
              <w:rPr>
                <w:i/>
                <w:sz w:val="28"/>
                <w:szCs w:val="28"/>
              </w:rPr>
              <w:t>I love to watch TV on Saturdays.</w:t>
            </w:r>
          </w:p>
          <w:p w14:paraId="540E541F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Explain that in English if we want to follow a verb with another action, we must use a gerund or an infinitive. There are certain verbs that can only be followed by one or the other, and these verbs must be memorised.</w:t>
            </w:r>
          </w:p>
          <w:p w14:paraId="44BE0ABE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Go through the Remember! box with Ss. Tell Ss that verbs of liking / disliking are often followed by gerunds and to-infinitives, and verbs such as love, like, hate and prefer may go with gerunds or to-infinitives with almost no change in meaning.</w:t>
            </w:r>
          </w:p>
          <w:p w14:paraId="49AF00ED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Have Ss read the examples in the Remember! box, and then encourage them to give their own examples.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5F22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Verbs of liking:</w:t>
            </w:r>
          </w:p>
          <w:p w14:paraId="37258FCA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love</w:t>
            </w:r>
          </w:p>
          <w:p w14:paraId="370A1C90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like</w:t>
            </w:r>
          </w:p>
          <w:p w14:paraId="19F6948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fancy</w:t>
            </w:r>
          </w:p>
          <w:p w14:paraId="23AD058B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</w:t>
            </w:r>
          </w:p>
          <w:p w14:paraId="3FBA5AB2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enjoy</w:t>
            </w:r>
          </w:p>
          <w:p w14:paraId="6B363727" w14:textId="77777777" w:rsidR="00086533" w:rsidRDefault="00086533">
            <w:pPr>
              <w:rPr>
                <w:sz w:val="28"/>
                <w:szCs w:val="28"/>
              </w:rPr>
            </w:pPr>
          </w:p>
          <w:p w14:paraId="19EEC0DE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Verbs of disliking:</w:t>
            </w:r>
          </w:p>
          <w:p w14:paraId="7769B520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detest</w:t>
            </w:r>
          </w:p>
          <w:p w14:paraId="2D567A7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hate </w:t>
            </w:r>
          </w:p>
          <w:p w14:paraId="69A53285" w14:textId="77777777" w:rsidR="00086533" w:rsidRDefault="0008653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dislike</w:t>
            </w:r>
          </w:p>
        </w:tc>
      </w:tr>
    </w:tbl>
    <w:p w14:paraId="0E23ADD9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ACTIVITY 2: PRACTICE </w:t>
      </w:r>
      <w:r>
        <w:rPr>
          <w:sz w:val="28"/>
          <w:szCs w:val="28"/>
        </w:rPr>
        <w:t>(15 mins)</w:t>
      </w:r>
    </w:p>
    <w:p w14:paraId="09D116C8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14:paraId="3563B76F" w14:textId="77777777" w:rsidR="00086533" w:rsidRDefault="00086533" w:rsidP="00086533">
      <w:pPr>
        <w:jc w:val="both"/>
        <w:rPr>
          <w:sz w:val="28"/>
          <w:szCs w:val="28"/>
        </w:rPr>
      </w:pPr>
      <w:r>
        <w:rPr>
          <w:sz w:val="28"/>
          <w:szCs w:val="28"/>
        </w:rPr>
        <w:t>- To help Ss practise using verbs of liking and disliking with gerunds and to-infinitives.</w:t>
      </w:r>
    </w:p>
    <w:p w14:paraId="4D80E511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14:paraId="64E0A71F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Task 1. Work in pairs. Put the verbs in the appropriate column.</w:t>
      </w:r>
    </w:p>
    <w:p w14:paraId="19784A53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Task 2. Choose the correct answer A, B, or C.</w:t>
      </w:r>
    </w:p>
    <w:p w14:paraId="36C80182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Task 3. Look at the pictures and complete the sentences, using the verbs in brackets in their suitable form.</w:t>
      </w:r>
    </w:p>
    <w:p w14:paraId="31EEAA46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Task 4. Complete the sentences about yourself.</w:t>
      </w:r>
    </w:p>
    <w:p w14:paraId="2C07154D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14:paraId="26C8E498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Students understand how to use the target grammar.</w:t>
      </w:r>
    </w:p>
    <w:p w14:paraId="03F668D9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Organisation:</w:t>
      </w: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5"/>
        <w:gridCol w:w="4065"/>
      </w:tblGrid>
      <w:tr w:rsidR="00086533" w14:paraId="0B372BD9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F210734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11E1C79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86533" w14:paraId="4C92BE24" w14:textId="77777777" w:rsidTr="00086533">
        <w:trPr>
          <w:trHeight w:val="24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C7CC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Task 1. Work in pairs. Put the verbs in the appropriate column. </w:t>
            </w:r>
            <w:r>
              <w:rPr>
                <w:sz w:val="28"/>
                <w:szCs w:val="28"/>
              </w:rPr>
              <w:t>(3 mins)</w:t>
            </w:r>
          </w:p>
        </w:tc>
      </w:tr>
      <w:tr w:rsidR="00086533" w14:paraId="0AFE07D8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4D8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Ss do these exercises individually and then compare their answers with a partner.</w:t>
            </w:r>
          </w:p>
          <w:p w14:paraId="5ECC4E2B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some Ss to write their answers on the board.</w:t>
            </w:r>
          </w:p>
          <w:p w14:paraId="5EDFB9CF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Check the answers with the whole class. Accept different sentences provided that they are correct.</w:t>
            </w:r>
          </w:p>
          <w:p w14:paraId="47E83382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DEFD" w14:textId="77777777" w:rsidR="00086533" w:rsidRDefault="0008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Answer key: </w:t>
            </w:r>
          </w:p>
          <w:p w14:paraId="32D364CE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Verbs followed by gerunds only: detest, fancy, dislike, enjoy</w:t>
            </w:r>
          </w:p>
          <w:p w14:paraId="72CF04F4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Verbs followed by both gerunds and to-infinitives: love, like, hate, prefer </w:t>
            </w:r>
          </w:p>
        </w:tc>
      </w:tr>
      <w:tr w:rsidR="00086533" w14:paraId="11053DF8" w14:textId="77777777" w:rsidTr="00086533">
        <w:trPr>
          <w:trHeight w:val="24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9F0B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2. Choose the correct answer A, B, or C. </w:t>
            </w:r>
            <w:r>
              <w:rPr>
                <w:sz w:val="28"/>
                <w:szCs w:val="28"/>
              </w:rPr>
              <w:t>(3 mins)</w:t>
            </w:r>
          </w:p>
        </w:tc>
      </w:tr>
      <w:tr w:rsidR="00086533" w14:paraId="0B4348B7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705D3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Ss do these exercises individually and then compare their answers with a partner.</w:t>
            </w:r>
          </w:p>
          <w:p w14:paraId="21172202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some Ss to write their answers on the board.</w:t>
            </w:r>
          </w:p>
          <w:p w14:paraId="0F805C9A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Check the answers with the whole class. Accept different sentences provided that they are correct.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4A6C" w14:textId="77777777" w:rsidR="00086533" w:rsidRDefault="0008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Answer key: </w:t>
            </w:r>
          </w:p>
          <w:p w14:paraId="5DCD0034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A </w:t>
            </w:r>
          </w:p>
          <w:p w14:paraId="1C8DA51B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A </w:t>
            </w:r>
          </w:p>
          <w:p w14:paraId="0103CAF7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C </w:t>
            </w:r>
          </w:p>
          <w:p w14:paraId="098E0428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B </w:t>
            </w:r>
          </w:p>
          <w:p w14:paraId="28421C45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</w:t>
            </w:r>
          </w:p>
        </w:tc>
      </w:tr>
      <w:tr w:rsidR="00086533" w14:paraId="2B474D7F" w14:textId="77777777" w:rsidTr="00086533">
        <w:trPr>
          <w:trHeight w:val="24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54CF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3: Look at the pictures and complete the sentences, using the verbs in brackets in their suitable form. </w:t>
            </w:r>
            <w:r>
              <w:rPr>
                <w:sz w:val="28"/>
                <w:szCs w:val="28"/>
              </w:rPr>
              <w:t>(4 mins)</w:t>
            </w:r>
          </w:p>
        </w:tc>
      </w:tr>
      <w:tr w:rsidR="00086533" w14:paraId="12205595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DD7C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Ss what they see in each picture. For a less able class, T may want to write some key language on the board (e.g. play computer games / surf the net).</w:t>
            </w:r>
          </w:p>
          <w:p w14:paraId="4361C62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Ss do these exercises individually and then compare their answers with a partner.</w:t>
            </w:r>
          </w:p>
          <w:p w14:paraId="18FBE877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some Ss to write their answers on the board.</w:t>
            </w:r>
          </w:p>
          <w:p w14:paraId="1311E158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Check the answers with the whole class. Accept different sentences provided that they are correct.</w:t>
            </w:r>
          </w:p>
          <w:p w14:paraId="2FFEA4B7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DFB7" w14:textId="77777777" w:rsidR="00086533" w:rsidRDefault="0008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Answer key: </w:t>
            </w:r>
          </w:p>
          <w:p w14:paraId="7DF04425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Mark likes surfing / to surf the net.</w:t>
            </w:r>
          </w:p>
          <w:p w14:paraId="05734963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The girls enjoy knitting.</w:t>
            </w:r>
          </w:p>
          <w:p w14:paraId="32D31DE0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My cousin dislikes cooking.</w:t>
            </w:r>
          </w:p>
          <w:p w14:paraId="682DFC14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My father hates going / to go shopping.</w:t>
            </w:r>
          </w:p>
          <w:p w14:paraId="472C8613" w14:textId="77777777" w:rsidR="00086533" w:rsidRDefault="0008653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Tom and his sister prefer doing / to do puzzles.</w:t>
            </w:r>
          </w:p>
        </w:tc>
      </w:tr>
      <w:tr w:rsidR="00086533" w14:paraId="2D732659" w14:textId="77777777" w:rsidTr="00086533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DDF6" w14:textId="77777777" w:rsidR="00086533" w:rsidRDefault="0008653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4. Complete the sentences about yourself. </w:t>
            </w:r>
            <w:r>
              <w:rPr>
                <w:sz w:val="28"/>
                <w:szCs w:val="28"/>
              </w:rPr>
              <w:t>(6 mins)</w:t>
            </w:r>
          </w:p>
        </w:tc>
      </w:tr>
      <w:tr w:rsidR="00086533" w14:paraId="79B24497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E11A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Ss work individually to write the sentences about themselves.</w:t>
            </w:r>
          </w:p>
          <w:p w14:paraId="5ED261D5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Invite some Ss to write their answers on the board.</w:t>
            </w:r>
          </w:p>
          <w:p w14:paraId="48001BD8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Comment on their answers. Accept different answers provided that they are logical and correct.  </w:t>
            </w:r>
          </w:p>
          <w:p w14:paraId="473903C9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1972" w14:textId="77777777" w:rsidR="00086533" w:rsidRDefault="0008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Suggested answer:</w:t>
            </w:r>
          </w:p>
          <w:p w14:paraId="1C042C0B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like playing basketball.</w:t>
            </w:r>
          </w:p>
          <w:p w14:paraId="671A5EC3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hate cooking.</w:t>
            </w:r>
          </w:p>
        </w:tc>
      </w:tr>
    </w:tbl>
    <w:p w14:paraId="46FE4852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ACTIVITY 3: PRODUCTION </w:t>
      </w:r>
      <w:r>
        <w:rPr>
          <w:sz w:val="28"/>
          <w:szCs w:val="28"/>
        </w:rPr>
        <w:t>(10 mins)</w:t>
      </w:r>
    </w:p>
    <w:p w14:paraId="2429482F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14:paraId="5EC2F71C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To help Ss practice using verbs of liking and disliking with gerunds and to-infinitives</w:t>
      </w:r>
    </w:p>
    <w:p w14:paraId="788EC44F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14:paraId="180E146C" w14:textId="77777777" w:rsidR="00086533" w:rsidRDefault="00086533" w:rsidP="00086533">
      <w:pPr>
        <w:jc w:val="both"/>
        <w:rPr>
          <w:rFonts w:eastAsia="CIDFont+F1"/>
          <w:sz w:val="28"/>
          <w:szCs w:val="28"/>
        </w:rPr>
      </w:pPr>
      <w:r>
        <w:rPr>
          <w:rFonts w:eastAsia="CIDFont+F1"/>
          <w:sz w:val="28"/>
          <w:szCs w:val="28"/>
        </w:rPr>
        <w:t xml:space="preserve">- </w:t>
      </w:r>
      <w:r>
        <w:rPr>
          <w:sz w:val="28"/>
          <w:szCs w:val="28"/>
        </w:rPr>
        <w:t>Task 5. Game: Likes and dislikes mimes</w:t>
      </w:r>
    </w:p>
    <w:p w14:paraId="6F322150" w14:textId="77777777" w:rsidR="00086533" w:rsidRDefault="00086533" w:rsidP="00086533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14:paraId="7134EF19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Students can make questions using verbs of liking / disliking. </w:t>
      </w:r>
    </w:p>
    <w:p w14:paraId="16C587CC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Organisation:</w:t>
      </w:r>
    </w:p>
    <w:tbl>
      <w:tblPr>
        <w:tblW w:w="102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0"/>
        <w:gridCol w:w="4860"/>
      </w:tblGrid>
      <w:tr w:rsidR="00086533" w14:paraId="4107AC88" w14:textId="77777777" w:rsidTr="00086533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2F75E5F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TEACHER’S AND STUDENTS’ ACTIVITIES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6EC445E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86533" w14:paraId="6F043F0D" w14:textId="77777777" w:rsidTr="00086533">
        <w:trPr>
          <w:trHeight w:val="24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A3D6" w14:textId="77777777" w:rsidR="00086533" w:rsidRDefault="0008653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5. Work in groups. One mimes a leisure activity he / she likes or dislikes. The others guess the activity by asking yes / no questions using the verbs they have learnt. </w:t>
            </w:r>
            <w:r>
              <w:rPr>
                <w:sz w:val="28"/>
                <w:szCs w:val="28"/>
              </w:rPr>
              <w:t>(10 mins)</w:t>
            </w:r>
          </w:p>
        </w:tc>
      </w:tr>
      <w:tr w:rsidR="00086533" w14:paraId="732D4FB2" w14:textId="77777777" w:rsidTr="00086533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CEA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rFonts w:eastAsia="CIDFont+F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Divide Ss into groups. Assign a group leader to keep watch of the game.</w:t>
            </w:r>
          </w:p>
          <w:p w14:paraId="744BE376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Explain the rules of the game: </w:t>
            </w:r>
          </w:p>
          <w:p w14:paraId="1E621D4E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One student mimes a leisure activity he / she likes or dislikes. Other Ss guess what the activity is by asking Yes / No questions using the verbs they have learned.</w:t>
            </w:r>
            <w:r>
              <w:rPr>
                <w:sz w:val="28"/>
                <w:szCs w:val="28"/>
              </w:rPr>
              <w:br/>
              <w:t xml:space="preserve">• For each correct guess, each student gets one point. The group leader records the points of his / her group members. </w:t>
            </w:r>
          </w:p>
          <w:p w14:paraId="350B017E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Have Ss read the example in the book and model the way to play the game with one student if needed. </w:t>
            </w:r>
          </w:p>
          <w:p w14:paraId="0245158B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Let groups play the game for about 3 - 5 minutes.</w:t>
            </w:r>
            <w:r>
              <w:rPr>
                <w:sz w:val="28"/>
                <w:szCs w:val="28"/>
              </w:rPr>
              <w:br/>
              <w:t>- Invite some groups to perform the game in front of the whole class. Comment on their performance.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3603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Suggested outcome: </w:t>
            </w:r>
          </w:p>
          <w:p w14:paraId="661CD3A0" w14:textId="77777777" w:rsidR="00086533" w:rsidRDefault="000865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A: Do you like surfing the net?</w:t>
            </w:r>
            <w:r>
              <w:rPr>
                <w:i/>
                <w:sz w:val="28"/>
                <w:szCs w:val="28"/>
              </w:rPr>
              <w:br/>
              <w:t>B: No, I don’t.</w:t>
            </w:r>
            <w:r>
              <w:rPr>
                <w:i/>
                <w:sz w:val="28"/>
                <w:szCs w:val="28"/>
              </w:rPr>
              <w:br/>
              <w:t xml:space="preserve">C: Do you love messaging your friends? </w:t>
            </w:r>
          </w:p>
          <w:p w14:paraId="7AEF9D5A" w14:textId="77777777" w:rsidR="00086533" w:rsidRDefault="000865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B: Yes, I do. </w:t>
            </w:r>
          </w:p>
          <w:p w14:paraId="55748C0A" w14:textId="77777777" w:rsidR="00086533" w:rsidRDefault="00086533">
            <w:pPr>
              <w:spacing w:after="160" w:line="256" w:lineRule="auto"/>
              <w:rPr>
                <w:i/>
                <w:sz w:val="28"/>
                <w:szCs w:val="28"/>
              </w:rPr>
            </w:pPr>
          </w:p>
        </w:tc>
      </w:tr>
    </w:tbl>
    <w:p w14:paraId="2C57475E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CONSOLIDATION (5 mins)</w:t>
      </w:r>
    </w:p>
    <w:p w14:paraId="2B59A39D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a. Wrap-up</w:t>
      </w:r>
    </w:p>
    <w:p w14:paraId="28E675EF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Summarise the main points of the lesson.</w:t>
      </w:r>
    </w:p>
    <w:p w14:paraId="2C4718A2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Ask Ss to make sentences about themselves, using comparative adverbs.</w:t>
      </w:r>
    </w:p>
    <w:p w14:paraId="3E88CB47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Homework</w:t>
      </w:r>
    </w:p>
    <w:p w14:paraId="20EB4720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Learn by heart all the new words and structures</w:t>
      </w:r>
    </w:p>
    <w:p w14:paraId="7D14526A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Do B5, B6 (Work book)</w:t>
      </w:r>
    </w:p>
    <w:p w14:paraId="0FAAAAC4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Prepare: Unit 1: Communication</w:t>
      </w:r>
    </w:p>
    <w:p w14:paraId="2165D73B" w14:textId="77777777" w:rsidR="00086533" w:rsidRDefault="00086533" w:rsidP="00E3207A">
      <w:pPr>
        <w:jc w:val="center"/>
        <w:rPr>
          <w:b/>
          <w:sz w:val="28"/>
          <w:szCs w:val="28"/>
        </w:rPr>
      </w:pPr>
    </w:p>
    <w:sectPr w:rsidR="00086533" w:rsidSect="008114FA">
      <w:headerReference w:type="default" r:id="rId8"/>
      <w:footerReference w:type="default" r:id="rId9"/>
      <w:pgSz w:w="11906" w:h="16838" w:code="9"/>
      <w:pgMar w:top="576" w:right="576" w:bottom="576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9AA3" w14:textId="77777777" w:rsidR="009110CA" w:rsidRDefault="009110CA">
      <w:r>
        <w:separator/>
      </w:r>
    </w:p>
  </w:endnote>
  <w:endnote w:type="continuationSeparator" w:id="0">
    <w:p w14:paraId="76135854" w14:textId="77777777" w:rsidR="009110CA" w:rsidRDefault="0091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F8AB" w14:textId="77777777" w:rsidR="008114FA" w:rsidRDefault="008114FA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8114FA">
      <w:rPr>
        <w:rFonts w:eastAsiaTheme="majorEastAsia"/>
        <w:b/>
      </w:rPr>
      <w:t xml:space="preserve">Giáo </w:t>
    </w:r>
    <w:proofErr w:type="gramStart"/>
    <w:r w:rsidRPr="008114FA">
      <w:rPr>
        <w:rFonts w:eastAsiaTheme="majorEastAsia"/>
        <w:b/>
      </w:rPr>
      <w:t>viên:............................................................</w:t>
    </w:r>
    <w:proofErr w:type="gramEnd"/>
    <w:r w:rsidRPr="008114FA">
      <w:rPr>
        <w:rFonts w:eastAsiaTheme="majorEastAsia"/>
        <w:b/>
      </w:rPr>
      <w:t xml:space="preserve">      Trường THCS...................................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86533" w:rsidRPr="00086533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B58B566" w14:textId="77777777" w:rsidR="008114FA" w:rsidRDefault="00811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8BF9" w14:textId="77777777" w:rsidR="009110CA" w:rsidRDefault="009110CA">
      <w:r>
        <w:separator/>
      </w:r>
    </w:p>
  </w:footnote>
  <w:footnote w:type="continuationSeparator" w:id="0">
    <w:p w14:paraId="61E2F88B" w14:textId="77777777" w:rsidR="009110CA" w:rsidRDefault="0091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5330" w14:textId="77777777" w:rsidR="00422AF5" w:rsidRDefault="00DB244F" w:rsidP="008114FA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</w:t>
    </w:r>
  </w:p>
  <w:p w14:paraId="5B9B1CFF" w14:textId="77777777" w:rsidR="008114FA" w:rsidRPr="008114FA" w:rsidRDefault="008114FA" w:rsidP="008114FA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  <w:r>
      <w:rPr>
        <w:b/>
        <w:color w:val="000000"/>
      </w:rPr>
      <w:t xml:space="preserve">                     </w:t>
    </w:r>
    <w:r w:rsidRPr="008114FA">
      <w:rPr>
        <w:b/>
        <w:color w:val="000000"/>
      </w:rPr>
      <w:t xml:space="preserve">KHBD – Tiếng Anh 8                             </w:t>
    </w:r>
    <w:r>
      <w:rPr>
        <w:b/>
        <w:color w:val="000000"/>
      </w:rPr>
      <w:t xml:space="preserve">                  </w:t>
    </w:r>
    <w:r w:rsidRPr="008114FA">
      <w:rPr>
        <w:b/>
        <w:color w:val="000000"/>
      </w:rPr>
      <w:t xml:space="preserve">      Năm học 2023- 2024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C0281D"/>
    <w:multiLevelType w:val="multilevel"/>
    <w:tmpl w:val="3C283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2003005">
    <w:abstractNumId w:val="1"/>
  </w:num>
  <w:num w:numId="2" w16cid:durableId="2009870818">
    <w:abstractNumId w:val="0"/>
  </w:num>
  <w:num w:numId="3" w16cid:durableId="1237547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AF5"/>
    <w:rsid w:val="00023112"/>
    <w:rsid w:val="0003727A"/>
    <w:rsid w:val="000552E4"/>
    <w:rsid w:val="00066788"/>
    <w:rsid w:val="0008570F"/>
    <w:rsid w:val="00086533"/>
    <w:rsid w:val="001A2867"/>
    <w:rsid w:val="002246A6"/>
    <w:rsid w:val="0028017E"/>
    <w:rsid w:val="002D3562"/>
    <w:rsid w:val="00317EAB"/>
    <w:rsid w:val="0036236F"/>
    <w:rsid w:val="003E0A6C"/>
    <w:rsid w:val="00422AF5"/>
    <w:rsid w:val="004573A9"/>
    <w:rsid w:val="004827AB"/>
    <w:rsid w:val="004E0FA9"/>
    <w:rsid w:val="004E17BB"/>
    <w:rsid w:val="00506268"/>
    <w:rsid w:val="005258BE"/>
    <w:rsid w:val="00590818"/>
    <w:rsid w:val="00590E08"/>
    <w:rsid w:val="005932A9"/>
    <w:rsid w:val="005D769F"/>
    <w:rsid w:val="005E3ACF"/>
    <w:rsid w:val="005F4111"/>
    <w:rsid w:val="00692132"/>
    <w:rsid w:val="006F3BC4"/>
    <w:rsid w:val="006F6DD5"/>
    <w:rsid w:val="007512FD"/>
    <w:rsid w:val="00791E45"/>
    <w:rsid w:val="007B4441"/>
    <w:rsid w:val="008114FA"/>
    <w:rsid w:val="0084753B"/>
    <w:rsid w:val="008B6A97"/>
    <w:rsid w:val="009110CA"/>
    <w:rsid w:val="0092668F"/>
    <w:rsid w:val="0098502E"/>
    <w:rsid w:val="00995EF7"/>
    <w:rsid w:val="00AA41AB"/>
    <w:rsid w:val="00AD28AC"/>
    <w:rsid w:val="00B01AC2"/>
    <w:rsid w:val="00B061D6"/>
    <w:rsid w:val="00B07353"/>
    <w:rsid w:val="00B94D51"/>
    <w:rsid w:val="00BB1C8B"/>
    <w:rsid w:val="00C57528"/>
    <w:rsid w:val="00C76574"/>
    <w:rsid w:val="00C82341"/>
    <w:rsid w:val="00C900F4"/>
    <w:rsid w:val="00CB02A9"/>
    <w:rsid w:val="00CF64D6"/>
    <w:rsid w:val="00DB244F"/>
    <w:rsid w:val="00E17785"/>
    <w:rsid w:val="00E3207A"/>
    <w:rsid w:val="00E857D6"/>
    <w:rsid w:val="00EC5812"/>
    <w:rsid w:val="00EE7B33"/>
    <w:rsid w:val="00F74DFA"/>
    <w:rsid w:val="00F83578"/>
    <w:rsid w:val="00FD35CE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C9F5"/>
  <w15:docId w15:val="{8E018038-C76D-46A8-81EA-5BB4C2D8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Nguyễn Thị Phương Thanh</cp:lastModifiedBy>
  <cp:revision>64</cp:revision>
  <dcterms:created xsi:type="dcterms:W3CDTF">2022-11-02T13:42:00Z</dcterms:created>
  <dcterms:modified xsi:type="dcterms:W3CDTF">2023-07-29T05:19:00Z</dcterms:modified>
</cp:coreProperties>
</file>