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311" w:rsidRDefault="009D3C32" w:rsidP="00DC0E2B">
      <w:pPr>
        <w:spacing w:after="0" w:line="240" w:lineRule="auto"/>
        <w:jc w:val="center"/>
        <w:rPr>
          <w:rFonts w:ascii="Times New Roman" w:hAnsi="Times New Roman" w:cs="Times New Roman"/>
          <w:sz w:val="26"/>
          <w:szCs w:val="26"/>
          <w:lang w:val="en-US"/>
        </w:rPr>
      </w:pPr>
      <w:r w:rsidRPr="00DC0E2B">
        <w:rPr>
          <w:rFonts w:ascii="Times New Roman" w:hAnsi="Times New Roman" w:cs="Times New Roman"/>
          <w:sz w:val="26"/>
          <w:szCs w:val="26"/>
          <w:lang w:val="en-US"/>
        </w:rPr>
        <w:t>Phạm Thị Kim Vui</w:t>
      </w:r>
      <w:r w:rsidR="00235311" w:rsidRPr="00DC0E2B">
        <w:rPr>
          <w:rFonts w:ascii="Times New Roman" w:hAnsi="Times New Roman" w:cs="Times New Roman"/>
          <w:sz w:val="26"/>
          <w:szCs w:val="26"/>
        </w:rPr>
        <w:t xml:space="preserve"> – THCS Ngô Gia Tự - Quận Hồng Bàng</w:t>
      </w:r>
    </w:p>
    <w:p w:rsidR="00DC0E2B" w:rsidRPr="00DC0E2B" w:rsidRDefault="00DC0E2B" w:rsidP="00DC0E2B">
      <w:pPr>
        <w:spacing w:after="0" w:line="240" w:lineRule="auto"/>
        <w:jc w:val="center"/>
        <w:rPr>
          <w:rFonts w:ascii="Times New Roman" w:hAnsi="Times New Roman" w:cs="Times New Roman"/>
          <w:sz w:val="26"/>
          <w:szCs w:val="26"/>
          <w:lang w:val="en-US"/>
        </w:rPr>
      </w:pPr>
    </w:p>
    <w:p w:rsidR="00235311" w:rsidRDefault="009D3C32" w:rsidP="00DC0E2B">
      <w:pPr>
        <w:spacing w:after="0" w:line="240" w:lineRule="auto"/>
        <w:jc w:val="center"/>
        <w:rPr>
          <w:rFonts w:ascii="Times New Roman" w:hAnsi="Times New Roman" w:cs="Times New Roman"/>
          <w:b/>
          <w:sz w:val="26"/>
          <w:szCs w:val="26"/>
          <w:lang w:val="en-US"/>
        </w:rPr>
      </w:pPr>
      <w:r w:rsidRPr="00DC0E2B">
        <w:rPr>
          <w:rFonts w:ascii="Times New Roman" w:hAnsi="Times New Roman" w:cs="Times New Roman"/>
          <w:b/>
          <w:sz w:val="26"/>
          <w:szCs w:val="26"/>
        </w:rPr>
        <w:t>CAUHOI</w:t>
      </w:r>
    </w:p>
    <w:p w:rsidR="00DC0E2B" w:rsidRPr="00DC0E2B" w:rsidRDefault="00DC0E2B" w:rsidP="00DC0E2B">
      <w:pPr>
        <w:spacing w:after="0" w:line="240" w:lineRule="auto"/>
        <w:jc w:val="center"/>
        <w:rPr>
          <w:rFonts w:ascii="Times New Roman" w:hAnsi="Times New Roman" w:cs="Times New Roman"/>
          <w:b/>
          <w:sz w:val="26"/>
          <w:szCs w:val="26"/>
          <w:lang w:val="en-US"/>
        </w:rPr>
      </w:pPr>
    </w:p>
    <w:p w:rsidR="008C4033" w:rsidRPr="00DC0E2B" w:rsidRDefault="008C4033" w:rsidP="00DC0E2B">
      <w:pPr>
        <w:spacing w:after="0" w:line="240" w:lineRule="auto"/>
        <w:jc w:val="both"/>
        <w:rPr>
          <w:rFonts w:ascii="Times New Roman" w:hAnsi="Times New Roman" w:cs="Times New Roman"/>
          <w:b/>
          <w:sz w:val="26"/>
          <w:szCs w:val="26"/>
        </w:rPr>
      </w:pPr>
      <w:r w:rsidRPr="00DC0E2B">
        <w:rPr>
          <w:rFonts w:ascii="Times New Roman" w:hAnsi="Times New Roman" w:cs="Times New Roman"/>
          <w:b/>
          <w:sz w:val="26"/>
          <w:szCs w:val="26"/>
        </w:rPr>
        <w:t>Câu 3 (2,5 điểm)</w:t>
      </w:r>
    </w:p>
    <w:p w:rsidR="008C4033" w:rsidRPr="00DC0E2B" w:rsidRDefault="00DC0E2B" w:rsidP="00DC0E2B">
      <w:pPr>
        <w:tabs>
          <w:tab w:val="left" w:pos="900"/>
          <w:tab w:val="left" w:pos="990"/>
        </w:tabs>
        <w:spacing w:after="0" w:line="240" w:lineRule="auto"/>
        <w:jc w:val="both"/>
        <w:rPr>
          <w:rFonts w:ascii="Times New Roman" w:hAnsi="Times New Roman" w:cs="Times New Roman"/>
          <w:sz w:val="26"/>
          <w:szCs w:val="26"/>
        </w:rPr>
      </w:pPr>
      <w:r w:rsidRPr="00DC0E2B">
        <w:rPr>
          <w:rFonts w:ascii="Times New Roman" w:hAnsi="Times New Roman" w:cs="Times New Roman"/>
          <w:sz w:val="26"/>
          <w:szCs w:val="26"/>
        </w:rPr>
        <w:t xml:space="preserve">     </w:t>
      </w:r>
      <w:r w:rsidR="008C4033" w:rsidRPr="00DC0E2B">
        <w:rPr>
          <w:rFonts w:ascii="Times New Roman" w:hAnsi="Times New Roman" w:cs="Times New Roman"/>
          <w:sz w:val="26"/>
          <w:szCs w:val="26"/>
        </w:rPr>
        <w:t xml:space="preserve">1) Cho phương trình: </w:t>
      </w:r>
      <w:r w:rsidRPr="00DC0E2B">
        <w:rPr>
          <w:rFonts w:ascii="Times New Roman" w:hAnsi="Times New Roman" w:cs="Times New Roman"/>
          <w:position w:val="-10"/>
          <w:sz w:val="26"/>
          <w:szCs w:val="26"/>
        </w:rPr>
        <w:object w:dxaOrig="29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8.75pt" o:ole="">
            <v:imagedata r:id="rId6" o:title=""/>
          </v:shape>
          <o:OLEObject Type="Embed" ProgID="Equation.DSMT4" ShapeID="_x0000_i1025" DrawAspect="Content" ObjectID="_1550923904" r:id="rId7"/>
        </w:object>
      </w:r>
      <w:r>
        <w:rPr>
          <w:rFonts w:ascii="Times New Roman" w:hAnsi="Times New Roman" w:cs="Times New Roman"/>
          <w:sz w:val="26"/>
          <w:szCs w:val="26"/>
        </w:rPr>
        <w:t xml:space="preserve"> (</w:t>
      </w:r>
      <w:r w:rsidRPr="00DC0E2B">
        <w:rPr>
          <w:rFonts w:ascii="Times New Roman" w:hAnsi="Times New Roman" w:cs="Times New Roman"/>
          <w:position w:val="-4"/>
          <w:sz w:val="26"/>
          <w:szCs w:val="26"/>
        </w:rPr>
        <w:object w:dxaOrig="279" w:dyaOrig="220">
          <v:shape id="_x0000_i1026" type="#_x0000_t75" style="width:14.25pt;height:11.25pt" o:ole="">
            <v:imagedata r:id="rId8" o:title=""/>
          </v:shape>
          <o:OLEObject Type="Embed" ProgID="Equation.DSMT4" ShapeID="_x0000_i1026" DrawAspect="Content" ObjectID="_1550923905" r:id="rId9"/>
        </w:object>
      </w:r>
      <w:r w:rsidR="008C4033" w:rsidRPr="00DC0E2B">
        <w:rPr>
          <w:rFonts w:ascii="Times New Roman" w:hAnsi="Times New Roman" w:cs="Times New Roman"/>
          <w:sz w:val="26"/>
          <w:szCs w:val="26"/>
        </w:rPr>
        <w:t xml:space="preserve"> là tham số</w:t>
      </w:r>
      <w:r>
        <w:rPr>
          <w:rFonts w:ascii="Times New Roman" w:hAnsi="Times New Roman" w:cs="Times New Roman"/>
          <w:sz w:val="26"/>
          <w:szCs w:val="26"/>
        </w:rPr>
        <w:t>)</w:t>
      </w:r>
    </w:p>
    <w:p w:rsidR="008C4033" w:rsidRPr="00DC0E2B" w:rsidRDefault="008C4033" w:rsidP="00DC0E2B">
      <w:pPr>
        <w:tabs>
          <w:tab w:val="left" w:pos="420"/>
        </w:tabs>
        <w:spacing w:after="0" w:line="240" w:lineRule="auto"/>
        <w:jc w:val="both"/>
        <w:rPr>
          <w:rFonts w:ascii="Times New Roman" w:hAnsi="Times New Roman" w:cs="Times New Roman"/>
          <w:sz w:val="26"/>
          <w:szCs w:val="26"/>
        </w:rPr>
      </w:pPr>
      <w:r w:rsidRPr="00DC0E2B">
        <w:rPr>
          <w:rFonts w:ascii="Times New Roman" w:hAnsi="Times New Roman" w:cs="Times New Roman"/>
          <w:sz w:val="26"/>
          <w:szCs w:val="26"/>
        </w:rPr>
        <w:tab/>
        <w:t xml:space="preserve">a) Giải phương trình với m = 3 </w:t>
      </w:r>
    </w:p>
    <w:p w:rsidR="008C4033" w:rsidRPr="00DC0E2B" w:rsidRDefault="008C4033" w:rsidP="00DC0E2B">
      <w:pPr>
        <w:tabs>
          <w:tab w:val="left" w:pos="420"/>
        </w:tabs>
        <w:spacing w:after="0" w:line="240" w:lineRule="auto"/>
        <w:jc w:val="both"/>
        <w:rPr>
          <w:rFonts w:ascii="Times New Roman" w:hAnsi="Times New Roman" w:cs="Times New Roman"/>
          <w:sz w:val="26"/>
          <w:szCs w:val="26"/>
        </w:rPr>
      </w:pPr>
      <w:r w:rsidRPr="00DC0E2B">
        <w:rPr>
          <w:rFonts w:ascii="Times New Roman" w:hAnsi="Times New Roman" w:cs="Times New Roman"/>
          <w:sz w:val="26"/>
          <w:szCs w:val="26"/>
        </w:rPr>
        <w:tab/>
        <w:t xml:space="preserve">b) Tìm các giá trị của m để phương trình có 2 nghiệm phân biệt </w:t>
      </w:r>
      <w:r w:rsidR="00DC0E2B" w:rsidRPr="00DC0E2B">
        <w:rPr>
          <w:rFonts w:ascii="Times New Roman" w:hAnsi="Times New Roman" w:cs="Times New Roman"/>
          <w:position w:val="-12"/>
          <w:sz w:val="26"/>
          <w:szCs w:val="26"/>
        </w:rPr>
        <w:object w:dxaOrig="620" w:dyaOrig="360">
          <v:shape id="_x0000_i1027" type="#_x0000_t75" style="width:30.75pt;height:18pt" o:ole="">
            <v:imagedata r:id="rId10" o:title=""/>
          </v:shape>
          <o:OLEObject Type="Embed" ProgID="Equation.DSMT4" ShapeID="_x0000_i1027" DrawAspect="Content" ObjectID="_1550923906" r:id="rId11"/>
        </w:object>
      </w:r>
      <w:r w:rsidRPr="00DC0E2B">
        <w:rPr>
          <w:rFonts w:ascii="Times New Roman" w:hAnsi="Times New Roman" w:cs="Times New Roman"/>
          <w:sz w:val="26"/>
          <w:szCs w:val="26"/>
        </w:rPr>
        <w:t xml:space="preserve"> thỏa mãn      </w:t>
      </w:r>
    </w:p>
    <w:p w:rsidR="008C4033" w:rsidRPr="00DC0E2B" w:rsidRDefault="008C4033" w:rsidP="00DC0E2B">
      <w:pPr>
        <w:tabs>
          <w:tab w:val="left" w:pos="900"/>
        </w:tabs>
        <w:spacing w:after="0" w:line="240" w:lineRule="auto"/>
        <w:jc w:val="both"/>
        <w:rPr>
          <w:rFonts w:ascii="Times New Roman" w:hAnsi="Times New Roman" w:cs="Times New Roman"/>
          <w:sz w:val="26"/>
          <w:szCs w:val="26"/>
          <w:lang w:val="pt-BR"/>
        </w:rPr>
      </w:pPr>
      <w:r w:rsidRPr="00DC0E2B">
        <w:rPr>
          <w:rFonts w:ascii="Times New Roman" w:hAnsi="Times New Roman" w:cs="Times New Roman"/>
          <w:sz w:val="26"/>
          <w:szCs w:val="26"/>
        </w:rPr>
        <w:t xml:space="preserve"> </w:t>
      </w:r>
      <w:r w:rsidRPr="00DC0E2B">
        <w:rPr>
          <w:rFonts w:ascii="Times New Roman" w:hAnsi="Times New Roman" w:cs="Times New Roman"/>
          <w:sz w:val="26"/>
          <w:szCs w:val="26"/>
          <w:lang w:val="pt-BR"/>
        </w:rPr>
        <w:t xml:space="preserve">điều kiện </w:t>
      </w:r>
      <w:r w:rsidR="00DC0E2B" w:rsidRPr="00DC0E2B">
        <w:rPr>
          <w:rFonts w:ascii="Times New Roman" w:hAnsi="Times New Roman" w:cs="Times New Roman"/>
          <w:position w:val="-12"/>
          <w:sz w:val="26"/>
          <w:szCs w:val="26"/>
          <w:lang w:val="pt-BR"/>
        </w:rPr>
        <w:object w:dxaOrig="1359" w:dyaOrig="360">
          <v:shape id="_x0000_i1028" type="#_x0000_t75" style="width:68.25pt;height:18pt" o:ole="">
            <v:imagedata r:id="rId12" o:title=""/>
          </v:shape>
          <o:OLEObject Type="Embed" ProgID="Equation.DSMT4" ShapeID="_x0000_i1028" DrawAspect="Content" ObjectID="_1550923907" r:id="rId13"/>
        </w:object>
      </w:r>
      <w:r w:rsidRPr="00DC0E2B">
        <w:rPr>
          <w:rFonts w:ascii="Times New Roman" w:hAnsi="Times New Roman" w:cs="Times New Roman"/>
          <w:sz w:val="26"/>
          <w:szCs w:val="26"/>
          <w:lang w:val="pt-BR"/>
        </w:rPr>
        <w:t>.</w:t>
      </w:r>
    </w:p>
    <w:p w:rsidR="008C4033" w:rsidRPr="00DC0E2B" w:rsidRDefault="008C4033" w:rsidP="00DC0E2B">
      <w:pPr>
        <w:pStyle w:val="ListParagraph"/>
        <w:numPr>
          <w:ilvl w:val="0"/>
          <w:numId w:val="4"/>
        </w:numPr>
        <w:spacing w:after="0" w:line="240" w:lineRule="auto"/>
        <w:ind w:left="90" w:firstLine="270"/>
        <w:rPr>
          <w:rFonts w:ascii="Times New Roman" w:hAnsi="Times New Roman" w:cs="Times New Roman"/>
          <w:bCs/>
          <w:sz w:val="26"/>
          <w:szCs w:val="26"/>
        </w:rPr>
      </w:pPr>
      <w:r w:rsidRPr="00DC0E2B">
        <w:rPr>
          <w:rFonts w:ascii="Times New Roman" w:hAnsi="Times New Roman" w:cs="Times New Roman"/>
          <w:bCs/>
          <w:sz w:val="26"/>
          <w:szCs w:val="26"/>
        </w:rPr>
        <w:t>Giải toán bằng cách lập phương trình:</w:t>
      </w:r>
    </w:p>
    <w:p w:rsidR="008C4033" w:rsidRPr="00DC0E2B" w:rsidRDefault="008C4033" w:rsidP="00DC0E2B">
      <w:pPr>
        <w:tabs>
          <w:tab w:val="left" w:pos="992"/>
          <w:tab w:val="left" w:pos="1530"/>
        </w:tabs>
        <w:spacing w:after="0" w:line="240" w:lineRule="auto"/>
        <w:jc w:val="both"/>
        <w:rPr>
          <w:rFonts w:ascii="Times New Roman" w:hAnsi="Times New Roman" w:cs="Times New Roman"/>
          <w:bCs/>
          <w:sz w:val="26"/>
          <w:szCs w:val="26"/>
        </w:rPr>
      </w:pPr>
      <w:r w:rsidRPr="00DC0E2B">
        <w:rPr>
          <w:rFonts w:ascii="Times New Roman" w:hAnsi="Times New Roman" w:cs="Times New Roman"/>
          <w:bCs/>
          <w:sz w:val="26"/>
          <w:szCs w:val="26"/>
        </w:rPr>
        <w:t>Một xí nghiệp đóng giầy dự định hoàn thành kế hoạch trong 26 ngày. Nhưng nhờ cải tiến kĩ thuật nên mỗi ngày đã làm vượt mức 6000 đôi giầy. Do đó chẳng những đã hoàn thành kế hoạch trong 24 ngày mà còn vượt mức 104 000 đôi giầy. Tính số đôi giày phải làm theo kế hoạch.</w:t>
      </w:r>
    </w:p>
    <w:p w:rsidR="009D3C32" w:rsidRDefault="009D3C32" w:rsidP="00DC0E2B">
      <w:pPr>
        <w:pStyle w:val="ListParagraph"/>
        <w:tabs>
          <w:tab w:val="left" w:pos="630"/>
        </w:tabs>
        <w:spacing w:after="0" w:line="240" w:lineRule="auto"/>
        <w:ind w:left="1080" w:hanging="450"/>
        <w:jc w:val="center"/>
        <w:rPr>
          <w:rFonts w:ascii="Times New Roman" w:hAnsi="Times New Roman" w:cs="Times New Roman"/>
          <w:b/>
          <w:spacing w:val="-4"/>
          <w:sz w:val="26"/>
          <w:szCs w:val="26"/>
          <w:lang w:val="pt-BR"/>
        </w:rPr>
      </w:pPr>
      <w:r w:rsidRPr="00DC0E2B">
        <w:rPr>
          <w:rFonts w:ascii="Times New Roman" w:hAnsi="Times New Roman" w:cs="Times New Roman"/>
          <w:b/>
          <w:spacing w:val="-4"/>
          <w:sz w:val="26"/>
          <w:szCs w:val="26"/>
          <w:lang w:val="pt-BR"/>
        </w:rPr>
        <w:t>DAPAN</w:t>
      </w:r>
    </w:p>
    <w:p w:rsidR="00DC0E2B" w:rsidRPr="00DC0E2B" w:rsidRDefault="00DC0E2B" w:rsidP="00DC0E2B">
      <w:pPr>
        <w:pStyle w:val="ListParagraph"/>
        <w:tabs>
          <w:tab w:val="left" w:pos="630"/>
        </w:tabs>
        <w:spacing w:after="0" w:line="240" w:lineRule="auto"/>
        <w:ind w:left="1080" w:hanging="450"/>
        <w:jc w:val="center"/>
        <w:rPr>
          <w:rFonts w:ascii="Times New Roman" w:hAnsi="Times New Roman" w:cs="Times New Roman"/>
          <w:b/>
          <w:spacing w:val="-4"/>
          <w:sz w:val="26"/>
          <w:szCs w:val="26"/>
          <w:lang w:val="pt-BR"/>
        </w:rPr>
      </w:pPr>
    </w:p>
    <w:tbl>
      <w:tblPr>
        <w:tblStyle w:val="TableGrid"/>
        <w:tblW w:w="5000" w:type="pct"/>
        <w:tblLook w:val="01E0" w:firstRow="1" w:lastRow="1" w:firstColumn="1" w:lastColumn="1" w:noHBand="0" w:noVBand="0"/>
      </w:tblPr>
      <w:tblGrid>
        <w:gridCol w:w="865"/>
        <w:gridCol w:w="8166"/>
        <w:gridCol w:w="822"/>
      </w:tblGrid>
      <w:tr w:rsidR="00DC0E2B" w:rsidRPr="00DC0E2B" w:rsidTr="00DC0E2B">
        <w:tc>
          <w:tcPr>
            <w:tcW w:w="439" w:type="pct"/>
            <w:vMerge w:val="restart"/>
          </w:tcPr>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jc w:val="center"/>
              <w:rPr>
                <w:rFonts w:ascii="Times New Roman" w:hAnsi="Times New Roman" w:cs="Times New Roman"/>
                <w:b/>
                <w:sz w:val="26"/>
                <w:szCs w:val="26"/>
                <w:lang w:val="es-ES"/>
              </w:rPr>
            </w:pPr>
          </w:p>
          <w:p w:rsidR="00DC0E2B" w:rsidRDefault="00DC0E2B" w:rsidP="00DC0E2B">
            <w:pPr>
              <w:rPr>
                <w:rFonts w:ascii="Times New Roman" w:hAnsi="Times New Roman" w:cs="Times New Roman"/>
                <w:b/>
                <w:sz w:val="26"/>
                <w:szCs w:val="26"/>
                <w:lang w:val="es-ES"/>
              </w:rPr>
            </w:pPr>
            <w:r w:rsidRPr="00DC0E2B">
              <w:rPr>
                <w:rFonts w:ascii="Times New Roman" w:hAnsi="Times New Roman" w:cs="Times New Roman"/>
                <w:b/>
                <w:sz w:val="26"/>
                <w:szCs w:val="26"/>
                <w:lang w:val="es-ES"/>
              </w:rPr>
              <w:t>Bài 3.</w:t>
            </w:r>
          </w:p>
          <w:p w:rsidR="00DC0E2B" w:rsidRPr="00DC0E2B" w:rsidRDefault="00DC0E2B" w:rsidP="00DC0E2B">
            <w:pPr>
              <w:jc w:val="center"/>
              <w:rPr>
                <w:rFonts w:ascii="Times New Roman" w:hAnsi="Times New Roman" w:cs="Times New Roman"/>
                <w:b/>
                <w:sz w:val="26"/>
                <w:szCs w:val="26"/>
              </w:rPr>
            </w:pPr>
            <w:r w:rsidRPr="00DC0E2B">
              <w:rPr>
                <w:rFonts w:ascii="Times New Roman" w:hAnsi="Times New Roman" w:cs="Times New Roman"/>
                <w:b/>
                <w:sz w:val="26"/>
                <w:szCs w:val="26"/>
                <w:lang w:val="es-ES"/>
              </w:rPr>
              <w:t>2,5 điểm</w:t>
            </w:r>
            <w:r w:rsidRPr="00DC0E2B">
              <w:rPr>
                <w:rFonts w:ascii="Times New Roman" w:hAnsi="Times New Roman" w:cs="Times New Roman"/>
                <w:b/>
                <w:sz w:val="26"/>
                <w:szCs w:val="26"/>
              </w:rPr>
              <w:t xml:space="preserve"> </w:t>
            </w:r>
          </w:p>
        </w:tc>
        <w:tc>
          <w:tcPr>
            <w:tcW w:w="4144" w:type="pct"/>
            <w:tcBorders>
              <w:bottom w:val="single" w:sz="4" w:space="0" w:color="auto"/>
            </w:tcBorders>
          </w:tcPr>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1)</w:t>
            </w:r>
            <w:r>
              <w:rPr>
                <w:rFonts w:ascii="Times New Roman" w:hAnsi="Times New Roman" w:cs="Times New Roman"/>
                <w:sz w:val="26"/>
                <w:szCs w:val="26"/>
                <w:lang w:val="en-US"/>
              </w:rPr>
              <w:t xml:space="preserve"> </w:t>
            </w:r>
            <w:r w:rsidRPr="00DC0E2B">
              <w:rPr>
                <w:rFonts w:ascii="Times New Roman" w:hAnsi="Times New Roman" w:cs="Times New Roman"/>
                <w:b/>
                <w:bCs/>
                <w:iCs/>
                <w:sz w:val="26"/>
                <w:szCs w:val="26"/>
              </w:rPr>
              <w:t>(0,5 điểm)</w:t>
            </w:r>
            <w:r w:rsidRPr="00DC0E2B">
              <w:rPr>
                <w:rFonts w:ascii="Times New Roman" w:hAnsi="Times New Roman" w:cs="Times New Roman"/>
                <w:iCs/>
                <w:sz w:val="26"/>
                <w:szCs w:val="26"/>
              </w:rPr>
              <w:t xml:space="preserve"> </w:t>
            </w:r>
          </w:p>
          <w:p w:rsidR="00DC0E2B" w:rsidRPr="00DC0E2B" w:rsidRDefault="00DC0E2B" w:rsidP="00DC0E2B">
            <w:pPr>
              <w:rPr>
                <w:rFonts w:ascii="Times New Roman" w:hAnsi="Times New Roman" w:cs="Times New Roman"/>
                <w:sz w:val="26"/>
                <w:szCs w:val="26"/>
              </w:rPr>
            </w:pPr>
            <w:r>
              <w:rPr>
                <w:rFonts w:ascii="Times New Roman" w:hAnsi="Times New Roman" w:cs="Times New Roman"/>
                <w:position w:val="-12"/>
                <w:sz w:val="26"/>
                <w:szCs w:val="26"/>
              </w:rPr>
              <w:object w:dxaOrig="3440" w:dyaOrig="400">
                <v:shape id="_x0000_i1029" type="#_x0000_t75" style="width:171.75pt;height:20.25pt" o:ole="">
                  <v:imagedata r:id="rId14" o:title=""/>
                </v:shape>
                <o:OLEObject Type="Embed" ProgID="Equation.DSMT4" ShapeID="_x0000_i1029" DrawAspect="Content" ObjectID="_1550923908" r:id="rId15"/>
              </w:object>
            </w: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 xml:space="preserve">Với m = 3 phương trình có dạng: </w:t>
            </w:r>
            <w:r w:rsidRPr="00DC0E2B">
              <w:rPr>
                <w:rFonts w:ascii="Times New Roman" w:hAnsi="Times New Roman" w:cs="Times New Roman"/>
                <w:position w:val="-6"/>
                <w:sz w:val="26"/>
                <w:szCs w:val="26"/>
              </w:rPr>
              <w:object w:dxaOrig="1600" w:dyaOrig="340">
                <v:shape id="_x0000_i1030" type="#_x0000_t75" style="width:80.25pt;height:17.25pt" o:ole="">
                  <v:imagedata r:id="rId16" o:title=""/>
                </v:shape>
                <o:OLEObject Type="Embed" ProgID="Equation.DSMT4" ShapeID="_x0000_i1030" DrawAspect="Content" ObjectID="_1550923909" r:id="rId17"/>
              </w:object>
            </w: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Ta có: a + b + c = 0 nên pt có 2 nghiệm: x</w:t>
            </w:r>
            <w:r w:rsidRPr="00DC0E2B">
              <w:rPr>
                <w:rFonts w:ascii="Times New Roman" w:hAnsi="Times New Roman" w:cs="Times New Roman"/>
                <w:sz w:val="26"/>
                <w:szCs w:val="26"/>
                <w:vertAlign w:val="subscript"/>
              </w:rPr>
              <w:t>1</w:t>
            </w:r>
            <w:r w:rsidRPr="00DC0E2B">
              <w:rPr>
                <w:rFonts w:ascii="Times New Roman" w:hAnsi="Times New Roman" w:cs="Times New Roman"/>
                <w:sz w:val="26"/>
                <w:szCs w:val="26"/>
              </w:rPr>
              <w:t xml:space="preserve"> = 1; x</w:t>
            </w:r>
            <w:r w:rsidRPr="00DC0E2B">
              <w:rPr>
                <w:rFonts w:ascii="Times New Roman" w:hAnsi="Times New Roman" w:cs="Times New Roman"/>
                <w:sz w:val="26"/>
                <w:szCs w:val="26"/>
                <w:vertAlign w:val="subscript"/>
              </w:rPr>
              <w:t>2</w:t>
            </w:r>
            <w:r w:rsidRPr="00DC0E2B">
              <w:rPr>
                <w:rFonts w:ascii="Times New Roman" w:hAnsi="Times New Roman" w:cs="Times New Roman"/>
                <w:sz w:val="26"/>
                <w:szCs w:val="26"/>
              </w:rPr>
              <w:t xml:space="preserve"> = c/a = 6</w:t>
            </w:r>
          </w:p>
        </w:tc>
        <w:tc>
          <w:tcPr>
            <w:tcW w:w="417" w:type="pct"/>
            <w:tcBorders>
              <w:bottom w:val="single" w:sz="4" w:space="0" w:color="auto"/>
            </w:tcBorders>
          </w:tcPr>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0,25</w:t>
            </w: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0,25</w:t>
            </w:r>
          </w:p>
        </w:tc>
      </w:tr>
      <w:tr w:rsidR="00DC0E2B" w:rsidRPr="00DC0E2B" w:rsidTr="00DC0E2B">
        <w:tc>
          <w:tcPr>
            <w:tcW w:w="439" w:type="pct"/>
            <w:vMerge/>
          </w:tcPr>
          <w:p w:rsidR="00DC0E2B" w:rsidRPr="00DC0E2B" w:rsidRDefault="00DC0E2B" w:rsidP="00DC0E2B">
            <w:pPr>
              <w:jc w:val="center"/>
              <w:rPr>
                <w:rFonts w:ascii="Times New Roman" w:hAnsi="Times New Roman" w:cs="Times New Roman"/>
                <w:b/>
                <w:sz w:val="26"/>
                <w:szCs w:val="26"/>
              </w:rPr>
            </w:pPr>
          </w:p>
        </w:tc>
        <w:tc>
          <w:tcPr>
            <w:tcW w:w="4144" w:type="pct"/>
            <w:tcBorders>
              <w:bottom w:val="dashSmallGap" w:sz="4" w:space="0" w:color="auto"/>
            </w:tcBorders>
          </w:tcPr>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lang w:val="it-IT"/>
              </w:rPr>
              <w:t xml:space="preserve">2) </w:t>
            </w:r>
            <w:r w:rsidRPr="00DC0E2B">
              <w:rPr>
                <w:rFonts w:ascii="Times New Roman" w:hAnsi="Times New Roman" w:cs="Times New Roman"/>
                <w:b/>
                <w:bCs/>
                <w:iCs/>
                <w:sz w:val="26"/>
                <w:szCs w:val="26"/>
              </w:rPr>
              <w:t>(0,5 điểm)</w:t>
            </w:r>
            <w:r w:rsidRPr="00DC0E2B">
              <w:rPr>
                <w:rFonts w:ascii="Times New Roman" w:hAnsi="Times New Roman" w:cs="Times New Roman"/>
                <w:iCs/>
                <w:sz w:val="26"/>
                <w:szCs w:val="26"/>
              </w:rPr>
              <w:t xml:space="preserve"> </w:t>
            </w:r>
            <w:r w:rsidRPr="00DC0E2B">
              <w:rPr>
                <w:rFonts w:ascii="Times New Roman" w:hAnsi="Times New Roman" w:cs="Times New Roman"/>
                <w:iCs/>
                <w:position w:val="-10"/>
                <w:sz w:val="26"/>
                <w:szCs w:val="26"/>
              </w:rPr>
              <w:object w:dxaOrig="6560" w:dyaOrig="380">
                <v:shape id="_x0000_i1031" type="#_x0000_t75" style="width:327.75pt;height:18.75pt" o:ole="">
                  <v:imagedata r:id="rId18" o:title=""/>
                </v:shape>
                <o:OLEObject Type="Embed" ProgID="Equation.DSMT4" ShapeID="_x0000_i1031" DrawAspect="Content" ObjectID="_1550923910" r:id="rId19"/>
              </w:object>
            </w:r>
            <w:r w:rsidRPr="00DC0E2B">
              <w:rPr>
                <w:rFonts w:ascii="Times New Roman" w:hAnsi="Times New Roman" w:cs="Times New Roman"/>
                <w:sz w:val="26"/>
                <w:szCs w:val="26"/>
              </w:rPr>
              <w:t xml:space="preserve"> Phương trình (1) có 2 nghiệm phân biệt </w:t>
            </w:r>
            <w:r w:rsidRPr="00DC0E2B">
              <w:rPr>
                <w:rFonts w:ascii="Times New Roman" w:hAnsi="Times New Roman" w:cs="Times New Roman"/>
                <w:position w:val="-12"/>
                <w:sz w:val="26"/>
                <w:szCs w:val="26"/>
              </w:rPr>
              <w:object w:dxaOrig="700" w:dyaOrig="360">
                <v:shape id="_x0000_i1032" type="#_x0000_t75" style="width:35.25pt;height:18pt" o:ole="">
                  <v:imagedata r:id="rId20" o:title=""/>
                </v:shape>
                <o:OLEObject Type="Embed" ProgID="Equation.DSMT4" ShapeID="_x0000_i1032" DrawAspect="Content" ObjectID="_1550923911" r:id="rId21"/>
              </w:object>
            </w:r>
            <w:r w:rsidRPr="00DC0E2B">
              <w:rPr>
                <w:rFonts w:ascii="Times New Roman" w:hAnsi="Times New Roman" w:cs="Times New Roman"/>
                <w:sz w:val="26"/>
                <w:szCs w:val="26"/>
              </w:rPr>
              <w:t xml:space="preserve"> </w:t>
            </w:r>
          </w:p>
          <w:p w:rsidR="00DC0E2B" w:rsidRPr="00DC0E2B" w:rsidRDefault="00DC0E2B" w:rsidP="00DC0E2B">
            <w:pPr>
              <w:rPr>
                <w:rFonts w:ascii="Times New Roman" w:hAnsi="Times New Roman" w:cs="Times New Roman"/>
                <w:sz w:val="26"/>
                <w:szCs w:val="26"/>
              </w:rPr>
            </w:pPr>
            <w:r>
              <w:rPr>
                <w:rFonts w:ascii="Times New Roman" w:hAnsi="Times New Roman" w:cs="Times New Roman"/>
                <w:position w:val="-6"/>
                <w:sz w:val="26"/>
                <w:szCs w:val="26"/>
                <w:lang w:val="pt-BR"/>
              </w:rPr>
              <w:object w:dxaOrig="360" w:dyaOrig="240">
                <v:shape id="_x0000_i1033" type="#_x0000_t75" style="width:18pt;height:12pt" o:ole="">
                  <v:imagedata r:id="rId22" o:title=""/>
                </v:shape>
                <o:OLEObject Type="Embed" ProgID="Equation.DSMT4" ShapeID="_x0000_i1033" DrawAspect="Content" ObjectID="_1550923912" r:id="rId23"/>
              </w:object>
            </w:r>
            <w:r w:rsidRPr="00DC0E2B">
              <w:rPr>
                <w:rFonts w:ascii="Times New Roman" w:hAnsi="Times New Roman" w:cs="Times New Roman"/>
                <w:sz w:val="26"/>
                <w:szCs w:val="26"/>
              </w:rPr>
              <w:t xml:space="preserve"> </w:t>
            </w:r>
            <w:r w:rsidRPr="00DC0E2B">
              <w:rPr>
                <w:rFonts w:ascii="Times New Roman" w:hAnsi="Times New Roman" w:cs="Times New Roman"/>
                <w:position w:val="-26"/>
                <w:sz w:val="26"/>
                <w:szCs w:val="26"/>
              </w:rPr>
              <w:object w:dxaOrig="3260" w:dyaOrig="680">
                <v:shape id="_x0000_i1034" type="#_x0000_t75" style="width:162.75pt;height:33.75pt" o:ole="">
                  <v:imagedata r:id="rId24" o:title=""/>
                </v:shape>
                <o:OLEObject Type="Embed" ProgID="Equation.DSMT4" ShapeID="_x0000_i1034" DrawAspect="Content" ObjectID="_1550923913" r:id="rId25"/>
              </w:object>
            </w: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 xml:space="preserve">Theo định lí Viét ta có </w:t>
            </w:r>
            <w:r w:rsidRPr="00DC0E2B">
              <w:rPr>
                <w:rFonts w:ascii="Times New Roman" w:hAnsi="Times New Roman" w:cs="Times New Roman"/>
                <w:position w:val="-36"/>
                <w:sz w:val="26"/>
                <w:szCs w:val="26"/>
              </w:rPr>
              <w:object w:dxaOrig="1860" w:dyaOrig="840">
                <v:shape id="_x0000_i1035" type="#_x0000_t75" style="width:93pt;height:42pt" o:ole="">
                  <v:imagedata r:id="rId26" o:title=""/>
                </v:shape>
                <o:OLEObject Type="Embed" ProgID="Equation.DSMT4" ShapeID="_x0000_i1035" DrawAspect="Content" ObjectID="_1550923914" r:id="rId27"/>
              </w:object>
            </w: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position w:val="-36"/>
                <w:sz w:val="26"/>
                <w:szCs w:val="26"/>
              </w:rPr>
              <w:object w:dxaOrig="5860" w:dyaOrig="840">
                <v:shape id="_x0000_i1036" type="#_x0000_t75" style="width:293.25pt;height:42pt" o:ole="">
                  <v:imagedata r:id="rId28" o:title=""/>
                </v:shape>
                <o:OLEObject Type="Embed" ProgID="Equation.DSMT4" ShapeID="_x0000_i1036" DrawAspect="Content" ObjectID="_1550923915" r:id="rId29"/>
              </w:object>
            </w:r>
            <w:bookmarkStart w:id="0" w:name="_GoBack"/>
            <w:bookmarkEnd w:id="0"/>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position w:val="-26"/>
                <w:sz w:val="26"/>
                <w:szCs w:val="26"/>
              </w:rPr>
              <w:object w:dxaOrig="5899" w:dyaOrig="680">
                <v:shape id="_x0000_i1037" type="#_x0000_t75" style="width:294.75pt;height:33.75pt" o:ole="">
                  <v:imagedata r:id="rId30" o:title=""/>
                </v:shape>
                <o:OLEObject Type="Embed" ProgID="Equation.DSMT4" ShapeID="_x0000_i1037" DrawAspect="Content" ObjectID="_1550923916" r:id="rId31"/>
              </w:object>
            </w:r>
            <w:r w:rsidRPr="00DC0E2B">
              <w:rPr>
                <w:rFonts w:ascii="Times New Roman" w:hAnsi="Times New Roman" w:cs="Times New Roman"/>
                <w:sz w:val="26"/>
                <w:szCs w:val="26"/>
              </w:rPr>
              <w:t xml:space="preserve">  (thỏa mãn)</w:t>
            </w: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 xml:space="preserve"> Vậy </w:t>
            </w:r>
            <w:r w:rsidRPr="00DC0E2B">
              <w:rPr>
                <w:rFonts w:ascii="Times New Roman" w:hAnsi="Times New Roman" w:cs="Times New Roman"/>
                <w:position w:val="-26"/>
                <w:sz w:val="26"/>
                <w:szCs w:val="26"/>
              </w:rPr>
              <w:object w:dxaOrig="700" w:dyaOrig="680">
                <v:shape id="_x0000_i1038" type="#_x0000_t75" style="width:35.25pt;height:33.75pt" o:ole="">
                  <v:imagedata r:id="rId32" o:title=""/>
                </v:shape>
                <o:OLEObject Type="Embed" ProgID="Equation.DSMT4" ShapeID="_x0000_i1038" DrawAspect="Content" ObjectID="_1550923917" r:id="rId33"/>
              </w:object>
            </w:r>
            <w:r w:rsidRPr="00DC0E2B">
              <w:rPr>
                <w:rFonts w:ascii="Times New Roman" w:hAnsi="Times New Roman" w:cs="Times New Roman"/>
                <w:sz w:val="26"/>
                <w:szCs w:val="26"/>
              </w:rPr>
              <w:t xml:space="preserve"> là giá trị cần tìm.</w:t>
            </w:r>
          </w:p>
        </w:tc>
        <w:tc>
          <w:tcPr>
            <w:tcW w:w="417" w:type="pct"/>
            <w:tcBorders>
              <w:bottom w:val="dashSmallGap" w:sz="4" w:space="0" w:color="auto"/>
            </w:tcBorders>
          </w:tcPr>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0,25</w:t>
            </w: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lang w:val="en-US"/>
              </w:rPr>
            </w:pP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0,25</w:t>
            </w: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0,25</w:t>
            </w: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p>
          <w:p w:rsidR="00DC0E2B" w:rsidRPr="00DC0E2B" w:rsidRDefault="00DC0E2B" w:rsidP="00DC0E2B">
            <w:pPr>
              <w:rPr>
                <w:rFonts w:ascii="Times New Roman" w:hAnsi="Times New Roman" w:cs="Times New Roman"/>
                <w:sz w:val="26"/>
                <w:szCs w:val="26"/>
              </w:rPr>
            </w:pPr>
            <w:r w:rsidRPr="00DC0E2B">
              <w:rPr>
                <w:rFonts w:ascii="Times New Roman" w:hAnsi="Times New Roman" w:cs="Times New Roman"/>
                <w:sz w:val="26"/>
                <w:szCs w:val="26"/>
              </w:rPr>
              <w:t>0,25</w:t>
            </w:r>
          </w:p>
        </w:tc>
      </w:tr>
      <w:tr w:rsidR="00DC0E2B" w:rsidRPr="00DC0E2B" w:rsidTr="00DC0E2B">
        <w:tc>
          <w:tcPr>
            <w:tcW w:w="439" w:type="pct"/>
            <w:vMerge/>
          </w:tcPr>
          <w:p w:rsidR="00DC0E2B" w:rsidRPr="00DC0E2B" w:rsidRDefault="00DC0E2B" w:rsidP="00DC0E2B">
            <w:pPr>
              <w:jc w:val="center"/>
              <w:rPr>
                <w:rFonts w:ascii="Times New Roman" w:hAnsi="Times New Roman" w:cs="Times New Roman"/>
                <w:b/>
                <w:sz w:val="26"/>
                <w:szCs w:val="26"/>
                <w:lang w:val="fr-FR"/>
              </w:rPr>
            </w:pPr>
          </w:p>
        </w:tc>
        <w:tc>
          <w:tcPr>
            <w:tcW w:w="4144" w:type="pct"/>
            <w:tcBorders>
              <w:top w:val="dashSmallGap" w:sz="4" w:space="0" w:color="auto"/>
              <w:bottom w:val="dashSmallGap" w:sz="4" w:space="0" w:color="auto"/>
            </w:tcBorders>
          </w:tcPr>
          <w:p w:rsidR="00DC0E2B" w:rsidRPr="00DC0E2B" w:rsidRDefault="00DC0E2B" w:rsidP="00DC0E2B">
            <w:pPr>
              <w:rPr>
                <w:rFonts w:ascii="Times New Roman" w:hAnsi="Times New Roman" w:cs="Times New Roman"/>
                <w:bCs/>
                <w:sz w:val="26"/>
                <w:szCs w:val="26"/>
              </w:rPr>
            </w:pPr>
            <w:r w:rsidRPr="00DC0E2B">
              <w:rPr>
                <w:rFonts w:ascii="Times New Roman" w:hAnsi="Times New Roman" w:cs="Times New Roman"/>
                <w:bCs/>
                <w:sz w:val="26"/>
                <w:szCs w:val="26"/>
                <w:lang w:val="fr-FR"/>
              </w:rPr>
              <w:t xml:space="preserve">1. </w:t>
            </w:r>
            <w:r w:rsidRPr="00DC0E2B">
              <w:rPr>
                <w:rFonts w:ascii="Times New Roman" w:hAnsi="Times New Roman" w:cs="Times New Roman"/>
                <w:bCs/>
                <w:sz w:val="26"/>
                <w:szCs w:val="26"/>
              </w:rPr>
              <w:t>Gọi số đôi giày phải làm theo kế hoạch là x ( đôi), (x€ N*).</w:t>
            </w:r>
          </w:p>
        </w:tc>
        <w:tc>
          <w:tcPr>
            <w:tcW w:w="417" w:type="pct"/>
            <w:tcBorders>
              <w:top w:val="dashSmallGap" w:sz="4" w:space="0" w:color="auto"/>
              <w:bottom w:val="dashSmallGap" w:sz="4" w:space="0" w:color="auto"/>
            </w:tcBorders>
            <w:vAlign w:val="center"/>
          </w:tcPr>
          <w:p w:rsidR="00DC0E2B" w:rsidRPr="00DC0E2B" w:rsidRDefault="00DC0E2B" w:rsidP="00DC0E2B">
            <w:pPr>
              <w:jc w:val="center"/>
              <w:rPr>
                <w:rFonts w:ascii="Times New Roman" w:hAnsi="Times New Roman" w:cs="Times New Roman"/>
                <w:bCs/>
                <w:sz w:val="26"/>
                <w:szCs w:val="26"/>
                <w:lang w:val="pl-PL"/>
              </w:rPr>
            </w:pPr>
          </w:p>
          <w:p w:rsidR="00DC0E2B" w:rsidRPr="00DC0E2B" w:rsidRDefault="00DC0E2B" w:rsidP="00DC0E2B">
            <w:pPr>
              <w:jc w:val="center"/>
              <w:rPr>
                <w:rFonts w:ascii="Times New Roman" w:hAnsi="Times New Roman" w:cs="Times New Roman"/>
                <w:bCs/>
                <w:sz w:val="26"/>
                <w:szCs w:val="26"/>
                <w:lang w:val="pl-PL"/>
              </w:rPr>
            </w:pPr>
            <w:r w:rsidRPr="00DC0E2B">
              <w:rPr>
                <w:rFonts w:ascii="Times New Roman" w:hAnsi="Times New Roman" w:cs="Times New Roman"/>
                <w:bCs/>
                <w:sz w:val="26"/>
                <w:szCs w:val="26"/>
                <w:lang w:val="pl-PL"/>
              </w:rPr>
              <w:t>0,25</w:t>
            </w:r>
          </w:p>
        </w:tc>
      </w:tr>
      <w:tr w:rsidR="00DC0E2B" w:rsidRPr="00DC0E2B" w:rsidTr="00DC0E2B">
        <w:tc>
          <w:tcPr>
            <w:tcW w:w="439" w:type="pct"/>
            <w:vMerge/>
          </w:tcPr>
          <w:p w:rsidR="00DC0E2B" w:rsidRPr="00DC0E2B" w:rsidRDefault="00DC0E2B" w:rsidP="00DC0E2B">
            <w:pPr>
              <w:jc w:val="center"/>
              <w:rPr>
                <w:rFonts w:ascii="Times New Roman" w:hAnsi="Times New Roman" w:cs="Times New Roman"/>
                <w:b/>
                <w:sz w:val="26"/>
                <w:szCs w:val="26"/>
                <w:lang w:val="fr-FR"/>
              </w:rPr>
            </w:pPr>
          </w:p>
        </w:tc>
        <w:tc>
          <w:tcPr>
            <w:tcW w:w="4144" w:type="pct"/>
            <w:tcBorders>
              <w:top w:val="dashSmallGap" w:sz="4" w:space="0" w:color="auto"/>
              <w:bottom w:val="dashSmallGap" w:sz="4" w:space="0" w:color="auto"/>
            </w:tcBorders>
          </w:tcPr>
          <w:p w:rsidR="00DC0E2B" w:rsidRPr="00DC0E2B" w:rsidRDefault="00DC0E2B" w:rsidP="00DC0E2B">
            <w:pPr>
              <w:rPr>
                <w:rFonts w:ascii="Times New Roman" w:hAnsi="Times New Roman" w:cs="Times New Roman"/>
                <w:bCs/>
                <w:sz w:val="26"/>
                <w:szCs w:val="26"/>
              </w:rPr>
            </w:pPr>
            <w:r w:rsidRPr="00DC0E2B">
              <w:rPr>
                <w:rFonts w:ascii="Times New Roman" w:hAnsi="Times New Roman" w:cs="Times New Roman"/>
                <w:bCs/>
                <w:sz w:val="26"/>
                <w:szCs w:val="26"/>
              </w:rPr>
              <w:t>Thì số đôi giày phải làm theo kế hoạch trong 1 ngày là: x/ 26( đôi)</w:t>
            </w:r>
          </w:p>
          <w:p w:rsidR="00DC0E2B" w:rsidRPr="00DC0E2B" w:rsidRDefault="00DC0E2B" w:rsidP="00DC0E2B">
            <w:pPr>
              <w:pStyle w:val="ListParagraph"/>
              <w:ind w:left="360"/>
              <w:rPr>
                <w:rFonts w:ascii="Times New Roman" w:hAnsi="Times New Roman" w:cs="Times New Roman"/>
                <w:bCs/>
                <w:sz w:val="26"/>
                <w:szCs w:val="26"/>
              </w:rPr>
            </w:pPr>
            <w:r w:rsidRPr="00DC0E2B">
              <w:rPr>
                <w:rFonts w:ascii="Times New Roman" w:hAnsi="Times New Roman" w:cs="Times New Roman"/>
                <w:bCs/>
                <w:sz w:val="26"/>
                <w:szCs w:val="26"/>
              </w:rPr>
              <w:t>số đôi giày đã làm trên thực tế trong 1 ngày là: x + 104000/ 24( đôi)</w:t>
            </w:r>
          </w:p>
        </w:tc>
        <w:tc>
          <w:tcPr>
            <w:tcW w:w="417" w:type="pct"/>
            <w:tcBorders>
              <w:top w:val="dashSmallGap" w:sz="4" w:space="0" w:color="auto"/>
              <w:bottom w:val="dashSmallGap" w:sz="4" w:space="0" w:color="auto"/>
            </w:tcBorders>
            <w:vAlign w:val="center"/>
          </w:tcPr>
          <w:p w:rsidR="00DC0E2B" w:rsidRPr="00DC0E2B" w:rsidRDefault="00DC0E2B" w:rsidP="00DC0E2B">
            <w:pPr>
              <w:jc w:val="center"/>
              <w:rPr>
                <w:rFonts w:ascii="Times New Roman" w:hAnsi="Times New Roman" w:cs="Times New Roman"/>
                <w:bCs/>
                <w:sz w:val="26"/>
                <w:szCs w:val="26"/>
                <w:lang w:val="pl-PL"/>
              </w:rPr>
            </w:pPr>
            <w:r w:rsidRPr="00DC0E2B">
              <w:rPr>
                <w:rFonts w:ascii="Times New Roman" w:hAnsi="Times New Roman" w:cs="Times New Roman"/>
                <w:bCs/>
                <w:sz w:val="26"/>
                <w:szCs w:val="26"/>
                <w:lang w:val="pl-PL"/>
              </w:rPr>
              <w:t>0,25</w:t>
            </w:r>
          </w:p>
          <w:p w:rsidR="00DC0E2B" w:rsidRPr="00DC0E2B" w:rsidRDefault="00DC0E2B" w:rsidP="00DC0E2B">
            <w:pPr>
              <w:jc w:val="center"/>
              <w:rPr>
                <w:rFonts w:ascii="Times New Roman" w:hAnsi="Times New Roman" w:cs="Times New Roman"/>
                <w:bCs/>
                <w:sz w:val="26"/>
                <w:szCs w:val="26"/>
                <w:lang w:val="pl-PL"/>
              </w:rPr>
            </w:pPr>
          </w:p>
        </w:tc>
      </w:tr>
      <w:tr w:rsidR="00DC0E2B" w:rsidRPr="00DC0E2B" w:rsidTr="00DC0E2B">
        <w:trPr>
          <w:trHeight w:val="377"/>
        </w:trPr>
        <w:tc>
          <w:tcPr>
            <w:tcW w:w="439" w:type="pct"/>
            <w:vMerge/>
          </w:tcPr>
          <w:p w:rsidR="00DC0E2B" w:rsidRPr="00DC0E2B" w:rsidRDefault="00DC0E2B" w:rsidP="00DC0E2B">
            <w:pPr>
              <w:jc w:val="center"/>
              <w:rPr>
                <w:rFonts w:ascii="Times New Roman" w:hAnsi="Times New Roman" w:cs="Times New Roman"/>
                <w:b/>
                <w:sz w:val="26"/>
                <w:szCs w:val="26"/>
                <w:lang w:val="fr-FR"/>
              </w:rPr>
            </w:pPr>
          </w:p>
        </w:tc>
        <w:tc>
          <w:tcPr>
            <w:tcW w:w="4144" w:type="pct"/>
            <w:tcBorders>
              <w:top w:val="dashSmallGap" w:sz="4" w:space="0" w:color="auto"/>
              <w:bottom w:val="dashSmallGap" w:sz="4" w:space="0" w:color="auto"/>
            </w:tcBorders>
          </w:tcPr>
          <w:p w:rsidR="00DC0E2B" w:rsidRPr="00DC0E2B" w:rsidRDefault="00DC0E2B" w:rsidP="00DC0E2B">
            <w:pPr>
              <w:rPr>
                <w:rFonts w:ascii="Times New Roman" w:hAnsi="Times New Roman" w:cs="Times New Roman"/>
                <w:bCs/>
                <w:sz w:val="26"/>
                <w:szCs w:val="26"/>
                <w:lang w:val="en-US"/>
              </w:rPr>
            </w:pPr>
            <w:r w:rsidRPr="00DC0E2B">
              <w:rPr>
                <w:rFonts w:ascii="Times New Roman" w:hAnsi="Times New Roman" w:cs="Times New Roman"/>
                <w:bCs/>
                <w:sz w:val="26"/>
                <w:szCs w:val="26"/>
              </w:rPr>
              <w:t>Do vượt 6000 đôi trong 1 ngày nên ta có pt: :x + 1 04000/ 24 - x/ 26 = 6000.</w:t>
            </w:r>
          </w:p>
        </w:tc>
        <w:tc>
          <w:tcPr>
            <w:tcW w:w="417" w:type="pct"/>
            <w:tcBorders>
              <w:top w:val="dashSmallGap" w:sz="4" w:space="0" w:color="auto"/>
              <w:bottom w:val="dashSmallGap" w:sz="4" w:space="0" w:color="auto"/>
            </w:tcBorders>
            <w:vAlign w:val="center"/>
          </w:tcPr>
          <w:p w:rsidR="00DC0E2B" w:rsidRPr="00DC0E2B" w:rsidRDefault="00DC0E2B" w:rsidP="00DC0E2B">
            <w:pPr>
              <w:jc w:val="center"/>
              <w:rPr>
                <w:rFonts w:ascii="Times New Roman" w:hAnsi="Times New Roman" w:cs="Times New Roman"/>
                <w:bCs/>
                <w:sz w:val="26"/>
                <w:szCs w:val="26"/>
                <w:lang w:val="pl-PL"/>
              </w:rPr>
            </w:pPr>
            <w:r w:rsidRPr="00DC0E2B">
              <w:rPr>
                <w:rFonts w:ascii="Times New Roman" w:hAnsi="Times New Roman" w:cs="Times New Roman"/>
                <w:bCs/>
                <w:sz w:val="26"/>
                <w:szCs w:val="26"/>
                <w:lang w:val="pl-PL"/>
              </w:rPr>
              <w:t>0,25</w:t>
            </w:r>
          </w:p>
        </w:tc>
      </w:tr>
      <w:tr w:rsidR="00DC0E2B" w:rsidRPr="00DC0E2B" w:rsidTr="00DC0E2B">
        <w:tc>
          <w:tcPr>
            <w:tcW w:w="439" w:type="pct"/>
            <w:vMerge/>
          </w:tcPr>
          <w:p w:rsidR="00DC0E2B" w:rsidRPr="00DC0E2B" w:rsidRDefault="00DC0E2B" w:rsidP="00DC0E2B">
            <w:pPr>
              <w:jc w:val="center"/>
              <w:rPr>
                <w:rFonts w:ascii="Times New Roman" w:hAnsi="Times New Roman" w:cs="Times New Roman"/>
                <w:b/>
                <w:sz w:val="26"/>
                <w:szCs w:val="26"/>
                <w:lang w:val="fr-FR"/>
              </w:rPr>
            </w:pPr>
          </w:p>
        </w:tc>
        <w:tc>
          <w:tcPr>
            <w:tcW w:w="4144" w:type="pct"/>
            <w:tcBorders>
              <w:top w:val="dashSmallGap" w:sz="4" w:space="0" w:color="auto"/>
            </w:tcBorders>
          </w:tcPr>
          <w:p w:rsidR="00DC0E2B" w:rsidRPr="00DC0E2B" w:rsidRDefault="00DC0E2B" w:rsidP="00DC0E2B">
            <w:pPr>
              <w:rPr>
                <w:rFonts w:ascii="Times New Roman" w:hAnsi="Times New Roman" w:cs="Times New Roman"/>
                <w:bCs/>
                <w:sz w:val="26"/>
                <w:szCs w:val="26"/>
              </w:rPr>
            </w:pPr>
            <w:r w:rsidRPr="00DC0E2B">
              <w:rPr>
                <w:rFonts w:ascii="Times New Roman" w:hAnsi="Times New Roman" w:cs="Times New Roman"/>
                <w:bCs/>
                <w:sz w:val="26"/>
                <w:szCs w:val="26"/>
              </w:rPr>
              <w:t>Giải pt được x = 520000 ( tm đk)</w:t>
            </w:r>
          </w:p>
          <w:p w:rsidR="00DC0E2B" w:rsidRPr="00DC0E2B" w:rsidRDefault="00DC0E2B" w:rsidP="00DC0E2B">
            <w:pPr>
              <w:pStyle w:val="ListParagraph"/>
              <w:ind w:left="360"/>
              <w:rPr>
                <w:rFonts w:ascii="Times New Roman" w:hAnsi="Times New Roman" w:cs="Times New Roman"/>
                <w:bCs/>
                <w:sz w:val="26"/>
                <w:szCs w:val="26"/>
              </w:rPr>
            </w:pPr>
            <w:r w:rsidRPr="00DC0E2B">
              <w:rPr>
                <w:rFonts w:ascii="Times New Roman" w:hAnsi="Times New Roman" w:cs="Times New Roman"/>
                <w:bCs/>
                <w:sz w:val="26"/>
                <w:szCs w:val="26"/>
              </w:rPr>
              <w:t>Vậy số đôi giày phải làm theo kế hoạch là 520000 đôi</w:t>
            </w:r>
          </w:p>
        </w:tc>
        <w:tc>
          <w:tcPr>
            <w:tcW w:w="417" w:type="pct"/>
            <w:tcBorders>
              <w:top w:val="dashSmallGap" w:sz="4" w:space="0" w:color="auto"/>
            </w:tcBorders>
            <w:vAlign w:val="center"/>
          </w:tcPr>
          <w:p w:rsidR="00DC0E2B" w:rsidRPr="00DC0E2B" w:rsidRDefault="00DC0E2B" w:rsidP="00DC0E2B">
            <w:pPr>
              <w:jc w:val="center"/>
              <w:rPr>
                <w:rFonts w:ascii="Times New Roman" w:hAnsi="Times New Roman" w:cs="Times New Roman"/>
                <w:bCs/>
                <w:sz w:val="26"/>
                <w:szCs w:val="26"/>
                <w:lang w:val="pl-PL"/>
              </w:rPr>
            </w:pPr>
            <w:r w:rsidRPr="00DC0E2B">
              <w:rPr>
                <w:rFonts w:ascii="Times New Roman" w:hAnsi="Times New Roman" w:cs="Times New Roman"/>
                <w:bCs/>
                <w:sz w:val="26"/>
                <w:szCs w:val="26"/>
                <w:lang w:val="pl-PL"/>
              </w:rPr>
              <w:t>0,25</w:t>
            </w:r>
          </w:p>
          <w:p w:rsidR="00DC0E2B" w:rsidRPr="00DC0E2B" w:rsidRDefault="00DC0E2B" w:rsidP="00DC0E2B">
            <w:pPr>
              <w:jc w:val="center"/>
              <w:rPr>
                <w:rFonts w:ascii="Times New Roman" w:hAnsi="Times New Roman" w:cs="Times New Roman"/>
                <w:bCs/>
                <w:sz w:val="26"/>
                <w:szCs w:val="26"/>
                <w:lang w:val="pl-PL"/>
              </w:rPr>
            </w:pPr>
          </w:p>
        </w:tc>
      </w:tr>
    </w:tbl>
    <w:p w:rsidR="009D3C32" w:rsidRPr="00DC0E2B" w:rsidRDefault="009D3C32" w:rsidP="00DC0E2B">
      <w:pPr>
        <w:pStyle w:val="ListParagraph"/>
        <w:tabs>
          <w:tab w:val="left" w:pos="630"/>
        </w:tabs>
        <w:spacing w:after="0" w:line="240" w:lineRule="auto"/>
        <w:ind w:left="1080" w:hanging="450"/>
        <w:jc w:val="center"/>
        <w:rPr>
          <w:rFonts w:ascii="Times New Roman" w:hAnsi="Times New Roman" w:cs="Times New Roman"/>
          <w:b/>
          <w:sz w:val="26"/>
          <w:szCs w:val="26"/>
        </w:rPr>
      </w:pPr>
    </w:p>
    <w:p w:rsidR="009D3C32" w:rsidRPr="00DC0E2B" w:rsidRDefault="009D3C32" w:rsidP="00DC0E2B">
      <w:pPr>
        <w:spacing w:after="0" w:line="240" w:lineRule="auto"/>
        <w:jc w:val="center"/>
        <w:rPr>
          <w:rFonts w:ascii="Times New Roman" w:hAnsi="Times New Roman" w:cs="Times New Roman"/>
          <w:sz w:val="26"/>
          <w:szCs w:val="26"/>
          <w:lang w:val="en-US"/>
        </w:rPr>
      </w:pPr>
    </w:p>
    <w:sectPr w:rsidR="009D3C32" w:rsidRPr="00DC0E2B" w:rsidSect="00235311">
      <w:pgSz w:w="11906" w:h="16838"/>
      <w:pgMar w:top="1134" w:right="851"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VnAristot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31879"/>
    <w:multiLevelType w:val="hybridMultilevel"/>
    <w:tmpl w:val="228A4A1E"/>
    <w:lvl w:ilvl="0" w:tplc="4D44BFB6">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241F01AC"/>
    <w:multiLevelType w:val="hybridMultilevel"/>
    <w:tmpl w:val="97EE11F2"/>
    <w:lvl w:ilvl="0" w:tplc="D75C825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E2089A"/>
    <w:multiLevelType w:val="hybridMultilevel"/>
    <w:tmpl w:val="CCB283B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275302"/>
    <w:multiLevelType w:val="hybridMultilevel"/>
    <w:tmpl w:val="6C044440"/>
    <w:lvl w:ilvl="0" w:tplc="7AF47E52">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71A91F14"/>
    <w:multiLevelType w:val="hybridMultilevel"/>
    <w:tmpl w:val="BF3839E0"/>
    <w:lvl w:ilvl="0" w:tplc="BEC08222">
      <w:start w:val="1"/>
      <w:numFmt w:val="decimal"/>
      <w:lvlText w:val="%1)"/>
      <w:lvlJc w:val="left"/>
      <w:pPr>
        <w:ind w:left="644" w:hanging="360"/>
      </w:pPr>
      <w:rPr>
        <w:rFonts w:asciiTheme="majorHAnsi" w:hAnsiTheme="majorHAnsi" w:cstheme="majorHAnsi" w:hint="default"/>
        <w:sz w:val="26"/>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35311"/>
    <w:rsid w:val="00027ADC"/>
    <w:rsid w:val="0006257B"/>
    <w:rsid w:val="000A09AD"/>
    <w:rsid w:val="000B4572"/>
    <w:rsid w:val="001153F4"/>
    <w:rsid w:val="00120CC1"/>
    <w:rsid w:val="00195ED5"/>
    <w:rsid w:val="00235311"/>
    <w:rsid w:val="002A1474"/>
    <w:rsid w:val="003858DA"/>
    <w:rsid w:val="004640E5"/>
    <w:rsid w:val="004D03F5"/>
    <w:rsid w:val="00572129"/>
    <w:rsid w:val="007A10A2"/>
    <w:rsid w:val="008C4033"/>
    <w:rsid w:val="00985B4C"/>
    <w:rsid w:val="009A5FBC"/>
    <w:rsid w:val="009D3C32"/>
    <w:rsid w:val="00D60934"/>
    <w:rsid w:val="00DC0E2B"/>
    <w:rsid w:val="00E4161D"/>
    <w:rsid w:val="00E80BF7"/>
    <w:rsid w:val="00EB377B"/>
    <w:rsid w:val="00F8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11"/>
  </w:style>
  <w:style w:type="paragraph" w:styleId="Heading9">
    <w:name w:val="heading 9"/>
    <w:basedOn w:val="Normal"/>
    <w:next w:val="Normal"/>
    <w:link w:val="Heading9Char"/>
    <w:qFormat/>
    <w:rsid w:val="007A10A2"/>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7A10A2"/>
    <w:rPr>
      <w:rFonts w:ascii="Arial" w:eastAsia="Times New Roman" w:hAnsi="Arial" w:cs="Arial"/>
      <w:lang w:val="en-US"/>
    </w:rPr>
  </w:style>
  <w:style w:type="paragraph" w:styleId="Title">
    <w:name w:val="Title"/>
    <w:basedOn w:val="Normal"/>
    <w:link w:val="TitleChar"/>
    <w:qFormat/>
    <w:rsid w:val="007A10A2"/>
    <w:pPr>
      <w:spacing w:after="0" w:line="240" w:lineRule="auto"/>
      <w:jc w:val="center"/>
    </w:pPr>
    <w:rPr>
      <w:rFonts w:ascii=".VnAristote" w:eastAsia="Times New Roman" w:hAnsi=".VnAristote" w:cs="Times New Roman"/>
      <w:b/>
      <w:bCs/>
      <w:sz w:val="50"/>
      <w:szCs w:val="24"/>
      <w:lang w:val="en-US"/>
    </w:rPr>
  </w:style>
  <w:style w:type="character" w:customStyle="1" w:styleId="TitleChar">
    <w:name w:val="Title Char"/>
    <w:basedOn w:val="DefaultParagraphFont"/>
    <w:link w:val="Title"/>
    <w:rsid w:val="007A10A2"/>
    <w:rPr>
      <w:rFonts w:ascii=".VnAristote" w:eastAsia="Times New Roman" w:hAnsi=".VnAristote" w:cs="Times New Roman"/>
      <w:b/>
      <w:bCs/>
      <w:sz w:val="50"/>
      <w:szCs w:val="24"/>
      <w:lang w:val="en-US"/>
    </w:rPr>
  </w:style>
  <w:style w:type="paragraph" w:styleId="ListParagraph">
    <w:name w:val="List Paragraph"/>
    <w:basedOn w:val="Normal"/>
    <w:uiPriority w:val="34"/>
    <w:qFormat/>
    <w:rsid w:val="00235311"/>
    <w:pPr>
      <w:ind w:left="720"/>
      <w:contextualSpacing/>
    </w:pPr>
  </w:style>
  <w:style w:type="table" w:styleId="TableGrid">
    <w:name w:val="Table Grid"/>
    <w:basedOn w:val="TableNormal"/>
    <w:rsid w:val="00235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858DA"/>
  </w:style>
  <w:style w:type="paragraph" w:styleId="NormalWeb">
    <w:name w:val="Normal (Web)"/>
    <w:basedOn w:val="Normal"/>
    <w:rsid w:val="003858D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245</Words>
  <Characters>1398</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2017-02-23T15:03:00Z</dcterms:created>
  <dcterms:modified xsi:type="dcterms:W3CDTF">2017-03-13T08:23:00Z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l=13 pt_x000d_
Script=60 %_x000d_
ScriptScript=50 %_x000d_
Symbol=150 %_x000d_
SubSymbol=100 %_x000d_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vt:lpwstr>
  </property>
  <property fmtid="{D5CDD505-2E9C-101B-9397-08002B2CF9AE}" pid="5" name="MTPreferences 3">
    <vt:lpwstr>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