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3F63AB" w:rsidTr="003F63AB">
        <w:tc>
          <w:tcPr>
            <w:tcW w:w="4077" w:type="dxa"/>
          </w:tcPr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</w:p>
          <w:p w:rsidR="003F63AB" w:rsidRP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TUYỂN SINH LỚP 10 THPT 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3F63AB" w:rsidRPr="003F63AB" w:rsidRDefault="003F63AB" w:rsidP="003F63A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Thời gian làm bài: 120 phút (không kể giao đề)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DE79EF" w:rsidRDefault="00DE79EF"/>
    <w:p w:rsidR="003F63AB" w:rsidRDefault="003F63AB" w:rsidP="00EE0643">
      <w:pPr>
        <w:spacing w:after="0" w:line="240" w:lineRule="auto"/>
        <w:rPr>
          <w:b/>
        </w:rPr>
      </w:pPr>
      <w:r>
        <w:rPr>
          <w:b/>
        </w:rPr>
        <w:t>Câu 1. (2,0 điểm</w:t>
      </w:r>
      <w:r w:rsidR="00913CFD">
        <w:rPr>
          <w:b/>
        </w:rPr>
        <w:t>)</w:t>
      </w:r>
    </w:p>
    <w:p w:rsidR="00913CFD" w:rsidRDefault="00913CFD" w:rsidP="00EE0643">
      <w:pPr>
        <w:spacing w:after="0" w:line="240" w:lineRule="auto"/>
      </w:pPr>
      <w:r>
        <w:t xml:space="preserve">Cho </w:t>
      </w:r>
      <w:r w:rsidRPr="00913CFD">
        <w:rPr>
          <w:position w:val="-32"/>
        </w:rPr>
        <w:object w:dxaOrig="16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1.25pt" o:ole="">
            <v:imagedata r:id="rId6" o:title=""/>
          </v:shape>
          <o:OLEObject Type="Embed" ProgID="Equation.DSMT4" ShapeID="_x0000_i1025" DrawAspect="Content" ObjectID="_1622748036" r:id="rId7"/>
        </w:object>
      </w:r>
      <w:r>
        <w:t xml:space="preserve">và </w:t>
      </w:r>
      <w:r w:rsidRPr="00913CFD">
        <w:rPr>
          <w:position w:val="-32"/>
        </w:rPr>
        <w:object w:dxaOrig="5760" w:dyaOrig="820">
          <v:shape id="_x0000_i1026" type="#_x0000_t75" style="width:4in;height:41.25pt" o:ole="">
            <v:imagedata r:id="rId8" o:title=""/>
          </v:shape>
          <o:OLEObject Type="Embed" ProgID="Equation.DSMT4" ShapeID="_x0000_i1026" DrawAspect="Content" ObjectID="_1622748037" r:id="rId9"/>
        </w:object>
      </w:r>
    </w:p>
    <w:p w:rsidR="00913CFD" w:rsidRDefault="00913CFD" w:rsidP="00EE06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A khi </w:t>
      </w:r>
      <w:r w:rsidRPr="00913CFD">
        <w:rPr>
          <w:position w:val="-6"/>
        </w:rPr>
        <w:object w:dxaOrig="620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622748038" r:id="rId11"/>
        </w:object>
      </w:r>
    </w:p>
    <w:p w:rsidR="00913CFD" w:rsidRDefault="00913CFD" w:rsidP="00EE06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913CFD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2748039" r:id="rId13"/>
        </w:object>
      </w:r>
    </w:p>
    <w:p w:rsidR="00913CFD" w:rsidRDefault="00913CFD" w:rsidP="00EE06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913CF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2748040" r:id="rId15"/>
        </w:object>
      </w:r>
      <w:r>
        <w:t xml:space="preserve">sao cho biểu thức </w:t>
      </w:r>
      <w:r w:rsidRPr="00913CFD">
        <w:rPr>
          <w:position w:val="-6"/>
        </w:rPr>
        <w:object w:dxaOrig="1120" w:dyaOrig="300">
          <v:shape id="_x0000_i1030" type="#_x0000_t75" style="width:56.25pt;height:15pt" o:ole="">
            <v:imagedata r:id="rId16" o:title=""/>
          </v:shape>
          <o:OLEObject Type="Embed" ProgID="Equation.DSMT4" ShapeID="_x0000_i1030" DrawAspect="Content" ObjectID="_1622748041" r:id="rId17"/>
        </w:object>
      </w:r>
      <w:r>
        <w:t>nhận giá trị là số nguyên.</w:t>
      </w:r>
    </w:p>
    <w:p w:rsidR="00913CFD" w:rsidRDefault="00913CFD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(2,0 điểm)</w:t>
      </w:r>
    </w:p>
    <w:p w:rsidR="00913CFD" w:rsidRDefault="00913CFD" w:rsidP="00EE064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</w:t>
      </w:r>
      <w:r w:rsidR="004F2BBA">
        <w:t xml:space="preserve">trình </w:t>
      </w:r>
      <w:r w:rsidR="00352741" w:rsidRPr="00352741">
        <w:rPr>
          <w:position w:val="-36"/>
        </w:rPr>
        <w:object w:dxaOrig="1320" w:dyaOrig="859">
          <v:shape id="_x0000_i1031" type="#_x0000_t75" style="width:66pt;height:42.75pt" o:ole="">
            <v:imagedata r:id="rId18" o:title=""/>
          </v:shape>
          <o:OLEObject Type="Embed" ProgID="Equation.DSMT4" ShapeID="_x0000_i1031" DrawAspect="Content" ObjectID="_1622748042" r:id="rId19"/>
        </w:object>
      </w:r>
      <w:r w:rsidR="00352741">
        <w:t>(không sử dụng máy tính cầm tay)</w:t>
      </w:r>
    </w:p>
    <w:p w:rsidR="00352741" w:rsidRDefault="00352741" w:rsidP="00EE064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mảnh vườn hình chữ nhật có diện tích </w:t>
      </w:r>
      <w:r w:rsidRPr="00352741">
        <w:rPr>
          <w:position w:val="-6"/>
        </w:rPr>
        <w:object w:dxaOrig="760" w:dyaOrig="360">
          <v:shape id="_x0000_i1032" type="#_x0000_t75" style="width:38.25pt;height:18pt" o:ole="">
            <v:imagedata r:id="rId20" o:title=""/>
          </v:shape>
          <o:OLEObject Type="Embed" ProgID="Equation.DSMT4" ShapeID="_x0000_i1032" DrawAspect="Content" ObjectID="_1622748043" r:id="rId21"/>
        </w:object>
      </w:r>
      <w:r>
        <w:t xml:space="preserve">. Biết rằng, chiều dài mảnh vườn hơn chiều rộng mảnh vườn là </w:t>
      </w:r>
      <w:r w:rsidRPr="00352741">
        <w:rPr>
          <w:position w:val="-6"/>
        </w:rPr>
        <w:object w:dxaOrig="460" w:dyaOrig="300">
          <v:shape id="_x0000_i1033" type="#_x0000_t75" style="width:23.25pt;height:15pt" o:ole="">
            <v:imagedata r:id="rId22" o:title=""/>
          </v:shape>
          <o:OLEObject Type="Embed" ProgID="Equation.DSMT4" ShapeID="_x0000_i1033" DrawAspect="Content" ObjectID="_1622748044" r:id="rId23"/>
        </w:object>
      </w:r>
      <w:r>
        <w:t>Tính chiều rộng mảnh vườn.</w:t>
      </w:r>
    </w:p>
    <w:p w:rsidR="00352741" w:rsidRDefault="00352741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(2,0 điểm)</w:t>
      </w:r>
    </w:p>
    <w:p w:rsidR="00352741" w:rsidRDefault="00352741" w:rsidP="00EE0643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hàm số </w:t>
      </w:r>
      <w:r w:rsidRPr="00352741">
        <w:rPr>
          <w:position w:val="-14"/>
        </w:rPr>
        <w:object w:dxaOrig="2360" w:dyaOrig="420">
          <v:shape id="_x0000_i1034" type="#_x0000_t75" style="width:117.75pt;height:21pt" o:ole="">
            <v:imagedata r:id="rId24" o:title=""/>
          </v:shape>
          <o:OLEObject Type="Embed" ProgID="Equation.DSMT4" ShapeID="_x0000_i1034" DrawAspect="Content" ObjectID="_1622748045" r:id="rId25"/>
        </w:object>
      </w:r>
      <w:r>
        <w:t>(</w:t>
      </w:r>
      <w:r w:rsidRPr="00352741">
        <w:rPr>
          <w:position w:val="-6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22748046" r:id="rId27"/>
        </w:object>
      </w:r>
      <w:r>
        <w:t>là tham số)</w:t>
      </w:r>
    </w:p>
    <w:p w:rsidR="00352741" w:rsidRDefault="00352741" w:rsidP="00EE06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352741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2748047" r:id="rId29"/>
        </w:object>
      </w:r>
      <w:r>
        <w:t xml:space="preserve">để hàm số đã cho là hàm số bậc nhất đồng biến trên </w:t>
      </w:r>
      <w:r w:rsidRPr="00352741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2748048" r:id="rId31"/>
        </w:object>
      </w:r>
    </w:p>
    <w:p w:rsidR="00352741" w:rsidRDefault="00352741" w:rsidP="00EE06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với mọi giá trị của </w:t>
      </w:r>
      <w:r w:rsidRPr="00352741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2748049" r:id="rId33"/>
        </w:object>
      </w:r>
      <w:r>
        <w:t xml:space="preserve">thì đồ thi hàm số đã cho luôn cắt parabol </w:t>
      </w:r>
      <w:r w:rsidRPr="00352741">
        <w:rPr>
          <w:position w:val="-14"/>
        </w:rPr>
        <w:object w:dxaOrig="1300" w:dyaOrig="440">
          <v:shape id="_x0000_i1039" type="#_x0000_t75" style="width:65.25pt;height:21.75pt" o:ole="">
            <v:imagedata r:id="rId34" o:title=""/>
          </v:shape>
          <o:OLEObject Type="Embed" ProgID="Equation.DSMT4" ShapeID="_x0000_i1039" DrawAspect="Content" ObjectID="_1622748050" r:id="rId35"/>
        </w:object>
      </w:r>
      <w:r>
        <w:t xml:space="preserve">tại hai điểm phân biệt. Gọi </w:t>
      </w:r>
      <w:r w:rsidRPr="00352741">
        <w:rPr>
          <w:position w:val="-12"/>
        </w:rPr>
        <w:object w:dxaOrig="600" w:dyaOrig="380">
          <v:shape id="_x0000_i1040" type="#_x0000_t75" style="width:30pt;height:18.75pt" o:ole="">
            <v:imagedata r:id="rId36" o:title=""/>
          </v:shape>
          <o:OLEObject Type="Embed" ProgID="Equation.DSMT4" ShapeID="_x0000_i1040" DrawAspect="Content" ObjectID="_1622748051" r:id="rId37"/>
        </w:object>
      </w:r>
      <w:r>
        <w:t xml:space="preserve">là hoành độ các giao điểm, tìm </w:t>
      </w:r>
      <w:r w:rsidRPr="00352741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748052" r:id="rId39"/>
        </w:object>
      </w:r>
      <w:r>
        <w:t xml:space="preserve">sao cho </w:t>
      </w:r>
      <w:r w:rsidRPr="00352741">
        <w:rPr>
          <w:position w:val="-14"/>
        </w:rPr>
        <w:object w:dxaOrig="2940" w:dyaOrig="420">
          <v:shape id="_x0000_i1042" type="#_x0000_t75" style="width:147pt;height:21pt" o:ole="">
            <v:imagedata r:id="rId40" o:title=""/>
          </v:shape>
          <o:OLEObject Type="Embed" ProgID="Equation.DSMT4" ShapeID="_x0000_i1042" DrawAspect="Content" ObjectID="_1622748053" r:id="rId41"/>
        </w:object>
      </w:r>
    </w:p>
    <w:p w:rsidR="00352741" w:rsidRDefault="00352741" w:rsidP="00EE064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đồ thị hàm số đã cho là đường thẳng </w:t>
      </w:r>
      <w:r w:rsidRPr="00352741">
        <w:rPr>
          <w:position w:val="-14"/>
        </w:rPr>
        <w:object w:dxaOrig="520" w:dyaOrig="420">
          <v:shape id="_x0000_i1043" type="#_x0000_t75" style="width:26.25pt;height:21pt" o:ole="">
            <v:imagedata r:id="rId42" o:title=""/>
          </v:shape>
          <o:OLEObject Type="Embed" ProgID="Equation.DSMT4" ShapeID="_x0000_i1043" DrawAspect="Content" ObjectID="_1622748054" r:id="rId43"/>
        </w:object>
      </w:r>
      <w:r w:rsidR="0029459D">
        <w:t xml:space="preserve">Chứng minh khoảng cách từ điểm </w:t>
      </w:r>
      <w:r w:rsidR="0029459D" w:rsidRPr="0029459D">
        <w:rPr>
          <w:position w:val="-14"/>
        </w:rPr>
        <w:object w:dxaOrig="880" w:dyaOrig="420">
          <v:shape id="_x0000_i1044" type="#_x0000_t75" style="width:44.25pt;height:21pt" o:ole="">
            <v:imagedata r:id="rId44" o:title=""/>
          </v:shape>
          <o:OLEObject Type="Embed" ProgID="Equation.DSMT4" ShapeID="_x0000_i1044" DrawAspect="Content" ObjectID="_1622748055" r:id="rId45"/>
        </w:object>
      </w:r>
      <w:r w:rsidR="0029459D">
        <w:t xml:space="preserve">đến </w:t>
      </w:r>
      <w:r w:rsidR="0029459D" w:rsidRPr="0029459D">
        <w:rPr>
          <w:position w:val="-14"/>
        </w:rPr>
        <w:object w:dxaOrig="460" w:dyaOrig="420">
          <v:shape id="_x0000_i1045" type="#_x0000_t75" style="width:23.25pt;height:21pt" o:ole="">
            <v:imagedata r:id="rId46" o:title=""/>
          </v:shape>
          <o:OLEObject Type="Embed" ProgID="Equation.DSMT4" ShapeID="_x0000_i1045" DrawAspect="Content" ObjectID="_1622748056" r:id="rId47"/>
        </w:object>
      </w:r>
      <w:r w:rsidR="0029459D">
        <w:t xml:space="preserve">không lớn hơn </w:t>
      </w:r>
      <w:r w:rsidR="0029459D" w:rsidRPr="0029459D">
        <w:rPr>
          <w:position w:val="-8"/>
        </w:rPr>
        <w:object w:dxaOrig="560" w:dyaOrig="400">
          <v:shape id="_x0000_i1046" type="#_x0000_t75" style="width:27.75pt;height:20.25pt" o:ole="">
            <v:imagedata r:id="rId48" o:title=""/>
          </v:shape>
          <o:OLEObject Type="Embed" ProgID="Equation.DSMT4" ShapeID="_x0000_i1046" DrawAspect="Content" ObjectID="_1622748057" r:id="rId49"/>
        </w:object>
      </w:r>
    </w:p>
    <w:p w:rsidR="0029459D" w:rsidRDefault="0029459D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(3,5 điểm)</w:t>
      </w:r>
    </w:p>
    <w:p w:rsidR="0029459D" w:rsidRDefault="0029459D" w:rsidP="00EE0643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tâm </w:t>
      </w:r>
      <w:r w:rsidRPr="0029459D">
        <w:rPr>
          <w:position w:val="-6"/>
        </w:rPr>
        <w:object w:dxaOrig="279" w:dyaOrig="300">
          <v:shape id="_x0000_i1047" type="#_x0000_t75" style="width:14.25pt;height:15pt" o:ole="">
            <v:imagedata r:id="rId50" o:title=""/>
          </v:shape>
          <o:OLEObject Type="Embed" ProgID="Equation.DSMT4" ShapeID="_x0000_i1047" DrawAspect="Content" ObjectID="_1622748058" r:id="rId51"/>
        </w:object>
      </w:r>
      <w:r>
        <w:t xml:space="preserve">đường kính </w:t>
      </w:r>
      <w:r w:rsidRPr="0029459D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2748059" r:id="rId53"/>
        </w:object>
      </w:r>
      <w:r>
        <w:t xml:space="preserve">Kẻ dây cung </w:t>
      </w:r>
      <w:r w:rsidRPr="0029459D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22748060" r:id="rId55"/>
        </w:object>
      </w:r>
      <w:r>
        <w:t xml:space="preserve">vuông góc với </w:t>
      </w:r>
      <w:r w:rsidRPr="0029459D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22748061" r:id="rId57"/>
        </w:object>
      </w:r>
      <w:r>
        <w:t xml:space="preserve">tại H (H nằm giữa </w:t>
      </w:r>
      <w:r w:rsidRPr="0029459D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22748062" r:id="rId59"/>
        </w:object>
      </w:r>
      <w:r>
        <w:t xml:space="preserve">và O, H khác A và O). Lấy điểm G thuộc đoạn </w:t>
      </w:r>
      <w:r w:rsidRPr="0029459D">
        <w:rPr>
          <w:position w:val="-12"/>
        </w:rPr>
        <w:object w:dxaOrig="800" w:dyaOrig="360">
          <v:shape id="_x0000_i1052" type="#_x0000_t75" style="width:39.75pt;height:18pt" o:ole="">
            <v:imagedata r:id="rId60" o:title=""/>
          </v:shape>
          <o:OLEObject Type="Embed" ProgID="Equation.DSMT4" ShapeID="_x0000_i1052" DrawAspect="Content" ObjectID="_1622748063" r:id="rId61"/>
        </w:object>
      </w:r>
      <w:r>
        <w:t>khác C và H), tia AG cắt đường tròn tại E khác A</w:t>
      </w:r>
    </w:p>
    <w:p w:rsidR="0029459D" w:rsidRDefault="0029459D" w:rsidP="00EE064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tứ giác </w:t>
      </w:r>
      <w:r w:rsidR="00EE0643" w:rsidRPr="00EE0643">
        <w:rPr>
          <w:position w:val="-6"/>
        </w:rPr>
        <w:object w:dxaOrig="859" w:dyaOrig="300">
          <v:shape id="_x0000_i1053" type="#_x0000_t75" style="width:42.75pt;height:15pt" o:ole="">
            <v:imagedata r:id="rId62" o:title=""/>
          </v:shape>
          <o:OLEObject Type="Embed" ProgID="Equation.DSMT4" ShapeID="_x0000_i1053" DrawAspect="Content" ObjectID="_1622748064" r:id="rId63"/>
        </w:object>
      </w:r>
      <w:r w:rsidR="00EE0643">
        <w:t>là tứ giác nội tiếp</w:t>
      </w:r>
    </w:p>
    <w:p w:rsidR="00EE0643" w:rsidRDefault="00EE0643" w:rsidP="00EE0643">
      <w:pPr>
        <w:pStyle w:val="ListParagraph"/>
        <w:numPr>
          <w:ilvl w:val="0"/>
          <w:numId w:val="4"/>
        </w:numPr>
        <w:spacing w:after="0" w:line="240" w:lineRule="auto"/>
        <w:ind w:left="0"/>
      </w:pPr>
      <w:r>
        <w:t xml:space="preserve">Gọi K là giao điểm của hai đường thẳng </w:t>
      </w:r>
      <w:r w:rsidRPr="00EE0643">
        <w:rPr>
          <w:position w:val="-4"/>
        </w:rPr>
        <w:object w:dxaOrig="440" w:dyaOrig="279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622748065" r:id="rId65"/>
        </w:object>
      </w:r>
      <w:r>
        <w:t xml:space="preserve">và CD. Chứng minh </w:t>
      </w:r>
      <w:r w:rsidRPr="00EE0643">
        <w:rPr>
          <w:position w:val="-6"/>
        </w:rPr>
        <w:object w:dxaOrig="2020" w:dyaOrig="300">
          <v:shape id="_x0000_i1055" type="#_x0000_t75" style="width:101.25pt;height:15pt" o:ole="">
            <v:imagedata r:id="rId66" o:title=""/>
          </v:shape>
          <o:OLEObject Type="Embed" ProgID="Equation.DSMT4" ShapeID="_x0000_i1055" DrawAspect="Content" ObjectID="_1622748066" r:id="rId67"/>
        </w:object>
      </w:r>
    </w:p>
    <w:p w:rsidR="00EE0643" w:rsidRDefault="00EE0643" w:rsidP="00EE0643">
      <w:pPr>
        <w:pStyle w:val="ListParagraph"/>
        <w:numPr>
          <w:ilvl w:val="0"/>
          <w:numId w:val="4"/>
        </w:numPr>
        <w:spacing w:after="0" w:line="240" w:lineRule="auto"/>
        <w:ind w:left="0"/>
      </w:pPr>
      <w:r>
        <w:t xml:space="preserve">Đoạn thẳng AK cắt đường tròn tâm O tại F khác A. Chứng minh G là tâm đường tròn nội tiếp tam giác </w:t>
      </w:r>
      <w:r w:rsidRPr="00EE0643">
        <w:rPr>
          <w:position w:val="-4"/>
        </w:rPr>
        <w:object w:dxaOrig="660" w:dyaOrig="279">
          <v:shape id="_x0000_i1056" type="#_x0000_t75" style="width:33pt;height:14.25pt" o:ole="">
            <v:imagedata r:id="rId68" o:title=""/>
          </v:shape>
          <o:OLEObject Type="Embed" ProgID="Equation.DSMT4" ShapeID="_x0000_i1056" DrawAspect="Content" ObjectID="_1622748067" r:id="rId69"/>
        </w:object>
      </w:r>
    </w:p>
    <w:p w:rsidR="00EE0643" w:rsidRDefault="00EE0643" w:rsidP="00EE0643">
      <w:pPr>
        <w:pStyle w:val="ListParagraph"/>
        <w:numPr>
          <w:ilvl w:val="0"/>
          <w:numId w:val="4"/>
        </w:numPr>
        <w:spacing w:after="0" w:line="240" w:lineRule="auto"/>
        <w:ind w:left="0"/>
      </w:pPr>
      <w:r>
        <w:t xml:space="preserve">Gọi </w:t>
      </w:r>
      <w:r w:rsidRPr="00EE0643">
        <w:rPr>
          <w:position w:val="-10"/>
        </w:rPr>
        <w:object w:dxaOrig="680" w:dyaOrig="340">
          <v:shape id="_x0000_i1057" type="#_x0000_t75" style="width:33.75pt;height:17.25pt" o:ole="">
            <v:imagedata r:id="rId70" o:title=""/>
          </v:shape>
          <o:OLEObject Type="Embed" ProgID="Equation.DSMT4" ShapeID="_x0000_i1057" DrawAspect="Content" ObjectID="_1622748068" r:id="rId71"/>
        </w:object>
      </w:r>
      <w:r>
        <w:t xml:space="preserve">lần lượt là hình chiếu vuông góc của A và B lên đường thẳng </w:t>
      </w:r>
      <w:r w:rsidRPr="00EE0643">
        <w:rPr>
          <w:position w:val="-6"/>
        </w:rPr>
        <w:object w:dxaOrig="499" w:dyaOrig="300">
          <v:shape id="_x0000_i1058" type="#_x0000_t75" style="width:24.75pt;height:15pt" o:ole="">
            <v:imagedata r:id="rId72" o:title=""/>
          </v:shape>
          <o:OLEObject Type="Embed" ProgID="Equation.DSMT4" ShapeID="_x0000_i1058" DrawAspect="Content" ObjectID="_1622748069" r:id="rId73"/>
        </w:object>
      </w:r>
      <w:r>
        <w:t xml:space="preserve">Chứng minh </w:t>
      </w:r>
      <w:r w:rsidRPr="00EE0643">
        <w:rPr>
          <w:position w:val="-6"/>
        </w:rPr>
        <w:object w:dxaOrig="1920" w:dyaOrig="300">
          <v:shape id="_x0000_i1059" type="#_x0000_t75" style="width:96pt;height:15pt" o:ole="">
            <v:imagedata r:id="rId74" o:title=""/>
          </v:shape>
          <o:OLEObject Type="Embed" ProgID="Equation.DSMT4" ShapeID="_x0000_i1059" DrawAspect="Content" ObjectID="_1622748070" r:id="rId75"/>
        </w:object>
      </w:r>
    </w:p>
    <w:p w:rsidR="00EE0643" w:rsidRDefault="00EE0643" w:rsidP="00EE0643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(0,5 điểm)</w:t>
      </w:r>
    </w:p>
    <w:p w:rsidR="00EE0643" w:rsidRDefault="00EE0643" w:rsidP="00EE0643">
      <w:pPr>
        <w:pStyle w:val="ListParagraph"/>
        <w:spacing w:after="0" w:line="240" w:lineRule="auto"/>
        <w:ind w:left="0"/>
      </w:pPr>
      <w:r>
        <w:t xml:space="preserve">Cho </w:t>
      </w:r>
      <w:r w:rsidRPr="00EE0643">
        <w:rPr>
          <w:position w:val="-10"/>
        </w:rPr>
        <w:object w:dxaOrig="660" w:dyaOrig="340">
          <v:shape id="_x0000_i1060" type="#_x0000_t75" style="width:33pt;height:17.25pt" o:ole="">
            <v:imagedata r:id="rId76" o:title=""/>
          </v:shape>
          <o:OLEObject Type="Embed" ProgID="Equation.DSMT4" ShapeID="_x0000_i1060" DrawAspect="Content" ObjectID="_1622748071" r:id="rId77"/>
        </w:object>
      </w:r>
      <w:r>
        <w:t xml:space="preserve">là các số thực dương thỏa mãn: </w:t>
      </w:r>
      <w:r w:rsidRPr="00EE0643">
        <w:rPr>
          <w:position w:val="-6"/>
        </w:rPr>
        <w:object w:dxaOrig="3019" w:dyaOrig="300">
          <v:shape id="_x0000_i1061" type="#_x0000_t75" style="width:150.75pt;height:15pt" o:ole="">
            <v:imagedata r:id="rId78" o:title=""/>
          </v:shape>
          <o:OLEObject Type="Embed" ProgID="Equation.DSMT4" ShapeID="_x0000_i1061" DrawAspect="Content" ObjectID="_1622748072" r:id="rId79"/>
        </w:object>
      </w:r>
    </w:p>
    <w:p w:rsidR="00EE0643" w:rsidRDefault="00EE0643" w:rsidP="00EE0643">
      <w:pPr>
        <w:pStyle w:val="ListParagraph"/>
        <w:spacing w:after="0" w:line="240" w:lineRule="auto"/>
        <w:ind w:left="0"/>
      </w:pPr>
      <w:r>
        <w:t xml:space="preserve">Chứng minh rằng: </w:t>
      </w:r>
      <w:r w:rsidRPr="00EE0643">
        <w:rPr>
          <w:position w:val="-28"/>
        </w:rPr>
        <w:object w:dxaOrig="1840" w:dyaOrig="760">
          <v:shape id="_x0000_i1062" type="#_x0000_t75" style="width:92.25pt;height:38.25pt" o:ole="">
            <v:imagedata r:id="rId80" o:title=""/>
          </v:shape>
          <o:OLEObject Type="Embed" ProgID="Equation.DSMT4" ShapeID="_x0000_i1062" DrawAspect="Content" ObjectID="_1622748073" r:id="rId81"/>
        </w:object>
      </w:r>
    </w:p>
    <w:p w:rsidR="00EE0643" w:rsidRDefault="00EE0643" w:rsidP="00EE0643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E0643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A65C7B" w:rsidRDefault="00A65C7B" w:rsidP="00A65C7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</w:t>
      </w:r>
      <w:r w:rsidRPr="00A65C7B">
        <w:rPr>
          <w:position w:val="-10"/>
        </w:rPr>
        <w:object w:dxaOrig="1219" w:dyaOrig="340">
          <v:shape id="_x0000_i1150" type="#_x0000_t75" style="width:60.75pt;height:17.25pt" o:ole="">
            <v:imagedata r:id="rId82" o:title=""/>
          </v:shape>
          <o:OLEObject Type="Embed" ProgID="Equation.DSMT4" ShapeID="_x0000_i1150" DrawAspect="Content" ObjectID="_1622748074" r:id="rId83"/>
        </w:object>
      </w:r>
    </w:p>
    <w:p w:rsidR="00A65C7B" w:rsidRDefault="00A65C7B" w:rsidP="00A65C7B">
      <w:pPr>
        <w:pStyle w:val="ListParagraph"/>
        <w:spacing w:after="0" w:line="240" w:lineRule="auto"/>
      </w:pPr>
      <w:r>
        <w:t xml:space="preserve">Khi </w:t>
      </w:r>
      <w:r w:rsidRPr="00A65C7B">
        <w:rPr>
          <w:position w:val="-12"/>
        </w:rPr>
        <w:object w:dxaOrig="1380" w:dyaOrig="360">
          <v:shape id="_x0000_i1151" type="#_x0000_t75" style="width:69pt;height:18pt" o:ole="">
            <v:imagedata r:id="rId84" o:title=""/>
          </v:shape>
          <o:OLEObject Type="Embed" ProgID="Equation.DSMT4" ShapeID="_x0000_i1151" DrawAspect="Content" ObjectID="_1622748075" r:id="rId85"/>
        </w:object>
      </w:r>
      <w:r>
        <w:t>ta thay vào biểu thức A ta được:</w:t>
      </w:r>
    </w:p>
    <w:p w:rsidR="00A65C7B" w:rsidRDefault="00A65C7B" w:rsidP="00A65C7B">
      <w:pPr>
        <w:pStyle w:val="ListParagraph"/>
        <w:spacing w:after="0" w:line="240" w:lineRule="auto"/>
        <w:ind w:left="142"/>
      </w:pPr>
      <w:r w:rsidRPr="00A65C7B">
        <w:rPr>
          <w:position w:val="-48"/>
        </w:rPr>
        <w:object w:dxaOrig="8220" w:dyaOrig="1100">
          <v:shape id="_x0000_i1152" type="#_x0000_t75" style="width:411pt;height:54.75pt" o:ole="">
            <v:imagedata r:id="rId86" o:title=""/>
          </v:shape>
          <o:OLEObject Type="Embed" ProgID="Equation.DSMT4" ShapeID="_x0000_i1152" DrawAspect="Content" ObjectID="_1622748076" r:id="rId87"/>
        </w:object>
      </w:r>
    </w:p>
    <w:p w:rsidR="001348DD" w:rsidRDefault="001348DD" w:rsidP="001348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kiện: </w:t>
      </w:r>
      <w:r w:rsidRPr="001348DD">
        <w:rPr>
          <w:position w:val="-10"/>
        </w:rPr>
        <w:object w:dxaOrig="1219" w:dyaOrig="340">
          <v:shape id="_x0000_i1153" type="#_x0000_t75" style="width:60.75pt;height:17.25pt" o:ole="">
            <v:imagedata r:id="rId88" o:title=""/>
          </v:shape>
          <o:OLEObject Type="Embed" ProgID="Equation.DSMT4" ShapeID="_x0000_i1153" DrawAspect="Content" ObjectID="_1622748077" r:id="rId89"/>
        </w:object>
      </w:r>
    </w:p>
    <w:p w:rsidR="001348DD" w:rsidRDefault="001348DD" w:rsidP="001348DD">
      <w:pPr>
        <w:pStyle w:val="ListParagraph"/>
        <w:spacing w:after="0" w:line="240" w:lineRule="auto"/>
        <w:ind w:left="0"/>
      </w:pPr>
      <w:r w:rsidRPr="001348DD">
        <w:rPr>
          <w:position w:val="-160"/>
        </w:rPr>
        <w:object w:dxaOrig="6940" w:dyaOrig="3060">
          <v:shape id="_x0000_i1154" type="#_x0000_t75" style="width:347.25pt;height:153pt" o:ole="">
            <v:imagedata r:id="rId90" o:title=""/>
          </v:shape>
          <o:OLEObject Type="Embed" ProgID="Equation.DSMT4" ShapeID="_x0000_i1154" DrawAspect="Content" ObjectID="_1622748078" r:id="rId91"/>
        </w:object>
      </w:r>
    </w:p>
    <w:p w:rsidR="001348DD" w:rsidRDefault="001348DD" w:rsidP="001348D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: </w:t>
      </w:r>
      <w:r w:rsidRPr="001348DD">
        <w:rPr>
          <w:position w:val="-10"/>
        </w:rPr>
        <w:object w:dxaOrig="1219" w:dyaOrig="340">
          <v:shape id="_x0000_i1155" type="#_x0000_t75" style="width:60.75pt;height:17.25pt" o:ole="">
            <v:imagedata r:id="rId92" o:title=""/>
          </v:shape>
          <o:OLEObject Type="Embed" ProgID="Equation.DSMT4" ShapeID="_x0000_i1155" DrawAspect="Content" ObjectID="_1622748079" r:id="rId93"/>
        </w:object>
      </w:r>
    </w:p>
    <w:p w:rsidR="001348DD" w:rsidRDefault="001348DD" w:rsidP="001348DD">
      <w:pPr>
        <w:pStyle w:val="ListParagraph"/>
        <w:spacing w:after="0" w:line="240" w:lineRule="auto"/>
      </w:pPr>
      <w:r>
        <w:t>Ta có:</w:t>
      </w:r>
    </w:p>
    <w:p w:rsidR="001348DD" w:rsidRDefault="001348DD" w:rsidP="001348DD">
      <w:pPr>
        <w:pStyle w:val="ListParagraph"/>
        <w:spacing w:after="0" w:line="240" w:lineRule="auto"/>
        <w:ind w:left="0"/>
      </w:pPr>
      <w:r w:rsidRPr="001348DD">
        <w:rPr>
          <w:position w:val="-32"/>
        </w:rPr>
        <w:object w:dxaOrig="8320" w:dyaOrig="820">
          <v:shape id="_x0000_i1156" type="#_x0000_t75" style="width:416.25pt;height:41.25pt" o:ole="">
            <v:imagedata r:id="rId94" o:title=""/>
          </v:shape>
          <o:OLEObject Type="Embed" ProgID="Equation.DSMT4" ShapeID="_x0000_i1156" DrawAspect="Content" ObjectID="_1622748080" r:id="rId95"/>
        </w:object>
      </w:r>
    </w:p>
    <w:p w:rsidR="001348DD" w:rsidRDefault="001348DD" w:rsidP="001348DD">
      <w:pPr>
        <w:pStyle w:val="ListParagraph"/>
        <w:spacing w:after="0" w:line="240" w:lineRule="auto"/>
        <w:ind w:left="0"/>
      </w:pPr>
      <w:r>
        <w:t xml:space="preserve">Với </w:t>
      </w:r>
      <w:r w:rsidRPr="001348DD">
        <w:rPr>
          <w:position w:val="-78"/>
        </w:rPr>
        <w:object w:dxaOrig="7540" w:dyaOrig="1700">
          <v:shape id="_x0000_i1157" type="#_x0000_t75" style="width:377.25pt;height:84.75pt" o:ole="">
            <v:imagedata r:id="rId96" o:title=""/>
          </v:shape>
          <o:OLEObject Type="Embed" ProgID="Equation.DSMT4" ShapeID="_x0000_i1157" DrawAspect="Content" ObjectID="_1622748081" r:id="rId97"/>
        </w:object>
      </w:r>
    </w:p>
    <w:p w:rsidR="001348DD" w:rsidRDefault="001348DD" w:rsidP="001348DD">
      <w:pPr>
        <w:pStyle w:val="ListParagraph"/>
        <w:spacing w:after="0" w:line="240" w:lineRule="auto"/>
        <w:ind w:left="0"/>
      </w:pPr>
      <w:r w:rsidRPr="001348DD">
        <w:rPr>
          <w:position w:val="-32"/>
        </w:rPr>
        <w:object w:dxaOrig="6300" w:dyaOrig="820">
          <v:shape id="_x0000_i1158" type="#_x0000_t75" style="width:315pt;height:41.25pt" o:ole="">
            <v:imagedata r:id="rId98" o:title=""/>
          </v:shape>
          <o:OLEObject Type="Embed" ProgID="Equation.DSMT4" ShapeID="_x0000_i1158" DrawAspect="Content" ObjectID="_1622748082" r:id="rId99"/>
        </w:object>
      </w:r>
    </w:p>
    <w:p w:rsidR="001348DD" w:rsidRPr="00A65C7B" w:rsidRDefault="001348DD" w:rsidP="001348DD">
      <w:pPr>
        <w:pStyle w:val="ListParagraph"/>
        <w:spacing w:after="0" w:line="240" w:lineRule="auto"/>
        <w:ind w:left="0"/>
      </w:pPr>
      <w:r>
        <w:t xml:space="preserve">Vậy </w:t>
      </w:r>
      <w:r w:rsidRPr="001348DD">
        <w:rPr>
          <w:position w:val="-6"/>
        </w:rPr>
        <w:object w:dxaOrig="620" w:dyaOrig="300">
          <v:shape id="_x0000_i1159" type="#_x0000_t75" style="width:30.75pt;height:15pt" o:ole="">
            <v:imagedata r:id="rId100" o:title=""/>
          </v:shape>
          <o:OLEObject Type="Embed" ProgID="Equation.DSMT4" ShapeID="_x0000_i1159" DrawAspect="Content" ObjectID="_1622748083" r:id="rId101"/>
        </w:object>
      </w:r>
      <w:r>
        <w:t xml:space="preserve">thì </w:t>
      </w:r>
      <w:r w:rsidRPr="001348DD">
        <w:rPr>
          <w:position w:val="-6"/>
        </w:rPr>
        <w:object w:dxaOrig="1120" w:dyaOrig="300">
          <v:shape id="_x0000_i1160" type="#_x0000_t75" style="width:56.25pt;height:15pt" o:ole="">
            <v:imagedata r:id="rId102" o:title=""/>
          </v:shape>
          <o:OLEObject Type="Embed" ProgID="Equation.DSMT4" ShapeID="_x0000_i1160" DrawAspect="Content" ObjectID="_1622748084" r:id="rId103"/>
        </w:object>
      </w:r>
      <w:r>
        <w:t>nhận giá trị nguyên</w:t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1348DD" w:rsidRDefault="001514AD" w:rsidP="00925030">
      <w:pPr>
        <w:pStyle w:val="ListParagraph"/>
        <w:spacing w:after="0" w:line="240" w:lineRule="auto"/>
        <w:ind w:left="0"/>
      </w:pPr>
      <w:r w:rsidRPr="001348DD">
        <w:rPr>
          <w:position w:val="-68"/>
        </w:rPr>
        <w:object w:dxaOrig="6140" w:dyaOrig="1500">
          <v:shape id="_x0000_i1161" type="#_x0000_t75" style="width:306.75pt;height:75pt" o:ole="">
            <v:imagedata r:id="rId104" o:title=""/>
          </v:shape>
          <o:OLEObject Type="Embed" ProgID="Equation.DSMT4" ShapeID="_x0000_i1161" DrawAspect="Content" ObjectID="_1622748085" r:id="rId105"/>
        </w:object>
      </w:r>
    </w:p>
    <w:p w:rsidR="001514AD" w:rsidRDefault="001514AD" w:rsidP="00925030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1514AD">
        <w:rPr>
          <w:position w:val="-32"/>
        </w:rPr>
        <w:object w:dxaOrig="1700" w:dyaOrig="780">
          <v:shape id="_x0000_i1162" type="#_x0000_t75" style="width:84.75pt;height:39pt" o:ole="">
            <v:imagedata r:id="rId106" o:title=""/>
          </v:shape>
          <o:OLEObject Type="Embed" ProgID="Equation.DSMT4" ShapeID="_x0000_i1162" DrawAspect="Content" ObjectID="_1622748086" r:id="rId107"/>
        </w:object>
      </w:r>
    </w:p>
    <w:p w:rsidR="001514AD" w:rsidRDefault="001514AD" w:rsidP="00925030">
      <w:pPr>
        <w:pStyle w:val="ListParagraph"/>
        <w:spacing w:after="0" w:line="240" w:lineRule="auto"/>
        <w:ind w:left="0"/>
      </w:pPr>
      <w:r>
        <w:t>b) Gọi chiều rộng mảnh vườn h</w:t>
      </w:r>
      <w:r w:rsidR="00594D9D">
        <w:t xml:space="preserve">ình chữ nhật là </w:t>
      </w:r>
      <w:r w:rsidR="00594D9D" w:rsidRPr="00594D9D">
        <w:rPr>
          <w:position w:val="-14"/>
        </w:rPr>
        <w:object w:dxaOrig="1359" w:dyaOrig="420">
          <v:shape id="_x0000_i1163" type="#_x0000_t75" style="width:68.25pt;height:21pt" o:ole="">
            <v:imagedata r:id="rId108" o:title=""/>
          </v:shape>
          <o:OLEObject Type="Embed" ProgID="Equation.DSMT4" ShapeID="_x0000_i1163" DrawAspect="Content" ObjectID="_1622748087" r:id="rId109"/>
        </w:object>
      </w:r>
    </w:p>
    <w:p w:rsidR="00594D9D" w:rsidRDefault="00594D9D" w:rsidP="00925030">
      <w:pPr>
        <w:pStyle w:val="ListParagraph"/>
        <w:spacing w:after="0" w:line="240" w:lineRule="auto"/>
        <w:ind w:left="0"/>
      </w:pPr>
      <w:r>
        <w:lastRenderedPageBreak/>
        <w:t xml:space="preserve">Khi đó chiều dài mảnh vườn là </w:t>
      </w:r>
      <w:r w:rsidRPr="00594D9D">
        <w:rPr>
          <w:position w:val="-14"/>
        </w:rPr>
        <w:object w:dxaOrig="1060" w:dyaOrig="420">
          <v:shape id="_x0000_i1164" type="#_x0000_t75" style="width:53.25pt;height:21pt" o:ole="">
            <v:imagedata r:id="rId110" o:title=""/>
          </v:shape>
          <o:OLEObject Type="Embed" ProgID="Equation.DSMT4" ShapeID="_x0000_i1164" DrawAspect="Content" ObjectID="_1622748088" r:id="rId111"/>
        </w:object>
      </w:r>
    </w:p>
    <w:p w:rsidR="00594D9D" w:rsidRDefault="00594D9D" w:rsidP="00925030">
      <w:pPr>
        <w:pStyle w:val="ListParagraph"/>
        <w:spacing w:after="0" w:line="240" w:lineRule="auto"/>
        <w:ind w:left="0"/>
      </w:pPr>
      <w:r>
        <w:t xml:space="preserve">Diện tích mảnh vườn là: </w:t>
      </w:r>
      <w:r w:rsidRPr="00594D9D">
        <w:rPr>
          <w:position w:val="-14"/>
        </w:rPr>
        <w:object w:dxaOrig="1060" w:dyaOrig="420">
          <v:shape id="_x0000_i1165" type="#_x0000_t75" style="width:53.25pt;height:21pt" o:ole="">
            <v:imagedata r:id="rId112" o:title=""/>
          </v:shape>
          <o:OLEObject Type="Embed" ProgID="Equation.DSMT4" ShapeID="_x0000_i1165" DrawAspect="Content" ObjectID="_1622748089" r:id="rId113"/>
        </w:object>
      </w:r>
    </w:p>
    <w:p w:rsidR="00594D9D" w:rsidRDefault="00594D9D" w:rsidP="00925030">
      <w:pPr>
        <w:pStyle w:val="ListParagraph"/>
        <w:spacing w:after="0" w:line="240" w:lineRule="auto"/>
        <w:ind w:left="0"/>
      </w:pPr>
      <w:r>
        <w:t xml:space="preserve">Diện tích mảnh vườn hình chữ nhật là </w:t>
      </w:r>
      <w:r w:rsidRPr="00594D9D">
        <w:rPr>
          <w:position w:val="-6"/>
        </w:rPr>
        <w:object w:dxaOrig="760" w:dyaOrig="360">
          <v:shape id="_x0000_i1166" type="#_x0000_t75" style="width:38.25pt;height:18pt" o:ole="">
            <v:imagedata r:id="rId114" o:title=""/>
          </v:shape>
          <o:OLEObject Type="Embed" ProgID="Equation.DSMT4" ShapeID="_x0000_i1166" DrawAspect="Content" ObjectID="_1622748090" r:id="rId115"/>
        </w:object>
      </w:r>
      <w:r>
        <w:t>nên ta có phương trình:</w:t>
      </w:r>
    </w:p>
    <w:p w:rsidR="00594D9D" w:rsidRDefault="00594D9D" w:rsidP="00925030">
      <w:pPr>
        <w:pStyle w:val="ListParagraph"/>
        <w:spacing w:after="0" w:line="240" w:lineRule="auto"/>
        <w:ind w:left="0"/>
      </w:pPr>
      <w:r w:rsidRPr="00594D9D">
        <w:rPr>
          <w:position w:val="-152"/>
        </w:rPr>
        <w:object w:dxaOrig="3280" w:dyaOrig="3180">
          <v:shape id="_x0000_i1167" type="#_x0000_t75" style="width:164.25pt;height:159pt" o:ole="">
            <v:imagedata r:id="rId116" o:title=""/>
          </v:shape>
          <o:OLEObject Type="Embed" ProgID="Equation.DSMT4" ShapeID="_x0000_i1167" DrawAspect="Content" ObjectID="_1622748091" r:id="rId117"/>
        </w:object>
      </w:r>
    </w:p>
    <w:p w:rsidR="00594D9D" w:rsidRPr="001348DD" w:rsidRDefault="00594D9D" w:rsidP="00925030">
      <w:pPr>
        <w:pStyle w:val="ListParagraph"/>
        <w:spacing w:after="0" w:line="240" w:lineRule="auto"/>
        <w:ind w:left="0"/>
      </w:pPr>
      <w:r>
        <w:t xml:space="preserve">Vậy chiều rộng của mảnh vườn là </w:t>
      </w:r>
      <w:r w:rsidRPr="00594D9D">
        <w:rPr>
          <w:position w:val="-6"/>
        </w:rPr>
        <w:object w:dxaOrig="540" w:dyaOrig="300">
          <v:shape id="_x0000_i1168" type="#_x0000_t75" style="width:27pt;height:15pt" o:ole="">
            <v:imagedata r:id="rId118" o:title=""/>
          </v:shape>
          <o:OLEObject Type="Embed" ProgID="Equation.DSMT4" ShapeID="_x0000_i1168" DrawAspect="Content" ObjectID="_1622748092" r:id="rId119"/>
        </w:object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594D9D" w:rsidRDefault="00594D9D" w:rsidP="00594D9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Hàm số đã cho là hàm số bậc nhất đồng biến trên </w:t>
      </w:r>
      <w:r w:rsidRPr="00594D9D">
        <w:rPr>
          <w:position w:val="-4"/>
        </w:rPr>
        <w:object w:dxaOrig="279" w:dyaOrig="279">
          <v:shape id="_x0000_i1169" type="#_x0000_t75" style="width:14.25pt;height:14.25pt" o:ole="">
            <v:imagedata r:id="rId120" o:title=""/>
          </v:shape>
          <o:OLEObject Type="Embed" ProgID="Equation.DSMT4" ShapeID="_x0000_i1169" DrawAspect="Content" ObjectID="_1622748093" r:id="rId121"/>
        </w:object>
      </w:r>
      <w:r>
        <w:t>khi</w:t>
      </w:r>
    </w:p>
    <w:p w:rsidR="00594D9D" w:rsidRDefault="00594D9D" w:rsidP="00594D9D">
      <w:pPr>
        <w:pStyle w:val="ListParagraph"/>
        <w:spacing w:after="0" w:line="240" w:lineRule="auto"/>
      </w:pPr>
      <w:r w:rsidRPr="00594D9D">
        <w:rPr>
          <w:position w:val="-36"/>
        </w:rPr>
        <w:object w:dxaOrig="3460" w:dyaOrig="859">
          <v:shape id="_x0000_i1170" type="#_x0000_t75" style="width:173.25pt;height:42.75pt" o:ole="">
            <v:imagedata r:id="rId122" o:title=""/>
          </v:shape>
          <o:OLEObject Type="Embed" ProgID="Equation.DSMT4" ShapeID="_x0000_i1170" DrawAspect="Content" ObjectID="_1622748094" r:id="rId123"/>
        </w:object>
      </w:r>
    </w:p>
    <w:p w:rsidR="00594D9D" w:rsidRDefault="00594D9D" w:rsidP="00594D9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đồ thị hàm số </w:t>
      </w:r>
      <w:r w:rsidRPr="00594D9D">
        <w:rPr>
          <w:position w:val="-14"/>
        </w:rPr>
        <w:object w:dxaOrig="2360" w:dyaOrig="420">
          <v:shape id="_x0000_i1171" type="#_x0000_t75" style="width:117.75pt;height:21pt" o:ole="">
            <v:imagedata r:id="rId124" o:title=""/>
          </v:shape>
          <o:OLEObject Type="Embed" ProgID="Equation.DSMT4" ShapeID="_x0000_i1171" DrawAspect="Content" ObjectID="_1622748095" r:id="rId125"/>
        </w:object>
      </w:r>
      <w:r>
        <w:t xml:space="preserve">là đường thẳng </w:t>
      </w:r>
      <w:r w:rsidRPr="00594D9D">
        <w:rPr>
          <w:position w:val="-14"/>
        </w:rPr>
        <w:object w:dxaOrig="460" w:dyaOrig="420">
          <v:shape id="_x0000_i1172" type="#_x0000_t75" style="width:23.25pt;height:21pt" o:ole="">
            <v:imagedata r:id="rId126" o:title=""/>
          </v:shape>
          <o:OLEObject Type="Embed" ProgID="Equation.DSMT4" ShapeID="_x0000_i1172" DrawAspect="Content" ObjectID="_1622748096" r:id="rId127"/>
        </w:objec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>Xét phương trình hoành độ giao điểm của (d) và (P):</w: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ab/>
      </w:r>
      <w:r w:rsidRPr="00594D9D">
        <w:rPr>
          <w:position w:val="-14"/>
        </w:rPr>
        <w:object w:dxaOrig="5980" w:dyaOrig="440">
          <v:shape id="_x0000_i1173" type="#_x0000_t75" style="width:299.25pt;height:21.75pt" o:ole="">
            <v:imagedata r:id="rId128" o:title=""/>
          </v:shape>
          <o:OLEObject Type="Embed" ProgID="Equation.DSMT4" ShapeID="_x0000_i1173" DrawAspect="Content" ObjectID="_1622748097" r:id="rId129"/>
        </w:objec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>Số giao điểm của (d) và (P) đồng thời cũng là số nghiệm của phương trình (*)</w: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 xml:space="preserve">Có các hệ số </w:t>
      </w:r>
      <w:r w:rsidRPr="00594D9D">
        <w:rPr>
          <w:position w:val="-14"/>
        </w:rPr>
        <w:object w:dxaOrig="3360" w:dyaOrig="420">
          <v:shape id="_x0000_i1174" type="#_x0000_t75" style="width:168pt;height:21pt" o:ole="">
            <v:imagedata r:id="rId130" o:title=""/>
          </v:shape>
          <o:OLEObject Type="Embed" ProgID="Equation.DSMT4" ShapeID="_x0000_i1174" DrawAspect="Content" ObjectID="_1622748098" r:id="rId131"/>
        </w:object>
      </w:r>
    </w:p>
    <w:p w:rsidR="00594D9D" w:rsidRDefault="00594D9D" w:rsidP="00594D9D">
      <w:pPr>
        <w:pStyle w:val="ListParagraph"/>
        <w:spacing w:after="0" w:line="240" w:lineRule="auto"/>
        <w:ind w:left="0"/>
      </w:pPr>
      <w:r>
        <w:t xml:space="preserve">Ta có: </w:t>
      </w:r>
      <w:r w:rsidR="00E35BF4" w:rsidRPr="00594D9D">
        <w:rPr>
          <w:position w:val="-14"/>
        </w:rPr>
        <w:object w:dxaOrig="9400" w:dyaOrig="480">
          <v:shape id="_x0000_i1175" type="#_x0000_t75" style="width:470.25pt;height:24pt" o:ole="">
            <v:imagedata r:id="rId132" o:title=""/>
          </v:shape>
          <o:OLEObject Type="Embed" ProgID="Equation.DSMT4" ShapeID="_x0000_i1175" DrawAspect="Content" ObjectID="_1622748099" r:id="rId133"/>
        </w:object>
      </w:r>
    </w:p>
    <w:p w:rsidR="00E35BF4" w:rsidRDefault="00E35BF4" w:rsidP="00594D9D">
      <w:pPr>
        <w:pStyle w:val="ListParagraph"/>
        <w:spacing w:after="0" w:line="240" w:lineRule="auto"/>
        <w:ind w:left="0"/>
      </w:pPr>
      <w:r>
        <w:t xml:space="preserve">Ta có: </w:t>
      </w:r>
      <w:r w:rsidRPr="00E35BF4">
        <w:rPr>
          <w:position w:val="-6"/>
        </w:rPr>
        <w:object w:dxaOrig="1200" w:dyaOrig="300">
          <v:shape id="_x0000_i1176" type="#_x0000_t75" style="width:60pt;height:15pt" o:ole="">
            <v:imagedata r:id="rId134" o:title=""/>
          </v:shape>
          <o:OLEObject Type="Embed" ProgID="Equation.DSMT4" ShapeID="_x0000_i1176" DrawAspect="Content" ObjectID="_1622748100" r:id="rId135"/>
        </w:object>
      </w:r>
    </w:p>
    <w:p w:rsidR="00E35BF4" w:rsidRDefault="00E35BF4" w:rsidP="00594D9D">
      <w:pPr>
        <w:pStyle w:val="ListParagraph"/>
        <w:spacing w:after="0" w:line="240" w:lineRule="auto"/>
        <w:ind w:left="0"/>
      </w:pPr>
      <w:r>
        <w:t>Nên (d) cắt (P) tại hai điểm phân biệt.</w:t>
      </w:r>
    </w:p>
    <w:p w:rsidR="00E35BF4" w:rsidRDefault="00E35BF4" w:rsidP="00594D9D">
      <w:pPr>
        <w:pStyle w:val="ListParagraph"/>
        <w:spacing w:after="0" w:line="240" w:lineRule="auto"/>
        <w:ind w:left="0"/>
      </w:pPr>
      <w:r>
        <w:t xml:space="preserve">Áp dụng hệ thức Vi et  cho phương trình (*) ta có: </w:t>
      </w:r>
      <w:r w:rsidRPr="00E35BF4">
        <w:rPr>
          <w:position w:val="-36"/>
        </w:rPr>
        <w:object w:dxaOrig="1820" w:dyaOrig="859">
          <v:shape id="_x0000_i1177" type="#_x0000_t75" style="width:90.75pt;height:42.75pt" o:ole="">
            <v:imagedata r:id="rId136" o:title=""/>
          </v:shape>
          <o:OLEObject Type="Embed" ProgID="Equation.DSMT4" ShapeID="_x0000_i1177" DrawAspect="Content" ObjectID="_1622748101" r:id="rId137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>
        <w:t>Theo đề ra ta có:</w: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66"/>
        </w:rPr>
        <w:object w:dxaOrig="4360" w:dyaOrig="1420">
          <v:shape id="_x0000_i1178" type="#_x0000_t75" style="width:218.25pt;height:71.25pt" o:ole="">
            <v:imagedata r:id="rId138" o:title=""/>
          </v:shape>
          <o:OLEObject Type="Embed" ProgID="Equation.DSMT4" ShapeID="_x0000_i1178" DrawAspect="Content" ObjectID="_1622748102" r:id="rId139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38"/>
        </w:rPr>
        <w:object w:dxaOrig="4760" w:dyaOrig="880">
          <v:shape id="_x0000_i1179" type="#_x0000_t75" style="width:237.75pt;height:44.25pt" o:ole="">
            <v:imagedata r:id="rId140" o:title=""/>
          </v:shape>
          <o:OLEObject Type="Embed" ProgID="Equation.DSMT4" ShapeID="_x0000_i1179" DrawAspect="Content" ObjectID="_1622748103" r:id="rId141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6"/>
        </w:rPr>
        <w:object w:dxaOrig="2280" w:dyaOrig="360">
          <v:shape id="_x0000_i1180" type="#_x0000_t75" style="width:114pt;height:18pt" o:ole="">
            <v:imagedata r:id="rId142" o:title=""/>
          </v:shape>
          <o:OLEObject Type="Embed" ProgID="Equation.DSMT4" ShapeID="_x0000_i1180" DrawAspect="Content" ObjectID="_1622748104" r:id="rId143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 w:rsidRPr="001A4A73">
        <w:rPr>
          <w:position w:val="-104"/>
        </w:rPr>
        <w:object w:dxaOrig="3120" w:dyaOrig="2220">
          <v:shape id="_x0000_i1181" type="#_x0000_t75" style="width:156pt;height:111pt" o:ole="">
            <v:imagedata r:id="rId144" o:title=""/>
          </v:shape>
          <o:OLEObject Type="Embed" ProgID="Equation.DSMT4" ShapeID="_x0000_i1181" DrawAspect="Content" ObjectID="_1622748105" r:id="rId145"/>
        </w:object>
      </w:r>
    </w:p>
    <w:p w:rsidR="001A4A73" w:rsidRDefault="001A4A73" w:rsidP="00594D9D">
      <w:pPr>
        <w:pStyle w:val="ListParagraph"/>
        <w:spacing w:after="0" w:line="240" w:lineRule="auto"/>
        <w:ind w:left="0"/>
      </w:pPr>
      <w:r>
        <w:t xml:space="preserve">Vậy </w:t>
      </w:r>
      <w:r w:rsidRPr="001A4A73">
        <w:rPr>
          <w:position w:val="-14"/>
        </w:rPr>
        <w:object w:dxaOrig="1120" w:dyaOrig="420">
          <v:shape id="_x0000_i1182" type="#_x0000_t75" style="width:56.25pt;height:21pt" o:ole="">
            <v:imagedata r:id="rId146" o:title=""/>
          </v:shape>
          <o:OLEObject Type="Embed" ProgID="Equation.DSMT4" ShapeID="_x0000_i1182" DrawAspect="Content" ObjectID="_1622748106" r:id="rId147"/>
        </w:object>
      </w:r>
      <w:r>
        <w:t>thỏa giá trị bài toán</w:t>
      </w:r>
    </w:p>
    <w:p w:rsidR="00711C7A" w:rsidRDefault="00711C7A" w:rsidP="00711C7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711C7A">
        <w:rPr>
          <w:position w:val="-14"/>
        </w:rPr>
        <w:object w:dxaOrig="2900" w:dyaOrig="420">
          <v:shape id="_x0000_i1183" type="#_x0000_t75" style="width:144.75pt;height:21pt" o:ole="">
            <v:imagedata r:id="rId148" o:title=""/>
          </v:shape>
          <o:OLEObject Type="Embed" ProgID="Equation.DSMT4" ShapeID="_x0000_i1183" DrawAspect="Content" ObjectID="_1622748107" r:id="rId149"/>
        </w:object>
      </w:r>
    </w:p>
    <w:p w:rsidR="00711C7A" w:rsidRDefault="00711C7A" w:rsidP="00711C7A">
      <w:pPr>
        <w:pStyle w:val="ListParagraph"/>
        <w:spacing w:after="0" w:line="240" w:lineRule="auto"/>
        <w:ind w:left="0"/>
      </w:pPr>
      <w:r>
        <w:t xml:space="preserve">+)Xét TH: </w:t>
      </w:r>
      <w:r w:rsidRPr="00711C7A">
        <w:rPr>
          <w:position w:val="-6"/>
        </w:rPr>
        <w:object w:dxaOrig="2120" w:dyaOrig="300">
          <v:shape id="_x0000_i1184" type="#_x0000_t75" style="width:105.75pt;height:15pt" o:ole="">
            <v:imagedata r:id="rId150" o:title=""/>
          </v:shape>
          <o:OLEObject Type="Embed" ProgID="Equation.DSMT4" ShapeID="_x0000_i1184" DrawAspect="Content" ObjectID="_1622748108" r:id="rId151"/>
        </w:object>
      </w:r>
      <w:r>
        <w:t xml:space="preserve">ta có: </w:t>
      </w:r>
      <w:r w:rsidRPr="00711C7A">
        <w:rPr>
          <w:position w:val="-14"/>
        </w:rPr>
        <w:object w:dxaOrig="1160" w:dyaOrig="420">
          <v:shape id="_x0000_i1185" type="#_x0000_t75" style="width:57.75pt;height:21pt" o:ole="">
            <v:imagedata r:id="rId152" o:title=""/>
          </v:shape>
          <o:OLEObject Type="Embed" ProgID="Equation.DSMT4" ShapeID="_x0000_i1185" DrawAspect="Content" ObjectID="_1622748109" r:id="rId153"/>
        </w:object>
      </w:r>
      <w:r>
        <w:t>là đường thẳng song song với trục hoành</w:t>
      </w:r>
    </w:p>
    <w:p w:rsidR="00711C7A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44"/>
        </w:rPr>
        <w:object w:dxaOrig="4320" w:dyaOrig="1020">
          <v:shape id="_x0000_i1186" type="#_x0000_t75" style="width:3in;height:51pt" o:ole="">
            <v:imagedata r:id="rId154" o:title=""/>
          </v:shape>
          <o:OLEObject Type="Embed" ProgID="Equation.DSMT4" ShapeID="_x0000_i1186" DrawAspect="Content" ObjectID="_1622748110" r:id="rId155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+)Xét TH: </w:t>
      </w:r>
      <w:r w:rsidRPr="0082734E">
        <w:rPr>
          <w:position w:val="-6"/>
        </w:rPr>
        <w:object w:dxaOrig="2120" w:dyaOrig="300">
          <v:shape id="_x0000_i1187" type="#_x0000_t75" style="width:105.75pt;height:15pt" o:ole="">
            <v:imagedata r:id="rId156" o:title=""/>
          </v:shape>
          <o:OLEObject Type="Embed" ProgID="Equation.DSMT4" ShapeID="_x0000_i1187" DrawAspect="Content" ObjectID="_1622748111" r:id="rId157"/>
        </w:object>
      </w:r>
      <w:r>
        <w:t>ta có:</w: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Goi </w:t>
      </w:r>
      <w:r w:rsidRPr="0082734E">
        <w:rPr>
          <w:position w:val="-4"/>
        </w:rPr>
        <w:object w:dxaOrig="260" w:dyaOrig="279">
          <v:shape id="_x0000_i1188" type="#_x0000_t75" style="width:12.75pt;height:14.25pt" o:ole="">
            <v:imagedata r:id="rId158" o:title=""/>
          </v:shape>
          <o:OLEObject Type="Embed" ProgID="Equation.DSMT4" ShapeID="_x0000_i1188" DrawAspect="Content" ObjectID="_1622748112" r:id="rId159"/>
        </w:object>
      </w:r>
      <w:r>
        <w:t xml:space="preserve">là giao điểm của đường thẳng </w:t>
      </w:r>
      <w:r w:rsidRPr="0082734E">
        <w:rPr>
          <w:position w:val="-14"/>
        </w:rPr>
        <w:object w:dxaOrig="460" w:dyaOrig="420">
          <v:shape id="_x0000_i1189" type="#_x0000_t75" style="width:23.25pt;height:21pt" o:ole="">
            <v:imagedata r:id="rId160" o:title=""/>
          </v:shape>
          <o:OLEObject Type="Embed" ProgID="Equation.DSMT4" ShapeID="_x0000_i1189" DrawAspect="Content" ObjectID="_1622748113" r:id="rId161"/>
        </w:object>
      </w:r>
      <w:r>
        <w:t xml:space="preserve">với trục Ox </w:t>
      </w:r>
      <w:r w:rsidRPr="0082734E">
        <w:rPr>
          <w:position w:val="-14"/>
        </w:rPr>
        <w:object w:dxaOrig="1340" w:dyaOrig="420">
          <v:shape id="_x0000_i1190" type="#_x0000_t75" style="width:66.75pt;height:21pt" o:ole="">
            <v:imagedata r:id="rId162" o:title=""/>
          </v:shape>
          <o:OLEObject Type="Embed" ProgID="Equation.DSMT4" ShapeID="_x0000_i1190" DrawAspect="Content" ObjectID="_1622748114" r:id="rId163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74"/>
        </w:rPr>
        <w:object w:dxaOrig="6560" w:dyaOrig="1620">
          <v:shape id="_x0000_i1191" type="#_x0000_t75" style="width:327.75pt;height:81pt" o:ole="">
            <v:imagedata r:id="rId164" o:title=""/>
          </v:shape>
          <o:OLEObject Type="Embed" ProgID="Equation.DSMT4" ShapeID="_x0000_i1191" DrawAspect="Content" ObjectID="_1622748115" r:id="rId165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Gọi B là giao điểm của đường thẳng </w:t>
      </w:r>
      <w:r w:rsidRPr="0082734E">
        <w:rPr>
          <w:position w:val="-14"/>
        </w:rPr>
        <w:object w:dxaOrig="460" w:dyaOrig="420">
          <v:shape id="_x0000_i1192" type="#_x0000_t75" style="width:23.25pt;height:21pt" o:ole="">
            <v:imagedata r:id="rId166" o:title=""/>
          </v:shape>
          <o:OLEObject Type="Embed" ProgID="Equation.DSMT4" ShapeID="_x0000_i1192" DrawAspect="Content" ObjectID="_1622748116" r:id="rId167"/>
        </w:object>
      </w:r>
      <w:r>
        <w:t xml:space="preserve">với trục </w:t>
      </w:r>
      <w:r w:rsidRPr="0082734E">
        <w:rPr>
          <w:position w:val="-14"/>
        </w:rPr>
        <w:object w:dxaOrig="1740" w:dyaOrig="420">
          <v:shape id="_x0000_i1193" type="#_x0000_t75" style="width:87pt;height:21pt" o:ole="">
            <v:imagedata r:id="rId168" o:title=""/>
          </v:shape>
          <o:OLEObject Type="Embed" ProgID="Equation.DSMT4" ShapeID="_x0000_i1193" DrawAspect="Content" ObjectID="_1622748117" r:id="rId169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38"/>
        </w:rPr>
        <w:object w:dxaOrig="5400" w:dyaOrig="900">
          <v:shape id="_x0000_i1194" type="#_x0000_t75" style="width:270pt;height:45pt" o:ole="">
            <v:imagedata r:id="rId170" o:title=""/>
          </v:shape>
          <o:OLEObject Type="Embed" ProgID="Equation.DSMT4" ShapeID="_x0000_i1194" DrawAspect="Content" ObjectID="_1622748118" r:id="rId171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376670" cy="31908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19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Áp dụng hệ thức lượng cho </w:t>
      </w:r>
      <w:r w:rsidRPr="0082734E">
        <w:rPr>
          <w:position w:val="-6"/>
        </w:rPr>
        <w:object w:dxaOrig="800" w:dyaOrig="300">
          <v:shape id="_x0000_i1195" type="#_x0000_t75" style="width:39.75pt;height:15pt" o:ole="">
            <v:imagedata r:id="rId173" o:title=""/>
          </v:shape>
          <o:OLEObject Type="Embed" ProgID="Equation.DSMT4" ShapeID="_x0000_i1195" DrawAspect="Content" ObjectID="_1622748119" r:id="rId174"/>
        </w:object>
      </w:r>
      <w:r>
        <w:t>vuông tại O có đường cao OH ta có:</w: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78"/>
        </w:rPr>
        <w:object w:dxaOrig="5020" w:dyaOrig="1219">
          <v:shape id="_x0000_i1196" type="#_x0000_t75" style="width:251.25pt;height:60.75pt" o:ole="">
            <v:imagedata r:id="rId175" o:title=""/>
          </v:shape>
          <o:OLEObject Type="Embed" ProgID="Equation.DSMT4" ShapeID="_x0000_i1196" DrawAspect="Content" ObjectID="_1622748120" r:id="rId176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 w:rsidRPr="0082734E">
        <w:rPr>
          <w:position w:val="-40"/>
        </w:rPr>
        <w:object w:dxaOrig="7680" w:dyaOrig="940">
          <v:shape id="_x0000_i1197" type="#_x0000_t75" style="width:384pt;height:47.25pt" o:ole="">
            <v:imagedata r:id="rId177" o:title=""/>
          </v:shape>
          <o:OLEObject Type="Embed" ProgID="Equation.DSMT4" ShapeID="_x0000_i1197" DrawAspect="Content" ObjectID="_1622748121" r:id="rId178"/>
        </w:object>
      </w:r>
    </w:p>
    <w:p w:rsidR="0082734E" w:rsidRDefault="0082734E" w:rsidP="00711C7A">
      <w:pPr>
        <w:pStyle w:val="ListParagraph"/>
        <w:spacing w:after="0" w:line="240" w:lineRule="auto"/>
        <w:ind w:left="0"/>
      </w:pPr>
      <w:r>
        <w:t xml:space="preserve">Giả sử khoảng cách từ O đến đường thẳng </w:t>
      </w:r>
      <w:r w:rsidR="001F566A" w:rsidRPr="0082734E">
        <w:rPr>
          <w:position w:val="-14"/>
        </w:rPr>
        <w:object w:dxaOrig="460" w:dyaOrig="420">
          <v:shape id="_x0000_i1198" type="#_x0000_t75" style="width:23.25pt;height:21pt" o:ole="">
            <v:imagedata r:id="rId179" o:title=""/>
          </v:shape>
          <o:OLEObject Type="Embed" ProgID="Equation.DSMT4" ShapeID="_x0000_i1198" DrawAspect="Content" ObjectID="_1622748122" r:id="rId180"/>
        </w:object>
      </w:r>
      <w:r w:rsidR="001F566A">
        <w:t xml:space="preserve">không lớn hơn </w:t>
      </w:r>
      <w:r w:rsidR="001F566A" w:rsidRPr="001F566A">
        <w:rPr>
          <w:position w:val="-16"/>
        </w:rPr>
        <w:object w:dxaOrig="2820" w:dyaOrig="480">
          <v:shape id="_x0000_i1199" type="#_x0000_t75" style="width:141pt;height:24pt" o:ole="">
            <v:imagedata r:id="rId181" o:title=""/>
          </v:shape>
          <o:OLEObject Type="Embed" ProgID="Equation.DSMT4" ShapeID="_x0000_i1199" DrawAspect="Content" ObjectID="_1622748123" r:id="rId182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 w:rsidRPr="001F566A">
        <w:rPr>
          <w:position w:val="-166"/>
        </w:rPr>
        <w:object w:dxaOrig="6200" w:dyaOrig="3460">
          <v:shape id="_x0000_i1200" type="#_x0000_t75" style="width:309.75pt;height:173.25pt" o:ole="">
            <v:imagedata r:id="rId183" o:title=""/>
          </v:shape>
          <o:OLEObject Type="Embed" ProgID="Equation.DSMT4" ShapeID="_x0000_i1200" DrawAspect="Content" ObjectID="_1622748124" r:id="rId184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>
        <w:t xml:space="preserve">Ta có: </w:t>
      </w:r>
      <w:r w:rsidRPr="001F566A">
        <w:rPr>
          <w:position w:val="-16"/>
        </w:rPr>
        <w:object w:dxaOrig="6860" w:dyaOrig="499">
          <v:shape id="_x0000_i1201" type="#_x0000_t75" style="width:342.75pt;height:24.75pt" o:ole="">
            <v:imagedata r:id="rId185" o:title=""/>
          </v:shape>
          <o:OLEObject Type="Embed" ProgID="Equation.DSMT4" ShapeID="_x0000_i1201" DrawAspect="Content" ObjectID="_1622748125" r:id="rId186"/>
        </w:object>
      </w:r>
    </w:p>
    <w:p w:rsidR="001F566A" w:rsidRDefault="001F566A" w:rsidP="00711C7A">
      <w:pPr>
        <w:pStyle w:val="ListParagraph"/>
        <w:spacing w:after="0" w:line="240" w:lineRule="auto"/>
        <w:ind w:left="0"/>
      </w:pPr>
      <w:r w:rsidRPr="001F566A">
        <w:rPr>
          <w:position w:val="-16"/>
        </w:rPr>
        <w:object w:dxaOrig="1500" w:dyaOrig="460">
          <v:shape id="_x0000_i1202" type="#_x0000_t75" style="width:75pt;height:23.25pt" o:ole="">
            <v:imagedata r:id="rId187" o:title=""/>
          </v:shape>
          <o:OLEObject Type="Embed" ProgID="Equation.DSMT4" ShapeID="_x0000_i1202" DrawAspect="Content" ObjectID="_1622748126" r:id="rId188"/>
        </w:object>
      </w:r>
      <w:r>
        <w:t xml:space="preserve">không lớn </w:t>
      </w:r>
      <w:r w:rsidRPr="001F566A">
        <w:rPr>
          <w:position w:val="-8"/>
        </w:rPr>
        <w:object w:dxaOrig="560" w:dyaOrig="400">
          <v:shape id="_x0000_i1203" type="#_x0000_t75" style="width:27.75pt;height:20.25pt" o:ole="">
            <v:imagedata r:id="rId189" o:title=""/>
          </v:shape>
          <o:OLEObject Type="Embed" ProgID="Equation.DSMT4" ShapeID="_x0000_i1203" DrawAspect="Content" ObjectID="_1622748127" r:id="rId190"/>
        </w:object>
      </w:r>
      <w:r>
        <w:t xml:space="preserve">với mọi </w:t>
      </w:r>
      <w:r w:rsidRPr="001F566A">
        <w:rPr>
          <w:position w:val="-6"/>
        </w:rPr>
        <w:object w:dxaOrig="700" w:dyaOrig="300">
          <v:shape id="_x0000_i1204" type="#_x0000_t75" style="width:35.25pt;height:15pt" o:ole="">
            <v:imagedata r:id="rId191" o:title=""/>
          </v:shape>
          <o:OLEObject Type="Embed" ProgID="Equation.DSMT4" ShapeID="_x0000_i1204" DrawAspect="Content" ObjectID="_1622748128" r:id="rId192"/>
        </w:object>
      </w:r>
    </w:p>
    <w:p w:rsidR="0082734E" w:rsidRPr="00594D9D" w:rsidRDefault="001F566A" w:rsidP="00711C7A">
      <w:pPr>
        <w:pStyle w:val="ListParagraph"/>
        <w:spacing w:after="0" w:line="240" w:lineRule="auto"/>
        <w:ind w:left="0"/>
      </w:pPr>
      <w:r>
        <w:t xml:space="preserve">Kết hợp hai trường hợp trên ta được khoảng cách từ O đến đường thẳng </w:t>
      </w:r>
      <w:r w:rsidRPr="001F566A">
        <w:rPr>
          <w:position w:val="-14"/>
        </w:rPr>
        <w:object w:dxaOrig="460" w:dyaOrig="420">
          <v:shape id="_x0000_i1205" type="#_x0000_t75" style="width:23.25pt;height:21pt" o:ole="">
            <v:imagedata r:id="rId193" o:title=""/>
          </v:shape>
          <o:OLEObject Type="Embed" ProgID="Equation.DSMT4" ShapeID="_x0000_i1205" DrawAspect="Content" ObjectID="_1622748129" r:id="rId194"/>
        </w:object>
      </w:r>
      <w:r>
        <w:t xml:space="preserve">không lớn hơn </w:t>
      </w:r>
      <w:r w:rsidRPr="001F566A">
        <w:rPr>
          <w:position w:val="-8"/>
        </w:rPr>
        <w:object w:dxaOrig="560" w:dyaOrig="400">
          <v:shape id="_x0000_i1206" type="#_x0000_t75" style="width:27.75pt;height:20.25pt" o:ole="">
            <v:imagedata r:id="rId195" o:title=""/>
          </v:shape>
          <o:OLEObject Type="Embed" ProgID="Equation.DSMT4" ShapeID="_x0000_i1206" DrawAspect="Content" ObjectID="_1622748130" r:id="rId196"/>
        </w:object>
      </w:r>
    </w:p>
    <w:p w:rsidR="003E3702" w:rsidRDefault="003E3702">
      <w:pPr>
        <w:rPr>
          <w:b/>
        </w:rPr>
      </w:pPr>
      <w:r>
        <w:rPr>
          <w:b/>
        </w:rPr>
        <w:br w:type="page"/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1F566A" w:rsidRDefault="003E3702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53025" cy="5324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73" w:rsidRDefault="004B7573" w:rsidP="004B757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</w:t>
      </w:r>
      <w:r w:rsidRPr="004B7573">
        <w:rPr>
          <w:position w:val="-6"/>
        </w:rPr>
        <w:object w:dxaOrig="1240" w:dyaOrig="400">
          <v:shape id="_x0000_i1069" type="#_x0000_t75" style="width:62.25pt;height:20.25pt" o:ole="">
            <v:imagedata r:id="rId198" o:title=""/>
          </v:shape>
          <o:OLEObject Type="Embed" ProgID="Equation.DSMT4" ShapeID="_x0000_i1069" DrawAspect="Content" ObjectID="_1622748131" r:id="rId199"/>
        </w:object>
      </w:r>
      <w:r>
        <w:t>(góc nôi tiếp chắn nửa đường tròn(O))</w:t>
      </w:r>
      <w:r w:rsidRPr="004B7573">
        <w:rPr>
          <w:position w:val="-6"/>
        </w:rPr>
        <w:object w:dxaOrig="1579" w:dyaOrig="400">
          <v:shape id="_x0000_i1070" type="#_x0000_t75" style="width:78.75pt;height:20.25pt" o:ole="">
            <v:imagedata r:id="rId200" o:title=""/>
          </v:shape>
          <o:OLEObject Type="Embed" ProgID="Equation.DSMT4" ShapeID="_x0000_i1070" DrawAspect="Content" ObjectID="_1622748132" r:id="rId201"/>
        </w:object>
      </w:r>
    </w:p>
    <w:p w:rsidR="004B7573" w:rsidRDefault="004B7573" w:rsidP="004B7573">
      <w:pPr>
        <w:pStyle w:val="ListParagraph"/>
        <w:spacing w:after="0" w:line="240" w:lineRule="auto"/>
      </w:pPr>
      <w:r>
        <w:t xml:space="preserve">Có </w:t>
      </w:r>
      <w:r w:rsidRPr="004B7573">
        <w:rPr>
          <w:position w:val="-6"/>
        </w:rPr>
        <w:object w:dxaOrig="1140" w:dyaOrig="300">
          <v:shape id="_x0000_i1071" type="#_x0000_t75" style="width:57pt;height:15pt" o:ole="">
            <v:imagedata r:id="rId202" o:title=""/>
          </v:shape>
          <o:OLEObject Type="Embed" ProgID="Equation.DSMT4" ShapeID="_x0000_i1071" DrawAspect="Content" ObjectID="_1622748133" r:id="rId203"/>
        </w:object>
      </w:r>
      <w:r>
        <w:t>tại H(gt)</w:t>
      </w:r>
      <w:r w:rsidRPr="004B7573">
        <w:rPr>
          <w:position w:val="-6"/>
        </w:rPr>
        <w:object w:dxaOrig="1600" w:dyaOrig="400">
          <v:shape id="_x0000_i1072" type="#_x0000_t75" style="width:80.25pt;height:20.25pt" o:ole="">
            <v:imagedata r:id="rId204" o:title=""/>
          </v:shape>
          <o:OLEObject Type="Embed" ProgID="Equation.DSMT4" ShapeID="_x0000_i1072" DrawAspect="Content" ObjectID="_1622748134" r:id="rId205"/>
        </w:object>
      </w:r>
    </w:p>
    <w:p w:rsidR="004B7573" w:rsidRDefault="004B7573" w:rsidP="004B7573">
      <w:pPr>
        <w:pStyle w:val="ListParagraph"/>
        <w:spacing w:after="0" w:line="240" w:lineRule="auto"/>
      </w:pPr>
      <w:r>
        <w:t xml:space="preserve">Xét tứ giác </w:t>
      </w:r>
      <w:r w:rsidRPr="004B7573">
        <w:rPr>
          <w:position w:val="-6"/>
        </w:rPr>
        <w:object w:dxaOrig="859" w:dyaOrig="300">
          <v:shape id="_x0000_i1073" type="#_x0000_t75" style="width:42.75pt;height:15pt" o:ole="">
            <v:imagedata r:id="rId206" o:title=""/>
          </v:shape>
          <o:OLEObject Type="Embed" ProgID="Equation.DSMT4" ShapeID="_x0000_i1073" DrawAspect="Content" ObjectID="_1622748135" r:id="rId207"/>
        </w:object>
      </w:r>
      <w:r>
        <w:t xml:space="preserve">có </w:t>
      </w:r>
      <w:r w:rsidRPr="004B7573">
        <w:rPr>
          <w:position w:val="-6"/>
        </w:rPr>
        <w:object w:dxaOrig="3860" w:dyaOrig="400">
          <v:shape id="_x0000_i1074" type="#_x0000_t75" style="width:192.75pt;height:20.25pt" o:ole="">
            <v:imagedata r:id="rId208" o:title=""/>
          </v:shape>
          <o:OLEObject Type="Embed" ProgID="Equation.DSMT4" ShapeID="_x0000_i1074" DrawAspect="Content" ObjectID="_1622748136" r:id="rId209"/>
        </w:object>
      </w:r>
      <w:r>
        <w:t xml:space="preserve">Tứ giác </w:t>
      </w:r>
      <w:r w:rsidRPr="004B7573">
        <w:rPr>
          <w:position w:val="-6"/>
        </w:rPr>
        <w:object w:dxaOrig="859" w:dyaOrig="300">
          <v:shape id="_x0000_i1075" type="#_x0000_t75" style="width:42.75pt;height:15pt" o:ole="">
            <v:imagedata r:id="rId210" o:title=""/>
          </v:shape>
          <o:OLEObject Type="Embed" ProgID="Equation.DSMT4" ShapeID="_x0000_i1075" DrawAspect="Content" ObjectID="_1622748137" r:id="rId211"/>
        </w:object>
      </w:r>
      <w:r>
        <w:t>là tứ giác nội tiếp.</w:t>
      </w:r>
    </w:p>
    <w:p w:rsidR="004B7573" w:rsidRDefault="004B7573" w:rsidP="004B757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Dễ thấy tứ giác </w:t>
      </w:r>
      <w:r w:rsidRPr="004B7573">
        <w:rPr>
          <w:position w:val="-6"/>
        </w:rPr>
        <w:object w:dxaOrig="820" w:dyaOrig="300">
          <v:shape id="_x0000_i1076" type="#_x0000_t75" style="width:41.25pt;height:15pt" o:ole="">
            <v:imagedata r:id="rId212" o:title=""/>
          </v:shape>
          <o:OLEObject Type="Embed" ProgID="Equation.DSMT4" ShapeID="_x0000_i1076" DrawAspect="Content" ObjectID="_1622748138" r:id="rId213"/>
        </w:object>
      </w:r>
      <w:r>
        <w:t>nội tiếp đường tròn (O)</w:t>
      </w:r>
      <w:r w:rsidR="00F9045C" w:rsidRPr="00F9045C">
        <w:rPr>
          <w:position w:val="-6"/>
        </w:rPr>
        <w:object w:dxaOrig="2659" w:dyaOrig="400">
          <v:shape id="_x0000_i1077" type="#_x0000_t75" style="width:132.75pt;height:20.25pt" o:ole="">
            <v:imagedata r:id="rId214" o:title=""/>
          </v:shape>
          <o:OLEObject Type="Embed" ProgID="Equation.DSMT4" ShapeID="_x0000_i1077" DrawAspect="Content" ObjectID="_1622748139" r:id="rId215"/>
        </w:object>
      </w:r>
      <w:r w:rsidR="00F9045C">
        <w:t>(góc ngoài bằng góc trong tại đỉnh đối diện của tứ giác nội tiếp)</w:t>
      </w:r>
    </w:p>
    <w:p w:rsidR="00F9045C" w:rsidRDefault="00F9045C" w:rsidP="00F9045C">
      <w:pPr>
        <w:pStyle w:val="ListParagraph"/>
        <w:spacing w:after="0" w:line="240" w:lineRule="auto"/>
      </w:pPr>
      <w:r>
        <w:t xml:space="preserve">Xét tam giác </w:t>
      </w:r>
      <w:r w:rsidRPr="00F9045C">
        <w:rPr>
          <w:position w:val="-6"/>
        </w:rPr>
        <w:object w:dxaOrig="639" w:dyaOrig="300">
          <v:shape id="_x0000_i1078" type="#_x0000_t75" style="width:32.25pt;height:15pt" o:ole="">
            <v:imagedata r:id="rId216" o:title=""/>
          </v:shape>
          <o:OLEObject Type="Embed" ProgID="Equation.DSMT4" ShapeID="_x0000_i1078" DrawAspect="Content" ObjectID="_1622748140" r:id="rId217"/>
        </w:object>
      </w:r>
      <w:r>
        <w:t xml:space="preserve">và tam giác </w:t>
      </w:r>
      <w:r w:rsidRPr="00F9045C">
        <w:rPr>
          <w:position w:val="-4"/>
        </w:rPr>
        <w:object w:dxaOrig="639" w:dyaOrig="279">
          <v:shape id="_x0000_i1079" type="#_x0000_t75" style="width:32.25pt;height:14.25pt" o:ole="">
            <v:imagedata r:id="rId218" o:title=""/>
          </v:shape>
          <o:OLEObject Type="Embed" ProgID="Equation.DSMT4" ShapeID="_x0000_i1079" DrawAspect="Content" ObjectID="_1622748141" r:id="rId219"/>
        </w:object>
      </w:r>
      <w:r>
        <w:t>có:</w:t>
      </w:r>
    </w:p>
    <w:p w:rsidR="00F9045C" w:rsidRDefault="00F9045C" w:rsidP="00F9045C">
      <w:pPr>
        <w:pStyle w:val="ListParagraph"/>
        <w:spacing w:after="0" w:line="240" w:lineRule="auto"/>
      </w:pPr>
      <w:r w:rsidRPr="00F9045C">
        <w:rPr>
          <w:position w:val="-4"/>
        </w:rPr>
        <w:object w:dxaOrig="639" w:dyaOrig="380">
          <v:shape id="_x0000_i1080" type="#_x0000_t75" style="width:32.25pt;height:18.75pt" o:ole="">
            <v:imagedata r:id="rId220" o:title=""/>
          </v:shape>
          <o:OLEObject Type="Embed" ProgID="Equation.DSMT4" ShapeID="_x0000_i1080" DrawAspect="Content" ObjectID="_1622748142" r:id="rId221"/>
        </w:object>
      </w:r>
      <w:r>
        <w:t xml:space="preserve">chung; </w:t>
      </w:r>
      <w:r w:rsidRPr="00F9045C">
        <w:rPr>
          <w:position w:val="-12"/>
        </w:rPr>
        <w:object w:dxaOrig="2100" w:dyaOrig="460">
          <v:shape id="_x0000_i1081" type="#_x0000_t75" style="width:105pt;height:23.25pt" o:ole="">
            <v:imagedata r:id="rId222" o:title=""/>
          </v:shape>
          <o:OLEObject Type="Embed" ProgID="Equation.DSMT4" ShapeID="_x0000_i1081" DrawAspect="Content" ObjectID="_1622748143" r:id="rId223"/>
        </w:object>
      </w:r>
    </w:p>
    <w:p w:rsidR="00F9045C" w:rsidRDefault="00F9045C" w:rsidP="00F9045C">
      <w:pPr>
        <w:pStyle w:val="ListParagraph"/>
        <w:spacing w:after="0" w:line="240" w:lineRule="auto"/>
      </w:pPr>
      <w:r w:rsidRPr="00F9045C">
        <w:rPr>
          <w:position w:val="-26"/>
        </w:rPr>
        <w:object w:dxaOrig="7420" w:dyaOrig="700">
          <v:shape id="_x0000_i1082" type="#_x0000_t75" style="width:371.25pt;height:35.25pt" o:ole="">
            <v:imagedata r:id="rId224" o:title=""/>
          </v:shape>
          <o:OLEObject Type="Embed" ProgID="Equation.DSMT4" ShapeID="_x0000_i1082" DrawAspect="Content" ObjectID="_1622748144" r:id="rId225"/>
        </w:object>
      </w:r>
    </w:p>
    <w:p w:rsidR="00F9045C" w:rsidRDefault="00F9045C" w:rsidP="00F9045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F9045C">
        <w:rPr>
          <w:position w:val="-6"/>
        </w:rPr>
        <w:object w:dxaOrig="1240" w:dyaOrig="400">
          <v:shape id="_x0000_i1083" type="#_x0000_t75" style="width:62.25pt;height:20.25pt" o:ole="">
            <v:imagedata r:id="rId226" o:title=""/>
          </v:shape>
          <o:OLEObject Type="Embed" ProgID="Equation.DSMT4" ShapeID="_x0000_i1083" DrawAspect="Content" ObjectID="_1622748145" r:id="rId227"/>
        </w:object>
      </w:r>
      <w:r>
        <w:t>(góc nội tiếp chắn nửa đường tròn)</w:t>
      </w:r>
      <w:r w:rsidRPr="00F9045C">
        <w:rPr>
          <w:position w:val="-12"/>
        </w:rPr>
        <w:object w:dxaOrig="1760" w:dyaOrig="360">
          <v:shape id="_x0000_i1084" type="#_x0000_t75" style="width:87.75pt;height:18pt" o:ole="">
            <v:imagedata r:id="rId228" o:title=""/>
          </v:shape>
          <o:OLEObject Type="Embed" ProgID="Equation.DSMT4" ShapeID="_x0000_i1084" DrawAspect="Content" ObjectID="_1622748146" r:id="rId229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>
        <w:t xml:space="preserve">Xét </w:t>
      </w:r>
      <w:r w:rsidRPr="00F9045C">
        <w:rPr>
          <w:position w:val="-4"/>
        </w:rPr>
        <w:object w:dxaOrig="780" w:dyaOrig="279">
          <v:shape id="_x0000_i1085" type="#_x0000_t75" style="width:39pt;height:14.25pt" o:ole="">
            <v:imagedata r:id="rId230" o:title=""/>
          </v:shape>
          <o:OLEObject Type="Embed" ProgID="Equation.DSMT4" ShapeID="_x0000_i1085" DrawAspect="Content" ObjectID="_1622748147" r:id="rId231"/>
        </w:object>
      </w:r>
      <w:r>
        <w:t xml:space="preserve">có hai đường cao </w:t>
      </w:r>
      <w:r w:rsidRPr="00F9045C">
        <w:rPr>
          <w:position w:val="-10"/>
        </w:rPr>
        <w:object w:dxaOrig="980" w:dyaOrig="340">
          <v:shape id="_x0000_i1086" type="#_x0000_t75" style="width:48.75pt;height:17.25pt" o:ole="">
            <v:imagedata r:id="rId232" o:title=""/>
          </v:shape>
          <o:OLEObject Type="Embed" ProgID="Equation.DSMT4" ShapeID="_x0000_i1086" DrawAspect="Content" ObjectID="_1622748148" r:id="rId233"/>
        </w:object>
      </w:r>
      <w:r>
        <w:t>cắt nhau tại G</w:t>
      </w:r>
      <w:r w:rsidRPr="00F9045C">
        <w:rPr>
          <w:position w:val="-6"/>
        </w:rPr>
        <w:object w:dxaOrig="600" w:dyaOrig="300">
          <v:shape id="_x0000_i1087" type="#_x0000_t75" style="width:30pt;height:15pt" o:ole="">
            <v:imagedata r:id="rId234" o:title=""/>
          </v:shape>
          <o:OLEObject Type="Embed" ProgID="Equation.DSMT4" ShapeID="_x0000_i1087" DrawAspect="Content" ObjectID="_1622748149" r:id="rId235"/>
        </w:object>
      </w:r>
      <w:r>
        <w:t xml:space="preserve">là trực tâm </w:t>
      </w:r>
      <w:r w:rsidRPr="00F9045C">
        <w:rPr>
          <w:position w:val="-4"/>
        </w:rPr>
        <w:object w:dxaOrig="780" w:dyaOrig="279">
          <v:shape id="_x0000_i1088" type="#_x0000_t75" style="width:39pt;height:14.25pt" o:ole="">
            <v:imagedata r:id="rId236" o:title=""/>
          </v:shape>
          <o:OLEObject Type="Embed" ProgID="Equation.DSMT4" ShapeID="_x0000_i1088" DrawAspect="Content" ObjectID="_1622748150" r:id="rId237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 w:rsidRPr="00F9045C">
        <w:rPr>
          <w:position w:val="-6"/>
        </w:rPr>
        <w:object w:dxaOrig="1500" w:dyaOrig="300">
          <v:shape id="_x0000_i1089" type="#_x0000_t75" style="width:75pt;height:15pt" o:ole="">
            <v:imagedata r:id="rId238" o:title=""/>
          </v:shape>
          <o:OLEObject Type="Embed" ProgID="Equation.DSMT4" ShapeID="_x0000_i1089" DrawAspect="Content" ObjectID="_1622748151" r:id="rId239"/>
        </w:object>
      </w:r>
      <w:r>
        <w:t xml:space="preserve">hay </w:t>
      </w:r>
      <w:r w:rsidRPr="00F9045C">
        <w:rPr>
          <w:position w:val="-14"/>
        </w:rPr>
        <w:object w:dxaOrig="1540" w:dyaOrig="420">
          <v:shape id="_x0000_i1090" type="#_x0000_t75" style="width:77.25pt;height:21pt" o:ole="">
            <v:imagedata r:id="rId240" o:title=""/>
          </v:shape>
          <o:OLEObject Type="Embed" ProgID="Equation.DSMT4" ShapeID="_x0000_i1090" DrawAspect="Content" ObjectID="_1622748152" r:id="rId241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>
        <w:lastRenderedPageBreak/>
        <w:t xml:space="preserve">Từ (1) và (2) </w:t>
      </w:r>
      <w:r w:rsidRPr="00F9045C">
        <w:rPr>
          <w:position w:val="-6"/>
        </w:rPr>
        <w:object w:dxaOrig="340" w:dyaOrig="260">
          <v:shape id="_x0000_i1091" type="#_x0000_t75" style="width:17.25pt;height:12.75pt" o:ole="">
            <v:imagedata r:id="rId242" o:title=""/>
          </v:shape>
          <o:OLEObject Type="Embed" ProgID="Equation.DSMT4" ShapeID="_x0000_i1091" DrawAspect="Content" ObjectID="_1622748153" r:id="rId243"/>
        </w:object>
      </w:r>
      <w:r>
        <w:t xml:space="preserve">qua B kẻ được 2 đường thẳng </w:t>
      </w:r>
      <w:r w:rsidRPr="00F9045C">
        <w:rPr>
          <w:position w:val="-10"/>
        </w:rPr>
        <w:object w:dxaOrig="940" w:dyaOrig="340">
          <v:shape id="_x0000_i1092" type="#_x0000_t75" style="width:47.25pt;height:17.25pt" o:ole="">
            <v:imagedata r:id="rId244" o:title=""/>
          </v:shape>
          <o:OLEObject Type="Embed" ProgID="Equation.DSMT4" ShapeID="_x0000_i1092" DrawAspect="Content" ObjectID="_1622748154" r:id="rId245"/>
        </w:object>
      </w:r>
      <w:r>
        <w:t>cùng vuông góc với AF</w:t>
      </w:r>
    </w:p>
    <w:p w:rsidR="00F9045C" w:rsidRDefault="00F9045C" w:rsidP="00F9045C">
      <w:pPr>
        <w:pStyle w:val="ListParagraph"/>
        <w:spacing w:after="0" w:line="240" w:lineRule="auto"/>
        <w:ind w:left="0"/>
      </w:pPr>
      <w:r w:rsidRPr="00F9045C">
        <w:rPr>
          <w:position w:val="-6"/>
        </w:rPr>
        <w:object w:dxaOrig="1440" w:dyaOrig="300">
          <v:shape id="_x0000_i1093" type="#_x0000_t75" style="width:1in;height:15pt" o:ole="">
            <v:imagedata r:id="rId246" o:title=""/>
          </v:shape>
          <o:OLEObject Type="Embed" ProgID="Equation.DSMT4" ShapeID="_x0000_i1093" DrawAspect="Content" ObjectID="_1622748155" r:id="rId247"/>
        </w:object>
      </w:r>
      <w:r>
        <w:t>hay B,G,F thẳng hàng</w:t>
      </w:r>
      <w:r w:rsidRPr="00F9045C">
        <w:rPr>
          <w:position w:val="-6"/>
        </w:rPr>
        <w:object w:dxaOrig="3080" w:dyaOrig="400">
          <v:shape id="_x0000_i1094" type="#_x0000_t75" style="width:153.75pt;height:20.25pt" o:ole="">
            <v:imagedata r:id="rId248" o:title=""/>
          </v:shape>
          <o:OLEObject Type="Embed" ProgID="Equation.DSMT4" ShapeID="_x0000_i1094" DrawAspect="Content" ObjectID="_1622748156" r:id="rId249"/>
        </w:object>
      </w:r>
    </w:p>
    <w:p w:rsidR="00F9045C" w:rsidRDefault="00F9045C" w:rsidP="00F9045C">
      <w:pPr>
        <w:pStyle w:val="ListParagraph"/>
        <w:spacing w:after="0" w:line="240" w:lineRule="auto"/>
        <w:ind w:left="0"/>
      </w:pPr>
      <w:r>
        <w:t xml:space="preserve">Xét tứ giác </w:t>
      </w:r>
      <w:r w:rsidRPr="00F9045C">
        <w:rPr>
          <w:position w:val="-6"/>
        </w:rPr>
        <w:object w:dxaOrig="880" w:dyaOrig="300">
          <v:shape id="_x0000_i1095" type="#_x0000_t75" style="width:44.25pt;height:15pt" o:ole="">
            <v:imagedata r:id="rId250" o:title=""/>
          </v:shape>
          <o:OLEObject Type="Embed" ProgID="Equation.DSMT4" ShapeID="_x0000_i1095" DrawAspect="Content" ObjectID="_1622748157" r:id="rId251"/>
        </w:object>
      </w:r>
      <w:r>
        <w:t xml:space="preserve">có </w:t>
      </w:r>
      <w:r w:rsidRPr="00F9045C">
        <w:rPr>
          <w:position w:val="-6"/>
        </w:rPr>
        <w:object w:dxaOrig="3920" w:dyaOrig="400">
          <v:shape id="_x0000_i1096" type="#_x0000_t75" style="width:195.75pt;height:20.25pt" o:ole="">
            <v:imagedata r:id="rId252" o:title=""/>
          </v:shape>
          <o:OLEObject Type="Embed" ProgID="Equation.DSMT4" ShapeID="_x0000_i1096" DrawAspect="Content" ObjectID="_1622748158" r:id="rId253"/>
        </w:object>
      </w:r>
      <w:r>
        <w:t xml:space="preserve">Tứ giác </w:t>
      </w:r>
      <w:r w:rsidRPr="00F9045C">
        <w:rPr>
          <w:position w:val="-6"/>
        </w:rPr>
        <w:object w:dxaOrig="880" w:dyaOrig="300">
          <v:shape id="_x0000_i1097" type="#_x0000_t75" style="width:44.25pt;height:15pt" o:ole="">
            <v:imagedata r:id="rId254" o:title=""/>
          </v:shape>
          <o:OLEObject Type="Embed" ProgID="Equation.DSMT4" ShapeID="_x0000_i1097" DrawAspect="Content" ObjectID="_1622748159" r:id="rId255"/>
        </w:object>
      </w:r>
      <w:r>
        <w:t>là tứ giác nội tiếp.</w:t>
      </w:r>
    </w:p>
    <w:p w:rsidR="00F9045C" w:rsidRDefault="002678F9" w:rsidP="00F9045C">
      <w:pPr>
        <w:pStyle w:val="ListParagraph"/>
        <w:spacing w:after="0" w:line="240" w:lineRule="auto"/>
        <w:ind w:left="0"/>
      </w:pPr>
      <w:r w:rsidRPr="002678F9">
        <w:rPr>
          <w:position w:val="-6"/>
        </w:rPr>
        <w:object w:dxaOrig="1840" w:dyaOrig="400">
          <v:shape id="_x0000_i1098" type="#_x0000_t75" style="width:92.25pt;height:20.25pt" o:ole="">
            <v:imagedata r:id="rId256" o:title=""/>
          </v:shape>
          <o:OLEObject Type="Embed" ProgID="Equation.DSMT4" ShapeID="_x0000_i1098" DrawAspect="Content" ObjectID="_1622748160" r:id="rId257"/>
        </w:object>
      </w:r>
      <w:r>
        <w:t>(hai góc nội tiếp cùng chắn cung GF)</w:t>
      </w:r>
    </w:p>
    <w:p w:rsidR="002678F9" w:rsidRDefault="002678F9" w:rsidP="00F9045C">
      <w:pPr>
        <w:pStyle w:val="ListParagraph"/>
        <w:spacing w:after="0" w:line="240" w:lineRule="auto"/>
        <w:ind w:left="0"/>
      </w:pPr>
      <w:r>
        <w:t xml:space="preserve">Tứ giác </w:t>
      </w:r>
      <w:r w:rsidRPr="002678F9">
        <w:rPr>
          <w:position w:val="-6"/>
        </w:rPr>
        <w:object w:dxaOrig="859" w:dyaOrig="300">
          <v:shape id="_x0000_i1099" type="#_x0000_t75" style="width:42.75pt;height:15pt" o:ole="">
            <v:imagedata r:id="rId258" o:title=""/>
          </v:shape>
          <o:OLEObject Type="Embed" ProgID="Equation.DSMT4" ShapeID="_x0000_i1099" DrawAspect="Content" ObjectID="_1622748161" r:id="rId259"/>
        </w:object>
      </w:r>
      <w:r>
        <w:t>nội tiếp (cmt)</w:t>
      </w:r>
      <w:r w:rsidRPr="002678F9">
        <w:rPr>
          <w:position w:val="-6"/>
        </w:rPr>
        <w:object w:dxaOrig="1480" w:dyaOrig="400">
          <v:shape id="_x0000_i1100" type="#_x0000_t75" style="width:74.25pt;height:20.25pt" o:ole="">
            <v:imagedata r:id="rId260" o:title=""/>
          </v:shape>
          <o:OLEObject Type="Embed" ProgID="Equation.DSMT4" ShapeID="_x0000_i1100" DrawAspect="Content" ObjectID="_1622748162" r:id="rId261"/>
        </w:object>
      </w:r>
      <w:r>
        <w:t>(hai góc nội tiếp cùng chắn cung GE)</w:t>
      </w:r>
    </w:p>
    <w:p w:rsidR="002678F9" w:rsidRDefault="00364689" w:rsidP="00F9045C">
      <w:pPr>
        <w:pStyle w:val="ListParagraph"/>
        <w:spacing w:after="0" w:line="240" w:lineRule="auto"/>
        <w:ind w:left="0"/>
      </w:pPr>
      <w:r>
        <w:t xml:space="preserve">Lại có: </w:t>
      </w:r>
      <w:r w:rsidRPr="00364689">
        <w:rPr>
          <w:position w:val="-6"/>
        </w:rPr>
        <w:object w:dxaOrig="3100" w:dyaOrig="400">
          <v:shape id="_x0000_i1101" type="#_x0000_t75" style="width:155.25pt;height:20.25pt" o:ole="">
            <v:imagedata r:id="rId262" o:title=""/>
          </v:shape>
          <o:OLEObject Type="Embed" ProgID="Equation.DSMT4" ShapeID="_x0000_i1101" DrawAspect="Content" ObjectID="_1622748163" r:id="rId263"/>
        </w:object>
      </w:r>
      <w:r>
        <w:t>(hai góc nội tiếp cùng chắn cung EF)</w:t>
      </w:r>
    </w:p>
    <w:p w:rsidR="00364689" w:rsidRDefault="00364689" w:rsidP="00F9045C">
      <w:pPr>
        <w:pStyle w:val="ListParagraph"/>
        <w:spacing w:after="0" w:line="240" w:lineRule="auto"/>
        <w:ind w:left="0"/>
      </w:pPr>
      <w:r w:rsidRPr="00364689">
        <w:rPr>
          <w:position w:val="-6"/>
        </w:rPr>
        <w:object w:dxaOrig="2659" w:dyaOrig="400">
          <v:shape id="_x0000_i1102" type="#_x0000_t75" style="width:132.75pt;height:20.25pt" o:ole="">
            <v:imagedata r:id="rId264" o:title=""/>
          </v:shape>
          <o:OLEObject Type="Embed" ProgID="Equation.DSMT4" ShapeID="_x0000_i1102" DrawAspect="Content" ObjectID="_1622748164" r:id="rId265"/>
        </w:object>
      </w:r>
      <w:r>
        <w:t xml:space="preserve">là phân giác của </w:t>
      </w:r>
      <w:r w:rsidRPr="00364689">
        <w:rPr>
          <w:position w:val="-14"/>
        </w:rPr>
        <w:object w:dxaOrig="999" w:dyaOrig="480">
          <v:shape id="_x0000_i1103" type="#_x0000_t75" style="width:50.25pt;height:24pt" o:ole="">
            <v:imagedata r:id="rId266" o:title=""/>
          </v:shape>
          <o:OLEObject Type="Embed" ProgID="Equation.DSMT4" ShapeID="_x0000_i1103" DrawAspect="Content" ObjectID="_1622748165" r:id="rId267"/>
        </w:object>
      </w:r>
    </w:p>
    <w:p w:rsidR="00364689" w:rsidRDefault="00364689" w:rsidP="00F9045C">
      <w:pPr>
        <w:pStyle w:val="ListParagraph"/>
        <w:spacing w:after="0" w:line="240" w:lineRule="auto"/>
        <w:ind w:left="0"/>
      </w:pPr>
      <w:r>
        <w:t xml:space="preserve">Tứ giác </w:t>
      </w:r>
      <w:r w:rsidRPr="00364689">
        <w:rPr>
          <w:position w:val="-6"/>
        </w:rPr>
        <w:object w:dxaOrig="859" w:dyaOrig="300">
          <v:shape id="_x0000_i1104" type="#_x0000_t75" style="width:42.75pt;height:15pt" o:ole="">
            <v:imagedata r:id="rId268" o:title=""/>
          </v:shape>
          <o:OLEObject Type="Embed" ProgID="Equation.DSMT4" ShapeID="_x0000_i1104" DrawAspect="Content" ObjectID="_1622748166" r:id="rId269"/>
        </w:object>
      </w:r>
      <w:r>
        <w:t>nội tiếp (cmt)</w:t>
      </w:r>
      <w:r w:rsidRPr="00364689">
        <w:rPr>
          <w:position w:val="-6"/>
        </w:rPr>
        <w:object w:dxaOrig="1880" w:dyaOrig="400">
          <v:shape id="_x0000_i1105" type="#_x0000_t75" style="width:93.75pt;height:20.25pt" o:ole="">
            <v:imagedata r:id="rId270" o:title=""/>
          </v:shape>
          <o:OLEObject Type="Embed" ProgID="Equation.DSMT4" ShapeID="_x0000_i1105" DrawAspect="Content" ObjectID="_1622748167" r:id="rId271"/>
        </w:object>
      </w:r>
      <w:r>
        <w:t>(hai góc nội tiếp cùng chắn cung GH)</w:t>
      </w:r>
    </w:p>
    <w:p w:rsidR="00364689" w:rsidRDefault="00364689" w:rsidP="00F9045C">
      <w:pPr>
        <w:pStyle w:val="ListParagraph"/>
        <w:spacing w:after="0" w:line="240" w:lineRule="auto"/>
        <w:ind w:left="0"/>
      </w:pPr>
      <w:r>
        <w:t xml:space="preserve">Mà </w:t>
      </w:r>
      <w:r w:rsidRPr="00364689">
        <w:rPr>
          <w:position w:val="-6"/>
        </w:rPr>
        <w:object w:dxaOrig="3100" w:dyaOrig="400">
          <v:shape id="_x0000_i1106" type="#_x0000_t75" style="width:155.25pt;height:20.25pt" o:ole="">
            <v:imagedata r:id="rId272" o:title=""/>
          </v:shape>
          <o:OLEObject Type="Embed" ProgID="Equation.DSMT4" ShapeID="_x0000_i1106" DrawAspect="Content" ObjectID="_1622748168" r:id="rId273"/>
        </w:object>
      </w:r>
      <w:r>
        <w:t>(hai góc nội tiếp cùng chắn cung AF)</w:t>
      </w:r>
    </w:p>
    <w:p w:rsidR="00364689" w:rsidRDefault="00364689" w:rsidP="00F9045C">
      <w:pPr>
        <w:pStyle w:val="ListParagraph"/>
        <w:spacing w:after="0" w:line="240" w:lineRule="auto"/>
        <w:ind w:left="0"/>
      </w:pPr>
      <w:r w:rsidRPr="00364689">
        <w:rPr>
          <w:position w:val="-6"/>
        </w:rPr>
        <w:object w:dxaOrig="2620" w:dyaOrig="400">
          <v:shape id="_x0000_i1107" type="#_x0000_t75" style="width:131.25pt;height:20.25pt" o:ole="">
            <v:imagedata r:id="rId274" o:title=""/>
          </v:shape>
          <o:OLEObject Type="Embed" ProgID="Equation.DSMT4" ShapeID="_x0000_i1107" DrawAspect="Content" ObjectID="_1622748169" r:id="rId275"/>
        </w:object>
      </w:r>
      <w:r>
        <w:t xml:space="preserve">là phân giác của </w:t>
      </w:r>
      <w:r w:rsidRPr="00364689">
        <w:rPr>
          <w:position w:val="-14"/>
        </w:rPr>
        <w:object w:dxaOrig="1160" w:dyaOrig="480">
          <v:shape id="_x0000_i1108" type="#_x0000_t75" style="width:57.75pt;height:24pt" o:ole="">
            <v:imagedata r:id="rId276" o:title=""/>
          </v:shape>
          <o:OLEObject Type="Embed" ProgID="Equation.DSMT4" ShapeID="_x0000_i1108" DrawAspect="Content" ObjectID="_1622748170" r:id="rId277"/>
        </w:object>
      </w:r>
    </w:p>
    <w:p w:rsidR="002006F2" w:rsidRDefault="002006F2" w:rsidP="00F9045C">
      <w:pPr>
        <w:pStyle w:val="ListParagraph"/>
        <w:spacing w:after="0" w:line="240" w:lineRule="auto"/>
        <w:ind w:left="0"/>
      </w:pPr>
      <w:r>
        <w:t xml:space="preserve">Từ (*) và (**) </w:t>
      </w:r>
      <w:r w:rsidRPr="002006F2">
        <w:rPr>
          <w:position w:val="-6"/>
        </w:rPr>
        <w:object w:dxaOrig="600" w:dyaOrig="300">
          <v:shape id="_x0000_i1109" type="#_x0000_t75" style="width:30pt;height:15pt" o:ole="">
            <v:imagedata r:id="rId278" o:title=""/>
          </v:shape>
          <o:OLEObject Type="Embed" ProgID="Equation.DSMT4" ShapeID="_x0000_i1109" DrawAspect="Content" ObjectID="_1622748171" r:id="rId279"/>
        </w:object>
      </w:r>
      <w:r>
        <w:t xml:space="preserve">là giao điểm của hai đường phân giác của tam giác </w:t>
      </w:r>
      <w:r w:rsidRPr="002006F2">
        <w:rPr>
          <w:position w:val="-6"/>
        </w:rPr>
        <w:object w:dxaOrig="1240" w:dyaOrig="300">
          <v:shape id="_x0000_i1110" type="#_x0000_t75" style="width:62.25pt;height:15pt" o:ole="">
            <v:imagedata r:id="rId280" o:title=""/>
          </v:shape>
          <o:OLEObject Type="Embed" ProgID="Equation.DSMT4" ShapeID="_x0000_i1110" DrawAspect="Content" ObjectID="_1622748172" r:id="rId281"/>
        </w:object>
      </w:r>
      <w:r>
        <w:t xml:space="preserve">là tâm đường tròn nội tiếp tam giác </w:t>
      </w:r>
      <w:r w:rsidRPr="002006F2">
        <w:rPr>
          <w:position w:val="-4"/>
        </w:rPr>
        <w:object w:dxaOrig="660" w:dyaOrig="279">
          <v:shape id="_x0000_i1111" type="#_x0000_t75" style="width:33pt;height:14.25pt" o:ole="">
            <v:imagedata r:id="rId282" o:title=""/>
          </v:shape>
          <o:OLEObject Type="Embed" ProgID="Equation.DSMT4" ShapeID="_x0000_i1111" DrawAspect="Content" ObjectID="_1622748173" r:id="rId283"/>
        </w:object>
      </w:r>
    </w:p>
    <w:p w:rsidR="00171BC5" w:rsidRDefault="00171BC5" w:rsidP="00171BC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Q là điểm đối xứng của E qua </w:t>
      </w:r>
      <w:r w:rsidRPr="00171BC5">
        <w:rPr>
          <w:position w:val="-10"/>
        </w:rPr>
        <w:object w:dxaOrig="680" w:dyaOrig="340">
          <v:shape id="_x0000_i1112" type="#_x0000_t75" style="width:33.75pt;height:17.25pt" o:ole="">
            <v:imagedata r:id="rId284" o:title=""/>
          </v:shape>
          <o:OLEObject Type="Embed" ProgID="Equation.DSMT4" ShapeID="_x0000_i1112" DrawAspect="Content" ObjectID="_1622748174" r:id="rId285"/>
        </w:object>
      </w:r>
      <w:r>
        <w:t xml:space="preserve">là giao điểm của QO với </w:t>
      </w:r>
      <w:r w:rsidRPr="00171BC5">
        <w:rPr>
          <w:position w:val="-14"/>
        </w:rPr>
        <w:object w:dxaOrig="560" w:dyaOrig="420">
          <v:shape id="_x0000_i1113" type="#_x0000_t75" style="width:27.75pt;height:21pt" o:ole="">
            <v:imagedata r:id="rId286" o:title=""/>
          </v:shape>
          <o:OLEObject Type="Embed" ProgID="Equation.DSMT4" ShapeID="_x0000_i1113" DrawAspect="Content" ObjectID="_1622748175" r:id="rId287"/>
        </w:object>
      </w:r>
      <w:r>
        <w:t xml:space="preserve">Khi đó </w:t>
      </w:r>
      <w:r w:rsidRPr="00171BC5">
        <w:rPr>
          <w:position w:val="-12"/>
        </w:rPr>
        <w:object w:dxaOrig="380" w:dyaOrig="360">
          <v:shape id="_x0000_i1114" type="#_x0000_t75" style="width:18.75pt;height:18pt" o:ole="">
            <v:imagedata r:id="rId288" o:title=""/>
          </v:shape>
          <o:OLEObject Type="Embed" ProgID="Equation.DSMT4" ShapeID="_x0000_i1114" DrawAspect="Content" ObjectID="_1622748176" r:id="rId289"/>
        </w:object>
      </w:r>
      <w:r>
        <w:t xml:space="preserve">là đường kính của </w:t>
      </w:r>
      <w:r w:rsidRPr="00171BC5">
        <w:rPr>
          <w:position w:val="-14"/>
        </w:rPr>
        <w:object w:dxaOrig="480" w:dyaOrig="420">
          <v:shape id="_x0000_i1115" type="#_x0000_t75" style="width:24pt;height:21pt" o:ole="">
            <v:imagedata r:id="rId290" o:title=""/>
          </v:shape>
          <o:OLEObject Type="Embed" ProgID="Equation.DSMT4" ShapeID="_x0000_i1115" DrawAspect="Content" ObjectID="_1622748177" r:id="rId291"/>
        </w:object>
      </w:r>
    </w:p>
    <w:p w:rsidR="00171BC5" w:rsidRDefault="00171BC5" w:rsidP="00171BC5">
      <w:pPr>
        <w:pStyle w:val="ListParagraph"/>
        <w:spacing w:after="0" w:line="240" w:lineRule="auto"/>
        <w:ind w:left="0"/>
      </w:pPr>
      <w:r>
        <w:t xml:space="preserve">Vì Q là điểm đối xứng của E qua AB hay qua HB nên HB là đường trung trực của </w:t>
      </w:r>
      <w:r w:rsidRPr="00171BC5">
        <w:rPr>
          <w:position w:val="-12"/>
        </w:rPr>
        <w:object w:dxaOrig="460" w:dyaOrig="360">
          <v:shape id="_x0000_i1116" type="#_x0000_t75" style="width:23.25pt;height:18pt" o:ole="">
            <v:imagedata r:id="rId292" o:title=""/>
          </v:shape>
          <o:OLEObject Type="Embed" ProgID="Equation.DSMT4" ShapeID="_x0000_i1116" DrawAspect="Content" ObjectID="_1622748178" r:id="rId293"/>
        </w:object>
      </w:r>
    </w:p>
    <w:p w:rsidR="00171BC5" w:rsidRDefault="00171BC5" w:rsidP="00171BC5">
      <w:pPr>
        <w:pStyle w:val="ListParagraph"/>
        <w:spacing w:after="0" w:line="240" w:lineRule="auto"/>
        <w:ind w:left="0"/>
      </w:pPr>
      <w:r w:rsidRPr="00171BC5">
        <w:rPr>
          <w:position w:val="-12"/>
        </w:rPr>
        <w:object w:dxaOrig="2640" w:dyaOrig="360">
          <v:shape id="_x0000_i1117" type="#_x0000_t75" style="width:132pt;height:18pt" o:ole="">
            <v:imagedata r:id="rId294" o:title=""/>
          </v:shape>
          <o:OLEObject Type="Embed" ProgID="Equation.DSMT4" ShapeID="_x0000_i1117" DrawAspect="Content" ObjectID="_1622748179" r:id="rId295"/>
        </w:object>
      </w:r>
      <w:r>
        <w:t xml:space="preserve">và </w:t>
      </w:r>
      <w:r w:rsidR="007B2E0C" w:rsidRPr="00171BC5">
        <w:rPr>
          <w:position w:val="-14"/>
        </w:rPr>
        <w:object w:dxaOrig="2380" w:dyaOrig="420">
          <v:shape id="_x0000_i1118" type="#_x0000_t75" style="width:119.25pt;height:21pt" o:ole="">
            <v:imagedata r:id="rId296" o:title=""/>
          </v:shape>
          <o:OLEObject Type="Embed" ProgID="Equation.DSMT4" ShapeID="_x0000_i1118" DrawAspect="Content" ObjectID="_1622748180" r:id="rId297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12"/>
        </w:rPr>
        <w:object w:dxaOrig="820" w:dyaOrig="360">
          <v:shape id="_x0000_i1119" type="#_x0000_t75" style="width:41.25pt;height:18pt" o:ole="">
            <v:imagedata r:id="rId298" o:title=""/>
          </v:shape>
          <o:OLEObject Type="Embed" ProgID="Equation.DSMT4" ShapeID="_x0000_i1119" DrawAspect="Content" ObjectID="_1622748181" r:id="rId299"/>
        </w:object>
      </w:r>
      <w:r>
        <w:t xml:space="preserve">có </w:t>
      </w:r>
      <w:r w:rsidRPr="007B2E0C">
        <w:rPr>
          <w:position w:val="-12"/>
        </w:rPr>
        <w:object w:dxaOrig="1160" w:dyaOrig="360">
          <v:shape id="_x0000_i1120" type="#_x0000_t75" style="width:57.75pt;height:18pt" o:ole="">
            <v:imagedata r:id="rId300" o:title=""/>
          </v:shape>
          <o:OLEObject Type="Embed" ProgID="Equation.DSMT4" ShapeID="_x0000_i1120" DrawAspect="Content" ObjectID="_1622748182" r:id="rId301"/>
        </w:object>
      </w:r>
      <w:r>
        <w:t>nên cân tại H</w: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6"/>
        </w:rPr>
        <w:object w:dxaOrig="800" w:dyaOrig="300">
          <v:shape id="_x0000_i1121" type="#_x0000_t75" style="width:39.75pt;height:15pt" o:ole="">
            <v:imagedata r:id="rId302" o:title=""/>
          </v:shape>
          <o:OLEObject Type="Embed" ProgID="Equation.DSMT4" ShapeID="_x0000_i1121" DrawAspect="Content" ObjectID="_1622748183" r:id="rId303"/>
        </w:object>
      </w:r>
      <w:r>
        <w:t xml:space="preserve">vừa là đường trung trực, vừa là đường phân giác </w:t>
      </w:r>
      <w:r w:rsidRPr="007B2E0C">
        <w:rPr>
          <w:position w:val="-12"/>
        </w:rPr>
        <w:object w:dxaOrig="1960" w:dyaOrig="460">
          <v:shape id="_x0000_i1122" type="#_x0000_t75" style="width:98.25pt;height:23.25pt" o:ole="">
            <v:imagedata r:id="rId304" o:title=""/>
          </v:shape>
          <o:OLEObject Type="Embed" ProgID="Equation.DSMT4" ShapeID="_x0000_i1122" DrawAspect="Content" ObjectID="_1622748184" r:id="rId305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>
        <w:t xml:space="preserve">Vì HG là tia phân giác của </w:t>
      </w:r>
      <w:r w:rsidRPr="007B2E0C">
        <w:rPr>
          <w:position w:val="-12"/>
        </w:rPr>
        <w:object w:dxaOrig="3240" w:dyaOrig="460">
          <v:shape id="_x0000_i1123" type="#_x0000_t75" style="width:162pt;height:23.25pt" o:ole="">
            <v:imagedata r:id="rId306" o:title=""/>
          </v:shape>
          <o:OLEObject Type="Embed" ProgID="Equation.DSMT4" ShapeID="_x0000_i1123" DrawAspect="Content" ObjectID="_1622748185" r:id="rId307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>
        <w:t xml:space="preserve">Ta có: </w:t>
      </w:r>
      <w:r w:rsidRPr="007B2E0C">
        <w:rPr>
          <w:position w:val="-22"/>
        </w:rPr>
        <w:object w:dxaOrig="6940" w:dyaOrig="580">
          <v:shape id="_x0000_i1124" type="#_x0000_t75" style="width:347.25pt;height:29.25pt" o:ole="">
            <v:imagedata r:id="rId308" o:title=""/>
          </v:shape>
          <o:OLEObject Type="Embed" ProgID="Equation.DSMT4" ShapeID="_x0000_i1124" DrawAspect="Content" ObjectID="_1622748186" r:id="rId309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12"/>
        </w:rPr>
        <w:object w:dxaOrig="1240" w:dyaOrig="360">
          <v:shape id="_x0000_i1125" type="#_x0000_t75" style="width:62.25pt;height:18pt" o:ole="">
            <v:imagedata r:id="rId310" o:title=""/>
          </v:shape>
          <o:OLEObject Type="Embed" ProgID="Equation.DSMT4" ShapeID="_x0000_i1125" DrawAspect="Content" ObjectID="_1622748187" r:id="rId311"/>
        </w:object>
      </w:r>
      <w:r>
        <w:t>thẳng hàng</w:t>
      </w:r>
      <w:r w:rsidRPr="007B2E0C">
        <w:rPr>
          <w:position w:val="-12"/>
        </w:rPr>
        <w:object w:dxaOrig="3500" w:dyaOrig="360">
          <v:shape id="_x0000_i1126" type="#_x0000_t75" style="width:174.75pt;height:18pt" o:ole="">
            <v:imagedata r:id="rId312" o:title=""/>
          </v:shape>
          <o:OLEObject Type="Embed" ProgID="Equation.DSMT4" ShapeID="_x0000_i1126" DrawAspect="Content" ObjectID="_1622748188" r:id="rId313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>
        <w:t xml:space="preserve">Xét </w:t>
      </w:r>
      <w:r w:rsidRPr="007B2E0C">
        <w:rPr>
          <w:position w:val="-14"/>
        </w:rPr>
        <w:object w:dxaOrig="480" w:dyaOrig="420">
          <v:shape id="_x0000_i1127" type="#_x0000_t75" style="width:24pt;height:21pt" o:ole="">
            <v:imagedata r:id="rId314" o:title=""/>
          </v:shape>
          <o:OLEObject Type="Embed" ProgID="Equation.DSMT4" ShapeID="_x0000_i1127" DrawAspect="Content" ObjectID="_1622748189" r:id="rId315"/>
        </w:object>
      </w:r>
      <w:r>
        <w:t xml:space="preserve">có </w:t>
      </w:r>
      <w:r w:rsidRPr="007B2E0C">
        <w:rPr>
          <w:position w:val="-12"/>
        </w:rPr>
        <w:object w:dxaOrig="2000" w:dyaOrig="460">
          <v:shape id="_x0000_i1128" type="#_x0000_t75" style="width:99.75pt;height:23.25pt" o:ole="">
            <v:imagedata r:id="rId316" o:title=""/>
          </v:shape>
          <o:OLEObject Type="Embed" ProgID="Equation.DSMT4" ShapeID="_x0000_i1128" DrawAspect="Content" ObjectID="_1622748190" r:id="rId317"/>
        </w:object>
      </w:r>
      <w:r>
        <w:t>(góc nội tiếp chắn nửa đường tròn)</w:t>
      </w:r>
      <w:r w:rsidRPr="007B2E0C">
        <w:rPr>
          <w:position w:val="-6"/>
        </w:rPr>
        <w:object w:dxaOrig="1460" w:dyaOrig="300">
          <v:shape id="_x0000_i1129" type="#_x0000_t75" style="width:72.75pt;height:15pt" o:ole="">
            <v:imagedata r:id="rId318" o:title=""/>
          </v:shape>
          <o:OLEObject Type="Embed" ProgID="Equation.DSMT4" ShapeID="_x0000_i1129" DrawAspect="Content" ObjectID="_1622748191" r:id="rId319"/>
        </w:object>
      </w:r>
      <w:r>
        <w:t xml:space="preserve">mà </w:t>
      </w:r>
      <w:r w:rsidRPr="007B2E0C">
        <w:rPr>
          <w:position w:val="-12"/>
        </w:rPr>
        <w:object w:dxaOrig="1660" w:dyaOrig="360">
          <v:shape id="_x0000_i1130" type="#_x0000_t75" style="width:83.25pt;height:18pt" o:ole="">
            <v:imagedata r:id="rId320" o:title=""/>
          </v:shape>
          <o:OLEObject Type="Embed" ProgID="Equation.DSMT4" ShapeID="_x0000_i1130" DrawAspect="Content" ObjectID="_1622748192" r:id="rId321"/>
        </w:object>
      </w:r>
      <w:r w:rsidRPr="007B2E0C">
        <w:rPr>
          <w:position w:val="-6"/>
        </w:rPr>
        <w:object w:dxaOrig="1520" w:dyaOrig="300">
          <v:shape id="_x0000_i1131" type="#_x0000_t75" style="width:75.75pt;height:15pt" o:ole="">
            <v:imagedata r:id="rId322" o:title=""/>
          </v:shape>
          <o:OLEObject Type="Embed" ProgID="Equation.DSMT4" ShapeID="_x0000_i1131" DrawAspect="Content" ObjectID="_1622748193" r:id="rId323"/>
        </w:object>
      </w:r>
      <w:r>
        <w:t xml:space="preserve">hay </w:t>
      </w:r>
      <w:r w:rsidRPr="007B2E0C">
        <w:rPr>
          <w:position w:val="-6"/>
        </w:rPr>
        <w:object w:dxaOrig="1120" w:dyaOrig="300">
          <v:shape id="_x0000_i1132" type="#_x0000_t75" style="width:56.25pt;height:15pt" o:ole="">
            <v:imagedata r:id="rId324" o:title=""/>
          </v:shape>
          <o:OLEObject Type="Embed" ProgID="Equation.DSMT4" ShapeID="_x0000_i1132" DrawAspect="Content" ObjectID="_1622748194" r:id="rId325"/>
        </w:object>
      </w:r>
    </w:p>
    <w:p w:rsidR="007B2E0C" w:rsidRDefault="007B2E0C" w:rsidP="00171BC5">
      <w:pPr>
        <w:pStyle w:val="ListParagraph"/>
        <w:spacing w:after="0" w:line="240" w:lineRule="auto"/>
        <w:ind w:left="0"/>
      </w:pPr>
      <w:r w:rsidRPr="007B2E0C">
        <w:rPr>
          <w:position w:val="-6"/>
        </w:rPr>
        <w:object w:dxaOrig="1440" w:dyaOrig="400">
          <v:shape id="_x0000_i1133" type="#_x0000_t75" style="width:1in;height:20.25pt" o:ole="">
            <v:imagedata r:id="rId326" o:title=""/>
          </v:shape>
          <o:OLEObject Type="Embed" ProgID="Equation.DSMT4" ShapeID="_x0000_i1133" DrawAspect="Content" ObjectID="_1622748195" r:id="rId327"/>
        </w:object>
      </w:r>
      <w:r>
        <w:t>(hai cung bị chắn bởi hai dây song song thì bằng nhau</w:t>
      </w:r>
      <w:r w:rsidR="00BC503B">
        <w:t>)</w:t>
      </w:r>
    </w:p>
    <w:p w:rsidR="00BC503B" w:rsidRDefault="00BC503B" w:rsidP="00171BC5">
      <w:pPr>
        <w:pStyle w:val="ListParagraph"/>
        <w:spacing w:after="0" w:line="240" w:lineRule="auto"/>
        <w:ind w:left="0"/>
      </w:pPr>
      <w:r>
        <w:t>Lại có: AQ=AE (cmt)</w:t>
      </w:r>
      <w:r w:rsidRPr="00BC503B">
        <w:rPr>
          <w:position w:val="-12"/>
        </w:rPr>
        <w:object w:dxaOrig="1460" w:dyaOrig="460">
          <v:shape id="_x0000_i1134" type="#_x0000_t75" style="width:72.75pt;height:23.25pt" o:ole="">
            <v:imagedata r:id="rId328" o:title=""/>
          </v:shape>
          <o:OLEObject Type="Embed" ProgID="Equation.DSMT4" ShapeID="_x0000_i1134" DrawAspect="Content" ObjectID="_1622748196" r:id="rId329"/>
        </w:object>
      </w:r>
      <w:r>
        <w:t>(</w:t>
      </w:r>
      <w:r w:rsidR="000E5992">
        <w:t>tính chất dây căng cung)</w:t>
      </w:r>
    </w:p>
    <w:p w:rsidR="000E5992" w:rsidRDefault="000E5992" w:rsidP="00171BC5">
      <w:pPr>
        <w:pStyle w:val="ListParagraph"/>
        <w:spacing w:after="0" w:line="240" w:lineRule="auto"/>
        <w:ind w:left="0"/>
      </w:pPr>
      <w:r w:rsidRPr="000E5992">
        <w:rPr>
          <w:position w:val="-12"/>
        </w:rPr>
        <w:object w:dxaOrig="2740" w:dyaOrig="460">
          <v:shape id="_x0000_i1135" type="#_x0000_t75" style="width:137.25pt;height:23.25pt" o:ole="">
            <v:imagedata r:id="rId330" o:title=""/>
          </v:shape>
          <o:OLEObject Type="Embed" ProgID="Equation.DSMT4" ShapeID="_x0000_i1135" DrawAspect="Content" ObjectID="_1622748197" r:id="rId331"/>
        </w:object>
      </w:r>
      <w:r>
        <w:t xml:space="preserve">hay </w:t>
      </w:r>
      <w:r w:rsidRPr="000E5992">
        <w:rPr>
          <w:position w:val="-12"/>
        </w:rPr>
        <w:object w:dxaOrig="1100" w:dyaOrig="460">
          <v:shape id="_x0000_i1136" type="#_x0000_t75" style="width:54.75pt;height:23.25pt" o:ole="">
            <v:imagedata r:id="rId332" o:title=""/>
          </v:shape>
          <o:OLEObject Type="Embed" ProgID="Equation.DSMT4" ShapeID="_x0000_i1136" DrawAspect="Content" ObjectID="_1622748198" r:id="rId333"/>
        </w:object>
      </w:r>
    </w:p>
    <w:p w:rsidR="000E5992" w:rsidRDefault="000E5992" w:rsidP="00171BC5">
      <w:pPr>
        <w:pStyle w:val="ListParagraph"/>
        <w:spacing w:after="0" w:line="240" w:lineRule="auto"/>
        <w:ind w:left="0"/>
      </w:pPr>
      <w:r w:rsidRPr="000E5992">
        <w:rPr>
          <w:position w:val="-12"/>
        </w:rPr>
        <w:object w:dxaOrig="1680" w:dyaOrig="460">
          <v:shape id="_x0000_i1137" type="#_x0000_t75" style="width:84pt;height:23.25pt" o:ole="">
            <v:imagedata r:id="rId334" o:title=""/>
          </v:shape>
          <o:OLEObject Type="Embed" ProgID="Equation.DSMT4" ShapeID="_x0000_i1137" DrawAspect="Content" ObjectID="_1622748199" r:id="rId335"/>
        </w:object>
      </w:r>
      <w:r>
        <w:t>(hai góc nội tiếp chắn hai cung bằng nhau)</w:t>
      </w:r>
    </w:p>
    <w:p w:rsidR="00A65C7B" w:rsidRDefault="00A65C7B" w:rsidP="00171BC5">
      <w:pPr>
        <w:pStyle w:val="ListParagraph"/>
        <w:spacing w:after="0" w:line="240" w:lineRule="auto"/>
        <w:ind w:left="0"/>
      </w:pPr>
      <w:r>
        <w:t xml:space="preserve">Xét </w:t>
      </w:r>
      <w:r w:rsidRPr="00A65C7B">
        <w:rPr>
          <w:position w:val="-12"/>
        </w:rPr>
        <w:object w:dxaOrig="720" w:dyaOrig="360">
          <v:shape id="_x0000_i1138" type="#_x0000_t75" style="width:36pt;height:18pt" o:ole="">
            <v:imagedata r:id="rId336" o:title=""/>
          </v:shape>
          <o:OLEObject Type="Embed" ProgID="Equation.DSMT4" ShapeID="_x0000_i1138" DrawAspect="Content" ObjectID="_1622748200" r:id="rId337"/>
        </w:object>
      </w:r>
      <w:r>
        <w:t xml:space="preserve">và </w:t>
      </w:r>
      <w:r w:rsidRPr="00A65C7B">
        <w:rPr>
          <w:position w:val="-4"/>
        </w:rPr>
        <w:object w:dxaOrig="760" w:dyaOrig="279">
          <v:shape id="_x0000_i1139" type="#_x0000_t75" style="width:38.25pt;height:14.25pt" o:ole="">
            <v:imagedata r:id="rId338" o:title=""/>
          </v:shape>
          <o:OLEObject Type="Embed" ProgID="Equation.DSMT4" ShapeID="_x0000_i1139" DrawAspect="Content" ObjectID="_1622748201" r:id="rId339"/>
        </w:object>
      </w:r>
      <w:r>
        <w:t>có:</w:t>
      </w:r>
    </w:p>
    <w:p w:rsidR="00A65C7B" w:rsidRDefault="00A65C7B" w:rsidP="00171BC5">
      <w:pPr>
        <w:pStyle w:val="ListParagraph"/>
        <w:spacing w:after="0" w:line="240" w:lineRule="auto"/>
        <w:ind w:left="0"/>
      </w:pPr>
      <w:r w:rsidRPr="00A65C7B">
        <w:rPr>
          <w:position w:val="-14"/>
        </w:rPr>
        <w:object w:dxaOrig="2680" w:dyaOrig="480">
          <v:shape id="_x0000_i1140" type="#_x0000_t75" style="width:134.25pt;height:24pt" o:ole="">
            <v:imagedata r:id="rId340" o:title=""/>
          </v:shape>
          <o:OLEObject Type="Embed" ProgID="Equation.DSMT4" ShapeID="_x0000_i1140" DrawAspect="Content" ObjectID="_1622748202" r:id="rId341"/>
        </w:object>
      </w:r>
      <w:r>
        <w:t>;</w:t>
      </w:r>
      <w:r w:rsidRPr="00A65C7B">
        <w:rPr>
          <w:position w:val="-12"/>
        </w:rPr>
        <w:object w:dxaOrig="1020" w:dyaOrig="360">
          <v:shape id="_x0000_i1141" type="#_x0000_t75" style="width:51pt;height:18pt" o:ole="">
            <v:imagedata r:id="rId342" o:title=""/>
          </v:shape>
          <o:OLEObject Type="Embed" ProgID="Equation.DSMT4" ShapeID="_x0000_i1141" DrawAspect="Content" ObjectID="_1622748203" r:id="rId343"/>
        </w:object>
      </w:r>
      <w:r>
        <w:t>(vì đều là đường kính);</w:t>
      </w:r>
      <w:r w:rsidRPr="00A65C7B">
        <w:rPr>
          <w:position w:val="-12"/>
        </w:rPr>
        <w:object w:dxaOrig="1960" w:dyaOrig="460">
          <v:shape id="_x0000_i1142" type="#_x0000_t75" style="width:98.25pt;height:23.25pt" o:ole="">
            <v:imagedata r:id="rId344" o:title=""/>
          </v:shape>
          <o:OLEObject Type="Embed" ProgID="Equation.DSMT4" ShapeID="_x0000_i1142" DrawAspect="Content" ObjectID="_1622748204" r:id="rId345"/>
        </w:object>
      </w:r>
    </w:p>
    <w:p w:rsidR="00A65C7B" w:rsidRDefault="00A65C7B" w:rsidP="00171BC5">
      <w:pPr>
        <w:pStyle w:val="ListParagraph"/>
        <w:spacing w:after="0" w:line="240" w:lineRule="auto"/>
        <w:ind w:left="0"/>
      </w:pPr>
      <w:r w:rsidRPr="00A65C7B">
        <w:rPr>
          <w:position w:val="-14"/>
        </w:rPr>
        <w:object w:dxaOrig="4480" w:dyaOrig="420">
          <v:shape id="_x0000_i1143" type="#_x0000_t75" style="width:224.25pt;height:21pt" o:ole="">
            <v:imagedata r:id="rId346" o:title=""/>
          </v:shape>
          <o:OLEObject Type="Embed" ProgID="Equation.DSMT4" ShapeID="_x0000_i1143" DrawAspect="Content" ObjectID="_1622748205" r:id="rId347"/>
        </w:object>
      </w:r>
    </w:p>
    <w:p w:rsidR="00A65C7B" w:rsidRDefault="00A65C7B" w:rsidP="00171BC5">
      <w:pPr>
        <w:pStyle w:val="ListParagraph"/>
        <w:spacing w:after="0" w:line="240" w:lineRule="auto"/>
        <w:ind w:left="0"/>
      </w:pPr>
      <w:r>
        <w:t xml:space="preserve">Xét tứ giác </w:t>
      </w:r>
      <w:r w:rsidRPr="00A65C7B">
        <w:rPr>
          <w:position w:val="-6"/>
        </w:rPr>
        <w:object w:dxaOrig="859" w:dyaOrig="300">
          <v:shape id="_x0000_i1144" type="#_x0000_t75" style="width:42.75pt;height:15pt" o:ole="">
            <v:imagedata r:id="rId348" o:title=""/>
          </v:shape>
          <o:OLEObject Type="Embed" ProgID="Equation.DSMT4" ShapeID="_x0000_i1144" DrawAspect="Content" ObjectID="_1622748206" r:id="rId349"/>
        </w:object>
      </w:r>
      <w:r>
        <w:t xml:space="preserve">có </w:t>
      </w:r>
      <w:r w:rsidRPr="00A65C7B">
        <w:rPr>
          <w:position w:val="-6"/>
        </w:rPr>
        <w:object w:dxaOrig="2340" w:dyaOrig="400">
          <v:shape id="_x0000_i1145" type="#_x0000_t75" style="width:117pt;height:20.25pt" o:ole="">
            <v:imagedata r:id="rId350" o:title=""/>
          </v:shape>
          <o:OLEObject Type="Embed" ProgID="Equation.DSMT4" ShapeID="_x0000_i1145" DrawAspect="Content" ObjectID="_1622748207" r:id="rId351"/>
        </w:object>
      </w:r>
    </w:p>
    <w:p w:rsidR="00A65C7B" w:rsidRDefault="00A65C7B" w:rsidP="00171BC5">
      <w:pPr>
        <w:pStyle w:val="ListParagraph"/>
        <w:spacing w:after="0" w:line="240" w:lineRule="auto"/>
        <w:ind w:left="0"/>
      </w:pPr>
      <w:r w:rsidRPr="00A65C7B">
        <w:rPr>
          <w:position w:val="-6"/>
        </w:rPr>
        <w:object w:dxaOrig="340" w:dyaOrig="260">
          <v:shape id="_x0000_i1146" type="#_x0000_t75" style="width:17.25pt;height:12.75pt" o:ole="">
            <v:imagedata r:id="rId352" o:title=""/>
          </v:shape>
          <o:OLEObject Type="Embed" ProgID="Equation.DSMT4" ShapeID="_x0000_i1146" DrawAspect="Content" ObjectID="_1622748208" r:id="rId353"/>
        </w:object>
      </w:r>
      <w:r>
        <w:t xml:space="preserve">Tứ giác </w:t>
      </w:r>
      <w:r w:rsidRPr="00A65C7B">
        <w:rPr>
          <w:position w:val="-6"/>
        </w:rPr>
        <w:object w:dxaOrig="859" w:dyaOrig="300">
          <v:shape id="_x0000_i1147" type="#_x0000_t75" style="width:42.75pt;height:15pt" o:ole="">
            <v:imagedata r:id="rId354" o:title=""/>
          </v:shape>
          <o:OLEObject Type="Embed" ProgID="Equation.DSMT4" ShapeID="_x0000_i1147" DrawAspect="Content" ObjectID="_1622748209" r:id="rId355"/>
        </w:object>
      </w:r>
      <w:r>
        <w:t xml:space="preserve">là hình chữ nhật </w:t>
      </w:r>
      <w:r w:rsidRPr="00A65C7B">
        <w:rPr>
          <w:position w:val="-6"/>
        </w:rPr>
        <w:object w:dxaOrig="1500" w:dyaOrig="300">
          <v:shape id="_x0000_i1148" type="#_x0000_t75" style="width:75pt;height:15pt" o:ole="">
            <v:imagedata r:id="rId356" o:title=""/>
          </v:shape>
          <o:OLEObject Type="Embed" ProgID="Equation.DSMT4" ShapeID="_x0000_i1148" DrawAspect="Content" ObjectID="_1622748210" r:id="rId357"/>
        </w:object>
      </w:r>
    </w:p>
    <w:p w:rsidR="00A65C7B" w:rsidRPr="004B7573" w:rsidRDefault="00A65C7B" w:rsidP="00171BC5">
      <w:pPr>
        <w:pStyle w:val="ListParagraph"/>
        <w:spacing w:after="0" w:line="240" w:lineRule="auto"/>
        <w:ind w:left="0"/>
      </w:pPr>
      <w:r>
        <w:lastRenderedPageBreak/>
        <w:t xml:space="preserve">Mà </w:t>
      </w:r>
      <w:r w:rsidRPr="00A65C7B">
        <w:rPr>
          <w:position w:val="-12"/>
        </w:rPr>
        <w:object w:dxaOrig="6000" w:dyaOrig="360">
          <v:shape id="_x0000_i1149" type="#_x0000_t75" style="width:300pt;height:18pt" o:ole="">
            <v:imagedata r:id="rId358" o:title=""/>
          </v:shape>
          <o:OLEObject Type="Embed" ProgID="Equation.DSMT4" ShapeID="_x0000_i1149" DrawAspect="Content" ObjectID="_1622748211" r:id="rId359"/>
        </w:object>
      </w:r>
    </w:p>
    <w:p w:rsidR="00925030" w:rsidRDefault="00925030" w:rsidP="0092503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5,</w:t>
      </w:r>
    </w:p>
    <w:p w:rsidR="00925030" w:rsidRDefault="009A0F42" w:rsidP="00925030">
      <w:pPr>
        <w:pStyle w:val="ListParagraph"/>
        <w:spacing w:after="0" w:line="240" w:lineRule="auto"/>
        <w:ind w:left="0"/>
      </w:pPr>
      <w:r>
        <w:t xml:space="preserve">Với </w:t>
      </w:r>
      <w:r w:rsidRPr="009A0F42">
        <w:rPr>
          <w:position w:val="-10"/>
        </w:rPr>
        <w:object w:dxaOrig="660" w:dyaOrig="340">
          <v:shape id="_x0000_i1063" type="#_x0000_t75" style="width:33pt;height:17.25pt" o:ole="">
            <v:imagedata r:id="rId360" o:title=""/>
          </v:shape>
          <o:OLEObject Type="Embed" ProgID="Equation.DSMT4" ShapeID="_x0000_i1063" DrawAspect="Content" ObjectID="_1622748212" r:id="rId361"/>
        </w:object>
      </w:r>
      <w:r>
        <w:t>dương, Áp dụng bất đẳng thức AM-GM ta có:</w:t>
      </w:r>
    </w:p>
    <w:p w:rsidR="009A0F42" w:rsidRDefault="009A0F42" w:rsidP="00925030">
      <w:pPr>
        <w:pStyle w:val="ListParagraph"/>
        <w:spacing w:after="0" w:line="240" w:lineRule="auto"/>
        <w:ind w:left="0"/>
      </w:pPr>
      <w:r w:rsidRPr="009A0F42">
        <w:rPr>
          <w:position w:val="-28"/>
        </w:rPr>
        <w:object w:dxaOrig="4680" w:dyaOrig="760">
          <v:shape id="_x0000_i1064" type="#_x0000_t75" style="width:234pt;height:38.25pt" o:ole="">
            <v:imagedata r:id="rId362" o:title=""/>
          </v:shape>
          <o:OLEObject Type="Embed" ProgID="Equation.DSMT4" ShapeID="_x0000_i1064" DrawAspect="Content" ObjectID="_1622748213" r:id="rId363"/>
        </w:object>
      </w:r>
    </w:p>
    <w:p w:rsidR="009A0F42" w:rsidRDefault="009A0F42" w:rsidP="00925030">
      <w:pPr>
        <w:pStyle w:val="ListParagraph"/>
        <w:spacing w:after="0" w:line="240" w:lineRule="auto"/>
        <w:ind w:left="0"/>
      </w:pPr>
      <w:r>
        <w:t>Ta có:</w:t>
      </w:r>
    </w:p>
    <w:p w:rsidR="009A0F42" w:rsidRDefault="004B7573" w:rsidP="00925030">
      <w:pPr>
        <w:pStyle w:val="ListParagraph"/>
        <w:spacing w:after="0" w:line="240" w:lineRule="auto"/>
        <w:ind w:left="0"/>
      </w:pPr>
      <w:r w:rsidRPr="004B7573">
        <w:rPr>
          <w:position w:val="-56"/>
        </w:rPr>
        <w:object w:dxaOrig="7660" w:dyaOrig="1260">
          <v:shape id="_x0000_i1065" type="#_x0000_t75" style="width:383.25pt;height:63pt" o:ole="">
            <v:imagedata r:id="rId364" o:title=""/>
          </v:shape>
          <o:OLEObject Type="Embed" ProgID="Equation.DSMT4" ShapeID="_x0000_i1065" DrawAspect="Content" ObjectID="_1622748214" r:id="rId365"/>
        </w:object>
      </w:r>
    </w:p>
    <w:p w:rsidR="004B7573" w:rsidRDefault="004B7573" w:rsidP="00925030">
      <w:pPr>
        <w:pStyle w:val="ListParagraph"/>
        <w:spacing w:after="0" w:line="240" w:lineRule="auto"/>
        <w:ind w:left="0"/>
      </w:pPr>
      <w:r w:rsidRPr="004B7573">
        <w:rPr>
          <w:position w:val="-10"/>
        </w:rPr>
        <w:object w:dxaOrig="859" w:dyaOrig="340">
          <v:shape id="_x0000_i1066" type="#_x0000_t75" style="width:42.75pt;height:17.25pt" o:ole="">
            <v:imagedata r:id="rId366" o:title=""/>
          </v:shape>
          <o:OLEObject Type="Embed" ProgID="Equation.DSMT4" ShapeID="_x0000_i1066" DrawAspect="Content" ObjectID="_1622748215" r:id="rId367"/>
        </w:object>
      </w:r>
      <w:r>
        <w:t>thỏa mãn bài toán ta có:</w:t>
      </w:r>
    </w:p>
    <w:p w:rsidR="004B7573" w:rsidRDefault="004B7573" w:rsidP="00925030">
      <w:pPr>
        <w:pStyle w:val="ListParagraph"/>
        <w:spacing w:after="0" w:line="240" w:lineRule="auto"/>
        <w:ind w:left="0"/>
      </w:pPr>
      <w:r w:rsidRPr="004B7573">
        <w:rPr>
          <w:position w:val="-96"/>
        </w:rPr>
        <w:object w:dxaOrig="6800" w:dyaOrig="1800">
          <v:shape id="_x0000_i1067" type="#_x0000_t75" style="width:339.75pt;height:90pt" o:ole="">
            <v:imagedata r:id="rId368" o:title=""/>
          </v:shape>
          <o:OLEObject Type="Embed" ProgID="Equation.DSMT4" ShapeID="_x0000_i1067" DrawAspect="Content" ObjectID="_1622748216" r:id="rId369"/>
        </w:object>
      </w:r>
    </w:p>
    <w:p w:rsidR="004B7573" w:rsidRDefault="004B7573" w:rsidP="00925030">
      <w:pPr>
        <w:pStyle w:val="ListParagraph"/>
        <w:spacing w:after="0" w:line="240" w:lineRule="auto"/>
        <w:ind w:left="0"/>
      </w:pPr>
      <w:r>
        <w:t xml:space="preserve">Dấu bằng xảy ra </w:t>
      </w:r>
      <w:r w:rsidRPr="004B7573">
        <w:rPr>
          <w:position w:val="-6"/>
        </w:rPr>
        <w:object w:dxaOrig="1740" w:dyaOrig="300">
          <v:shape id="_x0000_i1068" type="#_x0000_t75" style="width:87pt;height:15pt" o:ole="">
            <v:imagedata r:id="rId370" o:title=""/>
          </v:shape>
          <o:OLEObject Type="Embed" ProgID="Equation.DSMT4" ShapeID="_x0000_i1068" DrawAspect="Content" ObjectID="_1622748217" r:id="rId371"/>
        </w:object>
      </w:r>
    </w:p>
    <w:p w:rsidR="009A0F42" w:rsidRDefault="009A0F42" w:rsidP="00925030">
      <w:pPr>
        <w:pStyle w:val="ListParagraph"/>
        <w:spacing w:after="0" w:line="240" w:lineRule="auto"/>
        <w:ind w:left="0"/>
      </w:pPr>
    </w:p>
    <w:p w:rsidR="009A0F42" w:rsidRPr="009A0F42" w:rsidRDefault="009A0F42" w:rsidP="00925030">
      <w:pPr>
        <w:pStyle w:val="ListParagraph"/>
        <w:spacing w:after="0" w:line="240" w:lineRule="auto"/>
        <w:ind w:left="0"/>
      </w:pPr>
    </w:p>
    <w:sectPr w:rsidR="009A0F42" w:rsidRPr="009A0F42" w:rsidSect="00EE0643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7CD"/>
    <w:multiLevelType w:val="hybridMultilevel"/>
    <w:tmpl w:val="F1607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021C"/>
    <w:multiLevelType w:val="hybridMultilevel"/>
    <w:tmpl w:val="F41C8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2840"/>
    <w:multiLevelType w:val="hybridMultilevel"/>
    <w:tmpl w:val="A0568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DA0"/>
    <w:multiLevelType w:val="hybridMultilevel"/>
    <w:tmpl w:val="2F3C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27128"/>
    <w:multiLevelType w:val="hybridMultilevel"/>
    <w:tmpl w:val="70E22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63E06"/>
    <w:multiLevelType w:val="hybridMultilevel"/>
    <w:tmpl w:val="4F586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451B"/>
    <w:multiLevelType w:val="hybridMultilevel"/>
    <w:tmpl w:val="F2622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AB"/>
    <w:rsid w:val="00023F3D"/>
    <w:rsid w:val="000E5992"/>
    <w:rsid w:val="001348DD"/>
    <w:rsid w:val="001514AD"/>
    <w:rsid w:val="00171BC5"/>
    <w:rsid w:val="001A4A73"/>
    <w:rsid w:val="001F566A"/>
    <w:rsid w:val="002006F2"/>
    <w:rsid w:val="002678F9"/>
    <w:rsid w:val="0029459D"/>
    <w:rsid w:val="00352741"/>
    <w:rsid w:val="00364689"/>
    <w:rsid w:val="003E3702"/>
    <w:rsid w:val="003F63AB"/>
    <w:rsid w:val="004B7573"/>
    <w:rsid w:val="004F2BBA"/>
    <w:rsid w:val="00594D9D"/>
    <w:rsid w:val="00711C7A"/>
    <w:rsid w:val="007B2E0C"/>
    <w:rsid w:val="0082734E"/>
    <w:rsid w:val="00913CFD"/>
    <w:rsid w:val="00925030"/>
    <w:rsid w:val="009A0F42"/>
    <w:rsid w:val="00A65C7B"/>
    <w:rsid w:val="00BC503B"/>
    <w:rsid w:val="00CF487E"/>
    <w:rsid w:val="00D66893"/>
    <w:rsid w:val="00DE79EF"/>
    <w:rsid w:val="00E35BF4"/>
    <w:rsid w:val="00EE0643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e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2019-06-22T13:39:00Z</dcterms:created>
  <dcterms:modified xsi:type="dcterms:W3CDTF">2019-06-22T15:13:00Z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